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DE566" w14:textId="5FBBE733" w:rsidR="001E6600" w:rsidRPr="004C1489" w:rsidRDefault="001E6600" w:rsidP="00B83172">
      <w:pPr>
        <w:widowControl w:val="0"/>
        <w:autoSpaceDE w:val="0"/>
        <w:autoSpaceDN w:val="0"/>
        <w:adjustRightInd w:val="0"/>
        <w:spacing w:after="0" w:line="240" w:lineRule="auto"/>
        <w:jc w:val="center"/>
        <w:rPr>
          <w:rFonts w:ascii="Tahoma" w:hAnsi="Tahoma" w:cs="Tahoma"/>
          <w:b/>
          <w:sz w:val="20"/>
          <w:szCs w:val="20"/>
        </w:rPr>
      </w:pPr>
      <w:r w:rsidRPr="004C1489">
        <w:rPr>
          <w:rFonts w:ascii="Tahoma" w:hAnsi="Tahoma" w:cs="Tahoma"/>
          <w:b/>
          <w:sz w:val="20"/>
          <w:szCs w:val="20"/>
        </w:rPr>
        <w:t xml:space="preserve">CONTRATO DE PRESTACIÓN DE </w:t>
      </w:r>
      <w:r w:rsidR="00B83172" w:rsidRPr="004C1489">
        <w:rPr>
          <w:rFonts w:ascii="Tahoma" w:hAnsi="Tahoma" w:cs="Tahoma"/>
          <w:b/>
          <w:sz w:val="20"/>
          <w:szCs w:val="20"/>
        </w:rPr>
        <w:t xml:space="preserve">SERVICIOS </w:t>
      </w:r>
      <w:r w:rsidR="00B601C2" w:rsidRPr="00BB4DBE">
        <w:rPr>
          <w:rFonts w:ascii="Tahoma" w:hAnsi="Tahoma" w:cs="Tahoma"/>
          <w:b/>
          <w:sz w:val="20"/>
          <w:szCs w:val="20"/>
        </w:rPr>
        <w:t>PROFESIONALES</w:t>
      </w:r>
      <w:r w:rsidRPr="00BB4DBE">
        <w:rPr>
          <w:rFonts w:ascii="Tahoma" w:hAnsi="Tahoma" w:cs="Tahoma"/>
          <w:b/>
          <w:sz w:val="20"/>
          <w:szCs w:val="20"/>
        </w:rPr>
        <w:t xml:space="preserve"> No </w:t>
      </w:r>
      <w:r w:rsidR="000929A9">
        <w:rPr>
          <w:rFonts w:ascii="Tahoma" w:hAnsi="Tahoma" w:cs="Tahoma"/>
          <w:b/>
          <w:sz w:val="20"/>
          <w:szCs w:val="20"/>
        </w:rPr>
        <w:t>163</w:t>
      </w:r>
      <w:r w:rsidR="0057767C" w:rsidRPr="00BB4DBE">
        <w:rPr>
          <w:rFonts w:ascii="Tahoma" w:hAnsi="Tahoma" w:cs="Tahoma"/>
          <w:b/>
          <w:sz w:val="20"/>
          <w:szCs w:val="20"/>
        </w:rPr>
        <w:t>-</w:t>
      </w:r>
      <w:r w:rsidR="006A13D8" w:rsidRPr="00BB4DBE">
        <w:rPr>
          <w:rFonts w:ascii="Tahoma" w:hAnsi="Tahoma" w:cs="Tahoma"/>
          <w:b/>
          <w:sz w:val="20"/>
          <w:szCs w:val="20"/>
        </w:rPr>
        <w:t>CD</w:t>
      </w:r>
      <w:r w:rsidR="00B601C2" w:rsidRPr="00BB4DBE">
        <w:rPr>
          <w:rFonts w:ascii="Tahoma" w:hAnsi="Tahoma" w:cs="Tahoma"/>
          <w:b/>
          <w:sz w:val="20"/>
          <w:szCs w:val="20"/>
        </w:rPr>
        <w:t>PP</w:t>
      </w:r>
      <w:r w:rsidR="0057767C" w:rsidRPr="004C1489">
        <w:rPr>
          <w:rFonts w:ascii="Tahoma" w:hAnsi="Tahoma" w:cs="Tahoma"/>
          <w:b/>
          <w:sz w:val="20"/>
          <w:szCs w:val="20"/>
        </w:rPr>
        <w:t>-202</w:t>
      </w:r>
      <w:r w:rsidR="00DF1276" w:rsidRPr="004C1489">
        <w:rPr>
          <w:rFonts w:ascii="Tahoma" w:hAnsi="Tahoma" w:cs="Tahoma"/>
          <w:b/>
          <w:sz w:val="20"/>
          <w:szCs w:val="20"/>
        </w:rPr>
        <w:t>4</w:t>
      </w:r>
      <w:r w:rsidR="006A13D8" w:rsidRPr="004C1489">
        <w:rPr>
          <w:rFonts w:ascii="Tahoma" w:hAnsi="Tahoma" w:cs="Tahoma"/>
          <w:b/>
          <w:sz w:val="20"/>
          <w:szCs w:val="20"/>
        </w:rPr>
        <w:t xml:space="preserve"> </w:t>
      </w:r>
    </w:p>
    <w:p w14:paraId="5BD8C8E6" w14:textId="3C1C3A1E" w:rsidR="00666FEF" w:rsidRDefault="00666FEF" w:rsidP="00733263">
      <w:pPr>
        <w:widowControl w:val="0"/>
        <w:autoSpaceDE w:val="0"/>
        <w:autoSpaceDN w:val="0"/>
        <w:adjustRightInd w:val="0"/>
        <w:spacing w:after="0" w:line="240" w:lineRule="auto"/>
        <w:jc w:val="center"/>
        <w:rPr>
          <w:rFonts w:ascii="Tahoma" w:hAnsi="Tahoma" w:cs="Tahoma"/>
        </w:rPr>
      </w:pPr>
      <w:r w:rsidRPr="00BB4DBE">
        <w:rPr>
          <w:rFonts w:ascii="Tahoma" w:hAnsi="Tahoma" w:cs="Tahoma"/>
        </w:rPr>
        <w:t>(</w:t>
      </w:r>
      <w:r w:rsidR="00BB4DBE" w:rsidRPr="00BB4DBE">
        <w:rPr>
          <w:rFonts w:ascii="Tahoma" w:hAnsi="Tahoma" w:cs="Tahoma"/>
        </w:rPr>
        <w:t>1</w:t>
      </w:r>
      <w:r w:rsidR="00697A90">
        <w:rPr>
          <w:rFonts w:ascii="Tahoma" w:hAnsi="Tahoma" w:cs="Tahoma"/>
        </w:rPr>
        <w:t>1</w:t>
      </w:r>
      <w:r w:rsidR="006A13D8" w:rsidRPr="00BB4DBE">
        <w:rPr>
          <w:rFonts w:ascii="Tahoma" w:hAnsi="Tahoma" w:cs="Tahoma"/>
        </w:rPr>
        <w:t xml:space="preserve"> de </w:t>
      </w:r>
      <w:r w:rsidR="00E1663B">
        <w:rPr>
          <w:rFonts w:ascii="Tahoma" w:hAnsi="Tahoma" w:cs="Tahoma"/>
        </w:rPr>
        <w:t>junio</w:t>
      </w:r>
      <w:r w:rsidR="006A13D8" w:rsidRPr="00BB4DBE">
        <w:rPr>
          <w:rFonts w:ascii="Tahoma" w:hAnsi="Tahoma" w:cs="Tahoma"/>
        </w:rPr>
        <w:t xml:space="preserve"> d</w:t>
      </w:r>
      <w:r w:rsidR="00B601C2" w:rsidRPr="00BB4DBE">
        <w:rPr>
          <w:rFonts w:ascii="Tahoma" w:hAnsi="Tahoma" w:cs="Tahoma"/>
        </w:rPr>
        <w:t>e</w:t>
      </w:r>
      <w:r w:rsidR="006A13D8" w:rsidRPr="00BB4DBE">
        <w:rPr>
          <w:rFonts w:ascii="Tahoma" w:hAnsi="Tahoma" w:cs="Tahoma"/>
        </w:rPr>
        <w:t xml:space="preserve"> 2024</w:t>
      </w:r>
      <w:r w:rsidRPr="00BB4DBE">
        <w:rPr>
          <w:rFonts w:ascii="Tahoma" w:hAnsi="Tahoma" w:cs="Tahoma"/>
        </w:rPr>
        <w:t>)</w:t>
      </w:r>
    </w:p>
    <w:p w14:paraId="3F22832D" w14:textId="77777777" w:rsidR="00247878" w:rsidRPr="004C1489" w:rsidRDefault="00247878" w:rsidP="00733263">
      <w:pPr>
        <w:widowControl w:val="0"/>
        <w:autoSpaceDE w:val="0"/>
        <w:autoSpaceDN w:val="0"/>
        <w:adjustRightInd w:val="0"/>
        <w:spacing w:after="0" w:line="240" w:lineRule="auto"/>
        <w:jc w:val="center"/>
        <w:rPr>
          <w:rFonts w:ascii="Tahoma" w:hAnsi="Tahoma" w:cs="Tahoma"/>
        </w:rPr>
      </w:pPr>
    </w:p>
    <w:tbl>
      <w:tblPr>
        <w:tblW w:w="9640" w:type="dxa"/>
        <w:tblInd w:w="-147" w:type="dxa"/>
        <w:tblBorders>
          <w:top w:val="single" w:sz="4" w:space="0" w:color="00000A"/>
          <w:left w:val="single" w:sz="4" w:space="0" w:color="00000A"/>
          <w:bottom w:val="single" w:sz="4" w:space="0" w:color="00000A"/>
          <w:right w:val="single" w:sz="2" w:space="0" w:color="00000A"/>
        </w:tblBorders>
        <w:tblLayout w:type="fixed"/>
        <w:tblCellMar>
          <w:left w:w="10" w:type="dxa"/>
          <w:right w:w="10" w:type="dxa"/>
        </w:tblCellMar>
        <w:tblLook w:val="0000" w:firstRow="0" w:lastRow="0" w:firstColumn="0" w:lastColumn="0" w:noHBand="0" w:noVBand="0"/>
      </w:tblPr>
      <w:tblGrid>
        <w:gridCol w:w="2694"/>
        <w:gridCol w:w="1843"/>
        <w:gridCol w:w="141"/>
        <w:gridCol w:w="851"/>
        <w:gridCol w:w="425"/>
        <w:gridCol w:w="1418"/>
        <w:gridCol w:w="2268"/>
      </w:tblGrid>
      <w:tr w:rsidR="00B601C2" w:rsidRPr="00B601C2" w14:paraId="260019A9" w14:textId="77777777" w:rsidTr="00AC2A9E">
        <w:trPr>
          <w:trHeight w:val="128"/>
        </w:trPr>
        <w:tc>
          <w:tcPr>
            <w:tcW w:w="9640" w:type="dxa"/>
            <w:gridSpan w:val="7"/>
            <w:tcBorders>
              <w:top w:val="single" w:sz="4" w:space="0" w:color="00000A"/>
              <w:left w:val="single" w:sz="4" w:space="0" w:color="00000A"/>
              <w:bottom w:val="single" w:sz="4" w:space="0" w:color="00000A"/>
              <w:right w:val="single" w:sz="4" w:space="0" w:color="00000A"/>
            </w:tcBorders>
            <w:shd w:val="clear" w:color="auto" w:fill="C6D9F1"/>
            <w:tcMar>
              <w:top w:w="0" w:type="dxa"/>
              <w:left w:w="108" w:type="dxa"/>
              <w:bottom w:w="0" w:type="dxa"/>
              <w:right w:w="108" w:type="dxa"/>
            </w:tcMar>
            <w:vAlign w:val="center"/>
          </w:tcPr>
          <w:p w14:paraId="35EB7BFB" w14:textId="77777777" w:rsidR="00B601C2" w:rsidRPr="00B601C2" w:rsidRDefault="00B601C2" w:rsidP="00AC2A9E">
            <w:pPr>
              <w:pStyle w:val="Contenidodelatabla"/>
              <w:ind w:left="34" w:right="142"/>
              <w:jc w:val="center"/>
              <w:rPr>
                <w:rFonts w:ascii="Tahoma" w:hAnsi="Tahoma" w:cs="Tahoma"/>
                <w:b/>
                <w:sz w:val="22"/>
                <w:szCs w:val="22"/>
              </w:rPr>
            </w:pPr>
            <w:r w:rsidRPr="00B601C2">
              <w:rPr>
                <w:rFonts w:ascii="Tahoma" w:hAnsi="Tahoma" w:cs="Tahoma"/>
                <w:b/>
                <w:sz w:val="22"/>
                <w:szCs w:val="22"/>
              </w:rPr>
              <w:t>INFORMACIÓN GENERAL DEL CONTRATISTA</w:t>
            </w:r>
          </w:p>
        </w:tc>
      </w:tr>
      <w:tr w:rsidR="00B601C2" w:rsidRPr="00B601C2" w14:paraId="30A4F843" w14:textId="77777777" w:rsidTr="00AC2A9E">
        <w:trPr>
          <w:trHeight w:val="128"/>
        </w:trPr>
        <w:tc>
          <w:tcPr>
            <w:tcW w:w="2694" w:type="dxa"/>
            <w:tcBorders>
              <w:top w:val="single" w:sz="4" w:space="0" w:color="00000A"/>
              <w:left w:val="single" w:sz="4" w:space="0" w:color="00000A"/>
              <w:bottom w:val="single" w:sz="4" w:space="0" w:color="00000A"/>
              <w:right w:val="single" w:sz="2" w:space="0" w:color="00000A"/>
            </w:tcBorders>
            <w:shd w:val="clear" w:color="auto" w:fill="auto"/>
            <w:tcMar>
              <w:top w:w="0" w:type="dxa"/>
              <w:left w:w="108" w:type="dxa"/>
              <w:bottom w:w="0" w:type="dxa"/>
              <w:right w:w="108" w:type="dxa"/>
            </w:tcMar>
            <w:vAlign w:val="center"/>
          </w:tcPr>
          <w:p w14:paraId="6CE53B30"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b/>
                <w:sz w:val="22"/>
                <w:szCs w:val="22"/>
              </w:rPr>
              <w:t>CONTRATANTE:</w:t>
            </w:r>
          </w:p>
        </w:tc>
        <w:tc>
          <w:tcPr>
            <w:tcW w:w="6946" w:type="dxa"/>
            <w:gridSpan w:val="6"/>
            <w:tcBorders>
              <w:top w:val="single" w:sz="4" w:space="0" w:color="00000A"/>
              <w:left w:val="single" w:sz="2" w:space="0" w:color="00000A"/>
              <w:bottom w:val="single" w:sz="4" w:space="0" w:color="00000A"/>
              <w:right w:val="single" w:sz="4" w:space="0" w:color="00000A"/>
            </w:tcBorders>
            <w:shd w:val="clear" w:color="auto" w:fill="auto"/>
            <w:tcMar>
              <w:top w:w="0" w:type="dxa"/>
              <w:left w:w="108" w:type="dxa"/>
              <w:bottom w:w="0" w:type="dxa"/>
              <w:right w:w="108" w:type="dxa"/>
            </w:tcMar>
          </w:tcPr>
          <w:p w14:paraId="311C95A0"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color w:val="000000" w:themeColor="text1"/>
                <w:sz w:val="22"/>
                <w:szCs w:val="22"/>
                <w:lang w:eastAsia="es-CO"/>
              </w:rPr>
              <w:t>MUNICIPIO DE ACEVEDO</w:t>
            </w:r>
          </w:p>
        </w:tc>
      </w:tr>
      <w:tr w:rsidR="00B601C2" w:rsidRPr="00B601C2" w14:paraId="3579C559" w14:textId="77777777" w:rsidTr="00AC2A9E">
        <w:trPr>
          <w:trHeight w:val="128"/>
        </w:trPr>
        <w:tc>
          <w:tcPr>
            <w:tcW w:w="2694" w:type="dxa"/>
            <w:tcBorders>
              <w:top w:val="single" w:sz="4" w:space="0" w:color="00000A"/>
              <w:left w:val="single" w:sz="4" w:space="0" w:color="00000A"/>
              <w:bottom w:val="single" w:sz="4" w:space="0" w:color="00000A"/>
              <w:right w:val="single" w:sz="2" w:space="0" w:color="00000A"/>
            </w:tcBorders>
            <w:shd w:val="clear" w:color="auto" w:fill="auto"/>
            <w:tcMar>
              <w:top w:w="0" w:type="dxa"/>
              <w:left w:w="108" w:type="dxa"/>
              <w:bottom w:w="0" w:type="dxa"/>
              <w:right w:w="108" w:type="dxa"/>
            </w:tcMar>
            <w:vAlign w:val="center"/>
          </w:tcPr>
          <w:p w14:paraId="43D4F3B6"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b/>
                <w:sz w:val="22"/>
                <w:szCs w:val="22"/>
              </w:rPr>
              <w:t>CONTRATISTA:</w:t>
            </w:r>
          </w:p>
        </w:tc>
        <w:tc>
          <w:tcPr>
            <w:tcW w:w="6946" w:type="dxa"/>
            <w:gridSpan w:val="6"/>
            <w:tcBorders>
              <w:top w:val="single" w:sz="4" w:space="0" w:color="00000A"/>
              <w:left w:val="single" w:sz="2" w:space="0" w:color="00000A"/>
              <w:bottom w:val="single" w:sz="4" w:space="0" w:color="00000A"/>
              <w:right w:val="single" w:sz="4" w:space="0" w:color="00000A"/>
            </w:tcBorders>
            <w:shd w:val="clear" w:color="auto" w:fill="auto"/>
            <w:tcMar>
              <w:top w:w="0" w:type="dxa"/>
              <w:left w:w="108" w:type="dxa"/>
              <w:bottom w:w="0" w:type="dxa"/>
              <w:right w:w="108" w:type="dxa"/>
            </w:tcMar>
          </w:tcPr>
          <w:p w14:paraId="5B9670FF" w14:textId="2C7BEAB6" w:rsidR="00B601C2" w:rsidRPr="00B601C2" w:rsidRDefault="00697A90" w:rsidP="00AC2A9E">
            <w:pPr>
              <w:pStyle w:val="Contenidodelatabla"/>
              <w:ind w:left="34" w:right="142"/>
              <w:jc w:val="both"/>
              <w:rPr>
                <w:rFonts w:ascii="Tahoma" w:hAnsi="Tahoma" w:cs="Tahoma"/>
                <w:sz w:val="22"/>
                <w:szCs w:val="22"/>
              </w:rPr>
            </w:pPr>
            <w:r>
              <w:rPr>
                <w:rFonts w:ascii="Tahoma" w:hAnsi="Tahoma" w:cs="Tahoma"/>
                <w:sz w:val="22"/>
                <w:szCs w:val="22"/>
              </w:rPr>
              <w:t>JOAN MANUEL MUÑOZ MOTTA</w:t>
            </w:r>
            <w:r w:rsidR="00B601C2" w:rsidRPr="00B601C2">
              <w:rPr>
                <w:rFonts w:ascii="Tahoma" w:hAnsi="Tahoma" w:cs="Tahoma"/>
                <w:sz w:val="22"/>
                <w:szCs w:val="22"/>
              </w:rPr>
              <w:t xml:space="preserve"> </w:t>
            </w:r>
          </w:p>
        </w:tc>
      </w:tr>
      <w:tr w:rsidR="00B601C2" w:rsidRPr="00B601C2" w14:paraId="48C0BE33" w14:textId="77777777" w:rsidTr="00AC2A9E">
        <w:trPr>
          <w:trHeight w:val="128"/>
        </w:trPr>
        <w:tc>
          <w:tcPr>
            <w:tcW w:w="2694" w:type="dxa"/>
            <w:tcBorders>
              <w:top w:val="single" w:sz="4" w:space="0" w:color="00000A"/>
              <w:left w:val="single" w:sz="4" w:space="0" w:color="00000A"/>
              <w:bottom w:val="single" w:sz="4" w:space="0" w:color="00000A"/>
              <w:right w:val="single" w:sz="2" w:space="0" w:color="00000A"/>
            </w:tcBorders>
            <w:shd w:val="clear" w:color="auto" w:fill="auto"/>
            <w:tcMar>
              <w:top w:w="0" w:type="dxa"/>
              <w:left w:w="108" w:type="dxa"/>
              <w:bottom w:w="0" w:type="dxa"/>
              <w:right w:w="108" w:type="dxa"/>
            </w:tcMar>
            <w:vAlign w:val="center"/>
          </w:tcPr>
          <w:p w14:paraId="1B94B197"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b/>
                <w:sz w:val="22"/>
                <w:szCs w:val="22"/>
              </w:rPr>
              <w:t>IDENTIFICACIÓN:</w:t>
            </w:r>
          </w:p>
        </w:tc>
        <w:tc>
          <w:tcPr>
            <w:tcW w:w="1984" w:type="dxa"/>
            <w:gridSpan w:val="2"/>
            <w:tcBorders>
              <w:top w:val="single" w:sz="4" w:space="0" w:color="00000A"/>
              <w:left w:val="single" w:sz="2" w:space="0" w:color="00000A"/>
              <w:bottom w:val="single" w:sz="4" w:space="0" w:color="00000A"/>
              <w:right w:val="single" w:sz="4" w:space="0" w:color="00000A"/>
            </w:tcBorders>
            <w:shd w:val="clear" w:color="auto" w:fill="auto"/>
            <w:tcMar>
              <w:top w:w="0" w:type="dxa"/>
              <w:left w:w="108" w:type="dxa"/>
              <w:bottom w:w="0" w:type="dxa"/>
              <w:right w:w="108" w:type="dxa"/>
            </w:tcMar>
          </w:tcPr>
          <w:p w14:paraId="326DA18F" w14:textId="77777777" w:rsidR="00B601C2" w:rsidRPr="00B601C2" w:rsidRDefault="00B601C2" w:rsidP="00AC2A9E">
            <w:pPr>
              <w:pStyle w:val="Contenidodelatabla"/>
              <w:ind w:left="34" w:right="142"/>
              <w:jc w:val="both"/>
              <w:rPr>
                <w:rFonts w:ascii="Tahoma" w:hAnsi="Tahoma" w:cs="Tahoma"/>
                <w:b/>
                <w:sz w:val="22"/>
                <w:szCs w:val="22"/>
              </w:rPr>
            </w:pPr>
            <w:r w:rsidRPr="00B601C2">
              <w:rPr>
                <w:rFonts w:ascii="Tahoma" w:hAnsi="Tahoma" w:cs="Tahoma"/>
                <w:b/>
                <w:sz w:val="22"/>
                <w:szCs w:val="22"/>
              </w:rPr>
              <w:t>TIPO DE DOCUMENTO</w:t>
            </w:r>
          </w:p>
        </w:tc>
        <w:tc>
          <w:tcPr>
            <w:tcW w:w="851" w:type="dxa"/>
            <w:tcBorders>
              <w:top w:val="single" w:sz="4" w:space="0" w:color="00000A"/>
              <w:left w:val="single" w:sz="2" w:space="0" w:color="00000A"/>
              <w:bottom w:val="single" w:sz="4" w:space="0" w:color="00000A"/>
              <w:right w:val="single" w:sz="4" w:space="0" w:color="00000A"/>
            </w:tcBorders>
            <w:shd w:val="clear" w:color="auto" w:fill="auto"/>
          </w:tcPr>
          <w:p w14:paraId="32DBAB2A"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sz w:val="22"/>
                <w:szCs w:val="22"/>
              </w:rPr>
              <w:t>CC</w:t>
            </w:r>
          </w:p>
        </w:tc>
        <w:tc>
          <w:tcPr>
            <w:tcW w:w="1843" w:type="dxa"/>
            <w:gridSpan w:val="2"/>
            <w:tcBorders>
              <w:top w:val="single" w:sz="4" w:space="0" w:color="00000A"/>
              <w:left w:val="single" w:sz="2" w:space="0" w:color="00000A"/>
              <w:bottom w:val="single" w:sz="4" w:space="0" w:color="00000A"/>
              <w:right w:val="single" w:sz="4" w:space="0" w:color="00000A"/>
            </w:tcBorders>
            <w:shd w:val="clear" w:color="auto" w:fill="auto"/>
          </w:tcPr>
          <w:p w14:paraId="30423749" w14:textId="77777777" w:rsidR="00B601C2" w:rsidRPr="00B601C2" w:rsidRDefault="00B601C2" w:rsidP="00AC2A9E">
            <w:pPr>
              <w:pStyle w:val="Contenidodelatabla"/>
              <w:ind w:left="34" w:right="142"/>
              <w:jc w:val="both"/>
              <w:rPr>
                <w:rFonts w:ascii="Tahoma" w:hAnsi="Tahoma" w:cs="Tahoma"/>
                <w:b/>
                <w:sz w:val="22"/>
                <w:szCs w:val="22"/>
              </w:rPr>
            </w:pPr>
            <w:r w:rsidRPr="00B601C2">
              <w:rPr>
                <w:rFonts w:ascii="Tahoma" w:hAnsi="Tahoma" w:cs="Tahoma"/>
                <w:b/>
                <w:sz w:val="22"/>
                <w:szCs w:val="22"/>
              </w:rPr>
              <w:t>No. DOCUMENTO</w:t>
            </w:r>
          </w:p>
        </w:tc>
        <w:tc>
          <w:tcPr>
            <w:tcW w:w="2268" w:type="dxa"/>
            <w:tcBorders>
              <w:top w:val="single" w:sz="4" w:space="0" w:color="00000A"/>
              <w:left w:val="single" w:sz="2" w:space="0" w:color="00000A"/>
              <w:bottom w:val="single" w:sz="4" w:space="0" w:color="00000A"/>
              <w:right w:val="single" w:sz="4" w:space="0" w:color="00000A"/>
            </w:tcBorders>
            <w:shd w:val="clear" w:color="auto" w:fill="auto"/>
          </w:tcPr>
          <w:p w14:paraId="774FBADE" w14:textId="043EA75C" w:rsidR="00B601C2" w:rsidRPr="00B601C2" w:rsidRDefault="00697A90" w:rsidP="00AC2A9E">
            <w:pPr>
              <w:pStyle w:val="Contenidodelatabla"/>
              <w:ind w:left="34" w:right="142"/>
              <w:jc w:val="both"/>
              <w:rPr>
                <w:rFonts w:ascii="Tahoma" w:hAnsi="Tahoma" w:cs="Tahoma"/>
                <w:sz w:val="22"/>
                <w:szCs w:val="22"/>
              </w:rPr>
            </w:pPr>
            <w:r>
              <w:rPr>
                <w:rFonts w:ascii="Tahoma" w:hAnsi="Tahoma" w:cs="Tahoma"/>
                <w:sz w:val="22"/>
                <w:szCs w:val="22"/>
              </w:rPr>
              <w:t>83.219.</w:t>
            </w:r>
            <w:r w:rsidR="008B10C1">
              <w:rPr>
                <w:rFonts w:ascii="Tahoma" w:hAnsi="Tahoma" w:cs="Tahoma"/>
                <w:sz w:val="22"/>
                <w:szCs w:val="22"/>
              </w:rPr>
              <w:t>483</w:t>
            </w:r>
          </w:p>
        </w:tc>
      </w:tr>
      <w:tr w:rsidR="00B601C2" w:rsidRPr="00B601C2" w14:paraId="56F37EEE" w14:textId="77777777" w:rsidTr="00AC2A9E">
        <w:trPr>
          <w:trHeight w:val="128"/>
        </w:trPr>
        <w:tc>
          <w:tcPr>
            <w:tcW w:w="2694" w:type="dxa"/>
            <w:tcBorders>
              <w:top w:val="single" w:sz="4" w:space="0" w:color="00000A"/>
              <w:left w:val="single" w:sz="4" w:space="0" w:color="00000A"/>
              <w:bottom w:val="single" w:sz="4" w:space="0" w:color="00000A"/>
              <w:right w:val="single" w:sz="2" w:space="0" w:color="00000A"/>
            </w:tcBorders>
            <w:shd w:val="clear" w:color="auto" w:fill="auto"/>
            <w:tcMar>
              <w:top w:w="0" w:type="dxa"/>
              <w:left w:w="108" w:type="dxa"/>
              <w:bottom w:w="0" w:type="dxa"/>
              <w:right w:w="108" w:type="dxa"/>
            </w:tcMar>
            <w:vAlign w:val="center"/>
          </w:tcPr>
          <w:p w14:paraId="254D8591"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b/>
                <w:sz w:val="22"/>
                <w:szCs w:val="22"/>
              </w:rPr>
              <w:t>DIRECCIÓN:</w:t>
            </w:r>
          </w:p>
        </w:tc>
        <w:tc>
          <w:tcPr>
            <w:tcW w:w="6946" w:type="dxa"/>
            <w:gridSpan w:val="6"/>
            <w:tcBorders>
              <w:top w:val="single" w:sz="4" w:space="0" w:color="00000A"/>
              <w:left w:val="single" w:sz="2" w:space="0" w:color="00000A"/>
              <w:bottom w:val="single" w:sz="4" w:space="0" w:color="00000A"/>
              <w:right w:val="single" w:sz="4" w:space="0" w:color="00000A"/>
            </w:tcBorders>
            <w:shd w:val="clear" w:color="auto" w:fill="auto"/>
            <w:tcMar>
              <w:top w:w="0" w:type="dxa"/>
              <w:left w:w="108" w:type="dxa"/>
              <w:bottom w:w="0" w:type="dxa"/>
              <w:right w:w="108" w:type="dxa"/>
            </w:tcMar>
          </w:tcPr>
          <w:p w14:paraId="2A09D9C1" w14:textId="1C7254A0"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sz w:val="22"/>
                <w:szCs w:val="22"/>
              </w:rPr>
              <w:t xml:space="preserve">CALLE </w:t>
            </w:r>
            <w:r w:rsidR="008B10C1">
              <w:rPr>
                <w:rFonts w:ascii="Tahoma" w:hAnsi="Tahoma" w:cs="Tahoma"/>
                <w:sz w:val="22"/>
                <w:szCs w:val="22"/>
              </w:rPr>
              <w:t>8</w:t>
            </w:r>
            <w:r w:rsidRPr="00B601C2">
              <w:rPr>
                <w:rFonts w:ascii="Tahoma" w:hAnsi="Tahoma" w:cs="Tahoma"/>
                <w:sz w:val="22"/>
                <w:szCs w:val="22"/>
              </w:rPr>
              <w:t xml:space="preserve"> N </w:t>
            </w:r>
            <w:r w:rsidR="008B10C1">
              <w:rPr>
                <w:rFonts w:ascii="Tahoma" w:hAnsi="Tahoma" w:cs="Tahoma"/>
                <w:sz w:val="22"/>
                <w:szCs w:val="22"/>
              </w:rPr>
              <w:t>3</w:t>
            </w:r>
            <w:r w:rsidRPr="00B601C2">
              <w:rPr>
                <w:rFonts w:ascii="Tahoma" w:hAnsi="Tahoma" w:cs="Tahoma"/>
                <w:sz w:val="22"/>
                <w:szCs w:val="22"/>
              </w:rPr>
              <w:t xml:space="preserve"> </w:t>
            </w:r>
            <w:r w:rsidR="008B10C1">
              <w:rPr>
                <w:rFonts w:ascii="Tahoma" w:hAnsi="Tahoma" w:cs="Tahoma"/>
                <w:sz w:val="22"/>
                <w:szCs w:val="22"/>
              </w:rPr>
              <w:t>40</w:t>
            </w:r>
            <w:r w:rsidRPr="00B601C2">
              <w:rPr>
                <w:rFonts w:ascii="Tahoma" w:hAnsi="Tahoma" w:cs="Tahoma"/>
                <w:sz w:val="22"/>
                <w:szCs w:val="22"/>
              </w:rPr>
              <w:t xml:space="preserve"> </w:t>
            </w:r>
            <w:r w:rsidR="008B10C1">
              <w:rPr>
                <w:rFonts w:ascii="Tahoma" w:hAnsi="Tahoma" w:cs="Tahoma"/>
                <w:sz w:val="22"/>
                <w:szCs w:val="22"/>
              </w:rPr>
              <w:t>PITALITO</w:t>
            </w:r>
          </w:p>
        </w:tc>
      </w:tr>
      <w:tr w:rsidR="00B601C2" w:rsidRPr="00B601C2" w14:paraId="431FD9E3" w14:textId="77777777" w:rsidTr="00AC2A9E">
        <w:trPr>
          <w:trHeight w:val="128"/>
        </w:trPr>
        <w:tc>
          <w:tcPr>
            <w:tcW w:w="2694" w:type="dxa"/>
            <w:tcBorders>
              <w:top w:val="single" w:sz="4" w:space="0" w:color="00000A"/>
              <w:left w:val="single" w:sz="4" w:space="0" w:color="00000A"/>
              <w:bottom w:val="single" w:sz="4" w:space="0" w:color="00000A"/>
              <w:right w:val="single" w:sz="2" w:space="0" w:color="00000A"/>
            </w:tcBorders>
            <w:shd w:val="clear" w:color="auto" w:fill="auto"/>
            <w:tcMar>
              <w:top w:w="0" w:type="dxa"/>
              <w:left w:w="108" w:type="dxa"/>
              <w:bottom w:w="0" w:type="dxa"/>
              <w:right w:w="108" w:type="dxa"/>
            </w:tcMar>
            <w:vAlign w:val="center"/>
          </w:tcPr>
          <w:p w14:paraId="565944AE" w14:textId="77777777"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b/>
                <w:sz w:val="22"/>
                <w:szCs w:val="22"/>
              </w:rPr>
              <w:t xml:space="preserve">TELÉFONOS: </w:t>
            </w:r>
          </w:p>
        </w:tc>
        <w:tc>
          <w:tcPr>
            <w:tcW w:w="1843" w:type="dxa"/>
            <w:tcBorders>
              <w:top w:val="single" w:sz="4" w:space="0" w:color="00000A"/>
              <w:left w:val="single" w:sz="2" w:space="0" w:color="00000A"/>
              <w:bottom w:val="single" w:sz="4" w:space="0" w:color="00000A"/>
              <w:right w:val="single" w:sz="4" w:space="0" w:color="00000A"/>
            </w:tcBorders>
            <w:shd w:val="clear" w:color="auto" w:fill="auto"/>
            <w:tcMar>
              <w:top w:w="0" w:type="dxa"/>
              <w:left w:w="108" w:type="dxa"/>
              <w:bottom w:w="0" w:type="dxa"/>
              <w:right w:w="108" w:type="dxa"/>
            </w:tcMar>
          </w:tcPr>
          <w:p w14:paraId="39ACA758" w14:textId="18BF0D76" w:rsidR="00B601C2" w:rsidRPr="00B601C2" w:rsidRDefault="00B601C2" w:rsidP="00AC2A9E">
            <w:pPr>
              <w:pStyle w:val="Contenidodelatabla"/>
              <w:ind w:left="34" w:right="142"/>
              <w:jc w:val="both"/>
              <w:rPr>
                <w:rFonts w:ascii="Tahoma" w:hAnsi="Tahoma" w:cs="Tahoma"/>
                <w:sz w:val="22"/>
                <w:szCs w:val="22"/>
              </w:rPr>
            </w:pPr>
            <w:r w:rsidRPr="00B601C2">
              <w:rPr>
                <w:rFonts w:ascii="Tahoma" w:hAnsi="Tahoma" w:cs="Tahoma"/>
                <w:sz w:val="22"/>
                <w:szCs w:val="22"/>
              </w:rPr>
              <w:t>31</w:t>
            </w:r>
            <w:r w:rsidR="008B10C1">
              <w:rPr>
                <w:rFonts w:ascii="Tahoma" w:hAnsi="Tahoma" w:cs="Tahoma"/>
                <w:sz w:val="22"/>
                <w:szCs w:val="22"/>
              </w:rPr>
              <w:t>34759970</w:t>
            </w:r>
          </w:p>
        </w:tc>
        <w:tc>
          <w:tcPr>
            <w:tcW w:w="141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14:paraId="2F9CB688" w14:textId="77777777" w:rsidR="00B601C2" w:rsidRPr="00B601C2" w:rsidRDefault="00B601C2" w:rsidP="00AC2A9E">
            <w:pPr>
              <w:pStyle w:val="Contenidodelatabla"/>
              <w:ind w:left="34" w:right="142"/>
              <w:jc w:val="both"/>
              <w:rPr>
                <w:rFonts w:ascii="Tahoma" w:hAnsi="Tahoma" w:cs="Tahoma"/>
                <w:b/>
                <w:sz w:val="22"/>
                <w:szCs w:val="22"/>
              </w:rPr>
            </w:pPr>
            <w:r w:rsidRPr="00B601C2">
              <w:rPr>
                <w:rFonts w:ascii="Tahoma" w:hAnsi="Tahoma" w:cs="Tahoma"/>
                <w:b/>
                <w:sz w:val="22"/>
                <w:szCs w:val="22"/>
              </w:rPr>
              <w:t>E-MAIL:</w:t>
            </w:r>
          </w:p>
        </w:tc>
        <w:tc>
          <w:tcPr>
            <w:tcW w:w="368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1357E6" w14:textId="18711134" w:rsidR="00B601C2" w:rsidRPr="00B601C2" w:rsidRDefault="008B10C1" w:rsidP="00AC2A9E">
            <w:pPr>
              <w:pStyle w:val="Contenidodelatabla"/>
              <w:ind w:left="34" w:right="142"/>
              <w:jc w:val="both"/>
              <w:rPr>
                <w:rFonts w:ascii="Tahoma" w:hAnsi="Tahoma" w:cs="Tahoma"/>
                <w:sz w:val="22"/>
                <w:szCs w:val="22"/>
              </w:rPr>
            </w:pPr>
            <w:r>
              <w:rPr>
                <w:rFonts w:ascii="Tahoma" w:hAnsi="Tahoma" w:cs="Tahoma"/>
                <w:sz w:val="22"/>
                <w:szCs w:val="22"/>
              </w:rPr>
              <w:t>joan3m.abogado</w:t>
            </w:r>
            <w:r w:rsidR="00B601C2" w:rsidRPr="00B601C2">
              <w:rPr>
                <w:rFonts w:ascii="Tahoma" w:hAnsi="Tahoma" w:cs="Tahoma"/>
                <w:sz w:val="22"/>
                <w:szCs w:val="22"/>
              </w:rPr>
              <w:t>@</w:t>
            </w:r>
            <w:r>
              <w:rPr>
                <w:rFonts w:ascii="Tahoma" w:hAnsi="Tahoma" w:cs="Tahoma"/>
                <w:sz w:val="22"/>
                <w:szCs w:val="22"/>
              </w:rPr>
              <w:t>g</w:t>
            </w:r>
            <w:r w:rsidR="00B601C2" w:rsidRPr="00B601C2">
              <w:rPr>
                <w:rFonts w:ascii="Tahoma" w:hAnsi="Tahoma" w:cs="Tahoma"/>
                <w:sz w:val="22"/>
                <w:szCs w:val="22"/>
              </w:rPr>
              <w:t>mail.com</w:t>
            </w:r>
          </w:p>
        </w:tc>
      </w:tr>
    </w:tbl>
    <w:p w14:paraId="25B82B9B" w14:textId="77777777" w:rsidR="00853912" w:rsidRDefault="00853912" w:rsidP="00733263">
      <w:pPr>
        <w:pStyle w:val="MINUTAS"/>
        <w:spacing w:before="0"/>
        <w:ind w:left="0" w:right="0" w:firstLine="0"/>
        <w:rPr>
          <w:rFonts w:ascii="Tahoma" w:hAnsi="Tahoma" w:cs="Tahoma"/>
          <w:sz w:val="22"/>
          <w:szCs w:val="22"/>
          <w:lang w:val="es-ES_tradnl"/>
        </w:rPr>
      </w:pPr>
    </w:p>
    <w:p w14:paraId="3D1915D4" w14:textId="31EB2A07" w:rsidR="00B601C2" w:rsidRPr="00733263" w:rsidRDefault="002F77D3" w:rsidP="00733263">
      <w:pPr>
        <w:pStyle w:val="MINUTAS"/>
        <w:spacing w:before="0"/>
        <w:ind w:left="0" w:right="0" w:firstLine="0"/>
        <w:rPr>
          <w:rFonts w:ascii="Tahoma" w:hAnsi="Tahoma" w:cs="Tahoma"/>
          <w:sz w:val="22"/>
          <w:szCs w:val="22"/>
        </w:rPr>
      </w:pPr>
      <w:r w:rsidRPr="002F77D3">
        <w:rPr>
          <w:rFonts w:ascii="Tahoma" w:hAnsi="Tahoma" w:cs="Tahoma"/>
          <w:sz w:val="22"/>
          <w:szCs w:val="22"/>
          <w:lang w:val="es-ES_tradnl"/>
        </w:rPr>
        <w:t xml:space="preserve">Entre los suscritos, </w:t>
      </w:r>
      <w:bookmarkStart w:id="0" w:name="_Hlk164322614"/>
      <w:r w:rsidRPr="002F77D3">
        <w:rPr>
          <w:rFonts w:ascii="Tahoma" w:hAnsi="Tahoma" w:cs="Tahoma"/>
          <w:b/>
          <w:sz w:val="22"/>
          <w:szCs w:val="22"/>
          <w:lang w:val="es-ES_tradnl"/>
        </w:rPr>
        <w:t>ADRIAN ELIBERTO GOMEZ MARTINEZ</w:t>
      </w:r>
      <w:bookmarkEnd w:id="0"/>
      <w:r w:rsidRPr="002F77D3">
        <w:rPr>
          <w:rFonts w:ascii="Tahoma" w:hAnsi="Tahoma" w:cs="Tahoma"/>
          <w:b/>
          <w:sz w:val="22"/>
          <w:szCs w:val="22"/>
          <w:lang w:val="es-ES_tradnl"/>
        </w:rPr>
        <w:t xml:space="preserve">, </w:t>
      </w:r>
      <w:r w:rsidRPr="002F77D3">
        <w:rPr>
          <w:rFonts w:ascii="Tahoma" w:hAnsi="Tahoma" w:cs="Tahoma"/>
          <w:bCs/>
          <w:sz w:val="22"/>
          <w:szCs w:val="22"/>
          <w:lang w:val="es-ES_tradnl"/>
        </w:rPr>
        <w:t>mayor de edad, identificado con la cedula de ciudadanía No 83.042.411 de Pitalito (H), actuando en su condición de Alcalde delegado MUNICIPIO DE ACEVEDO - HUILA según Decreto No. 107 del 7 de junio de 2024</w:t>
      </w:r>
      <w:r w:rsidRPr="002F77D3">
        <w:rPr>
          <w:rFonts w:ascii="Tahoma" w:hAnsi="Tahoma" w:cs="Tahoma"/>
          <w:b/>
          <w:sz w:val="22"/>
          <w:szCs w:val="22"/>
          <w:lang w:val="es-ES_tradnl"/>
        </w:rPr>
        <w:t>,</w:t>
      </w:r>
      <w:r w:rsidRPr="002F77D3">
        <w:rPr>
          <w:rFonts w:ascii="Tahoma" w:hAnsi="Tahoma" w:cs="Tahoma"/>
          <w:sz w:val="22"/>
          <w:szCs w:val="22"/>
          <w:lang w:val="es-ES_tradnl"/>
        </w:rPr>
        <w:t xml:space="preserve"> debidamente facultado para contratar de conformidad con lo preceptuado en el artículo 315 de la Constitución Nacional de Colombia, la ley 80 de 1993, ley 1150 de 2007 y Decretos Reglamentarios, quien en adelante se denominará </w:t>
      </w:r>
      <w:r w:rsidRPr="002F77D3">
        <w:rPr>
          <w:rFonts w:ascii="Tahoma" w:hAnsi="Tahoma" w:cs="Tahoma"/>
          <w:b/>
          <w:sz w:val="22"/>
          <w:szCs w:val="22"/>
          <w:lang w:val="es-ES_tradnl"/>
        </w:rPr>
        <w:t>EL MUNICIPIO</w:t>
      </w:r>
      <w:r w:rsidRPr="002F77D3">
        <w:rPr>
          <w:rFonts w:ascii="Tahoma" w:hAnsi="Tahoma" w:cs="Tahoma"/>
          <w:sz w:val="22"/>
          <w:szCs w:val="22"/>
          <w:lang w:val="es-ES_tradnl"/>
        </w:rPr>
        <w:t>, por una parte; y por la otra</w:t>
      </w:r>
      <w:r w:rsidR="00B601C2" w:rsidRPr="00B601C2">
        <w:rPr>
          <w:rFonts w:ascii="Tahoma" w:hAnsi="Tahoma" w:cs="Tahoma"/>
          <w:sz w:val="22"/>
          <w:szCs w:val="22"/>
        </w:rPr>
        <w:t xml:space="preserve">, </w:t>
      </w:r>
      <w:r w:rsidR="008B10C1" w:rsidRPr="008B10C1">
        <w:rPr>
          <w:rFonts w:ascii="Tahoma" w:hAnsi="Tahoma" w:cs="Tahoma"/>
          <w:b/>
          <w:bCs/>
          <w:sz w:val="22"/>
          <w:szCs w:val="22"/>
        </w:rPr>
        <w:t>JOAN MANUEL MUÑOZ MOTTA</w:t>
      </w:r>
      <w:r w:rsidR="00B601C2" w:rsidRPr="00B601C2">
        <w:rPr>
          <w:rFonts w:ascii="Tahoma" w:hAnsi="Tahoma" w:cs="Tahoma"/>
          <w:sz w:val="22"/>
          <w:szCs w:val="22"/>
        </w:rPr>
        <w:t xml:space="preserve">, identificado (a) con cedula de ciudadanía con numero </w:t>
      </w:r>
      <w:r w:rsidR="008B10C1">
        <w:rPr>
          <w:rFonts w:ascii="Tahoma" w:hAnsi="Tahoma" w:cs="Tahoma"/>
          <w:sz w:val="22"/>
          <w:szCs w:val="22"/>
        </w:rPr>
        <w:t xml:space="preserve">83.219.483 </w:t>
      </w:r>
      <w:r w:rsidR="00B601C2" w:rsidRPr="00B601C2">
        <w:rPr>
          <w:rFonts w:ascii="Tahoma" w:hAnsi="Tahoma" w:cs="Tahoma"/>
          <w:sz w:val="22"/>
          <w:szCs w:val="22"/>
        </w:rPr>
        <w:t xml:space="preserve">expedida en ciudad de </w:t>
      </w:r>
      <w:r w:rsidR="008B10C1">
        <w:rPr>
          <w:rFonts w:ascii="Tahoma" w:hAnsi="Tahoma" w:cs="Tahoma"/>
          <w:sz w:val="22"/>
          <w:szCs w:val="22"/>
        </w:rPr>
        <w:t>Oporapa</w:t>
      </w:r>
      <w:r w:rsidR="00B601C2" w:rsidRPr="00B601C2">
        <w:rPr>
          <w:rFonts w:ascii="Tahoma" w:hAnsi="Tahoma" w:cs="Tahoma"/>
          <w:sz w:val="22"/>
          <w:szCs w:val="22"/>
        </w:rPr>
        <w:t xml:space="preserve"> Huila, actuando en su propio nombre, quien para los efectos del presente contrato se denominará </w:t>
      </w:r>
      <w:r w:rsidR="00B601C2" w:rsidRPr="00B601C2">
        <w:rPr>
          <w:rFonts w:ascii="Tahoma" w:hAnsi="Tahoma" w:cs="Tahoma"/>
          <w:b/>
          <w:bCs/>
          <w:sz w:val="22"/>
          <w:szCs w:val="22"/>
        </w:rPr>
        <w:t>EL (LA) CONTRATISTA</w:t>
      </w:r>
      <w:r w:rsidR="00B601C2" w:rsidRPr="00B601C2">
        <w:rPr>
          <w:rFonts w:ascii="Tahoma" w:hAnsi="Tahoma" w:cs="Tahoma"/>
          <w:sz w:val="22"/>
          <w:szCs w:val="22"/>
        </w:rPr>
        <w:t>, hemos convenido en celebrar el presente contrato de Prestación de Servicios Profesionales, teniendo en cuenta las siguientes consideraciones:</w:t>
      </w:r>
    </w:p>
    <w:p w14:paraId="52A8C8F0" w14:textId="77777777" w:rsidR="00F84EF4" w:rsidRDefault="008227D5" w:rsidP="00FF5B6B">
      <w:pPr>
        <w:pStyle w:val="Prrafodelista"/>
        <w:numPr>
          <w:ilvl w:val="0"/>
          <w:numId w:val="19"/>
        </w:numPr>
        <w:suppressAutoHyphens/>
        <w:autoSpaceDE w:val="0"/>
        <w:autoSpaceDN w:val="0"/>
        <w:adjustRightInd w:val="0"/>
        <w:jc w:val="both"/>
        <w:rPr>
          <w:rFonts w:ascii="Tahoma" w:hAnsi="Tahoma" w:cs="Tahoma"/>
          <w:sz w:val="22"/>
          <w:szCs w:val="22"/>
        </w:rPr>
      </w:pPr>
      <w:r w:rsidRPr="00F84EF4">
        <w:rPr>
          <w:rFonts w:ascii="Tahoma" w:hAnsi="Tahoma" w:cs="Tahoma"/>
          <w:sz w:val="22"/>
          <w:szCs w:val="22"/>
        </w:rPr>
        <w:t xml:space="preserve">Que la misión del Municipio de Acevedo, Departamento del Huila es Participar en el mejoramiento de las condiciones de bienestar de la población Aceveduna, garantizando condiciones de competitividad para el desarrollo social y económico en todo el Municipio, a través del mejoramiento de la educación, la investigación, la ciencia y la tecnología, bajo los criterios de equidad, solidaridad y sostenibilidad ambiental; con la participación activa de la comunidad regional, que facilite la inclusión social para disminuir los índices de pobreza, fortaleciendo el acceso a servicios con prioridad en la infancia, la adolescencia y la juventud, la garantía de las libertades, la generación de oportunidades y la conservación de los recursos naturales acorde a las características de nuestra región. El contrato por celebrarse se relaciona con esta misión puesto que el Municipio de Acevedo, a fin de cumplir las metas, requiere contratar las diferentes obras, bienes y servicios; para lo cual es necesario contar con los Servicios </w:t>
      </w:r>
      <w:r w:rsidR="00B601C2" w:rsidRPr="00F84EF4">
        <w:rPr>
          <w:rFonts w:ascii="Tahoma" w:hAnsi="Tahoma" w:cs="Tahoma"/>
          <w:sz w:val="22"/>
          <w:szCs w:val="22"/>
        </w:rPr>
        <w:t xml:space="preserve">profesionales </w:t>
      </w:r>
      <w:r w:rsidR="007108B2" w:rsidRPr="00F84EF4">
        <w:rPr>
          <w:rFonts w:ascii="Tahoma" w:hAnsi="Tahoma" w:cs="Tahoma"/>
          <w:sz w:val="22"/>
          <w:szCs w:val="22"/>
        </w:rPr>
        <w:t xml:space="preserve">en el área de contratación, que brinde apoyo en actividades requeridas para legalización de contratos, </w:t>
      </w:r>
    </w:p>
    <w:p w14:paraId="5D3A1816" w14:textId="2684E097" w:rsidR="00F84EF4" w:rsidRPr="00F84EF4" w:rsidRDefault="008227D5" w:rsidP="00FF5B6B">
      <w:pPr>
        <w:pStyle w:val="Prrafodelista"/>
        <w:numPr>
          <w:ilvl w:val="0"/>
          <w:numId w:val="19"/>
        </w:numPr>
        <w:suppressAutoHyphens/>
        <w:autoSpaceDE w:val="0"/>
        <w:autoSpaceDN w:val="0"/>
        <w:adjustRightInd w:val="0"/>
        <w:jc w:val="both"/>
        <w:rPr>
          <w:rFonts w:ascii="Tahoma" w:hAnsi="Tahoma" w:cs="Tahoma"/>
          <w:sz w:val="22"/>
          <w:szCs w:val="22"/>
        </w:rPr>
      </w:pPr>
      <w:r w:rsidRPr="00F84EF4">
        <w:rPr>
          <w:rFonts w:ascii="Tahoma" w:hAnsi="Tahoma" w:cs="Tahoma"/>
          <w:sz w:val="22"/>
          <w:szCs w:val="22"/>
        </w:rPr>
        <w:t xml:space="preserve">Que la necesidad a satisfacer por parte de la Entidad Estatal Contratante es </w:t>
      </w:r>
      <w:r w:rsidR="004C1489" w:rsidRPr="00F84EF4">
        <w:rPr>
          <w:rFonts w:ascii="Tahoma" w:hAnsi="Tahoma" w:cs="Tahoma"/>
          <w:sz w:val="22"/>
          <w:szCs w:val="22"/>
        </w:rPr>
        <w:t>fundamental</w:t>
      </w:r>
      <w:r w:rsidRPr="00F84EF4">
        <w:rPr>
          <w:rFonts w:ascii="Tahoma" w:hAnsi="Tahoma" w:cs="Tahoma"/>
          <w:sz w:val="22"/>
          <w:szCs w:val="22"/>
        </w:rPr>
        <w:t xml:space="preserve"> dado que la capacidad de gestión del municipio en ejercicio de sus funciones se hace necesario contar con una persona idónea que preste los servicios </w:t>
      </w:r>
      <w:r w:rsidR="00B601C2" w:rsidRPr="00F84EF4">
        <w:rPr>
          <w:rFonts w:ascii="Tahoma" w:hAnsi="Tahoma" w:cs="Tahoma"/>
          <w:sz w:val="22"/>
          <w:szCs w:val="22"/>
        </w:rPr>
        <w:t xml:space="preserve">profesionales, </w:t>
      </w:r>
      <w:r w:rsidR="00F84EF4" w:rsidRPr="00F84EF4">
        <w:rPr>
          <w:rFonts w:ascii="Tahoma" w:hAnsi="Tahoma" w:cs="Tahoma"/>
          <w:sz w:val="22"/>
          <w:szCs w:val="22"/>
          <w:lang w:val="es-CO"/>
        </w:rPr>
        <w:t xml:space="preserve">Por lo cual, para lo que interesa al presente proceso de contratación, se tiene que la Secretaría de Planeación, obras e infraestructura, se encuentra encargada de originar y coordinar a través de personal idóneo, con vocación de acompañamiento, para el fortalecimiento institucional de eficiencia y eficacia administrativa definido por la constitución política de Colombia y la ley, en la digitación, elaboración de documentos precontractuales, contractuales y post </w:t>
      </w:r>
      <w:r w:rsidR="00F84EF4" w:rsidRPr="00F84EF4">
        <w:rPr>
          <w:rFonts w:ascii="Tahoma" w:hAnsi="Tahoma" w:cs="Tahoma"/>
          <w:sz w:val="22"/>
          <w:szCs w:val="22"/>
          <w:lang w:val="es-CO"/>
        </w:rPr>
        <w:lastRenderedPageBreak/>
        <w:t>contractuales, conforme a las directrices requeridas por la entidad, con el fin de dar solución a las necesidades presentadas en todas y cada una de las dependencias</w:t>
      </w:r>
      <w:r w:rsidR="00F84EF4" w:rsidRPr="00F84EF4">
        <w:rPr>
          <w:rFonts w:ascii="Tahoma" w:hAnsi="Tahoma" w:cs="Tahoma"/>
          <w:szCs w:val="24"/>
          <w:lang w:val="es-CO"/>
        </w:rPr>
        <w:t xml:space="preserve">, </w:t>
      </w:r>
      <w:r w:rsidR="00F84EF4" w:rsidRPr="00F84EF4">
        <w:rPr>
          <w:rFonts w:ascii="Tahoma" w:hAnsi="Tahoma" w:cs="Tahoma"/>
          <w:sz w:val="22"/>
          <w:szCs w:val="22"/>
          <w:lang w:val="es-CO"/>
        </w:rPr>
        <w:t>así como apoyar los programas, proyectos y actividades de la administración municipal para el cumplimiento de la misión institucional, encontrando como fin primordial para el cumplimiento de los cometidos de orden institucional.</w:t>
      </w:r>
      <w:r w:rsidR="00F84EF4" w:rsidRPr="00F84EF4">
        <w:rPr>
          <w:rFonts w:ascii="Tahoma" w:hAnsi="Tahoma" w:cs="Tahoma"/>
          <w:szCs w:val="24"/>
          <w:lang w:val="es-CO"/>
        </w:rPr>
        <w:t xml:space="preserve"> </w:t>
      </w:r>
    </w:p>
    <w:p w14:paraId="7F81702D" w14:textId="1720B7DB" w:rsidR="00BB4DBE" w:rsidRPr="00F84EF4" w:rsidRDefault="00BB4DBE" w:rsidP="000A6CF0">
      <w:pPr>
        <w:pStyle w:val="Prrafodelista"/>
        <w:numPr>
          <w:ilvl w:val="0"/>
          <w:numId w:val="19"/>
        </w:numPr>
        <w:tabs>
          <w:tab w:val="left" w:pos="5580"/>
        </w:tabs>
        <w:suppressAutoHyphens/>
        <w:jc w:val="both"/>
        <w:rPr>
          <w:rFonts w:ascii="Tahoma" w:hAnsi="Tahoma" w:cs="Tahoma"/>
          <w:sz w:val="22"/>
          <w:szCs w:val="22"/>
        </w:rPr>
      </w:pPr>
      <w:r w:rsidRPr="00F84EF4">
        <w:rPr>
          <w:rFonts w:ascii="Tahoma" w:hAnsi="Tahoma" w:cs="Tahoma"/>
          <w:sz w:val="22"/>
          <w:szCs w:val="22"/>
        </w:rPr>
        <w:t>Que el Municipio de Acevedo desarrolló los respectivos estudios y documentos previos.</w:t>
      </w:r>
    </w:p>
    <w:p w14:paraId="23B97B11" w14:textId="77777777" w:rsidR="00BB4DBE" w:rsidRPr="00BB4DBE" w:rsidRDefault="00BB4DBE" w:rsidP="00BB4DBE">
      <w:pPr>
        <w:pStyle w:val="Prrafodelista"/>
        <w:numPr>
          <w:ilvl w:val="0"/>
          <w:numId w:val="19"/>
        </w:numPr>
        <w:jc w:val="both"/>
        <w:rPr>
          <w:rFonts w:ascii="Tahoma" w:hAnsi="Tahoma" w:cs="Tahoma"/>
          <w:sz w:val="22"/>
          <w:szCs w:val="22"/>
        </w:rPr>
      </w:pPr>
      <w:r w:rsidRPr="00BB4DBE">
        <w:rPr>
          <w:rFonts w:ascii="Tahoma" w:hAnsi="Tahoma" w:cs="Tahoma"/>
          <w:sz w:val="22"/>
          <w:szCs w:val="22"/>
        </w:rPr>
        <w:t xml:space="preserve">Que la modalidad de selección de contratación directa procede para la celebración de contratos de prestación de servicios profesionales, teniendo en cuenta lo consagrado en el literal H, No. 4 del artículo 2 de la ley 1150 de 2007, que permite a la entidad contratar directamente con la persona natural que este en capacidad de ejecutar el objeto del contrato y que haya demostrado la idoneidad y experiencia directamente relacionada con el área de que se trate, sin que sea necesario que se hayan obtenido previamente varias ofertas. </w:t>
      </w:r>
    </w:p>
    <w:p w14:paraId="1DB2F373" w14:textId="77777777" w:rsidR="00BB4DBE" w:rsidRPr="00BB4DBE" w:rsidRDefault="00BB4DBE" w:rsidP="00BB4DBE">
      <w:pPr>
        <w:pStyle w:val="Prrafodelista"/>
        <w:numPr>
          <w:ilvl w:val="0"/>
          <w:numId w:val="19"/>
        </w:numPr>
        <w:jc w:val="both"/>
        <w:rPr>
          <w:rFonts w:ascii="Tahoma" w:hAnsi="Tahoma" w:cs="Tahoma"/>
          <w:sz w:val="22"/>
          <w:szCs w:val="22"/>
        </w:rPr>
      </w:pPr>
      <w:r w:rsidRPr="00BB4DBE">
        <w:rPr>
          <w:rFonts w:ascii="Tahoma" w:hAnsi="Tahoma" w:cs="Tahoma"/>
          <w:sz w:val="22"/>
          <w:szCs w:val="22"/>
        </w:rPr>
        <w:t>Que el Proceso de Contratación se encuentra incluido en el Plan Anual de Adquisiciones.</w:t>
      </w:r>
    </w:p>
    <w:p w14:paraId="7532460F" w14:textId="77777777" w:rsidR="00BB4DBE" w:rsidRPr="00952055" w:rsidRDefault="00BB4DBE" w:rsidP="00BB4DBE">
      <w:pPr>
        <w:pStyle w:val="Prrafodelista"/>
        <w:ind w:left="1080"/>
        <w:jc w:val="both"/>
        <w:rPr>
          <w:rFonts w:ascii="Arial" w:eastAsia="Arial Unicode MS" w:hAnsi="Arial" w:cs="Arial"/>
          <w:sz w:val="22"/>
          <w:szCs w:val="22"/>
          <w:lang w:eastAsia="zh-CN" w:bidi="hi-IN"/>
        </w:rPr>
      </w:pPr>
    </w:p>
    <w:p w14:paraId="24B6B200" w14:textId="77777777" w:rsidR="00BB4DBE" w:rsidRPr="00952055" w:rsidRDefault="00BB4DBE" w:rsidP="00BB4DBE">
      <w:pPr>
        <w:ind w:right="255"/>
        <w:jc w:val="both"/>
        <w:rPr>
          <w:rFonts w:ascii="Arial" w:hAnsi="Arial" w:cs="Arial"/>
        </w:rPr>
      </w:pPr>
      <w:r w:rsidRPr="00952055">
        <w:rPr>
          <w:rFonts w:ascii="Arial" w:hAnsi="Arial" w:cs="Arial"/>
        </w:rPr>
        <w:t>Por lo anterior, las partes celebran el presente contrato, el cual se regirá por las siguientes cláusulas:</w:t>
      </w:r>
    </w:p>
    <w:p w14:paraId="0FD769EB"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bookmarkStart w:id="1" w:name="_Hlk157493095"/>
      <w:r w:rsidRPr="00952055">
        <w:rPr>
          <w:rFonts w:ascii="Arial" w:eastAsia="Times New Roman" w:hAnsi="Arial" w:cs="Arial"/>
          <w:b/>
          <w:bCs/>
          <w:u w:val="single"/>
          <w:lang w:val="es-ES" w:eastAsia="es-ES"/>
        </w:rPr>
        <w:t>Cláusula 1 – Definiciones</w:t>
      </w:r>
    </w:p>
    <w:p w14:paraId="56070D86"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Los términos no definidos en la presente cláusula deben entenderse de acuerdo con significado natural y obvio.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470"/>
      </w:tblGrid>
      <w:tr w:rsidR="00BB4DBE" w:rsidRPr="00952055" w14:paraId="4D7360A4" w14:textId="77777777" w:rsidTr="00934AC3">
        <w:tc>
          <w:tcPr>
            <w:tcW w:w="8980" w:type="dxa"/>
            <w:gridSpan w:val="2"/>
            <w:shd w:val="clear" w:color="auto" w:fill="D9D9D9"/>
          </w:tcPr>
          <w:p w14:paraId="679EAD83" w14:textId="77777777" w:rsidR="00BB4DBE" w:rsidRPr="00952055" w:rsidRDefault="00BB4DBE" w:rsidP="00934AC3">
            <w:pPr>
              <w:spacing w:after="0" w:line="240" w:lineRule="auto"/>
              <w:ind w:right="255"/>
              <w:jc w:val="center"/>
              <w:rPr>
                <w:rFonts w:ascii="Arial" w:eastAsia="Times New Roman" w:hAnsi="Arial" w:cs="Arial"/>
                <w:b/>
                <w:bCs/>
                <w:lang w:val="es-ES" w:eastAsia="es-ES"/>
              </w:rPr>
            </w:pPr>
            <w:r w:rsidRPr="00952055">
              <w:rPr>
                <w:rFonts w:ascii="Arial" w:eastAsia="Times New Roman" w:hAnsi="Arial" w:cs="Arial"/>
                <w:b/>
                <w:bCs/>
                <w:lang w:val="es-ES" w:eastAsia="es-ES"/>
              </w:rPr>
              <w:t>Definiciones</w:t>
            </w:r>
          </w:p>
        </w:tc>
      </w:tr>
      <w:tr w:rsidR="00BB4DBE" w:rsidRPr="00952055" w14:paraId="4BA4E2CD" w14:textId="77777777" w:rsidTr="00934AC3">
        <w:tc>
          <w:tcPr>
            <w:tcW w:w="3510" w:type="dxa"/>
            <w:shd w:val="clear" w:color="auto" w:fill="auto"/>
          </w:tcPr>
          <w:p w14:paraId="5E4F5C8D" w14:textId="77777777" w:rsidR="00BB4DBE" w:rsidRPr="00952055" w:rsidRDefault="00BB4DBE" w:rsidP="00934AC3">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Contrato </w:t>
            </w:r>
          </w:p>
        </w:tc>
        <w:tc>
          <w:tcPr>
            <w:tcW w:w="5470" w:type="dxa"/>
            <w:shd w:val="clear" w:color="auto" w:fill="auto"/>
          </w:tcPr>
          <w:p w14:paraId="259E796C" w14:textId="77777777" w:rsidR="00BB4DBE" w:rsidRPr="00952055" w:rsidRDefault="00BB4DBE" w:rsidP="00934AC3">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Es el presente acuerdo de voluntades </w:t>
            </w:r>
          </w:p>
        </w:tc>
      </w:tr>
      <w:tr w:rsidR="00BB4DBE" w:rsidRPr="00952055" w14:paraId="540C002A" w14:textId="77777777" w:rsidTr="00934AC3">
        <w:tc>
          <w:tcPr>
            <w:tcW w:w="3510" w:type="dxa"/>
            <w:shd w:val="clear" w:color="auto" w:fill="auto"/>
          </w:tcPr>
          <w:p w14:paraId="0F9D9FA7" w14:textId="77777777" w:rsidR="00BB4DBE" w:rsidRPr="00952055" w:rsidRDefault="00BB4DBE" w:rsidP="00934AC3">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Municipio </w:t>
            </w:r>
          </w:p>
        </w:tc>
        <w:tc>
          <w:tcPr>
            <w:tcW w:w="5470" w:type="dxa"/>
            <w:shd w:val="clear" w:color="auto" w:fill="auto"/>
          </w:tcPr>
          <w:p w14:paraId="2D028098" w14:textId="77777777" w:rsidR="00BB4DBE" w:rsidRPr="00952055" w:rsidRDefault="00BB4DBE" w:rsidP="00934AC3">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Entidad Estatal que requiere el servicio profesional objeto de este contrato </w:t>
            </w:r>
          </w:p>
        </w:tc>
      </w:tr>
      <w:tr w:rsidR="00BB4DBE" w:rsidRPr="00952055" w14:paraId="3FBD1007" w14:textId="77777777" w:rsidTr="00934AC3">
        <w:tc>
          <w:tcPr>
            <w:tcW w:w="3510" w:type="dxa"/>
            <w:shd w:val="clear" w:color="auto" w:fill="auto"/>
          </w:tcPr>
          <w:p w14:paraId="6B6F26E5" w14:textId="77777777" w:rsidR="00BB4DBE" w:rsidRPr="00952055" w:rsidRDefault="00BB4DBE" w:rsidP="00934AC3">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Contratista </w:t>
            </w:r>
          </w:p>
        </w:tc>
        <w:tc>
          <w:tcPr>
            <w:tcW w:w="5470" w:type="dxa"/>
            <w:shd w:val="clear" w:color="auto" w:fill="auto"/>
          </w:tcPr>
          <w:p w14:paraId="2233FEA7" w14:textId="77777777" w:rsidR="00BB4DBE" w:rsidRPr="00952055" w:rsidRDefault="00BB4DBE" w:rsidP="00934AC3">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Personal natural, jurídica o estructura plural que presta los servicios profesionales objeto del presente contrato</w:t>
            </w:r>
          </w:p>
        </w:tc>
      </w:tr>
      <w:bookmarkEnd w:id="1"/>
    </w:tbl>
    <w:p w14:paraId="531CC1B2"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113FABC0"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bookmarkStart w:id="2" w:name="_Hlk157493132"/>
      <w:r w:rsidRPr="00952055">
        <w:rPr>
          <w:rFonts w:ascii="Arial" w:eastAsia="Times New Roman" w:hAnsi="Arial" w:cs="Arial"/>
          <w:b/>
          <w:bCs/>
          <w:u w:val="single"/>
          <w:lang w:val="es-ES" w:eastAsia="es-ES"/>
        </w:rPr>
        <w:t xml:space="preserve">Cláusula 2 – Objeto del Contrato </w:t>
      </w:r>
    </w:p>
    <w:p w14:paraId="47A234E7" w14:textId="504F875C" w:rsidR="00733263" w:rsidRPr="00733263" w:rsidRDefault="00BB4DBE" w:rsidP="00BB4DBE">
      <w:pPr>
        <w:spacing w:after="0" w:line="240" w:lineRule="auto"/>
        <w:jc w:val="both"/>
        <w:rPr>
          <w:rFonts w:ascii="Arial" w:eastAsia="Times New Roman" w:hAnsi="Arial" w:cs="Arial"/>
          <w:bCs/>
          <w:lang w:val="es-CO" w:eastAsia="es-ES"/>
        </w:rPr>
      </w:pPr>
      <w:bookmarkStart w:id="3" w:name="_Hlk157493150"/>
      <w:bookmarkEnd w:id="2"/>
      <w:r w:rsidRPr="00952055">
        <w:rPr>
          <w:rFonts w:ascii="Arial" w:eastAsia="Times New Roman" w:hAnsi="Arial" w:cs="Arial"/>
          <w:lang w:val="es-ES" w:eastAsia="es-ES"/>
        </w:rPr>
        <w:t xml:space="preserve">El objeto del Contrato es: </w:t>
      </w:r>
      <w:r w:rsidRPr="00952055">
        <w:rPr>
          <w:rFonts w:ascii="Arial" w:eastAsia="Times New Roman" w:hAnsi="Arial" w:cs="Arial"/>
          <w:bCs/>
          <w:lang w:val="es-ES" w:eastAsia="es-ES"/>
        </w:rPr>
        <w:t xml:space="preserve">El Contratista </w:t>
      </w:r>
      <w:r w:rsidRPr="00952055">
        <w:rPr>
          <w:rFonts w:ascii="Arial" w:eastAsia="Times New Roman" w:hAnsi="Arial" w:cs="Arial"/>
          <w:lang w:val="es-ES" w:eastAsia="es-ES"/>
        </w:rPr>
        <w:t xml:space="preserve">se compromete para con el </w:t>
      </w:r>
      <w:r w:rsidRPr="00952055">
        <w:rPr>
          <w:rFonts w:ascii="Arial" w:eastAsia="Times New Roman" w:hAnsi="Arial" w:cs="Arial"/>
          <w:b/>
          <w:lang w:val="es-ES" w:eastAsia="es-ES"/>
        </w:rPr>
        <w:t xml:space="preserve">MUNICIPIO </w:t>
      </w:r>
      <w:r w:rsidRPr="00952055">
        <w:rPr>
          <w:rFonts w:ascii="Arial" w:eastAsia="Times New Roman" w:hAnsi="Arial" w:cs="Arial"/>
          <w:lang w:val="es-ES" w:eastAsia="es-ES"/>
        </w:rPr>
        <w:t>a</w:t>
      </w:r>
      <w:bookmarkEnd w:id="3"/>
      <w:r w:rsidRPr="00952055">
        <w:rPr>
          <w:rFonts w:ascii="Arial" w:eastAsia="Times New Roman" w:hAnsi="Arial" w:cs="Arial"/>
          <w:b/>
          <w:lang w:val="es-CO" w:eastAsia="es-ES"/>
        </w:rPr>
        <w:t xml:space="preserve"> </w:t>
      </w:r>
      <w:bookmarkStart w:id="4" w:name="_Hlk157493319"/>
      <w:r w:rsidRPr="00BB4DBE">
        <w:rPr>
          <w:rFonts w:ascii="Arial" w:hAnsi="Arial" w:cs="Arial"/>
          <w:b/>
          <w:iCs/>
          <w:lang w:val="es-CO"/>
        </w:rPr>
        <w:t>PRESTA</w:t>
      </w:r>
      <w:r w:rsidR="00131618">
        <w:rPr>
          <w:rFonts w:ascii="Arial" w:hAnsi="Arial" w:cs="Arial"/>
          <w:b/>
          <w:iCs/>
          <w:lang w:val="es-CO"/>
        </w:rPr>
        <w:t>CION</w:t>
      </w:r>
      <w:r w:rsidRPr="00BB4DBE">
        <w:rPr>
          <w:rFonts w:ascii="Arial" w:hAnsi="Arial" w:cs="Arial"/>
          <w:b/>
          <w:iCs/>
          <w:lang w:val="es-CO"/>
        </w:rPr>
        <w:t xml:space="preserve"> LOS SERVICIOS PROFESIONALES </w:t>
      </w:r>
      <w:r w:rsidR="00131618">
        <w:rPr>
          <w:rFonts w:ascii="Arial" w:hAnsi="Arial" w:cs="Arial"/>
          <w:b/>
          <w:iCs/>
          <w:lang w:val="es-CO"/>
        </w:rPr>
        <w:t xml:space="preserve">EN LA GESTION CONTRACTUAL QUE ADELANTA LA ADMINISTRACION </w:t>
      </w:r>
      <w:r w:rsidRPr="00BB4DBE">
        <w:rPr>
          <w:rFonts w:ascii="Arial" w:hAnsi="Arial" w:cs="Arial"/>
          <w:b/>
          <w:iCs/>
          <w:lang w:val="es-CO"/>
        </w:rPr>
        <w:t>MUNICIP</w:t>
      </w:r>
      <w:r w:rsidR="00131618">
        <w:rPr>
          <w:rFonts w:ascii="Arial" w:hAnsi="Arial" w:cs="Arial"/>
          <w:b/>
          <w:iCs/>
          <w:lang w:val="es-CO"/>
        </w:rPr>
        <w:t>AL</w:t>
      </w:r>
      <w:r w:rsidRPr="00BB4DBE">
        <w:rPr>
          <w:rFonts w:ascii="Arial" w:hAnsi="Arial" w:cs="Arial"/>
          <w:b/>
          <w:iCs/>
          <w:lang w:val="es-CO"/>
        </w:rPr>
        <w:t xml:space="preserve"> DE ACEVEDO</w:t>
      </w:r>
      <w:r w:rsidR="00131618">
        <w:rPr>
          <w:rFonts w:ascii="Arial" w:hAnsi="Arial" w:cs="Arial"/>
          <w:b/>
          <w:iCs/>
          <w:lang w:val="es-CO"/>
        </w:rPr>
        <w:t>-</w:t>
      </w:r>
      <w:r w:rsidRPr="00BB4DBE">
        <w:rPr>
          <w:rFonts w:ascii="Arial" w:hAnsi="Arial" w:cs="Arial"/>
          <w:b/>
          <w:iCs/>
          <w:lang w:val="es-CO"/>
        </w:rPr>
        <w:t xml:space="preserve"> HUILA</w:t>
      </w:r>
      <w:r w:rsidRPr="00952055">
        <w:rPr>
          <w:rFonts w:ascii="Arial" w:hAnsi="Arial" w:cs="Arial"/>
          <w:bCs/>
          <w:lang w:val="es-CO"/>
        </w:rPr>
        <w:t xml:space="preserve">, </w:t>
      </w:r>
      <w:r w:rsidRPr="00952055">
        <w:rPr>
          <w:rFonts w:ascii="Arial" w:eastAsia="Times New Roman" w:hAnsi="Arial" w:cs="Arial"/>
          <w:bCs/>
          <w:lang w:val="es-CO" w:eastAsia="es-ES"/>
        </w:rPr>
        <w:t>Los Documentos del Proceso forman parte del presente Contrato y definen igualmente las actividades, alcance y obligaciones del Contrato.</w:t>
      </w:r>
      <w:bookmarkStart w:id="5" w:name="_Hlk157493326"/>
      <w:bookmarkEnd w:id="4"/>
    </w:p>
    <w:p w14:paraId="1E45AB6D" w14:textId="77777777" w:rsidR="00BB4DBE" w:rsidRPr="00952055" w:rsidRDefault="00BB4DBE" w:rsidP="00BB4DBE">
      <w:pPr>
        <w:spacing w:after="0"/>
        <w:jc w:val="both"/>
        <w:rPr>
          <w:rFonts w:ascii="Arial" w:hAnsi="Arial" w:cs="Arial"/>
          <w:bCs/>
        </w:rPr>
      </w:pPr>
      <w:r w:rsidRPr="00952055">
        <w:rPr>
          <w:rFonts w:ascii="Arial" w:eastAsia="Times New Roman" w:hAnsi="Arial" w:cs="Arial"/>
          <w:b/>
          <w:bCs/>
          <w:u w:val="single"/>
          <w:lang w:val="es-ES" w:eastAsia="es-ES"/>
        </w:rPr>
        <w:t xml:space="preserve">Cláusula 3 – Obligaciones Específicas del Contrato </w:t>
      </w:r>
      <w:bookmarkStart w:id="6" w:name="_Hlk157493351"/>
      <w:bookmarkEnd w:id="5"/>
    </w:p>
    <w:p w14:paraId="71CE3C9A" w14:textId="77777777" w:rsidR="00BB4DBE" w:rsidRPr="00952055" w:rsidRDefault="00BB4DBE" w:rsidP="00BB4DBE">
      <w:pPr>
        <w:spacing w:after="0"/>
        <w:jc w:val="both"/>
        <w:rPr>
          <w:rFonts w:ascii="Arial" w:hAnsi="Arial" w:cs="Arial"/>
          <w:bCs/>
        </w:rPr>
      </w:pPr>
      <w:r w:rsidRPr="00952055">
        <w:rPr>
          <w:rFonts w:ascii="Arial" w:eastAsia="Times New Roman" w:hAnsi="Arial" w:cs="Arial"/>
          <w:bCs/>
          <w:lang w:val="es-CO" w:eastAsia="es-ES"/>
        </w:rPr>
        <w:t>En desarrollo del objeto antes mencionado el contratista, conservando su autonomía, deberá cumplir con las siguientes obligaciones</w:t>
      </w:r>
      <w:bookmarkEnd w:id="6"/>
      <w:r w:rsidRPr="00952055">
        <w:rPr>
          <w:rFonts w:ascii="Arial" w:eastAsia="Times New Roman" w:hAnsi="Arial" w:cs="Arial"/>
          <w:bCs/>
          <w:lang w:val="es-CO" w:eastAsia="es-ES"/>
        </w:rPr>
        <w:t>:</w:t>
      </w:r>
    </w:p>
    <w:p w14:paraId="439E3A6B" w14:textId="77777777" w:rsidR="00131618" w:rsidRPr="00131618" w:rsidRDefault="00131618" w:rsidP="00131618">
      <w:pPr>
        <w:pStyle w:val="Prrafodelista"/>
        <w:numPr>
          <w:ilvl w:val="0"/>
          <w:numId w:val="27"/>
        </w:numPr>
        <w:jc w:val="both"/>
        <w:rPr>
          <w:rFonts w:ascii="Arial" w:hAnsi="Arial" w:cs="Arial"/>
          <w:bCs/>
          <w:sz w:val="22"/>
          <w:szCs w:val="22"/>
          <w:lang w:val="es-CO"/>
        </w:rPr>
      </w:pPr>
      <w:bookmarkStart w:id="7" w:name="_Hlk161996852"/>
      <w:r w:rsidRPr="00131618">
        <w:rPr>
          <w:rFonts w:ascii="Arial" w:hAnsi="Arial" w:cs="Arial"/>
          <w:bCs/>
          <w:sz w:val="22"/>
          <w:szCs w:val="22"/>
          <w:lang w:val="es-CO"/>
        </w:rPr>
        <w:t xml:space="preserve">Apoyar a la Secretaría de Planeación, Obras e Infraestructura en la asesoría al representante legal del Municipio y a los demás servidores públicos de la administración </w:t>
      </w:r>
      <w:r w:rsidRPr="00131618">
        <w:rPr>
          <w:rFonts w:ascii="Arial" w:hAnsi="Arial" w:cs="Arial"/>
          <w:bCs/>
          <w:sz w:val="22"/>
          <w:szCs w:val="22"/>
          <w:lang w:val="es-CO"/>
        </w:rPr>
        <w:lastRenderedPageBreak/>
        <w:t>municipal, en los asuntos relacionados con la actividad contractual que le sean solicitados.</w:t>
      </w:r>
    </w:p>
    <w:p w14:paraId="2833FA42" w14:textId="68E03E03" w:rsidR="00131618" w:rsidRPr="00131618" w:rsidRDefault="00131618" w:rsidP="00131618">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Apoyar a las diferentes dependencias de la administración municipal en la proyección de los estudios previos para la selección de contratistas o cooperantes que le sean solicitados.</w:t>
      </w:r>
    </w:p>
    <w:p w14:paraId="6D147237" w14:textId="3132D2F0" w:rsidR="00131618" w:rsidRPr="00131618" w:rsidRDefault="00131618" w:rsidP="00131618">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Apoyar a la Secretaría de Planeación, Obras e Infraestructura en la revisión de la garantia de cumplimiento de los contratos.</w:t>
      </w:r>
    </w:p>
    <w:p w14:paraId="446EA9AE" w14:textId="45EEB2B3" w:rsidR="00131618" w:rsidRPr="00131618" w:rsidRDefault="00131618" w:rsidP="00131618">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Apoyar a la Secretaría de Planeación, Obras e Infraestructura en la proyección de invitaciones públicas, proyecto y pliegos definitivos, contratos y actos administrativos a que haya lugar en el desarrollo de la gestión contractual, en la etapa pre contractual y contractual, que le sean asignados.</w:t>
      </w:r>
    </w:p>
    <w:p w14:paraId="6470623C" w14:textId="703B2989" w:rsidR="00131618" w:rsidRPr="00131618" w:rsidRDefault="00131618" w:rsidP="00131618">
      <w:pPr>
        <w:pStyle w:val="Prrafodelista"/>
        <w:numPr>
          <w:ilvl w:val="0"/>
          <w:numId w:val="27"/>
        </w:numPr>
        <w:jc w:val="both"/>
        <w:rPr>
          <w:rFonts w:ascii="Arial" w:hAnsi="Arial" w:cs="Arial"/>
          <w:bCs/>
          <w:sz w:val="22"/>
          <w:szCs w:val="22"/>
          <w:lang w:val="es-CO"/>
        </w:rPr>
      </w:pPr>
      <w:r>
        <w:rPr>
          <w:rFonts w:ascii="Arial" w:hAnsi="Arial" w:cs="Arial"/>
          <w:bCs/>
          <w:sz w:val="22"/>
          <w:szCs w:val="22"/>
          <w:lang w:val="es-CO"/>
        </w:rPr>
        <w:t>E</w:t>
      </w:r>
      <w:r w:rsidRPr="00131618">
        <w:rPr>
          <w:rFonts w:ascii="Arial" w:hAnsi="Arial" w:cs="Arial"/>
          <w:bCs/>
          <w:sz w:val="22"/>
          <w:szCs w:val="22"/>
          <w:lang w:val="es-CO"/>
        </w:rPr>
        <w:t>mitir los conceptos que le sean solicitados, relacionados con la gestión contractual.</w:t>
      </w:r>
    </w:p>
    <w:p w14:paraId="29FE42AF" w14:textId="58F937A5" w:rsidR="00BB4DBE" w:rsidRDefault="00131618" w:rsidP="00131618">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Realizar capacitación y/o actualización a los funcionarios públicos y/o contratistas de la entidad, involucrados en la gestión contractual, cuando le sea solicitado.</w:t>
      </w:r>
    </w:p>
    <w:p w14:paraId="3047AD70" w14:textId="77777777" w:rsidR="00131618" w:rsidRPr="00131618" w:rsidRDefault="00131618" w:rsidP="00131618">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Apoyar al asesor jurídico de contratación, en la revisión jurídica de las propuestas presentadas en los diferentes procesos de selección adelantados por la entidad territorial.</w:t>
      </w:r>
    </w:p>
    <w:p w14:paraId="48D55D08" w14:textId="5BEA3354" w:rsidR="00131618" w:rsidRPr="00131618" w:rsidRDefault="00131618" w:rsidP="00131618">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 xml:space="preserve">Las demás que sean inherentes al objeto contractual y las que le sean asignadas por el </w:t>
      </w:r>
      <w:r w:rsidR="000071AF" w:rsidRPr="00131618">
        <w:rPr>
          <w:rFonts w:ascii="Arial" w:hAnsi="Arial" w:cs="Arial"/>
          <w:bCs/>
          <w:sz w:val="22"/>
          <w:szCs w:val="22"/>
          <w:lang w:val="es-CO"/>
        </w:rPr>
        <w:t>alcalde</w:t>
      </w:r>
      <w:r w:rsidRPr="00131618">
        <w:rPr>
          <w:rFonts w:ascii="Arial" w:hAnsi="Arial" w:cs="Arial"/>
          <w:bCs/>
          <w:sz w:val="22"/>
          <w:szCs w:val="22"/>
          <w:lang w:val="es-CO"/>
        </w:rPr>
        <w:t>, el supervisor y/o por su jefe inmediato.</w:t>
      </w:r>
    </w:p>
    <w:p w14:paraId="1C6BDB5F" w14:textId="471B0580" w:rsidR="00131618" w:rsidRPr="000071AF" w:rsidRDefault="00131618" w:rsidP="000071AF">
      <w:pPr>
        <w:pStyle w:val="Prrafodelista"/>
        <w:numPr>
          <w:ilvl w:val="0"/>
          <w:numId w:val="27"/>
        </w:numPr>
        <w:jc w:val="both"/>
        <w:rPr>
          <w:rFonts w:ascii="Arial" w:hAnsi="Arial" w:cs="Arial"/>
          <w:bCs/>
          <w:sz w:val="22"/>
          <w:szCs w:val="22"/>
          <w:lang w:val="es-CO"/>
        </w:rPr>
      </w:pPr>
      <w:r w:rsidRPr="00131618">
        <w:rPr>
          <w:rFonts w:ascii="Arial" w:hAnsi="Arial" w:cs="Arial"/>
          <w:bCs/>
          <w:sz w:val="22"/>
          <w:szCs w:val="22"/>
          <w:lang w:val="es-CO"/>
        </w:rPr>
        <w:t>Emitir el visto bueno sobre los diferentes documentos que genere en cumplimiento</w:t>
      </w:r>
      <w:r w:rsidR="000071AF">
        <w:rPr>
          <w:rFonts w:ascii="Arial" w:hAnsi="Arial" w:cs="Arial"/>
          <w:bCs/>
          <w:sz w:val="22"/>
          <w:szCs w:val="22"/>
          <w:lang w:val="es-CO"/>
        </w:rPr>
        <w:t xml:space="preserve"> </w:t>
      </w:r>
      <w:r w:rsidRPr="000071AF">
        <w:rPr>
          <w:rFonts w:ascii="Arial" w:hAnsi="Arial" w:cs="Arial"/>
          <w:bCs/>
          <w:lang w:val="es-CO"/>
        </w:rPr>
        <w:t>del objeto contractual.</w:t>
      </w:r>
    </w:p>
    <w:bookmarkEnd w:id="7"/>
    <w:p w14:paraId="301B47EC" w14:textId="77777777" w:rsidR="00BB4DBE" w:rsidRPr="00952055" w:rsidRDefault="00BB4DBE" w:rsidP="00BB4DBE">
      <w:pPr>
        <w:spacing w:after="0" w:line="240" w:lineRule="auto"/>
        <w:ind w:right="255"/>
        <w:jc w:val="both"/>
        <w:rPr>
          <w:rFonts w:ascii="Arial" w:hAnsi="Arial" w:cs="Arial"/>
          <w:color w:val="000000"/>
        </w:rPr>
      </w:pPr>
      <w:r w:rsidRPr="00952055">
        <w:rPr>
          <w:rFonts w:ascii="Arial" w:hAnsi="Arial" w:cs="Arial"/>
          <w:color w:val="000000"/>
        </w:rPr>
        <w:t>Las demás que se requieran para cumplir con el objeto pactado, en coordinación con el supervisor del contrato</w:t>
      </w:r>
    </w:p>
    <w:p w14:paraId="21A2F8D6"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bCs/>
          <w:lang w:val="es-ES" w:eastAsia="es-ES"/>
        </w:rPr>
        <w:t xml:space="preserve">Parágrafo 1. </w:t>
      </w:r>
      <w:r w:rsidRPr="00952055">
        <w:rPr>
          <w:rFonts w:ascii="Arial" w:eastAsia="Times New Roman" w:hAnsi="Arial" w:cs="Arial"/>
          <w:lang w:val="es-CO" w:eastAsia="es-ES"/>
        </w:rPr>
        <w:t>Serán de propiedad del Municipio los resultados de los estudios, investigaciones y en general los informes y trabajos realizados para cumplir el objeto de este contrato. El Contratista no podrá hacer uso de estos para fines diferentes a los del trabajo mismo, sin autorización previa, expresa y escrita de la Entidad Estatal.</w:t>
      </w:r>
    </w:p>
    <w:p w14:paraId="62A35381" w14:textId="77777777" w:rsidR="00BB4DBE"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bCs/>
          <w:lang w:val="es-CO" w:eastAsia="es-ES"/>
        </w:rPr>
        <w:t>Parágrafo 2</w:t>
      </w:r>
      <w:r w:rsidRPr="00952055">
        <w:rPr>
          <w:rFonts w:ascii="Arial" w:eastAsia="Times New Roman" w:hAnsi="Arial" w:cs="Arial"/>
          <w:lang w:val="es-CO" w:eastAsia="es-ES"/>
        </w:rPr>
        <w:t xml:space="preserve">: </w:t>
      </w:r>
      <w:r w:rsidRPr="00952055">
        <w:rPr>
          <w:rFonts w:ascii="Arial" w:eastAsia="Times New Roman" w:hAnsi="Arial" w:cs="Arial"/>
          <w:b/>
          <w:bCs/>
          <w:lang w:val="es-CO" w:eastAsia="es-ES"/>
        </w:rPr>
        <w:t>Impuestos, tasas y contribuciones. - EL CONTRATISTA</w:t>
      </w:r>
      <w:r w:rsidRPr="00952055">
        <w:rPr>
          <w:rFonts w:ascii="Arial" w:eastAsia="Times New Roman" w:hAnsi="Arial" w:cs="Arial"/>
          <w:lang w:val="es-CO" w:eastAsia="es-ES"/>
        </w:rPr>
        <w:t xml:space="preserve"> debe pagar todos los impuestos, tasas, gravámenes y contribuciones establecidas por las diferentes autoridades nacionales, departamentales o municipales vigentes al momento de suscripción del contrato y dentro de estos mismos niveles territoriales, las contribuciones, tasas, derechos, tarifas, y multas establecidas por las diferentes autoridades ambientales, que afecten el contrato y las actividades que de él se deriven. Estos pagos deben soportarse con las certificaciones correspondientes expedidas y/o validadas por las autoridades competentes.</w:t>
      </w:r>
    </w:p>
    <w:p w14:paraId="6F4A6BD3" w14:textId="77777777" w:rsidR="00733263" w:rsidRPr="00952055" w:rsidRDefault="00733263" w:rsidP="00BB4DBE">
      <w:pPr>
        <w:spacing w:after="0" w:line="240" w:lineRule="auto"/>
        <w:ind w:right="255"/>
        <w:jc w:val="both"/>
        <w:rPr>
          <w:rFonts w:ascii="Arial" w:eastAsia="Times New Roman" w:hAnsi="Arial" w:cs="Arial"/>
          <w:lang w:val="es-CO" w:eastAsia="es-ES"/>
        </w:rPr>
      </w:pPr>
    </w:p>
    <w:p w14:paraId="32A52FBE"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4 – Informes (Productos)  </w:t>
      </w:r>
    </w:p>
    <w:p w14:paraId="06255143" w14:textId="200800F8"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CO" w:eastAsia="es-ES"/>
        </w:rPr>
        <w:t xml:space="preserve">En desarrollo de las cláusulas 2 y 3, </w:t>
      </w:r>
      <w:r w:rsidRPr="00952055">
        <w:rPr>
          <w:rFonts w:ascii="Arial" w:eastAsia="Times New Roman" w:hAnsi="Arial" w:cs="Arial"/>
          <w:lang w:val="es-ES" w:eastAsia="es-ES"/>
        </w:rPr>
        <w:t xml:space="preserve">durante el término de ejecución del presente contrato, el Contratista, deberá presentar </w:t>
      </w:r>
      <w:r w:rsidR="000071AF">
        <w:rPr>
          <w:rFonts w:ascii="Arial" w:eastAsia="Times New Roman" w:hAnsi="Arial" w:cs="Arial"/>
          <w:lang w:val="es-ES" w:eastAsia="es-ES"/>
        </w:rPr>
        <w:t>dos</w:t>
      </w:r>
      <w:r w:rsidRPr="00952055">
        <w:rPr>
          <w:rFonts w:ascii="Arial" w:eastAsia="Times New Roman" w:hAnsi="Arial" w:cs="Arial"/>
          <w:lang w:val="es-ES" w:eastAsia="es-ES"/>
        </w:rPr>
        <w:t xml:space="preserve"> (</w:t>
      </w:r>
      <w:r w:rsidR="000071AF">
        <w:rPr>
          <w:rFonts w:ascii="Arial" w:eastAsia="Times New Roman" w:hAnsi="Arial" w:cs="Arial"/>
          <w:lang w:val="es-ES" w:eastAsia="es-ES"/>
        </w:rPr>
        <w:t>02</w:t>
      </w:r>
      <w:r w:rsidRPr="00952055">
        <w:rPr>
          <w:rFonts w:ascii="Arial" w:eastAsia="Times New Roman" w:hAnsi="Arial" w:cs="Arial"/>
          <w:lang w:val="es-ES" w:eastAsia="es-ES"/>
        </w:rPr>
        <w:t xml:space="preserve">) informes de actividades, los cuales deberán dar cuenta detallada del grado de avance de las obligaciones, y de las acciones y/o actividades desempeñadas para el cumplimiento de estas, acompañados de los soportes correspondientes; los cuales deberán ser aprobados por el supervisor del presente contrato. </w:t>
      </w:r>
    </w:p>
    <w:p w14:paraId="60AB2485"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20A4F077"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Lo anterior, sin perjuicio de los informes que el supervisor requiera, cuando lo considere conveniente.</w:t>
      </w:r>
    </w:p>
    <w:p w14:paraId="72A9B927"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lang w:val="es-CO" w:eastAsia="es-ES"/>
        </w:rPr>
        <w:t xml:space="preserve">Parágrafo. </w:t>
      </w:r>
      <w:r w:rsidRPr="00952055">
        <w:rPr>
          <w:rFonts w:ascii="Arial" w:eastAsia="Times New Roman" w:hAnsi="Arial" w:cs="Arial"/>
          <w:lang w:val="es-CO" w:eastAsia="es-ES"/>
        </w:rPr>
        <w:t>Para el cumplimiento de lo aquí estipulado, el contratista deberá observar las minutas y formatos dispuestos por la Entidad para tal fin.</w:t>
      </w:r>
    </w:p>
    <w:p w14:paraId="743108A6" w14:textId="77777777" w:rsidR="00BB4DBE" w:rsidRPr="00952055" w:rsidRDefault="00BB4DBE" w:rsidP="00BB4DBE">
      <w:pPr>
        <w:spacing w:after="0" w:line="240" w:lineRule="auto"/>
        <w:ind w:right="255"/>
        <w:jc w:val="both"/>
        <w:rPr>
          <w:rFonts w:ascii="Arial" w:eastAsia="Times New Roman" w:hAnsi="Arial" w:cs="Arial"/>
          <w:color w:val="FF0000"/>
          <w:lang w:val="es-ES" w:eastAsia="es-ES"/>
        </w:rPr>
      </w:pPr>
    </w:p>
    <w:p w14:paraId="1825AF55"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5 – Valor del Contrato y Forma de Pago </w:t>
      </w:r>
    </w:p>
    <w:p w14:paraId="46776FC8" w14:textId="515ADB82" w:rsidR="00BB4DBE" w:rsidRPr="00BB4DBE" w:rsidRDefault="00BB4DBE" w:rsidP="00BB4DBE">
      <w:pPr>
        <w:spacing w:after="0" w:line="240" w:lineRule="auto"/>
        <w:ind w:right="255"/>
        <w:jc w:val="both"/>
        <w:rPr>
          <w:rFonts w:ascii="Arial" w:eastAsia="Times New Roman" w:hAnsi="Arial" w:cs="Arial"/>
          <w:b/>
          <w:lang w:val="es-ES" w:eastAsia="es-ES"/>
        </w:rPr>
      </w:pPr>
      <w:r w:rsidRPr="00952055">
        <w:rPr>
          <w:rFonts w:ascii="Arial" w:eastAsia="Times New Roman" w:hAnsi="Arial" w:cs="Arial"/>
          <w:bCs/>
          <w:lang w:val="es-ES" w:eastAsia="es-ES"/>
        </w:rPr>
        <w:t xml:space="preserve">El valor del presente Contrato corresponde la suma de </w:t>
      </w:r>
      <w:r w:rsidR="006F6085">
        <w:rPr>
          <w:rFonts w:ascii="Arial" w:eastAsia="Times New Roman" w:hAnsi="Arial" w:cs="Arial"/>
          <w:b/>
          <w:lang w:val="es-ES" w:eastAsia="es-ES"/>
        </w:rPr>
        <w:t>TREINTA Y CINCO MILLONES CUARENTA Y SEIS MIL SETECIENTOS PESOS (35.046.700.00)</w:t>
      </w:r>
      <w:r>
        <w:rPr>
          <w:rFonts w:ascii="Arial" w:eastAsia="Times New Roman" w:hAnsi="Arial" w:cs="Arial"/>
          <w:b/>
          <w:lang w:val="es-ES" w:eastAsia="es-ES"/>
        </w:rPr>
        <w:t>MCTE</w:t>
      </w:r>
    </w:p>
    <w:p w14:paraId="171CD98E" w14:textId="3D7FC062" w:rsidR="00BB4DBE" w:rsidRPr="00952055" w:rsidRDefault="00BB4DBE" w:rsidP="00BB4DBE">
      <w:pPr>
        <w:spacing w:after="0" w:line="240" w:lineRule="auto"/>
        <w:ind w:right="255"/>
        <w:jc w:val="both"/>
        <w:rPr>
          <w:rFonts w:ascii="Arial" w:eastAsia="Times New Roman" w:hAnsi="Arial" w:cs="Arial"/>
          <w:bCs/>
          <w:lang w:val="es-ES" w:eastAsia="es-ES"/>
        </w:rPr>
      </w:pPr>
      <w:r w:rsidRPr="00952055">
        <w:rPr>
          <w:rFonts w:ascii="Arial" w:eastAsia="Times New Roman" w:hAnsi="Arial" w:cs="Arial"/>
          <w:bCs/>
          <w:lang w:val="es-ES" w:eastAsia="es-ES"/>
        </w:rPr>
        <w:t xml:space="preserve">El Municipio pagará al Contratista el anterior valor de acuerdo con su disponibilidad presupuestal y de la siguiente forma; </w:t>
      </w:r>
      <w:r w:rsidR="00144B7E">
        <w:rPr>
          <w:rFonts w:ascii="Arial" w:eastAsia="Times New Roman" w:hAnsi="Arial" w:cs="Arial"/>
          <w:bCs/>
          <w:lang w:val="es-ES" w:eastAsia="es-ES"/>
        </w:rPr>
        <w:t>un pago parcial por la fracción de junio de veinte (20) dias</w:t>
      </w:r>
      <w:r w:rsidR="004848ED">
        <w:rPr>
          <w:rFonts w:ascii="Arial" w:eastAsia="Times New Roman" w:hAnsi="Arial" w:cs="Arial"/>
          <w:bCs/>
          <w:lang w:val="es-ES" w:eastAsia="es-ES"/>
        </w:rPr>
        <w:t xml:space="preserve"> por un valor de</w:t>
      </w:r>
      <w:r w:rsidR="00543901">
        <w:rPr>
          <w:rFonts w:ascii="Arial" w:eastAsia="Times New Roman" w:hAnsi="Arial" w:cs="Arial"/>
          <w:bCs/>
          <w:lang w:val="es-ES" w:eastAsia="es-ES"/>
        </w:rPr>
        <w:t xml:space="preserve"> </w:t>
      </w:r>
      <w:r w:rsidR="00543901" w:rsidRPr="00543901">
        <w:rPr>
          <w:rFonts w:ascii="Arial" w:eastAsia="Times New Roman" w:hAnsi="Arial" w:cs="Arial"/>
          <w:b/>
          <w:lang w:val="es-ES" w:eastAsia="es-ES"/>
        </w:rPr>
        <w:t>TRES MILLONES QUINIENTOS CUATRO MIL SETECIENTOS PESOS</w:t>
      </w:r>
      <w:r w:rsidR="00CB2C0B">
        <w:rPr>
          <w:rFonts w:ascii="Arial" w:eastAsia="Times New Roman" w:hAnsi="Arial" w:cs="Arial"/>
          <w:bCs/>
          <w:lang w:val="es-ES" w:eastAsia="es-ES"/>
        </w:rPr>
        <w:t xml:space="preserve"> </w:t>
      </w:r>
      <w:r w:rsidR="004848ED" w:rsidRPr="00CB2C0B">
        <w:rPr>
          <w:rFonts w:ascii="Arial" w:eastAsia="Times New Roman" w:hAnsi="Arial" w:cs="Arial"/>
          <w:b/>
          <w:sz w:val="24"/>
          <w:szCs w:val="24"/>
          <w:lang w:val="es-ES" w:eastAsia="es-ES"/>
        </w:rPr>
        <w:t>(</w:t>
      </w:r>
      <w:r w:rsidR="004848ED" w:rsidRPr="00CB2C0B">
        <w:rPr>
          <w:rFonts w:ascii="Arial" w:eastAsia="Times New Roman" w:hAnsi="Arial" w:cs="Arial"/>
          <w:b/>
          <w:sz w:val="24"/>
          <w:szCs w:val="24"/>
          <w:lang w:val="es-ES" w:eastAsia="es-ES"/>
        </w:rPr>
        <w:t>3.504.</w:t>
      </w:r>
      <w:r w:rsidR="004848ED" w:rsidRPr="00CB2C0B">
        <w:rPr>
          <w:rFonts w:ascii="Arial" w:eastAsia="Times New Roman" w:hAnsi="Arial" w:cs="Arial"/>
          <w:b/>
          <w:sz w:val="24"/>
          <w:szCs w:val="24"/>
          <w:lang w:val="es-ES" w:eastAsia="es-ES"/>
        </w:rPr>
        <w:t>700</w:t>
      </w:r>
      <w:r w:rsidR="00543901" w:rsidRPr="00CB2C0B">
        <w:rPr>
          <w:rFonts w:ascii="Arial" w:eastAsia="Times New Roman" w:hAnsi="Arial" w:cs="Arial"/>
          <w:b/>
          <w:sz w:val="24"/>
          <w:szCs w:val="24"/>
          <w:lang w:val="es-ES" w:eastAsia="es-ES"/>
        </w:rPr>
        <w:t>)</w:t>
      </w:r>
      <w:r w:rsidR="00543901" w:rsidRPr="00CB2C0B">
        <w:rPr>
          <w:rFonts w:ascii="Arial" w:eastAsia="Times New Roman" w:hAnsi="Arial" w:cs="Arial"/>
          <w:bCs/>
          <w:sz w:val="24"/>
          <w:szCs w:val="24"/>
          <w:lang w:val="es-ES" w:eastAsia="es-ES"/>
        </w:rPr>
        <w:t xml:space="preserve"> </w:t>
      </w:r>
      <w:r w:rsidR="00543901">
        <w:rPr>
          <w:rFonts w:ascii="Arial" w:eastAsia="Times New Roman" w:hAnsi="Arial" w:cs="Arial"/>
          <w:bCs/>
          <w:lang w:val="es-ES" w:eastAsia="es-ES"/>
        </w:rPr>
        <w:t>y</w:t>
      </w:r>
      <w:r w:rsidR="00144B7E">
        <w:rPr>
          <w:rFonts w:ascii="Arial" w:eastAsia="Times New Roman" w:hAnsi="Arial" w:cs="Arial"/>
          <w:bCs/>
          <w:lang w:val="es-ES" w:eastAsia="es-ES"/>
        </w:rPr>
        <w:t xml:space="preserve"> SEIS</w:t>
      </w:r>
      <w:r w:rsidRPr="00952055">
        <w:rPr>
          <w:rFonts w:ascii="Arial" w:eastAsia="Times New Roman" w:hAnsi="Arial" w:cs="Arial"/>
          <w:bCs/>
          <w:lang w:val="es-ES" w:eastAsia="es-ES"/>
        </w:rPr>
        <w:t xml:space="preserve"> (0</w:t>
      </w:r>
      <w:r w:rsidR="00144B7E">
        <w:rPr>
          <w:rFonts w:ascii="Arial" w:eastAsia="Times New Roman" w:hAnsi="Arial" w:cs="Arial"/>
          <w:bCs/>
          <w:lang w:val="es-ES" w:eastAsia="es-ES"/>
        </w:rPr>
        <w:t>6</w:t>
      </w:r>
      <w:r w:rsidRPr="00952055">
        <w:rPr>
          <w:rFonts w:ascii="Arial" w:eastAsia="Times New Roman" w:hAnsi="Arial" w:cs="Arial"/>
          <w:bCs/>
          <w:lang w:val="es-ES" w:eastAsia="es-ES"/>
        </w:rPr>
        <w:t xml:space="preserve">) pagos mensuales, cada uno por el valor de </w:t>
      </w:r>
      <w:r w:rsidR="000071AF">
        <w:rPr>
          <w:rFonts w:ascii="Arial" w:eastAsia="Times New Roman" w:hAnsi="Arial" w:cs="Arial"/>
          <w:b/>
          <w:lang w:val="es-ES" w:eastAsia="es-ES"/>
        </w:rPr>
        <w:t>CINCO</w:t>
      </w:r>
      <w:r w:rsidRPr="00952055">
        <w:rPr>
          <w:rFonts w:ascii="Arial" w:eastAsia="Times New Roman" w:hAnsi="Arial" w:cs="Arial"/>
          <w:b/>
          <w:lang w:val="es-ES" w:eastAsia="es-ES"/>
        </w:rPr>
        <w:t xml:space="preserve"> MILLONES </w:t>
      </w:r>
      <w:r w:rsidR="00733263">
        <w:rPr>
          <w:rFonts w:ascii="Arial" w:eastAsia="Times New Roman" w:hAnsi="Arial" w:cs="Arial"/>
          <w:b/>
          <w:lang w:val="es-ES" w:eastAsia="es-ES"/>
        </w:rPr>
        <w:t>DOS</w:t>
      </w:r>
      <w:r w:rsidRPr="00952055">
        <w:rPr>
          <w:rFonts w:ascii="Arial" w:eastAsia="Times New Roman" w:hAnsi="Arial" w:cs="Arial"/>
          <w:b/>
          <w:lang w:val="es-ES" w:eastAsia="es-ES"/>
        </w:rPr>
        <w:t xml:space="preserve">CIENTOS </w:t>
      </w:r>
      <w:r w:rsidR="000071AF">
        <w:rPr>
          <w:rFonts w:ascii="Arial" w:eastAsia="Times New Roman" w:hAnsi="Arial" w:cs="Arial"/>
          <w:b/>
          <w:lang w:val="es-ES" w:eastAsia="es-ES"/>
        </w:rPr>
        <w:t xml:space="preserve">CINCUENTA Y SIETE </w:t>
      </w:r>
      <w:r w:rsidRPr="00952055">
        <w:rPr>
          <w:rFonts w:ascii="Arial" w:eastAsia="Times New Roman" w:hAnsi="Arial" w:cs="Arial"/>
          <w:b/>
          <w:lang w:val="es-ES" w:eastAsia="es-ES"/>
        </w:rPr>
        <w:t>MIL PESOS MCTE. ($</w:t>
      </w:r>
      <w:r w:rsidR="000071AF">
        <w:rPr>
          <w:rFonts w:ascii="Arial" w:eastAsia="Times New Roman" w:hAnsi="Arial" w:cs="Arial"/>
          <w:b/>
          <w:lang w:val="es-ES" w:eastAsia="es-ES"/>
        </w:rPr>
        <w:t>5</w:t>
      </w:r>
      <w:r w:rsidRPr="00952055">
        <w:rPr>
          <w:rFonts w:ascii="Arial" w:eastAsia="Times New Roman" w:hAnsi="Arial" w:cs="Arial"/>
          <w:b/>
          <w:lang w:val="es-ES" w:eastAsia="es-ES"/>
        </w:rPr>
        <w:t>.</w:t>
      </w:r>
      <w:r w:rsidR="00733263">
        <w:rPr>
          <w:rFonts w:ascii="Arial" w:eastAsia="Times New Roman" w:hAnsi="Arial" w:cs="Arial"/>
          <w:b/>
          <w:lang w:val="es-ES" w:eastAsia="es-ES"/>
        </w:rPr>
        <w:t>2</w:t>
      </w:r>
      <w:r w:rsidR="000071AF">
        <w:rPr>
          <w:rFonts w:ascii="Arial" w:eastAsia="Times New Roman" w:hAnsi="Arial" w:cs="Arial"/>
          <w:b/>
          <w:lang w:val="es-ES" w:eastAsia="es-ES"/>
        </w:rPr>
        <w:t>57</w:t>
      </w:r>
      <w:r w:rsidRPr="00952055">
        <w:rPr>
          <w:rFonts w:ascii="Arial" w:eastAsia="Times New Roman" w:hAnsi="Arial" w:cs="Arial"/>
          <w:b/>
          <w:lang w:val="es-ES" w:eastAsia="es-ES"/>
        </w:rPr>
        <w:t>.000) M/CTE</w:t>
      </w:r>
      <w:r w:rsidRPr="00952055">
        <w:rPr>
          <w:rFonts w:ascii="Arial" w:eastAsia="Times New Roman" w:hAnsi="Arial" w:cs="Arial"/>
          <w:bCs/>
          <w:lang w:val="es-ES" w:eastAsia="es-ES"/>
        </w:rPr>
        <w:t>.</w:t>
      </w:r>
    </w:p>
    <w:p w14:paraId="48D2DC0D" w14:textId="77777777" w:rsidR="00BB4DBE" w:rsidRPr="00952055" w:rsidRDefault="00BB4DBE" w:rsidP="00BB4DBE">
      <w:pPr>
        <w:spacing w:after="0" w:line="240" w:lineRule="auto"/>
        <w:ind w:right="255"/>
        <w:jc w:val="both"/>
        <w:rPr>
          <w:rFonts w:ascii="Arial" w:eastAsia="Times New Roman" w:hAnsi="Arial" w:cs="Arial"/>
          <w:bCs/>
          <w:lang w:val="es-ES" w:eastAsia="es-ES"/>
        </w:rPr>
      </w:pPr>
    </w:p>
    <w:p w14:paraId="5C50B2CA" w14:textId="77777777" w:rsidR="00BB4DBE" w:rsidRPr="00952055" w:rsidRDefault="00BB4DBE" w:rsidP="00BB4DBE">
      <w:pPr>
        <w:spacing w:after="0" w:line="240" w:lineRule="auto"/>
        <w:ind w:right="255"/>
        <w:jc w:val="both"/>
        <w:rPr>
          <w:rFonts w:ascii="Arial" w:eastAsia="Times New Roman" w:hAnsi="Arial" w:cs="Arial"/>
          <w:b/>
          <w:bCs/>
          <w:lang w:val="es-ES" w:eastAsia="es-ES"/>
        </w:rPr>
      </w:pPr>
      <w:r w:rsidRPr="00952055">
        <w:rPr>
          <w:rFonts w:ascii="Arial" w:eastAsia="Times New Roman" w:hAnsi="Arial" w:cs="Arial"/>
          <w:bCs/>
          <w:lang w:val="es-ES" w:eastAsia="es-ES"/>
        </w:rPr>
        <w:t xml:space="preserve">Cada pago deberá estar acompañado de: </w:t>
      </w:r>
      <w:r w:rsidRPr="00952055">
        <w:rPr>
          <w:rFonts w:ascii="Arial" w:eastAsia="Times New Roman" w:hAnsi="Arial" w:cs="Arial"/>
          <w:b/>
          <w:bCs/>
          <w:lang w:val="es-ES" w:eastAsia="es-ES"/>
        </w:rPr>
        <w:t>a)</w:t>
      </w:r>
      <w:r w:rsidRPr="00952055">
        <w:rPr>
          <w:rFonts w:ascii="Arial" w:eastAsia="Times New Roman" w:hAnsi="Arial" w:cs="Arial"/>
          <w:bCs/>
          <w:lang w:val="es-ES" w:eastAsia="es-ES"/>
        </w:rPr>
        <w:t xml:space="preserve"> Informe de cumplimiento de las obligaciones del contrato, firmado por el supervisor del contrato; </w:t>
      </w:r>
      <w:r w:rsidRPr="00952055">
        <w:rPr>
          <w:rFonts w:ascii="Arial" w:eastAsia="Times New Roman" w:hAnsi="Arial" w:cs="Arial"/>
          <w:b/>
          <w:bCs/>
          <w:lang w:val="es-ES" w:eastAsia="es-ES"/>
        </w:rPr>
        <w:t xml:space="preserve">b) </w:t>
      </w:r>
      <w:r w:rsidRPr="00952055">
        <w:rPr>
          <w:rFonts w:ascii="Arial" w:eastAsia="Times New Roman" w:hAnsi="Arial" w:cs="Arial"/>
          <w:lang w:val="es-ES" w:eastAsia="es-ES"/>
        </w:rPr>
        <w:t xml:space="preserve">Factura Electrónica </w:t>
      </w:r>
      <w:r w:rsidRPr="00952055">
        <w:rPr>
          <w:rFonts w:ascii="Arial" w:eastAsia="Times New Roman" w:hAnsi="Arial" w:cs="Arial"/>
          <w:bCs/>
          <w:lang w:val="es-ES" w:eastAsia="es-ES"/>
        </w:rPr>
        <w:t>y</w:t>
      </w:r>
      <w:r w:rsidRPr="00952055">
        <w:rPr>
          <w:rFonts w:ascii="Arial" w:eastAsia="Times New Roman" w:hAnsi="Arial" w:cs="Arial"/>
          <w:b/>
          <w:bCs/>
          <w:lang w:val="es-ES" w:eastAsia="es-ES"/>
        </w:rPr>
        <w:t xml:space="preserve"> c)</w:t>
      </w:r>
      <w:r w:rsidRPr="00952055">
        <w:rPr>
          <w:rFonts w:ascii="Arial" w:eastAsia="Times New Roman" w:hAnsi="Arial" w:cs="Arial"/>
          <w:bCs/>
          <w:lang w:val="es-ES" w:eastAsia="es-ES"/>
        </w:rPr>
        <w:t xml:space="preserve"> comprobantes de pago de cotización al Sistema de Seguridad Social (Salud, Pensiones y Riesgos Laborales)</w:t>
      </w:r>
    </w:p>
    <w:p w14:paraId="41B9EC5B" w14:textId="77777777" w:rsidR="00BB4DBE" w:rsidRPr="00952055" w:rsidRDefault="00BB4DBE" w:rsidP="00BB4DBE">
      <w:pPr>
        <w:spacing w:after="0" w:line="240" w:lineRule="auto"/>
        <w:ind w:right="255"/>
        <w:jc w:val="both"/>
        <w:rPr>
          <w:rFonts w:ascii="Arial" w:eastAsia="Times New Roman" w:hAnsi="Arial" w:cs="Arial"/>
          <w:bCs/>
          <w:lang w:eastAsia="es-ES"/>
        </w:rPr>
      </w:pPr>
      <w:r w:rsidRPr="00952055">
        <w:rPr>
          <w:rFonts w:ascii="Arial" w:eastAsia="Times New Roman" w:hAnsi="Arial" w:cs="Arial"/>
          <w:b/>
          <w:lang w:eastAsia="es-ES"/>
        </w:rPr>
        <w:t>Parágrafo 1.</w:t>
      </w:r>
      <w:r w:rsidRPr="00952055">
        <w:rPr>
          <w:rFonts w:ascii="Arial" w:eastAsia="Times New Roman" w:hAnsi="Arial" w:cs="Arial"/>
          <w:bCs/>
          <w:lang w:eastAsia="es-ES"/>
        </w:rPr>
        <w:t xml:space="preserve"> Con relación al IVA, el Contratista deberá informar por escrito, en caso de que el servicio esté gravado. En caso de no indicarlo, este nuevo valor no podrá ser reconocido por el Municipio y el Contratista deberá asumir el costo del impuesto.</w:t>
      </w:r>
    </w:p>
    <w:p w14:paraId="14AD36CD"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b/>
          <w:lang w:val="es-ES" w:eastAsia="es-ES"/>
        </w:rPr>
        <w:t xml:space="preserve">Parágrafo 2. </w:t>
      </w:r>
      <w:r w:rsidRPr="00952055">
        <w:rPr>
          <w:rFonts w:ascii="Arial" w:eastAsia="Times New Roman" w:hAnsi="Arial" w:cs="Arial"/>
          <w:lang w:val="es-ES" w:eastAsia="es-ES"/>
        </w:rPr>
        <w:t>El anterior valor incluye todos los costos directos e indirectos que se causen con la celebración del contrato; así como las obligaciones tributarias (Municipales, Departamentales o Nacionales) a las cuales este obligado el Contratista, quien deberá asumir toda la carga tributaria que genere el valor indicado en la presente cláusula.</w:t>
      </w:r>
    </w:p>
    <w:p w14:paraId="541C24D9" w14:textId="77777777" w:rsidR="00BB4DBE" w:rsidRPr="00952055" w:rsidRDefault="00BB4DBE" w:rsidP="00BB4DBE">
      <w:pPr>
        <w:spacing w:after="0" w:line="240" w:lineRule="auto"/>
        <w:ind w:right="255"/>
        <w:jc w:val="both"/>
        <w:rPr>
          <w:rFonts w:ascii="Arial" w:eastAsia="Times New Roman" w:hAnsi="Arial" w:cs="Arial"/>
          <w:b/>
          <w:bCs/>
          <w:color w:val="FF0000"/>
          <w:lang w:val="es-CO" w:eastAsia="es-ES"/>
        </w:rPr>
      </w:pPr>
    </w:p>
    <w:p w14:paraId="56BE7285"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6 – Declaraciones del Contratista </w:t>
      </w:r>
    </w:p>
    <w:p w14:paraId="633C426A"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Contratista hace las siguientes declaraciones: </w:t>
      </w:r>
    </w:p>
    <w:p w14:paraId="19CCBE24" w14:textId="77777777" w:rsidR="00BB4DBE" w:rsidRPr="00952055" w:rsidRDefault="00BB4DBE" w:rsidP="00BB4DBE">
      <w:pPr>
        <w:numPr>
          <w:ilvl w:val="0"/>
          <w:numId w:val="20"/>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Conoce y acepta los Documentos del Proceso.</w:t>
      </w:r>
    </w:p>
    <w:p w14:paraId="5EA7388D" w14:textId="77777777" w:rsidR="00BB4DBE" w:rsidRPr="00952055" w:rsidRDefault="00BB4DBE" w:rsidP="00BB4DBE">
      <w:pPr>
        <w:numPr>
          <w:ilvl w:val="0"/>
          <w:numId w:val="20"/>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Se encuentra debidamente facultado para suscribir el presente Contrato.</w:t>
      </w:r>
    </w:p>
    <w:p w14:paraId="50317262" w14:textId="77777777" w:rsidR="00BB4DBE" w:rsidRPr="00952055" w:rsidRDefault="00BB4DBE" w:rsidP="00BB4DBE">
      <w:pPr>
        <w:numPr>
          <w:ilvl w:val="0"/>
          <w:numId w:val="20"/>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Que al momento de la celebración del presente contrato no se encuentra en ninguna causal de inhabilidad e incompatibilidad.</w:t>
      </w:r>
    </w:p>
    <w:p w14:paraId="13FDE86E" w14:textId="77777777" w:rsidR="00BB4DBE" w:rsidRPr="00952055" w:rsidRDefault="00BB4DBE" w:rsidP="00BB4DBE">
      <w:pPr>
        <w:numPr>
          <w:ilvl w:val="0"/>
          <w:numId w:val="20"/>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Está a paz y salvo con sus obligaciones laborales y frente al sistema de seguridad social integral.</w:t>
      </w:r>
    </w:p>
    <w:p w14:paraId="0ECA7ABD" w14:textId="77777777" w:rsidR="00BB4DBE" w:rsidRPr="00952055" w:rsidRDefault="00BB4DBE" w:rsidP="00BB4DBE">
      <w:pPr>
        <w:numPr>
          <w:ilvl w:val="0"/>
          <w:numId w:val="20"/>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El valor del contrato incluye todos los gastos, costos, derechos, impuestos, tasas y demás contribuciones relacionadas con el cumplimiento del objeto del presente contrato.</w:t>
      </w:r>
    </w:p>
    <w:p w14:paraId="08D34FAC" w14:textId="77777777" w:rsidR="00BB4DBE" w:rsidRDefault="00BB4DBE" w:rsidP="00BB4DBE">
      <w:pPr>
        <w:spacing w:after="0" w:line="240" w:lineRule="auto"/>
        <w:ind w:right="255"/>
        <w:jc w:val="both"/>
        <w:rPr>
          <w:rFonts w:ascii="Arial" w:eastAsia="Times New Roman" w:hAnsi="Arial" w:cs="Arial"/>
          <w:b/>
          <w:bCs/>
          <w:u w:val="single"/>
          <w:lang w:val="es-ES" w:eastAsia="es-ES"/>
        </w:rPr>
      </w:pPr>
    </w:p>
    <w:p w14:paraId="2DA43700"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bCs/>
          <w:u w:val="single"/>
          <w:lang w:val="es-ES" w:eastAsia="es-ES"/>
        </w:rPr>
        <w:t>Cláusula 7 – Plazo</w:t>
      </w:r>
    </w:p>
    <w:p w14:paraId="0FDED9B6" w14:textId="1BC1E508" w:rsidR="00BB4DBE" w:rsidRDefault="00BB4DBE" w:rsidP="00BB4DBE">
      <w:pPr>
        <w:widowControl w:val="0"/>
        <w:autoSpaceDE w:val="0"/>
        <w:spacing w:after="0"/>
        <w:jc w:val="both"/>
        <w:rPr>
          <w:rFonts w:ascii="Arial" w:hAnsi="Arial" w:cs="Arial"/>
        </w:rPr>
      </w:pPr>
      <w:r w:rsidRPr="00952055">
        <w:rPr>
          <w:rFonts w:ascii="Arial" w:eastAsia="Times New Roman" w:hAnsi="Arial" w:cs="Arial"/>
          <w:lang w:val="es-ES" w:eastAsia="es-ES"/>
        </w:rPr>
        <w:t>El plazo de ejecución del presente Contrato será de</w:t>
      </w:r>
      <w:r w:rsidRPr="00952055">
        <w:rPr>
          <w:rFonts w:ascii="Arial" w:hAnsi="Arial" w:cs="Arial"/>
        </w:rPr>
        <w:t xml:space="preserve"> </w:t>
      </w:r>
      <w:r w:rsidR="005A6423">
        <w:rPr>
          <w:rFonts w:ascii="Arial" w:hAnsi="Arial" w:cs="Arial"/>
        </w:rPr>
        <w:t>veinte días y seis meses</w:t>
      </w:r>
      <w:r w:rsidRPr="00952055">
        <w:rPr>
          <w:rFonts w:ascii="Arial" w:eastAsia="Times New Roman" w:hAnsi="Arial" w:cs="Arial"/>
          <w:lang w:val="es-CO" w:eastAsia="es-ES"/>
        </w:rPr>
        <w:t xml:space="preserve">, </w:t>
      </w:r>
      <w:r w:rsidRPr="00952055">
        <w:rPr>
          <w:rFonts w:ascii="Arial" w:eastAsia="Times New Roman" w:hAnsi="Arial" w:cs="Arial"/>
          <w:lang w:val="es-ES" w:eastAsia="es-ES"/>
        </w:rPr>
        <w:t xml:space="preserve">contados a partir de la suscripción del acta de inicio por el contratista y el supervisor </w:t>
      </w:r>
      <w:r w:rsidRPr="00952055">
        <w:rPr>
          <w:rFonts w:ascii="Arial" w:hAnsi="Arial" w:cs="Arial"/>
        </w:rPr>
        <w:t xml:space="preserve">hasta el </w:t>
      </w:r>
      <w:r w:rsidR="005A6423">
        <w:rPr>
          <w:rFonts w:ascii="Arial" w:hAnsi="Arial" w:cs="Arial"/>
        </w:rPr>
        <w:t>3</w:t>
      </w:r>
      <w:r w:rsidR="00162F61">
        <w:rPr>
          <w:rFonts w:ascii="Arial" w:hAnsi="Arial" w:cs="Arial"/>
        </w:rPr>
        <w:t>0</w:t>
      </w:r>
      <w:r w:rsidRPr="00952055">
        <w:rPr>
          <w:rFonts w:ascii="Arial" w:hAnsi="Arial" w:cs="Arial"/>
        </w:rPr>
        <w:t xml:space="preserve"> de </w:t>
      </w:r>
      <w:r w:rsidR="005A6423">
        <w:rPr>
          <w:rFonts w:ascii="Arial" w:hAnsi="Arial" w:cs="Arial"/>
        </w:rPr>
        <w:t>diciembre</w:t>
      </w:r>
      <w:r w:rsidRPr="00952055">
        <w:rPr>
          <w:rFonts w:ascii="Arial" w:hAnsi="Arial" w:cs="Arial"/>
        </w:rPr>
        <w:t xml:space="preserve"> de 2024.</w:t>
      </w:r>
    </w:p>
    <w:p w14:paraId="22BCEAAF" w14:textId="77777777" w:rsidR="000071AF" w:rsidRPr="00952055" w:rsidRDefault="000071AF" w:rsidP="00BB4DBE">
      <w:pPr>
        <w:widowControl w:val="0"/>
        <w:autoSpaceDE w:val="0"/>
        <w:spacing w:after="0"/>
        <w:jc w:val="both"/>
        <w:rPr>
          <w:rFonts w:ascii="Arial" w:hAnsi="Arial" w:cs="Arial"/>
        </w:rPr>
      </w:pPr>
    </w:p>
    <w:p w14:paraId="4E364793"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8 – Derechos del Contratista </w:t>
      </w:r>
    </w:p>
    <w:p w14:paraId="1364B922" w14:textId="77777777" w:rsidR="00BB4DBE" w:rsidRPr="00952055" w:rsidRDefault="00BB4DBE" w:rsidP="00BB4DBE">
      <w:pPr>
        <w:numPr>
          <w:ilvl w:val="0"/>
          <w:numId w:val="21"/>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Recibir la remuneración del contrato en los términos pactados en el presente Contrato. </w:t>
      </w:r>
    </w:p>
    <w:p w14:paraId="1A1F01F4"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329AB4C0"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9 – Obligaciones Generales del Contratista </w:t>
      </w:r>
    </w:p>
    <w:p w14:paraId="7414EBAF"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lastRenderedPageBreak/>
        <w:t>Suscribir oportunamente el acta de inicio y el acta de liquidación del contrato de prestación de servicios (si se conviene esta última), juntamente con el supervisor de este.</w:t>
      </w:r>
    </w:p>
    <w:p w14:paraId="61A292C8"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Afiliarse al sistema de seguridad social (salud, pensión y riesgos profesionales), y permanecer afiliado por el término de ejecución del presente contrato.</w:t>
      </w:r>
    </w:p>
    <w:p w14:paraId="34E5E663"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Realizar el pago de seguridad social dentro de los plazos estipulados en el artículo 2, titulo 2, Artículo 3.2.2.1 del Decreto 1990 del 6 de diciembre de 2016, demás normas que lo adicionen modifiquen o sustituyan.</w:t>
      </w:r>
    </w:p>
    <w:p w14:paraId="72C434BC"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Mantener estricta reserva y confidencialidad sobre la información que conozca por causa o con ocasión de la orden o contrato.</w:t>
      </w:r>
    </w:p>
    <w:p w14:paraId="6C280927"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No instalar ni utilizar en los equipos que le sean asignados para el desarrollo del objeto del contrato, ningún software sin la autorización previa y escrita del responsable de sistemas de la .</w:t>
      </w:r>
    </w:p>
    <w:p w14:paraId="56F41CEB"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Responder y hacer uso de los bienes que le sean asignados para el desarrollo de sus obligaciones y hacer entrega de estos en el estado en que los recibió, salvo su deterioro natural, o daños ocasionados por caso fortuito o fuerza mayor al supervisor del contrato, al momento de la terminación de éste, con la asesoría del Grupo de Almacén e Inventarios quien expedirá el certificado de recibo a satisfacción que formará parte del informe final y acta de liquidación.</w:t>
      </w:r>
    </w:p>
    <w:p w14:paraId="6E065808"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Responder por los documentos físicos o magnéticos que le sean entregados o que elabore en desarrollo del contrato, certificando que reposen en la dependencia correspondiente.</w:t>
      </w:r>
    </w:p>
    <w:p w14:paraId="046C23FF"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Presentar al supervisor del contrato, informe mensual, durante el plazo contractual, donde se indique el grado de avance de las actividades, y adjuntar los soportes correspondientes.</w:t>
      </w:r>
    </w:p>
    <w:p w14:paraId="43AD8F21"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Responder ante las autoridades competentes por los actos u omisiones que ejecute en desarrollo del contrato, cuando con ellos se cause perjuicio a la administración o a terceros, en los términos del artículo 52 de la Ley 80 de 1993.</w:t>
      </w:r>
    </w:p>
    <w:p w14:paraId="7458C63E"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Procurar utilizar de manera racional el agua, la energía y los servicios de telecomunicación, así como manejar adecuadamente los materiales, residuos sólidos y desechos que se manipulen en el ejercicio de las actividades derivadas de la ejecución del contrato.</w:t>
      </w:r>
    </w:p>
    <w:p w14:paraId="0CBA2FE3" w14:textId="77777777" w:rsidR="00BB4DBE" w:rsidRPr="00952055" w:rsidRDefault="00BB4DBE" w:rsidP="00BB4DBE">
      <w:pPr>
        <w:numPr>
          <w:ilvl w:val="0"/>
          <w:numId w:val="22"/>
        </w:num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Presentar al supervisor del contrato, para el trámite de cada uno de los pagos a que haya lugar, durante el término de ejecución del contrato: 1) Las constancias o recibos de aportes mensuales como afiliado al Sistema General de Seguridad Social en Salud, Pensión y Riesgos, de conformidad con lo dispuesto en el artículo 18 de  la Ley 1122 de 2007 y Decreto 1990 del 06 de Diciembre de 2016, 2) Cuenta de Cobro y 3) Informe mensual detallado de actividades, de acuerdo a lo estipulado en el literal h). </w:t>
      </w:r>
    </w:p>
    <w:p w14:paraId="5DCBD893" w14:textId="77777777" w:rsidR="00BB4DBE" w:rsidRPr="00952055" w:rsidRDefault="00BB4DBE" w:rsidP="00BB4DBE">
      <w:pPr>
        <w:numPr>
          <w:ilvl w:val="0"/>
          <w:numId w:val="22"/>
        </w:numPr>
        <w:spacing w:after="0" w:line="240" w:lineRule="auto"/>
        <w:ind w:right="255"/>
        <w:jc w:val="both"/>
        <w:rPr>
          <w:rFonts w:ascii="Arial" w:eastAsia="Times New Roman" w:hAnsi="Arial" w:cs="Arial"/>
          <w:b/>
          <w:bCs/>
          <w:lang w:val="es-CO" w:eastAsia="es-ES"/>
        </w:rPr>
      </w:pPr>
      <w:r w:rsidRPr="00952055">
        <w:rPr>
          <w:rFonts w:ascii="Arial" w:eastAsia="Times New Roman" w:hAnsi="Arial" w:cs="Arial"/>
          <w:lang w:val="es-ES" w:eastAsia="es-ES"/>
        </w:rPr>
        <w:t>Efectuar el pago de los tributos, impuestos y contribuciones de orden departamental y municipal (estampillas), a que haya lugar con ocasión de la celebración del contrato, una vez suscrito este por las partes intervinientes, de conformidad con lo dispuesto en el Acuerdo Municipal No. 018 de 2016, previa suscripción del acta inicio, sin perjuicio de lo establecido en el Artículo 40 de la Ley 80 de 1993.</w:t>
      </w:r>
    </w:p>
    <w:p w14:paraId="704079AF"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p>
    <w:p w14:paraId="74891932"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10 – Derechos del Municipio </w:t>
      </w:r>
    </w:p>
    <w:p w14:paraId="4A987F49" w14:textId="77777777" w:rsidR="00BB4DBE" w:rsidRPr="00952055" w:rsidRDefault="00BB4DBE" w:rsidP="00BB4DBE">
      <w:pPr>
        <w:numPr>
          <w:ilvl w:val="0"/>
          <w:numId w:val="23"/>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lastRenderedPageBreak/>
        <w:t>Hacer uso de la cláusula de imposición de multas, la cláusula penal o cualquier otro derecho consagrado a la Entidad contratante de manera legal o contractual.</w:t>
      </w:r>
    </w:p>
    <w:p w14:paraId="5757F18E" w14:textId="77777777" w:rsidR="00BB4DBE" w:rsidRPr="00952055" w:rsidRDefault="00BB4DBE" w:rsidP="00BB4DBE">
      <w:pPr>
        <w:numPr>
          <w:ilvl w:val="0"/>
          <w:numId w:val="23"/>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Hacer uso de las cláusulas excepcionales del contrato. </w:t>
      </w:r>
    </w:p>
    <w:p w14:paraId="63DAACD9" w14:textId="77777777" w:rsidR="00BB4DBE" w:rsidRPr="00952055" w:rsidRDefault="00BB4DBE" w:rsidP="00BB4DBE">
      <w:pPr>
        <w:spacing w:after="0" w:line="240" w:lineRule="auto"/>
        <w:ind w:right="255"/>
        <w:jc w:val="both"/>
        <w:rPr>
          <w:rFonts w:ascii="Arial" w:eastAsia="Times New Roman" w:hAnsi="Arial" w:cs="Arial"/>
          <w:b/>
          <w:bCs/>
          <w:lang w:val="es-CO" w:eastAsia="es-ES"/>
        </w:rPr>
      </w:pPr>
    </w:p>
    <w:p w14:paraId="5725FFFC"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Cláusula 11 – Obligaciones del Municipio</w:t>
      </w:r>
    </w:p>
    <w:p w14:paraId="67DA49C0"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En desarrollo del objeto del presente Contrato el Municipio deberá cumplir con las siguientes obligaciones:</w:t>
      </w:r>
    </w:p>
    <w:p w14:paraId="3C4C3779" w14:textId="77777777" w:rsidR="00BB4DBE" w:rsidRPr="00952055" w:rsidRDefault="00BB4DBE" w:rsidP="00BB4DBE">
      <w:pPr>
        <w:numPr>
          <w:ilvl w:val="0"/>
          <w:numId w:val="24"/>
        </w:numPr>
        <w:spacing w:after="0" w:line="240" w:lineRule="auto"/>
        <w:ind w:right="255"/>
        <w:jc w:val="both"/>
        <w:rPr>
          <w:rFonts w:ascii="Arial" w:eastAsia="Times New Roman" w:hAnsi="Arial" w:cs="Arial"/>
          <w:bCs/>
          <w:lang w:val="es-CO" w:eastAsia="es-ES"/>
        </w:rPr>
      </w:pPr>
      <w:r w:rsidRPr="00952055">
        <w:rPr>
          <w:rFonts w:ascii="Arial" w:eastAsia="Times New Roman" w:hAnsi="Arial" w:cs="Arial"/>
          <w:bCs/>
          <w:lang w:val="es-CO" w:eastAsia="es-ES"/>
        </w:rPr>
        <w:t xml:space="preserve">Expedir el respectivo Registro Presupuestal </w:t>
      </w:r>
    </w:p>
    <w:p w14:paraId="52F8E5F0" w14:textId="77777777" w:rsidR="00BB4DBE" w:rsidRPr="00952055" w:rsidRDefault="00BB4DBE" w:rsidP="00BB4DBE">
      <w:pPr>
        <w:numPr>
          <w:ilvl w:val="0"/>
          <w:numId w:val="24"/>
        </w:numPr>
        <w:spacing w:after="0" w:line="240" w:lineRule="auto"/>
        <w:ind w:right="255"/>
        <w:jc w:val="both"/>
        <w:rPr>
          <w:rFonts w:ascii="Arial" w:eastAsia="Times New Roman" w:hAnsi="Arial" w:cs="Arial"/>
          <w:b/>
          <w:lang w:val="es-CO" w:eastAsia="es-ES"/>
        </w:rPr>
      </w:pPr>
      <w:r w:rsidRPr="00952055">
        <w:rPr>
          <w:rFonts w:ascii="Arial" w:eastAsia="Times New Roman" w:hAnsi="Arial" w:cs="Arial"/>
          <w:lang w:val="es-CO" w:eastAsia="es-ES"/>
        </w:rPr>
        <w:t xml:space="preserve">Pagar el valor del contrato de manera oportuna de acuerdo con los términos establecidos. </w:t>
      </w:r>
    </w:p>
    <w:p w14:paraId="3199FEE1" w14:textId="77777777" w:rsidR="00BB4DBE" w:rsidRPr="00952055" w:rsidRDefault="00BB4DBE" w:rsidP="00BB4DBE">
      <w:pPr>
        <w:numPr>
          <w:ilvl w:val="0"/>
          <w:numId w:val="24"/>
        </w:numPr>
        <w:spacing w:after="0" w:line="240" w:lineRule="auto"/>
        <w:ind w:right="255"/>
        <w:jc w:val="both"/>
        <w:rPr>
          <w:rFonts w:ascii="Arial" w:eastAsia="Times New Roman" w:hAnsi="Arial" w:cs="Arial"/>
          <w:b/>
          <w:lang w:val="es-CO" w:eastAsia="es-ES"/>
        </w:rPr>
      </w:pPr>
      <w:r w:rsidRPr="00952055">
        <w:rPr>
          <w:rFonts w:ascii="Arial" w:eastAsia="Times New Roman" w:hAnsi="Arial" w:cs="Arial"/>
          <w:lang w:val="es-CO" w:eastAsia="es-ES"/>
        </w:rPr>
        <w:t xml:space="preserve">Facilitar al </w:t>
      </w:r>
      <w:r w:rsidRPr="00952055">
        <w:rPr>
          <w:rFonts w:ascii="Arial" w:eastAsia="Times New Roman" w:hAnsi="Arial" w:cs="Arial"/>
          <w:bCs/>
          <w:lang w:val="es-CO" w:eastAsia="es-ES"/>
        </w:rPr>
        <w:t>Contratista</w:t>
      </w:r>
      <w:r w:rsidRPr="00952055">
        <w:rPr>
          <w:rFonts w:ascii="Arial" w:eastAsia="Times New Roman" w:hAnsi="Arial" w:cs="Arial"/>
          <w:lang w:val="es-CO" w:eastAsia="es-ES"/>
        </w:rPr>
        <w:t xml:space="preserve"> toda la información, medios y bienes necesarios para la prestación del servicio objeto del presente contrato. </w:t>
      </w:r>
    </w:p>
    <w:p w14:paraId="7BD3DDA5" w14:textId="77777777" w:rsidR="00BB4DBE" w:rsidRPr="00952055" w:rsidRDefault="00BB4DBE" w:rsidP="00BB4DBE">
      <w:pPr>
        <w:numPr>
          <w:ilvl w:val="0"/>
          <w:numId w:val="24"/>
        </w:num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lang w:val="es-CO" w:eastAsia="es-ES"/>
        </w:rPr>
        <w:t xml:space="preserve">Supervisar el cumplimiento de las obligaciones del </w:t>
      </w:r>
      <w:r w:rsidRPr="00952055">
        <w:rPr>
          <w:rFonts w:ascii="Arial" w:eastAsia="Times New Roman" w:hAnsi="Arial" w:cs="Arial"/>
          <w:bCs/>
          <w:lang w:val="es-CO" w:eastAsia="es-ES"/>
        </w:rPr>
        <w:t>Contratista</w:t>
      </w:r>
      <w:r w:rsidRPr="00952055">
        <w:rPr>
          <w:rFonts w:ascii="Arial" w:eastAsia="Times New Roman" w:hAnsi="Arial" w:cs="Arial"/>
          <w:b/>
          <w:lang w:val="es-CO" w:eastAsia="es-ES"/>
        </w:rPr>
        <w:t xml:space="preserve">, </w:t>
      </w:r>
      <w:r w:rsidRPr="00952055">
        <w:rPr>
          <w:rFonts w:ascii="Arial" w:eastAsia="Times New Roman" w:hAnsi="Arial" w:cs="Arial"/>
          <w:lang w:val="es-CO" w:eastAsia="es-ES"/>
        </w:rPr>
        <w:t>verificando la calidad de los servicios prestados.</w:t>
      </w:r>
    </w:p>
    <w:p w14:paraId="09EAEFF7"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p>
    <w:p w14:paraId="1504954C"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 xml:space="preserve">Cláusula 12 – Responsabilidad </w:t>
      </w:r>
    </w:p>
    <w:p w14:paraId="6BE051C8"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contratista es responsable por el cumplimiento del objeto y las obligaciones establecidas en las cláusulas del presente contrato y será responsable por los daños que ocasione al Municipio en la ejecución del objeto del presente contrato. </w:t>
      </w:r>
    </w:p>
    <w:p w14:paraId="17AE694F"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Ninguna de las partes será responsable frente a la otra o frente a terceros por daños especiales, imprevisibles o daños indirectos, derivados de fuerza mayor o caso fortuito de acuerdo con la ley.</w:t>
      </w:r>
    </w:p>
    <w:p w14:paraId="190AB4B9"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4AC3D973" w14:textId="77777777" w:rsidR="00BB4DBE" w:rsidRPr="00952055" w:rsidRDefault="00BB4DBE" w:rsidP="00BB4DBE">
      <w:pPr>
        <w:spacing w:after="0" w:line="240" w:lineRule="auto"/>
        <w:ind w:right="255"/>
        <w:jc w:val="both"/>
        <w:rPr>
          <w:rFonts w:ascii="Arial" w:eastAsia="Times New Roman" w:hAnsi="Arial" w:cs="Arial"/>
          <w:b/>
          <w:bCs/>
          <w:u w:val="single"/>
          <w:lang w:val="es-CO" w:eastAsia="es-ES"/>
        </w:rPr>
      </w:pPr>
      <w:r w:rsidRPr="00952055">
        <w:rPr>
          <w:rFonts w:ascii="Arial" w:eastAsia="Times New Roman" w:hAnsi="Arial" w:cs="Arial"/>
          <w:b/>
          <w:bCs/>
          <w:u w:val="single"/>
          <w:lang w:val="es-ES" w:eastAsia="es-ES"/>
        </w:rPr>
        <w:t xml:space="preserve">Cláusula 13 – </w:t>
      </w:r>
      <w:r w:rsidRPr="00952055">
        <w:rPr>
          <w:rFonts w:ascii="Arial" w:eastAsia="Times New Roman" w:hAnsi="Arial" w:cs="Arial"/>
          <w:b/>
          <w:bCs/>
          <w:u w:val="single"/>
          <w:lang w:val="es-CO" w:eastAsia="es-ES"/>
        </w:rPr>
        <w:t>Terminación, modificación e interpretación unilateral del Contrato</w:t>
      </w:r>
    </w:p>
    <w:p w14:paraId="5679EC1D"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Municipio puede terminar, modificar y/o interpretar unilateralmente el contrato, de acuerdo con los artículos 15 a 17 de la Ley 80 de 1993, cuando lo considere necesario para que el Contratista cumpla con el objeto del presente Contrato. </w:t>
      </w:r>
    </w:p>
    <w:p w14:paraId="1E63FE7C"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7D26AEBD"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Cláusula 14 – Caducidad</w:t>
      </w:r>
    </w:p>
    <w:p w14:paraId="500A84BE"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La caducidad, de acuerdo con las disposiciones y procedimientos legamente establecidos, puede ser declarada por el Municipio cuando exista un incumplimiento grave que afecte la ejecución del presente Contrato.</w:t>
      </w:r>
    </w:p>
    <w:p w14:paraId="3E933F12" w14:textId="77777777" w:rsidR="00BB4DBE" w:rsidRPr="00952055" w:rsidRDefault="00BB4DBE" w:rsidP="00BB4DBE">
      <w:pPr>
        <w:spacing w:after="0"/>
        <w:jc w:val="both"/>
        <w:rPr>
          <w:rFonts w:ascii="Arial" w:eastAsia="Times New Roman" w:hAnsi="Arial" w:cs="Arial"/>
          <w:lang w:val="es-CO" w:eastAsia="es-ES"/>
        </w:rPr>
      </w:pPr>
      <w:r w:rsidRPr="00952055">
        <w:rPr>
          <w:rFonts w:ascii="Arial" w:eastAsia="Times New Roman" w:hAnsi="Arial" w:cs="Arial"/>
          <w:b/>
          <w:bCs/>
          <w:lang w:val="es-CO" w:eastAsia="es-ES"/>
        </w:rPr>
        <w:t>Parágrafo 1.-</w:t>
      </w:r>
      <w:r w:rsidRPr="00952055">
        <w:rPr>
          <w:rFonts w:ascii="Arial" w:eastAsia="Times New Roman" w:hAnsi="Arial" w:cs="Arial"/>
          <w:lang w:val="es-CO" w:eastAsia="es-ES"/>
        </w:rPr>
        <w:t xml:space="preserve"> Declarada la caducidad, EL CONTRATISTA hará una relación detallada de los trabajos realizados hasta la fecha de ejecutoria de la resolución que la declare, las cuales se consignaran en un acta que deberá llevar visto bueno del MUNICIPIO. </w:t>
      </w:r>
    </w:p>
    <w:p w14:paraId="31E76B68" w14:textId="77777777" w:rsidR="00BB4DBE" w:rsidRPr="00952055" w:rsidRDefault="00BB4DBE" w:rsidP="00BB4DBE">
      <w:pPr>
        <w:spacing w:after="0"/>
        <w:jc w:val="both"/>
        <w:rPr>
          <w:rFonts w:ascii="Arial" w:eastAsia="Times New Roman" w:hAnsi="Arial" w:cs="Arial"/>
          <w:lang w:val="es-CO" w:eastAsia="es-ES"/>
        </w:rPr>
      </w:pPr>
      <w:r w:rsidRPr="00952055">
        <w:rPr>
          <w:rFonts w:ascii="Arial" w:eastAsia="Times New Roman" w:hAnsi="Arial" w:cs="Arial"/>
          <w:b/>
          <w:bCs/>
          <w:lang w:val="es-CO" w:eastAsia="es-ES"/>
        </w:rPr>
        <w:t>Parágrafo 2</w:t>
      </w:r>
      <w:r w:rsidRPr="00952055">
        <w:rPr>
          <w:rFonts w:ascii="Arial" w:eastAsia="Times New Roman" w:hAnsi="Arial" w:cs="Arial"/>
          <w:lang w:val="es-CO" w:eastAsia="es-ES"/>
        </w:rPr>
        <w:t xml:space="preserve">.- Declarada la caducidad el contratista se hará acreedor a las sanciones e inhabilidades previstas en la ley 80 de 1993 y EL MUNICIPIO podrá continuar la ejecución del objeto del contrato a través del garante o de otro contratista. </w:t>
      </w:r>
    </w:p>
    <w:p w14:paraId="161054C4" w14:textId="77777777" w:rsidR="00BB4DBE" w:rsidRPr="00952055" w:rsidRDefault="00BB4DBE" w:rsidP="00BB4DBE">
      <w:pPr>
        <w:spacing w:after="0"/>
        <w:jc w:val="both"/>
        <w:rPr>
          <w:rFonts w:ascii="Arial" w:eastAsia="Times New Roman" w:hAnsi="Arial" w:cs="Arial"/>
          <w:lang w:val="es-CO" w:eastAsia="es-ES"/>
        </w:rPr>
      </w:pPr>
      <w:r w:rsidRPr="00952055">
        <w:rPr>
          <w:rFonts w:ascii="Arial" w:eastAsia="Times New Roman" w:hAnsi="Arial" w:cs="Arial"/>
          <w:b/>
          <w:bCs/>
          <w:lang w:val="es-CO" w:eastAsia="es-ES"/>
        </w:rPr>
        <w:t>Parágrafo 3</w:t>
      </w:r>
      <w:r w:rsidRPr="00952055">
        <w:rPr>
          <w:rFonts w:ascii="Arial" w:eastAsia="Times New Roman" w:hAnsi="Arial" w:cs="Arial"/>
          <w:lang w:val="es-CO" w:eastAsia="es-ES"/>
        </w:rPr>
        <w:t xml:space="preserve">.- Si EL MUNICIPIO se abstiene de declarar la caducidad adoptará las medidas de control e intervención necesarias para garantizar la continuidad de los trabajos objeto del presente contrato. </w:t>
      </w:r>
    </w:p>
    <w:p w14:paraId="0B90B0D5"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bCs/>
          <w:lang w:val="es-CO" w:eastAsia="es-ES"/>
        </w:rPr>
        <w:t>Parágrafo 4</w:t>
      </w:r>
      <w:r w:rsidRPr="00952055">
        <w:rPr>
          <w:rFonts w:ascii="Arial" w:eastAsia="Times New Roman" w:hAnsi="Arial" w:cs="Arial"/>
          <w:lang w:val="es-CO" w:eastAsia="es-ES"/>
        </w:rPr>
        <w:t xml:space="preserve">.- PENAL PECUNIARIA. - En caso de declaratoria de caducidad al CONTRATISTA, se entenderá pactada una sanción a título de cláusula Penal Pecuniaria, equivalente al diez por ciento (10%) del valor total del contrato y de forma proporcional al avance de ejecución del contrato, suma que se hará efectiva directamente por EL MUNICIPIO. El valor por cancelar se considerará como pago parcial pero no definitivo del </w:t>
      </w:r>
      <w:r w:rsidRPr="00952055">
        <w:rPr>
          <w:rFonts w:ascii="Arial" w:eastAsia="Times New Roman" w:hAnsi="Arial" w:cs="Arial"/>
          <w:lang w:val="es-CO" w:eastAsia="es-ES"/>
        </w:rPr>
        <w:lastRenderedPageBreak/>
        <w:t>total de los perjuicios que reciba EL MUNICIPIO. El MUNICIPIO podrá tomar directamente el valor de la cláusula penal de los saldos que se adeuden al CONTRATISTA o de la garantía constituida y si no fuere posible, cobrará los valores por vía judicial.</w:t>
      </w:r>
    </w:p>
    <w:p w14:paraId="48DC95BF"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5169AD55"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bCs/>
          <w:u w:val="single"/>
          <w:lang w:val="es-ES" w:eastAsia="es-ES"/>
        </w:rPr>
        <w:t>Cláusula 15 – Multas y Sanciones</w:t>
      </w:r>
      <w:r w:rsidRPr="00952055">
        <w:rPr>
          <w:rFonts w:ascii="Arial" w:hAnsi="Arial" w:cs="Arial"/>
          <w:b/>
          <w:bCs/>
        </w:rPr>
        <w:t xml:space="preserve">. - </w:t>
      </w:r>
      <w:r w:rsidRPr="00952055">
        <w:rPr>
          <w:rFonts w:ascii="Arial" w:eastAsia="Times New Roman" w:hAnsi="Arial" w:cs="Arial"/>
          <w:lang w:val="es-CO" w:eastAsia="es-ES"/>
        </w:rPr>
        <w:t xml:space="preserve">En caso de incumplimiento de cualquiera de las obligaciones que se indican, EL CONTRATANTE impondrá al CONTRATISTA multas sucesivas del uno por ciento (1%) del valor total del contrato, sin que éstas sobrepasen el diez por ciento (10%) del valor total del contrato, para conminarlo a cumplir las obligaciones incumplidas. Las multas sólo podrán imponerse mientras se halle pendiente tiempo de ejecución de la obligación u obligaciones a cargo del CONTRATISTA. Las multas se impondrán mediante resolución motivada susceptible de impugnar mediante el recurso de reposición, de conformidad con el art. 77 de la ley 80 de 1993. Previamente a la imposición de la multa, EL CONTRATANTE requerirá al CONTRATISTA para que explique el incumplimiento dentro del término que le señale y aporte las pruebas pertinentes. Si la explicación fuere infundada o no fuere satisfactoria, EL CONTRATANTE impondrá la sanción, la cual se hará efectiva mediante la aplicación de mecanismos de compensación de las sumas que EL CONTRATANTE adeude al CONTRATISTA, haciendo efectiva la garantía única y, si ello no fuere posible, mediante la jurisdicción coactiva. De las multas y demás sanciones se informará a la Cámara de Comercio y a la Procuraduría General de la Nación. PARAGRAFO. - La causación o exigibilidad de las multas no exonerará al CONTRATISTA del cumplimiento de sus obligaciones contractuales hasta la terminación del contrato. En todo caso, el procedimiento no puede estar en contravía a lo establecido en el Artículo 86 de la Ley 1474 de 2011. </w:t>
      </w:r>
    </w:p>
    <w:p w14:paraId="5E2B73C3" w14:textId="77777777" w:rsidR="00BB4DBE" w:rsidRPr="00952055" w:rsidRDefault="00BB4DBE" w:rsidP="00BB4DBE">
      <w:pPr>
        <w:spacing w:after="0" w:line="240" w:lineRule="auto"/>
        <w:ind w:right="255"/>
        <w:jc w:val="both"/>
        <w:rPr>
          <w:rFonts w:ascii="Arial" w:eastAsia="Times New Roman" w:hAnsi="Arial" w:cs="Arial"/>
          <w:b/>
          <w:bCs/>
          <w:u w:val="single"/>
          <w:lang w:val="es-CO" w:eastAsia="es-ES"/>
        </w:rPr>
      </w:pPr>
    </w:p>
    <w:p w14:paraId="4404F088"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r w:rsidRPr="00952055">
        <w:rPr>
          <w:rFonts w:ascii="Arial" w:eastAsia="Times New Roman" w:hAnsi="Arial" w:cs="Arial"/>
          <w:b/>
          <w:bCs/>
          <w:u w:val="single"/>
          <w:lang w:val="es-ES" w:eastAsia="es-ES"/>
        </w:rPr>
        <w:t>Cláusula 16 - Cláusula Penal</w:t>
      </w:r>
    </w:p>
    <w:p w14:paraId="0C8C7271"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En caso de declaratoria de caducidad o de incumplimiento total o parcial de las obligaciones del presente Contrato, el Contratista debe pagar al Municipio, a título de indemnización, una suma equivalente al diez (10%) del valor del contrato, no obstante, la presente cláusula no impide el cobro de todos los perjuicios adicionales que se causen sobre el citado valor. Este valor puede ser compensado con los montos que el Municipio adeude al Contratista con ocasión de la ejecución del presente contrato, de no ser posible, se cobraría por vía judicial de conformidad con las reglas del Código Civil.</w:t>
      </w:r>
    </w:p>
    <w:p w14:paraId="030F1526" w14:textId="77777777" w:rsidR="00BB4DBE" w:rsidRPr="00952055" w:rsidRDefault="00BB4DBE" w:rsidP="00BB4DBE">
      <w:pPr>
        <w:spacing w:after="0" w:line="240" w:lineRule="auto"/>
        <w:ind w:right="255"/>
        <w:jc w:val="both"/>
        <w:rPr>
          <w:rFonts w:ascii="Arial" w:eastAsia="Times New Roman" w:hAnsi="Arial" w:cs="Arial"/>
          <w:b/>
          <w:bCs/>
          <w:u w:val="single"/>
          <w:lang w:val="es-ES" w:eastAsia="es-ES"/>
        </w:rPr>
      </w:pPr>
    </w:p>
    <w:p w14:paraId="74AAF9D7" w14:textId="77777777" w:rsidR="00BB4DBE" w:rsidRPr="00952055" w:rsidRDefault="00BB4DBE" w:rsidP="00BB4DBE">
      <w:pPr>
        <w:spacing w:after="0" w:line="240" w:lineRule="auto"/>
        <w:ind w:right="255"/>
        <w:jc w:val="both"/>
        <w:rPr>
          <w:rFonts w:ascii="Arial" w:eastAsia="Times New Roman" w:hAnsi="Arial" w:cs="Arial"/>
          <w:b/>
          <w:bCs/>
          <w:u w:val="single"/>
          <w:lang w:val="es-CO" w:eastAsia="es-ES"/>
        </w:rPr>
      </w:pPr>
      <w:r w:rsidRPr="00952055">
        <w:rPr>
          <w:rFonts w:ascii="Arial" w:eastAsia="Times New Roman" w:hAnsi="Arial" w:cs="Arial"/>
          <w:b/>
          <w:bCs/>
          <w:u w:val="single"/>
          <w:lang w:val="es-ES" w:eastAsia="es-ES"/>
        </w:rPr>
        <w:t xml:space="preserve">Cláusula 17 – </w:t>
      </w:r>
      <w:r w:rsidRPr="00952055">
        <w:rPr>
          <w:rFonts w:ascii="Arial" w:eastAsia="Times New Roman" w:hAnsi="Arial" w:cs="Arial"/>
          <w:b/>
          <w:bCs/>
          <w:u w:val="single"/>
          <w:lang w:val="es-CO" w:eastAsia="es-ES"/>
        </w:rPr>
        <w:t xml:space="preserve">Independencia del Contratista </w:t>
      </w:r>
    </w:p>
    <w:p w14:paraId="5E3F9F4C"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Contratista es una persona independiente del Municipio, y, en consecuencia, el Contratista no es su representante, agente o mandatario. Este acuerdo de voluntades no genera relación laboral; la contratista no tiene la facultad de hacer declaraciones, representaciones o compromisos en nombre del Municipio, ni de tomar decisiones o iniciar acciones que generen obligaciones a su cargo. </w:t>
      </w:r>
    </w:p>
    <w:p w14:paraId="49CF10A2"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27BDF184"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bCs/>
          <w:u w:val="single"/>
          <w:lang w:val="es-ES" w:eastAsia="es-ES"/>
        </w:rPr>
        <w:t xml:space="preserve">Cláusula 18 – </w:t>
      </w:r>
      <w:r w:rsidRPr="00952055">
        <w:rPr>
          <w:rFonts w:ascii="Arial" w:eastAsia="Times New Roman" w:hAnsi="Arial" w:cs="Arial"/>
          <w:b/>
          <w:u w:val="single"/>
          <w:lang w:val="es-CO" w:eastAsia="es-ES"/>
        </w:rPr>
        <w:t xml:space="preserve">Cesiones </w:t>
      </w:r>
      <w:r w:rsidRPr="00952055">
        <w:rPr>
          <w:rFonts w:ascii="Arial" w:hAnsi="Arial" w:cs="Arial"/>
          <w:b/>
          <w:bCs/>
        </w:rPr>
        <w:t xml:space="preserve">y </w:t>
      </w:r>
      <w:r w:rsidRPr="00952055">
        <w:rPr>
          <w:rFonts w:ascii="Arial" w:eastAsia="Times New Roman" w:hAnsi="Arial" w:cs="Arial"/>
          <w:b/>
          <w:u w:val="single"/>
          <w:lang w:val="es-CO" w:eastAsia="es-ES"/>
        </w:rPr>
        <w:t>subcontratos</w:t>
      </w:r>
      <w:r w:rsidRPr="00952055">
        <w:rPr>
          <w:rFonts w:ascii="Arial" w:hAnsi="Arial" w:cs="Arial"/>
          <w:b/>
          <w:bCs/>
        </w:rPr>
        <w:t xml:space="preserve">. - </w:t>
      </w:r>
      <w:r w:rsidRPr="00952055">
        <w:rPr>
          <w:rFonts w:ascii="Arial" w:eastAsia="Times New Roman" w:hAnsi="Arial" w:cs="Arial"/>
          <w:lang w:val="es-CO" w:eastAsia="es-ES"/>
        </w:rPr>
        <w:t xml:space="preserve">El CONTRATISTA no podrá ceder los derechos y obligaciones emanados del presente contrato, sin el consentimiento previo y expreso del MUNICIPIO,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MUNICIPIO. El empleo </w:t>
      </w:r>
      <w:r w:rsidRPr="00952055">
        <w:rPr>
          <w:rFonts w:ascii="Arial" w:eastAsia="Times New Roman" w:hAnsi="Arial" w:cs="Arial"/>
          <w:lang w:val="es-CO" w:eastAsia="es-ES"/>
        </w:rPr>
        <w:lastRenderedPageBreak/>
        <w:t>de tales subcontratistas no relevará al CONTRATISTA de las responsabilidades que asume por las labores de la construcción y por las demás obligaciones emanadas del presente contrato. El MUNICIPIO no adquirirá relación alguna con los subcontratistas y la responsabilidad de los trabajos que éstos ejecuten seguirá a cargo del CONTRATISTA. El MUNICIPIO podrá exigir</w:t>
      </w:r>
      <w:bookmarkStart w:id="8" w:name="page142"/>
      <w:bookmarkEnd w:id="8"/>
      <w:r w:rsidRPr="00952055">
        <w:rPr>
          <w:rFonts w:ascii="Arial" w:eastAsia="Times New Roman" w:hAnsi="Arial" w:cs="Arial"/>
          <w:lang w:val="es-CO" w:eastAsia="es-ES"/>
        </w:rPr>
        <w:t xml:space="preserve"> </w:t>
      </w:r>
      <w:r w:rsidRPr="00952055">
        <w:rPr>
          <w:rFonts w:ascii="Arial" w:eastAsia="Times New Roman" w:hAnsi="Arial" w:cs="Arial"/>
          <w:noProof/>
          <w:lang w:val="es-CO" w:eastAsia="es-ES"/>
        </w:rPr>
        <w:drawing>
          <wp:anchor distT="0" distB="0" distL="114300" distR="114300" simplePos="0" relativeHeight="251659264" behindDoc="1" locked="0" layoutInCell="0" allowOverlap="1" wp14:anchorId="34DA64E7" wp14:editId="395DB115">
            <wp:simplePos x="0" y="0"/>
            <wp:positionH relativeFrom="page">
              <wp:posOffset>1127760</wp:posOffset>
            </wp:positionH>
            <wp:positionV relativeFrom="page">
              <wp:posOffset>982980</wp:posOffset>
            </wp:positionV>
            <wp:extent cx="45720" cy="15240"/>
            <wp:effectExtent l="19050" t="0" r="0" b="0"/>
            <wp:wrapNone/>
            <wp:docPr id="4" name="Imagen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22"/>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45720" cy="15240"/>
                    </a:xfrm>
                    <a:prstGeom prst="rect">
                      <a:avLst/>
                    </a:prstGeom>
                    <a:noFill/>
                    <a:ln w="9525">
                      <a:noFill/>
                      <a:miter lim="800000"/>
                      <a:headEnd/>
                      <a:tailEnd/>
                    </a:ln>
                  </pic:spPr>
                </pic:pic>
              </a:graphicData>
            </a:graphic>
          </wp:anchor>
        </w:drawing>
      </w:r>
      <w:r w:rsidRPr="00952055">
        <w:rPr>
          <w:rFonts w:ascii="Arial" w:eastAsia="Times New Roman" w:hAnsi="Arial" w:cs="Arial"/>
          <w:lang w:val="es-CO" w:eastAsia="es-ES"/>
        </w:rPr>
        <w:t>al CONTRATISTA la terminación del subcontrato en cualquier tiempo y el cumplimiento inmediato y directo de sus obligaciones.</w:t>
      </w:r>
    </w:p>
    <w:p w14:paraId="3CE7268D" w14:textId="77777777" w:rsidR="00BB4DBE" w:rsidRPr="00952055" w:rsidRDefault="00BB4DBE" w:rsidP="00BB4DBE">
      <w:pPr>
        <w:spacing w:after="0" w:line="240" w:lineRule="auto"/>
        <w:ind w:right="255"/>
        <w:jc w:val="both"/>
        <w:rPr>
          <w:rFonts w:ascii="Arial" w:hAnsi="Arial" w:cs="Arial"/>
        </w:rPr>
      </w:pPr>
    </w:p>
    <w:p w14:paraId="0ABEC1A6" w14:textId="77777777" w:rsidR="00BB4DBE" w:rsidRPr="00952055" w:rsidRDefault="00BB4DBE" w:rsidP="00BB4DBE">
      <w:pPr>
        <w:jc w:val="both"/>
        <w:rPr>
          <w:rFonts w:ascii="Arial" w:eastAsia="Times New Roman" w:hAnsi="Arial" w:cs="Arial"/>
          <w:lang w:val="es-CO" w:eastAsia="es-ES"/>
        </w:rPr>
      </w:pPr>
      <w:r w:rsidRPr="00952055">
        <w:rPr>
          <w:rFonts w:ascii="Arial" w:eastAsia="Times New Roman" w:hAnsi="Arial" w:cs="Arial"/>
          <w:b/>
          <w:bCs/>
          <w:u w:val="single"/>
          <w:lang w:val="es-ES" w:eastAsia="es-ES"/>
        </w:rPr>
        <w:t>Cláusula 19 –</w:t>
      </w:r>
      <w:r w:rsidRPr="00952055">
        <w:rPr>
          <w:rFonts w:ascii="Arial" w:hAnsi="Arial" w:cs="Arial"/>
          <w:b/>
          <w:bCs/>
        </w:rPr>
        <w:t xml:space="preserve">. </w:t>
      </w:r>
      <w:r w:rsidRPr="00952055">
        <w:rPr>
          <w:rFonts w:ascii="Arial" w:eastAsia="Times New Roman" w:hAnsi="Arial" w:cs="Arial"/>
          <w:b/>
          <w:u w:val="single"/>
          <w:lang w:val="es-CO" w:eastAsia="es-ES"/>
        </w:rPr>
        <w:t>Salarios y prestaciones Sociales</w:t>
      </w:r>
      <w:r w:rsidRPr="00952055">
        <w:rPr>
          <w:rFonts w:ascii="Arial" w:hAnsi="Arial" w:cs="Arial"/>
          <w:b/>
          <w:bCs/>
        </w:rPr>
        <w:t xml:space="preserve">. - </w:t>
      </w:r>
      <w:r w:rsidRPr="00952055">
        <w:rPr>
          <w:rFonts w:ascii="Arial" w:eastAsia="Times New Roman" w:hAnsi="Arial" w:cs="Arial"/>
          <w:lang w:val="es-CO" w:eastAsia="es-ES"/>
        </w:rPr>
        <w:t xml:space="preserve">El CONTRATISTA se obliga al cumplimiento de todas las normas legales vigentes y al pago de todos los salarios y prestaciones sociales de manera oportuna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MUNICIPIO y éste no asume responsabilidad ni solidaridad alguna. </w:t>
      </w:r>
    </w:p>
    <w:p w14:paraId="5317A949" w14:textId="77777777" w:rsidR="00BB4DBE" w:rsidRPr="00952055" w:rsidRDefault="00BB4DBE" w:rsidP="00BB4DBE">
      <w:pPr>
        <w:jc w:val="both"/>
        <w:rPr>
          <w:rFonts w:ascii="Arial" w:eastAsia="Times New Roman" w:hAnsi="Arial" w:cs="Arial"/>
          <w:lang w:val="es-CO" w:eastAsia="es-ES"/>
        </w:rPr>
      </w:pPr>
      <w:r w:rsidRPr="00952055">
        <w:rPr>
          <w:rFonts w:ascii="Arial" w:eastAsia="Times New Roman" w:hAnsi="Arial" w:cs="Arial"/>
          <w:b/>
          <w:bCs/>
          <w:u w:val="single"/>
          <w:lang w:val="es-ES" w:eastAsia="es-ES"/>
        </w:rPr>
        <w:t>Cláusula 20 –</w:t>
      </w:r>
      <w:r w:rsidRPr="00952055">
        <w:rPr>
          <w:rFonts w:ascii="Arial" w:hAnsi="Arial" w:cs="Arial"/>
          <w:b/>
          <w:bCs/>
        </w:rPr>
        <w:t xml:space="preserve">. </w:t>
      </w:r>
      <w:r w:rsidRPr="00952055">
        <w:rPr>
          <w:rFonts w:ascii="Arial" w:eastAsia="Times New Roman" w:hAnsi="Arial" w:cs="Arial"/>
          <w:b/>
          <w:u w:val="single"/>
          <w:lang w:val="es-CO" w:eastAsia="es-ES"/>
        </w:rPr>
        <w:t>Aportes Parafiscales Y Seguridad Social</w:t>
      </w:r>
      <w:r w:rsidRPr="00952055">
        <w:rPr>
          <w:rFonts w:ascii="Arial" w:hAnsi="Arial" w:cs="Arial"/>
          <w:b/>
          <w:bCs/>
        </w:rPr>
        <w:t xml:space="preserve">. - </w:t>
      </w:r>
      <w:r w:rsidRPr="00952055">
        <w:rPr>
          <w:rFonts w:ascii="Arial" w:eastAsia="Times New Roman" w:hAnsi="Arial" w:cs="Arial"/>
          <w:lang w:val="es-CO" w:eastAsia="es-ES"/>
        </w:rPr>
        <w:t>El CONTRATISTA si vincula personal para el cumplimiento de la obligación principal, se obliga a efectuar los aportes al Sistema de Seguridad Social Integral, so pena de</w:t>
      </w:r>
      <w:bookmarkStart w:id="9" w:name="page141"/>
      <w:bookmarkEnd w:id="9"/>
      <w:r w:rsidRPr="00952055">
        <w:rPr>
          <w:rFonts w:ascii="Arial" w:eastAsia="Times New Roman" w:hAnsi="Arial" w:cs="Arial"/>
          <w:lang w:val="es-CO" w:eastAsia="es-ES"/>
        </w:rPr>
        <w:t xml:space="preserve"> </w:t>
      </w:r>
      <w:r w:rsidRPr="00952055">
        <w:rPr>
          <w:rFonts w:ascii="Arial" w:eastAsia="Times New Roman" w:hAnsi="Arial" w:cs="Arial"/>
          <w:noProof/>
          <w:lang w:val="es-CO" w:eastAsia="es-ES"/>
        </w:rPr>
        <w:drawing>
          <wp:anchor distT="0" distB="0" distL="114300" distR="114300" simplePos="0" relativeHeight="251660288" behindDoc="1" locked="0" layoutInCell="0" allowOverlap="1" wp14:anchorId="5A5F5130" wp14:editId="15BA811F">
            <wp:simplePos x="0" y="0"/>
            <wp:positionH relativeFrom="page">
              <wp:posOffset>1127760</wp:posOffset>
            </wp:positionH>
            <wp:positionV relativeFrom="page">
              <wp:posOffset>982980</wp:posOffset>
            </wp:positionV>
            <wp:extent cx="45720" cy="15240"/>
            <wp:effectExtent l="19050" t="0" r="0" b="0"/>
            <wp:wrapNone/>
            <wp:docPr id="3" name="Imagen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14"/>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45720" cy="15240"/>
                    </a:xfrm>
                    <a:prstGeom prst="rect">
                      <a:avLst/>
                    </a:prstGeom>
                    <a:noFill/>
                    <a:ln w="9525">
                      <a:noFill/>
                      <a:miter lim="800000"/>
                      <a:headEnd/>
                      <a:tailEnd/>
                    </a:ln>
                  </pic:spPr>
                </pic:pic>
              </a:graphicData>
            </a:graphic>
          </wp:anchor>
        </w:drawing>
      </w:r>
      <w:r w:rsidRPr="00952055">
        <w:rPr>
          <w:rFonts w:ascii="Arial" w:eastAsia="Times New Roman" w:hAnsi="Arial" w:cs="Arial"/>
          <w:lang w:val="es-CO" w:eastAsia="es-ES"/>
        </w:rPr>
        <w:t xml:space="preserve">hacerse acreedor a las sanciones correspondientes, impuestas por la autoridad competente. Corresponderá al Supervisor del contrato durante la ejecución del Contrato efectuar el control de las obligaciones contraídas por el Contratista en la forma establecida en el Artículo 50 de la Ley 789 de 2002 y Ley 828 del 2003. La acreditación de estos aportes se requerirá para la realización de cada pago derivado del presente contrato, al tenor de lo dispuesto por el artículo 23 de la Ley 1150 de 2007. </w:t>
      </w:r>
    </w:p>
    <w:p w14:paraId="4DC64743"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Cláusula 21 – Indemnidad</w:t>
      </w:r>
    </w:p>
    <w:p w14:paraId="4AA8A4D7"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Contratista se obliga a indemnizar al Municipio con ocasión de la violación o el incumplimiento de las obligaciones previstas en el presente contrato. </w:t>
      </w:r>
    </w:p>
    <w:p w14:paraId="42C89B3B"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24F7F915" w14:textId="77777777" w:rsidR="00BB4DBE"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Contratista se obliga a mantener indemne al Municipio de cualquier daño o perjuicio originado en reclamaciones de terceros que tengan como causa sus actuaciones hasta por el monto del daño o perjuicio causado y hasta por el valor del presente contrato. </w:t>
      </w:r>
    </w:p>
    <w:p w14:paraId="581B5B84"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Contratista mantendrá indemne al Municipio por cualquier obligación de carácter laboral o relacionado que se originen en el incumplimiento de las obligaciones laborales que la Contratista asume frente al personal, subordinados o terceros que se vinculen a la ejecución de las obligaciones derivadas del presente Contrato. </w:t>
      </w:r>
    </w:p>
    <w:p w14:paraId="2C92BC55"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144FD981"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 xml:space="preserve">Cláusula 22 – Caso fortuito y fuerza mayor </w:t>
      </w:r>
    </w:p>
    <w:p w14:paraId="5657EE6C"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066286CB"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0CD9E042" w14:textId="77777777" w:rsidR="00BB4DBE" w:rsidRPr="00952055" w:rsidRDefault="00BB4DBE" w:rsidP="00BB4DBE">
      <w:pPr>
        <w:jc w:val="both"/>
        <w:rPr>
          <w:rFonts w:ascii="Arial" w:eastAsia="Times New Roman" w:hAnsi="Arial" w:cs="Arial"/>
          <w:lang w:val="es-CO" w:eastAsia="es-ES"/>
        </w:rPr>
      </w:pPr>
      <w:r w:rsidRPr="00952055">
        <w:rPr>
          <w:rFonts w:ascii="Arial" w:eastAsia="Times New Roman" w:hAnsi="Arial" w:cs="Arial"/>
          <w:b/>
          <w:u w:val="single"/>
          <w:lang w:val="es-CO" w:eastAsia="es-ES"/>
        </w:rPr>
        <w:lastRenderedPageBreak/>
        <w:t>Cláusula 23 – Divergencias. -</w:t>
      </w:r>
      <w:r w:rsidRPr="00952055">
        <w:rPr>
          <w:rFonts w:ascii="Arial" w:hAnsi="Arial" w:cs="Arial"/>
        </w:rPr>
        <w:t xml:space="preserve"> </w:t>
      </w:r>
      <w:r w:rsidRPr="00952055">
        <w:rPr>
          <w:rFonts w:ascii="Arial" w:eastAsia="Times New Roman" w:hAnsi="Arial" w:cs="Arial"/>
          <w:lang w:val="es-CO" w:eastAsia="es-ES"/>
        </w:rPr>
        <w:t xml:space="preserve">Las divergencias que ocurran entre el Supervisor y EL CONTRATISTA, relacionadas con la supervisión, control y dirección de los trabajos, serán dirimidas por el Alcalde del MUNICIPIO. </w:t>
      </w:r>
    </w:p>
    <w:p w14:paraId="1D7CF488" w14:textId="2E28EC78"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b/>
          <w:u w:val="single"/>
          <w:lang w:val="es-CO" w:eastAsia="es-ES"/>
        </w:rPr>
        <w:t>Cláusula 24 - Vigilancia y Control de la ejecución del Contrato</w:t>
      </w:r>
      <w:r w:rsidRPr="00952055">
        <w:rPr>
          <w:rFonts w:ascii="Arial" w:hAnsi="Arial" w:cs="Arial"/>
          <w:b/>
          <w:bCs/>
        </w:rPr>
        <w:t xml:space="preserve">. - </w:t>
      </w:r>
      <w:r w:rsidRPr="00952055">
        <w:rPr>
          <w:rFonts w:ascii="Arial" w:eastAsia="Times New Roman" w:hAnsi="Arial" w:cs="Arial"/>
          <w:lang w:val="es-CO" w:eastAsia="es-ES"/>
        </w:rPr>
        <w:t xml:space="preserve">Será ejercida por quien ejerza como secretario de </w:t>
      </w:r>
      <w:r w:rsidR="00733263">
        <w:rPr>
          <w:rFonts w:ascii="Arial" w:eastAsia="Times New Roman" w:hAnsi="Arial" w:cs="Arial"/>
          <w:lang w:val="es-CO" w:eastAsia="es-ES"/>
        </w:rPr>
        <w:t>Planeación, Obras e infraestructura</w:t>
      </w:r>
      <w:r w:rsidRPr="00952055">
        <w:rPr>
          <w:rFonts w:ascii="Arial" w:eastAsia="Times New Roman" w:hAnsi="Arial" w:cs="Arial"/>
          <w:lang w:val="es-CO" w:eastAsia="es-ES"/>
        </w:rPr>
        <w:t xml:space="preserve"> del Municipio de Acevedo, Cargo que en la actualidad desempeña el Señor </w:t>
      </w:r>
      <w:bookmarkStart w:id="10" w:name="_Hlk156296977"/>
      <w:r w:rsidRPr="00952055">
        <w:rPr>
          <w:rFonts w:ascii="Arial" w:hAnsi="Arial" w:cs="Arial"/>
          <w:b/>
          <w:bCs/>
          <w:iCs/>
        </w:rPr>
        <w:t>ADRIAN ELIBERTO GOMEZ MARTINEZ</w:t>
      </w:r>
      <w:bookmarkEnd w:id="10"/>
      <w:r w:rsidRPr="00952055">
        <w:rPr>
          <w:rFonts w:ascii="Arial" w:eastAsia="Times New Roman" w:hAnsi="Arial" w:cs="Arial"/>
          <w:lang w:val="es-CO" w:eastAsia="es-ES"/>
        </w:rPr>
        <w:t>, identificado con Cedula de Ciudadanía N</w:t>
      </w:r>
      <w:bookmarkStart w:id="11" w:name="_Hlk156905572"/>
      <w:r w:rsidRPr="00952055">
        <w:rPr>
          <w:rFonts w:ascii="Arial" w:eastAsia="Times New Roman" w:hAnsi="Arial" w:cs="Arial"/>
          <w:lang w:val="es-CO" w:eastAsia="es-ES"/>
        </w:rPr>
        <w:t xml:space="preserve">o. </w:t>
      </w:r>
      <w:bookmarkEnd w:id="11"/>
      <w:r w:rsidRPr="00952055">
        <w:rPr>
          <w:rFonts w:ascii="Arial" w:hAnsi="Arial" w:cs="Arial"/>
          <w:iCs/>
        </w:rPr>
        <w:t xml:space="preserve">83.042.411 </w:t>
      </w:r>
      <w:r w:rsidRPr="00952055">
        <w:rPr>
          <w:rFonts w:ascii="Arial" w:eastAsia="Times New Roman" w:hAnsi="Arial" w:cs="Arial"/>
          <w:lang w:val="es-CO" w:eastAsia="es-ES"/>
        </w:rPr>
        <w:t xml:space="preserve">expedida en Pitalito (H). En desarrollo de esta actividad el supervisor cumpliría con las funciones señaladas en el inciso segundo del Artículo 83 de la Ley 1474 de 2011. </w:t>
      </w:r>
    </w:p>
    <w:p w14:paraId="5DBDD3DB" w14:textId="77777777" w:rsidR="00BB4DBE" w:rsidRPr="00952055" w:rsidRDefault="00BB4DBE" w:rsidP="00BB4DBE">
      <w:pPr>
        <w:spacing w:after="0" w:line="240" w:lineRule="auto"/>
        <w:ind w:right="255"/>
        <w:jc w:val="both"/>
        <w:rPr>
          <w:rFonts w:ascii="Arial" w:eastAsia="Times New Roman" w:hAnsi="Arial" w:cs="Arial"/>
          <w:lang w:eastAsia="es-ES"/>
        </w:rPr>
      </w:pPr>
    </w:p>
    <w:p w14:paraId="56755937"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Cláusula 25 – Anexos del Contrato</w:t>
      </w:r>
    </w:p>
    <w:p w14:paraId="6EEC78F5"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Hacen parte integrante de este contrato los siguientes documentos: </w:t>
      </w:r>
    </w:p>
    <w:p w14:paraId="00E93104"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Estudios previos</w:t>
      </w:r>
    </w:p>
    <w:p w14:paraId="0D0A0A0C"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Propuesta presentada por el Contratista </w:t>
      </w:r>
    </w:p>
    <w:p w14:paraId="55302C8D"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Certificado de Disponibilidad Presupuestal</w:t>
      </w:r>
    </w:p>
    <w:p w14:paraId="3429F96C"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Verificación de requisitos</w:t>
      </w:r>
    </w:p>
    <w:p w14:paraId="49527E73"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Registro presupuestal</w:t>
      </w:r>
    </w:p>
    <w:p w14:paraId="7CC9CFED"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Designación del Supervisor</w:t>
      </w:r>
    </w:p>
    <w:p w14:paraId="653AA23E" w14:textId="77777777" w:rsidR="00BB4DBE" w:rsidRPr="00952055" w:rsidRDefault="00BB4DBE" w:rsidP="00BB4DBE">
      <w:pPr>
        <w:numPr>
          <w:ilvl w:val="0"/>
          <w:numId w:val="25"/>
        </w:num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Acta de inicio</w:t>
      </w:r>
    </w:p>
    <w:p w14:paraId="156F1B23"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En general, los documentos del proceso forman parte del presente contrato y definen igualmente las actividades, alcance y obligaciones del contrato. </w:t>
      </w:r>
    </w:p>
    <w:p w14:paraId="6270D5CB"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1DC6C2E9"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Cláusula 26 – Perfeccionamiento y ejecución</w:t>
      </w:r>
    </w:p>
    <w:p w14:paraId="6D302947"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 xml:space="preserve">El presente contrato requiere para su perfeccionamiento de la firma de las partes (Aceptación a través de la plataforma de Secop II), para la ejecución se requiere la acreditación de encontrarse la Contratista a paz y salvo por concepto de aportes al sistema de seguridad social integral, la expedición del Registro Presupuestal, </w:t>
      </w:r>
      <w:r w:rsidRPr="00952055">
        <w:rPr>
          <w:rFonts w:ascii="Arial" w:eastAsia="Times New Roman" w:hAnsi="Arial" w:cs="Arial"/>
          <w:lang w:val="es-ES" w:eastAsia="es-ES"/>
        </w:rPr>
        <w:t>a que haya lugar con ocasión de la celebración del contrato</w:t>
      </w:r>
      <w:r w:rsidRPr="00952055">
        <w:rPr>
          <w:rFonts w:ascii="Arial" w:eastAsia="Times New Roman" w:hAnsi="Arial" w:cs="Arial"/>
          <w:lang w:val="es-CO" w:eastAsia="es-ES"/>
        </w:rPr>
        <w:t xml:space="preserve"> y la suscripción del acta de inicio. </w:t>
      </w:r>
    </w:p>
    <w:p w14:paraId="6BAC7151"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p>
    <w:p w14:paraId="51841940"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 xml:space="preserve">Cláusula 27 – Registro y apropiaciones presupuestales </w:t>
      </w:r>
    </w:p>
    <w:p w14:paraId="53C98A95" w14:textId="7B850ABC" w:rsidR="00BB4DBE" w:rsidRPr="00E25091" w:rsidRDefault="00BB4DBE" w:rsidP="00BB4DBE">
      <w:pPr>
        <w:spacing w:after="0"/>
        <w:jc w:val="both"/>
        <w:rPr>
          <w:rFonts w:ascii="Arial" w:eastAsia="Times New Roman" w:hAnsi="Arial" w:cs="Arial"/>
          <w:highlight w:val="yellow"/>
          <w:lang w:val="es-CO" w:eastAsia="es-ES"/>
        </w:rPr>
      </w:pPr>
      <w:r w:rsidRPr="00952055">
        <w:rPr>
          <w:rFonts w:ascii="Arial" w:eastAsia="Times New Roman" w:hAnsi="Arial" w:cs="Arial"/>
          <w:lang w:val="es-CO" w:eastAsia="es-ES"/>
        </w:rPr>
        <w:t xml:space="preserve">El Municipio, pagará al Contratista el valor del presente Contrato con cargo al certificado de disponibilidad presupuestal </w:t>
      </w:r>
      <w:r w:rsidRPr="00E25091">
        <w:rPr>
          <w:rFonts w:ascii="Arial" w:eastAsia="Times New Roman" w:hAnsi="Arial" w:cs="Arial"/>
          <w:highlight w:val="yellow"/>
          <w:lang w:val="es-CO" w:eastAsia="es-ES"/>
        </w:rPr>
        <w:t>20240002</w:t>
      </w:r>
      <w:r w:rsidR="003260EB" w:rsidRPr="00E25091">
        <w:rPr>
          <w:rFonts w:ascii="Arial" w:eastAsia="Times New Roman" w:hAnsi="Arial" w:cs="Arial"/>
          <w:highlight w:val="yellow"/>
          <w:lang w:val="es-CO" w:eastAsia="es-ES"/>
        </w:rPr>
        <w:t>32</w:t>
      </w:r>
      <w:r w:rsidRPr="00E25091">
        <w:rPr>
          <w:rFonts w:ascii="Arial" w:eastAsia="Times New Roman" w:hAnsi="Arial" w:cs="Arial"/>
          <w:highlight w:val="yellow"/>
          <w:lang w:val="es-CO" w:eastAsia="es-ES"/>
        </w:rPr>
        <w:t xml:space="preserve"> expedido por el Jefe del Área de Presupuesto</w:t>
      </w:r>
    </w:p>
    <w:p w14:paraId="75D66A44"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E25091">
        <w:rPr>
          <w:rFonts w:ascii="Arial" w:eastAsia="Times New Roman" w:hAnsi="Arial" w:cs="Arial"/>
          <w:highlight w:val="yellow"/>
          <w:lang w:val="es-CO" w:eastAsia="es-ES"/>
        </w:rPr>
        <w:t>El presente Contrato está sujeto a registro presupuestal</w:t>
      </w:r>
      <w:r w:rsidRPr="00952055">
        <w:rPr>
          <w:rFonts w:ascii="Arial" w:eastAsia="Times New Roman" w:hAnsi="Arial" w:cs="Arial"/>
          <w:lang w:val="es-CO" w:eastAsia="es-ES"/>
        </w:rPr>
        <w:t xml:space="preserve"> y el pago de su valor a las apropiaciones presupuestales.</w:t>
      </w:r>
    </w:p>
    <w:p w14:paraId="3DB7A15F"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48B69E4A"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 xml:space="preserve">Cláusula 28 - Confidencialidad </w:t>
      </w:r>
    </w:p>
    <w:p w14:paraId="20E3627D"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El contratista se compromete a mantener la confidencialidad de la información suministrada por la entidad, la cual solo podrá ser utilizada para la correcta ejecución del servicio contratado.</w:t>
      </w:r>
    </w:p>
    <w:p w14:paraId="4E461493"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719029F6"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b/>
          <w:u w:val="single"/>
          <w:lang w:val="es-ES" w:eastAsia="es-ES"/>
        </w:rPr>
        <w:t xml:space="preserve">Cláusula 29 - </w:t>
      </w:r>
      <w:r w:rsidRPr="00952055">
        <w:rPr>
          <w:rFonts w:ascii="Arial" w:eastAsia="Times New Roman" w:hAnsi="Arial" w:cs="Arial"/>
          <w:b/>
          <w:bCs/>
          <w:u w:val="single"/>
          <w:lang w:val="es-ES" w:eastAsia="es-ES"/>
        </w:rPr>
        <w:t>Prohibiciones</w:t>
      </w:r>
      <w:r w:rsidRPr="00952055">
        <w:rPr>
          <w:rFonts w:ascii="Arial" w:eastAsia="Times New Roman" w:hAnsi="Arial" w:cs="Arial"/>
          <w:b/>
          <w:u w:val="single"/>
          <w:lang w:val="es-ES" w:eastAsia="es-ES"/>
        </w:rPr>
        <w:t xml:space="preserve"> del contratista</w:t>
      </w:r>
      <w:r w:rsidRPr="00952055">
        <w:rPr>
          <w:rFonts w:ascii="Arial" w:eastAsia="Times New Roman" w:hAnsi="Arial" w:cs="Arial"/>
          <w:lang w:val="es-ES" w:eastAsia="es-ES"/>
        </w:rPr>
        <w:t xml:space="preserve"> </w:t>
      </w:r>
    </w:p>
    <w:p w14:paraId="42A6A50C" w14:textId="77777777" w:rsidR="00BB4DBE" w:rsidRPr="00952055" w:rsidRDefault="00BB4DBE" w:rsidP="00BB4DBE">
      <w:pPr>
        <w:spacing w:after="0" w:line="240" w:lineRule="auto"/>
        <w:ind w:right="255"/>
        <w:jc w:val="both"/>
        <w:rPr>
          <w:rFonts w:ascii="Arial" w:eastAsia="Times New Roman" w:hAnsi="Arial" w:cs="Arial"/>
          <w:bCs/>
          <w:lang w:val="es-ES" w:eastAsia="es-ES"/>
        </w:rPr>
      </w:pPr>
      <w:r w:rsidRPr="00952055">
        <w:rPr>
          <w:rFonts w:ascii="Arial" w:eastAsia="Times New Roman" w:hAnsi="Arial" w:cs="Arial"/>
          <w:bCs/>
          <w:lang w:val="es-ES" w:eastAsia="es-ES"/>
        </w:rPr>
        <w:t>El Contratista</w:t>
      </w:r>
      <w:r w:rsidRPr="00952055">
        <w:rPr>
          <w:rFonts w:ascii="Arial" w:eastAsia="Times New Roman" w:hAnsi="Arial" w:cs="Arial"/>
          <w:lang w:val="es-ES" w:eastAsia="es-ES"/>
        </w:rPr>
        <w:t xml:space="preserve"> no podrá utilizar en interés propio o de un tercero la información o documentos producto de la ejecución del objeto contractual, por ser estos de propiedad del </w:t>
      </w:r>
      <w:r w:rsidRPr="00952055">
        <w:rPr>
          <w:rFonts w:ascii="Arial" w:eastAsia="Times New Roman" w:hAnsi="Arial" w:cs="Arial"/>
          <w:bCs/>
          <w:lang w:val="es-ES" w:eastAsia="es-ES"/>
        </w:rPr>
        <w:t xml:space="preserve">Municipio. </w:t>
      </w:r>
    </w:p>
    <w:p w14:paraId="0E169FBE"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14FB0276"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b/>
          <w:u w:val="single"/>
          <w:lang w:val="es-ES" w:eastAsia="es-ES"/>
        </w:rPr>
        <w:t>Cláusula 30 - Relación Laboral</w:t>
      </w:r>
      <w:r w:rsidRPr="00952055">
        <w:rPr>
          <w:rFonts w:ascii="Arial" w:eastAsia="Times New Roman" w:hAnsi="Arial" w:cs="Arial"/>
          <w:lang w:val="es-ES" w:eastAsia="es-ES"/>
        </w:rPr>
        <w:t xml:space="preserve"> </w:t>
      </w:r>
    </w:p>
    <w:p w14:paraId="7C9A1273"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lastRenderedPageBreak/>
        <w:t xml:space="preserve">El presente Contrato no genera relación laboral con </w:t>
      </w:r>
      <w:r w:rsidRPr="00952055">
        <w:rPr>
          <w:rFonts w:ascii="Arial" w:eastAsia="Times New Roman" w:hAnsi="Arial" w:cs="Arial"/>
          <w:bCs/>
          <w:lang w:val="es-ES" w:eastAsia="es-ES"/>
        </w:rPr>
        <w:t>el Contratista</w:t>
      </w:r>
      <w:r w:rsidRPr="00952055">
        <w:rPr>
          <w:rFonts w:ascii="Arial" w:eastAsia="Times New Roman" w:hAnsi="Arial" w:cs="Arial"/>
          <w:lang w:val="es-ES" w:eastAsia="es-ES"/>
        </w:rPr>
        <w:t xml:space="preserve"> y en consecuencia tampoco el pago de prestaciones sociales y de ningún tipo de emolumentos distintos al valor acordado en la cláusula 5 del mismo. </w:t>
      </w:r>
    </w:p>
    <w:p w14:paraId="3DC2BEB6"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731B2C8C" w14:textId="77777777" w:rsidR="00BB4DBE" w:rsidRPr="00952055" w:rsidRDefault="00BB4DBE" w:rsidP="00BB4DBE">
      <w:pPr>
        <w:spacing w:after="0" w:line="240" w:lineRule="auto"/>
        <w:ind w:right="255"/>
        <w:jc w:val="both"/>
        <w:rPr>
          <w:rFonts w:ascii="Arial" w:eastAsia="Times New Roman" w:hAnsi="Arial" w:cs="Arial"/>
          <w:b/>
          <w:lang w:val="es-ES" w:eastAsia="es-ES"/>
        </w:rPr>
      </w:pPr>
      <w:r w:rsidRPr="00952055">
        <w:rPr>
          <w:rFonts w:ascii="Arial" w:eastAsia="Times New Roman" w:hAnsi="Arial" w:cs="Arial"/>
          <w:b/>
          <w:u w:val="single"/>
          <w:lang w:val="es-ES" w:eastAsia="es-ES"/>
        </w:rPr>
        <w:t>Cláusula 31 - Autonomía y Responsabilidad del Contratista</w:t>
      </w:r>
    </w:p>
    <w:p w14:paraId="7488EE4B"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bCs/>
          <w:lang w:val="es-ES" w:eastAsia="es-ES"/>
        </w:rPr>
        <w:t>El Contratista</w:t>
      </w:r>
      <w:r w:rsidRPr="00952055">
        <w:rPr>
          <w:rFonts w:ascii="Arial" w:eastAsia="Times New Roman" w:hAnsi="Arial" w:cs="Arial"/>
          <w:b/>
          <w:lang w:val="es-ES" w:eastAsia="es-ES"/>
        </w:rPr>
        <w:t xml:space="preserve"> </w:t>
      </w:r>
      <w:r w:rsidRPr="00952055">
        <w:rPr>
          <w:rFonts w:ascii="Arial" w:eastAsia="Times New Roman" w:hAnsi="Arial" w:cs="Arial"/>
          <w:lang w:val="es-ES" w:eastAsia="es-ES"/>
        </w:rPr>
        <w:t xml:space="preserve">tendrá autonomía y será responsable ante el </w:t>
      </w:r>
      <w:r w:rsidRPr="00952055">
        <w:rPr>
          <w:rFonts w:ascii="Arial" w:eastAsia="Times New Roman" w:hAnsi="Arial" w:cs="Arial"/>
          <w:bCs/>
          <w:lang w:val="es-ES" w:eastAsia="es-ES"/>
        </w:rPr>
        <w:t>Municipio</w:t>
      </w:r>
      <w:r w:rsidRPr="00952055">
        <w:rPr>
          <w:rFonts w:ascii="Arial" w:eastAsia="Times New Roman" w:hAnsi="Arial" w:cs="Arial"/>
          <w:lang w:val="es-ES" w:eastAsia="es-ES"/>
        </w:rPr>
        <w:t xml:space="preserve"> por el desempeño y cumplimiento de los deberes asignados de conformidad con las Cláusulas del presente contrato. </w:t>
      </w:r>
    </w:p>
    <w:p w14:paraId="442AA1C4"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328CB30C" w14:textId="77777777" w:rsidR="00BB4DBE" w:rsidRPr="00952055" w:rsidRDefault="00BB4DBE" w:rsidP="00BB4DBE">
      <w:pPr>
        <w:spacing w:after="0" w:line="240" w:lineRule="auto"/>
        <w:ind w:right="255"/>
        <w:jc w:val="both"/>
        <w:rPr>
          <w:rFonts w:ascii="Arial" w:eastAsia="Times New Roman" w:hAnsi="Arial" w:cs="Arial"/>
          <w:b/>
          <w:lang w:val="es-ES" w:eastAsia="es-ES"/>
        </w:rPr>
      </w:pPr>
      <w:r w:rsidRPr="00952055">
        <w:rPr>
          <w:rFonts w:ascii="Arial" w:eastAsia="Times New Roman" w:hAnsi="Arial" w:cs="Arial"/>
          <w:b/>
          <w:u w:val="single"/>
          <w:lang w:val="es-ES" w:eastAsia="es-ES"/>
        </w:rPr>
        <w:t>Cláusula 32- Terminación Bilateral</w:t>
      </w:r>
    </w:p>
    <w:p w14:paraId="5ABD9AD7"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Las partes podrán declarar la terminación bilateral del presente contrato por causas de fuerza mayor, caso fortuito, por conveniencia o interés público, caso en el cual se procederá a la liquidación del contrato en el estado en el que se encuentre. </w:t>
      </w:r>
    </w:p>
    <w:p w14:paraId="36EA0EE3"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En todo caso en el acta de liquidación constaran los acuerdos, las conciliaciones y transacciones a que llegaren las partes y declaraciones de paz y salvo.</w:t>
      </w:r>
    </w:p>
    <w:p w14:paraId="4C49D9B4"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4831B3EB" w14:textId="77777777" w:rsidR="00BB4DBE" w:rsidRPr="00952055" w:rsidRDefault="00BB4DBE" w:rsidP="00BB4DBE">
      <w:pPr>
        <w:spacing w:after="0" w:line="240" w:lineRule="auto"/>
        <w:ind w:right="255"/>
        <w:jc w:val="both"/>
        <w:rPr>
          <w:rFonts w:ascii="Arial" w:eastAsia="Times New Roman" w:hAnsi="Arial" w:cs="Arial"/>
          <w:b/>
          <w:lang w:val="es-ES" w:eastAsia="es-ES"/>
        </w:rPr>
      </w:pPr>
      <w:r w:rsidRPr="00952055">
        <w:rPr>
          <w:rFonts w:ascii="Arial" w:eastAsia="Times New Roman" w:hAnsi="Arial" w:cs="Arial"/>
          <w:b/>
          <w:u w:val="single"/>
          <w:lang w:val="es-ES" w:eastAsia="es-ES"/>
        </w:rPr>
        <w:t>Cláusula 33 - Solución de Controversias Contractuales y Cláusula Compromisoria</w:t>
      </w:r>
    </w:p>
    <w:p w14:paraId="35D01CEE"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Los conflictos que sucedan durante la ejecución del objeto contractual se solucionarán preferiblemente mediante los mecanismos de arreglo directo y conciliación. </w:t>
      </w:r>
    </w:p>
    <w:p w14:paraId="0BF2B925"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79B57C61" w14:textId="77777777" w:rsidR="00BB4DBE" w:rsidRPr="00952055" w:rsidRDefault="00BB4DBE" w:rsidP="00BB4DBE">
      <w:pPr>
        <w:spacing w:after="0" w:line="240" w:lineRule="auto"/>
        <w:ind w:right="255"/>
        <w:jc w:val="both"/>
        <w:rPr>
          <w:rFonts w:ascii="Arial" w:eastAsia="Times New Roman" w:hAnsi="Arial" w:cs="Arial"/>
          <w:b/>
          <w:lang w:val="es-ES" w:eastAsia="es-ES"/>
        </w:rPr>
      </w:pPr>
      <w:r w:rsidRPr="00952055">
        <w:rPr>
          <w:rFonts w:ascii="Arial" w:eastAsia="Times New Roman" w:hAnsi="Arial" w:cs="Arial"/>
          <w:b/>
          <w:u w:val="single"/>
          <w:lang w:val="es-ES" w:eastAsia="es-ES"/>
        </w:rPr>
        <w:t>Cláusula 34 - Suspensión Temporal del Contrato</w:t>
      </w:r>
    </w:p>
    <w:p w14:paraId="4271A16E"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Por circunstancias de fuerza mayor fortuito se podrá de común acuerdo entre las partes, suspender temporalmente la ejecución del contrato, sin que para los efectos del plazo extinto se compute el tiempo de la suspensión. </w:t>
      </w:r>
    </w:p>
    <w:p w14:paraId="1C4ACD1C" w14:textId="77777777" w:rsidR="00BB4DBE" w:rsidRPr="00952055" w:rsidRDefault="00BB4DBE" w:rsidP="00BB4DBE">
      <w:pPr>
        <w:spacing w:after="0" w:line="240" w:lineRule="auto"/>
        <w:ind w:right="255"/>
        <w:jc w:val="both"/>
        <w:rPr>
          <w:rFonts w:ascii="Arial" w:eastAsia="Times New Roman" w:hAnsi="Arial" w:cs="Arial"/>
          <w:lang w:val="es-CO" w:eastAsia="es-ES"/>
        </w:rPr>
      </w:pPr>
    </w:p>
    <w:p w14:paraId="7CAB5DF8"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Cláusula 35 – Lugar de ejecución y domicilio contractual</w:t>
      </w:r>
    </w:p>
    <w:p w14:paraId="5540F924" w14:textId="77777777" w:rsidR="00BB4DBE" w:rsidRPr="00952055" w:rsidRDefault="00BB4DBE" w:rsidP="00BB4DBE">
      <w:pPr>
        <w:spacing w:after="0" w:line="240" w:lineRule="auto"/>
        <w:ind w:right="255"/>
        <w:jc w:val="both"/>
        <w:rPr>
          <w:rFonts w:ascii="Arial" w:eastAsia="Times New Roman" w:hAnsi="Arial" w:cs="Arial"/>
          <w:lang w:val="es-ES" w:eastAsia="es-ES"/>
        </w:rPr>
      </w:pPr>
      <w:r w:rsidRPr="00952055">
        <w:rPr>
          <w:rFonts w:ascii="Arial" w:eastAsia="Times New Roman" w:hAnsi="Arial" w:cs="Arial"/>
          <w:lang w:val="es-ES" w:eastAsia="es-ES"/>
        </w:rPr>
        <w:t xml:space="preserve">El objeto y obligaciones del presente contrato se ejecutarán en el Municipio de Acevedo, Departamento del Huila, que para todos los efectos legales a que haya lugar será el domicilio principal, en las instalaciones de la Administración Municipal. </w:t>
      </w:r>
    </w:p>
    <w:p w14:paraId="38A2B245" w14:textId="77777777" w:rsidR="00BB4DBE" w:rsidRPr="00952055" w:rsidRDefault="00BB4DBE" w:rsidP="00BB4DBE">
      <w:pPr>
        <w:spacing w:after="0" w:line="240" w:lineRule="auto"/>
        <w:ind w:right="255"/>
        <w:jc w:val="both"/>
        <w:rPr>
          <w:rFonts w:ascii="Arial" w:eastAsia="Times New Roman" w:hAnsi="Arial" w:cs="Arial"/>
          <w:lang w:val="es-ES" w:eastAsia="es-ES"/>
        </w:rPr>
      </w:pPr>
    </w:p>
    <w:p w14:paraId="549DD2E3" w14:textId="77777777" w:rsidR="00BB4DBE" w:rsidRPr="00952055" w:rsidRDefault="00BB4DBE" w:rsidP="00BB4DBE">
      <w:pPr>
        <w:spacing w:after="0" w:line="240" w:lineRule="auto"/>
        <w:ind w:right="255"/>
        <w:jc w:val="both"/>
        <w:rPr>
          <w:rFonts w:ascii="Arial" w:eastAsia="Times New Roman" w:hAnsi="Arial" w:cs="Arial"/>
          <w:b/>
          <w:u w:val="single"/>
          <w:lang w:val="es-CO" w:eastAsia="es-ES"/>
        </w:rPr>
      </w:pPr>
      <w:r w:rsidRPr="00952055">
        <w:rPr>
          <w:rFonts w:ascii="Arial" w:eastAsia="Times New Roman" w:hAnsi="Arial" w:cs="Arial"/>
          <w:b/>
          <w:u w:val="single"/>
          <w:lang w:val="es-CO" w:eastAsia="es-ES"/>
        </w:rPr>
        <w:t xml:space="preserve">Cláusula 36 - Notificaciones </w:t>
      </w:r>
    </w:p>
    <w:p w14:paraId="45B035CA" w14:textId="77777777" w:rsidR="00BB4DBE" w:rsidRPr="00952055" w:rsidRDefault="00BB4DBE" w:rsidP="00BB4DBE">
      <w:pPr>
        <w:spacing w:after="0" w:line="240" w:lineRule="auto"/>
        <w:ind w:right="255"/>
        <w:jc w:val="both"/>
        <w:rPr>
          <w:rFonts w:ascii="Arial" w:eastAsia="Times New Roman" w:hAnsi="Arial" w:cs="Arial"/>
          <w:lang w:val="es-CO" w:eastAsia="es-ES"/>
        </w:rPr>
      </w:pPr>
      <w:r w:rsidRPr="00952055">
        <w:rPr>
          <w:rFonts w:ascii="Arial" w:eastAsia="Times New Roman" w:hAnsi="Arial" w:cs="Arial"/>
          <w:lang w:val="es-CO" w:eastAsia="es-ES"/>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r w:rsidRPr="00952055">
        <w:rPr>
          <w:rFonts w:ascii="Arial" w:eastAsia="Times New Roman" w:hAnsi="Arial" w:cs="Arial"/>
          <w:lang w:val="es-CO" w:eastAsia="es-ES"/>
        </w:rPr>
        <w:cr/>
      </w:r>
    </w:p>
    <w:p w14:paraId="3C9A3C70" w14:textId="77777777" w:rsidR="00BB4DBE" w:rsidRDefault="00BB4DBE" w:rsidP="00BB4DBE">
      <w:pPr>
        <w:spacing w:after="0" w:line="240" w:lineRule="auto"/>
        <w:ind w:right="255"/>
        <w:jc w:val="both"/>
        <w:rPr>
          <w:rFonts w:ascii="Arial" w:hAnsi="Arial" w:cs="Arial"/>
          <w:b/>
        </w:rPr>
      </w:pPr>
    </w:p>
    <w:p w14:paraId="75A3DDB0" w14:textId="49C35FEE" w:rsidR="00733263" w:rsidRPr="000D1E8A" w:rsidRDefault="000D1E8A" w:rsidP="000D1E8A">
      <w:pPr>
        <w:spacing w:after="0" w:line="240" w:lineRule="auto"/>
        <w:ind w:right="255"/>
        <w:jc w:val="both"/>
        <w:rPr>
          <w:rFonts w:ascii="Arial" w:hAnsi="Arial" w:cs="Arial"/>
          <w:b/>
          <w:color w:val="FF0000"/>
        </w:rPr>
      </w:pPr>
      <w:r w:rsidRPr="000D1E8A">
        <w:rPr>
          <w:rFonts w:ascii="Arial" w:hAnsi="Arial" w:cs="Arial"/>
          <w:b/>
          <w:color w:val="FF0000"/>
        </w:rPr>
        <w:t>ORIGINAL FIRMADO</w:t>
      </w:r>
      <w:r>
        <w:rPr>
          <w:rFonts w:ascii="Arial" w:hAnsi="Arial" w:cs="Arial"/>
          <w:b/>
          <w:color w:val="FF0000"/>
        </w:rPr>
        <w:tab/>
        <w:t xml:space="preserve">                                   </w:t>
      </w:r>
      <w:r w:rsidRPr="000D1E8A">
        <w:rPr>
          <w:rFonts w:ascii="Arial" w:hAnsi="Arial" w:cs="Arial"/>
          <w:b/>
          <w:color w:val="FF0000"/>
        </w:rPr>
        <w:t>ORIGINAL FIRMADO</w:t>
      </w:r>
    </w:p>
    <w:p w14:paraId="040D59A0" w14:textId="54194F1E" w:rsidR="00BB4DBE" w:rsidRPr="007614C8" w:rsidRDefault="007614C8" w:rsidP="00BB4DBE">
      <w:pPr>
        <w:spacing w:after="0" w:line="240" w:lineRule="auto"/>
        <w:ind w:right="255"/>
        <w:jc w:val="both"/>
        <w:rPr>
          <w:rFonts w:ascii="Arial" w:eastAsia="Times New Roman" w:hAnsi="Arial" w:cs="Arial"/>
          <w:sz w:val="20"/>
          <w:szCs w:val="20"/>
          <w:lang w:val="es-CO" w:eastAsia="es-ES"/>
        </w:rPr>
      </w:pPr>
      <w:r w:rsidRPr="007614C8">
        <w:rPr>
          <w:rFonts w:ascii="Tahoma" w:hAnsi="Tahoma" w:cs="Tahoma"/>
          <w:b/>
          <w:sz w:val="18"/>
          <w:szCs w:val="18"/>
        </w:rPr>
        <w:t>ADRIAN ELIBERTO GOMEZ MARTINEZ</w:t>
      </w:r>
      <w:r w:rsidR="00BB4DBE" w:rsidRPr="00952055">
        <w:rPr>
          <w:rFonts w:ascii="Arial" w:hAnsi="Arial" w:cs="Arial"/>
          <w:b/>
          <w:lang w:val="es-CO"/>
        </w:rPr>
        <w:tab/>
        <w:t xml:space="preserve">         </w:t>
      </w:r>
      <w:r w:rsidR="00733263">
        <w:rPr>
          <w:rFonts w:ascii="Arial" w:hAnsi="Arial" w:cs="Arial"/>
          <w:b/>
          <w:lang w:val="es-CO"/>
        </w:rPr>
        <w:tab/>
      </w:r>
      <w:r w:rsidR="00733263">
        <w:rPr>
          <w:rFonts w:ascii="Arial" w:hAnsi="Arial" w:cs="Arial"/>
          <w:b/>
          <w:lang w:val="es-CO"/>
        </w:rPr>
        <w:tab/>
      </w:r>
      <w:r w:rsidR="003260EB" w:rsidRPr="007614C8">
        <w:rPr>
          <w:rFonts w:ascii="Tahoma" w:hAnsi="Tahoma" w:cs="Tahoma"/>
          <w:b/>
          <w:sz w:val="20"/>
          <w:szCs w:val="20"/>
        </w:rPr>
        <w:t>JOAN MANUEL MUÑOZ MOTTA</w:t>
      </w:r>
    </w:p>
    <w:p w14:paraId="0F3406CD" w14:textId="5EBB25C2" w:rsidR="00BB4DBE" w:rsidRPr="00952055" w:rsidRDefault="00BB4DBE" w:rsidP="00BB4DBE">
      <w:pPr>
        <w:spacing w:after="0" w:line="240" w:lineRule="auto"/>
        <w:ind w:right="255"/>
        <w:jc w:val="both"/>
        <w:rPr>
          <w:rFonts w:ascii="Arial" w:eastAsia="Times New Roman" w:hAnsi="Arial" w:cs="Arial"/>
          <w:color w:val="FF0000"/>
          <w:lang w:val="es-ES" w:eastAsia="es-ES"/>
        </w:rPr>
      </w:pPr>
      <w:r w:rsidRPr="00952055">
        <w:rPr>
          <w:rFonts w:ascii="Arial" w:hAnsi="Arial" w:cs="Arial"/>
        </w:rPr>
        <w:t xml:space="preserve">Alcalde </w:t>
      </w:r>
      <w:r w:rsidR="00A674F0">
        <w:rPr>
          <w:rFonts w:ascii="Arial" w:hAnsi="Arial" w:cs="Arial"/>
        </w:rPr>
        <w:t xml:space="preserve">delegado </w:t>
      </w:r>
      <w:r w:rsidRPr="00952055">
        <w:rPr>
          <w:rFonts w:ascii="Arial" w:hAnsi="Arial" w:cs="Arial"/>
        </w:rPr>
        <w:tab/>
      </w:r>
      <w:r w:rsidRPr="00952055">
        <w:rPr>
          <w:rFonts w:ascii="Arial" w:hAnsi="Arial" w:cs="Arial"/>
        </w:rPr>
        <w:tab/>
      </w:r>
      <w:r w:rsidRPr="00952055">
        <w:rPr>
          <w:rFonts w:ascii="Arial" w:hAnsi="Arial" w:cs="Arial"/>
        </w:rPr>
        <w:tab/>
      </w:r>
      <w:r w:rsidRPr="00952055">
        <w:rPr>
          <w:rFonts w:ascii="Arial" w:hAnsi="Arial" w:cs="Arial"/>
        </w:rPr>
        <w:tab/>
      </w:r>
      <w:r w:rsidR="00733263">
        <w:rPr>
          <w:rFonts w:ascii="Arial" w:hAnsi="Arial" w:cs="Arial"/>
        </w:rPr>
        <w:tab/>
      </w:r>
      <w:r w:rsidRPr="00952055">
        <w:rPr>
          <w:rFonts w:ascii="Arial" w:eastAsia="Times New Roman" w:hAnsi="Arial" w:cs="Arial"/>
          <w:lang w:val="es-ES" w:eastAsia="es-ES"/>
        </w:rPr>
        <w:t>Dirección:</w:t>
      </w:r>
      <w:r w:rsidRPr="00952055">
        <w:rPr>
          <w:rFonts w:ascii="Arial" w:eastAsia="Times New Roman" w:hAnsi="Arial" w:cs="Arial"/>
          <w:color w:val="FF0000"/>
          <w:lang w:val="es-ES" w:eastAsia="es-ES"/>
        </w:rPr>
        <w:t xml:space="preserve"> </w:t>
      </w:r>
      <w:r w:rsidR="003260EB" w:rsidRPr="00B601C2">
        <w:rPr>
          <w:rFonts w:ascii="Tahoma" w:hAnsi="Tahoma" w:cs="Tahoma"/>
        </w:rPr>
        <w:t xml:space="preserve">CALLE </w:t>
      </w:r>
      <w:r w:rsidR="003260EB">
        <w:rPr>
          <w:rFonts w:ascii="Tahoma" w:hAnsi="Tahoma" w:cs="Tahoma"/>
        </w:rPr>
        <w:t>8</w:t>
      </w:r>
      <w:r w:rsidR="003260EB" w:rsidRPr="00B601C2">
        <w:rPr>
          <w:rFonts w:ascii="Tahoma" w:hAnsi="Tahoma" w:cs="Tahoma"/>
        </w:rPr>
        <w:t xml:space="preserve"> N </w:t>
      </w:r>
      <w:r w:rsidR="003260EB">
        <w:rPr>
          <w:rFonts w:ascii="Tahoma" w:hAnsi="Tahoma" w:cs="Tahoma"/>
        </w:rPr>
        <w:t>3</w:t>
      </w:r>
      <w:r w:rsidR="003260EB" w:rsidRPr="00B601C2">
        <w:rPr>
          <w:rFonts w:ascii="Tahoma" w:hAnsi="Tahoma" w:cs="Tahoma"/>
        </w:rPr>
        <w:t xml:space="preserve"> </w:t>
      </w:r>
      <w:r w:rsidR="003260EB">
        <w:rPr>
          <w:rFonts w:ascii="Tahoma" w:hAnsi="Tahoma" w:cs="Tahoma"/>
        </w:rPr>
        <w:t>40</w:t>
      </w:r>
      <w:r w:rsidR="003260EB" w:rsidRPr="00B601C2">
        <w:rPr>
          <w:rFonts w:ascii="Tahoma" w:hAnsi="Tahoma" w:cs="Tahoma"/>
        </w:rPr>
        <w:t xml:space="preserve"> </w:t>
      </w:r>
      <w:r w:rsidR="003260EB">
        <w:rPr>
          <w:rFonts w:ascii="Tahoma" w:hAnsi="Tahoma" w:cs="Tahoma"/>
        </w:rPr>
        <w:t>PITALITO</w:t>
      </w:r>
    </w:p>
    <w:p w14:paraId="59F59860" w14:textId="77777777" w:rsidR="00BB4DBE" w:rsidRPr="00952055" w:rsidRDefault="00BB4DBE" w:rsidP="00BB4DBE">
      <w:pPr>
        <w:spacing w:after="0" w:line="240" w:lineRule="auto"/>
        <w:ind w:right="255"/>
        <w:jc w:val="both"/>
        <w:rPr>
          <w:rFonts w:ascii="Arial" w:hAnsi="Arial" w:cs="Arial"/>
        </w:rPr>
      </w:pPr>
      <w:r w:rsidRPr="00952055">
        <w:rPr>
          <w:rFonts w:ascii="Arial" w:hAnsi="Arial" w:cs="Arial"/>
        </w:rPr>
        <w:t>El Contratante</w:t>
      </w:r>
      <w:r w:rsidRPr="00952055">
        <w:rPr>
          <w:rFonts w:ascii="Arial" w:hAnsi="Arial" w:cs="Arial"/>
        </w:rPr>
        <w:tab/>
      </w:r>
      <w:r w:rsidRPr="00952055">
        <w:rPr>
          <w:rFonts w:ascii="Arial" w:hAnsi="Arial" w:cs="Arial"/>
        </w:rPr>
        <w:tab/>
      </w:r>
      <w:r w:rsidRPr="00952055">
        <w:rPr>
          <w:rFonts w:ascii="Arial" w:hAnsi="Arial" w:cs="Arial"/>
        </w:rPr>
        <w:tab/>
      </w:r>
      <w:r w:rsidRPr="00952055">
        <w:rPr>
          <w:rFonts w:ascii="Arial" w:hAnsi="Arial" w:cs="Arial"/>
        </w:rPr>
        <w:tab/>
      </w:r>
      <w:r w:rsidRPr="00952055">
        <w:rPr>
          <w:rFonts w:ascii="Arial" w:hAnsi="Arial" w:cs="Arial"/>
        </w:rPr>
        <w:tab/>
      </w:r>
      <w:r w:rsidRPr="00952055">
        <w:rPr>
          <w:rFonts w:ascii="Arial" w:hAnsi="Arial" w:cs="Arial"/>
        </w:rPr>
        <w:tab/>
        <w:t>El Contratista</w:t>
      </w:r>
      <w:r w:rsidRPr="00952055">
        <w:rPr>
          <w:rFonts w:ascii="Arial" w:hAnsi="Arial" w:cs="Arial"/>
        </w:rPr>
        <w:tab/>
      </w:r>
    </w:p>
    <w:p w14:paraId="59D923F6" w14:textId="77777777" w:rsidR="00BB4DBE" w:rsidRDefault="00BB4DBE" w:rsidP="00BB4DBE">
      <w:pPr>
        <w:spacing w:after="0" w:line="240" w:lineRule="auto"/>
        <w:ind w:right="255"/>
        <w:jc w:val="both"/>
        <w:rPr>
          <w:rFonts w:ascii="Arial" w:hAnsi="Arial" w:cs="Arial"/>
        </w:rPr>
      </w:pPr>
    </w:p>
    <w:p w14:paraId="4F9C76F6" w14:textId="77777777" w:rsidR="003260EB" w:rsidRPr="00952055" w:rsidRDefault="003260EB" w:rsidP="00BB4DBE">
      <w:pPr>
        <w:spacing w:after="0" w:line="240" w:lineRule="auto"/>
        <w:ind w:right="255"/>
        <w:jc w:val="both"/>
        <w:rPr>
          <w:rFonts w:ascii="Arial" w:hAnsi="Arial" w:cs="Arial"/>
        </w:rPr>
      </w:pPr>
    </w:p>
    <w:p w14:paraId="68907215" w14:textId="1B399906" w:rsidR="00BB4DBE" w:rsidRPr="000D1E8A" w:rsidRDefault="000D1E8A" w:rsidP="000D1E8A">
      <w:pPr>
        <w:spacing w:after="0" w:line="240" w:lineRule="auto"/>
        <w:ind w:right="255"/>
        <w:jc w:val="both"/>
        <w:rPr>
          <w:rFonts w:ascii="Arial" w:hAnsi="Arial" w:cs="Arial"/>
          <w:b/>
          <w:color w:val="FF0000"/>
        </w:rPr>
      </w:pPr>
      <w:r w:rsidRPr="000D1E8A">
        <w:rPr>
          <w:rFonts w:ascii="Arial" w:hAnsi="Arial" w:cs="Arial"/>
          <w:b/>
          <w:color w:val="FF0000"/>
        </w:rPr>
        <w:t>ORIGINAL FIRMADO</w:t>
      </w:r>
      <w:r w:rsidR="00BB4DBE" w:rsidRPr="00952055">
        <w:rPr>
          <w:rFonts w:ascii="Arial" w:hAnsi="Arial" w:cs="Arial"/>
          <w:lang w:val="es-CO"/>
        </w:rPr>
        <w:tab/>
      </w:r>
    </w:p>
    <w:p w14:paraId="08757D7A" w14:textId="77777777" w:rsidR="00BB4DBE" w:rsidRPr="00952055" w:rsidRDefault="00BB4DBE" w:rsidP="00BB4DBE">
      <w:pPr>
        <w:widowControl w:val="0"/>
        <w:autoSpaceDE w:val="0"/>
        <w:autoSpaceDN w:val="0"/>
        <w:adjustRightInd w:val="0"/>
        <w:spacing w:after="0" w:line="240" w:lineRule="auto"/>
        <w:jc w:val="both"/>
        <w:rPr>
          <w:rFonts w:ascii="Arial" w:hAnsi="Arial" w:cs="Arial"/>
          <w:lang w:val="es-CO"/>
        </w:rPr>
      </w:pPr>
      <w:r w:rsidRPr="00952055">
        <w:rPr>
          <w:rFonts w:ascii="Arial" w:hAnsi="Arial" w:cs="Arial"/>
          <w:lang w:val="es-CO"/>
        </w:rPr>
        <w:t xml:space="preserve">Vo.Bo. </w:t>
      </w:r>
      <w:r w:rsidRPr="00952055">
        <w:rPr>
          <w:rFonts w:ascii="Arial" w:hAnsi="Arial" w:cs="Arial"/>
          <w:b/>
          <w:bCs/>
          <w:lang w:val="es-CO"/>
        </w:rPr>
        <w:t>Sandra Chaux Cabrera</w:t>
      </w:r>
    </w:p>
    <w:p w14:paraId="3A7A3847" w14:textId="2A7C8F5E" w:rsidR="00C73437" w:rsidRPr="00733263" w:rsidRDefault="00BB4DBE" w:rsidP="00733263">
      <w:pPr>
        <w:widowControl w:val="0"/>
        <w:autoSpaceDE w:val="0"/>
        <w:autoSpaceDN w:val="0"/>
        <w:adjustRightInd w:val="0"/>
        <w:spacing w:after="0" w:line="240" w:lineRule="auto"/>
        <w:jc w:val="both"/>
        <w:rPr>
          <w:rFonts w:ascii="Arial" w:hAnsi="Arial" w:cs="Arial"/>
          <w:b/>
          <w:lang w:val="es-CO"/>
        </w:rPr>
      </w:pPr>
      <w:r w:rsidRPr="00952055">
        <w:rPr>
          <w:rFonts w:ascii="Arial" w:hAnsi="Arial" w:cs="Arial"/>
          <w:lang w:val="es-CO"/>
        </w:rPr>
        <w:t xml:space="preserve">Asesor Jurídico Contratación </w:t>
      </w:r>
    </w:p>
    <w:p w14:paraId="4D41CD23" w14:textId="205BCB99" w:rsidR="00C73437" w:rsidRPr="00C73437" w:rsidRDefault="00C73437" w:rsidP="00C73437">
      <w:pPr>
        <w:tabs>
          <w:tab w:val="left" w:pos="6840"/>
        </w:tabs>
        <w:rPr>
          <w:rFonts w:ascii="Tahoma" w:hAnsi="Tahoma" w:cs="Tahoma"/>
        </w:rPr>
      </w:pPr>
    </w:p>
    <w:sectPr w:rsidR="00C73437" w:rsidRPr="00C73437" w:rsidSect="00267799">
      <w:headerReference w:type="default" r:id="rId9"/>
      <w:footerReference w:type="default" r:id="rId10"/>
      <w:pgSz w:w="11907" w:h="16840" w:code="9"/>
      <w:pgMar w:top="1418" w:right="1327" w:bottom="2126" w:left="1418" w:header="709"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B6756" w14:textId="77777777" w:rsidR="00162B43" w:rsidRDefault="00162B43">
      <w:r>
        <w:separator/>
      </w:r>
    </w:p>
  </w:endnote>
  <w:endnote w:type="continuationSeparator" w:id="0">
    <w:p w14:paraId="36A66ED3" w14:textId="77777777" w:rsidR="00162B43" w:rsidRDefault="00162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Pegasus">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109"/>
      <w:gridCol w:w="2837"/>
    </w:tblGrid>
    <w:tr w:rsidR="000E2AE8" w:rsidRPr="0080088E" w14:paraId="7C33A1EA" w14:textId="77777777" w:rsidTr="00585F1B">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40802648" w14:textId="77777777" w:rsidR="000E2AE8" w:rsidRPr="0080088E" w:rsidRDefault="000E2AE8" w:rsidP="000E2AE8">
          <w:pPr>
            <w:pStyle w:val="Sinespaciado"/>
            <w:spacing w:line="264" w:lineRule="auto"/>
            <w:rPr>
              <w:rFonts w:ascii="Arial" w:eastAsiaTheme="minorEastAsia" w:hAnsi="Arial" w:cs="Arial"/>
              <w:b/>
              <w:sz w:val="14"/>
              <w:szCs w:val="14"/>
              <w:lang w:val="es-CO" w:eastAsia="es-CO"/>
            </w:rPr>
          </w:pPr>
          <w:r>
            <w:rPr>
              <w:rFonts w:ascii="Arial" w:hAnsi="Arial" w:cs="Arial"/>
              <w:b/>
              <w:sz w:val="14"/>
              <w:szCs w:val="14"/>
            </w:rPr>
            <w:t>Apoyo Elaboración</w:t>
          </w:r>
          <w:r w:rsidRPr="0080088E">
            <w:rPr>
              <w:rFonts w:ascii="Arial" w:hAnsi="Arial" w:cs="Arial"/>
              <w:b/>
              <w:sz w:val="14"/>
              <w:szCs w:val="14"/>
            </w:rPr>
            <w:t>:</w:t>
          </w:r>
          <w:r>
            <w:rPr>
              <w:rFonts w:ascii="Arial" w:hAnsi="Arial" w:cs="Arial"/>
              <w:b/>
              <w:sz w:val="14"/>
              <w:szCs w:val="14"/>
            </w:rPr>
            <w:t xml:space="preserve"> contratación </w:t>
          </w:r>
          <w:r w:rsidRPr="0080088E">
            <w:rPr>
              <w:rFonts w:ascii="Arial" w:hAnsi="Arial" w:cs="Arial"/>
              <w:b/>
              <w:sz w:val="14"/>
              <w:szCs w:val="14"/>
            </w:rPr>
            <w:t xml:space="preserve"> </w:t>
          </w:r>
        </w:p>
      </w:tc>
      <w:tc>
        <w:tcPr>
          <w:tcW w:w="410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F497775" w14:textId="77777777" w:rsidR="000E2AE8" w:rsidRPr="0080088E" w:rsidRDefault="000E2AE8" w:rsidP="000E2AE8">
          <w:pPr>
            <w:pStyle w:val="Sinespaciado"/>
            <w:spacing w:line="264" w:lineRule="auto"/>
            <w:rPr>
              <w:rFonts w:ascii="Arial" w:hAnsi="Arial" w:cs="Arial"/>
              <w:b/>
              <w:sz w:val="14"/>
              <w:szCs w:val="14"/>
            </w:rPr>
          </w:pPr>
          <w:r w:rsidRPr="00D11494">
            <w:rPr>
              <w:rFonts w:ascii="Arial" w:hAnsi="Arial" w:cs="Arial"/>
              <w:b/>
              <w:sz w:val="14"/>
              <w:szCs w:val="14"/>
            </w:rPr>
            <w:t xml:space="preserve">Rev. Sobre Text. Jurídico: </w:t>
          </w:r>
          <w:r>
            <w:rPr>
              <w:rFonts w:ascii="Arial" w:hAnsi="Arial" w:cs="Arial"/>
              <w:b/>
              <w:sz w:val="14"/>
              <w:szCs w:val="14"/>
            </w:rPr>
            <w:t>Asesor jurídico Contratación</w:t>
          </w:r>
        </w:p>
      </w:tc>
      <w:tc>
        <w:tcPr>
          <w:tcW w:w="2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10788FDC" w14:textId="1487E1DF" w:rsidR="000E2AE8" w:rsidRPr="0080088E" w:rsidRDefault="000E2AE8" w:rsidP="000E2AE8">
          <w:pPr>
            <w:pStyle w:val="Sinespaciado"/>
            <w:spacing w:line="264" w:lineRule="auto"/>
            <w:rPr>
              <w:rFonts w:ascii="Arial" w:hAnsi="Arial" w:cs="Arial"/>
              <w:b/>
              <w:sz w:val="14"/>
              <w:szCs w:val="14"/>
            </w:rPr>
          </w:pPr>
          <w:r w:rsidRPr="0080088E">
            <w:rPr>
              <w:rFonts w:ascii="Arial" w:hAnsi="Arial" w:cs="Arial"/>
              <w:b/>
              <w:sz w:val="14"/>
              <w:szCs w:val="14"/>
            </w:rPr>
            <w:t>Aprob</w:t>
          </w:r>
          <w:r>
            <w:rPr>
              <w:rFonts w:ascii="Arial" w:hAnsi="Arial" w:cs="Arial"/>
              <w:b/>
              <w:sz w:val="14"/>
              <w:szCs w:val="14"/>
            </w:rPr>
            <w:t xml:space="preserve">ado por: </w:t>
          </w:r>
          <w:r w:rsidR="00585F1B" w:rsidRPr="0080088E">
            <w:rPr>
              <w:rFonts w:ascii="Arial" w:hAnsi="Arial" w:cs="Arial"/>
              <w:bCs/>
              <w:sz w:val="14"/>
              <w:szCs w:val="14"/>
            </w:rPr>
            <w:t>alcalde</w:t>
          </w:r>
          <w:r w:rsidR="00585F1B">
            <w:rPr>
              <w:rFonts w:ascii="Arial" w:hAnsi="Arial" w:cs="Arial"/>
              <w:bCs/>
              <w:sz w:val="14"/>
              <w:szCs w:val="14"/>
            </w:rPr>
            <w:t xml:space="preserve"> delegado</w:t>
          </w:r>
        </w:p>
      </w:tc>
    </w:tr>
    <w:tr w:rsidR="000E2AE8" w:rsidRPr="0080088E" w14:paraId="00C19E35" w14:textId="77777777" w:rsidTr="00585F1B">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3D79AA5" w14:textId="3A96D891" w:rsidR="000E2AE8" w:rsidRPr="0080088E" w:rsidRDefault="000E2AE8" w:rsidP="000E2AE8">
          <w:pPr>
            <w:pStyle w:val="Sinespaciado"/>
            <w:spacing w:line="264" w:lineRule="auto"/>
            <w:rPr>
              <w:rFonts w:ascii="Arial" w:hAnsi="Arial" w:cs="Arial"/>
              <w:bCs/>
              <w:sz w:val="14"/>
              <w:szCs w:val="14"/>
            </w:rPr>
          </w:pPr>
          <w:r>
            <w:rPr>
              <w:rFonts w:ascii="Arial" w:hAnsi="Arial" w:cs="Arial"/>
              <w:bCs/>
              <w:sz w:val="14"/>
              <w:szCs w:val="14"/>
            </w:rPr>
            <w:t xml:space="preserve">Nombre: </w:t>
          </w:r>
          <w:r w:rsidR="007D1A74">
            <w:rPr>
              <w:rFonts w:ascii="Arial" w:hAnsi="Arial" w:cs="Arial"/>
              <w:bCs/>
              <w:sz w:val="14"/>
              <w:szCs w:val="14"/>
            </w:rPr>
            <w:t>Yojhan Stiven Moreno</w:t>
          </w:r>
        </w:p>
      </w:tc>
      <w:tc>
        <w:tcPr>
          <w:tcW w:w="4109"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6154A9E5" w14:textId="77777777" w:rsidR="000E2AE8" w:rsidRPr="0080088E" w:rsidRDefault="000E2AE8" w:rsidP="000E2AE8">
          <w:pPr>
            <w:pStyle w:val="Sinespaciado"/>
            <w:spacing w:line="264" w:lineRule="auto"/>
            <w:rPr>
              <w:rFonts w:ascii="Arial" w:hAnsi="Arial" w:cs="Arial"/>
              <w:bCs/>
              <w:sz w:val="14"/>
              <w:szCs w:val="14"/>
            </w:rPr>
          </w:pPr>
          <w:r>
            <w:rPr>
              <w:rFonts w:ascii="Arial" w:hAnsi="Arial" w:cs="Arial"/>
              <w:bCs/>
              <w:sz w:val="14"/>
              <w:szCs w:val="14"/>
            </w:rPr>
            <w:t>Nombre</w:t>
          </w:r>
          <w:r w:rsidRPr="0080088E">
            <w:rPr>
              <w:rFonts w:ascii="Arial" w:hAnsi="Arial" w:cs="Arial"/>
              <w:bCs/>
              <w:sz w:val="14"/>
              <w:szCs w:val="14"/>
            </w:rPr>
            <w:t xml:space="preserve">: </w:t>
          </w:r>
          <w:r w:rsidRPr="00006BB7">
            <w:rPr>
              <w:rFonts w:ascii="Arial" w:hAnsi="Arial" w:cs="Arial"/>
              <w:bCs/>
              <w:sz w:val="14"/>
              <w:szCs w:val="14"/>
            </w:rPr>
            <w:t>Sandra Chaux Cabrera</w:t>
          </w:r>
        </w:p>
      </w:tc>
      <w:tc>
        <w:tcPr>
          <w:tcW w:w="2837" w:type="dxa"/>
          <w:tcBorders>
            <w:top w:val="single" w:sz="4" w:space="0" w:color="auto"/>
            <w:left w:val="single" w:sz="4" w:space="0" w:color="auto"/>
            <w:bottom w:val="single" w:sz="4" w:space="0" w:color="auto"/>
            <w:right w:val="single" w:sz="4" w:space="0" w:color="auto"/>
          </w:tcBorders>
          <w:shd w:val="clear" w:color="auto" w:fill="FFFFCC"/>
          <w:vAlign w:val="center"/>
          <w:hideMark/>
        </w:tcPr>
        <w:p w14:paraId="08069CFF" w14:textId="20DEE429" w:rsidR="000E2AE8" w:rsidRPr="0080088E" w:rsidRDefault="000E2AE8" w:rsidP="000E2AE8">
          <w:pPr>
            <w:pStyle w:val="Sinespaciado"/>
            <w:spacing w:line="264" w:lineRule="auto"/>
            <w:rPr>
              <w:rFonts w:ascii="Arial" w:hAnsi="Arial" w:cs="Arial"/>
              <w:bCs/>
              <w:sz w:val="14"/>
              <w:szCs w:val="14"/>
            </w:rPr>
          </w:pPr>
          <w:r>
            <w:rPr>
              <w:rFonts w:ascii="Arial" w:hAnsi="Arial" w:cs="Arial"/>
              <w:bCs/>
              <w:sz w:val="14"/>
              <w:szCs w:val="14"/>
            </w:rPr>
            <w:t>Nombre:</w:t>
          </w:r>
          <w:r w:rsidR="00585F1B">
            <w:rPr>
              <w:rFonts w:ascii="Arial" w:hAnsi="Arial" w:cs="Arial"/>
              <w:bCs/>
              <w:sz w:val="14"/>
              <w:szCs w:val="14"/>
            </w:rPr>
            <w:t xml:space="preserve"> Adrian Eliberto Gomez Martinez </w:t>
          </w:r>
        </w:p>
      </w:tc>
    </w:tr>
    <w:tr w:rsidR="000E2AE8" w:rsidRPr="0080088E" w14:paraId="79799F68" w14:textId="77777777" w:rsidTr="00585F1B">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FFFFCC"/>
          <w:vAlign w:val="center"/>
        </w:tcPr>
        <w:p w14:paraId="1EDF1A3E" w14:textId="77777777" w:rsidR="000E2AE8" w:rsidRPr="0080088E" w:rsidRDefault="000E2AE8" w:rsidP="000E2AE8">
          <w:pPr>
            <w:pStyle w:val="Sinespaciado"/>
            <w:spacing w:line="264" w:lineRule="auto"/>
            <w:rPr>
              <w:rFonts w:ascii="Arial" w:hAnsi="Arial" w:cs="Arial"/>
              <w:bCs/>
              <w:sz w:val="14"/>
              <w:szCs w:val="14"/>
            </w:rPr>
          </w:pPr>
          <w:r>
            <w:rPr>
              <w:rFonts w:ascii="Arial" w:hAnsi="Arial" w:cs="Arial"/>
              <w:bCs/>
              <w:sz w:val="14"/>
              <w:szCs w:val="14"/>
            </w:rPr>
            <w:t>Firma:</w:t>
          </w:r>
        </w:p>
      </w:tc>
      <w:tc>
        <w:tcPr>
          <w:tcW w:w="4109" w:type="dxa"/>
          <w:tcBorders>
            <w:top w:val="single" w:sz="4" w:space="0" w:color="auto"/>
            <w:left w:val="single" w:sz="4" w:space="0" w:color="auto"/>
            <w:bottom w:val="single" w:sz="4" w:space="0" w:color="auto"/>
            <w:right w:val="single" w:sz="4" w:space="0" w:color="auto"/>
          </w:tcBorders>
          <w:shd w:val="clear" w:color="auto" w:fill="FFFFCC"/>
          <w:vAlign w:val="center"/>
        </w:tcPr>
        <w:p w14:paraId="6FFE7ED5" w14:textId="77777777" w:rsidR="000E2AE8" w:rsidRPr="0080088E" w:rsidRDefault="000E2AE8" w:rsidP="000E2AE8">
          <w:pPr>
            <w:pStyle w:val="Sinespaciado"/>
            <w:spacing w:line="264" w:lineRule="auto"/>
            <w:rPr>
              <w:rFonts w:ascii="Arial" w:hAnsi="Arial" w:cs="Arial"/>
              <w:bCs/>
              <w:sz w:val="14"/>
              <w:szCs w:val="14"/>
            </w:rPr>
          </w:pPr>
          <w:r>
            <w:rPr>
              <w:rFonts w:ascii="Arial" w:hAnsi="Arial" w:cs="Arial"/>
              <w:bCs/>
              <w:sz w:val="14"/>
              <w:szCs w:val="14"/>
            </w:rPr>
            <w:t>Firma:</w:t>
          </w:r>
        </w:p>
      </w:tc>
      <w:tc>
        <w:tcPr>
          <w:tcW w:w="2837" w:type="dxa"/>
          <w:tcBorders>
            <w:top w:val="single" w:sz="4" w:space="0" w:color="auto"/>
            <w:left w:val="single" w:sz="4" w:space="0" w:color="auto"/>
            <w:bottom w:val="single" w:sz="4" w:space="0" w:color="auto"/>
            <w:right w:val="single" w:sz="4" w:space="0" w:color="auto"/>
          </w:tcBorders>
          <w:shd w:val="clear" w:color="auto" w:fill="FFFFCC"/>
          <w:vAlign w:val="center"/>
        </w:tcPr>
        <w:p w14:paraId="1154B392" w14:textId="77777777" w:rsidR="000E2AE8" w:rsidRPr="0080088E" w:rsidRDefault="000E2AE8" w:rsidP="000E2AE8">
          <w:pPr>
            <w:pStyle w:val="Sinespaciado"/>
            <w:spacing w:line="264" w:lineRule="auto"/>
            <w:rPr>
              <w:rFonts w:ascii="Arial" w:hAnsi="Arial" w:cs="Arial"/>
              <w:bCs/>
              <w:sz w:val="14"/>
              <w:szCs w:val="14"/>
            </w:rPr>
          </w:pPr>
          <w:r>
            <w:rPr>
              <w:rFonts w:ascii="Arial" w:hAnsi="Arial" w:cs="Arial"/>
              <w:bCs/>
              <w:sz w:val="14"/>
              <w:szCs w:val="14"/>
            </w:rPr>
            <w:t>Firma:</w:t>
          </w:r>
        </w:p>
      </w:tc>
    </w:tr>
  </w:tbl>
  <w:p w14:paraId="01BBAE7F" w14:textId="77777777" w:rsidR="00F23BDC" w:rsidRDefault="00F23BDC" w:rsidP="00753ED0">
    <w:pPr>
      <w:pStyle w:val="Piedepgina"/>
      <w:spacing w:after="0" w:line="240" w:lineRule="auto"/>
      <w:jc w:val="center"/>
      <w:rPr>
        <w:rFonts w:ascii="Monotype Corsiva" w:hAnsi="Monotype Corsiva"/>
        <w:i/>
        <w:sz w:val="18"/>
        <w:szCs w:val="18"/>
      </w:rPr>
    </w:pPr>
  </w:p>
  <w:p w14:paraId="4308A92D" w14:textId="711D07A8" w:rsidR="00753ED0" w:rsidRDefault="00753ED0" w:rsidP="00753ED0">
    <w:pPr>
      <w:pStyle w:val="Piedepgina"/>
      <w:spacing w:after="0" w:line="240" w:lineRule="auto"/>
      <w:jc w:val="center"/>
      <w:rPr>
        <w:rFonts w:ascii="Monotype Corsiva" w:hAnsi="Monotype Corsiva"/>
        <w:i/>
        <w:sz w:val="18"/>
        <w:szCs w:val="18"/>
      </w:rPr>
    </w:pPr>
    <w:r>
      <w:rPr>
        <w:rFonts w:ascii="Monotype Corsiva" w:hAnsi="Monotype Corsiva"/>
        <w:i/>
        <w:sz w:val="18"/>
        <w:szCs w:val="18"/>
      </w:rPr>
      <w:t>Carrera 4 No 9-02  Esquina - Acevedo  Huila.</w:t>
    </w:r>
  </w:p>
  <w:p w14:paraId="3E4F050E" w14:textId="77416740" w:rsidR="00753ED0" w:rsidRDefault="00753ED0" w:rsidP="00753ED0">
    <w:pPr>
      <w:pStyle w:val="Piedepgina"/>
      <w:spacing w:after="0" w:line="240" w:lineRule="auto"/>
      <w:jc w:val="center"/>
      <w:rPr>
        <w:rFonts w:ascii="Monotype Corsiva" w:hAnsi="Monotype Corsiva"/>
        <w:i/>
        <w:sz w:val="18"/>
        <w:szCs w:val="18"/>
      </w:rPr>
    </w:pPr>
    <w:r>
      <w:rPr>
        <w:rFonts w:ascii="Monotype Corsiva" w:hAnsi="Monotype Corsiva"/>
        <w:i/>
        <w:sz w:val="18"/>
        <w:szCs w:val="18"/>
      </w:rPr>
      <w:t xml:space="preserve">Email: </w:t>
    </w:r>
    <w:hyperlink r:id="rId1" w:history="1">
      <w:r>
        <w:rPr>
          <w:rStyle w:val="Hipervnculo"/>
          <w:rFonts w:ascii="Monotype Corsiva" w:hAnsi="Monotype Corsiva"/>
          <w:i/>
          <w:sz w:val="18"/>
          <w:szCs w:val="18"/>
        </w:rPr>
        <w:t>alcaldía@acevedo-huila.gov.co</w:t>
      </w:r>
    </w:hyperlink>
    <w:r>
      <w:rPr>
        <w:rFonts w:ascii="Monotype Corsiva" w:hAnsi="Monotype Corsiva"/>
        <w:i/>
        <w:sz w:val="18"/>
        <w:szCs w:val="18"/>
      </w:rPr>
      <w:t xml:space="preserve"> / Código Postal: 417070-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9ED155" w14:textId="77777777" w:rsidR="00162B43" w:rsidRDefault="00162B43">
      <w:r>
        <w:separator/>
      </w:r>
    </w:p>
  </w:footnote>
  <w:footnote w:type="continuationSeparator" w:id="0">
    <w:p w14:paraId="4C1B6B7B" w14:textId="77777777" w:rsidR="00162B43" w:rsidRDefault="00162B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108"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6"/>
      <w:gridCol w:w="1171"/>
      <w:gridCol w:w="2295"/>
      <w:gridCol w:w="2295"/>
      <w:gridCol w:w="1237"/>
      <w:gridCol w:w="1206"/>
    </w:tblGrid>
    <w:tr w:rsidR="00753ED0" w14:paraId="4A157D60" w14:textId="77777777" w:rsidTr="00753ED0">
      <w:tc>
        <w:tcPr>
          <w:tcW w:w="599" w:type="pct"/>
          <w:vMerge w:val="restart"/>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6764F39" w14:textId="77777777" w:rsidR="00753ED0" w:rsidRDefault="00753ED0" w:rsidP="00753ED0">
          <w:pPr>
            <w:pStyle w:val="Sinespaciado"/>
            <w:spacing w:line="264" w:lineRule="auto"/>
            <w:jc w:val="center"/>
            <w:rPr>
              <w:rFonts w:asciiTheme="minorHAnsi" w:eastAsiaTheme="minorEastAsia" w:hAnsiTheme="minorHAnsi"/>
              <w:sz w:val="18"/>
              <w:szCs w:val="18"/>
              <w:lang w:val="es-CO" w:eastAsia="es-CO"/>
            </w:rPr>
          </w:pPr>
          <w:r>
            <w:rPr>
              <w:noProof/>
              <w:lang w:val="es-ES" w:eastAsia="es-ES"/>
            </w:rPr>
            <w:drawing>
              <wp:inline distT="0" distB="0" distL="0" distR="0" wp14:anchorId="48588CF5" wp14:editId="08248007">
                <wp:extent cx="581025" cy="561975"/>
                <wp:effectExtent l="0" t="0" r="9525" b="9525"/>
                <wp:docPr id="1372788418" name="Imagen 1372788418" descr="~AUT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UT0007"/>
                        <pic:cNvPicPr>
                          <a:picLocks noChangeAspect="1" noChangeArrowheads="1"/>
                        </pic:cNvPicPr>
                      </pic:nvPicPr>
                      <pic:blipFill>
                        <a:blip r:embed="rId1">
                          <a:lum bright="-4000" contrast="30000"/>
                          <a:extLst>
                            <a:ext uri="{28A0092B-C50C-407E-A947-70E740481C1C}">
                              <a14:useLocalDpi xmlns:a14="http://schemas.microsoft.com/office/drawing/2010/main" val="0"/>
                            </a:ext>
                          </a:extLst>
                        </a:blip>
                        <a:srcRect l="11465" t="6108" r="9312" b="8388"/>
                        <a:stretch>
                          <a:fillRect/>
                        </a:stretch>
                      </pic:blipFill>
                      <pic:spPr bwMode="auto">
                        <a:xfrm>
                          <a:off x="0" y="0"/>
                          <a:ext cx="581025" cy="561975"/>
                        </a:xfrm>
                        <a:prstGeom prst="rect">
                          <a:avLst/>
                        </a:prstGeom>
                        <a:solidFill>
                          <a:srgbClr val="FFFFCC"/>
                        </a:solidFill>
                        <a:ln>
                          <a:noFill/>
                        </a:ln>
                      </pic:spPr>
                    </pic:pic>
                  </a:graphicData>
                </a:graphic>
              </wp:inline>
            </w:drawing>
          </w: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33CA439B" w14:textId="77777777" w:rsidR="00753ED0" w:rsidRDefault="00753ED0" w:rsidP="00753ED0">
          <w:pPr>
            <w:pStyle w:val="Sinespaciado"/>
            <w:spacing w:line="264" w:lineRule="auto"/>
            <w:jc w:val="center"/>
            <w:rPr>
              <w:rFonts w:ascii="Tahoma" w:hAnsi="Tahoma" w:cs="Tahoma"/>
              <w:sz w:val="16"/>
              <w:szCs w:val="16"/>
            </w:rPr>
          </w:pPr>
          <w:r>
            <w:rPr>
              <w:rFonts w:ascii="Tahoma" w:hAnsi="Tahoma" w:cs="Tahoma"/>
              <w:sz w:val="16"/>
              <w:szCs w:val="16"/>
            </w:rPr>
            <w:t>ALCALDÍA MUNICIPAL DE ACEVEDO HUILA</w:t>
          </w:r>
        </w:p>
      </w:tc>
      <w:tc>
        <w:tcPr>
          <w:tcW w:w="608" w:type="pct"/>
          <w:vMerge w:val="restart"/>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1905B8F" w14:textId="77777777" w:rsidR="00753ED0" w:rsidRDefault="00753ED0" w:rsidP="00753ED0">
          <w:pPr>
            <w:pStyle w:val="Sinespaciado"/>
            <w:spacing w:line="264" w:lineRule="auto"/>
            <w:jc w:val="center"/>
            <w:rPr>
              <w:rFonts w:ascii="Verdana" w:hAnsi="Verdana" w:cstheme="minorBidi"/>
              <w:b/>
              <w:sz w:val="18"/>
              <w:szCs w:val="18"/>
            </w:rPr>
          </w:pPr>
          <w:r>
            <w:rPr>
              <w:noProof/>
              <w:lang w:val="es-ES" w:eastAsia="es-ES"/>
            </w:rPr>
            <w:drawing>
              <wp:inline distT="0" distB="0" distL="0" distR="0" wp14:anchorId="7B504B08" wp14:editId="525B5E7A">
                <wp:extent cx="619125" cy="542925"/>
                <wp:effectExtent l="0" t="0" r="9525" b="9525"/>
                <wp:docPr id="509786069" name="Imagen 509786069"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Aplicación, Word&#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l="43102" t="39809" r="41264" b="44305"/>
                        <a:stretch>
                          <a:fillRect/>
                        </a:stretch>
                      </pic:blipFill>
                      <pic:spPr bwMode="auto">
                        <a:xfrm>
                          <a:off x="0" y="0"/>
                          <a:ext cx="619125" cy="542925"/>
                        </a:xfrm>
                        <a:prstGeom prst="rect">
                          <a:avLst/>
                        </a:prstGeom>
                        <a:noFill/>
                        <a:ln>
                          <a:noFill/>
                        </a:ln>
                      </pic:spPr>
                    </pic:pic>
                  </a:graphicData>
                </a:graphic>
              </wp:inline>
            </w:drawing>
          </w:r>
        </w:p>
      </w:tc>
    </w:tr>
    <w:tr w:rsidR="00753ED0" w14:paraId="3C15530D" w14:textId="77777777" w:rsidTr="00753ED0">
      <w:tc>
        <w:tcPr>
          <w:tcW w:w="599" w:type="pct"/>
          <w:vMerge/>
          <w:tcBorders>
            <w:top w:val="single" w:sz="4" w:space="0" w:color="000000"/>
            <w:left w:val="single" w:sz="4" w:space="0" w:color="000000"/>
            <w:bottom w:val="single" w:sz="4" w:space="0" w:color="000000"/>
            <w:right w:val="single" w:sz="4" w:space="0" w:color="000000"/>
          </w:tcBorders>
          <w:vAlign w:val="center"/>
          <w:hideMark/>
        </w:tcPr>
        <w:p w14:paraId="3577B29A" w14:textId="77777777" w:rsidR="00753ED0" w:rsidRDefault="00753ED0" w:rsidP="00753ED0">
          <w:pPr>
            <w:spacing w:after="0"/>
            <w:rPr>
              <w:sz w:val="18"/>
              <w:szCs w:val="18"/>
            </w:rPr>
          </w:pP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4C0B98E8" w14:textId="77777777" w:rsidR="00753ED0" w:rsidRDefault="00753ED0" w:rsidP="00753ED0">
          <w:pPr>
            <w:pStyle w:val="Encabezado"/>
            <w:spacing w:line="264" w:lineRule="auto"/>
            <w:jc w:val="center"/>
            <w:rPr>
              <w:rFonts w:ascii="Tahoma" w:hAnsi="Tahoma" w:cs="Tahoma"/>
              <w:sz w:val="16"/>
              <w:szCs w:val="16"/>
            </w:rPr>
          </w:pPr>
          <w:r>
            <w:rPr>
              <w:rFonts w:ascii="Tahoma" w:hAnsi="Tahoma" w:cs="Tahoma"/>
              <w:sz w:val="16"/>
              <w:szCs w:val="16"/>
            </w:rPr>
            <w:t>NIT: 891180069-1</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73F5E9C0" w14:textId="77777777" w:rsidR="00753ED0" w:rsidRDefault="00753ED0" w:rsidP="00753ED0">
          <w:pPr>
            <w:spacing w:after="0"/>
            <w:rPr>
              <w:rFonts w:ascii="Verdana" w:hAnsi="Verdana"/>
              <w:b/>
              <w:sz w:val="18"/>
              <w:szCs w:val="18"/>
            </w:rPr>
          </w:pPr>
        </w:p>
      </w:tc>
    </w:tr>
    <w:tr w:rsidR="00753ED0" w14:paraId="41EC6D44" w14:textId="77777777" w:rsidTr="00753ED0">
      <w:tc>
        <w:tcPr>
          <w:tcW w:w="599" w:type="pct"/>
          <w:vMerge/>
          <w:tcBorders>
            <w:top w:val="single" w:sz="4" w:space="0" w:color="000000"/>
            <w:left w:val="single" w:sz="4" w:space="0" w:color="000000"/>
            <w:bottom w:val="single" w:sz="4" w:space="0" w:color="000000"/>
            <w:right w:val="single" w:sz="4" w:space="0" w:color="000000"/>
          </w:tcBorders>
          <w:vAlign w:val="center"/>
          <w:hideMark/>
        </w:tcPr>
        <w:p w14:paraId="191FED92" w14:textId="77777777" w:rsidR="00753ED0" w:rsidRDefault="00753ED0" w:rsidP="00753ED0">
          <w:pPr>
            <w:spacing w:after="0"/>
            <w:rPr>
              <w:sz w:val="18"/>
              <w:szCs w:val="18"/>
            </w:rPr>
          </w:pP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78E9B754" w14:textId="048B32B3" w:rsidR="00753ED0" w:rsidRDefault="00830A5D" w:rsidP="00753ED0">
          <w:pPr>
            <w:pStyle w:val="Encabezado"/>
            <w:spacing w:line="264" w:lineRule="auto"/>
            <w:jc w:val="center"/>
            <w:rPr>
              <w:rFonts w:ascii="Tahoma" w:hAnsi="Tahoma" w:cs="Tahoma"/>
              <w:b/>
              <w:sz w:val="16"/>
              <w:szCs w:val="16"/>
            </w:rPr>
          </w:pPr>
          <w:r>
            <w:rPr>
              <w:rFonts w:ascii="Tahoma" w:hAnsi="Tahoma" w:cs="Tahoma"/>
              <w:sz w:val="16"/>
              <w:szCs w:val="16"/>
            </w:rPr>
            <w:t>SECRETRARIA DE PLANEACIÓN, OBRAS E INFRAESTRUCTURA</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392B01AF" w14:textId="77777777" w:rsidR="00753ED0" w:rsidRDefault="00753ED0" w:rsidP="00753ED0">
          <w:pPr>
            <w:spacing w:after="0"/>
            <w:rPr>
              <w:rFonts w:ascii="Verdana" w:hAnsi="Verdana"/>
              <w:b/>
              <w:sz w:val="18"/>
              <w:szCs w:val="18"/>
            </w:rPr>
          </w:pPr>
        </w:p>
      </w:tc>
    </w:tr>
    <w:tr w:rsidR="00753ED0" w14:paraId="2F7365BE" w14:textId="77777777" w:rsidTr="00753ED0">
      <w:tc>
        <w:tcPr>
          <w:tcW w:w="599" w:type="pct"/>
          <w:vMerge/>
          <w:tcBorders>
            <w:top w:val="single" w:sz="4" w:space="0" w:color="000000"/>
            <w:left w:val="single" w:sz="4" w:space="0" w:color="000000"/>
            <w:bottom w:val="single" w:sz="4" w:space="0" w:color="000000"/>
            <w:right w:val="single" w:sz="4" w:space="0" w:color="000000"/>
          </w:tcBorders>
          <w:vAlign w:val="center"/>
          <w:hideMark/>
        </w:tcPr>
        <w:p w14:paraId="2628A99D" w14:textId="77777777" w:rsidR="00753ED0" w:rsidRDefault="00753ED0" w:rsidP="00753ED0">
          <w:pPr>
            <w:spacing w:after="0"/>
            <w:rPr>
              <w:sz w:val="18"/>
              <w:szCs w:val="18"/>
            </w:rPr>
          </w:pPr>
        </w:p>
      </w:tc>
      <w:tc>
        <w:tcPr>
          <w:tcW w:w="3793" w:type="pct"/>
          <w:gridSpan w:val="4"/>
          <w:tcBorders>
            <w:top w:val="single" w:sz="4" w:space="0" w:color="000000"/>
            <w:left w:val="single" w:sz="4" w:space="0" w:color="000000"/>
            <w:bottom w:val="single" w:sz="4" w:space="0" w:color="000000"/>
            <w:right w:val="single" w:sz="4" w:space="0" w:color="000000"/>
          </w:tcBorders>
          <w:shd w:val="clear" w:color="auto" w:fill="FFFFCC"/>
          <w:vAlign w:val="center"/>
          <w:hideMark/>
        </w:tcPr>
        <w:p w14:paraId="00FFB2B2" w14:textId="636A21A3" w:rsidR="00753ED0" w:rsidRPr="001E6600" w:rsidRDefault="008174D4" w:rsidP="00271D72">
          <w:pPr>
            <w:pStyle w:val="Encabezado"/>
            <w:jc w:val="center"/>
            <w:rPr>
              <w:rFonts w:ascii="Arial" w:hAnsi="Arial" w:cs="Arial"/>
              <w:b/>
              <w:sz w:val="16"/>
              <w:szCs w:val="16"/>
            </w:rPr>
          </w:pPr>
          <w:r>
            <w:rPr>
              <w:rFonts w:ascii="Arial" w:hAnsi="Arial" w:cs="Arial"/>
              <w:b/>
              <w:sz w:val="16"/>
              <w:szCs w:val="16"/>
            </w:rPr>
            <w:t>CONTRATO</w:t>
          </w:r>
        </w:p>
      </w:tc>
      <w:tc>
        <w:tcPr>
          <w:tcW w:w="608" w:type="pct"/>
          <w:vMerge/>
          <w:tcBorders>
            <w:top w:val="single" w:sz="4" w:space="0" w:color="000000"/>
            <w:left w:val="single" w:sz="4" w:space="0" w:color="000000"/>
            <w:bottom w:val="single" w:sz="4" w:space="0" w:color="000000"/>
            <w:right w:val="single" w:sz="4" w:space="0" w:color="000000"/>
          </w:tcBorders>
          <w:vAlign w:val="center"/>
          <w:hideMark/>
        </w:tcPr>
        <w:p w14:paraId="6C771527" w14:textId="77777777" w:rsidR="00753ED0" w:rsidRDefault="00753ED0" w:rsidP="00753ED0">
          <w:pPr>
            <w:spacing w:after="0"/>
            <w:rPr>
              <w:rFonts w:ascii="Verdana" w:hAnsi="Verdana"/>
              <w:b/>
              <w:sz w:val="18"/>
              <w:szCs w:val="18"/>
            </w:rPr>
          </w:pPr>
        </w:p>
      </w:tc>
    </w:tr>
    <w:tr w:rsidR="00753ED0" w14:paraId="7D3DD670" w14:textId="77777777" w:rsidTr="00753ED0">
      <w:trPr>
        <w:trHeight w:val="218"/>
      </w:trPr>
      <w:tc>
        <w:tcPr>
          <w:tcW w:w="1238" w:type="pct"/>
          <w:gridSpan w:val="2"/>
          <w:tcBorders>
            <w:top w:val="single" w:sz="4" w:space="0" w:color="000000"/>
            <w:left w:val="single" w:sz="4" w:space="0" w:color="000000"/>
            <w:bottom w:val="single" w:sz="4" w:space="0" w:color="000000"/>
            <w:right w:val="single" w:sz="4" w:space="0" w:color="000000"/>
          </w:tcBorders>
          <w:shd w:val="clear" w:color="auto" w:fill="FFFFCC"/>
          <w:hideMark/>
        </w:tcPr>
        <w:p w14:paraId="7912F0AD"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Fecha: 09-10-2020</w:t>
          </w:r>
        </w:p>
      </w:tc>
      <w:tc>
        <w:tcPr>
          <w:tcW w:w="1240" w:type="pct"/>
          <w:tcBorders>
            <w:top w:val="single" w:sz="4" w:space="0" w:color="000000"/>
            <w:left w:val="single" w:sz="4" w:space="0" w:color="000000"/>
            <w:bottom w:val="single" w:sz="4" w:space="0" w:color="000000"/>
            <w:right w:val="single" w:sz="4" w:space="0" w:color="000000"/>
          </w:tcBorders>
          <w:shd w:val="clear" w:color="auto" w:fill="FFFFCC"/>
          <w:hideMark/>
        </w:tcPr>
        <w:p w14:paraId="66A82810"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Versión: 3</w:t>
          </w:r>
        </w:p>
      </w:tc>
      <w:tc>
        <w:tcPr>
          <w:tcW w:w="1240" w:type="pct"/>
          <w:tcBorders>
            <w:top w:val="single" w:sz="4" w:space="0" w:color="000000"/>
            <w:left w:val="single" w:sz="4" w:space="0" w:color="000000"/>
            <w:bottom w:val="single" w:sz="4" w:space="0" w:color="000000"/>
            <w:right w:val="single" w:sz="4" w:space="0" w:color="000000"/>
          </w:tcBorders>
          <w:shd w:val="clear" w:color="auto" w:fill="FFFFCC"/>
          <w:hideMark/>
        </w:tcPr>
        <w:p w14:paraId="5C15DA88"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Código: AC-0DC</w:t>
          </w:r>
        </w:p>
      </w:tc>
      <w:tc>
        <w:tcPr>
          <w:tcW w:w="1282" w:type="pct"/>
          <w:gridSpan w:val="2"/>
          <w:tcBorders>
            <w:top w:val="single" w:sz="4" w:space="0" w:color="000000"/>
            <w:left w:val="single" w:sz="4" w:space="0" w:color="000000"/>
            <w:bottom w:val="single" w:sz="4" w:space="0" w:color="000000"/>
            <w:right w:val="single" w:sz="4" w:space="0" w:color="000000"/>
          </w:tcBorders>
          <w:shd w:val="clear" w:color="auto" w:fill="FFFFCC"/>
          <w:hideMark/>
        </w:tcPr>
        <w:p w14:paraId="4D6D82C0" w14:textId="77777777" w:rsidR="00753ED0" w:rsidRDefault="00753ED0" w:rsidP="00753ED0">
          <w:pPr>
            <w:pStyle w:val="Sinespaciado"/>
            <w:spacing w:line="264" w:lineRule="auto"/>
            <w:rPr>
              <w:rFonts w:ascii="Tahoma" w:hAnsi="Tahoma" w:cs="Tahoma"/>
              <w:sz w:val="16"/>
              <w:szCs w:val="16"/>
            </w:rPr>
          </w:pPr>
          <w:r>
            <w:rPr>
              <w:rFonts w:ascii="Tahoma" w:hAnsi="Tahoma" w:cs="Tahoma"/>
              <w:sz w:val="16"/>
              <w:szCs w:val="16"/>
            </w:rPr>
            <w:t xml:space="preserve">Página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14</w:t>
          </w:r>
          <w:r>
            <w:rPr>
              <w:rFonts w:ascii="Tahoma" w:hAnsi="Tahoma" w:cs="Tahoma"/>
              <w:sz w:val="16"/>
              <w:szCs w:val="16"/>
            </w:rPr>
            <w:fldChar w:fldCharType="end"/>
          </w:r>
          <w:r>
            <w:rPr>
              <w:rFonts w:ascii="Tahoma" w:hAnsi="Tahoma" w:cs="Tahoma"/>
              <w:sz w:val="16"/>
              <w:szCs w:val="16"/>
            </w:rPr>
            <w:t xml:space="preserve"> de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31</w:t>
          </w:r>
          <w:r>
            <w:rPr>
              <w:rFonts w:ascii="Tahoma" w:hAnsi="Tahoma" w:cs="Tahoma"/>
              <w:sz w:val="16"/>
              <w:szCs w:val="16"/>
            </w:rPr>
            <w:fldChar w:fldCharType="end"/>
          </w:r>
        </w:p>
      </w:tc>
    </w:tr>
  </w:tbl>
  <w:p w14:paraId="422C3866" w14:textId="77777777" w:rsidR="00FA414C" w:rsidRDefault="00FA41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5504584"/>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7347372"/>
    <w:multiLevelType w:val="hybridMultilevel"/>
    <w:tmpl w:val="CC4C3C0A"/>
    <w:lvl w:ilvl="0" w:tplc="DBBA0F1E">
      <w:start w:val="1"/>
      <w:numFmt w:val="lowerLetter"/>
      <w:lvlText w:val="%1)"/>
      <w:lvlJc w:val="left"/>
      <w:pPr>
        <w:ind w:left="720" w:hanging="360"/>
      </w:pPr>
      <w:rPr>
        <w:rFonts w:hint="default"/>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0164B05"/>
    <w:multiLevelType w:val="hybridMultilevel"/>
    <w:tmpl w:val="6DB4EA88"/>
    <w:lvl w:ilvl="0" w:tplc="037873D8">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30E0E86"/>
    <w:multiLevelType w:val="hybridMultilevel"/>
    <w:tmpl w:val="B210C6EA"/>
    <w:lvl w:ilvl="0" w:tplc="037873D8">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2578245A"/>
    <w:multiLevelType w:val="hybridMultilevel"/>
    <w:tmpl w:val="617C58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A86DCE"/>
    <w:multiLevelType w:val="hybridMultilevel"/>
    <w:tmpl w:val="12022EA6"/>
    <w:lvl w:ilvl="0" w:tplc="1396B86A">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2" w15:restartNumberingAfterBreak="0">
    <w:nsid w:val="2D5722AD"/>
    <w:multiLevelType w:val="hybridMultilevel"/>
    <w:tmpl w:val="CDB666DE"/>
    <w:lvl w:ilvl="0" w:tplc="8DC08AFE">
      <w:start w:val="1"/>
      <w:numFmt w:val="decimal"/>
      <w:lvlText w:val="%1."/>
      <w:lvlJc w:val="left"/>
      <w:pPr>
        <w:ind w:left="1004" w:hanging="360"/>
      </w:pPr>
      <w:rPr>
        <w:b w:val="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3" w15:restartNumberingAfterBreak="0">
    <w:nsid w:val="322E4CAC"/>
    <w:multiLevelType w:val="hybridMultilevel"/>
    <w:tmpl w:val="F59AD254"/>
    <w:lvl w:ilvl="0" w:tplc="CB7CE75A">
      <w:start w:val="1"/>
      <w:numFmt w:val="upperRoman"/>
      <w:lvlText w:val="%1."/>
      <w:lvlJc w:val="left"/>
      <w:pPr>
        <w:ind w:left="1080" w:hanging="72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4F81BEF"/>
    <w:multiLevelType w:val="hybridMultilevel"/>
    <w:tmpl w:val="E5F0A386"/>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2F33D0"/>
    <w:multiLevelType w:val="hybridMultilevel"/>
    <w:tmpl w:val="C59A3B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10402B"/>
    <w:multiLevelType w:val="hybridMultilevel"/>
    <w:tmpl w:val="5192A8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7E089A"/>
    <w:multiLevelType w:val="hybridMultilevel"/>
    <w:tmpl w:val="6C2A1410"/>
    <w:lvl w:ilvl="0" w:tplc="037873D8">
      <w:start w:val="1"/>
      <w:numFmt w:val="lowerLetter"/>
      <w:lvlText w:val="%1)"/>
      <w:lvlJc w:val="left"/>
      <w:pPr>
        <w:ind w:left="1004" w:hanging="360"/>
      </w:pPr>
      <w:rPr>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1"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4756AF6"/>
    <w:multiLevelType w:val="hybridMultilevel"/>
    <w:tmpl w:val="E67CA7B6"/>
    <w:lvl w:ilvl="0" w:tplc="240A000F">
      <w:start w:val="1"/>
      <w:numFmt w:val="decimal"/>
      <w:lvlText w:val="%1."/>
      <w:lvlJc w:val="left"/>
      <w:pPr>
        <w:ind w:left="1145" w:hanging="360"/>
      </w:p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24" w15:restartNumberingAfterBreak="0">
    <w:nsid w:val="766B4096"/>
    <w:multiLevelType w:val="hybridMultilevel"/>
    <w:tmpl w:val="15303D06"/>
    <w:lvl w:ilvl="0" w:tplc="037873D8">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767D7003"/>
    <w:multiLevelType w:val="hybridMultilevel"/>
    <w:tmpl w:val="90E4E68C"/>
    <w:lvl w:ilvl="0" w:tplc="05921A04">
      <w:start w:val="1"/>
      <w:numFmt w:val="upperRoman"/>
      <w:lvlText w:val="%1."/>
      <w:lvlJc w:val="left"/>
      <w:pPr>
        <w:ind w:left="1080" w:hanging="72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CD30C63"/>
    <w:multiLevelType w:val="hybridMultilevel"/>
    <w:tmpl w:val="1136C4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514FD1"/>
    <w:multiLevelType w:val="hybridMultilevel"/>
    <w:tmpl w:val="8C5E8DF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303705110">
    <w:abstractNumId w:val="0"/>
  </w:num>
  <w:num w:numId="2" w16cid:durableId="2112776176">
    <w:abstractNumId w:val="14"/>
  </w:num>
  <w:num w:numId="3" w16cid:durableId="983506269">
    <w:abstractNumId w:val="10"/>
  </w:num>
  <w:num w:numId="4" w16cid:durableId="1805737205">
    <w:abstractNumId w:val="21"/>
  </w:num>
  <w:num w:numId="5" w16cid:durableId="1437477180">
    <w:abstractNumId w:val="4"/>
  </w:num>
  <w:num w:numId="6" w16cid:durableId="328338589">
    <w:abstractNumId w:val="9"/>
  </w:num>
  <w:num w:numId="7" w16cid:durableId="118956567">
    <w:abstractNumId w:val="11"/>
  </w:num>
  <w:num w:numId="8" w16cid:durableId="396903094">
    <w:abstractNumId w:val="15"/>
  </w:num>
  <w:num w:numId="9" w16cid:durableId="2138062642">
    <w:abstractNumId w:val="22"/>
  </w:num>
  <w:num w:numId="10" w16cid:durableId="144978622">
    <w:abstractNumId w:val="19"/>
  </w:num>
  <w:num w:numId="11" w16cid:durableId="496697794">
    <w:abstractNumId w:val="8"/>
  </w:num>
  <w:num w:numId="12" w16cid:durableId="2007585329">
    <w:abstractNumId w:val="1"/>
  </w:num>
  <w:num w:numId="13" w16cid:durableId="279803651">
    <w:abstractNumId w:val="16"/>
  </w:num>
  <w:num w:numId="14" w16cid:durableId="1900169840">
    <w:abstractNumId w:val="18"/>
  </w:num>
  <w:num w:numId="15" w16cid:durableId="1531262822">
    <w:abstractNumId w:val="26"/>
  </w:num>
  <w:num w:numId="16" w16cid:durableId="894507964">
    <w:abstractNumId w:val="12"/>
  </w:num>
  <w:num w:numId="17" w16cid:durableId="1692412955">
    <w:abstractNumId w:val="17"/>
  </w:num>
  <w:num w:numId="18" w16cid:durableId="2140604559">
    <w:abstractNumId w:val="25"/>
  </w:num>
  <w:num w:numId="19" w16cid:durableId="503083558">
    <w:abstractNumId w:val="13"/>
  </w:num>
  <w:num w:numId="20" w16cid:durableId="211354453">
    <w:abstractNumId w:val="7"/>
  </w:num>
  <w:num w:numId="21" w16cid:durableId="412045469">
    <w:abstractNumId w:val="2"/>
  </w:num>
  <w:num w:numId="22" w16cid:durableId="1428573461">
    <w:abstractNumId w:val="5"/>
  </w:num>
  <w:num w:numId="23" w16cid:durableId="1168473510">
    <w:abstractNumId w:val="20"/>
  </w:num>
  <w:num w:numId="24" w16cid:durableId="1216165670">
    <w:abstractNumId w:val="24"/>
  </w:num>
  <w:num w:numId="25" w16cid:durableId="1613004206">
    <w:abstractNumId w:val="3"/>
  </w:num>
  <w:num w:numId="26" w16cid:durableId="863708128">
    <w:abstractNumId w:val="23"/>
  </w:num>
  <w:num w:numId="27" w16cid:durableId="1476799921">
    <w:abstractNumId w:val="6"/>
  </w:num>
  <w:num w:numId="28" w16cid:durableId="1683242262">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FF8"/>
    <w:rsid w:val="00001F91"/>
    <w:rsid w:val="00004388"/>
    <w:rsid w:val="000066F6"/>
    <w:rsid w:val="000071AF"/>
    <w:rsid w:val="00007713"/>
    <w:rsid w:val="00007819"/>
    <w:rsid w:val="00010B27"/>
    <w:rsid w:val="00012E12"/>
    <w:rsid w:val="000143AB"/>
    <w:rsid w:val="0001465C"/>
    <w:rsid w:val="000153E0"/>
    <w:rsid w:val="00020614"/>
    <w:rsid w:val="00020F9B"/>
    <w:rsid w:val="00022058"/>
    <w:rsid w:val="00022273"/>
    <w:rsid w:val="00024B92"/>
    <w:rsid w:val="00025D39"/>
    <w:rsid w:val="00026092"/>
    <w:rsid w:val="000308C9"/>
    <w:rsid w:val="00030B4B"/>
    <w:rsid w:val="00030D5D"/>
    <w:rsid w:val="00030DBC"/>
    <w:rsid w:val="0003313C"/>
    <w:rsid w:val="0004088E"/>
    <w:rsid w:val="00043139"/>
    <w:rsid w:val="000448F1"/>
    <w:rsid w:val="00045C87"/>
    <w:rsid w:val="00046F4E"/>
    <w:rsid w:val="00050303"/>
    <w:rsid w:val="00050BF2"/>
    <w:rsid w:val="000524E7"/>
    <w:rsid w:val="00052A39"/>
    <w:rsid w:val="000531FB"/>
    <w:rsid w:val="00053345"/>
    <w:rsid w:val="000536B5"/>
    <w:rsid w:val="000547E2"/>
    <w:rsid w:val="00055248"/>
    <w:rsid w:val="0005545C"/>
    <w:rsid w:val="0005601E"/>
    <w:rsid w:val="000578A4"/>
    <w:rsid w:val="00061EF1"/>
    <w:rsid w:val="00062EB1"/>
    <w:rsid w:val="0006469E"/>
    <w:rsid w:val="00065CEF"/>
    <w:rsid w:val="00065D6C"/>
    <w:rsid w:val="000660DB"/>
    <w:rsid w:val="00070EB7"/>
    <w:rsid w:val="000718B8"/>
    <w:rsid w:val="000719D1"/>
    <w:rsid w:val="00071BA3"/>
    <w:rsid w:val="00073AB5"/>
    <w:rsid w:val="00074DDA"/>
    <w:rsid w:val="00075162"/>
    <w:rsid w:val="00077588"/>
    <w:rsid w:val="00080862"/>
    <w:rsid w:val="00082B7B"/>
    <w:rsid w:val="00083C9C"/>
    <w:rsid w:val="000857EA"/>
    <w:rsid w:val="000860D2"/>
    <w:rsid w:val="000908F4"/>
    <w:rsid w:val="00091FF8"/>
    <w:rsid w:val="000929A9"/>
    <w:rsid w:val="000957CA"/>
    <w:rsid w:val="00095A6D"/>
    <w:rsid w:val="00095EC1"/>
    <w:rsid w:val="00097EEB"/>
    <w:rsid w:val="000A1ACE"/>
    <w:rsid w:val="000A33AA"/>
    <w:rsid w:val="000A3595"/>
    <w:rsid w:val="000A4191"/>
    <w:rsid w:val="000A4207"/>
    <w:rsid w:val="000A4DBE"/>
    <w:rsid w:val="000A64EA"/>
    <w:rsid w:val="000A6820"/>
    <w:rsid w:val="000A7E7D"/>
    <w:rsid w:val="000A7EB2"/>
    <w:rsid w:val="000B1FB3"/>
    <w:rsid w:val="000B3FDB"/>
    <w:rsid w:val="000B42D4"/>
    <w:rsid w:val="000B44DE"/>
    <w:rsid w:val="000B4A21"/>
    <w:rsid w:val="000B6FA1"/>
    <w:rsid w:val="000C24B2"/>
    <w:rsid w:val="000C28A3"/>
    <w:rsid w:val="000C439D"/>
    <w:rsid w:val="000C47D3"/>
    <w:rsid w:val="000D1088"/>
    <w:rsid w:val="000D1A0B"/>
    <w:rsid w:val="000D1E8A"/>
    <w:rsid w:val="000D429B"/>
    <w:rsid w:val="000D70DE"/>
    <w:rsid w:val="000E2AE8"/>
    <w:rsid w:val="000E5662"/>
    <w:rsid w:val="000E639E"/>
    <w:rsid w:val="000E6835"/>
    <w:rsid w:val="000E7071"/>
    <w:rsid w:val="000F0635"/>
    <w:rsid w:val="000F1219"/>
    <w:rsid w:val="000F1BCA"/>
    <w:rsid w:val="000F30D9"/>
    <w:rsid w:val="000F3264"/>
    <w:rsid w:val="000F4561"/>
    <w:rsid w:val="000F5F6F"/>
    <w:rsid w:val="000F7AC6"/>
    <w:rsid w:val="000F7B06"/>
    <w:rsid w:val="00102A7C"/>
    <w:rsid w:val="0010395D"/>
    <w:rsid w:val="00103EBF"/>
    <w:rsid w:val="00104643"/>
    <w:rsid w:val="00106F8B"/>
    <w:rsid w:val="00107C74"/>
    <w:rsid w:val="00111F86"/>
    <w:rsid w:val="00112BD3"/>
    <w:rsid w:val="00113872"/>
    <w:rsid w:val="00114C97"/>
    <w:rsid w:val="00120E42"/>
    <w:rsid w:val="001272B5"/>
    <w:rsid w:val="00127B1F"/>
    <w:rsid w:val="00130E8F"/>
    <w:rsid w:val="00131618"/>
    <w:rsid w:val="001326C1"/>
    <w:rsid w:val="00134298"/>
    <w:rsid w:val="001347C2"/>
    <w:rsid w:val="00144174"/>
    <w:rsid w:val="0014468C"/>
    <w:rsid w:val="00144B7E"/>
    <w:rsid w:val="00145641"/>
    <w:rsid w:val="001471CB"/>
    <w:rsid w:val="0014789B"/>
    <w:rsid w:val="00152042"/>
    <w:rsid w:val="00156AF6"/>
    <w:rsid w:val="00156F0F"/>
    <w:rsid w:val="001626A5"/>
    <w:rsid w:val="00162B43"/>
    <w:rsid w:val="00162F61"/>
    <w:rsid w:val="00163B34"/>
    <w:rsid w:val="001651D5"/>
    <w:rsid w:val="001658F2"/>
    <w:rsid w:val="00165E2C"/>
    <w:rsid w:val="00166185"/>
    <w:rsid w:val="00167992"/>
    <w:rsid w:val="0017118A"/>
    <w:rsid w:val="001714AC"/>
    <w:rsid w:val="001720DD"/>
    <w:rsid w:val="00172E41"/>
    <w:rsid w:val="0017765F"/>
    <w:rsid w:val="00177E95"/>
    <w:rsid w:val="00180C72"/>
    <w:rsid w:val="0018286D"/>
    <w:rsid w:val="00183E38"/>
    <w:rsid w:val="00185D9C"/>
    <w:rsid w:val="00186273"/>
    <w:rsid w:val="0018794F"/>
    <w:rsid w:val="00190B98"/>
    <w:rsid w:val="001913EF"/>
    <w:rsid w:val="0019744E"/>
    <w:rsid w:val="001975F6"/>
    <w:rsid w:val="00197C5A"/>
    <w:rsid w:val="001A2B96"/>
    <w:rsid w:val="001A3D9E"/>
    <w:rsid w:val="001A5053"/>
    <w:rsid w:val="001A6CA4"/>
    <w:rsid w:val="001A73F6"/>
    <w:rsid w:val="001A7B41"/>
    <w:rsid w:val="001A7D6E"/>
    <w:rsid w:val="001B080A"/>
    <w:rsid w:val="001B1485"/>
    <w:rsid w:val="001B1561"/>
    <w:rsid w:val="001B3658"/>
    <w:rsid w:val="001B3C8E"/>
    <w:rsid w:val="001B6757"/>
    <w:rsid w:val="001C1E11"/>
    <w:rsid w:val="001C3243"/>
    <w:rsid w:val="001C3695"/>
    <w:rsid w:val="001C42EC"/>
    <w:rsid w:val="001C452A"/>
    <w:rsid w:val="001C4C2B"/>
    <w:rsid w:val="001D6965"/>
    <w:rsid w:val="001E15B7"/>
    <w:rsid w:val="001E453A"/>
    <w:rsid w:val="001E51C8"/>
    <w:rsid w:val="001E6600"/>
    <w:rsid w:val="001E74F2"/>
    <w:rsid w:val="001E75A4"/>
    <w:rsid w:val="001F0198"/>
    <w:rsid w:val="001F05E1"/>
    <w:rsid w:val="001F10A6"/>
    <w:rsid w:val="001F27AF"/>
    <w:rsid w:val="001F2D78"/>
    <w:rsid w:val="001F5058"/>
    <w:rsid w:val="001F5C36"/>
    <w:rsid w:val="001F6CE8"/>
    <w:rsid w:val="00202E90"/>
    <w:rsid w:val="00204702"/>
    <w:rsid w:val="0020558B"/>
    <w:rsid w:val="002060D6"/>
    <w:rsid w:val="002065C8"/>
    <w:rsid w:val="0021174A"/>
    <w:rsid w:val="00211D6F"/>
    <w:rsid w:val="00212CEE"/>
    <w:rsid w:val="0021367A"/>
    <w:rsid w:val="00213C05"/>
    <w:rsid w:val="002141CE"/>
    <w:rsid w:val="00215063"/>
    <w:rsid w:val="00215686"/>
    <w:rsid w:val="002166F3"/>
    <w:rsid w:val="00217CC6"/>
    <w:rsid w:val="00217F7C"/>
    <w:rsid w:val="0022112C"/>
    <w:rsid w:val="00223C43"/>
    <w:rsid w:val="0022458C"/>
    <w:rsid w:val="00227849"/>
    <w:rsid w:val="002300D8"/>
    <w:rsid w:val="00231692"/>
    <w:rsid w:val="00232969"/>
    <w:rsid w:val="00232D97"/>
    <w:rsid w:val="0023340A"/>
    <w:rsid w:val="00236A84"/>
    <w:rsid w:val="00237965"/>
    <w:rsid w:val="00240A74"/>
    <w:rsid w:val="00242E5A"/>
    <w:rsid w:val="002431D4"/>
    <w:rsid w:val="00245EAA"/>
    <w:rsid w:val="0024723F"/>
    <w:rsid w:val="00247878"/>
    <w:rsid w:val="002510B2"/>
    <w:rsid w:val="00253A89"/>
    <w:rsid w:val="002558DB"/>
    <w:rsid w:val="00257583"/>
    <w:rsid w:val="00260A16"/>
    <w:rsid w:val="00262BE9"/>
    <w:rsid w:val="002642BE"/>
    <w:rsid w:val="00267799"/>
    <w:rsid w:val="00271D72"/>
    <w:rsid w:val="0027293E"/>
    <w:rsid w:val="00272B51"/>
    <w:rsid w:val="00273782"/>
    <w:rsid w:val="00276211"/>
    <w:rsid w:val="0027657E"/>
    <w:rsid w:val="00280752"/>
    <w:rsid w:val="00290F14"/>
    <w:rsid w:val="00291106"/>
    <w:rsid w:val="002920F2"/>
    <w:rsid w:val="002925CC"/>
    <w:rsid w:val="0029425E"/>
    <w:rsid w:val="002945FA"/>
    <w:rsid w:val="00294DF4"/>
    <w:rsid w:val="00294F59"/>
    <w:rsid w:val="002956F6"/>
    <w:rsid w:val="00295E7A"/>
    <w:rsid w:val="0029719E"/>
    <w:rsid w:val="00297696"/>
    <w:rsid w:val="002979CE"/>
    <w:rsid w:val="002A153D"/>
    <w:rsid w:val="002A3BBE"/>
    <w:rsid w:val="002A46FC"/>
    <w:rsid w:val="002A512D"/>
    <w:rsid w:val="002A5EE1"/>
    <w:rsid w:val="002A67D1"/>
    <w:rsid w:val="002A6BAF"/>
    <w:rsid w:val="002A7D20"/>
    <w:rsid w:val="002B02AF"/>
    <w:rsid w:val="002B2013"/>
    <w:rsid w:val="002B2840"/>
    <w:rsid w:val="002B3F94"/>
    <w:rsid w:val="002B448D"/>
    <w:rsid w:val="002B52A2"/>
    <w:rsid w:val="002B780C"/>
    <w:rsid w:val="002C05AE"/>
    <w:rsid w:val="002C0B62"/>
    <w:rsid w:val="002C1B1E"/>
    <w:rsid w:val="002C2994"/>
    <w:rsid w:val="002C3CDE"/>
    <w:rsid w:val="002C3EDD"/>
    <w:rsid w:val="002C4408"/>
    <w:rsid w:val="002C69BC"/>
    <w:rsid w:val="002C6C83"/>
    <w:rsid w:val="002D51DA"/>
    <w:rsid w:val="002D5F49"/>
    <w:rsid w:val="002D73BE"/>
    <w:rsid w:val="002E5B45"/>
    <w:rsid w:val="002E6362"/>
    <w:rsid w:val="002F0963"/>
    <w:rsid w:val="002F3D6C"/>
    <w:rsid w:val="002F4B20"/>
    <w:rsid w:val="002F77D3"/>
    <w:rsid w:val="002F78F1"/>
    <w:rsid w:val="002F7F33"/>
    <w:rsid w:val="00300246"/>
    <w:rsid w:val="00300F58"/>
    <w:rsid w:val="003076FE"/>
    <w:rsid w:val="003148F2"/>
    <w:rsid w:val="0031519C"/>
    <w:rsid w:val="0031643B"/>
    <w:rsid w:val="00317B08"/>
    <w:rsid w:val="00317B1C"/>
    <w:rsid w:val="00320B90"/>
    <w:rsid w:val="003217A3"/>
    <w:rsid w:val="003230F4"/>
    <w:rsid w:val="00323E53"/>
    <w:rsid w:val="0032481C"/>
    <w:rsid w:val="003248AC"/>
    <w:rsid w:val="00325EA9"/>
    <w:rsid w:val="003260EB"/>
    <w:rsid w:val="00326C02"/>
    <w:rsid w:val="0032713B"/>
    <w:rsid w:val="00330840"/>
    <w:rsid w:val="00331998"/>
    <w:rsid w:val="003320C0"/>
    <w:rsid w:val="00332511"/>
    <w:rsid w:val="00335887"/>
    <w:rsid w:val="00335BFE"/>
    <w:rsid w:val="00335EAB"/>
    <w:rsid w:val="00336CF1"/>
    <w:rsid w:val="0034034D"/>
    <w:rsid w:val="00341F79"/>
    <w:rsid w:val="003428AD"/>
    <w:rsid w:val="00345AB6"/>
    <w:rsid w:val="003460F0"/>
    <w:rsid w:val="003464FB"/>
    <w:rsid w:val="00346803"/>
    <w:rsid w:val="00350585"/>
    <w:rsid w:val="00350BFC"/>
    <w:rsid w:val="00353681"/>
    <w:rsid w:val="00356AC5"/>
    <w:rsid w:val="00361F99"/>
    <w:rsid w:val="00363076"/>
    <w:rsid w:val="00363C17"/>
    <w:rsid w:val="00367C77"/>
    <w:rsid w:val="00367F90"/>
    <w:rsid w:val="003715F4"/>
    <w:rsid w:val="00373E23"/>
    <w:rsid w:val="00374260"/>
    <w:rsid w:val="00374F65"/>
    <w:rsid w:val="00375981"/>
    <w:rsid w:val="00375B94"/>
    <w:rsid w:val="003763B2"/>
    <w:rsid w:val="003779D6"/>
    <w:rsid w:val="0038024C"/>
    <w:rsid w:val="0038029D"/>
    <w:rsid w:val="00380AA4"/>
    <w:rsid w:val="003812CF"/>
    <w:rsid w:val="00384F6B"/>
    <w:rsid w:val="00386002"/>
    <w:rsid w:val="003867A4"/>
    <w:rsid w:val="0038722F"/>
    <w:rsid w:val="003916F1"/>
    <w:rsid w:val="003934B7"/>
    <w:rsid w:val="00395800"/>
    <w:rsid w:val="003A1377"/>
    <w:rsid w:val="003A2419"/>
    <w:rsid w:val="003A2A6F"/>
    <w:rsid w:val="003A3076"/>
    <w:rsid w:val="003A42DB"/>
    <w:rsid w:val="003B11C3"/>
    <w:rsid w:val="003B17FD"/>
    <w:rsid w:val="003B2A84"/>
    <w:rsid w:val="003B3766"/>
    <w:rsid w:val="003B4494"/>
    <w:rsid w:val="003B46A9"/>
    <w:rsid w:val="003B48E8"/>
    <w:rsid w:val="003B4E40"/>
    <w:rsid w:val="003B57DB"/>
    <w:rsid w:val="003B66A5"/>
    <w:rsid w:val="003B71D0"/>
    <w:rsid w:val="003C0418"/>
    <w:rsid w:val="003C062A"/>
    <w:rsid w:val="003C3223"/>
    <w:rsid w:val="003C3DDD"/>
    <w:rsid w:val="003C49B0"/>
    <w:rsid w:val="003C4AD2"/>
    <w:rsid w:val="003C58A9"/>
    <w:rsid w:val="003C6057"/>
    <w:rsid w:val="003D08FF"/>
    <w:rsid w:val="003D370B"/>
    <w:rsid w:val="003D41A7"/>
    <w:rsid w:val="003D664F"/>
    <w:rsid w:val="003D7BBB"/>
    <w:rsid w:val="003E3521"/>
    <w:rsid w:val="003E409D"/>
    <w:rsid w:val="003E4BDA"/>
    <w:rsid w:val="003E52EA"/>
    <w:rsid w:val="003E5A6D"/>
    <w:rsid w:val="003E7727"/>
    <w:rsid w:val="003F0E18"/>
    <w:rsid w:val="003F154C"/>
    <w:rsid w:val="003F17D5"/>
    <w:rsid w:val="003F1D9B"/>
    <w:rsid w:val="003F6589"/>
    <w:rsid w:val="003F688D"/>
    <w:rsid w:val="00402A9A"/>
    <w:rsid w:val="00402B9C"/>
    <w:rsid w:val="00412D07"/>
    <w:rsid w:val="0041311D"/>
    <w:rsid w:val="004135AB"/>
    <w:rsid w:val="00414A14"/>
    <w:rsid w:val="00414C94"/>
    <w:rsid w:val="00415283"/>
    <w:rsid w:val="00417D20"/>
    <w:rsid w:val="004202F7"/>
    <w:rsid w:val="00421412"/>
    <w:rsid w:val="00421FA6"/>
    <w:rsid w:val="004236DF"/>
    <w:rsid w:val="004260CB"/>
    <w:rsid w:val="00427220"/>
    <w:rsid w:val="00430B6B"/>
    <w:rsid w:val="00430D0C"/>
    <w:rsid w:val="00433793"/>
    <w:rsid w:val="0043419F"/>
    <w:rsid w:val="004360D8"/>
    <w:rsid w:val="004367AF"/>
    <w:rsid w:val="00437A3D"/>
    <w:rsid w:val="00440EAD"/>
    <w:rsid w:val="004410CB"/>
    <w:rsid w:val="004413F9"/>
    <w:rsid w:val="004416F9"/>
    <w:rsid w:val="00441964"/>
    <w:rsid w:val="004425B2"/>
    <w:rsid w:val="004432A3"/>
    <w:rsid w:val="004453F1"/>
    <w:rsid w:val="00446749"/>
    <w:rsid w:val="004514C4"/>
    <w:rsid w:val="00453426"/>
    <w:rsid w:val="004561C4"/>
    <w:rsid w:val="00457E65"/>
    <w:rsid w:val="00460419"/>
    <w:rsid w:val="00460A0E"/>
    <w:rsid w:val="0046506F"/>
    <w:rsid w:val="00466170"/>
    <w:rsid w:val="00467D49"/>
    <w:rsid w:val="0047027F"/>
    <w:rsid w:val="00472623"/>
    <w:rsid w:val="00472C55"/>
    <w:rsid w:val="00475A09"/>
    <w:rsid w:val="00475BD2"/>
    <w:rsid w:val="00476812"/>
    <w:rsid w:val="00476DBD"/>
    <w:rsid w:val="00477648"/>
    <w:rsid w:val="00477A70"/>
    <w:rsid w:val="00480069"/>
    <w:rsid w:val="0048029C"/>
    <w:rsid w:val="00480506"/>
    <w:rsid w:val="00480851"/>
    <w:rsid w:val="00481A64"/>
    <w:rsid w:val="00481C20"/>
    <w:rsid w:val="00481E20"/>
    <w:rsid w:val="00482BF6"/>
    <w:rsid w:val="00483706"/>
    <w:rsid w:val="0048385E"/>
    <w:rsid w:val="004841EE"/>
    <w:rsid w:val="004848ED"/>
    <w:rsid w:val="00484D63"/>
    <w:rsid w:val="00490A30"/>
    <w:rsid w:val="00492672"/>
    <w:rsid w:val="00492B7C"/>
    <w:rsid w:val="004932AF"/>
    <w:rsid w:val="004935D0"/>
    <w:rsid w:val="00494962"/>
    <w:rsid w:val="004A096F"/>
    <w:rsid w:val="004A111C"/>
    <w:rsid w:val="004A4265"/>
    <w:rsid w:val="004A4FDE"/>
    <w:rsid w:val="004A7805"/>
    <w:rsid w:val="004B0849"/>
    <w:rsid w:val="004B0CB3"/>
    <w:rsid w:val="004B4A40"/>
    <w:rsid w:val="004B6DDB"/>
    <w:rsid w:val="004B7379"/>
    <w:rsid w:val="004B7739"/>
    <w:rsid w:val="004C0AF5"/>
    <w:rsid w:val="004C1489"/>
    <w:rsid w:val="004C1A0A"/>
    <w:rsid w:val="004C1D73"/>
    <w:rsid w:val="004C3040"/>
    <w:rsid w:val="004C37C8"/>
    <w:rsid w:val="004C4101"/>
    <w:rsid w:val="004C6869"/>
    <w:rsid w:val="004C6C8B"/>
    <w:rsid w:val="004C7CDA"/>
    <w:rsid w:val="004D2480"/>
    <w:rsid w:val="004D25EB"/>
    <w:rsid w:val="004D263E"/>
    <w:rsid w:val="004D2CE5"/>
    <w:rsid w:val="004D4065"/>
    <w:rsid w:val="004D4B42"/>
    <w:rsid w:val="004D70DC"/>
    <w:rsid w:val="004D7B41"/>
    <w:rsid w:val="004E0A5B"/>
    <w:rsid w:val="004E1A57"/>
    <w:rsid w:val="004E2DD3"/>
    <w:rsid w:val="004E34E0"/>
    <w:rsid w:val="004E3906"/>
    <w:rsid w:val="004E4211"/>
    <w:rsid w:val="004E4F04"/>
    <w:rsid w:val="004F05D6"/>
    <w:rsid w:val="004F0941"/>
    <w:rsid w:val="004F171D"/>
    <w:rsid w:val="004F1DDF"/>
    <w:rsid w:val="004F25CA"/>
    <w:rsid w:val="004F3046"/>
    <w:rsid w:val="004F3501"/>
    <w:rsid w:val="004F488A"/>
    <w:rsid w:val="004F4F64"/>
    <w:rsid w:val="004F5772"/>
    <w:rsid w:val="004F63DC"/>
    <w:rsid w:val="004F6690"/>
    <w:rsid w:val="004F7056"/>
    <w:rsid w:val="004F7C32"/>
    <w:rsid w:val="00503101"/>
    <w:rsid w:val="00504AFC"/>
    <w:rsid w:val="00506A6A"/>
    <w:rsid w:val="00510EE8"/>
    <w:rsid w:val="00511697"/>
    <w:rsid w:val="0051214F"/>
    <w:rsid w:val="00514853"/>
    <w:rsid w:val="005152A6"/>
    <w:rsid w:val="0051696E"/>
    <w:rsid w:val="005219DC"/>
    <w:rsid w:val="00521A6C"/>
    <w:rsid w:val="005242DD"/>
    <w:rsid w:val="0053031A"/>
    <w:rsid w:val="00530718"/>
    <w:rsid w:val="00533862"/>
    <w:rsid w:val="00537B7C"/>
    <w:rsid w:val="00537E90"/>
    <w:rsid w:val="00540D53"/>
    <w:rsid w:val="005427C9"/>
    <w:rsid w:val="0054297C"/>
    <w:rsid w:val="00542B1A"/>
    <w:rsid w:val="005430A5"/>
    <w:rsid w:val="005438B3"/>
    <w:rsid w:val="00543901"/>
    <w:rsid w:val="00546D00"/>
    <w:rsid w:val="00547878"/>
    <w:rsid w:val="00547C66"/>
    <w:rsid w:val="00551D2C"/>
    <w:rsid w:val="005526E6"/>
    <w:rsid w:val="005530CD"/>
    <w:rsid w:val="005531B1"/>
    <w:rsid w:val="00555175"/>
    <w:rsid w:val="00556C73"/>
    <w:rsid w:val="00560BA4"/>
    <w:rsid w:val="00561A13"/>
    <w:rsid w:val="005647AC"/>
    <w:rsid w:val="00565692"/>
    <w:rsid w:val="00565B0F"/>
    <w:rsid w:val="00565F31"/>
    <w:rsid w:val="0056610F"/>
    <w:rsid w:val="005702CC"/>
    <w:rsid w:val="00571CA9"/>
    <w:rsid w:val="0057212C"/>
    <w:rsid w:val="005726F8"/>
    <w:rsid w:val="00572B4B"/>
    <w:rsid w:val="005736E0"/>
    <w:rsid w:val="0057767C"/>
    <w:rsid w:val="00577CAB"/>
    <w:rsid w:val="005804C1"/>
    <w:rsid w:val="0058056F"/>
    <w:rsid w:val="00580641"/>
    <w:rsid w:val="00585F1B"/>
    <w:rsid w:val="00586745"/>
    <w:rsid w:val="0059031C"/>
    <w:rsid w:val="005905C1"/>
    <w:rsid w:val="005913DC"/>
    <w:rsid w:val="00591E6B"/>
    <w:rsid w:val="0059333C"/>
    <w:rsid w:val="00593FD4"/>
    <w:rsid w:val="00594199"/>
    <w:rsid w:val="00594794"/>
    <w:rsid w:val="00595298"/>
    <w:rsid w:val="00596AEE"/>
    <w:rsid w:val="005975B3"/>
    <w:rsid w:val="005A0C21"/>
    <w:rsid w:val="005A1F79"/>
    <w:rsid w:val="005A328A"/>
    <w:rsid w:val="005A37F7"/>
    <w:rsid w:val="005A4D20"/>
    <w:rsid w:val="005A6423"/>
    <w:rsid w:val="005A6895"/>
    <w:rsid w:val="005A7106"/>
    <w:rsid w:val="005A72E6"/>
    <w:rsid w:val="005B4E19"/>
    <w:rsid w:val="005B53AD"/>
    <w:rsid w:val="005B7FEC"/>
    <w:rsid w:val="005C2312"/>
    <w:rsid w:val="005C26C8"/>
    <w:rsid w:val="005C32F5"/>
    <w:rsid w:val="005C3552"/>
    <w:rsid w:val="005C37E9"/>
    <w:rsid w:val="005C4FCD"/>
    <w:rsid w:val="005C5267"/>
    <w:rsid w:val="005C767A"/>
    <w:rsid w:val="005D0333"/>
    <w:rsid w:val="005D22A2"/>
    <w:rsid w:val="005D3BC8"/>
    <w:rsid w:val="005D60CF"/>
    <w:rsid w:val="005D62FD"/>
    <w:rsid w:val="005E3FF9"/>
    <w:rsid w:val="005E4E98"/>
    <w:rsid w:val="005E5103"/>
    <w:rsid w:val="005E66C7"/>
    <w:rsid w:val="005E7D29"/>
    <w:rsid w:val="005E7DC1"/>
    <w:rsid w:val="005F02A4"/>
    <w:rsid w:val="005F0487"/>
    <w:rsid w:val="005F1BB7"/>
    <w:rsid w:val="005F2E0E"/>
    <w:rsid w:val="005F7932"/>
    <w:rsid w:val="005F7DC9"/>
    <w:rsid w:val="00601FF3"/>
    <w:rsid w:val="00602CC9"/>
    <w:rsid w:val="00603231"/>
    <w:rsid w:val="00603A98"/>
    <w:rsid w:val="006104A4"/>
    <w:rsid w:val="0061077D"/>
    <w:rsid w:val="00612176"/>
    <w:rsid w:val="0061272D"/>
    <w:rsid w:val="006133C1"/>
    <w:rsid w:val="00614BEB"/>
    <w:rsid w:val="006156A2"/>
    <w:rsid w:val="006162AD"/>
    <w:rsid w:val="00616776"/>
    <w:rsid w:val="00617436"/>
    <w:rsid w:val="00617E52"/>
    <w:rsid w:val="00622E44"/>
    <w:rsid w:val="00624D7F"/>
    <w:rsid w:val="00624F57"/>
    <w:rsid w:val="00625262"/>
    <w:rsid w:val="00625A5B"/>
    <w:rsid w:val="00627438"/>
    <w:rsid w:val="00630D88"/>
    <w:rsid w:val="006322BB"/>
    <w:rsid w:val="00632408"/>
    <w:rsid w:val="006332B9"/>
    <w:rsid w:val="006354C7"/>
    <w:rsid w:val="00635F48"/>
    <w:rsid w:val="006373A5"/>
    <w:rsid w:val="00637645"/>
    <w:rsid w:val="006376B5"/>
    <w:rsid w:val="006409A0"/>
    <w:rsid w:val="006413FC"/>
    <w:rsid w:val="00643100"/>
    <w:rsid w:val="00643AD3"/>
    <w:rsid w:val="006440D2"/>
    <w:rsid w:val="0064452D"/>
    <w:rsid w:val="00645402"/>
    <w:rsid w:val="006458BD"/>
    <w:rsid w:val="00646B77"/>
    <w:rsid w:val="006476C2"/>
    <w:rsid w:val="00647B20"/>
    <w:rsid w:val="0065012C"/>
    <w:rsid w:val="00651EAE"/>
    <w:rsid w:val="00653842"/>
    <w:rsid w:val="006538D7"/>
    <w:rsid w:val="00654FF3"/>
    <w:rsid w:val="0065633B"/>
    <w:rsid w:val="00663D54"/>
    <w:rsid w:val="0066426E"/>
    <w:rsid w:val="00665466"/>
    <w:rsid w:val="0066627B"/>
    <w:rsid w:val="00666A46"/>
    <w:rsid w:val="00666B5C"/>
    <w:rsid w:val="00666C36"/>
    <w:rsid w:val="00666FEF"/>
    <w:rsid w:val="006674EB"/>
    <w:rsid w:val="0067035A"/>
    <w:rsid w:val="00672EFB"/>
    <w:rsid w:val="0067684D"/>
    <w:rsid w:val="0067768F"/>
    <w:rsid w:val="00680745"/>
    <w:rsid w:val="00680F5E"/>
    <w:rsid w:val="00681596"/>
    <w:rsid w:val="00681945"/>
    <w:rsid w:val="00681D56"/>
    <w:rsid w:val="00683DB3"/>
    <w:rsid w:val="00685E63"/>
    <w:rsid w:val="00686344"/>
    <w:rsid w:val="0069109A"/>
    <w:rsid w:val="006915C7"/>
    <w:rsid w:val="00697A90"/>
    <w:rsid w:val="006A13D8"/>
    <w:rsid w:val="006A18AD"/>
    <w:rsid w:val="006A306A"/>
    <w:rsid w:val="006A3120"/>
    <w:rsid w:val="006B01E9"/>
    <w:rsid w:val="006B0A85"/>
    <w:rsid w:val="006B0FDF"/>
    <w:rsid w:val="006B133E"/>
    <w:rsid w:val="006B2735"/>
    <w:rsid w:val="006B2741"/>
    <w:rsid w:val="006B3F84"/>
    <w:rsid w:val="006C26C0"/>
    <w:rsid w:val="006C2B44"/>
    <w:rsid w:val="006C3063"/>
    <w:rsid w:val="006C3803"/>
    <w:rsid w:val="006C43FC"/>
    <w:rsid w:val="006C5566"/>
    <w:rsid w:val="006C5777"/>
    <w:rsid w:val="006C59D9"/>
    <w:rsid w:val="006C6FA7"/>
    <w:rsid w:val="006D0D57"/>
    <w:rsid w:val="006D0E98"/>
    <w:rsid w:val="006D25DA"/>
    <w:rsid w:val="006D3E0C"/>
    <w:rsid w:val="006D3FF0"/>
    <w:rsid w:val="006D4A57"/>
    <w:rsid w:val="006D7A6E"/>
    <w:rsid w:val="006D7BC2"/>
    <w:rsid w:val="006E1470"/>
    <w:rsid w:val="006E244E"/>
    <w:rsid w:val="006E5319"/>
    <w:rsid w:val="006E53AF"/>
    <w:rsid w:val="006E7853"/>
    <w:rsid w:val="006E7AA5"/>
    <w:rsid w:val="006F09D7"/>
    <w:rsid w:val="006F1B49"/>
    <w:rsid w:val="006F4389"/>
    <w:rsid w:val="006F4998"/>
    <w:rsid w:val="006F6085"/>
    <w:rsid w:val="006F649C"/>
    <w:rsid w:val="006F6B3F"/>
    <w:rsid w:val="00701E4F"/>
    <w:rsid w:val="00705B13"/>
    <w:rsid w:val="00705EE1"/>
    <w:rsid w:val="007108B2"/>
    <w:rsid w:val="00712C46"/>
    <w:rsid w:val="007135B9"/>
    <w:rsid w:val="00713951"/>
    <w:rsid w:val="00714AA8"/>
    <w:rsid w:val="0071553B"/>
    <w:rsid w:val="00717874"/>
    <w:rsid w:val="00717A0F"/>
    <w:rsid w:val="00720165"/>
    <w:rsid w:val="007230D8"/>
    <w:rsid w:val="0072346B"/>
    <w:rsid w:val="00723653"/>
    <w:rsid w:val="00723D86"/>
    <w:rsid w:val="00726A4F"/>
    <w:rsid w:val="0073027A"/>
    <w:rsid w:val="0073173A"/>
    <w:rsid w:val="00732FA1"/>
    <w:rsid w:val="00733263"/>
    <w:rsid w:val="007345C7"/>
    <w:rsid w:val="0073510E"/>
    <w:rsid w:val="0073545D"/>
    <w:rsid w:val="00736B3F"/>
    <w:rsid w:val="0074052E"/>
    <w:rsid w:val="007504C8"/>
    <w:rsid w:val="00751467"/>
    <w:rsid w:val="00751ED9"/>
    <w:rsid w:val="007528F9"/>
    <w:rsid w:val="00753ED0"/>
    <w:rsid w:val="00753F55"/>
    <w:rsid w:val="007553B8"/>
    <w:rsid w:val="00755855"/>
    <w:rsid w:val="00757812"/>
    <w:rsid w:val="007614C8"/>
    <w:rsid w:val="00761AB9"/>
    <w:rsid w:val="00762063"/>
    <w:rsid w:val="00762ECB"/>
    <w:rsid w:val="007667B5"/>
    <w:rsid w:val="0076691D"/>
    <w:rsid w:val="00766BB9"/>
    <w:rsid w:val="00770513"/>
    <w:rsid w:val="00773B96"/>
    <w:rsid w:val="00777B75"/>
    <w:rsid w:val="00780A20"/>
    <w:rsid w:val="00781C29"/>
    <w:rsid w:val="00782B27"/>
    <w:rsid w:val="0078412B"/>
    <w:rsid w:val="007851AC"/>
    <w:rsid w:val="0078555C"/>
    <w:rsid w:val="00785D0D"/>
    <w:rsid w:val="00786BBF"/>
    <w:rsid w:val="007901C4"/>
    <w:rsid w:val="007902A5"/>
    <w:rsid w:val="00792B0E"/>
    <w:rsid w:val="00793215"/>
    <w:rsid w:val="007937B2"/>
    <w:rsid w:val="00796473"/>
    <w:rsid w:val="00796C90"/>
    <w:rsid w:val="00796D05"/>
    <w:rsid w:val="007A0A64"/>
    <w:rsid w:val="007A0EBE"/>
    <w:rsid w:val="007A0F4A"/>
    <w:rsid w:val="007A3975"/>
    <w:rsid w:val="007A4B87"/>
    <w:rsid w:val="007A5DCB"/>
    <w:rsid w:val="007B1220"/>
    <w:rsid w:val="007B43DB"/>
    <w:rsid w:val="007B7837"/>
    <w:rsid w:val="007C1089"/>
    <w:rsid w:val="007C2540"/>
    <w:rsid w:val="007C39EA"/>
    <w:rsid w:val="007C3C40"/>
    <w:rsid w:val="007C3D75"/>
    <w:rsid w:val="007C3D93"/>
    <w:rsid w:val="007C4A7F"/>
    <w:rsid w:val="007C657D"/>
    <w:rsid w:val="007C70CC"/>
    <w:rsid w:val="007D0B6E"/>
    <w:rsid w:val="007D1A74"/>
    <w:rsid w:val="007D1B84"/>
    <w:rsid w:val="007D1F8D"/>
    <w:rsid w:val="007D24BE"/>
    <w:rsid w:val="007D3B93"/>
    <w:rsid w:val="007D5A1F"/>
    <w:rsid w:val="007D7A7F"/>
    <w:rsid w:val="007E360E"/>
    <w:rsid w:val="007E5CAD"/>
    <w:rsid w:val="007E6FE2"/>
    <w:rsid w:val="007E7072"/>
    <w:rsid w:val="007E7464"/>
    <w:rsid w:val="007F0375"/>
    <w:rsid w:val="007F0997"/>
    <w:rsid w:val="007F1EDE"/>
    <w:rsid w:val="007F22BA"/>
    <w:rsid w:val="007F24AE"/>
    <w:rsid w:val="00802507"/>
    <w:rsid w:val="00805FE8"/>
    <w:rsid w:val="008061A2"/>
    <w:rsid w:val="008076A4"/>
    <w:rsid w:val="00810883"/>
    <w:rsid w:val="008128AF"/>
    <w:rsid w:val="00812D5C"/>
    <w:rsid w:val="00814B39"/>
    <w:rsid w:val="00814CBC"/>
    <w:rsid w:val="0081668D"/>
    <w:rsid w:val="00816B12"/>
    <w:rsid w:val="008174D4"/>
    <w:rsid w:val="008227D5"/>
    <w:rsid w:val="00824B66"/>
    <w:rsid w:val="00824CE3"/>
    <w:rsid w:val="0082549E"/>
    <w:rsid w:val="00826B5C"/>
    <w:rsid w:val="00830A5D"/>
    <w:rsid w:val="00831770"/>
    <w:rsid w:val="00831C1F"/>
    <w:rsid w:val="00832DB3"/>
    <w:rsid w:val="00834219"/>
    <w:rsid w:val="008342C8"/>
    <w:rsid w:val="008359E2"/>
    <w:rsid w:val="00837931"/>
    <w:rsid w:val="00840025"/>
    <w:rsid w:val="00843EC5"/>
    <w:rsid w:val="008451DE"/>
    <w:rsid w:val="0084527A"/>
    <w:rsid w:val="00845B02"/>
    <w:rsid w:val="00847DEE"/>
    <w:rsid w:val="008519E0"/>
    <w:rsid w:val="00853912"/>
    <w:rsid w:val="008567A0"/>
    <w:rsid w:val="00857014"/>
    <w:rsid w:val="00857422"/>
    <w:rsid w:val="008605C9"/>
    <w:rsid w:val="008612E2"/>
    <w:rsid w:val="0086164E"/>
    <w:rsid w:val="00862122"/>
    <w:rsid w:val="00863BE1"/>
    <w:rsid w:val="00865521"/>
    <w:rsid w:val="00865579"/>
    <w:rsid w:val="0087021F"/>
    <w:rsid w:val="00870E4B"/>
    <w:rsid w:val="0087350B"/>
    <w:rsid w:val="00874E6B"/>
    <w:rsid w:val="00874EA5"/>
    <w:rsid w:val="008768B2"/>
    <w:rsid w:val="00877D23"/>
    <w:rsid w:val="00880427"/>
    <w:rsid w:val="00883E4D"/>
    <w:rsid w:val="00886BEA"/>
    <w:rsid w:val="00887B6E"/>
    <w:rsid w:val="008920A1"/>
    <w:rsid w:val="0089270E"/>
    <w:rsid w:val="00893853"/>
    <w:rsid w:val="008976E4"/>
    <w:rsid w:val="008A0D69"/>
    <w:rsid w:val="008A31B8"/>
    <w:rsid w:val="008A3224"/>
    <w:rsid w:val="008A3E28"/>
    <w:rsid w:val="008A7370"/>
    <w:rsid w:val="008B0A16"/>
    <w:rsid w:val="008B0EB1"/>
    <w:rsid w:val="008B10C1"/>
    <w:rsid w:val="008B1336"/>
    <w:rsid w:val="008B4757"/>
    <w:rsid w:val="008B4BEE"/>
    <w:rsid w:val="008B4EC7"/>
    <w:rsid w:val="008B4F44"/>
    <w:rsid w:val="008B5FF2"/>
    <w:rsid w:val="008B7801"/>
    <w:rsid w:val="008C0C5A"/>
    <w:rsid w:val="008C1E4D"/>
    <w:rsid w:val="008C23A9"/>
    <w:rsid w:val="008C2AA5"/>
    <w:rsid w:val="008C35D0"/>
    <w:rsid w:val="008C488B"/>
    <w:rsid w:val="008C4A6C"/>
    <w:rsid w:val="008C68D2"/>
    <w:rsid w:val="008D0143"/>
    <w:rsid w:val="008D1936"/>
    <w:rsid w:val="008D4146"/>
    <w:rsid w:val="008D5165"/>
    <w:rsid w:val="008D7B9B"/>
    <w:rsid w:val="008E054E"/>
    <w:rsid w:val="008E139A"/>
    <w:rsid w:val="008E330A"/>
    <w:rsid w:val="008E4A51"/>
    <w:rsid w:val="008E6009"/>
    <w:rsid w:val="008E604A"/>
    <w:rsid w:val="008E6C7E"/>
    <w:rsid w:val="008E7F9A"/>
    <w:rsid w:val="008F29B0"/>
    <w:rsid w:val="008F4124"/>
    <w:rsid w:val="008F5EF0"/>
    <w:rsid w:val="008F78DF"/>
    <w:rsid w:val="00906061"/>
    <w:rsid w:val="0090683A"/>
    <w:rsid w:val="00907031"/>
    <w:rsid w:val="00907190"/>
    <w:rsid w:val="0090762D"/>
    <w:rsid w:val="00907A8B"/>
    <w:rsid w:val="00913A9F"/>
    <w:rsid w:val="00913B87"/>
    <w:rsid w:val="00914246"/>
    <w:rsid w:val="009162FD"/>
    <w:rsid w:val="00922E6B"/>
    <w:rsid w:val="009306C4"/>
    <w:rsid w:val="00930BAE"/>
    <w:rsid w:val="009338D6"/>
    <w:rsid w:val="00933C4C"/>
    <w:rsid w:val="00934066"/>
    <w:rsid w:val="00934587"/>
    <w:rsid w:val="009375D0"/>
    <w:rsid w:val="00937A30"/>
    <w:rsid w:val="009509B4"/>
    <w:rsid w:val="00951614"/>
    <w:rsid w:val="00952060"/>
    <w:rsid w:val="00954913"/>
    <w:rsid w:val="009638F4"/>
    <w:rsid w:val="00965C30"/>
    <w:rsid w:val="009674BE"/>
    <w:rsid w:val="0096769A"/>
    <w:rsid w:val="009719AB"/>
    <w:rsid w:val="0097286A"/>
    <w:rsid w:val="0098035F"/>
    <w:rsid w:val="00981B96"/>
    <w:rsid w:val="00983EBB"/>
    <w:rsid w:val="00984F4A"/>
    <w:rsid w:val="00985FFD"/>
    <w:rsid w:val="00986447"/>
    <w:rsid w:val="00986E50"/>
    <w:rsid w:val="00987B82"/>
    <w:rsid w:val="0099020C"/>
    <w:rsid w:val="00990E8E"/>
    <w:rsid w:val="00990F5D"/>
    <w:rsid w:val="00991C73"/>
    <w:rsid w:val="00992102"/>
    <w:rsid w:val="00992C0A"/>
    <w:rsid w:val="00994792"/>
    <w:rsid w:val="00997009"/>
    <w:rsid w:val="009971EA"/>
    <w:rsid w:val="009A2202"/>
    <w:rsid w:val="009A42DB"/>
    <w:rsid w:val="009A4583"/>
    <w:rsid w:val="009A4782"/>
    <w:rsid w:val="009A5170"/>
    <w:rsid w:val="009A5C9F"/>
    <w:rsid w:val="009A5E80"/>
    <w:rsid w:val="009A648B"/>
    <w:rsid w:val="009B0E32"/>
    <w:rsid w:val="009B169F"/>
    <w:rsid w:val="009B334E"/>
    <w:rsid w:val="009B7114"/>
    <w:rsid w:val="009B7336"/>
    <w:rsid w:val="009C0ADB"/>
    <w:rsid w:val="009C0E3D"/>
    <w:rsid w:val="009C1C50"/>
    <w:rsid w:val="009C3CD8"/>
    <w:rsid w:val="009D1FF8"/>
    <w:rsid w:val="009D338E"/>
    <w:rsid w:val="009D44F8"/>
    <w:rsid w:val="009D7448"/>
    <w:rsid w:val="009D7D42"/>
    <w:rsid w:val="009E3881"/>
    <w:rsid w:val="009E3981"/>
    <w:rsid w:val="009E3CF0"/>
    <w:rsid w:val="009E5897"/>
    <w:rsid w:val="009F0D4F"/>
    <w:rsid w:val="009F0E95"/>
    <w:rsid w:val="009F13FE"/>
    <w:rsid w:val="009F465C"/>
    <w:rsid w:val="009F5D6D"/>
    <w:rsid w:val="009F62C1"/>
    <w:rsid w:val="009F7816"/>
    <w:rsid w:val="00A00125"/>
    <w:rsid w:val="00A0219D"/>
    <w:rsid w:val="00A04EDD"/>
    <w:rsid w:val="00A053E0"/>
    <w:rsid w:val="00A070E6"/>
    <w:rsid w:val="00A07A0F"/>
    <w:rsid w:val="00A100E0"/>
    <w:rsid w:val="00A11BF9"/>
    <w:rsid w:val="00A12226"/>
    <w:rsid w:val="00A12796"/>
    <w:rsid w:val="00A149D3"/>
    <w:rsid w:val="00A16AB0"/>
    <w:rsid w:val="00A1787C"/>
    <w:rsid w:val="00A20B76"/>
    <w:rsid w:val="00A21346"/>
    <w:rsid w:val="00A21D14"/>
    <w:rsid w:val="00A22DE8"/>
    <w:rsid w:val="00A248C7"/>
    <w:rsid w:val="00A256E9"/>
    <w:rsid w:val="00A26E6A"/>
    <w:rsid w:val="00A30981"/>
    <w:rsid w:val="00A30F2D"/>
    <w:rsid w:val="00A32426"/>
    <w:rsid w:val="00A3248D"/>
    <w:rsid w:val="00A343C5"/>
    <w:rsid w:val="00A35277"/>
    <w:rsid w:val="00A35FF2"/>
    <w:rsid w:val="00A400D6"/>
    <w:rsid w:val="00A41494"/>
    <w:rsid w:val="00A41EC9"/>
    <w:rsid w:val="00A42572"/>
    <w:rsid w:val="00A45A9C"/>
    <w:rsid w:val="00A46452"/>
    <w:rsid w:val="00A516D3"/>
    <w:rsid w:val="00A52453"/>
    <w:rsid w:val="00A5273B"/>
    <w:rsid w:val="00A53786"/>
    <w:rsid w:val="00A55019"/>
    <w:rsid w:val="00A56BAF"/>
    <w:rsid w:val="00A571B3"/>
    <w:rsid w:val="00A5793B"/>
    <w:rsid w:val="00A608FA"/>
    <w:rsid w:val="00A611E3"/>
    <w:rsid w:val="00A6172A"/>
    <w:rsid w:val="00A619BB"/>
    <w:rsid w:val="00A61F7A"/>
    <w:rsid w:val="00A632DF"/>
    <w:rsid w:val="00A6374E"/>
    <w:rsid w:val="00A64A38"/>
    <w:rsid w:val="00A655EC"/>
    <w:rsid w:val="00A6647F"/>
    <w:rsid w:val="00A66C4F"/>
    <w:rsid w:val="00A674F0"/>
    <w:rsid w:val="00A67BB3"/>
    <w:rsid w:val="00A70DEF"/>
    <w:rsid w:val="00A72063"/>
    <w:rsid w:val="00A750C2"/>
    <w:rsid w:val="00A763A4"/>
    <w:rsid w:val="00A80BC1"/>
    <w:rsid w:val="00A83BCC"/>
    <w:rsid w:val="00A84B40"/>
    <w:rsid w:val="00A92DBD"/>
    <w:rsid w:val="00A92E31"/>
    <w:rsid w:val="00A9397F"/>
    <w:rsid w:val="00A963A0"/>
    <w:rsid w:val="00A97A17"/>
    <w:rsid w:val="00AA03F9"/>
    <w:rsid w:val="00AA3C4A"/>
    <w:rsid w:val="00AA3DE1"/>
    <w:rsid w:val="00AA491B"/>
    <w:rsid w:val="00AA6F75"/>
    <w:rsid w:val="00AA71A2"/>
    <w:rsid w:val="00AB0758"/>
    <w:rsid w:val="00AB2DEE"/>
    <w:rsid w:val="00AB34C0"/>
    <w:rsid w:val="00AB3D2D"/>
    <w:rsid w:val="00AB7703"/>
    <w:rsid w:val="00AC0712"/>
    <w:rsid w:val="00AC43FF"/>
    <w:rsid w:val="00AC4E90"/>
    <w:rsid w:val="00AC6604"/>
    <w:rsid w:val="00AD4B8B"/>
    <w:rsid w:val="00AD4E1F"/>
    <w:rsid w:val="00AD5849"/>
    <w:rsid w:val="00AD6DE5"/>
    <w:rsid w:val="00AD6EA5"/>
    <w:rsid w:val="00AD79AF"/>
    <w:rsid w:val="00AE0048"/>
    <w:rsid w:val="00AE0EF7"/>
    <w:rsid w:val="00AE4459"/>
    <w:rsid w:val="00AE6D0E"/>
    <w:rsid w:val="00AE761B"/>
    <w:rsid w:val="00AF03EE"/>
    <w:rsid w:val="00AF162E"/>
    <w:rsid w:val="00AF2B31"/>
    <w:rsid w:val="00AF3CA1"/>
    <w:rsid w:val="00AF47AE"/>
    <w:rsid w:val="00AF6002"/>
    <w:rsid w:val="00B015F7"/>
    <w:rsid w:val="00B0174D"/>
    <w:rsid w:val="00B04125"/>
    <w:rsid w:val="00B05265"/>
    <w:rsid w:val="00B056D6"/>
    <w:rsid w:val="00B0596C"/>
    <w:rsid w:val="00B0739F"/>
    <w:rsid w:val="00B07906"/>
    <w:rsid w:val="00B11432"/>
    <w:rsid w:val="00B11A21"/>
    <w:rsid w:val="00B13DDA"/>
    <w:rsid w:val="00B14F20"/>
    <w:rsid w:val="00B159C9"/>
    <w:rsid w:val="00B21ABC"/>
    <w:rsid w:val="00B244D6"/>
    <w:rsid w:val="00B259BD"/>
    <w:rsid w:val="00B3069E"/>
    <w:rsid w:val="00B30AC7"/>
    <w:rsid w:val="00B30B1C"/>
    <w:rsid w:val="00B31BDA"/>
    <w:rsid w:val="00B321AF"/>
    <w:rsid w:val="00B36801"/>
    <w:rsid w:val="00B369AD"/>
    <w:rsid w:val="00B3744C"/>
    <w:rsid w:val="00B406DC"/>
    <w:rsid w:val="00B40D00"/>
    <w:rsid w:val="00B412B1"/>
    <w:rsid w:val="00B423EB"/>
    <w:rsid w:val="00B458C7"/>
    <w:rsid w:val="00B46AA4"/>
    <w:rsid w:val="00B5282B"/>
    <w:rsid w:val="00B54351"/>
    <w:rsid w:val="00B56078"/>
    <w:rsid w:val="00B5620E"/>
    <w:rsid w:val="00B56C99"/>
    <w:rsid w:val="00B601C2"/>
    <w:rsid w:val="00B60676"/>
    <w:rsid w:val="00B63758"/>
    <w:rsid w:val="00B6391B"/>
    <w:rsid w:val="00B63CFE"/>
    <w:rsid w:val="00B64845"/>
    <w:rsid w:val="00B66B0E"/>
    <w:rsid w:val="00B71BD5"/>
    <w:rsid w:val="00B72480"/>
    <w:rsid w:val="00B73446"/>
    <w:rsid w:val="00B74656"/>
    <w:rsid w:val="00B75379"/>
    <w:rsid w:val="00B810E3"/>
    <w:rsid w:val="00B81B2F"/>
    <w:rsid w:val="00B82D7A"/>
    <w:rsid w:val="00B83172"/>
    <w:rsid w:val="00B837E5"/>
    <w:rsid w:val="00B840FE"/>
    <w:rsid w:val="00B90135"/>
    <w:rsid w:val="00B90217"/>
    <w:rsid w:val="00B90B46"/>
    <w:rsid w:val="00B924DB"/>
    <w:rsid w:val="00B92D7D"/>
    <w:rsid w:val="00B93311"/>
    <w:rsid w:val="00B93629"/>
    <w:rsid w:val="00B93BE9"/>
    <w:rsid w:val="00B93C01"/>
    <w:rsid w:val="00B94AD6"/>
    <w:rsid w:val="00B94E9B"/>
    <w:rsid w:val="00B950EE"/>
    <w:rsid w:val="00B953BA"/>
    <w:rsid w:val="00B95ADF"/>
    <w:rsid w:val="00B967B4"/>
    <w:rsid w:val="00B96B00"/>
    <w:rsid w:val="00B97001"/>
    <w:rsid w:val="00B97137"/>
    <w:rsid w:val="00B9769D"/>
    <w:rsid w:val="00B97D86"/>
    <w:rsid w:val="00BA033D"/>
    <w:rsid w:val="00BA0614"/>
    <w:rsid w:val="00BA2569"/>
    <w:rsid w:val="00BA3DD6"/>
    <w:rsid w:val="00BA3FCA"/>
    <w:rsid w:val="00BA75A0"/>
    <w:rsid w:val="00BA7FED"/>
    <w:rsid w:val="00BB0FCD"/>
    <w:rsid w:val="00BB149E"/>
    <w:rsid w:val="00BB23F8"/>
    <w:rsid w:val="00BB2649"/>
    <w:rsid w:val="00BB4DBE"/>
    <w:rsid w:val="00BB5C1C"/>
    <w:rsid w:val="00BB5E5B"/>
    <w:rsid w:val="00BB7109"/>
    <w:rsid w:val="00BC0DA7"/>
    <w:rsid w:val="00BC2F3F"/>
    <w:rsid w:val="00BC3F1E"/>
    <w:rsid w:val="00BC7E2C"/>
    <w:rsid w:val="00BD228A"/>
    <w:rsid w:val="00BD41E6"/>
    <w:rsid w:val="00BD478F"/>
    <w:rsid w:val="00BD5A48"/>
    <w:rsid w:val="00BD5B8D"/>
    <w:rsid w:val="00BD65C7"/>
    <w:rsid w:val="00BD711E"/>
    <w:rsid w:val="00BD7637"/>
    <w:rsid w:val="00BD7EEA"/>
    <w:rsid w:val="00BE0779"/>
    <w:rsid w:val="00BE103D"/>
    <w:rsid w:val="00BE11AB"/>
    <w:rsid w:val="00BE3442"/>
    <w:rsid w:val="00BE38E8"/>
    <w:rsid w:val="00BE550F"/>
    <w:rsid w:val="00BE726A"/>
    <w:rsid w:val="00BE7A01"/>
    <w:rsid w:val="00BF1611"/>
    <w:rsid w:val="00BF171A"/>
    <w:rsid w:val="00BF1B29"/>
    <w:rsid w:val="00BF3582"/>
    <w:rsid w:val="00C00E3D"/>
    <w:rsid w:val="00C0173B"/>
    <w:rsid w:val="00C04483"/>
    <w:rsid w:val="00C057F5"/>
    <w:rsid w:val="00C06D52"/>
    <w:rsid w:val="00C06D54"/>
    <w:rsid w:val="00C07B0D"/>
    <w:rsid w:val="00C15FDC"/>
    <w:rsid w:val="00C17009"/>
    <w:rsid w:val="00C17389"/>
    <w:rsid w:val="00C175F8"/>
    <w:rsid w:val="00C20E33"/>
    <w:rsid w:val="00C2382D"/>
    <w:rsid w:val="00C245A8"/>
    <w:rsid w:val="00C25BED"/>
    <w:rsid w:val="00C26D9F"/>
    <w:rsid w:val="00C279A5"/>
    <w:rsid w:val="00C27CE0"/>
    <w:rsid w:val="00C3096C"/>
    <w:rsid w:val="00C33D1E"/>
    <w:rsid w:val="00C34618"/>
    <w:rsid w:val="00C35575"/>
    <w:rsid w:val="00C3689F"/>
    <w:rsid w:val="00C36B85"/>
    <w:rsid w:val="00C41CCF"/>
    <w:rsid w:val="00C41F7A"/>
    <w:rsid w:val="00C42572"/>
    <w:rsid w:val="00C42DB6"/>
    <w:rsid w:val="00C431B3"/>
    <w:rsid w:val="00C435BE"/>
    <w:rsid w:val="00C43B70"/>
    <w:rsid w:val="00C46C5D"/>
    <w:rsid w:val="00C47A67"/>
    <w:rsid w:val="00C47B86"/>
    <w:rsid w:val="00C50361"/>
    <w:rsid w:val="00C52E8E"/>
    <w:rsid w:val="00C533E6"/>
    <w:rsid w:val="00C555A3"/>
    <w:rsid w:val="00C559DD"/>
    <w:rsid w:val="00C569C7"/>
    <w:rsid w:val="00C610C4"/>
    <w:rsid w:val="00C65580"/>
    <w:rsid w:val="00C65FC0"/>
    <w:rsid w:val="00C70108"/>
    <w:rsid w:val="00C71B04"/>
    <w:rsid w:val="00C73437"/>
    <w:rsid w:val="00C7411C"/>
    <w:rsid w:val="00C7706C"/>
    <w:rsid w:val="00C77499"/>
    <w:rsid w:val="00C8090B"/>
    <w:rsid w:val="00C813D6"/>
    <w:rsid w:val="00C83F13"/>
    <w:rsid w:val="00C85764"/>
    <w:rsid w:val="00C86BA6"/>
    <w:rsid w:val="00C87B8F"/>
    <w:rsid w:val="00C906AA"/>
    <w:rsid w:val="00C9147D"/>
    <w:rsid w:val="00C92AEA"/>
    <w:rsid w:val="00C93A9B"/>
    <w:rsid w:val="00C94C9F"/>
    <w:rsid w:val="00C95451"/>
    <w:rsid w:val="00C95BCD"/>
    <w:rsid w:val="00C969CC"/>
    <w:rsid w:val="00C9774C"/>
    <w:rsid w:val="00CA1208"/>
    <w:rsid w:val="00CA1607"/>
    <w:rsid w:val="00CA218F"/>
    <w:rsid w:val="00CA2191"/>
    <w:rsid w:val="00CA46F1"/>
    <w:rsid w:val="00CA5E16"/>
    <w:rsid w:val="00CA7686"/>
    <w:rsid w:val="00CB0286"/>
    <w:rsid w:val="00CB1B7E"/>
    <w:rsid w:val="00CB1D9D"/>
    <w:rsid w:val="00CB2451"/>
    <w:rsid w:val="00CB2C0B"/>
    <w:rsid w:val="00CB4A98"/>
    <w:rsid w:val="00CB7C2B"/>
    <w:rsid w:val="00CB7CE8"/>
    <w:rsid w:val="00CC464D"/>
    <w:rsid w:val="00CC6533"/>
    <w:rsid w:val="00CC6A52"/>
    <w:rsid w:val="00CC6C15"/>
    <w:rsid w:val="00CD0056"/>
    <w:rsid w:val="00CD1AB4"/>
    <w:rsid w:val="00CD1F7B"/>
    <w:rsid w:val="00CD3AB1"/>
    <w:rsid w:val="00CE10DE"/>
    <w:rsid w:val="00CE2AE5"/>
    <w:rsid w:val="00CE318F"/>
    <w:rsid w:val="00CE380F"/>
    <w:rsid w:val="00CE7333"/>
    <w:rsid w:val="00CF094F"/>
    <w:rsid w:val="00CF1745"/>
    <w:rsid w:val="00CF3E95"/>
    <w:rsid w:val="00CF7041"/>
    <w:rsid w:val="00CF773D"/>
    <w:rsid w:val="00D00FCF"/>
    <w:rsid w:val="00D012B5"/>
    <w:rsid w:val="00D0178E"/>
    <w:rsid w:val="00D0268A"/>
    <w:rsid w:val="00D02768"/>
    <w:rsid w:val="00D03229"/>
    <w:rsid w:val="00D0350A"/>
    <w:rsid w:val="00D07AD4"/>
    <w:rsid w:val="00D07CE7"/>
    <w:rsid w:val="00D07D37"/>
    <w:rsid w:val="00D11210"/>
    <w:rsid w:val="00D11508"/>
    <w:rsid w:val="00D11A56"/>
    <w:rsid w:val="00D11BB0"/>
    <w:rsid w:val="00D124CE"/>
    <w:rsid w:val="00D1382D"/>
    <w:rsid w:val="00D145A0"/>
    <w:rsid w:val="00D149A1"/>
    <w:rsid w:val="00D1680A"/>
    <w:rsid w:val="00D201AD"/>
    <w:rsid w:val="00D21E26"/>
    <w:rsid w:val="00D225BC"/>
    <w:rsid w:val="00D2297F"/>
    <w:rsid w:val="00D233D1"/>
    <w:rsid w:val="00D23E64"/>
    <w:rsid w:val="00D2599B"/>
    <w:rsid w:val="00D26B81"/>
    <w:rsid w:val="00D304BA"/>
    <w:rsid w:val="00D305C9"/>
    <w:rsid w:val="00D30AE3"/>
    <w:rsid w:val="00D3278B"/>
    <w:rsid w:val="00D3680B"/>
    <w:rsid w:val="00D415A0"/>
    <w:rsid w:val="00D4246A"/>
    <w:rsid w:val="00D425D6"/>
    <w:rsid w:val="00D42FEA"/>
    <w:rsid w:val="00D43611"/>
    <w:rsid w:val="00D4392A"/>
    <w:rsid w:val="00D448EE"/>
    <w:rsid w:val="00D502C1"/>
    <w:rsid w:val="00D521C6"/>
    <w:rsid w:val="00D522CF"/>
    <w:rsid w:val="00D52CF6"/>
    <w:rsid w:val="00D53AAF"/>
    <w:rsid w:val="00D5611E"/>
    <w:rsid w:val="00D57F01"/>
    <w:rsid w:val="00D611B7"/>
    <w:rsid w:val="00D61684"/>
    <w:rsid w:val="00D62389"/>
    <w:rsid w:val="00D62C3F"/>
    <w:rsid w:val="00D62F9C"/>
    <w:rsid w:val="00D6511D"/>
    <w:rsid w:val="00D65394"/>
    <w:rsid w:val="00D678F2"/>
    <w:rsid w:val="00D70F83"/>
    <w:rsid w:val="00D729A2"/>
    <w:rsid w:val="00D72B34"/>
    <w:rsid w:val="00D76AA3"/>
    <w:rsid w:val="00D775C1"/>
    <w:rsid w:val="00D7764E"/>
    <w:rsid w:val="00D81F06"/>
    <w:rsid w:val="00D824FD"/>
    <w:rsid w:val="00D84224"/>
    <w:rsid w:val="00D85418"/>
    <w:rsid w:val="00D864FF"/>
    <w:rsid w:val="00D874FD"/>
    <w:rsid w:val="00D87960"/>
    <w:rsid w:val="00D90330"/>
    <w:rsid w:val="00D9042D"/>
    <w:rsid w:val="00D95473"/>
    <w:rsid w:val="00D95569"/>
    <w:rsid w:val="00D9637B"/>
    <w:rsid w:val="00D96AA4"/>
    <w:rsid w:val="00D96F8E"/>
    <w:rsid w:val="00DA1CCC"/>
    <w:rsid w:val="00DA47F4"/>
    <w:rsid w:val="00DA4D78"/>
    <w:rsid w:val="00DA5145"/>
    <w:rsid w:val="00DA5670"/>
    <w:rsid w:val="00DA69ED"/>
    <w:rsid w:val="00DA6D04"/>
    <w:rsid w:val="00DA717F"/>
    <w:rsid w:val="00DA77E0"/>
    <w:rsid w:val="00DB36FC"/>
    <w:rsid w:val="00DB39F2"/>
    <w:rsid w:val="00DB4BD0"/>
    <w:rsid w:val="00DC1B32"/>
    <w:rsid w:val="00DC22B3"/>
    <w:rsid w:val="00DC48F8"/>
    <w:rsid w:val="00DC6125"/>
    <w:rsid w:val="00DC6AF9"/>
    <w:rsid w:val="00DD2729"/>
    <w:rsid w:val="00DD3167"/>
    <w:rsid w:val="00DD32D7"/>
    <w:rsid w:val="00DD35E1"/>
    <w:rsid w:val="00DD3DBB"/>
    <w:rsid w:val="00DD797C"/>
    <w:rsid w:val="00DE1E3C"/>
    <w:rsid w:val="00DE2744"/>
    <w:rsid w:val="00DE5B7D"/>
    <w:rsid w:val="00DE6309"/>
    <w:rsid w:val="00DE789A"/>
    <w:rsid w:val="00DF0C49"/>
    <w:rsid w:val="00DF1276"/>
    <w:rsid w:val="00DF13BD"/>
    <w:rsid w:val="00DF2C7C"/>
    <w:rsid w:val="00DF4D15"/>
    <w:rsid w:val="00DF5260"/>
    <w:rsid w:val="00DF7F95"/>
    <w:rsid w:val="00E00E58"/>
    <w:rsid w:val="00E016CD"/>
    <w:rsid w:val="00E02F5E"/>
    <w:rsid w:val="00E05056"/>
    <w:rsid w:val="00E05D22"/>
    <w:rsid w:val="00E06079"/>
    <w:rsid w:val="00E115A8"/>
    <w:rsid w:val="00E12CB8"/>
    <w:rsid w:val="00E133C7"/>
    <w:rsid w:val="00E13D87"/>
    <w:rsid w:val="00E14D2E"/>
    <w:rsid w:val="00E1663B"/>
    <w:rsid w:val="00E20D0E"/>
    <w:rsid w:val="00E22B4A"/>
    <w:rsid w:val="00E25091"/>
    <w:rsid w:val="00E2515E"/>
    <w:rsid w:val="00E277DA"/>
    <w:rsid w:val="00E31377"/>
    <w:rsid w:val="00E324B5"/>
    <w:rsid w:val="00E32992"/>
    <w:rsid w:val="00E329E8"/>
    <w:rsid w:val="00E32BC5"/>
    <w:rsid w:val="00E32E84"/>
    <w:rsid w:val="00E33FED"/>
    <w:rsid w:val="00E36D6D"/>
    <w:rsid w:val="00E3786E"/>
    <w:rsid w:val="00E402B8"/>
    <w:rsid w:val="00E4030C"/>
    <w:rsid w:val="00E4224B"/>
    <w:rsid w:val="00E4572D"/>
    <w:rsid w:val="00E45897"/>
    <w:rsid w:val="00E46C84"/>
    <w:rsid w:val="00E57F1E"/>
    <w:rsid w:val="00E6082A"/>
    <w:rsid w:val="00E60AF8"/>
    <w:rsid w:val="00E6507C"/>
    <w:rsid w:val="00E7098A"/>
    <w:rsid w:val="00E71462"/>
    <w:rsid w:val="00E72E69"/>
    <w:rsid w:val="00E742A9"/>
    <w:rsid w:val="00E75C79"/>
    <w:rsid w:val="00E771C8"/>
    <w:rsid w:val="00E8026C"/>
    <w:rsid w:val="00E825BA"/>
    <w:rsid w:val="00E83BFA"/>
    <w:rsid w:val="00E8480F"/>
    <w:rsid w:val="00E854FD"/>
    <w:rsid w:val="00E85515"/>
    <w:rsid w:val="00E863BA"/>
    <w:rsid w:val="00E87EDC"/>
    <w:rsid w:val="00E96401"/>
    <w:rsid w:val="00E96D33"/>
    <w:rsid w:val="00EA0364"/>
    <w:rsid w:val="00EA0DEA"/>
    <w:rsid w:val="00EA1043"/>
    <w:rsid w:val="00EA1DF7"/>
    <w:rsid w:val="00EA5020"/>
    <w:rsid w:val="00EA5539"/>
    <w:rsid w:val="00EA632F"/>
    <w:rsid w:val="00EB0D8B"/>
    <w:rsid w:val="00EB0E9E"/>
    <w:rsid w:val="00EB277B"/>
    <w:rsid w:val="00EB4EA3"/>
    <w:rsid w:val="00EB5D70"/>
    <w:rsid w:val="00EB6ADE"/>
    <w:rsid w:val="00EC06E0"/>
    <w:rsid w:val="00EC2404"/>
    <w:rsid w:val="00EC7F7C"/>
    <w:rsid w:val="00ED2BB8"/>
    <w:rsid w:val="00ED49E5"/>
    <w:rsid w:val="00ED4F7D"/>
    <w:rsid w:val="00ED66D7"/>
    <w:rsid w:val="00EE54BF"/>
    <w:rsid w:val="00EF0689"/>
    <w:rsid w:val="00EF1A86"/>
    <w:rsid w:val="00EF1DA0"/>
    <w:rsid w:val="00EF2749"/>
    <w:rsid w:val="00EF3549"/>
    <w:rsid w:val="00EF3BC3"/>
    <w:rsid w:val="00EF408D"/>
    <w:rsid w:val="00EF4592"/>
    <w:rsid w:val="00EF4EA8"/>
    <w:rsid w:val="00EF55F8"/>
    <w:rsid w:val="00EF61E9"/>
    <w:rsid w:val="00EF6360"/>
    <w:rsid w:val="00EF672C"/>
    <w:rsid w:val="00EF7269"/>
    <w:rsid w:val="00EF7BB7"/>
    <w:rsid w:val="00F00DC5"/>
    <w:rsid w:val="00F01EEC"/>
    <w:rsid w:val="00F02088"/>
    <w:rsid w:val="00F07362"/>
    <w:rsid w:val="00F0776B"/>
    <w:rsid w:val="00F16D00"/>
    <w:rsid w:val="00F1751F"/>
    <w:rsid w:val="00F202DE"/>
    <w:rsid w:val="00F21D57"/>
    <w:rsid w:val="00F23BDC"/>
    <w:rsid w:val="00F23CCE"/>
    <w:rsid w:val="00F24CA1"/>
    <w:rsid w:val="00F2741B"/>
    <w:rsid w:val="00F3143F"/>
    <w:rsid w:val="00F31960"/>
    <w:rsid w:val="00F32D3B"/>
    <w:rsid w:val="00F3382B"/>
    <w:rsid w:val="00F341FF"/>
    <w:rsid w:val="00F358F4"/>
    <w:rsid w:val="00F36660"/>
    <w:rsid w:val="00F36A1D"/>
    <w:rsid w:val="00F413A7"/>
    <w:rsid w:val="00F41520"/>
    <w:rsid w:val="00F46E38"/>
    <w:rsid w:val="00F47E48"/>
    <w:rsid w:val="00F5084E"/>
    <w:rsid w:val="00F50B65"/>
    <w:rsid w:val="00F514ED"/>
    <w:rsid w:val="00F51962"/>
    <w:rsid w:val="00F51CF6"/>
    <w:rsid w:val="00F543F1"/>
    <w:rsid w:val="00F572E8"/>
    <w:rsid w:val="00F60590"/>
    <w:rsid w:val="00F61A61"/>
    <w:rsid w:val="00F63E59"/>
    <w:rsid w:val="00F642DA"/>
    <w:rsid w:val="00F65B68"/>
    <w:rsid w:val="00F660C1"/>
    <w:rsid w:val="00F67159"/>
    <w:rsid w:val="00F67BE4"/>
    <w:rsid w:val="00F67E1B"/>
    <w:rsid w:val="00F67E2D"/>
    <w:rsid w:val="00F708C0"/>
    <w:rsid w:val="00F71F35"/>
    <w:rsid w:val="00F730D0"/>
    <w:rsid w:val="00F7441E"/>
    <w:rsid w:val="00F74F74"/>
    <w:rsid w:val="00F75F98"/>
    <w:rsid w:val="00F770C3"/>
    <w:rsid w:val="00F77111"/>
    <w:rsid w:val="00F83CC5"/>
    <w:rsid w:val="00F84EF4"/>
    <w:rsid w:val="00F860BE"/>
    <w:rsid w:val="00F920AE"/>
    <w:rsid w:val="00F95B06"/>
    <w:rsid w:val="00F97136"/>
    <w:rsid w:val="00F97C59"/>
    <w:rsid w:val="00FA082B"/>
    <w:rsid w:val="00FA27D5"/>
    <w:rsid w:val="00FA414C"/>
    <w:rsid w:val="00FA4458"/>
    <w:rsid w:val="00FA4823"/>
    <w:rsid w:val="00FA5871"/>
    <w:rsid w:val="00FA6122"/>
    <w:rsid w:val="00FA6459"/>
    <w:rsid w:val="00FA6A82"/>
    <w:rsid w:val="00FA755D"/>
    <w:rsid w:val="00FA7D6F"/>
    <w:rsid w:val="00FB047F"/>
    <w:rsid w:val="00FB119F"/>
    <w:rsid w:val="00FB221B"/>
    <w:rsid w:val="00FB256B"/>
    <w:rsid w:val="00FB3F22"/>
    <w:rsid w:val="00FB4345"/>
    <w:rsid w:val="00FB5F4C"/>
    <w:rsid w:val="00FC03AF"/>
    <w:rsid w:val="00FC2E85"/>
    <w:rsid w:val="00FC2FD6"/>
    <w:rsid w:val="00FC54CA"/>
    <w:rsid w:val="00FC74E3"/>
    <w:rsid w:val="00FD130E"/>
    <w:rsid w:val="00FD1D96"/>
    <w:rsid w:val="00FD3CBE"/>
    <w:rsid w:val="00FD457A"/>
    <w:rsid w:val="00FD4AA9"/>
    <w:rsid w:val="00FD4DF1"/>
    <w:rsid w:val="00FD5501"/>
    <w:rsid w:val="00FD63A7"/>
    <w:rsid w:val="00FE1540"/>
    <w:rsid w:val="00FE1D7B"/>
    <w:rsid w:val="00FE4DE6"/>
    <w:rsid w:val="00FE60EE"/>
    <w:rsid w:val="00FE682B"/>
    <w:rsid w:val="00FE6E6A"/>
    <w:rsid w:val="00FE79ED"/>
    <w:rsid w:val="00FE7F88"/>
    <w:rsid w:val="00FF20E4"/>
    <w:rsid w:val="00FF4074"/>
    <w:rsid w:val="00FF4FB9"/>
    <w:rsid w:val="00FF64A6"/>
    <w:rsid w:val="00FF7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D47DA3"/>
  <w15:docId w15:val="{398D6806-94C3-48BE-915B-151C6176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1FF8"/>
    <w:pPr>
      <w:spacing w:after="200" w:line="276" w:lineRule="auto"/>
    </w:pPr>
    <w:rPr>
      <w:rFonts w:ascii="Calibri" w:eastAsia="Calibri" w:hAnsi="Calibri"/>
      <w:sz w:val="22"/>
      <w:szCs w:val="22"/>
      <w:lang w:val="es-ES_tradnl" w:eastAsia="en-US"/>
    </w:rPr>
  </w:style>
  <w:style w:type="paragraph" w:styleId="Ttulo1">
    <w:name w:val="heading 1"/>
    <w:aliases w:val="Edgar 1,Pregunta,Título 1-BCN"/>
    <w:basedOn w:val="Normal"/>
    <w:next w:val="Normal"/>
    <w:link w:val="Ttulo1Car"/>
    <w:uiPriority w:val="9"/>
    <w:qFormat/>
    <w:rsid w:val="004C4101"/>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aliases w:val="H2,H2 Car,Edgar 2,Titre secondaire (2),Capítulos"/>
    <w:basedOn w:val="Normal"/>
    <w:next w:val="Normal"/>
    <w:link w:val="Ttulo2Car"/>
    <w:uiPriority w:val="9"/>
    <w:qFormat/>
    <w:rsid w:val="00476DBD"/>
    <w:pPr>
      <w:keepNext/>
      <w:spacing w:before="240" w:after="60" w:line="240" w:lineRule="auto"/>
      <w:outlineLvl w:val="1"/>
    </w:pPr>
    <w:rPr>
      <w:rFonts w:ascii="Arial" w:eastAsia="Times New Roman" w:hAnsi="Arial"/>
      <w:b/>
      <w:bCs/>
      <w:i/>
      <w:iCs/>
      <w:sz w:val="28"/>
      <w:szCs w:val="28"/>
      <w:lang w:val="es-MX" w:eastAsia="es-ES"/>
    </w:rPr>
  </w:style>
  <w:style w:type="paragraph" w:styleId="Ttulo3">
    <w:name w:val="heading 3"/>
    <w:aliases w:val="Car1,Car11,Edgar 3,Sous-titre (3),Car111,Secciones"/>
    <w:basedOn w:val="Normal"/>
    <w:next w:val="Normal"/>
    <w:link w:val="Ttulo3Car"/>
    <w:uiPriority w:val="9"/>
    <w:unhideWhenUsed/>
    <w:qFormat/>
    <w:rsid w:val="00AD4B8B"/>
    <w:pPr>
      <w:keepNext/>
      <w:spacing w:before="240" w:after="60"/>
      <w:outlineLvl w:val="2"/>
    </w:pPr>
    <w:rPr>
      <w:rFonts w:ascii="Cambria" w:eastAsia="Times New Roman" w:hAnsi="Cambria"/>
      <w:b/>
      <w:bCs/>
      <w:sz w:val="26"/>
      <w:szCs w:val="26"/>
    </w:rPr>
  </w:style>
  <w:style w:type="paragraph" w:styleId="Ttulo4">
    <w:name w:val="heading 4"/>
    <w:aliases w:val="Edgar 4"/>
    <w:basedOn w:val="Normal"/>
    <w:next w:val="Normal"/>
    <w:link w:val="Ttulo4Car"/>
    <w:uiPriority w:val="9"/>
    <w:qFormat/>
    <w:rsid w:val="004C4101"/>
    <w:pPr>
      <w:keepNext/>
      <w:spacing w:before="240" w:after="60" w:line="240" w:lineRule="auto"/>
      <w:outlineLvl w:val="3"/>
    </w:pPr>
    <w:rPr>
      <w:rFonts w:ascii="Times New Roman" w:eastAsia="Times New Roman" w:hAnsi="Times New Roman"/>
      <w:b/>
      <w:bCs/>
      <w:sz w:val="28"/>
      <w:szCs w:val="28"/>
      <w:lang w:eastAsia="es-ES"/>
    </w:rPr>
  </w:style>
  <w:style w:type="paragraph" w:styleId="Ttulo5">
    <w:name w:val="heading 5"/>
    <w:basedOn w:val="Normal"/>
    <w:next w:val="Normal"/>
    <w:link w:val="Ttulo5Car"/>
    <w:uiPriority w:val="9"/>
    <w:qFormat/>
    <w:rsid w:val="00091FF8"/>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uiPriority w:val="9"/>
    <w:qFormat/>
    <w:rsid w:val="004C4101"/>
    <w:pPr>
      <w:spacing w:before="240" w:after="60" w:line="240" w:lineRule="auto"/>
      <w:outlineLvl w:val="5"/>
    </w:pPr>
    <w:rPr>
      <w:rFonts w:ascii="Times New Roman" w:eastAsia="Times New Roman" w:hAnsi="Times New Roman"/>
      <w:b/>
      <w:bCs/>
      <w:sz w:val="20"/>
      <w:szCs w:val="20"/>
      <w:lang w:eastAsia="es-ES"/>
    </w:rPr>
  </w:style>
  <w:style w:type="paragraph" w:styleId="Ttulo7">
    <w:name w:val="heading 7"/>
    <w:basedOn w:val="Normal"/>
    <w:next w:val="Normal"/>
    <w:link w:val="Ttulo7Car"/>
    <w:uiPriority w:val="9"/>
    <w:qFormat/>
    <w:rsid w:val="004C4101"/>
    <w:pPr>
      <w:keepNext/>
      <w:overflowPunct w:val="0"/>
      <w:autoSpaceDE w:val="0"/>
      <w:autoSpaceDN w:val="0"/>
      <w:adjustRightInd w:val="0"/>
      <w:spacing w:after="0" w:line="240" w:lineRule="auto"/>
      <w:ind w:left="708"/>
      <w:jc w:val="both"/>
      <w:textAlignment w:val="baseline"/>
      <w:outlineLvl w:val="6"/>
    </w:pPr>
    <w:rPr>
      <w:rFonts w:ascii="Arial" w:eastAsia="Times New Roman" w:hAnsi="Arial"/>
      <w:sz w:val="20"/>
      <w:szCs w:val="20"/>
      <w:lang w:eastAsia="x-none"/>
    </w:rPr>
  </w:style>
  <w:style w:type="paragraph" w:styleId="Ttulo8">
    <w:name w:val="heading 8"/>
    <w:basedOn w:val="Normal"/>
    <w:next w:val="Normal"/>
    <w:link w:val="Ttulo8Car"/>
    <w:uiPriority w:val="9"/>
    <w:qFormat/>
    <w:rsid w:val="004C4101"/>
    <w:pPr>
      <w:keepNext/>
      <w:pBdr>
        <w:top w:val="single" w:sz="6" w:space="1" w:color="auto"/>
        <w:left w:val="single" w:sz="6" w:space="14" w:color="auto"/>
        <w:bottom w:val="single" w:sz="6" w:space="1" w:color="auto"/>
        <w:right w:val="single" w:sz="6" w:space="31" w:color="auto"/>
      </w:pBdr>
      <w:tabs>
        <w:tab w:val="left" w:pos="2410"/>
      </w:tabs>
      <w:spacing w:after="0" w:line="240" w:lineRule="auto"/>
      <w:ind w:left="851" w:right="3878"/>
      <w:jc w:val="center"/>
      <w:outlineLvl w:val="7"/>
    </w:pPr>
    <w:rPr>
      <w:rFonts w:ascii="Arial" w:eastAsia="Times New Roman" w:hAnsi="Arial"/>
      <w:b/>
      <w:sz w:val="24"/>
      <w:szCs w:val="20"/>
      <w:lang w:eastAsia="es-MX"/>
    </w:rPr>
  </w:style>
  <w:style w:type="paragraph" w:styleId="Ttulo9">
    <w:name w:val="heading 9"/>
    <w:basedOn w:val="Normal"/>
    <w:next w:val="Normal"/>
    <w:link w:val="Ttulo9Car"/>
    <w:uiPriority w:val="9"/>
    <w:qFormat/>
    <w:rsid w:val="004C4101"/>
    <w:pPr>
      <w:keepNext/>
      <w:spacing w:after="0" w:line="240" w:lineRule="auto"/>
      <w:ind w:left="851"/>
      <w:outlineLvl w:val="8"/>
    </w:pPr>
    <w:rPr>
      <w:rFonts w:ascii="Arial" w:eastAsia="Times New Roman" w:hAnsi="Arial"/>
      <w:b/>
      <w:sz w:val="24"/>
      <w:szCs w:val="20"/>
      <w:lang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 Car Car,encabezado,Encabezado1,h,h8,h9,h10,h18"/>
    <w:basedOn w:val="Normal"/>
    <w:link w:val="EncabezadoCar"/>
    <w:uiPriority w:val="99"/>
    <w:unhideWhenUsed/>
    <w:qFormat/>
    <w:rsid w:val="00091FF8"/>
    <w:pPr>
      <w:tabs>
        <w:tab w:val="center" w:pos="4252"/>
        <w:tab w:val="right" w:pos="8504"/>
      </w:tabs>
      <w:spacing w:after="0" w:line="240" w:lineRule="auto"/>
    </w:pPr>
  </w:style>
  <w:style w:type="character" w:customStyle="1" w:styleId="EncabezadoCar">
    <w:name w:val="Encabezado Car"/>
    <w:aliases w:val="Car Car Car Car,encabezado Car,Encabezado1 Car,h Car,h8 Car,h9 Car,h10 Car,h18 Car"/>
    <w:link w:val="Encabezado"/>
    <w:uiPriority w:val="99"/>
    <w:rsid w:val="00091FF8"/>
    <w:rPr>
      <w:rFonts w:ascii="Calibri" w:eastAsia="Calibri" w:hAnsi="Calibri"/>
      <w:sz w:val="22"/>
      <w:szCs w:val="22"/>
      <w:lang w:val="es-ES_tradnl" w:eastAsia="en-US" w:bidi="ar-SA"/>
    </w:rPr>
  </w:style>
  <w:style w:type="paragraph" w:styleId="Sinespaciado">
    <w:name w:val="No Spacing"/>
    <w:aliases w:val="pie de pagina y fuentes,Aries,k,No Spacing,Sin espaciado2"/>
    <w:link w:val="SinespaciadoCar"/>
    <w:uiPriority w:val="1"/>
    <w:qFormat/>
    <w:rsid w:val="00091FF8"/>
    <w:rPr>
      <w:rFonts w:ascii="Calibri" w:eastAsia="Calibri" w:hAnsi="Calibri"/>
      <w:sz w:val="22"/>
      <w:szCs w:val="22"/>
      <w:lang w:val="es-ES_tradnl" w:eastAsia="en-US"/>
    </w:rPr>
  </w:style>
  <w:style w:type="character" w:customStyle="1" w:styleId="Ttulo5Car">
    <w:name w:val="Título 5 Car"/>
    <w:link w:val="Ttulo5"/>
    <w:uiPriority w:val="9"/>
    <w:rsid w:val="00091FF8"/>
    <w:rPr>
      <w:rFonts w:ascii="Calibri" w:hAnsi="Calibri"/>
      <w:b/>
      <w:bCs/>
      <w:i/>
      <w:iCs/>
      <w:sz w:val="26"/>
      <w:szCs w:val="26"/>
      <w:lang w:val="es-ES" w:eastAsia="es-ES" w:bidi="ar-SA"/>
    </w:rPr>
  </w:style>
  <w:style w:type="paragraph" w:styleId="Textoindependiente">
    <w:name w:val="Body Text"/>
    <w:aliases w:val="bt,body text,body tesx,contents,Subsection Body Text"/>
    <w:basedOn w:val="Normal"/>
    <w:link w:val="TextoindependienteCar"/>
    <w:uiPriority w:val="1"/>
    <w:qFormat/>
    <w:rsid w:val="00091FF8"/>
    <w:pPr>
      <w:spacing w:after="0" w:line="240" w:lineRule="auto"/>
      <w:jc w:val="both"/>
    </w:pPr>
    <w:rPr>
      <w:rFonts w:ascii="Century Schoolbook" w:eastAsia="Times New Roman" w:hAnsi="Century Schoolbook" w:cs="Arial"/>
      <w:b/>
      <w:bCs/>
      <w:sz w:val="20"/>
      <w:szCs w:val="20"/>
      <w:lang w:val="es-ES" w:eastAsia="es-ES"/>
    </w:rPr>
  </w:style>
  <w:style w:type="character" w:customStyle="1" w:styleId="TextoindependienteCar">
    <w:name w:val="Texto independiente Car"/>
    <w:aliases w:val="bt Car,body text Car,body tesx Car,contents Car,Subsection Body Text Car"/>
    <w:link w:val="Textoindependiente"/>
    <w:uiPriority w:val="1"/>
    <w:rsid w:val="00091FF8"/>
    <w:rPr>
      <w:rFonts w:ascii="Century Schoolbook" w:hAnsi="Century Schoolbook" w:cs="Arial"/>
      <w:b/>
      <w:bCs/>
      <w:lang w:val="es-ES" w:eastAsia="es-ES" w:bidi="ar-SA"/>
    </w:rPr>
  </w:style>
  <w:style w:type="paragraph" w:styleId="Lista">
    <w:name w:val="List"/>
    <w:basedOn w:val="Normal"/>
    <w:rsid w:val="00091FF8"/>
    <w:pPr>
      <w:spacing w:after="0" w:line="240" w:lineRule="auto"/>
      <w:ind w:left="283" w:hanging="283"/>
    </w:pPr>
    <w:rPr>
      <w:rFonts w:ascii="Times New Roman" w:eastAsia="Times New Roman" w:hAnsi="Times New Roman"/>
      <w:sz w:val="24"/>
      <w:szCs w:val="24"/>
      <w:lang w:val="es-ES" w:eastAsia="es-ES"/>
    </w:rPr>
  </w:style>
  <w:style w:type="paragraph" w:styleId="Prrafodelista">
    <w:name w:val="List Paragraph"/>
    <w:aliases w:val="List Paragraph,Fotografía,titulo 2,titulo 3,Bullet List,FooterText,numbered,Paragraphe de liste1,Bulletr List Paragraph,列出段落,列出段落1,List Paragraph21,Listeafsnit1,Parágrafo da Lista1,Ha,Normal. Viñetas,List Paragraph1,lp1,Num Bullet 1"/>
    <w:basedOn w:val="Normal"/>
    <w:link w:val="PrrafodelistaCar"/>
    <w:uiPriority w:val="34"/>
    <w:qFormat/>
    <w:rsid w:val="00091FF8"/>
    <w:pPr>
      <w:spacing w:after="0" w:line="240" w:lineRule="auto"/>
      <w:ind w:left="720"/>
      <w:contextualSpacing/>
    </w:pPr>
    <w:rPr>
      <w:rFonts w:ascii="Times New Roman" w:eastAsia="Times New Roman" w:hAnsi="Times New Roman"/>
      <w:sz w:val="20"/>
      <w:szCs w:val="20"/>
      <w:lang w:val="es-ES" w:eastAsia="es-ES"/>
    </w:rPr>
  </w:style>
  <w:style w:type="paragraph" w:styleId="Ttulo">
    <w:name w:val="Title"/>
    <w:basedOn w:val="Normal"/>
    <w:link w:val="TtuloCar1"/>
    <w:qFormat/>
    <w:rsid w:val="00091FF8"/>
    <w:pPr>
      <w:spacing w:after="0" w:line="240" w:lineRule="auto"/>
      <w:jc w:val="center"/>
    </w:pPr>
    <w:rPr>
      <w:rFonts w:ascii="Times New Roman" w:eastAsia="Times New Roman" w:hAnsi="Times New Roman"/>
      <w:sz w:val="24"/>
      <w:szCs w:val="20"/>
      <w:lang w:eastAsia="es-ES"/>
    </w:rPr>
  </w:style>
  <w:style w:type="character" w:customStyle="1" w:styleId="TtuloCar1">
    <w:name w:val="Título Car1"/>
    <w:link w:val="Ttulo"/>
    <w:rsid w:val="00091FF8"/>
    <w:rPr>
      <w:sz w:val="24"/>
      <w:lang w:val="es-ES_tradnl" w:eastAsia="es-ES" w:bidi="ar-SA"/>
    </w:rPr>
  </w:style>
  <w:style w:type="paragraph" w:styleId="Subttulo">
    <w:name w:val="Subtitle"/>
    <w:basedOn w:val="Normal"/>
    <w:link w:val="SubttuloCar"/>
    <w:qFormat/>
    <w:rsid w:val="00091FF8"/>
    <w:pPr>
      <w:spacing w:after="0" w:line="240" w:lineRule="auto"/>
      <w:jc w:val="center"/>
    </w:pPr>
    <w:rPr>
      <w:rFonts w:ascii="Arial" w:eastAsia="Times New Roman" w:hAnsi="Arial"/>
      <w:sz w:val="28"/>
      <w:szCs w:val="24"/>
      <w:lang w:val="es-ES" w:eastAsia="es-ES"/>
    </w:rPr>
  </w:style>
  <w:style w:type="character" w:customStyle="1" w:styleId="SubttuloCar">
    <w:name w:val="Subtítulo Car"/>
    <w:link w:val="Subttulo"/>
    <w:rsid w:val="00091FF8"/>
    <w:rPr>
      <w:rFonts w:ascii="Arial" w:hAnsi="Arial"/>
      <w:sz w:val="28"/>
      <w:szCs w:val="24"/>
      <w:lang w:val="es-ES" w:eastAsia="es-ES" w:bidi="ar-SA"/>
    </w:rPr>
  </w:style>
  <w:style w:type="paragraph" w:styleId="Piedepgina">
    <w:name w:val="footer"/>
    <w:aliases w:val="Car"/>
    <w:basedOn w:val="Normal"/>
    <w:link w:val="PiedepginaCar"/>
    <w:uiPriority w:val="99"/>
    <w:rsid w:val="00091FF8"/>
    <w:pPr>
      <w:tabs>
        <w:tab w:val="center" w:pos="4252"/>
        <w:tab w:val="right" w:pos="8504"/>
      </w:tabs>
    </w:pPr>
  </w:style>
  <w:style w:type="table" w:styleId="Tablaconcuadrcula">
    <w:name w:val="Table Grid"/>
    <w:basedOn w:val="Tablanormal"/>
    <w:uiPriority w:val="39"/>
    <w:rsid w:val="006D7A6E"/>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Car2">
    <w:name w:val="Car Car2"/>
    <w:rsid w:val="00E277DA"/>
    <w:rPr>
      <w:rFonts w:ascii="Century Schoolbook" w:hAnsi="Century Schoolbook" w:cs="Arial"/>
      <w:b/>
      <w:bCs/>
      <w:lang w:val="es-ES" w:eastAsia="es-ES" w:bidi="ar-SA"/>
    </w:rPr>
  </w:style>
  <w:style w:type="character" w:customStyle="1" w:styleId="PiedepginaCar">
    <w:name w:val="Pie de página Car"/>
    <w:aliases w:val="Car Car"/>
    <w:link w:val="Piedepgina"/>
    <w:uiPriority w:val="99"/>
    <w:rsid w:val="0014468C"/>
    <w:rPr>
      <w:rFonts w:ascii="Calibri" w:eastAsia="Calibri" w:hAnsi="Calibri"/>
      <w:sz w:val="22"/>
      <w:szCs w:val="22"/>
      <w:lang w:val="es-ES_tradnl" w:eastAsia="en-US"/>
    </w:rPr>
  </w:style>
  <w:style w:type="paragraph" w:customStyle="1" w:styleId="Default">
    <w:name w:val="Default"/>
    <w:link w:val="DefaultCar"/>
    <w:rsid w:val="00EA5020"/>
    <w:pPr>
      <w:autoSpaceDE w:val="0"/>
      <w:autoSpaceDN w:val="0"/>
      <w:adjustRightInd w:val="0"/>
    </w:pPr>
    <w:rPr>
      <w:rFonts w:ascii="Arial" w:eastAsia="Calibri" w:hAnsi="Arial" w:cs="Arial"/>
      <w:color w:val="000000"/>
      <w:sz w:val="24"/>
      <w:szCs w:val="24"/>
      <w:lang w:val="es-ES" w:eastAsia="en-US"/>
    </w:rPr>
  </w:style>
  <w:style w:type="character" w:styleId="Hipervnculo">
    <w:name w:val="Hyperlink"/>
    <w:rsid w:val="00030B4B"/>
    <w:rPr>
      <w:color w:val="0000FF"/>
      <w:u w:val="single"/>
    </w:rPr>
  </w:style>
  <w:style w:type="character" w:styleId="Hipervnculovisitado">
    <w:name w:val="FollowedHyperlink"/>
    <w:uiPriority w:val="99"/>
    <w:rsid w:val="00030B4B"/>
    <w:rPr>
      <w:color w:val="800080"/>
      <w:u w:val="single"/>
    </w:rPr>
  </w:style>
  <w:style w:type="paragraph" w:styleId="NormalWeb">
    <w:name w:val="Normal (Web)"/>
    <w:basedOn w:val="Normal"/>
    <w:uiPriority w:val="99"/>
    <w:unhideWhenUsed/>
    <w:rsid w:val="00FD550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delacarta">
    <w:name w:val="contenido de la carta"/>
    <w:basedOn w:val="Normal"/>
    <w:rsid w:val="00C431B3"/>
    <w:pPr>
      <w:spacing w:after="0" w:line="240" w:lineRule="auto"/>
      <w:jc w:val="both"/>
    </w:pPr>
    <w:rPr>
      <w:rFonts w:ascii="Pegasus" w:eastAsia="Times New Roman" w:hAnsi="Pegasus"/>
      <w:szCs w:val="20"/>
      <w:lang w:val="es-ES" w:eastAsia="es-ES"/>
    </w:rPr>
  </w:style>
  <w:style w:type="character" w:styleId="Textoennegrita">
    <w:name w:val="Strong"/>
    <w:uiPriority w:val="22"/>
    <w:qFormat/>
    <w:rsid w:val="00D7764E"/>
    <w:rPr>
      <w:b/>
      <w:bCs/>
    </w:rPr>
  </w:style>
  <w:style w:type="character" w:customStyle="1" w:styleId="Ttulo3Car">
    <w:name w:val="Título 3 Car"/>
    <w:aliases w:val="Car1 Car,Car11 Car,Edgar 3 Car,Sous-titre (3) Car,Car111 Car,Secciones Car"/>
    <w:link w:val="Ttulo3"/>
    <w:uiPriority w:val="9"/>
    <w:rsid w:val="00AD4B8B"/>
    <w:rPr>
      <w:rFonts w:ascii="Cambria" w:hAnsi="Cambria"/>
      <w:b/>
      <w:bCs/>
      <w:sz w:val="26"/>
      <w:szCs w:val="26"/>
      <w:lang w:val="es-ES_tradnl" w:eastAsia="en-US"/>
    </w:rPr>
  </w:style>
  <w:style w:type="paragraph" w:styleId="Textodeglobo">
    <w:name w:val="Balloon Text"/>
    <w:basedOn w:val="Normal"/>
    <w:link w:val="TextodegloboCar"/>
    <w:uiPriority w:val="99"/>
    <w:rsid w:val="00E96401"/>
    <w:pPr>
      <w:spacing w:after="0" w:line="240" w:lineRule="auto"/>
    </w:pPr>
    <w:rPr>
      <w:rFonts w:ascii="Tahoma" w:hAnsi="Tahoma" w:cs="Tahoma"/>
      <w:sz w:val="16"/>
      <w:szCs w:val="16"/>
    </w:rPr>
  </w:style>
  <w:style w:type="character" w:customStyle="1" w:styleId="TextodegloboCar">
    <w:name w:val="Texto de globo Car"/>
    <w:link w:val="Textodeglobo"/>
    <w:uiPriority w:val="99"/>
    <w:rsid w:val="00E96401"/>
    <w:rPr>
      <w:rFonts w:ascii="Tahoma" w:eastAsia="Calibri" w:hAnsi="Tahoma" w:cs="Tahoma"/>
      <w:sz w:val="16"/>
      <w:szCs w:val="16"/>
      <w:lang w:val="es-ES_tradnl" w:eastAsia="en-US"/>
    </w:rPr>
  </w:style>
  <w:style w:type="character" w:customStyle="1" w:styleId="Ttulo2Car">
    <w:name w:val="Título 2 Car"/>
    <w:aliases w:val="H2 Car1,H2 Car Car,Edgar 2 Car,Titre secondaire (2) Car,Capítulos Car"/>
    <w:basedOn w:val="Fuentedeprrafopredeter"/>
    <w:link w:val="Ttulo2"/>
    <w:uiPriority w:val="9"/>
    <w:rsid w:val="00476DBD"/>
    <w:rPr>
      <w:rFonts w:ascii="Arial" w:hAnsi="Arial"/>
      <w:b/>
      <w:bCs/>
      <w:i/>
      <w:iCs/>
      <w:sz w:val="28"/>
      <w:szCs w:val="28"/>
      <w:lang w:val="es-MX" w:eastAsia="es-ES"/>
    </w:rPr>
  </w:style>
  <w:style w:type="paragraph" w:customStyle="1" w:styleId="Textoindependiente21">
    <w:name w:val="Texto independiente 21"/>
    <w:basedOn w:val="Normal"/>
    <w:rsid w:val="00476DBD"/>
    <w:pPr>
      <w:widowControl w:val="0"/>
      <w:spacing w:after="0" w:line="240" w:lineRule="auto"/>
      <w:jc w:val="both"/>
    </w:pPr>
    <w:rPr>
      <w:rFonts w:ascii="Arial" w:eastAsia="Times New Roman" w:hAnsi="Arial" w:cs="Arial"/>
      <w:sz w:val="24"/>
      <w:szCs w:val="24"/>
      <w:lang w:eastAsia="es-ES"/>
    </w:rPr>
  </w:style>
  <w:style w:type="character" w:styleId="Refdenotaalpie">
    <w:name w:val="footnote reference"/>
    <w:uiPriority w:val="99"/>
    <w:rsid w:val="00476DBD"/>
    <w:rPr>
      <w:vertAlign w:val="superscript"/>
    </w:rPr>
  </w:style>
  <w:style w:type="paragraph" w:styleId="Sangra2detindependiente">
    <w:name w:val="Body Text Indent 2"/>
    <w:basedOn w:val="Normal"/>
    <w:link w:val="Sangra2detindependienteCar"/>
    <w:rsid w:val="00476DBD"/>
    <w:pPr>
      <w:spacing w:after="120" w:line="480" w:lineRule="auto"/>
      <w:ind w:left="283"/>
    </w:pPr>
    <w:rPr>
      <w:rFonts w:ascii="Times New Roman" w:eastAsia="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476DBD"/>
    <w:rPr>
      <w:lang w:val="es-MX" w:eastAsia="es-ES"/>
    </w:rPr>
  </w:style>
  <w:style w:type="paragraph" w:styleId="Revisin">
    <w:name w:val="Revision"/>
    <w:hidden/>
    <w:uiPriority w:val="99"/>
    <w:semiHidden/>
    <w:rsid w:val="00476DBD"/>
    <w:rPr>
      <w:rFonts w:ascii="Calibri" w:eastAsia="Calibri" w:hAnsi="Calibri"/>
      <w:sz w:val="22"/>
      <w:szCs w:val="22"/>
      <w:lang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qFormat/>
    <w:rsid w:val="00476DBD"/>
    <w:rPr>
      <w:sz w:val="20"/>
      <w:szCs w:val="20"/>
      <w:lang w:val="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476DBD"/>
    <w:rPr>
      <w:rFonts w:ascii="Calibri" w:eastAsia="Calibri" w:hAnsi="Calibri"/>
      <w:lang w:eastAsia="en-US"/>
    </w:rPr>
  </w:style>
  <w:style w:type="paragraph" w:customStyle="1" w:styleId="Style15">
    <w:name w:val="Style 15"/>
    <w:uiPriority w:val="99"/>
    <w:rsid w:val="00476DBD"/>
    <w:pPr>
      <w:widowControl w:val="0"/>
      <w:autoSpaceDE w:val="0"/>
      <w:autoSpaceDN w:val="0"/>
      <w:spacing w:line="280" w:lineRule="auto"/>
      <w:ind w:left="180"/>
    </w:pPr>
    <w:rPr>
      <w:sz w:val="24"/>
      <w:szCs w:val="24"/>
      <w:lang w:val="en-US" w:eastAsia="es-ES"/>
    </w:rPr>
  </w:style>
  <w:style w:type="paragraph" w:customStyle="1" w:styleId="Style1">
    <w:name w:val="Style 1"/>
    <w:uiPriority w:val="99"/>
    <w:rsid w:val="00476DBD"/>
    <w:pPr>
      <w:widowControl w:val="0"/>
      <w:autoSpaceDE w:val="0"/>
      <w:autoSpaceDN w:val="0"/>
      <w:adjustRightInd w:val="0"/>
    </w:pPr>
    <w:rPr>
      <w:lang w:val="en-US" w:eastAsia="es-ES"/>
    </w:rPr>
  </w:style>
  <w:style w:type="character" w:customStyle="1" w:styleId="CharacterStyle1">
    <w:name w:val="Character Style 1"/>
    <w:uiPriority w:val="99"/>
    <w:rsid w:val="00476DBD"/>
    <w:rPr>
      <w:sz w:val="20"/>
    </w:rPr>
  </w:style>
  <w:style w:type="paragraph" w:customStyle="1" w:styleId="BodyText28">
    <w:name w:val="Body Text 28"/>
    <w:basedOn w:val="Normal"/>
    <w:rsid w:val="00476DBD"/>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CO" w:eastAsia="es-ES"/>
    </w:rPr>
  </w:style>
  <w:style w:type="paragraph" w:styleId="Continuarlista">
    <w:name w:val="List Continue"/>
    <w:basedOn w:val="Normal"/>
    <w:rsid w:val="00476DBD"/>
    <w:pPr>
      <w:spacing w:after="120" w:line="240" w:lineRule="auto"/>
      <w:ind w:left="283"/>
    </w:pPr>
    <w:rPr>
      <w:rFonts w:ascii="Times New Roman" w:eastAsia="Times New Roman" w:hAnsi="Times New Roman"/>
      <w:sz w:val="20"/>
      <w:szCs w:val="20"/>
      <w:lang w:val="es-ES" w:eastAsia="es-CO"/>
    </w:rPr>
  </w:style>
  <w:style w:type="paragraph" w:styleId="Listaconvietas2">
    <w:name w:val="List Bullet 2"/>
    <w:basedOn w:val="Normal"/>
    <w:autoRedefine/>
    <w:rsid w:val="00D95569"/>
    <w:pPr>
      <w:tabs>
        <w:tab w:val="left" w:pos="851"/>
      </w:tabs>
      <w:spacing w:after="0" w:line="240" w:lineRule="auto"/>
      <w:jc w:val="both"/>
    </w:pPr>
    <w:rPr>
      <w:rFonts w:ascii="Times New Roman" w:hAnsi="Times New Roman"/>
    </w:rPr>
  </w:style>
  <w:style w:type="paragraph" w:customStyle="1" w:styleId="1">
    <w:name w:val="1"/>
    <w:basedOn w:val="Normal"/>
    <w:next w:val="Ttulo"/>
    <w:link w:val="TtuloCar"/>
    <w:uiPriority w:val="39"/>
    <w:qFormat/>
    <w:rsid w:val="00476DBD"/>
    <w:pPr>
      <w:widowControl w:val="0"/>
      <w:spacing w:after="0" w:line="240" w:lineRule="auto"/>
      <w:jc w:val="center"/>
    </w:pPr>
    <w:rPr>
      <w:rFonts w:ascii="Tahoma" w:eastAsia="Times New Roman" w:hAnsi="Tahoma"/>
      <w:snapToGrid w:val="0"/>
      <w:sz w:val="24"/>
      <w:szCs w:val="24"/>
      <w:lang w:val="es-CO" w:eastAsia="es-CO"/>
    </w:rPr>
  </w:style>
  <w:style w:type="character" w:customStyle="1" w:styleId="TtuloCar">
    <w:name w:val="Título Car"/>
    <w:link w:val="1"/>
    <w:rsid w:val="00476DBD"/>
    <w:rPr>
      <w:rFonts w:ascii="Tahoma" w:eastAsia="Times New Roman" w:hAnsi="Tahoma"/>
      <w:snapToGrid w:val="0"/>
      <w:sz w:val="24"/>
      <w:szCs w:val="24"/>
    </w:rPr>
  </w:style>
  <w:style w:type="paragraph" w:customStyle="1" w:styleId="Style11">
    <w:name w:val="Style 11"/>
    <w:uiPriority w:val="99"/>
    <w:rsid w:val="00476DBD"/>
    <w:pPr>
      <w:widowControl w:val="0"/>
      <w:autoSpaceDE w:val="0"/>
      <w:autoSpaceDN w:val="0"/>
      <w:spacing w:before="108"/>
      <w:ind w:left="216"/>
    </w:pPr>
    <w:rPr>
      <w:sz w:val="24"/>
      <w:szCs w:val="24"/>
      <w:lang w:val="en-US" w:eastAsia="es-ES"/>
    </w:rPr>
  </w:style>
  <w:style w:type="paragraph" w:styleId="Fecha">
    <w:name w:val="Date"/>
    <w:basedOn w:val="Normal"/>
    <w:next w:val="Normal"/>
    <w:link w:val="FechaCar"/>
    <w:uiPriority w:val="99"/>
    <w:unhideWhenUsed/>
    <w:rsid w:val="00476DBD"/>
    <w:rPr>
      <w:lang w:val="x-none"/>
    </w:rPr>
  </w:style>
  <w:style w:type="character" w:customStyle="1" w:styleId="FechaCar">
    <w:name w:val="Fecha Car"/>
    <w:basedOn w:val="Fuentedeprrafopredeter"/>
    <w:link w:val="Fecha"/>
    <w:uiPriority w:val="99"/>
    <w:rsid w:val="00476DBD"/>
    <w:rPr>
      <w:rFonts w:ascii="Calibri" w:eastAsia="Calibri" w:hAnsi="Calibri"/>
      <w:sz w:val="22"/>
      <w:szCs w:val="22"/>
      <w:lang w:val="x-none" w:eastAsia="en-US"/>
    </w:rPr>
  </w:style>
  <w:style w:type="character" w:customStyle="1" w:styleId="apple-converted-space">
    <w:name w:val="apple-converted-space"/>
    <w:rsid w:val="00504AFC"/>
  </w:style>
  <w:style w:type="paragraph" w:customStyle="1" w:styleId="western">
    <w:name w:val="western"/>
    <w:basedOn w:val="Normal"/>
    <w:rsid w:val="00504AFC"/>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D95473"/>
    <w:rPr>
      <w:i/>
      <w:iCs/>
    </w:rPr>
  </w:style>
  <w:style w:type="character" w:customStyle="1" w:styleId="SinespaciadoCar">
    <w:name w:val="Sin espaciado Car"/>
    <w:aliases w:val="pie de pagina y fuentes Car,Aries Car,k Car,No Spacing Car,Sin espaciado2 Car"/>
    <w:link w:val="Sinespaciado"/>
    <w:uiPriority w:val="1"/>
    <w:rsid w:val="00753ED0"/>
    <w:rPr>
      <w:rFonts w:ascii="Calibri" w:eastAsia="Calibri" w:hAnsi="Calibri"/>
      <w:sz w:val="22"/>
      <w:szCs w:val="22"/>
      <w:lang w:val="es-ES_tradnl" w:eastAsia="en-US"/>
    </w:rPr>
  </w:style>
  <w:style w:type="character" w:customStyle="1" w:styleId="PrrafodelistaCar">
    <w:name w:val="Párrafo de lista Car"/>
    <w:aliases w:val="List Paragraph Car,Fotografía Car,titulo 2 Car,titulo 3 Car,Bullet List Car,FooterText Car,numbered Car,Paragraphe de liste1 Car,Bulletr List Paragraph Car,列出段落 Car,列出段落1 Car,List Paragraph21 Car,Listeafsnit1 Car,Ha Car,lp1 Car"/>
    <w:link w:val="Prrafodelista"/>
    <w:uiPriority w:val="34"/>
    <w:qFormat/>
    <w:locked/>
    <w:rsid w:val="00C8090B"/>
    <w:rPr>
      <w:lang w:val="es-ES" w:eastAsia="es-ES"/>
    </w:rPr>
  </w:style>
  <w:style w:type="character" w:customStyle="1" w:styleId="Ttulo1Car">
    <w:name w:val="Título 1 Car"/>
    <w:aliases w:val="Edgar 1 Car,Pregunta Car,Título 1-BCN Car"/>
    <w:basedOn w:val="Fuentedeprrafopredeter"/>
    <w:link w:val="Ttulo1"/>
    <w:uiPriority w:val="9"/>
    <w:rsid w:val="004C4101"/>
    <w:rPr>
      <w:rFonts w:ascii="Arial" w:hAnsi="Arial"/>
      <w:b/>
      <w:bCs/>
      <w:kern w:val="32"/>
      <w:sz w:val="32"/>
      <w:szCs w:val="32"/>
      <w:lang w:val="es-ES_tradnl" w:eastAsia="es-ES"/>
    </w:rPr>
  </w:style>
  <w:style w:type="character" w:customStyle="1" w:styleId="Ttulo4Car">
    <w:name w:val="Título 4 Car"/>
    <w:aliases w:val="Edgar 4 Car"/>
    <w:basedOn w:val="Fuentedeprrafopredeter"/>
    <w:link w:val="Ttulo4"/>
    <w:uiPriority w:val="9"/>
    <w:rsid w:val="004C4101"/>
    <w:rPr>
      <w:b/>
      <w:bCs/>
      <w:sz w:val="28"/>
      <w:szCs w:val="28"/>
      <w:lang w:val="es-ES_tradnl" w:eastAsia="es-ES"/>
    </w:rPr>
  </w:style>
  <w:style w:type="character" w:customStyle="1" w:styleId="Ttulo6Car">
    <w:name w:val="Título 6 Car"/>
    <w:basedOn w:val="Fuentedeprrafopredeter"/>
    <w:link w:val="Ttulo6"/>
    <w:uiPriority w:val="9"/>
    <w:rsid w:val="004C4101"/>
    <w:rPr>
      <w:b/>
      <w:bCs/>
      <w:lang w:val="es-ES_tradnl" w:eastAsia="es-ES"/>
    </w:rPr>
  </w:style>
  <w:style w:type="character" w:customStyle="1" w:styleId="Ttulo7Car">
    <w:name w:val="Título 7 Car"/>
    <w:basedOn w:val="Fuentedeprrafopredeter"/>
    <w:link w:val="Ttulo7"/>
    <w:uiPriority w:val="9"/>
    <w:rsid w:val="004C4101"/>
    <w:rPr>
      <w:rFonts w:ascii="Arial" w:hAnsi="Arial"/>
      <w:lang w:val="es-ES_tradnl" w:eastAsia="x-none"/>
    </w:rPr>
  </w:style>
  <w:style w:type="character" w:customStyle="1" w:styleId="Ttulo8Car">
    <w:name w:val="Título 8 Car"/>
    <w:basedOn w:val="Fuentedeprrafopredeter"/>
    <w:link w:val="Ttulo8"/>
    <w:uiPriority w:val="9"/>
    <w:rsid w:val="004C4101"/>
    <w:rPr>
      <w:rFonts w:ascii="Arial" w:hAnsi="Arial"/>
      <w:b/>
      <w:sz w:val="24"/>
      <w:lang w:val="es-ES_tradnl" w:eastAsia="es-MX"/>
    </w:rPr>
  </w:style>
  <w:style w:type="character" w:customStyle="1" w:styleId="Ttulo9Car">
    <w:name w:val="Título 9 Car"/>
    <w:basedOn w:val="Fuentedeprrafopredeter"/>
    <w:link w:val="Ttulo9"/>
    <w:uiPriority w:val="9"/>
    <w:rsid w:val="004C4101"/>
    <w:rPr>
      <w:rFonts w:ascii="Arial" w:hAnsi="Arial"/>
      <w:b/>
      <w:sz w:val="24"/>
      <w:lang w:val="es-ES_tradnl" w:eastAsia="es-MX"/>
    </w:rPr>
  </w:style>
  <w:style w:type="table" w:customStyle="1" w:styleId="Tablaconcuadrcula1">
    <w:name w:val="Tabla con cuadrícula1"/>
    <w:basedOn w:val="Tablanormal"/>
    <w:next w:val="Tablaconcuadrcula"/>
    <w:uiPriority w:val="39"/>
    <w:rsid w:val="004C41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Ttulo1"/>
    <w:next w:val="Normal"/>
    <w:uiPriority w:val="39"/>
    <w:unhideWhenUsed/>
    <w:qFormat/>
    <w:rsid w:val="004C4101"/>
    <w:pPr>
      <w:keepLines/>
      <w:spacing w:after="0" w:line="259" w:lineRule="auto"/>
      <w:outlineLvl w:val="9"/>
    </w:pPr>
    <w:rPr>
      <w:rFonts w:ascii="Calibri Light" w:eastAsia="Yu Gothic Light" w:hAnsi="Calibri Light"/>
      <w:b w:val="0"/>
      <w:bCs w:val="0"/>
      <w:color w:val="2F5496"/>
      <w:kern w:val="0"/>
      <w:lang w:val="es-CO" w:eastAsia="es-CO"/>
    </w:rPr>
  </w:style>
  <w:style w:type="character" w:styleId="Nmerodepgina">
    <w:name w:val="page number"/>
    <w:basedOn w:val="Fuentedeprrafopredeter"/>
    <w:unhideWhenUsed/>
    <w:rsid w:val="004C4101"/>
  </w:style>
  <w:style w:type="paragraph" w:styleId="Sangradetextonormal">
    <w:name w:val="Body Text Indent"/>
    <w:basedOn w:val="Normal"/>
    <w:link w:val="SangradetextonormalCar"/>
    <w:uiPriority w:val="99"/>
    <w:rsid w:val="004C410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4C4101"/>
    <w:rPr>
      <w:rFonts w:ascii="Calibri" w:eastAsia="Calibri" w:hAnsi="Calibri"/>
      <w:sz w:val="22"/>
      <w:szCs w:val="22"/>
      <w:lang w:val="x-none" w:eastAsia="x-none"/>
    </w:rPr>
  </w:style>
  <w:style w:type="paragraph" w:customStyle="1" w:styleId="NUEV">
    <w:name w:val="NUEV."/>
    <w:rsid w:val="004C4101"/>
    <w:pPr>
      <w:widowControl w:val="0"/>
      <w:autoSpaceDE w:val="0"/>
      <w:autoSpaceDN w:val="0"/>
      <w:adjustRightInd w:val="0"/>
      <w:spacing w:before="44" w:after="44" w:line="288" w:lineRule="auto"/>
      <w:ind w:firstLine="113"/>
      <w:jc w:val="both"/>
    </w:pPr>
    <w:rPr>
      <w:rFonts w:ascii="Arial" w:hAnsi="Arial"/>
      <w:color w:val="000000"/>
      <w:sz w:val="24"/>
      <w:szCs w:val="24"/>
      <w:lang w:val="es-ES" w:eastAsia="es-ES"/>
    </w:rPr>
  </w:style>
  <w:style w:type="character" w:customStyle="1" w:styleId="a9">
    <w:name w:val="a9"/>
    <w:basedOn w:val="Fuentedeprrafopredeter"/>
    <w:rsid w:val="004C4101"/>
  </w:style>
  <w:style w:type="paragraph" w:customStyle="1" w:styleId="Cuadrculamedia21">
    <w:name w:val="Cuadrícula media 21"/>
    <w:uiPriority w:val="1"/>
    <w:qFormat/>
    <w:rsid w:val="004C4101"/>
    <w:rPr>
      <w:rFonts w:ascii="Calibri" w:eastAsia="Calibri" w:hAnsi="Calibri"/>
      <w:sz w:val="22"/>
      <w:szCs w:val="22"/>
      <w:lang w:eastAsia="en-US"/>
    </w:rPr>
  </w:style>
  <w:style w:type="character" w:customStyle="1" w:styleId="Textoindependiente3Car">
    <w:name w:val="Texto independiente 3 Car"/>
    <w:link w:val="Textoindependiente3"/>
    <w:uiPriority w:val="99"/>
    <w:rsid w:val="004C4101"/>
    <w:rPr>
      <w:sz w:val="16"/>
      <w:szCs w:val="16"/>
    </w:rPr>
  </w:style>
  <w:style w:type="paragraph" w:styleId="Textoindependiente3">
    <w:name w:val="Body Text 3"/>
    <w:basedOn w:val="Normal"/>
    <w:link w:val="Textoindependiente3Car"/>
    <w:uiPriority w:val="99"/>
    <w:unhideWhenUsed/>
    <w:rsid w:val="004C4101"/>
    <w:pPr>
      <w:spacing w:after="120"/>
    </w:pPr>
    <w:rPr>
      <w:rFonts w:ascii="Times New Roman" w:eastAsia="Times New Roman" w:hAnsi="Times New Roman"/>
      <w:sz w:val="16"/>
      <w:szCs w:val="16"/>
      <w:lang w:val="es-CO" w:eastAsia="es-CO"/>
    </w:rPr>
  </w:style>
  <w:style w:type="character" w:customStyle="1" w:styleId="Textoindependiente3Car1">
    <w:name w:val="Texto independiente 3 Car1"/>
    <w:basedOn w:val="Fuentedeprrafopredeter"/>
    <w:uiPriority w:val="99"/>
    <w:semiHidden/>
    <w:rsid w:val="004C4101"/>
    <w:rPr>
      <w:rFonts w:ascii="Calibri" w:eastAsia="Calibri" w:hAnsi="Calibri"/>
      <w:sz w:val="16"/>
      <w:szCs w:val="16"/>
      <w:lang w:val="es-ES_tradnl" w:eastAsia="en-US"/>
    </w:rPr>
  </w:style>
  <w:style w:type="character" w:customStyle="1" w:styleId="A90">
    <w:name w:val="A9"/>
    <w:rsid w:val="004C4101"/>
    <w:rPr>
      <w:color w:val="211D1E"/>
      <w:sz w:val="19"/>
      <w:szCs w:val="19"/>
    </w:rPr>
  </w:style>
  <w:style w:type="paragraph" w:customStyle="1" w:styleId="Pa14">
    <w:name w:val="Pa14"/>
    <w:basedOn w:val="Normal"/>
    <w:next w:val="Normal"/>
    <w:uiPriority w:val="99"/>
    <w:rsid w:val="004C4101"/>
    <w:pPr>
      <w:autoSpaceDE w:val="0"/>
      <w:autoSpaceDN w:val="0"/>
      <w:adjustRightInd w:val="0"/>
      <w:spacing w:after="0" w:line="191" w:lineRule="atLeast"/>
    </w:pPr>
    <w:rPr>
      <w:rFonts w:ascii="Times New Roman" w:eastAsia="Times New Roman" w:hAnsi="Times New Roman"/>
      <w:sz w:val="24"/>
      <w:szCs w:val="24"/>
      <w:lang w:val="es-ES" w:eastAsia="es-ES"/>
    </w:rPr>
  </w:style>
  <w:style w:type="paragraph" w:customStyle="1" w:styleId="nfasissutil1">
    <w:name w:val="Énfasis sutil1"/>
    <w:basedOn w:val="Normal"/>
    <w:uiPriority w:val="34"/>
    <w:qFormat/>
    <w:rsid w:val="004C4101"/>
    <w:pPr>
      <w:ind w:left="720"/>
      <w:contextualSpacing/>
    </w:pPr>
  </w:style>
  <w:style w:type="paragraph" w:customStyle="1" w:styleId="Normal1">
    <w:name w:val="Normal1"/>
    <w:basedOn w:val="Normal"/>
    <w:next w:val="Normal"/>
    <w:rsid w:val="004C4101"/>
    <w:pPr>
      <w:spacing w:after="0" w:line="240" w:lineRule="auto"/>
    </w:pPr>
    <w:rPr>
      <w:rFonts w:ascii="Tahoma" w:eastAsia="Times New Roman" w:hAnsi="Tahoma"/>
      <w:szCs w:val="20"/>
      <w:lang w:eastAsia="es-ES"/>
    </w:rPr>
  </w:style>
  <w:style w:type="character" w:customStyle="1" w:styleId="textonavy1">
    <w:name w:val="texto_navy1"/>
    <w:uiPriority w:val="99"/>
    <w:rsid w:val="004C4101"/>
    <w:rPr>
      <w:color w:val="000080"/>
    </w:rPr>
  </w:style>
  <w:style w:type="paragraph" w:styleId="Textoindependiente2">
    <w:name w:val="Body Text 2"/>
    <w:basedOn w:val="Normal"/>
    <w:link w:val="Textoindependiente2Car"/>
    <w:uiPriority w:val="99"/>
    <w:unhideWhenUsed/>
    <w:rsid w:val="004C4101"/>
    <w:pPr>
      <w:spacing w:after="120" w:line="480" w:lineRule="auto"/>
    </w:pPr>
    <w:rPr>
      <w:lang w:val="x-none" w:eastAsia="x-none"/>
    </w:rPr>
  </w:style>
  <w:style w:type="character" w:customStyle="1" w:styleId="Textoindependiente2Car">
    <w:name w:val="Texto independiente 2 Car"/>
    <w:basedOn w:val="Fuentedeprrafopredeter"/>
    <w:link w:val="Textoindependiente2"/>
    <w:uiPriority w:val="99"/>
    <w:rsid w:val="004C4101"/>
    <w:rPr>
      <w:rFonts w:ascii="Calibri" w:eastAsia="Calibri" w:hAnsi="Calibri"/>
      <w:sz w:val="22"/>
      <w:szCs w:val="22"/>
      <w:lang w:val="x-none" w:eastAsia="x-none"/>
    </w:rPr>
  </w:style>
  <w:style w:type="character" w:customStyle="1" w:styleId="apple-style-span">
    <w:name w:val="apple-style-span"/>
    <w:basedOn w:val="Fuentedeprrafopredeter"/>
    <w:rsid w:val="004C4101"/>
  </w:style>
  <w:style w:type="character" w:customStyle="1" w:styleId="DefaultCar">
    <w:name w:val="Default Car"/>
    <w:link w:val="Default"/>
    <w:locked/>
    <w:rsid w:val="004C4101"/>
    <w:rPr>
      <w:rFonts w:ascii="Arial" w:eastAsia="Calibri" w:hAnsi="Arial" w:cs="Arial"/>
      <w:color w:val="000000"/>
      <w:sz w:val="24"/>
      <w:szCs w:val="24"/>
      <w:lang w:val="es-ES" w:eastAsia="en-US"/>
    </w:rPr>
  </w:style>
  <w:style w:type="paragraph" w:customStyle="1" w:styleId="Lneadereferencia">
    <w:name w:val="Línea de referencia"/>
    <w:basedOn w:val="Textoindependiente"/>
    <w:link w:val="LneadereferenciaCar"/>
    <w:rsid w:val="004C4101"/>
    <w:rPr>
      <w:rFonts w:ascii="Tahoma" w:hAnsi="Tahoma" w:cs="Times New Roman"/>
      <w:b w:val="0"/>
      <w:bCs w:val="0"/>
      <w:color w:val="000000"/>
    </w:rPr>
  </w:style>
  <w:style w:type="character" w:customStyle="1" w:styleId="LneadereferenciaCar">
    <w:name w:val="Línea de referencia Car"/>
    <w:link w:val="Lneadereferencia"/>
    <w:rsid w:val="004C4101"/>
    <w:rPr>
      <w:rFonts w:ascii="Tahoma" w:hAnsi="Tahoma"/>
      <w:color w:val="000000"/>
      <w:lang w:val="es-ES" w:eastAsia="es-ES"/>
    </w:rPr>
  </w:style>
  <w:style w:type="paragraph" w:customStyle="1" w:styleId="CM18">
    <w:name w:val="CM18"/>
    <w:basedOn w:val="Default"/>
    <w:next w:val="Default"/>
    <w:uiPriority w:val="99"/>
    <w:rsid w:val="004C4101"/>
    <w:rPr>
      <w:color w:val="auto"/>
    </w:rPr>
  </w:style>
  <w:style w:type="paragraph" w:customStyle="1" w:styleId="Sombreadomedio1-nfasis11">
    <w:name w:val="Sombreado medio 1 - Énfasis 11"/>
    <w:uiPriority w:val="1"/>
    <w:qFormat/>
    <w:rsid w:val="004C4101"/>
    <w:rPr>
      <w:rFonts w:ascii="Calibri" w:eastAsia="Calibri" w:hAnsi="Calibri"/>
      <w:sz w:val="22"/>
      <w:szCs w:val="22"/>
      <w:lang w:eastAsia="en-US"/>
    </w:rPr>
  </w:style>
  <w:style w:type="character" w:styleId="Refdecomentario">
    <w:name w:val="annotation reference"/>
    <w:uiPriority w:val="99"/>
    <w:rsid w:val="004C4101"/>
    <w:rPr>
      <w:sz w:val="16"/>
      <w:szCs w:val="16"/>
    </w:rPr>
  </w:style>
  <w:style w:type="paragraph" w:styleId="Textocomentario">
    <w:name w:val="annotation text"/>
    <w:basedOn w:val="Normal"/>
    <w:link w:val="TextocomentarioCar"/>
    <w:uiPriority w:val="99"/>
    <w:rsid w:val="004C4101"/>
    <w:rPr>
      <w:sz w:val="20"/>
      <w:szCs w:val="20"/>
    </w:rPr>
  </w:style>
  <w:style w:type="character" w:customStyle="1" w:styleId="TextocomentarioCar">
    <w:name w:val="Texto comentario Car"/>
    <w:basedOn w:val="Fuentedeprrafopredeter"/>
    <w:link w:val="Textocomentario"/>
    <w:uiPriority w:val="99"/>
    <w:rsid w:val="004C4101"/>
    <w:rPr>
      <w:rFonts w:ascii="Calibri" w:eastAsia="Calibri" w:hAnsi="Calibri"/>
      <w:lang w:val="es-ES_tradnl" w:eastAsia="en-US"/>
    </w:rPr>
  </w:style>
  <w:style w:type="paragraph" w:styleId="Asuntodelcomentario">
    <w:name w:val="annotation subject"/>
    <w:basedOn w:val="Textocomentario"/>
    <w:next w:val="Textocomentario"/>
    <w:link w:val="AsuntodelcomentarioCar"/>
    <w:uiPriority w:val="99"/>
    <w:rsid w:val="004C4101"/>
    <w:rPr>
      <w:b/>
      <w:bCs/>
    </w:rPr>
  </w:style>
  <w:style w:type="character" w:customStyle="1" w:styleId="AsuntodelcomentarioCar">
    <w:name w:val="Asunto del comentario Car"/>
    <w:basedOn w:val="TextocomentarioCar"/>
    <w:link w:val="Asuntodelcomentario"/>
    <w:uiPriority w:val="99"/>
    <w:rsid w:val="004C4101"/>
    <w:rPr>
      <w:rFonts w:ascii="Calibri" w:eastAsia="Calibri" w:hAnsi="Calibri"/>
      <w:b/>
      <w:bCs/>
      <w:lang w:val="es-ES_tradnl" w:eastAsia="en-US"/>
    </w:rPr>
  </w:style>
  <w:style w:type="character" w:customStyle="1" w:styleId="PuestoCar">
    <w:name w:val="Puesto Car"/>
    <w:rsid w:val="004C4101"/>
    <w:rPr>
      <w:rFonts w:ascii="Cambria" w:eastAsia="Times New Roman" w:hAnsi="Cambria" w:cs="Times New Roman"/>
      <w:spacing w:val="-10"/>
      <w:kern w:val="28"/>
      <w:sz w:val="56"/>
      <w:szCs w:val="56"/>
      <w:lang w:val="es-ES_tradnl"/>
    </w:rPr>
  </w:style>
  <w:style w:type="paragraph" w:customStyle="1" w:styleId="CUERPOTEXTO">
    <w:name w:val="CUERPO TEXTO"/>
    <w:rsid w:val="004C4101"/>
    <w:pPr>
      <w:widowControl w:val="0"/>
      <w:suppressAutoHyphens/>
      <w:spacing w:before="28" w:after="28" w:line="220" w:lineRule="atLeast"/>
      <w:ind w:firstLine="283"/>
      <w:jc w:val="both"/>
    </w:pPr>
    <w:rPr>
      <w:color w:val="000000"/>
      <w:lang w:val="es-ES" w:eastAsia="es-ES"/>
    </w:rPr>
  </w:style>
  <w:style w:type="paragraph" w:customStyle="1" w:styleId="MINUTAS">
    <w:name w:val="MINUTAS"/>
    <w:rsid w:val="004C4101"/>
    <w:pPr>
      <w:suppressAutoHyphens/>
      <w:spacing w:before="170"/>
      <w:ind w:left="170" w:right="170" w:firstLine="1"/>
      <w:jc w:val="both"/>
    </w:pPr>
    <w:rPr>
      <w:rFonts w:ascii="Helvetica" w:hAnsi="Helvetica"/>
      <w:lang w:val="es-ES" w:eastAsia="es-ES"/>
    </w:rPr>
  </w:style>
  <w:style w:type="paragraph" w:customStyle="1" w:styleId="Pa2">
    <w:name w:val="Pa2"/>
    <w:basedOn w:val="Normal"/>
    <w:next w:val="Normal"/>
    <w:uiPriority w:val="99"/>
    <w:rsid w:val="004C4101"/>
    <w:pPr>
      <w:autoSpaceDE w:val="0"/>
      <w:autoSpaceDN w:val="0"/>
      <w:adjustRightInd w:val="0"/>
      <w:spacing w:after="0" w:line="241" w:lineRule="atLeast"/>
    </w:pPr>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rsid w:val="004C4101"/>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4C4101"/>
    <w:rPr>
      <w:sz w:val="16"/>
      <w:szCs w:val="16"/>
      <w:lang w:val="es-ES_tradnl" w:eastAsia="es-ES"/>
    </w:rPr>
  </w:style>
  <w:style w:type="paragraph" w:customStyle="1" w:styleId="Listavistosa-nfasis11">
    <w:name w:val="Lista vistosa - Énfasis 11"/>
    <w:basedOn w:val="Normal"/>
    <w:link w:val="Listavistosa-nfasis1Car"/>
    <w:uiPriority w:val="34"/>
    <w:qFormat/>
    <w:rsid w:val="004C4101"/>
    <w:pPr>
      <w:widowControl w:val="0"/>
      <w:spacing w:after="0" w:line="240" w:lineRule="auto"/>
      <w:ind w:left="708"/>
    </w:pPr>
    <w:rPr>
      <w:rFonts w:ascii="Arial" w:eastAsia="Times New Roman" w:hAnsi="Arial"/>
      <w:snapToGrid w:val="0"/>
      <w:szCs w:val="20"/>
      <w:lang w:eastAsia="es-ES"/>
    </w:rPr>
  </w:style>
  <w:style w:type="paragraph" w:customStyle="1" w:styleId="Prrafodelista1">
    <w:name w:val="Párrafo de lista1"/>
    <w:basedOn w:val="Normal"/>
    <w:rsid w:val="004C4101"/>
    <w:pPr>
      <w:spacing w:after="0" w:line="240" w:lineRule="auto"/>
      <w:ind w:left="708"/>
    </w:pPr>
    <w:rPr>
      <w:rFonts w:eastAsia="Times New Roman" w:cs="Calibri"/>
      <w:bCs/>
      <w:lang w:val="es-CO" w:eastAsia="es-ES"/>
    </w:rPr>
  </w:style>
  <w:style w:type="character" w:customStyle="1" w:styleId="CarCar9">
    <w:name w:val="Car Car9"/>
    <w:locked/>
    <w:rsid w:val="004C4101"/>
    <w:rPr>
      <w:rFonts w:ascii="Arial" w:hAnsi="Arial" w:cs="Arial"/>
      <w:sz w:val="20"/>
      <w:szCs w:val="20"/>
      <w:lang w:val="es-ES_tradnl" w:eastAsia="es-CO"/>
    </w:rPr>
  </w:style>
  <w:style w:type="character" w:customStyle="1" w:styleId="CarCar6">
    <w:name w:val="Car Car6"/>
    <w:locked/>
    <w:rsid w:val="004C4101"/>
    <w:rPr>
      <w:rFonts w:ascii="Times New Roman" w:hAnsi="Times New Roman" w:cs="Times New Roman"/>
      <w:sz w:val="20"/>
      <w:szCs w:val="20"/>
      <w:lang w:val="es-ES_tradnl" w:eastAsia="es-CO"/>
    </w:rPr>
  </w:style>
  <w:style w:type="paragraph" w:customStyle="1" w:styleId="CarCarCar5Car">
    <w:name w:val="Car Car Car5 Car"/>
    <w:basedOn w:val="Normal"/>
    <w:rsid w:val="004C4101"/>
    <w:pPr>
      <w:spacing w:after="160" w:line="240" w:lineRule="exact"/>
    </w:pPr>
    <w:rPr>
      <w:rFonts w:ascii="Verdana" w:eastAsia="Times New Roman" w:hAnsi="Verdana" w:cs="Verdana"/>
      <w:bCs/>
      <w:lang w:val="en-US"/>
    </w:rPr>
  </w:style>
  <w:style w:type="paragraph" w:customStyle="1" w:styleId="Listaclara-nfasis51">
    <w:name w:val="Lista clara - Énfasis 51"/>
    <w:basedOn w:val="Normal"/>
    <w:link w:val="Listaclara-nfasis5Car"/>
    <w:uiPriority w:val="34"/>
    <w:qFormat/>
    <w:rsid w:val="004C4101"/>
    <w:pPr>
      <w:spacing w:after="0" w:line="240" w:lineRule="auto"/>
      <w:ind w:left="708"/>
    </w:pPr>
    <w:rPr>
      <w:rFonts w:ascii="Arial" w:eastAsia="Times New Roman" w:hAnsi="Arial"/>
      <w:bCs/>
      <w:lang w:val="x-none" w:eastAsia="es-ES"/>
    </w:rPr>
  </w:style>
  <w:style w:type="character" w:customStyle="1" w:styleId="Listaclara-nfasis5Car">
    <w:name w:val="Lista clara - Énfasis 5 Car"/>
    <w:link w:val="Listaclara-nfasis51"/>
    <w:uiPriority w:val="34"/>
    <w:locked/>
    <w:rsid w:val="004C4101"/>
    <w:rPr>
      <w:rFonts w:ascii="Arial" w:hAnsi="Arial"/>
      <w:bCs/>
      <w:sz w:val="22"/>
      <w:szCs w:val="22"/>
      <w:lang w:val="x-none" w:eastAsia="es-ES"/>
    </w:rPr>
  </w:style>
  <w:style w:type="paragraph" w:customStyle="1" w:styleId="Cuadrculamediana1-nfasis31">
    <w:name w:val="Cuadrícula mediana 1 - Énfasis 31"/>
    <w:uiPriority w:val="99"/>
    <w:qFormat/>
    <w:rsid w:val="004C4101"/>
    <w:rPr>
      <w:rFonts w:ascii="Arial" w:hAnsi="Arial" w:cs="Arial"/>
      <w:sz w:val="22"/>
      <w:szCs w:val="22"/>
      <w:lang w:val="es-ES" w:eastAsia="es-ES"/>
    </w:rPr>
  </w:style>
  <w:style w:type="paragraph" w:styleId="Descripcin">
    <w:name w:val="caption"/>
    <w:aliases w:val="Epígrafe,Epígrafe Car Car,Epígrafe Car Car Car,Epígrafe Car Car Car Car,Epígrafe Car Car Car Car Car,Epígrafe Car Car Car Car Car Car,Epígrafe Car Car Car Car Car Car Car,Epígrafe Car Car1 Car Car Car Car Car Car"/>
    <w:basedOn w:val="Normal"/>
    <w:next w:val="Normal"/>
    <w:link w:val="DescripcinCar"/>
    <w:qFormat/>
    <w:rsid w:val="004C4101"/>
    <w:pPr>
      <w:spacing w:before="40" w:after="40" w:line="240" w:lineRule="auto"/>
      <w:jc w:val="both"/>
    </w:pPr>
    <w:rPr>
      <w:rFonts w:ascii="Arial" w:eastAsia="Times New Roman" w:hAnsi="Arial"/>
      <w:b/>
      <w:szCs w:val="20"/>
      <w:lang w:val="x-none" w:eastAsia="es-ES"/>
    </w:rPr>
  </w:style>
  <w:style w:type="character" w:customStyle="1" w:styleId="DescripcinCar">
    <w:name w:val="Descripción Car"/>
    <w:aliases w:val="Epígrafe Car,Epígrafe Car Car Car1,Epígrafe Car Car Car Car1,Epígrafe Car Car Car Car Car1,Epígrafe Car Car Car Car Car Car1,Epígrafe Car Car Car Car Car Car Car1,Epígrafe Car Car Car Car Car Car Car Car"/>
    <w:link w:val="Descripcin"/>
    <w:rsid w:val="004C4101"/>
    <w:rPr>
      <w:rFonts w:ascii="Arial" w:hAnsi="Arial"/>
      <w:b/>
      <w:sz w:val="22"/>
      <w:lang w:val="x-none" w:eastAsia="es-ES"/>
    </w:rPr>
  </w:style>
  <w:style w:type="paragraph" w:customStyle="1" w:styleId="CM47">
    <w:name w:val="CM47"/>
    <w:basedOn w:val="Default"/>
    <w:next w:val="Default"/>
    <w:uiPriority w:val="99"/>
    <w:rsid w:val="004C4101"/>
    <w:rPr>
      <w:rFonts w:ascii="Times New Roman" w:eastAsia="Times New Roman" w:hAnsi="Times New Roman" w:cs="Times New Roman"/>
      <w:color w:val="auto"/>
      <w:lang w:val="es-CO" w:eastAsia="es-CO"/>
    </w:rPr>
  </w:style>
  <w:style w:type="character" w:customStyle="1" w:styleId="margen-left-10">
    <w:name w:val="margen-left-10"/>
    <w:basedOn w:val="Fuentedeprrafopredeter"/>
    <w:rsid w:val="004C4101"/>
  </w:style>
  <w:style w:type="paragraph" w:customStyle="1" w:styleId="CM60">
    <w:name w:val="CM60"/>
    <w:basedOn w:val="Default"/>
    <w:next w:val="Default"/>
    <w:uiPriority w:val="99"/>
    <w:rsid w:val="004C4101"/>
    <w:rPr>
      <w:rFonts w:ascii="Times New Roman" w:eastAsia="Times New Roman" w:hAnsi="Times New Roman" w:cs="Times New Roman"/>
      <w:color w:val="auto"/>
      <w:lang w:val="es-CO" w:eastAsia="es-CO"/>
    </w:rPr>
  </w:style>
  <w:style w:type="paragraph" w:customStyle="1" w:styleId="Sinespaciado1">
    <w:name w:val="Sin espaciado1"/>
    <w:uiPriority w:val="99"/>
    <w:rsid w:val="004C4101"/>
    <w:rPr>
      <w:rFonts w:ascii="Calibri" w:hAnsi="Calibri" w:cs="Calibri"/>
      <w:sz w:val="22"/>
      <w:szCs w:val="22"/>
      <w:lang w:val="es-AR" w:eastAsia="en-US"/>
    </w:rPr>
  </w:style>
  <w:style w:type="character" w:customStyle="1" w:styleId="NEGRILLA">
    <w:name w:val="NEGRILLA"/>
    <w:uiPriority w:val="99"/>
    <w:rsid w:val="004C4101"/>
    <w:rPr>
      <w:b/>
    </w:rPr>
  </w:style>
  <w:style w:type="paragraph" w:customStyle="1" w:styleId="CENTRADO">
    <w:name w:val="CENTRADO"/>
    <w:uiPriority w:val="99"/>
    <w:rsid w:val="004C4101"/>
    <w:pPr>
      <w:overflowPunct w:val="0"/>
      <w:autoSpaceDE w:val="0"/>
      <w:autoSpaceDN w:val="0"/>
      <w:adjustRightInd w:val="0"/>
      <w:jc w:val="center"/>
      <w:textAlignment w:val="baseline"/>
    </w:pPr>
    <w:rPr>
      <w:rFonts w:ascii="Courier" w:hAnsi="Courier"/>
      <w:sz w:val="24"/>
      <w:lang w:val="es-ES_tradnl" w:eastAsia="es-ES"/>
    </w:rPr>
  </w:style>
  <w:style w:type="paragraph" w:customStyle="1" w:styleId="BodyText21">
    <w:name w:val="Body Text 21"/>
    <w:basedOn w:val="Normal"/>
    <w:uiPriority w:val="99"/>
    <w:rsid w:val="004C4101"/>
    <w:pPr>
      <w:spacing w:after="0" w:line="240" w:lineRule="auto"/>
      <w:jc w:val="both"/>
    </w:pPr>
    <w:rPr>
      <w:rFonts w:ascii="Arial" w:eastAsia="Times New Roman" w:hAnsi="Arial"/>
      <w:szCs w:val="20"/>
      <w:lang w:val="es-CO" w:eastAsia="es-ES"/>
    </w:rPr>
  </w:style>
  <w:style w:type="character" w:customStyle="1" w:styleId="EstiloParrafoComicSansMS11pt">
    <w:name w:val="Estilo Parrafo Comic Sans MS 11 pt"/>
    <w:uiPriority w:val="99"/>
    <w:rsid w:val="004C4101"/>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4C4101"/>
    <w:pPr>
      <w:spacing w:after="160" w:line="240" w:lineRule="exact"/>
    </w:pPr>
    <w:rPr>
      <w:rFonts w:ascii="Verdana" w:eastAsia="Times New Roman" w:hAnsi="Verdana"/>
      <w:sz w:val="20"/>
      <w:szCs w:val="20"/>
      <w:lang w:val="en-US"/>
    </w:rPr>
  </w:style>
  <w:style w:type="paragraph" w:customStyle="1" w:styleId="Texto">
    <w:name w:val="Texto"/>
    <w:basedOn w:val="Normal"/>
    <w:uiPriority w:val="99"/>
    <w:rsid w:val="004C4101"/>
    <w:pPr>
      <w:spacing w:after="240" w:line="240" w:lineRule="auto"/>
      <w:jc w:val="both"/>
    </w:pPr>
    <w:rPr>
      <w:rFonts w:ascii="Arial" w:eastAsia="Times New Roman" w:hAnsi="Arial" w:cs="Arial"/>
      <w:szCs w:val="16"/>
      <w:lang w:val="es-CO" w:eastAsia="es-MX"/>
    </w:rPr>
  </w:style>
  <w:style w:type="paragraph" w:customStyle="1" w:styleId="font5">
    <w:name w:val="font5"/>
    <w:basedOn w:val="Normal"/>
    <w:uiPriority w:val="99"/>
    <w:rsid w:val="004C4101"/>
    <w:pPr>
      <w:spacing w:before="100" w:beforeAutospacing="1" w:after="100" w:afterAutospacing="1" w:line="240" w:lineRule="auto"/>
    </w:pPr>
    <w:rPr>
      <w:rFonts w:ascii="Century Gothic" w:eastAsia="Times New Roman" w:hAnsi="Century Gothic"/>
      <w:sz w:val="16"/>
      <w:szCs w:val="16"/>
      <w:lang w:val="es-AR" w:eastAsia="es-AR"/>
    </w:rPr>
  </w:style>
  <w:style w:type="paragraph" w:customStyle="1" w:styleId="xl65">
    <w:name w:val="xl65"/>
    <w:basedOn w:val="Normal"/>
    <w:uiPriority w:val="99"/>
    <w:rsid w:val="004C410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6">
    <w:name w:val="xl66"/>
    <w:basedOn w:val="Normal"/>
    <w:uiPriority w:val="99"/>
    <w:rsid w:val="004C41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7">
    <w:name w:val="xl67"/>
    <w:basedOn w:val="Normal"/>
    <w:uiPriority w:val="99"/>
    <w:rsid w:val="004C41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8">
    <w:name w:val="xl68"/>
    <w:basedOn w:val="Normal"/>
    <w:uiPriority w:val="99"/>
    <w:rsid w:val="004C41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69">
    <w:name w:val="xl69"/>
    <w:basedOn w:val="Normal"/>
    <w:uiPriority w:val="99"/>
    <w:rsid w:val="004C410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val="es-AR" w:eastAsia="es-AR"/>
    </w:rPr>
  </w:style>
  <w:style w:type="paragraph" w:customStyle="1" w:styleId="xl70">
    <w:name w:val="xl70"/>
    <w:basedOn w:val="Normal"/>
    <w:uiPriority w:val="99"/>
    <w:rsid w:val="004C4101"/>
    <w:pP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71">
    <w:name w:val="xl71"/>
    <w:basedOn w:val="Normal"/>
    <w:uiPriority w:val="99"/>
    <w:rsid w:val="004C4101"/>
    <w:pP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2">
    <w:name w:val="xl72"/>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73">
    <w:name w:val="xl7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74">
    <w:name w:val="xl7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5">
    <w:name w:val="xl7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76">
    <w:name w:val="xl7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77">
    <w:name w:val="xl77"/>
    <w:basedOn w:val="Normal"/>
    <w:uiPriority w:val="99"/>
    <w:rsid w:val="004C410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8">
    <w:name w:val="xl78"/>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79">
    <w:name w:val="xl79"/>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80">
    <w:name w:val="xl80"/>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1">
    <w:name w:val="xl81"/>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2">
    <w:name w:val="xl8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3">
    <w:name w:val="xl8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84">
    <w:name w:val="xl84"/>
    <w:basedOn w:val="Normal"/>
    <w:uiPriority w:val="99"/>
    <w:rsid w:val="004C4101"/>
    <w:pP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85">
    <w:name w:val="xl8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86">
    <w:name w:val="xl86"/>
    <w:basedOn w:val="Normal"/>
    <w:uiPriority w:val="99"/>
    <w:rsid w:val="004C4101"/>
    <w:pP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87">
    <w:name w:val="xl8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sz w:val="16"/>
      <w:szCs w:val="16"/>
      <w:lang w:val="es-AR" w:eastAsia="es-AR"/>
    </w:rPr>
  </w:style>
  <w:style w:type="paragraph" w:customStyle="1" w:styleId="xl88">
    <w:name w:val="xl88"/>
    <w:basedOn w:val="Normal"/>
    <w:uiPriority w:val="99"/>
    <w:rsid w:val="004C4101"/>
    <w:pPr>
      <w:pBdr>
        <w:left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89">
    <w:name w:val="xl89"/>
    <w:basedOn w:val="Normal"/>
    <w:uiPriority w:val="99"/>
    <w:rsid w:val="004C4101"/>
    <w:pPr>
      <w:pBdr>
        <w:top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0">
    <w:name w:val="xl90"/>
    <w:basedOn w:val="Normal"/>
    <w:uiPriority w:val="99"/>
    <w:rsid w:val="004C4101"/>
    <w:pPr>
      <w:pBdr>
        <w:top w:val="single" w:sz="8" w:space="0" w:color="auto"/>
        <w:bottom w:val="single" w:sz="8" w:space="0" w:color="auto"/>
      </w:pBd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91">
    <w:name w:val="xl91"/>
    <w:basedOn w:val="Normal"/>
    <w:uiPriority w:val="99"/>
    <w:rsid w:val="004C4101"/>
    <w:pPr>
      <w:pBdr>
        <w:top w:val="single" w:sz="8" w:space="0" w:color="auto"/>
        <w:bottom w:val="single" w:sz="8" w:space="0" w:color="auto"/>
      </w:pBdr>
      <w:spacing w:before="100" w:beforeAutospacing="1" w:after="100" w:afterAutospacing="1" w:line="240" w:lineRule="auto"/>
      <w:jc w:val="center"/>
      <w:textAlignment w:val="center"/>
    </w:pPr>
    <w:rPr>
      <w:rFonts w:ascii="Century Gothic" w:eastAsia="Times New Roman" w:hAnsi="Century Gothic"/>
      <w:sz w:val="16"/>
      <w:szCs w:val="16"/>
      <w:lang w:val="es-AR" w:eastAsia="es-AR"/>
    </w:rPr>
  </w:style>
  <w:style w:type="paragraph" w:customStyle="1" w:styleId="xl92">
    <w:name w:val="xl92"/>
    <w:basedOn w:val="Normal"/>
    <w:uiPriority w:val="99"/>
    <w:rsid w:val="004C4101"/>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93">
    <w:name w:val="xl93"/>
    <w:basedOn w:val="Normal"/>
    <w:uiPriority w:val="99"/>
    <w:rsid w:val="004C410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4">
    <w:name w:val="xl94"/>
    <w:basedOn w:val="Normal"/>
    <w:uiPriority w:val="99"/>
    <w:rsid w:val="004C4101"/>
    <w:pPr>
      <w:spacing w:before="100" w:beforeAutospacing="1" w:after="100" w:afterAutospacing="1" w:line="240" w:lineRule="auto"/>
      <w:textAlignment w:val="center"/>
    </w:pPr>
    <w:rPr>
      <w:rFonts w:ascii="Century Gothic" w:eastAsia="Times New Roman" w:hAnsi="Century Gothic"/>
      <w:sz w:val="16"/>
      <w:szCs w:val="16"/>
      <w:lang w:val="es-AR" w:eastAsia="es-AR"/>
    </w:rPr>
  </w:style>
  <w:style w:type="paragraph" w:customStyle="1" w:styleId="xl95">
    <w:name w:val="xl95"/>
    <w:basedOn w:val="Normal"/>
    <w:uiPriority w:val="99"/>
    <w:rsid w:val="004C4101"/>
    <w:pPr>
      <w:spacing w:before="100" w:beforeAutospacing="1" w:after="100" w:afterAutospacing="1" w:line="240" w:lineRule="auto"/>
      <w:jc w:val="right"/>
      <w:textAlignment w:val="center"/>
    </w:pPr>
    <w:rPr>
      <w:rFonts w:ascii="Century Gothic" w:eastAsia="Times New Roman" w:hAnsi="Century Gothic"/>
      <w:sz w:val="16"/>
      <w:szCs w:val="16"/>
      <w:lang w:val="es-AR" w:eastAsia="es-AR"/>
    </w:rPr>
  </w:style>
  <w:style w:type="paragraph" w:customStyle="1" w:styleId="xl96">
    <w:name w:val="xl96"/>
    <w:basedOn w:val="Normal"/>
    <w:uiPriority w:val="99"/>
    <w:rsid w:val="004C4101"/>
    <w:pPr>
      <w:pBdr>
        <w:top w:val="single" w:sz="4" w:space="0" w:color="auto"/>
        <w:left w:val="single" w:sz="8" w:space="0" w:color="auto"/>
        <w:bottom w:val="single" w:sz="4" w:space="0" w:color="auto"/>
      </w:pBdr>
      <w:shd w:val="clear" w:color="000000" w:fill="93CDDD"/>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7">
    <w:name w:val="xl97"/>
    <w:basedOn w:val="Normal"/>
    <w:uiPriority w:val="99"/>
    <w:rsid w:val="004C4101"/>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xl98">
    <w:name w:val="xl98"/>
    <w:basedOn w:val="Normal"/>
    <w:uiPriority w:val="99"/>
    <w:rsid w:val="004C4101"/>
    <w:pPr>
      <w:pBdr>
        <w:top w:val="single" w:sz="4" w:space="0" w:color="auto"/>
        <w:bottom w:val="single" w:sz="4" w:space="0" w:color="auto"/>
        <w:right w:val="single" w:sz="8" w:space="0" w:color="auto"/>
      </w:pBdr>
      <w:shd w:val="clear" w:color="000000" w:fill="93CDDD"/>
      <w:spacing w:before="100" w:beforeAutospacing="1" w:after="100" w:afterAutospacing="1" w:line="240" w:lineRule="auto"/>
      <w:textAlignment w:val="center"/>
    </w:pPr>
    <w:rPr>
      <w:rFonts w:ascii="Century Gothic" w:eastAsia="Times New Roman" w:hAnsi="Century Gothic"/>
      <w:b/>
      <w:bCs/>
      <w:sz w:val="16"/>
      <w:szCs w:val="16"/>
      <w:lang w:val="es-AR" w:eastAsia="es-AR"/>
    </w:rPr>
  </w:style>
  <w:style w:type="paragraph" w:customStyle="1" w:styleId="T1">
    <w:name w:val="T1"/>
    <w:basedOn w:val="Normal"/>
    <w:next w:val="Ttulo1"/>
    <w:uiPriority w:val="99"/>
    <w:rsid w:val="004C4101"/>
    <w:pPr>
      <w:tabs>
        <w:tab w:val="num" w:pos="720"/>
        <w:tab w:val="num" w:pos="1980"/>
      </w:tabs>
      <w:spacing w:after="0" w:line="240" w:lineRule="auto"/>
      <w:ind w:left="720" w:hanging="360"/>
      <w:jc w:val="center"/>
    </w:pPr>
    <w:rPr>
      <w:rFonts w:ascii="Arial" w:eastAsia="Times New Roman" w:hAnsi="Arial" w:cs="Arial"/>
      <w:b/>
      <w:lang w:eastAsia="es-ES"/>
    </w:rPr>
  </w:style>
  <w:style w:type="paragraph" w:customStyle="1" w:styleId="T3">
    <w:name w:val="T3"/>
    <w:basedOn w:val="Ttulo3"/>
    <w:link w:val="T3Car"/>
    <w:uiPriority w:val="99"/>
    <w:rsid w:val="004C4101"/>
    <w:pPr>
      <w:tabs>
        <w:tab w:val="num" w:pos="1260"/>
      </w:tabs>
      <w:spacing w:before="180" w:line="240" w:lineRule="auto"/>
      <w:ind w:left="1260" w:hanging="360"/>
      <w:jc w:val="both"/>
    </w:pPr>
    <w:rPr>
      <w:rFonts w:ascii="Arial" w:hAnsi="Arial"/>
      <w:sz w:val="22"/>
      <w:lang w:val="x-none" w:eastAsia="es-MX"/>
    </w:rPr>
  </w:style>
  <w:style w:type="character" w:customStyle="1" w:styleId="T3Car">
    <w:name w:val="T3 Car"/>
    <w:link w:val="T3"/>
    <w:uiPriority w:val="99"/>
    <w:locked/>
    <w:rsid w:val="004C4101"/>
    <w:rPr>
      <w:rFonts w:ascii="Arial" w:hAnsi="Arial"/>
      <w:b/>
      <w:bCs/>
      <w:sz w:val="22"/>
      <w:szCs w:val="26"/>
      <w:lang w:val="x-none" w:eastAsia="es-MX"/>
    </w:rPr>
  </w:style>
  <w:style w:type="paragraph" w:customStyle="1" w:styleId="T4">
    <w:name w:val="T4"/>
    <w:basedOn w:val="Ttulo4"/>
    <w:uiPriority w:val="99"/>
    <w:rsid w:val="004C4101"/>
    <w:pPr>
      <w:tabs>
        <w:tab w:val="num" w:pos="2880"/>
      </w:tabs>
      <w:autoSpaceDE w:val="0"/>
      <w:autoSpaceDN w:val="0"/>
      <w:adjustRightInd w:val="0"/>
      <w:spacing w:before="120" w:after="120"/>
      <w:ind w:left="862" w:hanging="862"/>
      <w:jc w:val="both"/>
    </w:pPr>
    <w:rPr>
      <w:bCs w:val="0"/>
      <w:sz w:val="22"/>
      <w:szCs w:val="22"/>
    </w:rPr>
  </w:style>
  <w:style w:type="character" w:customStyle="1" w:styleId="Tabladecuadrcula1clara1">
    <w:name w:val="Tabla de cuadrícula 1 clara1"/>
    <w:uiPriority w:val="99"/>
    <w:qFormat/>
    <w:rsid w:val="004C4101"/>
    <w:rPr>
      <w:rFonts w:cs="Times New Roman"/>
      <w:b/>
      <w:bCs/>
      <w:smallCaps/>
      <w:spacing w:val="5"/>
    </w:rPr>
  </w:style>
  <w:style w:type="paragraph" w:customStyle="1" w:styleId="NormalWeb1">
    <w:name w:val="Normal (Web)1"/>
    <w:basedOn w:val="Normal"/>
    <w:uiPriority w:val="99"/>
    <w:rsid w:val="004C4101"/>
    <w:pPr>
      <w:shd w:val="clear" w:color="auto" w:fill="FFFFFF"/>
      <w:spacing w:before="151" w:after="151" w:line="240" w:lineRule="auto"/>
    </w:pPr>
    <w:rPr>
      <w:rFonts w:ascii="Times New Roman" w:eastAsia="Times New Roman" w:hAnsi="Times New Roman"/>
      <w:sz w:val="24"/>
      <w:szCs w:val="24"/>
      <w:lang w:eastAsia="es-ES"/>
    </w:rPr>
  </w:style>
  <w:style w:type="paragraph" w:customStyle="1" w:styleId="font6">
    <w:name w:val="font6"/>
    <w:basedOn w:val="Normal"/>
    <w:uiPriority w:val="99"/>
    <w:rsid w:val="004C4101"/>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341">
    <w:name w:val="xl34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42">
    <w:name w:val="xl34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43">
    <w:name w:val="xl34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344">
    <w:name w:val="xl34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45">
    <w:name w:val="xl345"/>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46">
    <w:name w:val="xl34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347">
    <w:name w:val="xl347"/>
    <w:basedOn w:val="Normal"/>
    <w:uiPriority w:val="99"/>
    <w:rsid w:val="004C4101"/>
    <w:pP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48">
    <w:name w:val="xl348"/>
    <w:basedOn w:val="Normal"/>
    <w:uiPriority w:val="99"/>
    <w:rsid w:val="004C4101"/>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349">
    <w:name w:val="xl349"/>
    <w:basedOn w:val="Normal"/>
    <w:uiPriority w:val="99"/>
    <w:rsid w:val="004C4101"/>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350">
    <w:name w:val="xl350"/>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51">
    <w:name w:val="xl35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352">
    <w:name w:val="xl35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53">
    <w:name w:val="xl35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54">
    <w:name w:val="xl35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55">
    <w:name w:val="xl35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56">
    <w:name w:val="xl35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57">
    <w:name w:val="xl35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58">
    <w:name w:val="xl358"/>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59">
    <w:name w:val="xl359"/>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0">
    <w:name w:val="xl360"/>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61">
    <w:name w:val="xl36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val="es-CO" w:eastAsia="es-CO"/>
    </w:rPr>
  </w:style>
  <w:style w:type="paragraph" w:customStyle="1" w:styleId="xl362">
    <w:name w:val="xl36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3">
    <w:name w:val="xl36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4">
    <w:name w:val="xl36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5">
    <w:name w:val="xl36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66">
    <w:name w:val="xl366"/>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67">
    <w:name w:val="xl36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68">
    <w:name w:val="xl368"/>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69">
    <w:name w:val="xl369"/>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70">
    <w:name w:val="xl370"/>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71">
    <w:name w:val="xl371"/>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72">
    <w:name w:val="xl372"/>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73">
    <w:name w:val="xl373"/>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74">
    <w:name w:val="xl374"/>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75">
    <w:name w:val="xl375"/>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76">
    <w:name w:val="xl37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377">
    <w:name w:val="xl37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val="es-CO" w:eastAsia="es-CO"/>
    </w:rPr>
  </w:style>
  <w:style w:type="paragraph" w:customStyle="1" w:styleId="xl378">
    <w:name w:val="xl378"/>
    <w:basedOn w:val="Normal"/>
    <w:uiPriority w:val="99"/>
    <w:rsid w:val="004C410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79">
    <w:name w:val="xl379"/>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80">
    <w:name w:val="xl380"/>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381">
    <w:name w:val="xl381"/>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82">
    <w:name w:val="xl382"/>
    <w:basedOn w:val="Normal"/>
    <w:uiPriority w:val="99"/>
    <w:rsid w:val="004C4101"/>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83">
    <w:name w:val="xl383"/>
    <w:basedOn w:val="Normal"/>
    <w:uiPriority w:val="99"/>
    <w:rsid w:val="004C410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384">
    <w:name w:val="xl384"/>
    <w:basedOn w:val="Normal"/>
    <w:uiPriority w:val="99"/>
    <w:rsid w:val="004C4101"/>
    <w:pP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385">
    <w:name w:val="xl385"/>
    <w:basedOn w:val="Normal"/>
    <w:uiPriority w:val="99"/>
    <w:rsid w:val="004C4101"/>
    <w:pPr>
      <w:spacing w:before="100" w:beforeAutospacing="1" w:after="100" w:afterAutospacing="1" w:line="240" w:lineRule="auto"/>
      <w:jc w:val="right"/>
      <w:textAlignment w:val="center"/>
    </w:pPr>
    <w:rPr>
      <w:rFonts w:ascii="Arial" w:eastAsia="Times New Roman" w:hAnsi="Arial" w:cs="Arial"/>
      <w:color w:val="000000"/>
      <w:sz w:val="24"/>
      <w:szCs w:val="24"/>
      <w:lang w:val="es-CO" w:eastAsia="es-CO"/>
    </w:rPr>
  </w:style>
  <w:style w:type="paragraph" w:customStyle="1" w:styleId="xl386">
    <w:name w:val="xl386"/>
    <w:basedOn w:val="Normal"/>
    <w:uiPriority w:val="99"/>
    <w:rsid w:val="004C4101"/>
    <w:pPr>
      <w:spacing w:before="100" w:beforeAutospacing="1" w:after="100" w:afterAutospacing="1" w:line="240" w:lineRule="auto"/>
      <w:jc w:val="right"/>
      <w:textAlignment w:val="center"/>
    </w:pPr>
    <w:rPr>
      <w:rFonts w:ascii="Arial" w:eastAsia="Times New Roman" w:hAnsi="Arial" w:cs="Arial"/>
      <w:color w:val="000000"/>
      <w:sz w:val="24"/>
      <w:szCs w:val="24"/>
      <w:lang w:val="es-CO" w:eastAsia="es-CO"/>
    </w:rPr>
  </w:style>
  <w:style w:type="paragraph" w:customStyle="1" w:styleId="xl387">
    <w:name w:val="xl387"/>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88">
    <w:name w:val="xl388"/>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389">
    <w:name w:val="xl389"/>
    <w:basedOn w:val="Normal"/>
    <w:uiPriority w:val="99"/>
    <w:rsid w:val="004C4101"/>
    <w:pPr>
      <w:shd w:val="clear" w:color="000000" w:fill="33CCCC"/>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90">
    <w:name w:val="xl390"/>
    <w:basedOn w:val="Normal"/>
    <w:uiPriority w:val="99"/>
    <w:rsid w:val="004C4101"/>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1">
    <w:name w:val="xl391"/>
    <w:basedOn w:val="Normal"/>
    <w:uiPriority w:val="99"/>
    <w:rsid w:val="004C4101"/>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2">
    <w:name w:val="xl392"/>
    <w:basedOn w:val="Normal"/>
    <w:uiPriority w:val="99"/>
    <w:rsid w:val="004C410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3">
    <w:name w:val="xl393"/>
    <w:basedOn w:val="Normal"/>
    <w:uiPriority w:val="99"/>
    <w:rsid w:val="004C4101"/>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394">
    <w:name w:val="xl394"/>
    <w:basedOn w:val="Normal"/>
    <w:uiPriority w:val="99"/>
    <w:rsid w:val="004C4101"/>
    <w:pP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95">
    <w:name w:val="xl395"/>
    <w:basedOn w:val="Normal"/>
    <w:uiPriority w:val="99"/>
    <w:rsid w:val="004C4101"/>
    <w:pP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96">
    <w:name w:val="xl396"/>
    <w:basedOn w:val="Normal"/>
    <w:uiPriority w:val="99"/>
    <w:rsid w:val="004C4101"/>
    <w:pP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397">
    <w:name w:val="xl397"/>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398">
    <w:name w:val="xl398"/>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99">
    <w:name w:val="xl399"/>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400">
    <w:name w:val="xl400"/>
    <w:basedOn w:val="Normal"/>
    <w:uiPriority w:val="99"/>
    <w:rsid w:val="004C410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CO" w:eastAsia="es-CO"/>
    </w:rPr>
  </w:style>
  <w:style w:type="paragraph" w:customStyle="1" w:styleId="xl401">
    <w:name w:val="xl401"/>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402">
    <w:name w:val="xl402"/>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403">
    <w:name w:val="xl403"/>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color w:val="FF0000"/>
      <w:sz w:val="24"/>
      <w:szCs w:val="24"/>
      <w:lang w:val="es-CO" w:eastAsia="es-CO"/>
    </w:rPr>
  </w:style>
  <w:style w:type="paragraph" w:customStyle="1" w:styleId="xl404">
    <w:name w:val="xl404"/>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4"/>
      <w:szCs w:val="24"/>
      <w:lang w:val="es-CO" w:eastAsia="es-CO"/>
    </w:rPr>
  </w:style>
  <w:style w:type="paragraph" w:customStyle="1" w:styleId="xl405">
    <w:name w:val="xl405"/>
    <w:basedOn w:val="Normal"/>
    <w:uiPriority w:val="99"/>
    <w:rsid w:val="004C410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CO" w:eastAsia="es-CO"/>
    </w:rPr>
  </w:style>
  <w:style w:type="paragraph" w:customStyle="1" w:styleId="xl406">
    <w:name w:val="xl406"/>
    <w:basedOn w:val="Normal"/>
    <w:uiPriority w:val="99"/>
    <w:rsid w:val="004C4101"/>
    <w:pPr>
      <w:pBdr>
        <w:top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CO" w:eastAsia="es-CO"/>
    </w:rPr>
  </w:style>
  <w:style w:type="paragraph" w:customStyle="1" w:styleId="xl407">
    <w:name w:val="xl407"/>
    <w:basedOn w:val="Normal"/>
    <w:uiPriority w:val="99"/>
    <w:rsid w:val="004C4101"/>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408">
    <w:name w:val="xl408"/>
    <w:basedOn w:val="Normal"/>
    <w:uiPriority w:val="99"/>
    <w:rsid w:val="004C4101"/>
    <w:pP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409">
    <w:name w:val="xl409"/>
    <w:basedOn w:val="Normal"/>
    <w:uiPriority w:val="99"/>
    <w:rsid w:val="004C4101"/>
    <w:pPr>
      <w:shd w:val="clear" w:color="000000" w:fill="33CCCC"/>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410">
    <w:name w:val="xl410"/>
    <w:basedOn w:val="Normal"/>
    <w:uiPriority w:val="99"/>
    <w:rsid w:val="004C4101"/>
    <w:pPr>
      <w:pBdr>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411">
    <w:name w:val="xl411"/>
    <w:basedOn w:val="Normal"/>
    <w:uiPriority w:val="99"/>
    <w:rsid w:val="004C4101"/>
    <w:pPr>
      <w:shd w:val="clear" w:color="000000" w:fill="33CCCC"/>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412">
    <w:name w:val="xl412"/>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413">
    <w:name w:val="xl413"/>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414">
    <w:name w:val="xl414"/>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415">
    <w:name w:val="xl415"/>
    <w:basedOn w:val="Normal"/>
    <w:uiPriority w:val="99"/>
    <w:rsid w:val="004C4101"/>
    <w:pPr>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416">
    <w:name w:val="xl416"/>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val="es-CO" w:eastAsia="es-CO"/>
    </w:rPr>
  </w:style>
  <w:style w:type="paragraph" w:customStyle="1" w:styleId="xl417">
    <w:name w:val="xl417"/>
    <w:basedOn w:val="Normal"/>
    <w:uiPriority w:val="99"/>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418">
    <w:name w:val="xl418"/>
    <w:basedOn w:val="Normal"/>
    <w:uiPriority w:val="99"/>
    <w:rsid w:val="004C4101"/>
    <w:pP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9">
    <w:name w:val="xl419"/>
    <w:basedOn w:val="Normal"/>
    <w:uiPriority w:val="99"/>
    <w:rsid w:val="004C410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420">
    <w:name w:val="xl420"/>
    <w:basedOn w:val="Normal"/>
    <w:uiPriority w:val="99"/>
    <w:rsid w:val="004C410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xl421">
    <w:name w:val="xl421"/>
    <w:basedOn w:val="Normal"/>
    <w:uiPriority w:val="99"/>
    <w:rsid w:val="004C410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8"/>
      <w:szCs w:val="28"/>
      <w:lang w:val="es-CO" w:eastAsia="es-CO"/>
    </w:rPr>
  </w:style>
  <w:style w:type="paragraph" w:customStyle="1" w:styleId="JUSTIFICADO">
    <w:name w:val="JUSTIFICADO"/>
    <w:uiPriority w:val="99"/>
    <w:rsid w:val="004C4101"/>
    <w:pPr>
      <w:overflowPunct w:val="0"/>
      <w:autoSpaceDE w:val="0"/>
      <w:autoSpaceDN w:val="0"/>
      <w:adjustRightInd w:val="0"/>
      <w:jc w:val="both"/>
      <w:textAlignment w:val="baseline"/>
    </w:pPr>
    <w:rPr>
      <w:rFonts w:ascii="Courier" w:hAnsi="Courier"/>
      <w:sz w:val="24"/>
      <w:lang w:val="es-ES_tradnl" w:eastAsia="es-AR"/>
    </w:rPr>
  </w:style>
  <w:style w:type="character" w:customStyle="1" w:styleId="DefaultCarCar">
    <w:name w:val="Default Car Car"/>
    <w:uiPriority w:val="99"/>
    <w:rsid w:val="004C4101"/>
    <w:rPr>
      <w:rFonts w:ascii="Arial" w:eastAsia="Times New Roman" w:hAnsi="Arial" w:cs="Arial"/>
      <w:color w:val="000000"/>
      <w:sz w:val="24"/>
      <w:szCs w:val="24"/>
      <w:lang w:val="es-ES" w:eastAsia="en-US" w:bidi="ar-SA"/>
    </w:rPr>
  </w:style>
  <w:style w:type="paragraph" w:customStyle="1" w:styleId="Sombreadoclaro-nfasis51">
    <w:name w:val="Sombreado claro - Énfasis 51"/>
    <w:hidden/>
    <w:uiPriority w:val="99"/>
    <w:rsid w:val="004C4101"/>
    <w:rPr>
      <w:sz w:val="24"/>
      <w:szCs w:val="24"/>
      <w:lang w:val="es-ES" w:eastAsia="es-ES"/>
    </w:rPr>
  </w:style>
  <w:style w:type="paragraph" w:customStyle="1" w:styleId="ListParagraph2">
    <w:name w:val="List Paragraph2"/>
    <w:basedOn w:val="Normal"/>
    <w:uiPriority w:val="99"/>
    <w:rsid w:val="004C4101"/>
    <w:pPr>
      <w:spacing w:after="0" w:line="240" w:lineRule="auto"/>
      <w:ind w:left="720"/>
      <w:contextualSpacing/>
    </w:pPr>
    <w:rPr>
      <w:rFonts w:ascii="Times New Roman" w:eastAsia="Times New Roman" w:hAnsi="Times New Roman"/>
      <w:sz w:val="20"/>
      <w:szCs w:val="20"/>
      <w:lang w:eastAsia="es-ES"/>
    </w:rPr>
  </w:style>
  <w:style w:type="paragraph" w:customStyle="1" w:styleId="toa">
    <w:name w:val="toa"/>
    <w:basedOn w:val="Normal"/>
    <w:rsid w:val="004C4101"/>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es-ES"/>
    </w:rPr>
  </w:style>
  <w:style w:type="paragraph" w:customStyle="1" w:styleId="Textoindependiente31">
    <w:name w:val="Texto independiente 31"/>
    <w:basedOn w:val="Normal"/>
    <w:rsid w:val="004C4101"/>
    <w:pPr>
      <w:spacing w:after="0" w:line="240" w:lineRule="auto"/>
    </w:pPr>
    <w:rPr>
      <w:rFonts w:ascii="Arial" w:eastAsia="Times New Roman" w:hAnsi="Arial"/>
      <w:sz w:val="24"/>
      <w:szCs w:val="20"/>
      <w:lang w:val="es-ES" w:eastAsia="es-ES"/>
    </w:rPr>
  </w:style>
  <w:style w:type="paragraph" w:customStyle="1" w:styleId="Normal0">
    <w:name w:val="Normal0"/>
    <w:basedOn w:val="Normal"/>
    <w:rsid w:val="004C4101"/>
    <w:pPr>
      <w:widowControl w:val="0"/>
      <w:suppressAutoHyphens/>
      <w:spacing w:after="0" w:line="240" w:lineRule="auto"/>
      <w:jc w:val="both"/>
    </w:pPr>
    <w:rPr>
      <w:rFonts w:ascii="Arial" w:eastAsia="Times New Roman" w:hAnsi="Arial"/>
      <w:sz w:val="24"/>
      <w:szCs w:val="20"/>
      <w:lang w:val="es-ES" w:eastAsia="es-ES"/>
    </w:rPr>
  </w:style>
  <w:style w:type="paragraph" w:styleId="TDC2">
    <w:name w:val="toc 2"/>
    <w:basedOn w:val="Normal"/>
    <w:next w:val="Normal"/>
    <w:autoRedefine/>
    <w:uiPriority w:val="39"/>
    <w:rsid w:val="004C4101"/>
    <w:pPr>
      <w:widowControl w:val="0"/>
      <w:tabs>
        <w:tab w:val="left" w:pos="851"/>
        <w:tab w:val="right" w:leader="dot" w:pos="9113"/>
      </w:tabs>
      <w:spacing w:after="0" w:line="-240" w:lineRule="auto"/>
      <w:ind w:left="851" w:hanging="851"/>
      <w:jc w:val="both"/>
    </w:pPr>
    <w:rPr>
      <w:rFonts w:ascii="Arial" w:eastAsia="Times New Roman" w:hAnsi="Arial" w:cs="Arial"/>
      <w:bCs/>
      <w:noProof/>
      <w:sz w:val="20"/>
      <w:szCs w:val="24"/>
      <w:lang w:val="es-ES" w:eastAsia="es-ES"/>
    </w:rPr>
  </w:style>
  <w:style w:type="paragraph" w:customStyle="1" w:styleId="MARITZA3">
    <w:name w:val="MARITZA3"/>
    <w:rsid w:val="004C4101"/>
    <w:pPr>
      <w:widowControl w:val="0"/>
      <w:tabs>
        <w:tab w:val="left" w:pos="-720"/>
        <w:tab w:val="left" w:pos="0"/>
      </w:tabs>
      <w:suppressAutoHyphens/>
      <w:ind w:left="283" w:hanging="283"/>
      <w:jc w:val="both"/>
    </w:pPr>
    <w:rPr>
      <w:rFonts w:ascii="Arial" w:hAnsi="Arial"/>
      <w:snapToGrid w:val="0"/>
      <w:spacing w:val="-2"/>
      <w:lang w:val="en-US" w:eastAsia="es-ES"/>
    </w:rPr>
  </w:style>
  <w:style w:type="paragraph" w:customStyle="1" w:styleId="MARITZA6">
    <w:name w:val="MARITZA6"/>
    <w:basedOn w:val="Normal"/>
    <w:rsid w:val="004C4101"/>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eastAsia="es-ES"/>
    </w:rPr>
  </w:style>
  <w:style w:type="paragraph" w:customStyle="1" w:styleId="MARITZA1">
    <w:name w:val="MARITZA1"/>
    <w:rsid w:val="004C4101"/>
    <w:pPr>
      <w:widowControl w:val="0"/>
      <w:tabs>
        <w:tab w:val="left" w:pos="-720"/>
      </w:tabs>
      <w:suppressAutoHyphens/>
      <w:ind w:left="454" w:hanging="454"/>
      <w:jc w:val="both"/>
    </w:pPr>
    <w:rPr>
      <w:rFonts w:ascii="Sans Serif 12cpi" w:hAnsi="Sans Serif 12cpi"/>
      <w:caps/>
      <w:snapToGrid w:val="0"/>
      <w:spacing w:val="-2"/>
      <w:sz w:val="24"/>
      <w:lang w:val="en-US" w:eastAsia="es-ES"/>
    </w:rPr>
  </w:style>
  <w:style w:type="paragraph" w:customStyle="1" w:styleId="MARITZA4">
    <w:name w:val="MARITZA4"/>
    <w:basedOn w:val="MARITZA3"/>
    <w:rsid w:val="004C4101"/>
    <w:pPr>
      <w:ind w:left="0" w:firstLine="0"/>
      <w:jc w:val="center"/>
    </w:pPr>
    <w:rPr>
      <w:rFonts w:ascii="Sans Serif 12cpi" w:hAnsi="Sans Serif 12cpi"/>
      <w:b/>
      <w:sz w:val="24"/>
    </w:rPr>
  </w:style>
  <w:style w:type="paragraph" w:styleId="Mapadeldocumento">
    <w:name w:val="Document Map"/>
    <w:basedOn w:val="Normal"/>
    <w:link w:val="MapadeldocumentoCar"/>
    <w:rsid w:val="004C4101"/>
    <w:pPr>
      <w:widowControl w:val="0"/>
      <w:shd w:val="clear" w:color="auto" w:fill="000080"/>
      <w:spacing w:after="0" w:line="240" w:lineRule="auto"/>
    </w:pPr>
    <w:rPr>
      <w:rFonts w:ascii="Tahoma" w:eastAsia="Times New Roman" w:hAnsi="Tahoma"/>
      <w:snapToGrid w:val="0"/>
      <w:szCs w:val="20"/>
      <w:lang w:val="es-ES" w:eastAsia="es-ES"/>
    </w:rPr>
  </w:style>
  <w:style w:type="character" w:customStyle="1" w:styleId="MapadeldocumentoCar">
    <w:name w:val="Mapa del documento Car"/>
    <w:basedOn w:val="Fuentedeprrafopredeter"/>
    <w:link w:val="Mapadeldocumento"/>
    <w:rsid w:val="004C4101"/>
    <w:rPr>
      <w:rFonts w:ascii="Tahoma" w:hAnsi="Tahoma"/>
      <w:snapToGrid w:val="0"/>
      <w:sz w:val="22"/>
      <w:shd w:val="clear" w:color="auto" w:fill="000080"/>
      <w:lang w:val="es-ES" w:eastAsia="es-ES"/>
    </w:rPr>
  </w:style>
  <w:style w:type="paragraph" w:customStyle="1" w:styleId="3">
    <w:name w:val="3"/>
    <w:basedOn w:val="Ttulo4"/>
    <w:rsid w:val="004C4101"/>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4101"/>
    <w:pPr>
      <w:spacing w:after="0" w:line="240" w:lineRule="auto"/>
    </w:pPr>
    <w:rPr>
      <w:rFonts w:ascii="Arial" w:eastAsia="Times New Roman" w:hAnsi="Arial"/>
      <w:sz w:val="24"/>
      <w:szCs w:val="20"/>
      <w:lang w:val="en-US" w:eastAsia="es-ES"/>
    </w:rPr>
  </w:style>
  <w:style w:type="paragraph" w:customStyle="1" w:styleId="DOBLEESPACIO">
    <w:name w:val="DOBLE ESPACIO"/>
    <w:rsid w:val="004C4101"/>
    <w:pPr>
      <w:spacing w:line="480" w:lineRule="exact"/>
      <w:jc w:val="both"/>
    </w:pPr>
    <w:rPr>
      <w:rFonts w:ascii="Courier" w:hAnsi="Courier"/>
      <w:sz w:val="24"/>
      <w:lang w:val="es-ES_tradnl" w:eastAsia="es-ES"/>
    </w:rPr>
  </w:style>
  <w:style w:type="paragraph" w:styleId="Textodebloque">
    <w:name w:val="Block Text"/>
    <w:basedOn w:val="Normal"/>
    <w:rsid w:val="004C4101"/>
    <w:pPr>
      <w:widowControl w:val="0"/>
      <w:spacing w:after="0" w:line="240" w:lineRule="auto"/>
      <w:ind w:left="709" w:right="-1" w:hanging="283"/>
      <w:jc w:val="both"/>
    </w:pPr>
    <w:rPr>
      <w:rFonts w:ascii="Arial" w:eastAsia="Times New Roman" w:hAnsi="Arial"/>
      <w:snapToGrid w:val="0"/>
      <w:sz w:val="24"/>
      <w:szCs w:val="20"/>
      <w:lang w:val="es-ES" w:eastAsia="es-ES"/>
    </w:rPr>
  </w:style>
  <w:style w:type="paragraph" w:customStyle="1" w:styleId="Sangra3detindependiente1">
    <w:name w:val="Sangría 3 de t. independiente1"/>
    <w:basedOn w:val="Normal"/>
    <w:rsid w:val="004C4101"/>
    <w:pPr>
      <w:spacing w:after="0" w:line="240" w:lineRule="auto"/>
      <w:ind w:left="284"/>
      <w:jc w:val="both"/>
    </w:pPr>
    <w:rPr>
      <w:rFonts w:ascii="Arial" w:eastAsia="Times New Roman" w:hAnsi="Arial"/>
      <w:szCs w:val="20"/>
      <w:lang w:val="es-ES" w:eastAsia="es-ES"/>
    </w:rPr>
  </w:style>
  <w:style w:type="paragraph" w:customStyle="1" w:styleId="Listaconguion">
    <w:name w:val="Lista con guion"/>
    <w:basedOn w:val="Normal"/>
    <w:rsid w:val="004C4101"/>
    <w:pPr>
      <w:tabs>
        <w:tab w:val="num" w:pos="360"/>
      </w:tabs>
      <w:spacing w:after="120" w:line="240" w:lineRule="auto"/>
      <w:ind w:left="360" w:hanging="360"/>
      <w:jc w:val="both"/>
    </w:pPr>
    <w:rPr>
      <w:rFonts w:ascii="Arial" w:eastAsia="Times New Roman" w:hAnsi="Arial"/>
      <w:szCs w:val="20"/>
      <w:lang w:val="es-CO" w:eastAsia="es-ES"/>
    </w:rPr>
  </w:style>
  <w:style w:type="paragraph" w:styleId="TDC1">
    <w:name w:val="toc 1"/>
    <w:basedOn w:val="Normal"/>
    <w:next w:val="Normal"/>
    <w:autoRedefine/>
    <w:uiPriority w:val="39"/>
    <w:rsid w:val="004C4101"/>
    <w:pPr>
      <w:tabs>
        <w:tab w:val="left" w:pos="851"/>
        <w:tab w:val="right" w:leader="dot" w:pos="9072"/>
      </w:tabs>
      <w:spacing w:before="120" w:after="120" w:line="240" w:lineRule="auto"/>
      <w:ind w:left="851" w:hanging="851"/>
    </w:pPr>
    <w:rPr>
      <w:rFonts w:ascii="Arial" w:eastAsia="Times New Roman" w:hAnsi="Arial" w:cs="Arial"/>
      <w:b/>
      <w:bCs/>
      <w:noProof/>
      <w:color w:val="000000"/>
      <w:szCs w:val="32"/>
      <w:lang w:val="es-ES" w:eastAsia="es-ES"/>
    </w:rPr>
  </w:style>
  <w:style w:type="paragraph" w:styleId="TDC3">
    <w:name w:val="toc 3"/>
    <w:basedOn w:val="Normal"/>
    <w:next w:val="Normal"/>
    <w:autoRedefine/>
    <w:uiPriority w:val="39"/>
    <w:rsid w:val="004C4101"/>
    <w:pPr>
      <w:tabs>
        <w:tab w:val="left" w:pos="900"/>
        <w:tab w:val="left" w:pos="9540"/>
        <w:tab w:val="right" w:leader="dot" w:pos="10260"/>
      </w:tabs>
      <w:spacing w:after="0" w:line="240" w:lineRule="auto"/>
      <w:ind w:left="900" w:right="-81" w:hanging="900"/>
      <w:jc w:val="both"/>
    </w:pPr>
    <w:rPr>
      <w:rFonts w:ascii="Arial" w:eastAsia="Times New Roman" w:hAnsi="Arial" w:cs="Arial"/>
      <w:noProof/>
      <w:sz w:val="20"/>
      <w:szCs w:val="24"/>
      <w:lang w:val="es-ES" w:eastAsia="es-ES"/>
    </w:rPr>
  </w:style>
  <w:style w:type="paragraph" w:customStyle="1" w:styleId="TextopredeterminadoCar">
    <w:name w:val="Texto predeterminado Car"/>
    <w:basedOn w:val="Normal"/>
    <w:rsid w:val="004C4101"/>
    <w:pPr>
      <w:widowControl w:val="0"/>
      <w:autoSpaceDE w:val="0"/>
      <w:autoSpaceDN w:val="0"/>
      <w:spacing w:after="0" w:line="240" w:lineRule="auto"/>
    </w:pPr>
    <w:rPr>
      <w:rFonts w:ascii="Times New Roman" w:eastAsia="Times New Roman" w:hAnsi="Times New Roman"/>
      <w:sz w:val="24"/>
      <w:szCs w:val="24"/>
      <w:lang w:val="en-US" w:eastAsia="es-MX"/>
    </w:rPr>
  </w:style>
  <w:style w:type="paragraph" w:customStyle="1" w:styleId="C1">
    <w:name w:val="C1"/>
    <w:basedOn w:val="Normal"/>
    <w:rsid w:val="004C4101"/>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val="es-ES" w:eastAsia="es-MX"/>
    </w:rPr>
  </w:style>
  <w:style w:type="paragraph" w:customStyle="1" w:styleId="TextopredeterminadoCarCarCar">
    <w:name w:val="Texto predeterminado Car Car Car"/>
    <w:basedOn w:val="Normal"/>
    <w:rsid w:val="004C4101"/>
    <w:pPr>
      <w:overflowPunct w:val="0"/>
      <w:autoSpaceDE w:val="0"/>
      <w:autoSpaceDN w:val="0"/>
      <w:adjustRightInd w:val="0"/>
      <w:spacing w:after="0" w:line="240" w:lineRule="auto"/>
      <w:textAlignment w:val="baseline"/>
    </w:pPr>
    <w:rPr>
      <w:rFonts w:ascii="Times New Roman" w:eastAsia="Times New Roman" w:hAnsi="Times New Roman"/>
      <w:sz w:val="24"/>
      <w:szCs w:val="20"/>
      <w:lang w:val="es-CO" w:eastAsia="es-MX"/>
    </w:rPr>
  </w:style>
  <w:style w:type="paragraph" w:styleId="TDC4">
    <w:name w:val="toc 4"/>
    <w:basedOn w:val="Normal"/>
    <w:next w:val="Normal"/>
    <w:autoRedefine/>
    <w:uiPriority w:val="39"/>
    <w:rsid w:val="004C4101"/>
    <w:pPr>
      <w:widowControl w:val="0"/>
      <w:spacing w:after="0" w:line="240" w:lineRule="auto"/>
      <w:ind w:left="660"/>
    </w:pPr>
    <w:rPr>
      <w:rFonts w:ascii="Arial" w:eastAsia="Times New Roman" w:hAnsi="Arial"/>
      <w:snapToGrid w:val="0"/>
      <w:szCs w:val="20"/>
      <w:lang w:val="es-ES" w:eastAsia="es-ES"/>
    </w:rPr>
  </w:style>
  <w:style w:type="paragraph" w:styleId="TDC5">
    <w:name w:val="toc 5"/>
    <w:basedOn w:val="Normal"/>
    <w:next w:val="Normal"/>
    <w:autoRedefine/>
    <w:uiPriority w:val="39"/>
    <w:rsid w:val="004C4101"/>
    <w:pPr>
      <w:widowControl w:val="0"/>
      <w:spacing w:after="0" w:line="240" w:lineRule="auto"/>
      <w:ind w:left="880"/>
    </w:pPr>
    <w:rPr>
      <w:rFonts w:ascii="Arial" w:eastAsia="Times New Roman" w:hAnsi="Arial"/>
      <w:snapToGrid w:val="0"/>
      <w:szCs w:val="20"/>
      <w:lang w:val="es-ES" w:eastAsia="es-ES"/>
    </w:rPr>
  </w:style>
  <w:style w:type="paragraph" w:styleId="TDC6">
    <w:name w:val="toc 6"/>
    <w:basedOn w:val="Normal"/>
    <w:next w:val="Normal"/>
    <w:autoRedefine/>
    <w:uiPriority w:val="39"/>
    <w:rsid w:val="004C4101"/>
    <w:pPr>
      <w:widowControl w:val="0"/>
      <w:spacing w:after="0" w:line="240" w:lineRule="auto"/>
      <w:ind w:left="1100"/>
    </w:pPr>
    <w:rPr>
      <w:rFonts w:ascii="Arial" w:eastAsia="Times New Roman" w:hAnsi="Arial"/>
      <w:snapToGrid w:val="0"/>
      <w:szCs w:val="20"/>
      <w:lang w:val="es-ES" w:eastAsia="es-ES"/>
    </w:rPr>
  </w:style>
  <w:style w:type="paragraph" w:styleId="TDC7">
    <w:name w:val="toc 7"/>
    <w:basedOn w:val="Normal"/>
    <w:next w:val="Normal"/>
    <w:autoRedefine/>
    <w:uiPriority w:val="39"/>
    <w:rsid w:val="004C4101"/>
    <w:pPr>
      <w:widowControl w:val="0"/>
      <w:spacing w:after="0" w:line="240" w:lineRule="auto"/>
      <w:ind w:left="1320"/>
    </w:pPr>
    <w:rPr>
      <w:rFonts w:ascii="Arial" w:eastAsia="Times New Roman" w:hAnsi="Arial"/>
      <w:snapToGrid w:val="0"/>
      <w:szCs w:val="20"/>
      <w:lang w:val="es-ES" w:eastAsia="es-ES"/>
    </w:rPr>
  </w:style>
  <w:style w:type="paragraph" w:styleId="TDC8">
    <w:name w:val="toc 8"/>
    <w:basedOn w:val="Normal"/>
    <w:next w:val="Normal"/>
    <w:autoRedefine/>
    <w:uiPriority w:val="39"/>
    <w:rsid w:val="004C4101"/>
    <w:pPr>
      <w:widowControl w:val="0"/>
      <w:spacing w:after="0" w:line="240" w:lineRule="auto"/>
      <w:ind w:left="1540"/>
    </w:pPr>
    <w:rPr>
      <w:rFonts w:ascii="Arial" w:eastAsia="Times New Roman" w:hAnsi="Arial"/>
      <w:snapToGrid w:val="0"/>
      <w:szCs w:val="20"/>
      <w:lang w:val="es-ES" w:eastAsia="es-ES"/>
    </w:rPr>
  </w:style>
  <w:style w:type="paragraph" w:styleId="TDC9">
    <w:name w:val="toc 9"/>
    <w:basedOn w:val="Normal"/>
    <w:next w:val="Normal"/>
    <w:autoRedefine/>
    <w:uiPriority w:val="39"/>
    <w:rsid w:val="004C4101"/>
    <w:pPr>
      <w:widowControl w:val="0"/>
      <w:spacing w:after="0" w:line="240" w:lineRule="auto"/>
      <w:ind w:left="1760"/>
    </w:pPr>
    <w:rPr>
      <w:rFonts w:ascii="Arial" w:eastAsia="Times New Roman" w:hAnsi="Arial"/>
      <w:snapToGrid w:val="0"/>
      <w:szCs w:val="20"/>
      <w:lang w:val="es-ES" w:eastAsia="es-ES"/>
    </w:rPr>
  </w:style>
  <w:style w:type="paragraph" w:customStyle="1" w:styleId="Tc">
    <w:name w:val="Tc"/>
    <w:basedOn w:val="Normal"/>
    <w:rsid w:val="004C4101"/>
    <w:pPr>
      <w:suppressAutoHyphens/>
      <w:spacing w:before="360" w:after="120" w:line="240" w:lineRule="auto"/>
      <w:jc w:val="center"/>
    </w:pPr>
    <w:rPr>
      <w:rFonts w:ascii="Arial" w:eastAsia="Times New Roman" w:hAnsi="Arial"/>
      <w:b/>
      <w:sz w:val="24"/>
      <w:szCs w:val="20"/>
      <w:lang w:eastAsia="es-ES"/>
    </w:rPr>
  </w:style>
  <w:style w:type="paragraph" w:customStyle="1" w:styleId="MARITZA2">
    <w:name w:val="MARITZA2"/>
    <w:uiPriority w:val="99"/>
    <w:rsid w:val="004C4101"/>
    <w:pPr>
      <w:widowControl w:val="0"/>
      <w:jc w:val="both"/>
    </w:pPr>
    <w:rPr>
      <w:lang w:val="es-ES" w:eastAsia="es-ES"/>
    </w:rPr>
  </w:style>
  <w:style w:type="paragraph" w:customStyle="1" w:styleId="Cuerpodetexto">
    <w:name w:val="Cuerpo de texto"/>
    <w:basedOn w:val="Normal"/>
    <w:rsid w:val="004C4101"/>
    <w:pPr>
      <w:widowControl w:val="0"/>
      <w:suppressAutoHyphens/>
      <w:spacing w:after="0" w:line="240" w:lineRule="auto"/>
      <w:jc w:val="both"/>
    </w:pPr>
    <w:rPr>
      <w:rFonts w:ascii="Times New Roman" w:eastAsia="Times New Roman" w:hAnsi="Times New Roman"/>
      <w:spacing w:val="-3"/>
      <w:sz w:val="24"/>
      <w:szCs w:val="20"/>
      <w:lang w:val="es-ES" w:eastAsia="es-ES"/>
    </w:rPr>
  </w:style>
  <w:style w:type="paragraph" w:customStyle="1" w:styleId="BodyText22">
    <w:name w:val="Body Text 22"/>
    <w:basedOn w:val="Normal"/>
    <w:rsid w:val="004C4101"/>
    <w:pPr>
      <w:widowControl w:val="0"/>
      <w:spacing w:after="0" w:line="240" w:lineRule="auto"/>
      <w:jc w:val="both"/>
    </w:pPr>
    <w:rPr>
      <w:rFonts w:ascii="Arial" w:eastAsia="Times New Roman" w:hAnsi="Arial"/>
      <w:sz w:val="24"/>
      <w:szCs w:val="20"/>
      <w:lang w:eastAsia="es-ES"/>
    </w:rPr>
  </w:style>
  <w:style w:type="paragraph" w:customStyle="1" w:styleId="conpes">
    <w:name w:val="conpes"/>
    <w:basedOn w:val="Normal"/>
    <w:autoRedefine/>
    <w:rsid w:val="004C4101"/>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C410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b/>
      <w:szCs w:val="20"/>
      <w:lang w:eastAsia="es-ES"/>
    </w:rPr>
  </w:style>
  <w:style w:type="paragraph" w:customStyle="1" w:styleId="Textoindependiente0">
    <w:name w:val="Texto independiente(."/>
    <w:basedOn w:val="Normal"/>
    <w:rsid w:val="004C4101"/>
    <w:pPr>
      <w:tabs>
        <w:tab w:val="left" w:pos="-720"/>
      </w:tabs>
      <w:suppressAutoHyphens/>
      <w:spacing w:after="120" w:line="240" w:lineRule="auto"/>
      <w:jc w:val="both"/>
    </w:pPr>
    <w:rPr>
      <w:rFonts w:ascii="Arial" w:eastAsia="Times New Roman" w:hAnsi="Arial"/>
      <w:spacing w:val="-2"/>
      <w:sz w:val="24"/>
      <w:szCs w:val="20"/>
      <w:lang w:eastAsia="es-ES"/>
    </w:rPr>
  </w:style>
  <w:style w:type="paragraph" w:customStyle="1" w:styleId="WW-Textoindependiente2">
    <w:name w:val="WW-Texto independiente 2"/>
    <w:basedOn w:val="Normal"/>
    <w:rsid w:val="004C4101"/>
    <w:pPr>
      <w:widowControl w:val="0"/>
      <w:suppressAutoHyphens/>
      <w:spacing w:after="0" w:line="240" w:lineRule="auto"/>
      <w:jc w:val="both"/>
    </w:pPr>
    <w:rPr>
      <w:rFonts w:ascii="Tahoma" w:eastAsia="Times New Roman" w:hAnsi="Tahoma"/>
      <w:color w:val="000000"/>
      <w:sz w:val="24"/>
      <w:szCs w:val="20"/>
      <w:lang w:val="es-ES" w:eastAsia="es-MX"/>
    </w:rPr>
  </w:style>
  <w:style w:type="character" w:customStyle="1" w:styleId="TextoCar">
    <w:name w:val="Texto Car"/>
    <w:rsid w:val="004C4101"/>
    <w:rPr>
      <w:rFonts w:ascii="Arial" w:hAnsi="Arial"/>
      <w:sz w:val="22"/>
      <w:lang w:val="es-CO" w:eastAsia="es-ES" w:bidi="ar-SA"/>
    </w:rPr>
  </w:style>
  <w:style w:type="paragraph" w:styleId="Textosinformato">
    <w:name w:val="Plain Text"/>
    <w:basedOn w:val="Normal"/>
    <w:link w:val="TextosinformatoCar"/>
    <w:rsid w:val="004C410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C4101"/>
    <w:rPr>
      <w:rFonts w:ascii="Courier New" w:hAnsi="Courier New"/>
      <w:lang w:val="es-ES" w:eastAsia="es-ES"/>
    </w:rPr>
  </w:style>
  <w:style w:type="paragraph" w:customStyle="1" w:styleId="BodyText23">
    <w:name w:val="Body Text 23"/>
    <w:basedOn w:val="Normal"/>
    <w:rsid w:val="004C4101"/>
    <w:pPr>
      <w:widowControl w:val="0"/>
      <w:spacing w:after="0" w:line="240" w:lineRule="auto"/>
      <w:jc w:val="both"/>
    </w:pPr>
    <w:rPr>
      <w:rFonts w:ascii="Arial" w:eastAsia="Times New Roman" w:hAnsi="Arial" w:cs="Arial"/>
      <w:b/>
      <w:bCs/>
      <w:kern w:val="16"/>
      <w:sz w:val="24"/>
      <w:szCs w:val="24"/>
      <w:lang w:val="es-CO" w:eastAsia="es-ES"/>
    </w:rPr>
  </w:style>
  <w:style w:type="paragraph" w:customStyle="1" w:styleId="Subttulo2">
    <w:name w:val="Subtítulo 2"/>
    <w:basedOn w:val="Subttulo"/>
    <w:next w:val="Normal"/>
    <w:rsid w:val="004C4101"/>
    <w:pPr>
      <w:tabs>
        <w:tab w:val="left" w:pos="567"/>
      </w:tabs>
      <w:ind w:left="567" w:hanging="737"/>
      <w:jc w:val="both"/>
      <w:outlineLvl w:val="1"/>
    </w:pPr>
    <w:rPr>
      <w:rFonts w:cs="Arial"/>
      <w:b/>
      <w:bCs/>
      <w:color w:val="000000"/>
      <w:sz w:val="20"/>
      <w:szCs w:val="20"/>
      <w:lang w:val="es-CO"/>
    </w:rPr>
  </w:style>
  <w:style w:type="paragraph" w:styleId="Sangranormal">
    <w:name w:val="Normal Indent"/>
    <w:basedOn w:val="Normal"/>
    <w:rsid w:val="004C4101"/>
    <w:pPr>
      <w:spacing w:after="0" w:line="240" w:lineRule="auto"/>
      <w:ind w:left="708"/>
    </w:pPr>
    <w:rPr>
      <w:rFonts w:ascii="Univers (WN)" w:eastAsia="Times New Roman" w:hAnsi="Univers (WN)"/>
      <w:szCs w:val="20"/>
      <w:lang w:val="es-ES" w:eastAsia="es-ES"/>
    </w:rPr>
  </w:style>
  <w:style w:type="paragraph" w:customStyle="1" w:styleId="SUBTMINUTA">
    <w:name w:val="SUBT. MINUTA"/>
    <w:rsid w:val="004C4101"/>
    <w:pPr>
      <w:suppressAutoHyphens/>
      <w:spacing w:before="454"/>
      <w:ind w:left="170" w:right="170" w:firstLine="1"/>
      <w:jc w:val="center"/>
    </w:pPr>
    <w:rPr>
      <w:rFonts w:ascii="Times" w:hAnsi="Times"/>
      <w:b/>
      <w:noProof/>
      <w:spacing w:val="-15"/>
      <w:lang w:val="es-ES" w:eastAsia="es-ES"/>
    </w:rPr>
  </w:style>
  <w:style w:type="paragraph" w:customStyle="1" w:styleId="xl24">
    <w:name w:val="xl24"/>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5">
    <w:name w:val="xl25"/>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C41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4101"/>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28">
    <w:name w:val="xl28"/>
    <w:basedOn w:val="Normal"/>
    <w:rsid w:val="004C4101"/>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29">
    <w:name w:val="xl29"/>
    <w:basedOn w:val="Normal"/>
    <w:rsid w:val="004C4101"/>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30">
    <w:name w:val="xl30"/>
    <w:basedOn w:val="Normal"/>
    <w:rsid w:val="004C4101"/>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31">
    <w:name w:val="xl31"/>
    <w:basedOn w:val="Normal"/>
    <w:rsid w:val="004C4101"/>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4101"/>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4101"/>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410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
    <w:name w:val="xl36"/>
    <w:basedOn w:val="Normal"/>
    <w:rsid w:val="004C4101"/>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sz w:val="16"/>
      <w:szCs w:val="16"/>
      <w:lang w:val="es-ES" w:eastAsia="es-ES"/>
    </w:rPr>
  </w:style>
  <w:style w:type="paragraph" w:customStyle="1" w:styleId="xl37">
    <w:name w:val="xl37"/>
    <w:basedOn w:val="Normal"/>
    <w:rsid w:val="004C4101"/>
    <w:pPr>
      <w:pBdr>
        <w:top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38">
    <w:name w:val="xl38"/>
    <w:basedOn w:val="Normal"/>
    <w:rsid w:val="004C4101"/>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39">
    <w:name w:val="xl39"/>
    <w:basedOn w:val="Normal"/>
    <w:rsid w:val="004C4101"/>
    <w:pPr>
      <w:pBdr>
        <w:top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0">
    <w:name w:val="xl40"/>
    <w:basedOn w:val="Normal"/>
    <w:rsid w:val="004C4101"/>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4101"/>
    <w:pPr>
      <w:pBdr>
        <w:top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42">
    <w:name w:val="xl42"/>
    <w:basedOn w:val="Normal"/>
    <w:rsid w:val="004C4101"/>
    <w:pP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3">
    <w:name w:val="xl43"/>
    <w:basedOn w:val="Normal"/>
    <w:rsid w:val="004C4101"/>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4101"/>
    <w:pP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45">
    <w:name w:val="xl45"/>
    <w:basedOn w:val="Normal"/>
    <w:rsid w:val="004C4101"/>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4101"/>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47">
    <w:name w:val="xl47"/>
    <w:basedOn w:val="Normal"/>
    <w:rsid w:val="004C4101"/>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4101"/>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4101"/>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1">
    <w:name w:val="xl51"/>
    <w:basedOn w:val="Normal"/>
    <w:rsid w:val="004C4101"/>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2">
    <w:name w:val="xl52"/>
    <w:basedOn w:val="Normal"/>
    <w:rsid w:val="004C4101"/>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53">
    <w:name w:val="xl53"/>
    <w:basedOn w:val="Normal"/>
    <w:rsid w:val="004C4101"/>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4">
    <w:name w:val="xl54"/>
    <w:basedOn w:val="Normal"/>
    <w:rsid w:val="004C4101"/>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5">
    <w:name w:val="xl55"/>
    <w:basedOn w:val="Normal"/>
    <w:rsid w:val="004C4101"/>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56">
    <w:name w:val="xl56"/>
    <w:basedOn w:val="Normal"/>
    <w:rsid w:val="004C4101"/>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410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58">
    <w:name w:val="xl58"/>
    <w:basedOn w:val="Normal"/>
    <w:rsid w:val="004C410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59">
    <w:name w:val="xl59"/>
    <w:basedOn w:val="Normal"/>
    <w:rsid w:val="004C4101"/>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410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1">
    <w:name w:val="xl61"/>
    <w:basedOn w:val="Normal"/>
    <w:rsid w:val="004C410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2">
    <w:name w:val="xl62"/>
    <w:basedOn w:val="Normal"/>
    <w:rsid w:val="004C4101"/>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3">
    <w:name w:val="xl63"/>
    <w:basedOn w:val="Normal"/>
    <w:rsid w:val="004C410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64">
    <w:name w:val="xl64"/>
    <w:basedOn w:val="Normal"/>
    <w:rsid w:val="004C410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99">
    <w:name w:val="xl99"/>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0">
    <w:name w:val="xl100"/>
    <w:basedOn w:val="Normal"/>
    <w:rsid w:val="004C4101"/>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4101"/>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4101"/>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styleId="Textoindependienteprimerasangra2">
    <w:name w:val="Body Text First Indent 2"/>
    <w:basedOn w:val="Sangradetextonormal"/>
    <w:link w:val="Textoindependienteprimerasangra2Car"/>
    <w:rsid w:val="004C4101"/>
    <w:pPr>
      <w:widowControl w:val="0"/>
      <w:spacing w:line="240" w:lineRule="auto"/>
      <w:ind w:firstLine="210"/>
    </w:pPr>
    <w:rPr>
      <w:rFonts w:ascii="Arial" w:eastAsia="Times New Roman" w:hAnsi="Arial"/>
      <w:snapToGrid w:val="0"/>
      <w:lang w:val="es-ES" w:eastAsia="es-ES"/>
    </w:rPr>
  </w:style>
  <w:style w:type="character" w:customStyle="1" w:styleId="Textoindependienteprimerasangra2Car">
    <w:name w:val="Texto independiente primera sangría 2 Car"/>
    <w:basedOn w:val="SangradetextonormalCar"/>
    <w:link w:val="Textoindependienteprimerasangra2"/>
    <w:rsid w:val="004C4101"/>
    <w:rPr>
      <w:rFonts w:ascii="Arial" w:eastAsia="Calibri" w:hAnsi="Arial"/>
      <w:snapToGrid w:val="0"/>
      <w:sz w:val="22"/>
      <w:szCs w:val="22"/>
      <w:lang w:val="es-ES" w:eastAsia="es-ES"/>
    </w:rPr>
  </w:style>
  <w:style w:type="paragraph" w:customStyle="1" w:styleId="Cuadro2">
    <w:name w:val="Cuadro2"/>
    <w:basedOn w:val="Normal"/>
    <w:next w:val="Normal"/>
    <w:rsid w:val="004C4101"/>
    <w:pPr>
      <w:widowControl w:val="0"/>
      <w:tabs>
        <w:tab w:val="left" w:pos="1800"/>
      </w:tabs>
      <w:spacing w:before="240" w:after="120" w:line="240" w:lineRule="auto"/>
      <w:ind w:left="360" w:hanging="360"/>
      <w:jc w:val="both"/>
    </w:pPr>
    <w:rPr>
      <w:rFonts w:ascii="Times New Roman" w:eastAsia="Times New Roman" w:hAnsi="Times New Roman"/>
      <w:sz w:val="24"/>
      <w:szCs w:val="20"/>
      <w:lang w:val="es-CO" w:eastAsia="es-ES"/>
    </w:rPr>
  </w:style>
  <w:style w:type="paragraph" w:customStyle="1" w:styleId="BodyText26">
    <w:name w:val="Body Text 26"/>
    <w:basedOn w:val="Normal"/>
    <w:rsid w:val="004C4101"/>
    <w:pPr>
      <w:widowControl w:val="0"/>
      <w:overflowPunct w:val="0"/>
      <w:autoSpaceDE w:val="0"/>
      <w:autoSpaceDN w:val="0"/>
      <w:adjustRightInd w:val="0"/>
      <w:spacing w:after="0" w:line="240" w:lineRule="auto"/>
      <w:ind w:right="6"/>
      <w:jc w:val="both"/>
      <w:textAlignment w:val="baseline"/>
    </w:pPr>
    <w:rPr>
      <w:rFonts w:ascii="Arial" w:eastAsia="Times New Roman" w:hAnsi="Arial"/>
      <w:szCs w:val="20"/>
      <w:lang w:val="es-CO" w:eastAsia="es-ES"/>
    </w:rPr>
  </w:style>
  <w:style w:type="paragraph" w:customStyle="1" w:styleId="font0">
    <w:name w:val="font0"/>
    <w:basedOn w:val="Normal"/>
    <w:rsid w:val="004C4101"/>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font7">
    <w:name w:val="font7"/>
    <w:basedOn w:val="Normal"/>
    <w:rsid w:val="004C4101"/>
    <w:pPr>
      <w:spacing w:before="100" w:beforeAutospacing="1" w:after="100" w:afterAutospacing="1" w:line="240" w:lineRule="auto"/>
    </w:pPr>
    <w:rPr>
      <w:rFonts w:ascii="Arial" w:eastAsia="Times New Roman" w:hAnsi="Arial" w:cs="Arial"/>
      <w:b/>
      <w:bCs/>
      <w:color w:val="000000"/>
      <w:sz w:val="14"/>
      <w:szCs w:val="14"/>
      <w:lang w:val="es-ES" w:eastAsia="es-ES"/>
    </w:rPr>
  </w:style>
  <w:style w:type="paragraph" w:customStyle="1" w:styleId="font8">
    <w:name w:val="font8"/>
    <w:basedOn w:val="Normal"/>
    <w:rsid w:val="004C4101"/>
    <w:pPr>
      <w:spacing w:before="100" w:beforeAutospacing="1" w:after="100" w:afterAutospacing="1" w:line="240" w:lineRule="auto"/>
    </w:pPr>
    <w:rPr>
      <w:rFonts w:ascii="Arial" w:eastAsia="Times New Roman" w:hAnsi="Arial" w:cs="Arial"/>
      <w:b/>
      <w:bCs/>
      <w:color w:val="000000"/>
      <w:sz w:val="18"/>
      <w:szCs w:val="18"/>
      <w:lang w:val="es-ES" w:eastAsia="es-ES"/>
    </w:rPr>
  </w:style>
  <w:style w:type="paragraph" w:customStyle="1" w:styleId="xl22">
    <w:name w:val="xl22"/>
    <w:basedOn w:val="Normal"/>
    <w:rsid w:val="004C410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23">
    <w:name w:val="xl23"/>
    <w:basedOn w:val="Normal"/>
    <w:rsid w:val="004C410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03">
    <w:name w:val="xl103"/>
    <w:basedOn w:val="Normal"/>
    <w:rsid w:val="004C4101"/>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04">
    <w:name w:val="xl104"/>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05">
    <w:name w:val="xl105"/>
    <w:basedOn w:val="Normal"/>
    <w:rsid w:val="004C4101"/>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xl106">
    <w:name w:val="xl106"/>
    <w:basedOn w:val="Normal"/>
    <w:rsid w:val="004C4101"/>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pPr>
    <w:rPr>
      <w:rFonts w:ascii="Tahoma" w:eastAsia="Times New Roman" w:hAnsi="Tahoma" w:cs="Tahoma"/>
      <w:b/>
      <w:bCs/>
      <w:i/>
      <w:iCs/>
      <w:sz w:val="14"/>
      <w:szCs w:val="14"/>
      <w:lang w:val="es-MX" w:eastAsia="es-MX"/>
    </w:rPr>
  </w:style>
  <w:style w:type="paragraph" w:customStyle="1" w:styleId="xl107">
    <w:name w:val="xl107"/>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08">
    <w:name w:val="xl108"/>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sz w:val="14"/>
      <w:szCs w:val="14"/>
      <w:lang w:val="es-MX" w:eastAsia="es-MX"/>
    </w:rPr>
  </w:style>
  <w:style w:type="paragraph" w:customStyle="1" w:styleId="xl109">
    <w:name w:val="xl109"/>
    <w:basedOn w:val="Normal"/>
    <w:rsid w:val="004C410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xl110">
    <w:name w:val="xl110"/>
    <w:basedOn w:val="Normal"/>
    <w:rsid w:val="004C4101"/>
    <w:pPr>
      <w:pBdr>
        <w:top w:val="single" w:sz="4" w:space="0" w:color="auto"/>
        <w:left w:val="single" w:sz="4" w:space="0" w:color="auto"/>
        <w:bottom w:val="single" w:sz="4" w:space="0" w:color="auto"/>
        <w:right w:val="single" w:sz="4" w:space="0" w:color="auto"/>
      </w:pBdr>
      <w:shd w:val="clear" w:color="000000" w:fill="FF00FF"/>
      <w:spacing w:before="100" w:beforeAutospacing="1" w:after="100" w:afterAutospacing="1" w:line="240" w:lineRule="auto"/>
      <w:jc w:val="center"/>
      <w:textAlignment w:val="center"/>
    </w:pPr>
    <w:rPr>
      <w:rFonts w:ascii="Tahoma" w:eastAsia="Times New Roman" w:hAnsi="Tahoma" w:cs="Tahoma"/>
      <w:b/>
      <w:bCs/>
      <w:i/>
      <w:iCs/>
      <w:sz w:val="14"/>
      <w:szCs w:val="14"/>
      <w:lang w:val="es-MX" w:eastAsia="es-MX"/>
    </w:rPr>
  </w:style>
  <w:style w:type="paragraph" w:customStyle="1" w:styleId="xl111">
    <w:name w:val="xl111"/>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i/>
      <w:iCs/>
      <w:sz w:val="14"/>
      <w:szCs w:val="14"/>
      <w:lang w:val="es-MX" w:eastAsia="es-MX"/>
    </w:rPr>
  </w:style>
  <w:style w:type="paragraph" w:customStyle="1" w:styleId="xl112">
    <w:name w:val="xl112"/>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i/>
      <w:iCs/>
      <w:sz w:val="14"/>
      <w:szCs w:val="14"/>
      <w:lang w:val="es-MX" w:eastAsia="es-MX"/>
    </w:rPr>
  </w:style>
  <w:style w:type="paragraph" w:customStyle="1" w:styleId="xl113">
    <w:name w:val="xl113"/>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val="es-MX" w:eastAsia="es-MX"/>
    </w:rPr>
  </w:style>
  <w:style w:type="paragraph" w:customStyle="1" w:styleId="xl114">
    <w:name w:val="xl114"/>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i/>
      <w:iCs/>
      <w:sz w:val="14"/>
      <w:szCs w:val="14"/>
      <w:lang w:val="es-MX" w:eastAsia="es-MX"/>
    </w:rPr>
  </w:style>
  <w:style w:type="paragraph" w:customStyle="1" w:styleId="xl115">
    <w:name w:val="xl115"/>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i/>
      <w:iCs/>
      <w:sz w:val="14"/>
      <w:szCs w:val="14"/>
      <w:lang w:val="es-MX" w:eastAsia="es-MX"/>
    </w:rPr>
  </w:style>
  <w:style w:type="paragraph" w:customStyle="1" w:styleId="xl116">
    <w:name w:val="xl116"/>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i/>
      <w:iCs/>
      <w:sz w:val="14"/>
      <w:szCs w:val="14"/>
      <w:lang w:val="es-MX" w:eastAsia="es-MX"/>
    </w:rPr>
  </w:style>
  <w:style w:type="paragraph" w:customStyle="1" w:styleId="xl117">
    <w:name w:val="xl117"/>
    <w:basedOn w:val="Normal"/>
    <w:rsid w:val="004C4101"/>
    <w:pPr>
      <w:pBdr>
        <w:top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b/>
      <w:bCs/>
      <w:i/>
      <w:iCs/>
      <w:sz w:val="14"/>
      <w:szCs w:val="14"/>
      <w:lang w:val="es-MX" w:eastAsia="es-MX"/>
    </w:rPr>
  </w:style>
  <w:style w:type="paragraph" w:customStyle="1" w:styleId="xl118">
    <w:name w:val="xl118"/>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val="es-MX" w:eastAsia="es-MX"/>
    </w:rPr>
  </w:style>
  <w:style w:type="paragraph" w:customStyle="1" w:styleId="xl119">
    <w:name w:val="xl119"/>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val="es-MX" w:eastAsia="es-MX"/>
    </w:rPr>
  </w:style>
  <w:style w:type="paragraph" w:customStyle="1" w:styleId="xl120">
    <w:name w:val="xl120"/>
    <w:basedOn w:val="Normal"/>
    <w:rsid w:val="004C41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MX" w:eastAsia="es-MX"/>
    </w:rPr>
  </w:style>
  <w:style w:type="paragraph" w:customStyle="1" w:styleId="xl121">
    <w:name w:val="xl121"/>
    <w:basedOn w:val="Normal"/>
    <w:rsid w:val="004C410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4"/>
      <w:szCs w:val="14"/>
      <w:lang w:val="es-MX" w:eastAsia="es-MX"/>
    </w:rPr>
  </w:style>
  <w:style w:type="paragraph" w:customStyle="1" w:styleId="xl122">
    <w:name w:val="xl122"/>
    <w:basedOn w:val="Normal"/>
    <w:rsid w:val="004C410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ahoma" w:eastAsia="Times New Roman" w:hAnsi="Tahoma" w:cs="Tahoma"/>
      <w:sz w:val="14"/>
      <w:szCs w:val="14"/>
      <w:lang w:val="es-MX" w:eastAsia="es-MX"/>
    </w:rPr>
  </w:style>
  <w:style w:type="paragraph" w:customStyle="1" w:styleId="xl123">
    <w:name w:val="xl123"/>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val="es-MX" w:eastAsia="es-MX"/>
    </w:rPr>
  </w:style>
  <w:style w:type="paragraph" w:customStyle="1" w:styleId="xl124">
    <w:name w:val="xl124"/>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14"/>
      <w:szCs w:val="14"/>
      <w:lang w:val="es-MX" w:eastAsia="es-MX"/>
    </w:rPr>
  </w:style>
  <w:style w:type="paragraph" w:customStyle="1" w:styleId="xl125">
    <w:name w:val="xl125"/>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4"/>
      <w:szCs w:val="14"/>
      <w:lang w:val="es-MX" w:eastAsia="es-MX"/>
    </w:rPr>
  </w:style>
  <w:style w:type="paragraph" w:customStyle="1" w:styleId="xl126">
    <w:name w:val="xl126"/>
    <w:basedOn w:val="Normal"/>
    <w:rsid w:val="004C410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MX" w:eastAsia="es-MX"/>
    </w:rPr>
  </w:style>
  <w:style w:type="paragraph" w:customStyle="1" w:styleId="xl127">
    <w:name w:val="xl127"/>
    <w:basedOn w:val="Normal"/>
    <w:rsid w:val="004C410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4"/>
      <w:szCs w:val="14"/>
      <w:lang w:val="es-MX" w:eastAsia="es-MX"/>
    </w:rPr>
  </w:style>
  <w:style w:type="paragraph" w:customStyle="1" w:styleId="Listamediana2-nfasis41">
    <w:name w:val="Lista mediana 2 - Énfasis 41"/>
    <w:basedOn w:val="Normal"/>
    <w:uiPriority w:val="34"/>
    <w:qFormat/>
    <w:rsid w:val="004C4101"/>
    <w:pPr>
      <w:ind w:left="708"/>
    </w:pPr>
  </w:style>
  <w:style w:type="paragraph" w:customStyle="1" w:styleId="Sombreadomulticolor-nfasis11">
    <w:name w:val="Sombreado multicolor - Énfasis 11"/>
    <w:hidden/>
    <w:rsid w:val="004C4101"/>
    <w:rPr>
      <w:rFonts w:ascii="Calibri" w:eastAsia="Calibri" w:hAnsi="Calibri"/>
      <w:sz w:val="22"/>
      <w:szCs w:val="22"/>
      <w:lang w:val="es-ES_tradnl" w:eastAsia="en-US"/>
    </w:rPr>
  </w:style>
  <w:style w:type="paragraph" w:customStyle="1" w:styleId="Standard">
    <w:name w:val="Standard"/>
    <w:rsid w:val="004C4101"/>
    <w:pPr>
      <w:suppressAutoHyphens/>
      <w:autoSpaceDN w:val="0"/>
      <w:textAlignment w:val="baseline"/>
    </w:pPr>
    <w:rPr>
      <w:kern w:val="3"/>
      <w:sz w:val="24"/>
      <w:szCs w:val="24"/>
      <w:lang w:val="es-ES" w:eastAsia="es-ES"/>
    </w:rPr>
  </w:style>
  <w:style w:type="table" w:customStyle="1" w:styleId="TableNormal">
    <w:name w:val="Table Normal"/>
    <w:uiPriority w:val="2"/>
    <w:semiHidden/>
    <w:unhideWhenUsed/>
    <w:qFormat/>
    <w:rsid w:val="004C410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C4101"/>
    <w:pPr>
      <w:widowControl w:val="0"/>
      <w:autoSpaceDE w:val="0"/>
      <w:autoSpaceDN w:val="0"/>
      <w:spacing w:after="0" w:line="240" w:lineRule="auto"/>
      <w:ind w:left="107"/>
    </w:pPr>
    <w:rPr>
      <w:rFonts w:ascii="Arial" w:eastAsia="Arial" w:hAnsi="Arial" w:cs="Arial"/>
      <w:lang w:val="es-ES" w:eastAsia="es-ES" w:bidi="es-ES"/>
    </w:rPr>
  </w:style>
  <w:style w:type="paragraph" w:styleId="Saludo">
    <w:name w:val="Salutation"/>
    <w:basedOn w:val="Normal"/>
    <w:next w:val="Normal"/>
    <w:link w:val="SaludoCar"/>
    <w:rsid w:val="004C4101"/>
    <w:pPr>
      <w:widowControl w:val="0"/>
      <w:spacing w:after="0" w:line="240" w:lineRule="auto"/>
    </w:pPr>
    <w:rPr>
      <w:rFonts w:ascii="Courier New" w:eastAsia="Times New Roman" w:hAnsi="Courier New"/>
      <w:snapToGrid w:val="0"/>
      <w:sz w:val="20"/>
      <w:szCs w:val="20"/>
      <w:lang w:eastAsia="es-ES"/>
    </w:rPr>
  </w:style>
  <w:style w:type="character" w:customStyle="1" w:styleId="SaludoCar">
    <w:name w:val="Saludo Car"/>
    <w:basedOn w:val="Fuentedeprrafopredeter"/>
    <w:link w:val="Saludo"/>
    <w:rsid w:val="004C4101"/>
    <w:rPr>
      <w:rFonts w:ascii="Courier New" w:hAnsi="Courier New"/>
      <w:snapToGrid w:val="0"/>
      <w:lang w:val="es-ES_tradnl" w:eastAsia="es-ES"/>
    </w:rPr>
  </w:style>
  <w:style w:type="paragraph" w:styleId="Listaconvietas">
    <w:name w:val="List Bullet"/>
    <w:basedOn w:val="Normal"/>
    <w:unhideWhenUsed/>
    <w:rsid w:val="004C4101"/>
    <w:pPr>
      <w:numPr>
        <w:numId w:val="1"/>
      </w:numPr>
      <w:contextualSpacing/>
    </w:pPr>
  </w:style>
  <w:style w:type="paragraph" w:customStyle="1" w:styleId="CAPITU2">
    <w:name w:val="CAPITU 2"/>
    <w:basedOn w:val="Normal"/>
    <w:rsid w:val="004C4101"/>
    <w:pPr>
      <w:spacing w:after="0" w:line="240" w:lineRule="auto"/>
      <w:jc w:val="both"/>
    </w:pPr>
    <w:rPr>
      <w:rFonts w:ascii="Arial" w:eastAsia="Times New Roman" w:hAnsi="Arial"/>
      <w:b/>
      <w:szCs w:val="20"/>
      <w:lang w:eastAsia="es-CO"/>
    </w:rPr>
  </w:style>
  <w:style w:type="character" w:customStyle="1" w:styleId="Listavistosa-nfasis1Car">
    <w:name w:val="Lista vistosa - Énfasis 1 Car"/>
    <w:link w:val="Listavistosa-nfasis11"/>
    <w:uiPriority w:val="34"/>
    <w:rsid w:val="004C4101"/>
    <w:rPr>
      <w:rFonts w:ascii="Arial" w:hAnsi="Arial"/>
      <w:snapToGrid w:val="0"/>
      <w:sz w:val="22"/>
      <w:lang w:val="es-ES_tradnl" w:eastAsia="es-ES"/>
    </w:rPr>
  </w:style>
  <w:style w:type="table" w:styleId="Tablanormal1">
    <w:name w:val="Plain Table 1"/>
    <w:basedOn w:val="Tablanormal"/>
    <w:uiPriority w:val="41"/>
    <w:rsid w:val="004C4101"/>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2">
    <w:name w:val="Plain Table 2"/>
    <w:basedOn w:val="Tablanormal"/>
    <w:uiPriority w:val="42"/>
    <w:rsid w:val="004C4101"/>
    <w:rPr>
      <w:rFonts w:ascii="Calibri" w:eastAsia="Calibri" w:hAnsi="Calibri"/>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310pto">
    <w:name w:val="Título #3 + 10 pto"/>
    <w:rsid w:val="004C4101"/>
    <w:rPr>
      <w:rFonts w:eastAsia="Arial" w:cs="Arial"/>
      <w:b/>
      <w:bCs/>
      <w:color w:val="000000"/>
      <w:spacing w:val="0"/>
      <w:w w:val="100"/>
      <w:position w:val="0"/>
      <w:sz w:val="20"/>
      <w:szCs w:val="20"/>
      <w:shd w:val="clear" w:color="auto" w:fill="FFFFFF"/>
      <w:lang w:val="es-ES"/>
    </w:rPr>
  </w:style>
  <w:style w:type="character" w:customStyle="1" w:styleId="Cuerpodeltexto">
    <w:name w:val="Cuerpo del texto_"/>
    <w:link w:val="Cuerpodeltexto0"/>
    <w:rsid w:val="004C4101"/>
    <w:rPr>
      <w:rFonts w:eastAsia="Arial" w:cs="Arial"/>
      <w:sz w:val="18"/>
      <w:szCs w:val="18"/>
      <w:shd w:val="clear" w:color="auto" w:fill="FFFFFF"/>
    </w:rPr>
  </w:style>
  <w:style w:type="paragraph" w:customStyle="1" w:styleId="Cuerpodeltexto0">
    <w:name w:val="Cuerpo del texto"/>
    <w:basedOn w:val="Normal"/>
    <w:link w:val="Cuerpodeltexto"/>
    <w:rsid w:val="004C4101"/>
    <w:pPr>
      <w:widowControl w:val="0"/>
      <w:shd w:val="clear" w:color="auto" w:fill="FFFFFF"/>
      <w:spacing w:before="300" w:after="180" w:line="230" w:lineRule="exact"/>
      <w:ind w:hanging="480"/>
      <w:jc w:val="both"/>
    </w:pPr>
    <w:rPr>
      <w:rFonts w:ascii="Times New Roman" w:eastAsia="Arial" w:hAnsi="Times New Roman" w:cs="Arial"/>
      <w:sz w:val="18"/>
      <w:szCs w:val="18"/>
      <w:lang w:val="es-CO" w:eastAsia="es-CO"/>
    </w:rPr>
  </w:style>
  <w:style w:type="character" w:customStyle="1" w:styleId="Estilo5">
    <w:name w:val="Estilo5"/>
    <w:uiPriority w:val="1"/>
    <w:rsid w:val="004C4101"/>
    <w:rPr>
      <w:rFonts w:ascii="Arial" w:hAnsi="Arial"/>
      <w:sz w:val="24"/>
    </w:rPr>
  </w:style>
  <w:style w:type="paragraph" w:customStyle="1" w:styleId="Invias-TextoCuadros">
    <w:name w:val="Invias-Texto Cuadros"/>
    <w:autoRedefine/>
    <w:uiPriority w:val="99"/>
    <w:qFormat/>
    <w:rsid w:val="004C4101"/>
    <w:pPr>
      <w:jc w:val="center"/>
    </w:pPr>
    <w:rPr>
      <w:rFonts w:ascii="Arial Narrow" w:hAnsi="Arial Narrow" w:cs="Arial"/>
      <w:bCs/>
      <w:caps/>
      <w:color w:val="000000"/>
      <w:lang w:val="es-ES"/>
    </w:rPr>
  </w:style>
  <w:style w:type="paragraph" w:customStyle="1" w:styleId="InviasNormal">
    <w:name w:val="Invias Normal"/>
    <w:basedOn w:val="Normal"/>
    <w:link w:val="InviasNormalCar"/>
    <w:qFormat/>
    <w:rsid w:val="004C4101"/>
    <w:pPr>
      <w:tabs>
        <w:tab w:val="left" w:pos="-142"/>
      </w:tabs>
      <w:autoSpaceDE w:val="0"/>
      <w:autoSpaceDN w:val="0"/>
      <w:adjustRightInd w:val="0"/>
      <w:spacing w:before="120" w:after="240" w:line="240" w:lineRule="auto"/>
      <w:jc w:val="both"/>
    </w:pPr>
    <w:rPr>
      <w:rFonts w:ascii="Arial Narrow" w:eastAsia="Times New Roman" w:hAnsi="Arial Narrow"/>
      <w:color w:val="3B3838"/>
      <w:sz w:val="24"/>
      <w:szCs w:val="24"/>
      <w:lang w:val="x-none" w:eastAsia="es-ES"/>
    </w:rPr>
  </w:style>
  <w:style w:type="character" w:customStyle="1" w:styleId="InviasNormalCar">
    <w:name w:val="Invias Normal Car"/>
    <w:link w:val="InviasNormal"/>
    <w:locked/>
    <w:rsid w:val="004C4101"/>
    <w:rPr>
      <w:rFonts w:ascii="Arial Narrow" w:hAnsi="Arial Narrow"/>
      <w:color w:val="3B3838"/>
      <w:sz w:val="24"/>
      <w:szCs w:val="24"/>
      <w:lang w:val="x-none" w:eastAsia="es-ES"/>
    </w:rPr>
  </w:style>
  <w:style w:type="paragraph" w:customStyle="1" w:styleId="Entidad-Capitulo">
    <w:name w:val="Entidad-Capitulo"/>
    <w:next w:val="Normal"/>
    <w:autoRedefine/>
    <w:uiPriority w:val="99"/>
    <w:qFormat/>
    <w:rsid w:val="004C4101"/>
    <w:pPr>
      <w:keepNext/>
      <w:jc w:val="center"/>
      <w:outlineLvl w:val="0"/>
    </w:pPr>
    <w:rPr>
      <w:rFonts w:ascii="Arial" w:hAnsi="Arial" w:cs="Arial"/>
      <w:b/>
      <w:smallCaps/>
      <w:lang w:eastAsia="es-ES"/>
    </w:rPr>
  </w:style>
  <w:style w:type="paragraph" w:customStyle="1" w:styleId="Literales">
    <w:name w:val="Literales"/>
    <w:basedOn w:val="CaptulosTtulo2"/>
    <w:next w:val="Normal"/>
    <w:autoRedefine/>
    <w:uiPriority w:val="99"/>
    <w:qFormat/>
    <w:rsid w:val="004C4101"/>
    <w:pPr>
      <w:keepNext/>
      <w:numPr>
        <w:numId w:val="9"/>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4C4101"/>
    <w:pPr>
      <w:numPr>
        <w:numId w:val="2"/>
      </w:numPr>
    </w:pPr>
  </w:style>
  <w:style w:type="paragraph" w:customStyle="1" w:styleId="CaptulosTtulo2">
    <w:name w:val="Capítulos  (Título 2)"/>
    <w:basedOn w:val="Normal"/>
    <w:rsid w:val="004C4101"/>
    <w:pPr>
      <w:spacing w:after="160" w:line="259" w:lineRule="auto"/>
    </w:pPr>
    <w:rPr>
      <w:rFonts w:ascii="Arial" w:hAnsi="Arial" w:cs="Arial"/>
      <w:color w:val="3B3838"/>
      <w:sz w:val="20"/>
      <w:lang w:val="es-CO"/>
    </w:rPr>
  </w:style>
  <w:style w:type="paragraph" w:customStyle="1" w:styleId="SeccionesTtulo3">
    <w:name w:val="Secciones  (Título 3)"/>
    <w:basedOn w:val="Normal"/>
    <w:rsid w:val="004C4101"/>
    <w:pPr>
      <w:spacing w:after="160" w:line="259" w:lineRule="auto"/>
    </w:pPr>
    <w:rPr>
      <w:rFonts w:ascii="Arial" w:hAnsi="Arial" w:cs="Arial"/>
      <w:color w:val="3B3838"/>
      <w:sz w:val="20"/>
      <w:lang w:val="es-CO"/>
    </w:rPr>
  </w:style>
  <w:style w:type="paragraph" w:customStyle="1" w:styleId="Invias-VietaAlfabetica">
    <w:name w:val="Invias-Viñeta Alfabetica"/>
    <w:next w:val="Normal"/>
    <w:uiPriority w:val="99"/>
    <w:qFormat/>
    <w:rsid w:val="004C4101"/>
    <w:pPr>
      <w:numPr>
        <w:numId w:val="3"/>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4C4101"/>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4C4101"/>
    <w:rPr>
      <w:rFonts w:ascii="Arial Narrow" w:hAnsi="Arial Narrow"/>
      <w:sz w:val="24"/>
      <w:szCs w:val="24"/>
      <w:lang w:val="en-US" w:eastAsia="es-ES"/>
    </w:rPr>
  </w:style>
  <w:style w:type="character" w:customStyle="1" w:styleId="Mencinsinresolver1">
    <w:name w:val="Mención sin resolver1"/>
    <w:uiPriority w:val="99"/>
    <w:semiHidden/>
    <w:unhideWhenUsed/>
    <w:rsid w:val="004C4101"/>
    <w:rPr>
      <w:color w:val="808080"/>
      <w:shd w:val="clear" w:color="auto" w:fill="E6E6E6"/>
    </w:rPr>
  </w:style>
  <w:style w:type="character" w:customStyle="1" w:styleId="spelle">
    <w:name w:val="spelle"/>
    <w:rsid w:val="004C4101"/>
  </w:style>
  <w:style w:type="paragraph" w:customStyle="1" w:styleId="Capitulo3">
    <w:name w:val="Capitulo 3"/>
    <w:basedOn w:val="Literales"/>
    <w:qFormat/>
    <w:rsid w:val="004C4101"/>
    <w:pPr>
      <w:numPr>
        <w:numId w:val="7"/>
      </w:numPr>
    </w:pPr>
  </w:style>
  <w:style w:type="paragraph" w:customStyle="1" w:styleId="Capitulo1">
    <w:name w:val="Capitulo 1"/>
    <w:basedOn w:val="Literales"/>
    <w:qFormat/>
    <w:rsid w:val="004C4101"/>
    <w:pPr>
      <w:numPr>
        <w:numId w:val="0"/>
      </w:numPr>
      <w:ind w:left="720" w:hanging="360"/>
    </w:pPr>
  </w:style>
  <w:style w:type="paragraph" w:customStyle="1" w:styleId="Capitulo2">
    <w:name w:val="Capitulo 2"/>
    <w:basedOn w:val="Literales"/>
    <w:autoRedefine/>
    <w:qFormat/>
    <w:rsid w:val="004C4101"/>
    <w:pPr>
      <w:numPr>
        <w:numId w:val="8"/>
      </w:numPr>
      <w:jc w:val="both"/>
    </w:pPr>
  </w:style>
  <w:style w:type="paragraph" w:customStyle="1" w:styleId="Captulo4">
    <w:name w:val="Capítulo 4"/>
    <w:basedOn w:val="Normal"/>
    <w:autoRedefine/>
    <w:qFormat/>
    <w:rsid w:val="004C4101"/>
    <w:pPr>
      <w:numPr>
        <w:numId w:val="4"/>
      </w:numPr>
      <w:contextualSpacing/>
    </w:pPr>
    <w:rPr>
      <w:rFonts w:ascii="Arial" w:eastAsia="Arial" w:hAnsi="Arial" w:cs="Arial"/>
      <w:b/>
      <w:color w:val="3B3838"/>
      <w:sz w:val="20"/>
      <w:szCs w:val="20"/>
      <w:lang w:val="es-CO"/>
    </w:rPr>
  </w:style>
  <w:style w:type="paragraph" w:customStyle="1" w:styleId="Captulo7">
    <w:name w:val="Capítulo 7"/>
    <w:basedOn w:val="Prrafodelista"/>
    <w:qFormat/>
    <w:rsid w:val="004C4101"/>
    <w:pPr>
      <w:numPr>
        <w:numId w:val="5"/>
      </w:numPr>
      <w:spacing w:after="200" w:line="276" w:lineRule="auto"/>
    </w:pPr>
    <w:rPr>
      <w:rFonts w:ascii="Arial" w:eastAsia="Calibri" w:hAnsi="Arial" w:cs="Arial"/>
      <w:b/>
      <w:bCs/>
      <w:color w:val="1C1C1C"/>
      <w:lang w:val="es-CO" w:eastAsia="en-US"/>
    </w:rPr>
  </w:style>
  <w:style w:type="paragraph" w:customStyle="1" w:styleId="Captulo5">
    <w:name w:val="Capítulo 5"/>
    <w:basedOn w:val="Prrafodelista"/>
    <w:qFormat/>
    <w:rsid w:val="004C4101"/>
    <w:pPr>
      <w:numPr>
        <w:numId w:val="6"/>
      </w:numPr>
      <w:spacing w:after="200" w:line="276" w:lineRule="auto"/>
      <w:ind w:left="964" w:hanging="680"/>
    </w:pPr>
    <w:rPr>
      <w:rFonts w:ascii="Arial" w:eastAsia="Calibri" w:hAnsi="Arial" w:cs="Arial"/>
      <w:b/>
      <w:bCs/>
      <w:color w:val="1C1C1C"/>
      <w:lang w:val="es-CO" w:eastAsia="en-US"/>
    </w:rPr>
  </w:style>
  <w:style w:type="paragraph" w:customStyle="1" w:styleId="Captulo9">
    <w:name w:val="Capítulo 9"/>
    <w:basedOn w:val="Captulo7"/>
    <w:qFormat/>
    <w:rsid w:val="004C4101"/>
    <w:pPr>
      <w:numPr>
        <w:numId w:val="10"/>
      </w:numPr>
      <w:ind w:left="1037" w:hanging="357"/>
    </w:pPr>
    <w:rPr>
      <w:color w:val="3B3838"/>
    </w:rPr>
  </w:style>
  <w:style w:type="paragraph" w:customStyle="1" w:styleId="Invias-Titulo1">
    <w:name w:val="Invias-Titulo 1"/>
    <w:next w:val="Normal"/>
    <w:autoRedefine/>
    <w:uiPriority w:val="99"/>
    <w:qFormat/>
    <w:rsid w:val="004C4101"/>
    <w:pPr>
      <w:keepNext/>
      <w:spacing w:before="120" w:after="240"/>
      <w:ind w:left="708"/>
      <w:jc w:val="both"/>
      <w:outlineLvl w:val="1"/>
    </w:pPr>
    <w:rPr>
      <w:rFonts w:ascii="Arial Narrow" w:hAnsi="Arial Narrow" w:cs="Arial"/>
      <w:b/>
      <w:sz w:val="24"/>
      <w:szCs w:val="24"/>
    </w:rPr>
  </w:style>
  <w:style w:type="character" w:customStyle="1" w:styleId="Mencinsinresolver2">
    <w:name w:val="Mención sin resolver2"/>
    <w:uiPriority w:val="99"/>
    <w:semiHidden/>
    <w:unhideWhenUsed/>
    <w:rsid w:val="004C4101"/>
    <w:rPr>
      <w:color w:val="808080"/>
      <w:shd w:val="clear" w:color="auto" w:fill="E6E6E6"/>
    </w:rPr>
  </w:style>
  <w:style w:type="character" w:styleId="Textodelmarcadordeposicin">
    <w:name w:val="Placeholder Text"/>
    <w:uiPriority w:val="99"/>
    <w:semiHidden/>
    <w:rsid w:val="004C4101"/>
    <w:rPr>
      <w:color w:val="808080"/>
    </w:rPr>
  </w:style>
  <w:style w:type="character" w:customStyle="1" w:styleId="Mencinsinresolver3">
    <w:name w:val="Mención sin resolver3"/>
    <w:uiPriority w:val="99"/>
    <w:semiHidden/>
    <w:unhideWhenUsed/>
    <w:rsid w:val="004C4101"/>
    <w:rPr>
      <w:color w:val="808080"/>
      <w:shd w:val="clear" w:color="auto" w:fill="E6E6E6"/>
    </w:rPr>
  </w:style>
  <w:style w:type="character" w:customStyle="1" w:styleId="Mencinsinresolver30">
    <w:name w:val="Mención sin resolver30"/>
    <w:uiPriority w:val="99"/>
    <w:semiHidden/>
    <w:unhideWhenUsed/>
    <w:rsid w:val="004C4101"/>
    <w:rPr>
      <w:color w:val="808080"/>
      <w:shd w:val="clear" w:color="auto" w:fill="E6E6E6"/>
    </w:rPr>
  </w:style>
  <w:style w:type="paragraph" w:customStyle="1" w:styleId="clusulas">
    <w:name w:val="cláusulas"/>
    <w:basedOn w:val="Normal"/>
    <w:qFormat/>
    <w:rsid w:val="004C4101"/>
    <w:pPr>
      <w:numPr>
        <w:numId w:val="11"/>
      </w:numPr>
      <w:spacing w:before="120" w:after="120" w:line="240" w:lineRule="auto"/>
      <w:jc w:val="both"/>
    </w:pPr>
    <w:rPr>
      <w:rFonts w:cs="Arial"/>
      <w:b/>
      <w:sz w:val="20"/>
      <w:lang w:val="es-CO"/>
    </w:rPr>
  </w:style>
  <w:style w:type="paragraph" w:customStyle="1" w:styleId="m-423956075009029384invias-capitulo">
    <w:name w:val="m_-423956075009029384invias-capitulo"/>
    <w:basedOn w:val="Normal"/>
    <w:rsid w:val="004C4101"/>
    <w:pPr>
      <w:spacing w:before="100" w:beforeAutospacing="1" w:after="100" w:afterAutospacing="1" w:line="240" w:lineRule="auto"/>
    </w:pPr>
    <w:rPr>
      <w:rFonts w:ascii="Times New Roman" w:hAnsi="Times New Roman"/>
      <w:sz w:val="24"/>
      <w:szCs w:val="24"/>
      <w:lang w:val="es-CO" w:eastAsia="es-CO"/>
    </w:rPr>
  </w:style>
  <w:style w:type="paragraph" w:customStyle="1" w:styleId="m-423956075009029384invias-titulo1">
    <w:name w:val="m_-423956075009029384invias-titulo1"/>
    <w:basedOn w:val="Normal"/>
    <w:rsid w:val="004C4101"/>
    <w:pPr>
      <w:spacing w:before="100" w:beforeAutospacing="1" w:after="100" w:afterAutospacing="1" w:line="240" w:lineRule="auto"/>
    </w:pPr>
    <w:rPr>
      <w:rFonts w:ascii="Times New Roman" w:hAnsi="Times New Roman"/>
      <w:sz w:val="24"/>
      <w:szCs w:val="24"/>
      <w:lang w:val="es-CO" w:eastAsia="es-CO"/>
    </w:rPr>
  </w:style>
  <w:style w:type="paragraph" w:customStyle="1" w:styleId="Capitulo8">
    <w:name w:val="Capitulo 8"/>
    <w:basedOn w:val="Captulo7"/>
    <w:qFormat/>
    <w:rsid w:val="004C4101"/>
    <w:pPr>
      <w:numPr>
        <w:numId w:val="12"/>
      </w:numPr>
      <w:ind w:left="1020" w:hanging="680"/>
      <w:jc w:val="both"/>
    </w:pPr>
  </w:style>
  <w:style w:type="character" w:customStyle="1" w:styleId="Mencinsinresolver300">
    <w:name w:val="Mención sin resolver300"/>
    <w:uiPriority w:val="99"/>
    <w:semiHidden/>
    <w:unhideWhenUsed/>
    <w:rsid w:val="004C4101"/>
    <w:rPr>
      <w:color w:val="808080"/>
      <w:shd w:val="clear" w:color="auto" w:fill="E6E6E6"/>
    </w:rPr>
  </w:style>
  <w:style w:type="character" w:customStyle="1" w:styleId="Mencinsinresolver3000">
    <w:name w:val="Mención sin resolver3000"/>
    <w:uiPriority w:val="99"/>
    <w:semiHidden/>
    <w:unhideWhenUsed/>
    <w:rsid w:val="004C4101"/>
    <w:rPr>
      <w:color w:val="808080"/>
      <w:shd w:val="clear" w:color="auto" w:fill="E6E6E6"/>
    </w:rPr>
  </w:style>
  <w:style w:type="character" w:customStyle="1" w:styleId="Mencinsinresolver30000">
    <w:name w:val="Mención sin resolver30000"/>
    <w:uiPriority w:val="99"/>
    <w:semiHidden/>
    <w:unhideWhenUsed/>
    <w:rsid w:val="004C4101"/>
    <w:rPr>
      <w:color w:val="808080"/>
      <w:shd w:val="clear" w:color="auto" w:fill="E6E6E6"/>
    </w:rPr>
  </w:style>
  <w:style w:type="character" w:customStyle="1" w:styleId="Mencinsinresolver4">
    <w:name w:val="Mención sin resolver4"/>
    <w:uiPriority w:val="99"/>
    <w:unhideWhenUsed/>
    <w:rsid w:val="004C4101"/>
    <w:rPr>
      <w:color w:val="605E5C"/>
      <w:shd w:val="clear" w:color="auto" w:fill="E1DFDD"/>
    </w:rPr>
  </w:style>
  <w:style w:type="table" w:customStyle="1" w:styleId="Cuadrculadetablaclara1">
    <w:name w:val="Cuadrícula de tabla clara1"/>
    <w:basedOn w:val="Tablanormal"/>
    <w:next w:val="Tablaconcuadrculaclara"/>
    <w:uiPriority w:val="99"/>
    <w:rsid w:val="004C4101"/>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4C410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4C4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4C4101"/>
  </w:style>
  <w:style w:type="table" w:customStyle="1" w:styleId="Tablaconcuadrcula51">
    <w:name w:val="Tabla con cuadrícula51"/>
    <w:basedOn w:val="Tablanormal"/>
    <w:next w:val="Tablaconcuadrcula"/>
    <w:uiPriority w:val="59"/>
    <w:rsid w:val="004C41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4C41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4C41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3">
    <w:name w:val="Tabla con cuadrícula3"/>
    <w:basedOn w:val="Tablanormal"/>
    <w:next w:val="Tablaconcuadrcula"/>
    <w:uiPriority w:val="39"/>
    <w:rsid w:val="008567A0"/>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916F1"/>
    <w:rPr>
      <w:color w:val="605E5C"/>
      <w:shd w:val="clear" w:color="auto" w:fill="E1DFDD"/>
    </w:rPr>
  </w:style>
  <w:style w:type="paragraph" w:styleId="Firma">
    <w:name w:val="Signature"/>
    <w:basedOn w:val="Normal"/>
    <w:link w:val="FirmaCar"/>
    <w:semiHidden/>
    <w:unhideWhenUsed/>
    <w:rsid w:val="003916F1"/>
    <w:pPr>
      <w:spacing w:after="0" w:line="240" w:lineRule="auto"/>
      <w:ind w:left="4252"/>
    </w:pPr>
  </w:style>
  <w:style w:type="character" w:customStyle="1" w:styleId="FirmaCar">
    <w:name w:val="Firma Car"/>
    <w:basedOn w:val="Fuentedeprrafopredeter"/>
    <w:link w:val="Firma"/>
    <w:semiHidden/>
    <w:rsid w:val="003916F1"/>
    <w:rPr>
      <w:rFonts w:ascii="Calibri" w:eastAsia="Calibri" w:hAnsi="Calibri"/>
      <w:sz w:val="22"/>
      <w:szCs w:val="22"/>
      <w:lang w:val="es-ES_tradnl" w:eastAsia="en-US"/>
    </w:rPr>
  </w:style>
  <w:style w:type="paragraph" w:customStyle="1" w:styleId="Textosinformato2">
    <w:name w:val="Texto sin formato2"/>
    <w:basedOn w:val="Normal"/>
    <w:rsid w:val="00476812"/>
    <w:pPr>
      <w:spacing w:after="0" w:line="240" w:lineRule="auto"/>
    </w:pPr>
    <w:rPr>
      <w:rFonts w:ascii="Courier New" w:eastAsia="Times New Roman" w:hAnsi="Courier New"/>
      <w:sz w:val="20"/>
      <w:szCs w:val="20"/>
      <w:lang w:val="es-CO" w:eastAsia="es-ES"/>
    </w:rPr>
  </w:style>
  <w:style w:type="character" w:customStyle="1" w:styleId="RAFA">
    <w:name w:val="RAFA"/>
    <w:basedOn w:val="Fuentedeprrafopredeter"/>
    <w:uiPriority w:val="1"/>
    <w:rsid w:val="00B07906"/>
    <w:rPr>
      <w:rFonts w:ascii="Arial" w:hAnsi="Arial"/>
      <w:sz w:val="22"/>
    </w:rPr>
  </w:style>
  <w:style w:type="character" w:customStyle="1" w:styleId="RAFA3">
    <w:name w:val="RAFA 3"/>
    <w:basedOn w:val="Fuentedeprrafopredeter"/>
    <w:uiPriority w:val="1"/>
    <w:rsid w:val="00B07906"/>
    <w:rPr>
      <w:rFonts w:ascii="Arial" w:hAnsi="Arial"/>
      <w:b/>
      <w:sz w:val="22"/>
    </w:rPr>
  </w:style>
  <w:style w:type="character" w:customStyle="1" w:styleId="ANDRES7">
    <w:name w:val="ANDRES 7"/>
    <w:basedOn w:val="Fuentedeprrafopredeter"/>
    <w:uiPriority w:val="1"/>
    <w:locked/>
    <w:rsid w:val="00986E50"/>
    <w:rPr>
      <w:rFonts w:ascii="Arial" w:hAnsi="Arial"/>
      <w:sz w:val="14"/>
    </w:rPr>
  </w:style>
  <w:style w:type="paragraph" w:customStyle="1" w:styleId="Contenidodelatabla">
    <w:name w:val="Contenido de la tabla"/>
    <w:basedOn w:val="Normal"/>
    <w:rsid w:val="004932AF"/>
    <w:pPr>
      <w:widowControl w:val="0"/>
      <w:suppressLineNumbers/>
      <w:suppressAutoHyphens/>
      <w:spacing w:after="0" w:line="100" w:lineRule="atLeast"/>
    </w:pPr>
    <w:rPr>
      <w:rFonts w:ascii="Times New Roman" w:eastAsia="SimSun" w:hAnsi="Times New Roman" w:cs="Mangal"/>
      <w:sz w:val="24"/>
      <w:szCs w:val="24"/>
      <w:lang w:val="es-CO" w:eastAsia="zh-CN" w:bidi="hi-IN"/>
    </w:rPr>
  </w:style>
  <w:style w:type="paragraph" w:styleId="Textonotaalfinal">
    <w:name w:val="endnote text"/>
    <w:basedOn w:val="Normal"/>
    <w:link w:val="TextonotaalfinalCar"/>
    <w:rsid w:val="004932AF"/>
    <w:pPr>
      <w:spacing w:after="0" w:line="240" w:lineRule="auto"/>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rsid w:val="004932AF"/>
    <w:rPr>
      <w:lang w:val="es-ES" w:eastAsia="es-ES"/>
    </w:rPr>
  </w:style>
  <w:style w:type="character" w:styleId="Refdenotaalfinal">
    <w:name w:val="endnote reference"/>
    <w:rsid w:val="004932AF"/>
    <w:rPr>
      <w:vertAlign w:val="superscript"/>
    </w:rPr>
  </w:style>
  <w:style w:type="character" w:customStyle="1" w:styleId="selectable-text">
    <w:name w:val="selectable-text"/>
    <w:basedOn w:val="Fuentedeprrafopredeter"/>
    <w:rsid w:val="001720DD"/>
  </w:style>
  <w:style w:type="paragraph" w:styleId="Lista2">
    <w:name w:val="List 2"/>
    <w:basedOn w:val="Normal"/>
    <w:unhideWhenUsed/>
    <w:rsid w:val="00EA0DEA"/>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803700">
      <w:bodyDiv w:val="1"/>
      <w:marLeft w:val="0"/>
      <w:marRight w:val="0"/>
      <w:marTop w:val="0"/>
      <w:marBottom w:val="0"/>
      <w:divBdr>
        <w:top w:val="none" w:sz="0" w:space="0" w:color="auto"/>
        <w:left w:val="none" w:sz="0" w:space="0" w:color="auto"/>
        <w:bottom w:val="none" w:sz="0" w:space="0" w:color="auto"/>
        <w:right w:val="none" w:sz="0" w:space="0" w:color="auto"/>
      </w:divBdr>
    </w:div>
    <w:div w:id="498546032">
      <w:bodyDiv w:val="1"/>
      <w:marLeft w:val="0"/>
      <w:marRight w:val="0"/>
      <w:marTop w:val="0"/>
      <w:marBottom w:val="0"/>
      <w:divBdr>
        <w:top w:val="none" w:sz="0" w:space="0" w:color="auto"/>
        <w:left w:val="none" w:sz="0" w:space="0" w:color="auto"/>
        <w:bottom w:val="none" w:sz="0" w:space="0" w:color="auto"/>
        <w:right w:val="none" w:sz="0" w:space="0" w:color="auto"/>
      </w:divBdr>
    </w:div>
    <w:div w:id="570163382">
      <w:bodyDiv w:val="1"/>
      <w:marLeft w:val="0"/>
      <w:marRight w:val="0"/>
      <w:marTop w:val="0"/>
      <w:marBottom w:val="0"/>
      <w:divBdr>
        <w:top w:val="none" w:sz="0" w:space="0" w:color="auto"/>
        <w:left w:val="none" w:sz="0" w:space="0" w:color="auto"/>
        <w:bottom w:val="none" w:sz="0" w:space="0" w:color="auto"/>
        <w:right w:val="none" w:sz="0" w:space="0" w:color="auto"/>
      </w:divBdr>
    </w:div>
    <w:div w:id="20911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alcald&#237;a@acevedo-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84829-C31D-45B2-9A6E-47083B155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10</Pages>
  <Words>4458</Words>
  <Characters>24519</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ORDEN DE SERVICIOS SUSCRITO ENTRE EL MUNICIPIO DE ACEVEDO HUILA  y NELSON RUBIANO CASTRO</vt:lpstr>
    </vt:vector>
  </TitlesOfParts>
  <Company>Luffi</Company>
  <LinksUpToDate>false</LinksUpToDate>
  <CharactersWithSpaces>28920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SERVICIOS SUSCRITO ENTRE EL MUNICIPIO DE ACEVEDO HUILA  y NELSON RUBIANO CASTRO</dc:title>
  <dc:creator>USER</dc:creator>
  <cp:lastModifiedBy>Brandon Ortiz</cp:lastModifiedBy>
  <cp:revision>48</cp:revision>
  <cp:lastPrinted>2024-04-10T16:40:00Z</cp:lastPrinted>
  <dcterms:created xsi:type="dcterms:W3CDTF">2024-01-05T14:37:00Z</dcterms:created>
  <dcterms:modified xsi:type="dcterms:W3CDTF">2024-06-11T16:03:00Z</dcterms:modified>
</cp:coreProperties>
</file>