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bookmarkStart w:id="0" w:name="_GoBack"/>
      <w:bookmarkEnd w:id="0"/>
    </w:p>
    <w:p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editId="26797643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</w:t>
      </w:r>
      <w:r w:rsidR="00357133">
        <w:rPr>
          <w:rFonts w:ascii="Arial" w:eastAsia="Calibri" w:hAnsi="Arial" w:cs="Arial"/>
          <w:bCs/>
          <w:sz w:val="20"/>
          <w:szCs w:val="20"/>
          <w:lang w:val="es-ES" w:eastAsia="es-ES"/>
        </w:rPr>
        <w:t>4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</w:t>
      </w:r>
      <w:r w:rsidR="00056342">
        <w:rPr>
          <w:rFonts w:ascii="Arial" w:eastAsia="MS Mincho" w:hAnsi="Arial" w:cs="Arial"/>
          <w:sz w:val="20"/>
          <w:szCs w:val="20"/>
          <w:lang w:eastAsia="es-ES"/>
        </w:rPr>
        <w:t xml:space="preserve">será la </w:t>
      </w:r>
      <w:r w:rsidR="00056342" w:rsidRPr="00056342">
        <w:rPr>
          <w:rFonts w:ascii="Arial" w:eastAsia="MS Mincho" w:hAnsi="Arial" w:cs="Arial"/>
          <w:sz w:val="20"/>
          <w:szCs w:val="20"/>
          <w:lang w:eastAsia="es-ES"/>
        </w:rPr>
        <w:t>última fecha de corte establecida en los países de origen o en sus estatutos sociales</w:t>
      </w:r>
      <w:r w:rsidR="001E3C9F" w:rsidRPr="00056342">
        <w:rPr>
          <w:rFonts w:ascii="Arial" w:eastAsia="MS Mincho" w:hAnsi="Arial" w:cs="Arial"/>
          <w:sz w:val="20"/>
          <w:szCs w:val="20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:rsidTr="00E41422">
        <w:tc>
          <w:tcPr>
            <w:tcW w:w="1765" w:type="dxa"/>
            <w:vAlign w:val="center"/>
          </w:tcPr>
          <w:p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center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DF1" w:rsidRDefault="00B35DF1" w:rsidP="00506AD4">
      <w:pPr>
        <w:spacing w:after="0" w:line="240" w:lineRule="auto"/>
      </w:pPr>
      <w:r>
        <w:separator/>
      </w:r>
    </w:p>
  </w:endnote>
  <w:endnote w:type="continuationSeparator" w:id="0">
    <w:p w:rsidR="00B35DF1" w:rsidRDefault="00B35DF1" w:rsidP="00506AD4">
      <w:pPr>
        <w:spacing w:after="0" w:line="240" w:lineRule="auto"/>
      </w:pPr>
      <w:r>
        <w:continuationSeparator/>
      </w:r>
    </w:p>
  </w:endnote>
  <w:endnote w:type="continuationNotice" w:id="1">
    <w:p w:rsidR="00B35DF1" w:rsidRDefault="00B35D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DF1" w:rsidRDefault="00B35DF1" w:rsidP="00506AD4">
      <w:pPr>
        <w:spacing w:after="0" w:line="240" w:lineRule="auto"/>
      </w:pPr>
      <w:r>
        <w:separator/>
      </w:r>
    </w:p>
  </w:footnote>
  <w:footnote w:type="continuationSeparator" w:id="0">
    <w:p w:rsidR="00B35DF1" w:rsidRDefault="00B35DF1" w:rsidP="00506AD4">
      <w:pPr>
        <w:spacing w:after="0" w:line="240" w:lineRule="auto"/>
      </w:pPr>
      <w:r>
        <w:continuationSeparator/>
      </w:r>
    </w:p>
  </w:footnote>
  <w:footnote w:type="continuationNotice" w:id="1">
    <w:p w:rsidR="00B35DF1" w:rsidRDefault="00B35D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6342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1FBF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57133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16E9F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15D56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9F4EA0"/>
    <w:rsid w:val="00A12C6C"/>
    <w:rsid w:val="00A43AA9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5DF1"/>
    <w:rsid w:val="00B80CA7"/>
    <w:rsid w:val="00B842A7"/>
    <w:rsid w:val="00C04ED3"/>
    <w:rsid w:val="00C07D1A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customStyle="1" w:styleId="normaltextrun">
    <w:name w:val="normaltextrun"/>
    <w:basedOn w:val="Fuentedeprrafopredeter"/>
    <w:rsid w:val="00056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6D0B6E"/>
    <w:rsid w:val="007A77A2"/>
    <w:rsid w:val="007D4C4F"/>
    <w:rsid w:val="007E2019"/>
    <w:rsid w:val="0087540F"/>
    <w:rsid w:val="00903593"/>
    <w:rsid w:val="00965CB6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1515003-1B1B-413C-AA9E-437A998C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T3. LUIS ALBERTO RUEDA BELTRAN</cp:lastModifiedBy>
  <cp:revision>2</cp:revision>
  <cp:lastPrinted>2020-11-27T18:52:00Z</cp:lastPrinted>
  <dcterms:created xsi:type="dcterms:W3CDTF">2024-05-24T15:12:00Z</dcterms:created>
  <dcterms:modified xsi:type="dcterms:W3CDTF">2024-05-24T15:12:00Z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