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302" w:type="pct"/>
        <w:tblInd w:w="-29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7"/>
        <w:gridCol w:w="783"/>
        <w:gridCol w:w="3049"/>
        <w:gridCol w:w="2417"/>
        <w:gridCol w:w="684"/>
      </w:tblGrid>
      <w:tr w:rsidR="00E32A39" w:rsidRPr="00602CB7" w:rsidTr="00037641">
        <w:trPr>
          <w:trHeight w:val="401"/>
        </w:trPr>
        <w:tc>
          <w:tcPr>
            <w:tcW w:w="128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noWrap/>
            <w:vAlign w:val="center"/>
          </w:tcPr>
          <w:p w:rsidR="00E32A39" w:rsidRPr="00602CB7" w:rsidRDefault="00E32A39" w:rsidP="0003764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602CB7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MENSUAL</w:t>
            </w:r>
          </w:p>
          <w:p w:rsidR="00E32A39" w:rsidRPr="00602CB7" w:rsidRDefault="00E32A39" w:rsidP="0003764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41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E32A39" w:rsidRPr="00602CB7" w:rsidRDefault="00E32A39" w:rsidP="0003764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602CB7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X</w:t>
            </w:r>
          </w:p>
        </w:tc>
        <w:tc>
          <w:tcPr>
            <w:tcW w:w="163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E32A39" w:rsidRPr="00602CB7" w:rsidRDefault="00E32A39" w:rsidP="0003764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129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E32A39" w:rsidRPr="00602CB7" w:rsidRDefault="00E32A39" w:rsidP="0003764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602CB7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 xml:space="preserve">INFORME FINAL </w:t>
            </w:r>
          </w:p>
        </w:tc>
        <w:tc>
          <w:tcPr>
            <w:tcW w:w="36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E32A39" w:rsidRPr="00602CB7" w:rsidRDefault="00E32A39" w:rsidP="0003764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</w:tr>
    </w:tbl>
    <w:p w:rsidR="00E32A39" w:rsidRPr="00602CB7" w:rsidRDefault="00E32A39" w:rsidP="00E32A39">
      <w:pPr>
        <w:spacing w:after="0" w:line="240" w:lineRule="auto"/>
        <w:jc w:val="both"/>
        <w:rPr>
          <w:rFonts w:ascii="Trebuchet MS" w:hAnsi="Trebuchet MS"/>
        </w:rPr>
      </w:pPr>
    </w:p>
    <w:p w:rsidR="00E32A39" w:rsidRPr="00602CB7" w:rsidRDefault="00E32A39" w:rsidP="00E32A39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4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171"/>
        <w:gridCol w:w="473"/>
        <w:gridCol w:w="364"/>
        <w:gridCol w:w="450"/>
        <w:gridCol w:w="117"/>
        <w:gridCol w:w="358"/>
        <w:gridCol w:w="142"/>
        <w:gridCol w:w="358"/>
        <w:gridCol w:w="480"/>
        <w:gridCol w:w="296"/>
        <w:gridCol w:w="3436"/>
        <w:gridCol w:w="567"/>
        <w:gridCol w:w="567"/>
        <w:gridCol w:w="567"/>
      </w:tblGrid>
      <w:tr w:rsidR="00056541" w:rsidRPr="00602CB7" w:rsidTr="00056541">
        <w:trPr>
          <w:trHeight w:val="498"/>
        </w:trPr>
        <w:tc>
          <w:tcPr>
            <w:tcW w:w="9346" w:type="dxa"/>
            <w:gridSpan w:val="14"/>
            <w:shd w:val="clear" w:color="auto" w:fill="D9D9D9" w:themeFill="background1" w:themeFillShade="D9"/>
            <w:vAlign w:val="center"/>
          </w:tcPr>
          <w:p w:rsidR="00056541" w:rsidRPr="00602CB7" w:rsidRDefault="00056541" w:rsidP="00037641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602CB7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INFORMACIÓN BÁSICA DEL CONTRATO </w:t>
            </w:r>
          </w:p>
        </w:tc>
      </w:tr>
      <w:tr w:rsidR="00056541" w:rsidRPr="00602CB7" w:rsidTr="00056541">
        <w:trPr>
          <w:trHeight w:val="509"/>
        </w:trPr>
        <w:tc>
          <w:tcPr>
            <w:tcW w:w="7645" w:type="dxa"/>
            <w:gridSpan w:val="11"/>
            <w:tcBorders>
              <w:right w:val="single" w:sz="4" w:space="0" w:color="auto"/>
            </w:tcBorders>
            <w:vAlign w:val="center"/>
          </w:tcPr>
          <w:p w:rsidR="00056541" w:rsidRPr="00602CB7" w:rsidRDefault="00056541" w:rsidP="00037641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602CB7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ELABORACIÓN DEL INFORME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6541" w:rsidRPr="00264DCE" w:rsidRDefault="008C063C" w:rsidP="00037641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6541" w:rsidRPr="00602CB7" w:rsidRDefault="00056541" w:rsidP="00AB6F1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602CB7">
              <w:rPr>
                <w:rFonts w:ascii="Trebuchet MS" w:hAnsi="Trebuchet MS"/>
                <w:sz w:val="20"/>
                <w:szCs w:val="20"/>
              </w:rPr>
              <w:t>0</w:t>
            </w:r>
            <w:r w:rsidR="00AB6F17">
              <w:rPr>
                <w:rFonts w:ascii="Trebuchet MS" w:hAnsi="Trebuchet MS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056541" w:rsidRPr="00602CB7" w:rsidRDefault="00056541" w:rsidP="00037641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602CB7">
              <w:rPr>
                <w:rFonts w:ascii="Trebuchet MS" w:hAnsi="Trebuchet MS"/>
                <w:sz w:val="20"/>
                <w:szCs w:val="20"/>
              </w:rPr>
              <w:t>24</w:t>
            </w:r>
          </w:p>
        </w:tc>
      </w:tr>
      <w:tr w:rsidR="00056541" w:rsidRPr="00602CB7" w:rsidTr="00056541">
        <w:tc>
          <w:tcPr>
            <w:tcW w:w="2458" w:type="dxa"/>
            <w:gridSpan w:val="4"/>
            <w:vAlign w:val="center"/>
          </w:tcPr>
          <w:p w:rsidR="00056541" w:rsidRPr="00602CB7" w:rsidRDefault="00056541" w:rsidP="00037641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602CB7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PERIODO DE REPORTE DEL INFORME</w:t>
            </w:r>
          </w:p>
        </w:tc>
        <w:tc>
          <w:tcPr>
            <w:tcW w:w="6888" w:type="dxa"/>
            <w:gridSpan w:val="10"/>
            <w:vAlign w:val="center"/>
          </w:tcPr>
          <w:p w:rsidR="00056541" w:rsidRPr="00602CB7" w:rsidRDefault="00056541" w:rsidP="00AB6F17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bookmarkStart w:id="0" w:name="OLE_LINK1"/>
            <w:r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Del 1 al 3</w:t>
            </w:r>
            <w:r w:rsidR="00AB6F1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0</w:t>
            </w:r>
            <w:r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 </w:t>
            </w:r>
            <w:r w:rsidR="00AB6F1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mayo</w:t>
            </w:r>
            <w:r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 2024</w:t>
            </w:r>
            <w:bookmarkEnd w:id="0"/>
          </w:p>
        </w:tc>
      </w:tr>
      <w:tr w:rsidR="00056541" w:rsidRPr="00602CB7" w:rsidTr="00056541">
        <w:tc>
          <w:tcPr>
            <w:tcW w:w="2458" w:type="dxa"/>
            <w:gridSpan w:val="4"/>
            <w:vAlign w:val="center"/>
          </w:tcPr>
          <w:p w:rsidR="00056541" w:rsidRPr="00602CB7" w:rsidRDefault="00056541" w:rsidP="00037641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602CB7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TIPO DE CONTRATO</w:t>
            </w:r>
          </w:p>
        </w:tc>
        <w:tc>
          <w:tcPr>
            <w:tcW w:w="6888" w:type="dxa"/>
            <w:gridSpan w:val="10"/>
            <w:vAlign w:val="center"/>
          </w:tcPr>
          <w:p w:rsidR="00056541" w:rsidRPr="00602CB7" w:rsidRDefault="00056541" w:rsidP="0003764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Prestación de Servicios Profesionales</w:t>
            </w:r>
          </w:p>
        </w:tc>
      </w:tr>
      <w:tr w:rsidR="00056541" w:rsidRPr="00602CB7" w:rsidTr="00056541">
        <w:tc>
          <w:tcPr>
            <w:tcW w:w="2458" w:type="dxa"/>
            <w:gridSpan w:val="4"/>
            <w:vAlign w:val="center"/>
          </w:tcPr>
          <w:p w:rsidR="00056541" w:rsidRPr="00602CB7" w:rsidRDefault="00056541" w:rsidP="00037641">
            <w:pPr>
              <w:jc w:val="both"/>
              <w:rPr>
                <w:rFonts w:ascii="Trebuchet MS" w:eastAsia="Times New Roman" w:hAnsi="Trebuchet MS" w:cs="Arial"/>
                <w:bCs/>
                <w:color w:val="FF0000"/>
                <w:sz w:val="20"/>
                <w:szCs w:val="20"/>
                <w:lang w:eastAsia="es-CO"/>
              </w:rPr>
            </w:pPr>
            <w:r w:rsidRPr="00602CB7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No. CONTRATO </w:t>
            </w:r>
          </w:p>
        </w:tc>
        <w:tc>
          <w:tcPr>
            <w:tcW w:w="6888" w:type="dxa"/>
            <w:gridSpan w:val="10"/>
            <w:vAlign w:val="center"/>
          </w:tcPr>
          <w:p w:rsidR="00056541" w:rsidRPr="00602CB7" w:rsidRDefault="00056541" w:rsidP="004B010B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CD-</w:t>
            </w:r>
            <w:r w:rsidR="004B010B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710</w:t>
            </w:r>
            <w:r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-2024</w:t>
            </w:r>
          </w:p>
        </w:tc>
      </w:tr>
      <w:tr w:rsidR="00056541" w:rsidRPr="00602CB7" w:rsidTr="00056541">
        <w:trPr>
          <w:trHeight w:val="465"/>
        </w:trPr>
        <w:tc>
          <w:tcPr>
            <w:tcW w:w="2458" w:type="dxa"/>
            <w:gridSpan w:val="4"/>
            <w:vAlign w:val="center"/>
          </w:tcPr>
          <w:p w:rsidR="00056541" w:rsidRPr="00602CB7" w:rsidRDefault="00056541" w:rsidP="00037641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602CB7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NOMBRE DEL CONTRATISTA</w:t>
            </w:r>
          </w:p>
        </w:tc>
        <w:tc>
          <w:tcPr>
            <w:tcW w:w="6888" w:type="dxa"/>
            <w:gridSpan w:val="10"/>
            <w:vAlign w:val="center"/>
          </w:tcPr>
          <w:p w:rsidR="00056541" w:rsidRPr="00602CB7" w:rsidRDefault="004B010B" w:rsidP="0003764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ARNULFO CARDOSI JULIO</w:t>
            </w:r>
          </w:p>
        </w:tc>
      </w:tr>
      <w:tr w:rsidR="00056541" w:rsidRPr="00602CB7" w:rsidTr="00056541">
        <w:tc>
          <w:tcPr>
            <w:tcW w:w="2458" w:type="dxa"/>
            <w:gridSpan w:val="4"/>
            <w:vAlign w:val="center"/>
          </w:tcPr>
          <w:p w:rsidR="00056541" w:rsidRPr="00602CB7" w:rsidRDefault="00056541" w:rsidP="00037641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602CB7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C.C. </w:t>
            </w:r>
          </w:p>
        </w:tc>
        <w:tc>
          <w:tcPr>
            <w:tcW w:w="6888" w:type="dxa"/>
            <w:gridSpan w:val="10"/>
            <w:vAlign w:val="center"/>
          </w:tcPr>
          <w:p w:rsidR="00056541" w:rsidRPr="00602CB7" w:rsidRDefault="004B010B" w:rsidP="00647CEA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19.955.125</w:t>
            </w:r>
          </w:p>
        </w:tc>
      </w:tr>
      <w:tr w:rsidR="00056541" w:rsidRPr="00602CB7" w:rsidTr="00056541">
        <w:tc>
          <w:tcPr>
            <w:tcW w:w="2458" w:type="dxa"/>
            <w:gridSpan w:val="4"/>
            <w:vAlign w:val="center"/>
          </w:tcPr>
          <w:p w:rsidR="00056541" w:rsidRPr="00602CB7" w:rsidRDefault="00056541" w:rsidP="00037641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602CB7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OBJETO DEL CONTRATO </w:t>
            </w:r>
          </w:p>
        </w:tc>
        <w:tc>
          <w:tcPr>
            <w:tcW w:w="6888" w:type="dxa"/>
            <w:gridSpan w:val="10"/>
            <w:vAlign w:val="center"/>
          </w:tcPr>
          <w:p w:rsidR="00056541" w:rsidRPr="004B010B" w:rsidRDefault="004B010B" w:rsidP="0003764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4B010B">
              <w:rPr>
                <w:rFonts w:ascii="Trebuchet MS" w:eastAsia="Trebuchet MS" w:hAnsi="Trebuchet MS" w:cs="Trebuchet MS"/>
                <w:sz w:val="20"/>
                <w:szCs w:val="20"/>
              </w:rPr>
              <w:t>Prestar sus servicios profesionales, por sus propios medios y con plena autonomía técnica y administrativa, para la orientación, acompañamiento, seguimiento y promoción de la política pública para la atención y reparación de las víctimas, pertenecientes a los grupos étnicos atendidos por las Regionales Bolívar y Sur de Bolívar</w:t>
            </w:r>
          </w:p>
        </w:tc>
      </w:tr>
      <w:tr w:rsidR="00056541" w:rsidRPr="00602CB7" w:rsidTr="00056541">
        <w:trPr>
          <w:trHeight w:val="499"/>
        </w:trPr>
        <w:tc>
          <w:tcPr>
            <w:tcW w:w="1171" w:type="dxa"/>
            <w:tcBorders>
              <w:right w:val="single" w:sz="4" w:space="0" w:color="auto"/>
            </w:tcBorders>
            <w:vAlign w:val="center"/>
          </w:tcPr>
          <w:p w:rsidR="00056541" w:rsidRPr="00602CB7" w:rsidRDefault="00056541" w:rsidP="00037641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602CB7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ACTA DE INICIO</w:t>
            </w:r>
          </w:p>
        </w:tc>
        <w:tc>
          <w:tcPr>
            <w:tcW w:w="4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6541" w:rsidRPr="00602CB7" w:rsidRDefault="00056541" w:rsidP="00037641">
            <w:pPr>
              <w:ind w:left="27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602CB7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3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6541" w:rsidRPr="00602CB7" w:rsidRDefault="00056541" w:rsidP="00037641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602CB7">
              <w:rPr>
                <w:rFonts w:ascii="Trebuchet MS" w:hAnsi="Trebuchet MS"/>
                <w:sz w:val="20"/>
                <w:szCs w:val="20"/>
              </w:rPr>
              <w:t>x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6541" w:rsidRPr="00602CB7" w:rsidRDefault="00056541" w:rsidP="00037641">
            <w:pPr>
              <w:rPr>
                <w:rFonts w:ascii="Trebuchet MS" w:hAnsi="Trebuchet MS"/>
                <w:sz w:val="20"/>
                <w:szCs w:val="20"/>
              </w:rPr>
            </w:pPr>
            <w:r w:rsidRPr="00602CB7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N/A</w:t>
            </w:r>
          </w:p>
        </w:tc>
        <w:tc>
          <w:tcPr>
            <w:tcW w:w="50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6541" w:rsidRPr="00602CB7" w:rsidRDefault="00056541" w:rsidP="00037641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4570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6541" w:rsidRPr="00602CB7" w:rsidRDefault="00056541" w:rsidP="00037641">
            <w:pPr>
              <w:ind w:left="18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602CB7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SUSCRIPCIÓN ACTA DE INICIO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6541" w:rsidRPr="00602CB7" w:rsidRDefault="00056541" w:rsidP="004B010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602CB7">
              <w:rPr>
                <w:rFonts w:ascii="Trebuchet MS" w:hAnsi="Trebuchet MS"/>
                <w:sz w:val="20"/>
                <w:szCs w:val="20"/>
              </w:rPr>
              <w:t>1</w:t>
            </w:r>
            <w:r w:rsidR="004B010B">
              <w:rPr>
                <w:rFonts w:ascii="Trebuchet MS" w:hAnsi="Trebuchet MS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6541" w:rsidRPr="00602CB7" w:rsidRDefault="00056541" w:rsidP="00037641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602CB7">
              <w:rPr>
                <w:rFonts w:ascii="Trebuchet MS" w:hAnsi="Trebuchet MS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056541" w:rsidRPr="00602CB7" w:rsidRDefault="00056541" w:rsidP="00037641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602CB7">
              <w:rPr>
                <w:rFonts w:ascii="Trebuchet MS" w:hAnsi="Trebuchet MS"/>
                <w:sz w:val="20"/>
                <w:szCs w:val="20"/>
              </w:rPr>
              <w:t>24</w:t>
            </w:r>
          </w:p>
        </w:tc>
      </w:tr>
      <w:tr w:rsidR="00056541" w:rsidRPr="00602CB7" w:rsidTr="00056541">
        <w:trPr>
          <w:trHeight w:val="581"/>
        </w:trPr>
        <w:tc>
          <w:tcPr>
            <w:tcW w:w="2458" w:type="dxa"/>
            <w:gridSpan w:val="4"/>
            <w:vAlign w:val="center"/>
          </w:tcPr>
          <w:p w:rsidR="00056541" w:rsidRPr="00602CB7" w:rsidRDefault="00056541" w:rsidP="00037641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602CB7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INICIO</w:t>
            </w:r>
          </w:p>
        </w:tc>
        <w:tc>
          <w:tcPr>
            <w:tcW w:w="475" w:type="dxa"/>
            <w:gridSpan w:val="2"/>
            <w:tcBorders>
              <w:right w:val="single" w:sz="4" w:space="0" w:color="auto"/>
            </w:tcBorders>
            <w:vAlign w:val="center"/>
          </w:tcPr>
          <w:p w:rsidR="00056541" w:rsidRPr="00602CB7" w:rsidRDefault="00056541" w:rsidP="004B010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602CB7">
              <w:rPr>
                <w:rFonts w:ascii="Trebuchet MS" w:hAnsi="Trebuchet MS"/>
                <w:sz w:val="20"/>
                <w:szCs w:val="20"/>
              </w:rPr>
              <w:t>1</w:t>
            </w:r>
            <w:r w:rsidR="004B010B">
              <w:rPr>
                <w:rFonts w:ascii="Trebuchet MS" w:hAnsi="Trebuchet MS"/>
                <w:sz w:val="20"/>
                <w:szCs w:val="20"/>
              </w:rPr>
              <w:t>9</w:t>
            </w:r>
          </w:p>
        </w:tc>
        <w:tc>
          <w:tcPr>
            <w:tcW w:w="50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6541" w:rsidRPr="00602CB7" w:rsidRDefault="00056541" w:rsidP="00037641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602CB7">
              <w:rPr>
                <w:rFonts w:ascii="Trebuchet MS" w:hAnsi="Trebuchet MS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6541" w:rsidRPr="00602CB7" w:rsidRDefault="00056541" w:rsidP="00037641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602CB7">
              <w:rPr>
                <w:rFonts w:ascii="Trebuchet MS" w:hAnsi="Trebuchet MS"/>
                <w:sz w:val="20"/>
                <w:szCs w:val="20"/>
              </w:rPr>
              <w:t>24</w:t>
            </w:r>
          </w:p>
        </w:tc>
        <w:tc>
          <w:tcPr>
            <w:tcW w:w="3732" w:type="dxa"/>
            <w:gridSpan w:val="2"/>
            <w:tcBorders>
              <w:left w:val="single" w:sz="4" w:space="0" w:color="auto"/>
            </w:tcBorders>
            <w:vAlign w:val="center"/>
          </w:tcPr>
          <w:p w:rsidR="00056541" w:rsidRPr="00602CB7" w:rsidRDefault="00056541" w:rsidP="00037641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602CB7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TERMINACIÓN</w:t>
            </w: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56541" w:rsidRPr="00602CB7" w:rsidRDefault="004B010B" w:rsidP="003374E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6541" w:rsidRPr="00602CB7" w:rsidRDefault="00056541" w:rsidP="00037641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602CB7">
              <w:rPr>
                <w:rFonts w:ascii="Trebuchet MS" w:hAnsi="Trebuchet MS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56541" w:rsidRPr="00602CB7" w:rsidRDefault="00056541" w:rsidP="00037641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602CB7">
              <w:rPr>
                <w:rFonts w:ascii="Trebuchet MS" w:hAnsi="Trebuchet MS"/>
                <w:sz w:val="20"/>
                <w:szCs w:val="20"/>
              </w:rPr>
              <w:t>24</w:t>
            </w:r>
          </w:p>
        </w:tc>
      </w:tr>
      <w:tr w:rsidR="00056541" w:rsidRPr="00602CB7" w:rsidTr="00056541">
        <w:trPr>
          <w:trHeight w:val="469"/>
        </w:trPr>
        <w:tc>
          <w:tcPr>
            <w:tcW w:w="2458" w:type="dxa"/>
            <w:gridSpan w:val="4"/>
            <w:vAlign w:val="center"/>
          </w:tcPr>
          <w:p w:rsidR="00056541" w:rsidRPr="00602CB7" w:rsidRDefault="00056541" w:rsidP="00037641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602CB7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VALOR TOTAL DEL CONTRATO</w:t>
            </w:r>
          </w:p>
        </w:tc>
        <w:tc>
          <w:tcPr>
            <w:tcW w:w="1751" w:type="dxa"/>
            <w:gridSpan w:val="6"/>
            <w:vAlign w:val="center"/>
          </w:tcPr>
          <w:p w:rsidR="00056541" w:rsidRPr="00602CB7" w:rsidRDefault="00056541" w:rsidP="004B010B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602CB7">
              <w:rPr>
                <w:rFonts w:ascii="Trebuchet MS" w:hAnsi="Trebuchet MS"/>
                <w:sz w:val="20"/>
                <w:szCs w:val="20"/>
              </w:rPr>
              <w:t>$ 4</w:t>
            </w:r>
            <w:r w:rsidR="004B010B">
              <w:rPr>
                <w:rFonts w:ascii="Trebuchet MS" w:hAnsi="Trebuchet MS"/>
                <w:sz w:val="20"/>
                <w:szCs w:val="20"/>
              </w:rPr>
              <w:t>8</w:t>
            </w:r>
            <w:r w:rsidRPr="00602CB7">
              <w:rPr>
                <w:rFonts w:ascii="Trebuchet MS" w:hAnsi="Trebuchet MS"/>
                <w:sz w:val="20"/>
                <w:szCs w:val="20"/>
              </w:rPr>
              <w:t>.000.000</w:t>
            </w:r>
          </w:p>
        </w:tc>
        <w:tc>
          <w:tcPr>
            <w:tcW w:w="3436" w:type="dxa"/>
            <w:vAlign w:val="center"/>
          </w:tcPr>
          <w:p w:rsidR="00056541" w:rsidRPr="00602CB7" w:rsidRDefault="00056541" w:rsidP="00037641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602CB7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FORMA DE PAGO </w:t>
            </w:r>
          </w:p>
        </w:tc>
        <w:tc>
          <w:tcPr>
            <w:tcW w:w="1701" w:type="dxa"/>
            <w:gridSpan w:val="3"/>
            <w:vAlign w:val="center"/>
          </w:tcPr>
          <w:p w:rsidR="00056541" w:rsidRPr="00602CB7" w:rsidRDefault="00056541" w:rsidP="0003764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602CB7">
              <w:rPr>
                <w:rFonts w:ascii="Trebuchet MS" w:hAnsi="Trebuchet MS"/>
                <w:sz w:val="20"/>
                <w:szCs w:val="20"/>
              </w:rPr>
              <w:t>Mensual</w:t>
            </w:r>
          </w:p>
        </w:tc>
      </w:tr>
      <w:tr w:rsidR="00056541" w:rsidRPr="00602CB7" w:rsidTr="00056541">
        <w:trPr>
          <w:trHeight w:val="780"/>
        </w:trPr>
        <w:tc>
          <w:tcPr>
            <w:tcW w:w="2458" w:type="dxa"/>
            <w:gridSpan w:val="4"/>
            <w:vAlign w:val="center"/>
          </w:tcPr>
          <w:p w:rsidR="00056541" w:rsidRPr="00602CB7" w:rsidRDefault="00056541" w:rsidP="00037641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602CB7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CERTIFICADO DE DISPONIBILIDAD PRESUPUESTAL No.</w:t>
            </w:r>
          </w:p>
        </w:tc>
        <w:tc>
          <w:tcPr>
            <w:tcW w:w="1751" w:type="dxa"/>
            <w:gridSpan w:val="6"/>
            <w:vAlign w:val="center"/>
          </w:tcPr>
          <w:p w:rsidR="00056541" w:rsidRPr="002A4888" w:rsidRDefault="004B010B" w:rsidP="00F8524E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4B010B">
              <w:rPr>
                <w:rFonts w:ascii="Trebuchet MS" w:hAnsi="Trebuchet MS" w:cs="Arial"/>
                <w:b/>
                <w:bCs/>
                <w:sz w:val="20"/>
                <w:szCs w:val="20"/>
              </w:rPr>
              <w:t>119824</w:t>
            </w:r>
          </w:p>
        </w:tc>
        <w:tc>
          <w:tcPr>
            <w:tcW w:w="3436" w:type="dxa"/>
            <w:vAlign w:val="center"/>
          </w:tcPr>
          <w:p w:rsidR="00056541" w:rsidRPr="00602CB7" w:rsidRDefault="00056541" w:rsidP="00037641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602CB7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REGISTRO PRESUPUESTAL No.</w:t>
            </w:r>
          </w:p>
        </w:tc>
        <w:tc>
          <w:tcPr>
            <w:tcW w:w="1701" w:type="dxa"/>
            <w:gridSpan w:val="3"/>
            <w:vAlign w:val="center"/>
          </w:tcPr>
          <w:p w:rsidR="00056541" w:rsidRPr="00602CB7" w:rsidRDefault="004B010B" w:rsidP="0003764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4B010B">
              <w:rPr>
                <w:rFonts w:ascii="Trebuchet MS" w:hAnsi="Trebuchet MS"/>
                <w:sz w:val="20"/>
                <w:szCs w:val="20"/>
              </w:rPr>
              <w:t>1269824</w:t>
            </w:r>
          </w:p>
        </w:tc>
      </w:tr>
      <w:tr w:rsidR="00056541" w:rsidRPr="00602CB7" w:rsidTr="00056541">
        <w:trPr>
          <w:trHeight w:val="423"/>
        </w:trPr>
        <w:tc>
          <w:tcPr>
            <w:tcW w:w="9346" w:type="dxa"/>
            <w:gridSpan w:val="14"/>
            <w:vAlign w:val="center"/>
          </w:tcPr>
          <w:p w:rsidR="00056541" w:rsidRPr="00602CB7" w:rsidRDefault="00056541" w:rsidP="00037641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602CB7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Supervisión</w:t>
            </w:r>
          </w:p>
        </w:tc>
      </w:tr>
      <w:tr w:rsidR="00056541" w:rsidRPr="00602CB7" w:rsidTr="00056541">
        <w:tc>
          <w:tcPr>
            <w:tcW w:w="2458" w:type="dxa"/>
            <w:gridSpan w:val="4"/>
            <w:vAlign w:val="center"/>
          </w:tcPr>
          <w:p w:rsidR="00056541" w:rsidRPr="00602CB7" w:rsidRDefault="00056541" w:rsidP="00037641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602CB7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NOMBRE DEL SUPERVISOR </w:t>
            </w:r>
          </w:p>
        </w:tc>
        <w:tc>
          <w:tcPr>
            <w:tcW w:w="6888" w:type="dxa"/>
            <w:gridSpan w:val="10"/>
          </w:tcPr>
          <w:p w:rsidR="00056541" w:rsidRPr="00602CB7" w:rsidRDefault="008C063C" w:rsidP="0003764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ISABEL CRISTINA AGUDELO MEDINA </w:t>
            </w:r>
          </w:p>
        </w:tc>
      </w:tr>
      <w:tr w:rsidR="00056541" w:rsidRPr="00602CB7" w:rsidTr="00056541">
        <w:trPr>
          <w:trHeight w:val="399"/>
        </w:trPr>
        <w:tc>
          <w:tcPr>
            <w:tcW w:w="2458" w:type="dxa"/>
            <w:gridSpan w:val="4"/>
            <w:vAlign w:val="center"/>
          </w:tcPr>
          <w:p w:rsidR="00056541" w:rsidRPr="00602CB7" w:rsidRDefault="00056541" w:rsidP="00037641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602CB7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CARGO</w:t>
            </w:r>
          </w:p>
        </w:tc>
        <w:tc>
          <w:tcPr>
            <w:tcW w:w="6888" w:type="dxa"/>
            <w:gridSpan w:val="10"/>
          </w:tcPr>
          <w:p w:rsidR="00056541" w:rsidRPr="00602CB7" w:rsidRDefault="00056541" w:rsidP="008C063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602CB7">
              <w:rPr>
                <w:rFonts w:ascii="Trebuchet MS" w:hAnsi="Trebuchet MS"/>
                <w:sz w:val="20"/>
                <w:szCs w:val="20"/>
              </w:rPr>
              <w:t>DEFENSOR</w:t>
            </w:r>
            <w:r w:rsidR="008C063C">
              <w:rPr>
                <w:rFonts w:ascii="Trebuchet MS" w:hAnsi="Trebuchet MS"/>
                <w:sz w:val="20"/>
                <w:szCs w:val="20"/>
              </w:rPr>
              <w:t>A</w:t>
            </w:r>
            <w:r w:rsidRPr="00602CB7">
              <w:rPr>
                <w:rFonts w:ascii="Trebuchet MS" w:hAnsi="Trebuchet MS"/>
                <w:sz w:val="20"/>
                <w:szCs w:val="20"/>
              </w:rPr>
              <w:t xml:space="preserve"> DELEGAD</w:t>
            </w:r>
            <w:r w:rsidR="008C063C">
              <w:rPr>
                <w:rFonts w:ascii="Trebuchet MS" w:hAnsi="Trebuchet MS"/>
                <w:sz w:val="20"/>
                <w:szCs w:val="20"/>
              </w:rPr>
              <w:t>A</w:t>
            </w:r>
            <w:r w:rsidRPr="00602CB7">
              <w:rPr>
                <w:rFonts w:ascii="Trebuchet MS" w:hAnsi="Trebuchet MS"/>
                <w:sz w:val="20"/>
                <w:szCs w:val="20"/>
              </w:rPr>
              <w:t xml:space="preserve"> PARA LOS GRUPOS ÉTNICOS</w:t>
            </w:r>
            <w:r w:rsidR="008C063C">
              <w:rPr>
                <w:rFonts w:ascii="Trebuchet MS" w:hAnsi="Trebuchet MS"/>
                <w:sz w:val="20"/>
                <w:szCs w:val="20"/>
              </w:rPr>
              <w:t xml:space="preserve"> (FA)</w:t>
            </w:r>
          </w:p>
        </w:tc>
      </w:tr>
    </w:tbl>
    <w:p w:rsidR="00E32A39" w:rsidRPr="00602CB7" w:rsidRDefault="00E32A39" w:rsidP="00E32A39">
      <w:pPr>
        <w:spacing w:after="0" w:line="240" w:lineRule="auto"/>
        <w:ind w:left="-567"/>
        <w:jc w:val="both"/>
        <w:rPr>
          <w:rFonts w:ascii="Trebuchet MS" w:hAnsi="Trebuchet MS"/>
        </w:rPr>
      </w:pPr>
    </w:p>
    <w:p w:rsidR="00E32A39" w:rsidRPr="00602CB7" w:rsidRDefault="00E32A39" w:rsidP="00E32A39">
      <w:pPr>
        <w:spacing w:after="0" w:line="240" w:lineRule="auto"/>
        <w:ind w:left="-567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76"/>
        <w:gridCol w:w="3530"/>
        <w:gridCol w:w="2150"/>
      </w:tblGrid>
      <w:tr w:rsidR="00E32A39" w:rsidRPr="00602CB7" w:rsidTr="00037641">
        <w:trPr>
          <w:trHeight w:val="424"/>
        </w:trPr>
        <w:tc>
          <w:tcPr>
            <w:tcW w:w="9356" w:type="dxa"/>
            <w:gridSpan w:val="3"/>
            <w:shd w:val="clear" w:color="auto" w:fill="D9D9D9" w:themeFill="background1" w:themeFillShade="D9"/>
            <w:vAlign w:val="center"/>
          </w:tcPr>
          <w:p w:rsidR="00E32A39" w:rsidRPr="00602CB7" w:rsidRDefault="00E32A39" w:rsidP="00037641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602CB7">
              <w:rPr>
                <w:rFonts w:ascii="Trebuchet MS" w:eastAsia="Times New Roman" w:hAnsi="Trebuchet MS" w:cs="Arial"/>
                <w:b/>
                <w:bCs/>
                <w:szCs w:val="24"/>
                <w:lang w:eastAsia="es-CO"/>
              </w:rPr>
              <w:t>CUMPLIMIENTO DE LAS OBLIGACIONES CONTRACTUALES</w:t>
            </w:r>
          </w:p>
        </w:tc>
      </w:tr>
      <w:tr w:rsidR="00E32A39" w:rsidRPr="00602CB7" w:rsidTr="00037641">
        <w:trPr>
          <w:trHeight w:val="535"/>
        </w:trPr>
        <w:tc>
          <w:tcPr>
            <w:tcW w:w="9356" w:type="dxa"/>
            <w:gridSpan w:val="3"/>
            <w:vAlign w:val="center"/>
          </w:tcPr>
          <w:p w:rsidR="00E32A39" w:rsidRPr="00602CB7" w:rsidRDefault="00E32A39" w:rsidP="00037641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602CB7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Pago de seguridad social y riesgos laborales</w:t>
            </w:r>
          </w:p>
          <w:p w:rsidR="00E32A39" w:rsidRPr="00602CB7" w:rsidRDefault="00E32A39" w:rsidP="00037641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6802AB" w:rsidRPr="00602CB7" w:rsidTr="00037641">
        <w:trPr>
          <w:trHeight w:val="340"/>
        </w:trPr>
        <w:tc>
          <w:tcPr>
            <w:tcW w:w="7206" w:type="dxa"/>
            <w:gridSpan w:val="2"/>
            <w:vAlign w:val="center"/>
          </w:tcPr>
          <w:p w:rsidR="006802AB" w:rsidRPr="00602CB7" w:rsidRDefault="006802AB" w:rsidP="006802AB">
            <w:pPr>
              <w:rPr>
                <w:rFonts w:ascii="Trebuchet MS" w:hAnsi="Trebuchet MS"/>
                <w:sz w:val="20"/>
                <w:szCs w:val="20"/>
              </w:rPr>
            </w:pPr>
            <w:r w:rsidRPr="00602CB7">
              <w:rPr>
                <w:rFonts w:ascii="Trebuchet MS" w:hAnsi="Trebuchet MS"/>
                <w:sz w:val="20"/>
                <w:szCs w:val="20"/>
              </w:rPr>
              <w:t>Pago aporte al sistema de salud Aporte Obligatorio.</w:t>
            </w:r>
          </w:p>
        </w:tc>
        <w:tc>
          <w:tcPr>
            <w:tcW w:w="2150" w:type="dxa"/>
            <w:vAlign w:val="center"/>
          </w:tcPr>
          <w:p w:rsidR="006802AB" w:rsidRPr="00FD4F4F" w:rsidRDefault="006802AB" w:rsidP="00FD4F4F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FD4F4F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$ </w:t>
            </w:r>
            <w:r w:rsidR="00C74814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302.400</w:t>
            </w:r>
          </w:p>
        </w:tc>
      </w:tr>
      <w:tr w:rsidR="006802AB" w:rsidRPr="00602CB7" w:rsidTr="00037641">
        <w:trPr>
          <w:trHeight w:val="340"/>
        </w:trPr>
        <w:tc>
          <w:tcPr>
            <w:tcW w:w="7206" w:type="dxa"/>
            <w:gridSpan w:val="2"/>
            <w:vAlign w:val="center"/>
          </w:tcPr>
          <w:p w:rsidR="006802AB" w:rsidRPr="00602CB7" w:rsidRDefault="006802AB" w:rsidP="006802AB">
            <w:pPr>
              <w:rPr>
                <w:rFonts w:ascii="Trebuchet MS" w:hAnsi="Trebuchet MS"/>
                <w:sz w:val="20"/>
                <w:szCs w:val="20"/>
              </w:rPr>
            </w:pPr>
            <w:r w:rsidRPr="00602CB7">
              <w:rPr>
                <w:rFonts w:ascii="Trebuchet MS" w:hAnsi="Trebuchet MS"/>
                <w:sz w:val="20"/>
                <w:szCs w:val="20"/>
              </w:rPr>
              <w:t>Pago aporte al sistema de pensiones Aporte Obligatorio.</w:t>
            </w:r>
          </w:p>
        </w:tc>
        <w:tc>
          <w:tcPr>
            <w:tcW w:w="2150" w:type="dxa"/>
            <w:vAlign w:val="center"/>
          </w:tcPr>
          <w:p w:rsidR="006802AB" w:rsidRPr="00FD4F4F" w:rsidRDefault="006802AB" w:rsidP="00FD4F4F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FD4F4F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$ </w:t>
            </w:r>
            <w:r w:rsidR="00C74814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387.100</w:t>
            </w:r>
          </w:p>
        </w:tc>
      </w:tr>
      <w:tr w:rsidR="006802AB" w:rsidRPr="00602CB7" w:rsidTr="00037641">
        <w:trPr>
          <w:trHeight w:val="340"/>
        </w:trPr>
        <w:tc>
          <w:tcPr>
            <w:tcW w:w="7206" w:type="dxa"/>
            <w:gridSpan w:val="2"/>
            <w:vAlign w:val="center"/>
          </w:tcPr>
          <w:p w:rsidR="006802AB" w:rsidRPr="00602CB7" w:rsidRDefault="006802AB" w:rsidP="006802AB">
            <w:pPr>
              <w:rPr>
                <w:rFonts w:ascii="Trebuchet MS" w:hAnsi="Trebuchet MS"/>
                <w:sz w:val="20"/>
                <w:szCs w:val="20"/>
              </w:rPr>
            </w:pPr>
            <w:r w:rsidRPr="00602CB7">
              <w:rPr>
                <w:rFonts w:ascii="Trebuchet MS" w:hAnsi="Trebuchet MS"/>
                <w:sz w:val="20"/>
                <w:szCs w:val="20"/>
              </w:rPr>
              <w:t>Pago aporte de ARL obligatorio.</w:t>
            </w:r>
          </w:p>
        </w:tc>
        <w:tc>
          <w:tcPr>
            <w:tcW w:w="2150" w:type="dxa"/>
            <w:vAlign w:val="center"/>
          </w:tcPr>
          <w:p w:rsidR="006802AB" w:rsidRPr="00FD4F4F" w:rsidRDefault="006802AB" w:rsidP="00FD4F4F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FD4F4F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$  </w:t>
            </w:r>
            <w:r w:rsidR="00C74814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12.700</w:t>
            </w:r>
          </w:p>
        </w:tc>
      </w:tr>
      <w:tr w:rsidR="00E32A39" w:rsidRPr="00602CB7" w:rsidTr="00037641">
        <w:trPr>
          <w:trHeight w:val="547"/>
        </w:trPr>
        <w:tc>
          <w:tcPr>
            <w:tcW w:w="9356" w:type="dxa"/>
            <w:gridSpan w:val="3"/>
            <w:vAlign w:val="center"/>
          </w:tcPr>
          <w:p w:rsidR="00E32A39" w:rsidRPr="00602CB7" w:rsidRDefault="00E32A39" w:rsidP="00037641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602CB7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>Subsistema de Gestión de la Seguridad y Salud en el Trabajo (SG-SST)</w:t>
            </w:r>
          </w:p>
        </w:tc>
      </w:tr>
      <w:tr w:rsidR="00E32A39" w:rsidRPr="00602CB7" w:rsidTr="00037641">
        <w:tc>
          <w:tcPr>
            <w:tcW w:w="7206" w:type="dxa"/>
            <w:gridSpan w:val="2"/>
            <w:vAlign w:val="center"/>
          </w:tcPr>
          <w:p w:rsidR="00E32A39" w:rsidRPr="00602CB7" w:rsidRDefault="00E32A39" w:rsidP="00037641">
            <w:pPr>
              <w:jc w:val="both"/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</w:pPr>
            <w:r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CERTIFICO que he </w:t>
            </w:r>
            <w:r w:rsidRPr="00602CB7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cumplido con la política del Subsistema de Gestión de la Seguridad y Salud en el Trabajo (SG-SST) de la DEFENSORÍA, con alcance sobre todos sus centros de trabajo y todos sus servidores públicos y contratistas</w:t>
            </w:r>
            <w:r w:rsidRPr="00602CB7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 xml:space="preserve">, </w:t>
            </w:r>
            <w:r w:rsidRPr="00602CB7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así como adoptar las disposiciones legales e internas para el cumplimiento del (SG-SST).</w:t>
            </w:r>
          </w:p>
        </w:tc>
        <w:tc>
          <w:tcPr>
            <w:tcW w:w="2150" w:type="dxa"/>
            <w:vAlign w:val="center"/>
          </w:tcPr>
          <w:p w:rsidR="00E32A39" w:rsidRPr="00602CB7" w:rsidRDefault="00E32A39" w:rsidP="00037641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highlight w:val="yellow"/>
                <w:lang w:eastAsia="es-CO"/>
              </w:rPr>
            </w:pPr>
            <w:r w:rsidRPr="00602CB7">
              <w:rPr>
                <w:rFonts w:ascii="Trebuchet MS" w:eastAsia="Times New Roman" w:hAnsi="Trebuchet MS" w:cs="Arial"/>
                <w:bCs/>
                <w:i/>
                <w:sz w:val="20"/>
                <w:szCs w:val="20"/>
                <w:lang w:eastAsia="es-CO"/>
              </w:rPr>
              <w:t>Se dio cumplimiento</w:t>
            </w:r>
          </w:p>
        </w:tc>
      </w:tr>
      <w:tr w:rsidR="00E32A39" w:rsidRPr="00602CB7" w:rsidTr="00037641">
        <w:trPr>
          <w:trHeight w:val="399"/>
        </w:trPr>
        <w:tc>
          <w:tcPr>
            <w:tcW w:w="9356" w:type="dxa"/>
            <w:gridSpan w:val="3"/>
            <w:vAlign w:val="center"/>
          </w:tcPr>
          <w:p w:rsidR="00E32A39" w:rsidRPr="00602CB7" w:rsidRDefault="00E32A39" w:rsidP="00037641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602CB7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ES"/>
              </w:rPr>
              <w:t>Subsistema de Gestión Ambiental (SGA)</w:t>
            </w:r>
          </w:p>
        </w:tc>
      </w:tr>
      <w:tr w:rsidR="00E32A39" w:rsidRPr="00602CB7" w:rsidTr="00037641">
        <w:tc>
          <w:tcPr>
            <w:tcW w:w="7206" w:type="dxa"/>
            <w:gridSpan w:val="2"/>
            <w:vAlign w:val="center"/>
          </w:tcPr>
          <w:p w:rsidR="00E32A39" w:rsidRPr="00602CB7" w:rsidRDefault="00E32A39" w:rsidP="00037641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CERTIFICO que he </w:t>
            </w:r>
            <w:r w:rsidRPr="00602CB7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cumplido con la política del Subsistema de Gestión Ambiental (SGA) de la DEFENSORÍA, con alcance sobre todos sus centros de trabajo y todos sus servidores públicos y contratistas</w:t>
            </w:r>
            <w:r w:rsidRPr="00602CB7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 xml:space="preserve">, </w:t>
            </w:r>
            <w:r w:rsidRPr="00602CB7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así como adoptar las disposiciones legales e internas para el cumplimiento del (SGA).</w:t>
            </w:r>
          </w:p>
        </w:tc>
        <w:tc>
          <w:tcPr>
            <w:tcW w:w="2150" w:type="dxa"/>
            <w:vAlign w:val="center"/>
          </w:tcPr>
          <w:p w:rsidR="00E32A39" w:rsidRPr="00602CB7" w:rsidRDefault="00E32A39" w:rsidP="00037641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highlight w:val="yellow"/>
                <w:lang w:eastAsia="es-CO"/>
              </w:rPr>
            </w:pPr>
            <w:r w:rsidRPr="00602CB7">
              <w:rPr>
                <w:rFonts w:ascii="Trebuchet MS" w:eastAsia="Times New Roman" w:hAnsi="Trebuchet MS" w:cs="Arial"/>
                <w:bCs/>
                <w:i/>
                <w:sz w:val="20"/>
                <w:szCs w:val="20"/>
                <w:lang w:eastAsia="es-CO"/>
              </w:rPr>
              <w:t>Se dio cumplimiento</w:t>
            </w:r>
          </w:p>
        </w:tc>
      </w:tr>
      <w:tr w:rsidR="00E32A39" w:rsidRPr="00602CB7" w:rsidTr="00037641">
        <w:trPr>
          <w:trHeight w:val="515"/>
        </w:trPr>
        <w:tc>
          <w:tcPr>
            <w:tcW w:w="9356" w:type="dxa"/>
            <w:gridSpan w:val="3"/>
            <w:vAlign w:val="center"/>
          </w:tcPr>
          <w:p w:rsidR="00E32A39" w:rsidRPr="00602CB7" w:rsidRDefault="00E32A39" w:rsidP="00037641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602CB7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Obligaciones del Contratista</w:t>
            </w:r>
          </w:p>
        </w:tc>
      </w:tr>
      <w:tr w:rsidR="00E32A39" w:rsidRPr="00602CB7" w:rsidTr="00037641">
        <w:trPr>
          <w:trHeight w:val="544"/>
        </w:trPr>
        <w:tc>
          <w:tcPr>
            <w:tcW w:w="3676" w:type="dxa"/>
            <w:vAlign w:val="center"/>
          </w:tcPr>
          <w:p w:rsidR="00E32A39" w:rsidRPr="00602CB7" w:rsidRDefault="00E32A39" w:rsidP="00037641">
            <w:pPr>
              <w:jc w:val="center"/>
              <w:rPr>
                <w:rFonts w:ascii="Trebuchet MS" w:eastAsia="Times New Roman" w:hAnsi="Trebuchet MS" w:cs="Arial"/>
                <w:b/>
                <w:bCs/>
                <w:color w:val="FF0000"/>
                <w:sz w:val="20"/>
                <w:szCs w:val="20"/>
                <w:lang w:eastAsia="es-CO"/>
              </w:rPr>
            </w:pPr>
            <w:r w:rsidRPr="00602CB7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lastRenderedPageBreak/>
              <w:t>Obligaciones</w:t>
            </w:r>
          </w:p>
        </w:tc>
        <w:tc>
          <w:tcPr>
            <w:tcW w:w="5680" w:type="dxa"/>
            <w:gridSpan w:val="2"/>
            <w:vAlign w:val="center"/>
          </w:tcPr>
          <w:p w:rsidR="00E32A39" w:rsidRPr="00602CB7" w:rsidRDefault="00E32A39" w:rsidP="00037641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602CB7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Descripción de actividades realizadas para el cumplimiento de las obligaciones, logros y obstáculos</w:t>
            </w:r>
          </w:p>
        </w:tc>
      </w:tr>
      <w:tr w:rsidR="00B956E7" w:rsidRPr="00602CB7" w:rsidTr="001C4C45">
        <w:tc>
          <w:tcPr>
            <w:tcW w:w="3676" w:type="dxa"/>
          </w:tcPr>
          <w:p w:rsidR="00B956E7" w:rsidRPr="00B956E7" w:rsidRDefault="00B956E7" w:rsidP="00B956E7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1. </w:t>
            </w:r>
            <w:r w:rsidRPr="00B956E7">
              <w:rPr>
                <w:rFonts w:ascii="Trebuchet MS" w:hAnsi="Trebuchet MS"/>
                <w:sz w:val="20"/>
                <w:szCs w:val="20"/>
              </w:rPr>
              <w:t xml:space="preserve">Realizar la interlocución con las entidades encargadas de la atención y reparación de los grupos étnicos, así como con sus formas organizativas para todos aquellos asuntos relacionados con el ejercicio de los derechos consagrados en los Decretos-Ley especiales 4633, 4634 y 4635 de 2011. </w:t>
            </w:r>
          </w:p>
        </w:tc>
        <w:tc>
          <w:tcPr>
            <w:tcW w:w="5680" w:type="dxa"/>
            <w:gridSpan w:val="2"/>
            <w:vAlign w:val="center"/>
          </w:tcPr>
          <w:p w:rsidR="00B956E7" w:rsidRDefault="00B956E7" w:rsidP="00AB6F17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B956E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Durante el periodo reportado se realizaron las siguientes actividades: </w:t>
            </w:r>
          </w:p>
          <w:p w:rsidR="00DC4811" w:rsidRDefault="00DC4811" w:rsidP="00DC4811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La participación en el subcomité de prevención y protección convocado por la Gobernación de Bolívar.</w:t>
            </w:r>
          </w:p>
          <w:p w:rsidR="00DC4811" w:rsidRDefault="00DC4811" w:rsidP="00DC4811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Participación en el comité de justicia transaccional </w:t>
            </w:r>
          </w:p>
          <w:p w:rsidR="00DC4811" w:rsidRPr="00DC4811" w:rsidRDefault="00DC4811" w:rsidP="00DC4811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DC4811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</w:p>
        </w:tc>
      </w:tr>
      <w:tr w:rsidR="00B956E7" w:rsidRPr="00602CB7" w:rsidTr="001C4C45">
        <w:tc>
          <w:tcPr>
            <w:tcW w:w="3676" w:type="dxa"/>
          </w:tcPr>
          <w:p w:rsidR="00B956E7" w:rsidRPr="00B956E7" w:rsidRDefault="00B956E7" w:rsidP="00B956E7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2. </w:t>
            </w:r>
            <w:r w:rsidRPr="00B956E7">
              <w:rPr>
                <w:rFonts w:ascii="Trebuchet MS" w:hAnsi="Trebuchet MS"/>
                <w:sz w:val="20"/>
                <w:szCs w:val="20"/>
              </w:rPr>
              <w:t>Realizar la promoción territorial para la incidencia con las entidades y sociedad civil respecto de los derechos diferenciados de los Grupos Étnicos y los específicos en su condición de víctimas.</w:t>
            </w:r>
          </w:p>
        </w:tc>
        <w:tc>
          <w:tcPr>
            <w:tcW w:w="5680" w:type="dxa"/>
            <w:gridSpan w:val="2"/>
            <w:vAlign w:val="center"/>
          </w:tcPr>
          <w:p w:rsidR="00B956E7" w:rsidRDefault="00B956E7" w:rsidP="00B956E7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B956E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Durante el periodo reportado se realizaron las siguientes actividades:</w:t>
            </w:r>
            <w:r w:rsidR="007409BC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</w:p>
          <w:p w:rsidR="006D02ED" w:rsidRDefault="006D02ED" w:rsidP="006D02ED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6D02ED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Mesa de acercamiento con la defensoría del pueblo delegada para asuntos étnicos, comunidades étnicas y fuerza pública en cuanto a la aplicación de laboratorio de Paz.</w:t>
            </w:r>
          </w:p>
          <w:p w:rsidR="006D02ED" w:rsidRPr="006D02ED" w:rsidRDefault="006D02ED" w:rsidP="006D02ED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6D02ED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Primera jornada de diseño y formulación del Plan Integral de Reparación Colectiva del Consejo Comunitario de Comunidades Negras de Matuya.</w:t>
            </w:r>
          </w:p>
          <w:p w:rsidR="00B956E7" w:rsidRPr="00B956E7" w:rsidRDefault="00B956E7" w:rsidP="00B956E7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</w:tc>
      </w:tr>
      <w:tr w:rsidR="00B956E7" w:rsidRPr="00602CB7" w:rsidTr="001C4C45">
        <w:tc>
          <w:tcPr>
            <w:tcW w:w="3676" w:type="dxa"/>
            <w:shd w:val="clear" w:color="auto" w:fill="auto"/>
          </w:tcPr>
          <w:p w:rsidR="00B956E7" w:rsidRPr="00B956E7" w:rsidRDefault="00B956E7" w:rsidP="00B956E7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3. </w:t>
            </w:r>
            <w:r w:rsidRPr="00B956E7">
              <w:rPr>
                <w:rFonts w:ascii="Trebuchet MS" w:hAnsi="Trebuchet MS"/>
                <w:sz w:val="20"/>
                <w:szCs w:val="20"/>
              </w:rPr>
              <w:t>Participar en las mesas y espacios de concertación y construcción de política pública con enfoque diferencial.</w:t>
            </w:r>
          </w:p>
        </w:tc>
        <w:tc>
          <w:tcPr>
            <w:tcW w:w="5680" w:type="dxa"/>
            <w:gridSpan w:val="2"/>
            <w:vAlign w:val="center"/>
          </w:tcPr>
          <w:p w:rsidR="00B956E7" w:rsidRPr="00B956E7" w:rsidRDefault="00B956E7" w:rsidP="00B956E7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B956E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Durante el periodo reportado </w:t>
            </w:r>
            <w:r w:rsidR="0085222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no </w:t>
            </w:r>
            <w:r w:rsidRPr="00B956E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se realizaron </w:t>
            </w:r>
            <w:r w:rsidR="0085222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actividades para esta obligación.</w:t>
            </w:r>
          </w:p>
          <w:p w:rsidR="00B956E7" w:rsidRPr="00B956E7" w:rsidRDefault="00B956E7" w:rsidP="00B956E7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</w:tc>
      </w:tr>
      <w:tr w:rsidR="00852228" w:rsidRPr="00602CB7" w:rsidTr="00F53BFC">
        <w:tc>
          <w:tcPr>
            <w:tcW w:w="3676" w:type="dxa"/>
          </w:tcPr>
          <w:p w:rsidR="00852228" w:rsidRPr="00B956E7" w:rsidRDefault="00852228" w:rsidP="00852228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4. </w:t>
            </w:r>
            <w:r w:rsidRPr="00B956E7">
              <w:rPr>
                <w:rFonts w:ascii="Trebuchet MS" w:hAnsi="Trebuchet MS"/>
                <w:sz w:val="20"/>
                <w:szCs w:val="20"/>
              </w:rPr>
              <w:t>Mediar en los conflictos internos, interculturales e intra étnicos de las comunidades y pueblos que lo requieran.</w:t>
            </w:r>
          </w:p>
        </w:tc>
        <w:tc>
          <w:tcPr>
            <w:tcW w:w="5680" w:type="dxa"/>
            <w:gridSpan w:val="2"/>
          </w:tcPr>
          <w:p w:rsidR="00852228" w:rsidRDefault="00852228" w:rsidP="00852228">
            <w:r w:rsidRPr="0039337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Durante el periodo reportado no se realizaron actividades para esta obligación.</w:t>
            </w:r>
          </w:p>
        </w:tc>
      </w:tr>
      <w:tr w:rsidR="00852228" w:rsidRPr="00602CB7" w:rsidTr="00F53BFC">
        <w:tc>
          <w:tcPr>
            <w:tcW w:w="3676" w:type="dxa"/>
          </w:tcPr>
          <w:p w:rsidR="00852228" w:rsidRPr="00B956E7" w:rsidRDefault="00852228" w:rsidP="00852228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5. </w:t>
            </w:r>
            <w:r w:rsidRPr="00B956E7">
              <w:rPr>
                <w:rFonts w:ascii="Trebuchet MS" w:hAnsi="Trebuchet MS"/>
                <w:sz w:val="20"/>
                <w:szCs w:val="20"/>
              </w:rPr>
              <w:t>Recepcionar las solicitudes de incorporación del sujeto colectivo en el Registro Único de víctimas para grupos étnicos, por parte de la autoridad legítima o representante de la comunidad.</w:t>
            </w:r>
          </w:p>
        </w:tc>
        <w:tc>
          <w:tcPr>
            <w:tcW w:w="5680" w:type="dxa"/>
            <w:gridSpan w:val="2"/>
          </w:tcPr>
          <w:p w:rsidR="00852228" w:rsidRDefault="00852228" w:rsidP="00852228">
            <w:r w:rsidRPr="0039337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Durante el periodo reportado no se realizaron actividades para esta obligación.</w:t>
            </w:r>
          </w:p>
        </w:tc>
      </w:tr>
      <w:tr w:rsidR="00852228" w:rsidRPr="00602CB7" w:rsidTr="00F53BFC">
        <w:tc>
          <w:tcPr>
            <w:tcW w:w="3676" w:type="dxa"/>
          </w:tcPr>
          <w:p w:rsidR="00852228" w:rsidRPr="00B956E7" w:rsidRDefault="00852228" w:rsidP="00852228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6. </w:t>
            </w:r>
            <w:r w:rsidRPr="00B956E7">
              <w:rPr>
                <w:rFonts w:ascii="Trebuchet MS" w:hAnsi="Trebuchet MS"/>
                <w:sz w:val="20"/>
                <w:szCs w:val="20"/>
              </w:rPr>
              <w:t>Diligenciar y enviar mensualmente, en las fechas requeridas por la supervisión, o por quien esta asigne, la matriz de recolección de información de avance de metas, en el formato requerido y con sus respectivos soportes.</w:t>
            </w:r>
          </w:p>
        </w:tc>
        <w:tc>
          <w:tcPr>
            <w:tcW w:w="5680" w:type="dxa"/>
            <w:gridSpan w:val="2"/>
          </w:tcPr>
          <w:p w:rsidR="00852228" w:rsidRDefault="00852228" w:rsidP="00852228">
            <w:r w:rsidRPr="0039337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Durante el periodo reportado no se realizaron actividades para esta obligación.</w:t>
            </w:r>
          </w:p>
        </w:tc>
      </w:tr>
      <w:tr w:rsidR="00E32A39" w:rsidRPr="00602CB7" w:rsidTr="00037641">
        <w:tc>
          <w:tcPr>
            <w:tcW w:w="3676" w:type="dxa"/>
            <w:vAlign w:val="center"/>
          </w:tcPr>
          <w:p w:rsidR="00E32A39" w:rsidRPr="00EF34B7" w:rsidRDefault="00AA2453" w:rsidP="003834D5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EF34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7</w:t>
            </w:r>
            <w:r w:rsidR="00E32A39" w:rsidRPr="00EF34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. Guardar la debida confidencialidad respecto de la documentación y trámites realizados en cumplimiento del objeto del contrato, entendida por tal, no solo no hacer pública dicha información sino además su adecuada manipulación.</w:t>
            </w:r>
          </w:p>
        </w:tc>
        <w:tc>
          <w:tcPr>
            <w:tcW w:w="5680" w:type="dxa"/>
            <w:gridSpan w:val="2"/>
            <w:vAlign w:val="center"/>
          </w:tcPr>
          <w:p w:rsidR="00E32A39" w:rsidRPr="00EF34B7" w:rsidRDefault="00E32A39" w:rsidP="00037641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EF34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Esta obligación se ha venido cumpliendo desde el inicio del contrato, acorde con los lineamientos de la Delegada en cuanto a la gestión y conservación de la información y los archivos.</w:t>
            </w:r>
          </w:p>
        </w:tc>
      </w:tr>
      <w:tr w:rsidR="00E32A39" w:rsidRPr="00602CB7" w:rsidTr="00037641">
        <w:tc>
          <w:tcPr>
            <w:tcW w:w="3676" w:type="dxa"/>
            <w:vAlign w:val="center"/>
          </w:tcPr>
          <w:p w:rsidR="00E32A39" w:rsidRPr="00EF34B7" w:rsidRDefault="00AA2453" w:rsidP="00394C28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EF34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8</w:t>
            </w:r>
            <w:r w:rsidR="00E32A39" w:rsidRPr="00EF34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. Acreditar una cuenta corriente o de ahorros con base en el listado de bancos y corporaciones que para tal efecto tiene la Subdirección Financiera de la Defensoría del Pueblo, para realizar el pago acordado en el contrato.</w:t>
            </w:r>
          </w:p>
        </w:tc>
        <w:tc>
          <w:tcPr>
            <w:tcW w:w="5680" w:type="dxa"/>
            <w:gridSpan w:val="2"/>
            <w:vAlign w:val="center"/>
          </w:tcPr>
          <w:p w:rsidR="00E32A39" w:rsidRPr="00EF34B7" w:rsidRDefault="00E32A39" w:rsidP="00037641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EF34B7">
              <w:rPr>
                <w:rFonts w:ascii="Trebuchet MS" w:hAnsi="Trebuchet MS"/>
                <w:sz w:val="20"/>
                <w:szCs w:val="20"/>
              </w:rPr>
              <w:t>Se dio cumplimiento a esta obligación durante la etapa precontractual.</w:t>
            </w:r>
          </w:p>
        </w:tc>
      </w:tr>
      <w:tr w:rsidR="00E32A39" w:rsidRPr="00602CB7" w:rsidTr="00037641">
        <w:tc>
          <w:tcPr>
            <w:tcW w:w="3676" w:type="dxa"/>
            <w:vAlign w:val="center"/>
          </w:tcPr>
          <w:p w:rsidR="00E32A39" w:rsidRPr="00EF34B7" w:rsidRDefault="00AA2453" w:rsidP="006802AB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EF34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9</w:t>
            </w:r>
            <w:r w:rsidR="00E32A39" w:rsidRPr="00EF34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. Diligenciar y suscribir junto con el supervisor del contrato, el formulario de Calificación de Contratistas (CO-P03-F69) al finalizar su ejecución, así como en los casos de terminación anticipada o cesión de contrato.</w:t>
            </w:r>
          </w:p>
        </w:tc>
        <w:tc>
          <w:tcPr>
            <w:tcW w:w="5680" w:type="dxa"/>
            <w:gridSpan w:val="2"/>
            <w:vAlign w:val="center"/>
          </w:tcPr>
          <w:p w:rsidR="00E32A39" w:rsidRPr="00EF34B7" w:rsidRDefault="00E32A39" w:rsidP="00037641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EF34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El formulario de calificación de contratistas se suscribirá con el supervisor del contrato, en el periodo requerido.</w:t>
            </w:r>
          </w:p>
        </w:tc>
      </w:tr>
      <w:tr w:rsidR="00E32A39" w:rsidRPr="00602CB7" w:rsidTr="00037641">
        <w:tc>
          <w:tcPr>
            <w:tcW w:w="3676" w:type="dxa"/>
            <w:vAlign w:val="center"/>
          </w:tcPr>
          <w:p w:rsidR="00E32A39" w:rsidRPr="00602CB7" w:rsidRDefault="003834D5" w:rsidP="00AA2453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lastRenderedPageBreak/>
              <w:t>1</w:t>
            </w:r>
            <w:r w:rsidR="00AA2453"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0</w:t>
            </w:r>
            <w:r w:rsidR="002127C8"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. </w:t>
            </w:r>
            <w:r w:rsidR="00E32A39"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Remitir a la Subdirección de Gestión del Talento Humano - área de SST copia del certificado de aptitud medica de ingreso vigente al correo sst@defensoria.edu.co</w:t>
            </w:r>
          </w:p>
        </w:tc>
        <w:tc>
          <w:tcPr>
            <w:tcW w:w="5680" w:type="dxa"/>
            <w:gridSpan w:val="2"/>
            <w:vAlign w:val="center"/>
          </w:tcPr>
          <w:p w:rsidR="00837317" w:rsidRPr="00602CB7" w:rsidRDefault="00E32A39" w:rsidP="00037641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El certificado de aptitud médica se remitió el día </w:t>
            </w:r>
            <w:r w:rsidR="00264DCE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01</w:t>
            </w:r>
            <w:r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 </w:t>
            </w:r>
            <w:r w:rsidR="00264DCE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marzo </w:t>
            </w:r>
            <w:r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 2024</w:t>
            </w:r>
            <w:r w:rsidR="00837317"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</w:p>
          <w:p w:rsidR="00837317" w:rsidRPr="00602CB7" w:rsidRDefault="00837317" w:rsidP="00037641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  <w:p w:rsidR="00E32A39" w:rsidRPr="00602CB7" w:rsidRDefault="00E32A39" w:rsidP="00037641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</w:tc>
      </w:tr>
      <w:tr w:rsidR="00E32A39" w:rsidRPr="00602CB7" w:rsidTr="00037641">
        <w:tc>
          <w:tcPr>
            <w:tcW w:w="3676" w:type="dxa"/>
            <w:vAlign w:val="center"/>
          </w:tcPr>
          <w:p w:rsidR="00E32A39" w:rsidRPr="00602CB7" w:rsidRDefault="003834D5" w:rsidP="00037641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602CB7">
              <w:rPr>
                <w:rFonts w:eastAsia="Times New Roman" w:cs="Arial"/>
                <w:bCs/>
                <w:color w:val="auto"/>
                <w:sz w:val="20"/>
                <w:szCs w:val="20"/>
                <w:lang w:eastAsia="es-CO"/>
              </w:rPr>
              <w:t>1</w:t>
            </w:r>
            <w:r w:rsidR="00AA2453" w:rsidRPr="00602CB7">
              <w:rPr>
                <w:rFonts w:eastAsia="Times New Roman" w:cs="Arial"/>
                <w:bCs/>
                <w:color w:val="auto"/>
                <w:sz w:val="20"/>
                <w:szCs w:val="20"/>
                <w:lang w:eastAsia="es-CO"/>
              </w:rPr>
              <w:t>1</w:t>
            </w:r>
            <w:r w:rsidR="00E32A39" w:rsidRPr="00602CB7">
              <w:rPr>
                <w:rFonts w:eastAsia="Times New Roman" w:cs="Arial"/>
                <w:bCs/>
                <w:color w:val="auto"/>
                <w:sz w:val="20"/>
                <w:szCs w:val="20"/>
                <w:lang w:eastAsia="es-CO"/>
              </w:rPr>
              <w:t xml:space="preserve">. Asistir al curso de inducción virtual en Seguridad y Salud en el trabajo para contratistas en el campus virtual de la defensoría del pueblo, </w:t>
            </w:r>
          </w:p>
          <w:p w:rsidR="00E32A39" w:rsidRPr="00602CB7" w:rsidRDefault="00E32A39" w:rsidP="00037641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602CB7">
              <w:rPr>
                <w:color w:val="auto"/>
                <w:sz w:val="20"/>
                <w:szCs w:val="20"/>
              </w:rPr>
              <w:t xml:space="preserve">https://campusvirtual.defensoria.gov.co/course/view.php?id=84 </w:t>
            </w:r>
          </w:p>
          <w:p w:rsidR="00E32A39" w:rsidRPr="00602CB7" w:rsidRDefault="00E32A39" w:rsidP="00037641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dentro de los 15 días calendario siguientes a la suscripción del contrato.</w:t>
            </w:r>
          </w:p>
        </w:tc>
        <w:tc>
          <w:tcPr>
            <w:tcW w:w="5680" w:type="dxa"/>
            <w:gridSpan w:val="2"/>
            <w:vAlign w:val="center"/>
          </w:tcPr>
          <w:p w:rsidR="00837317" w:rsidRPr="00264DCE" w:rsidRDefault="00837317" w:rsidP="00837317">
            <w:pPr>
              <w:pStyle w:val="Textocomentario"/>
              <w:rPr>
                <w:rFonts w:ascii="Trebuchet MS" w:hAnsi="Trebuchet MS"/>
              </w:rPr>
            </w:pPr>
          </w:p>
          <w:p w:rsidR="00837317" w:rsidRPr="00602CB7" w:rsidRDefault="00837317" w:rsidP="00CD3586">
            <w:pPr>
              <w:pStyle w:val="Textocomentario"/>
              <w:rPr>
                <w:rFonts w:ascii="Trebuchet MS" w:hAnsi="Trebuchet MS"/>
              </w:rPr>
            </w:pPr>
            <w:r w:rsidRPr="00264DCE">
              <w:rPr>
                <w:rFonts w:ascii="Trebuchet MS" w:hAnsi="Trebuchet MS"/>
              </w:rPr>
              <w:t xml:space="preserve">Se </w:t>
            </w:r>
            <w:r w:rsidR="00CD3586" w:rsidRPr="00264DCE">
              <w:rPr>
                <w:rFonts w:ascii="Trebuchet MS" w:hAnsi="Trebuchet MS"/>
              </w:rPr>
              <w:t>asisti</w:t>
            </w:r>
            <w:r w:rsidR="00CD3586">
              <w:rPr>
                <w:rFonts w:ascii="Trebuchet MS" w:hAnsi="Trebuchet MS"/>
              </w:rPr>
              <w:t>ó</w:t>
            </w:r>
            <w:r w:rsidRPr="00264DCE">
              <w:rPr>
                <w:rFonts w:ascii="Trebuchet MS" w:hAnsi="Trebuchet MS"/>
              </w:rPr>
              <w:t xml:space="preserve"> al curso de inducción virtual </w:t>
            </w:r>
          </w:p>
        </w:tc>
      </w:tr>
      <w:tr w:rsidR="00E32A39" w:rsidRPr="00602CB7" w:rsidTr="00037641">
        <w:tc>
          <w:tcPr>
            <w:tcW w:w="3676" w:type="dxa"/>
            <w:vAlign w:val="center"/>
          </w:tcPr>
          <w:p w:rsidR="00E32A39" w:rsidRPr="00602CB7" w:rsidRDefault="00E32A39" w:rsidP="006802AB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1</w:t>
            </w:r>
            <w:r w:rsidR="00AA2453"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</w:t>
            </w:r>
            <w:r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. Cumplir con las políticas del sistema integrado de gestión y de seguridad y salud en el trabajo (SG-SST) de La DEFENSORÍA, así como adoptar lo definido en las disposiciones legales y la normativa interna de la Entidad para la contratación en cumplimiento del SG-SST.</w:t>
            </w:r>
          </w:p>
        </w:tc>
        <w:tc>
          <w:tcPr>
            <w:tcW w:w="5680" w:type="dxa"/>
            <w:gridSpan w:val="2"/>
            <w:vAlign w:val="center"/>
          </w:tcPr>
          <w:p w:rsidR="00E32A39" w:rsidRPr="00602CB7" w:rsidRDefault="00E32A39" w:rsidP="00037641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602CB7">
              <w:rPr>
                <w:rFonts w:ascii="Trebuchet MS" w:hAnsi="Trebuchet MS"/>
                <w:sz w:val="20"/>
                <w:szCs w:val="20"/>
              </w:rPr>
              <w:t>Esta obligación es de cumplimiento permanente, acorde con políticas del sistema integrado de gestión y de seguridad y salud en el trabajo (SG-SST) de La DEFENSORÍA y las directrices de la aseguradora de riesgos laborales.</w:t>
            </w:r>
          </w:p>
        </w:tc>
      </w:tr>
      <w:tr w:rsidR="00E32A39" w:rsidRPr="00602CB7" w:rsidTr="00037641">
        <w:tc>
          <w:tcPr>
            <w:tcW w:w="3676" w:type="dxa"/>
            <w:vAlign w:val="center"/>
          </w:tcPr>
          <w:p w:rsidR="00E32A39" w:rsidRPr="00602CB7" w:rsidRDefault="00E32A39" w:rsidP="00AA2453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1</w:t>
            </w:r>
            <w:r w:rsidR="00AA2453"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3</w:t>
            </w:r>
            <w:r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. Acreditar el cumplimiento integral de los Requisitos de Seguridad y Salud en el Trabajo para la Contratación, así como el cumplimiento de la legislación en SG-SST aplicable a la naturaleza de las actividades contractuales y a permitir el seguimiento, evaluación y control del grado de cumplimiento de estos, sin que, en virtud de lo anterior, se cree relación laboral alguna entre la Defensoría del Pueblo y los contratistas, lo anterior de conformidad con el Manual de SG-SST que para tal fin disponga la Defensoría</w:t>
            </w:r>
          </w:p>
        </w:tc>
        <w:tc>
          <w:tcPr>
            <w:tcW w:w="5680" w:type="dxa"/>
            <w:gridSpan w:val="2"/>
            <w:vAlign w:val="center"/>
          </w:tcPr>
          <w:p w:rsidR="00E32A39" w:rsidRPr="00602CB7" w:rsidRDefault="00E32A39" w:rsidP="00CD3586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Est</w:t>
            </w:r>
            <w:r w:rsidR="00CD3586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e</w:t>
            </w:r>
            <w:r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contratista cumplió con los requisitos de Seguridad y Salud en el Trabajo y permite el seguimiento, evaluación y control del grado de cumplimiento.</w:t>
            </w:r>
          </w:p>
        </w:tc>
      </w:tr>
      <w:tr w:rsidR="00E32A39" w:rsidRPr="00602CB7" w:rsidTr="00037641">
        <w:tc>
          <w:tcPr>
            <w:tcW w:w="3676" w:type="dxa"/>
            <w:vAlign w:val="center"/>
          </w:tcPr>
          <w:p w:rsidR="00E32A39" w:rsidRPr="00602CB7" w:rsidRDefault="00E32A39" w:rsidP="00AA2453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1</w:t>
            </w:r>
            <w:r w:rsidR="00AA2453"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4</w:t>
            </w:r>
            <w:r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. Acreditar el cumplimiento integral de los Requisitos del Sistema de Gestión Ambiental y la legislación asociada</w:t>
            </w:r>
          </w:p>
        </w:tc>
        <w:tc>
          <w:tcPr>
            <w:tcW w:w="5680" w:type="dxa"/>
            <w:gridSpan w:val="2"/>
            <w:vAlign w:val="center"/>
          </w:tcPr>
          <w:p w:rsidR="00E32A39" w:rsidRPr="00602CB7" w:rsidRDefault="00E32A39" w:rsidP="00037641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602CB7">
              <w:rPr>
                <w:rFonts w:ascii="Trebuchet MS" w:hAnsi="Trebuchet MS"/>
                <w:sz w:val="20"/>
                <w:szCs w:val="20"/>
              </w:rPr>
              <w:t>Esta contratista cumplió con los requisitos de del Sistema de Gestión Ambiental y la legislación asociada; se permite el seguimiento, evaluación y control del grado de cumplimiento.</w:t>
            </w:r>
          </w:p>
        </w:tc>
      </w:tr>
      <w:tr w:rsidR="00E32A39" w:rsidRPr="00602CB7" w:rsidTr="00037641">
        <w:tc>
          <w:tcPr>
            <w:tcW w:w="3676" w:type="dxa"/>
            <w:vAlign w:val="center"/>
          </w:tcPr>
          <w:p w:rsidR="00E32A39" w:rsidRPr="00602CB7" w:rsidRDefault="003834D5" w:rsidP="00AA2453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1</w:t>
            </w:r>
            <w:r w:rsidR="00AA2453"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5</w:t>
            </w:r>
            <w:r w:rsidR="00E32A39"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. Para los correspondientes pagos se deberá enviar y publicar en la plataforma del SECOP II el formulario de Informe de Contratistas (Descargable del Mapa de Procesos de la Entidad) y los documentos requeridos.</w:t>
            </w:r>
          </w:p>
        </w:tc>
        <w:tc>
          <w:tcPr>
            <w:tcW w:w="5680" w:type="dxa"/>
            <w:gridSpan w:val="2"/>
            <w:vAlign w:val="center"/>
          </w:tcPr>
          <w:p w:rsidR="00E32A39" w:rsidRPr="00602CB7" w:rsidRDefault="00E32A39" w:rsidP="0003764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602CB7">
              <w:rPr>
                <w:rFonts w:ascii="Trebuchet MS" w:hAnsi="Trebuchet MS"/>
                <w:sz w:val="20"/>
                <w:szCs w:val="20"/>
              </w:rPr>
              <w:t xml:space="preserve">Se enviaron y publicaron en la plataforma SECOP II, los documentos requeridos para los correspondientes pagos, el día </w:t>
            </w:r>
            <w:r w:rsidR="00852228">
              <w:rPr>
                <w:rFonts w:ascii="Trebuchet MS" w:hAnsi="Trebuchet MS"/>
                <w:sz w:val="20"/>
                <w:szCs w:val="20"/>
              </w:rPr>
              <w:t>13</w:t>
            </w:r>
            <w:r w:rsidRPr="00602CB7">
              <w:rPr>
                <w:rFonts w:ascii="Trebuchet MS" w:hAnsi="Trebuchet MS"/>
                <w:sz w:val="20"/>
                <w:szCs w:val="20"/>
              </w:rPr>
              <w:t xml:space="preserve"> de </w:t>
            </w:r>
            <w:r w:rsidR="00852228">
              <w:rPr>
                <w:rFonts w:ascii="Trebuchet MS" w:hAnsi="Trebuchet MS"/>
                <w:sz w:val="20"/>
                <w:szCs w:val="20"/>
              </w:rPr>
              <w:t xml:space="preserve">junio </w:t>
            </w:r>
            <w:r w:rsidRPr="00602CB7">
              <w:rPr>
                <w:rFonts w:ascii="Trebuchet MS" w:hAnsi="Trebuchet MS"/>
                <w:sz w:val="20"/>
                <w:szCs w:val="20"/>
              </w:rPr>
              <w:t>de 2024.</w:t>
            </w:r>
          </w:p>
          <w:p w:rsidR="001415BB" w:rsidRPr="00602CB7" w:rsidRDefault="001415BB" w:rsidP="0003764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  <w:p w:rsidR="001415BB" w:rsidRPr="00602CB7" w:rsidRDefault="001415BB" w:rsidP="00264DCE">
            <w:pPr>
              <w:pStyle w:val="Textocomentario"/>
              <w:rPr>
                <w:rFonts w:ascii="Trebuchet MS" w:eastAsia="Times New Roman" w:hAnsi="Trebuchet MS" w:cs="Arial"/>
                <w:bCs/>
                <w:lang w:eastAsia="es-CO"/>
              </w:rPr>
            </w:pPr>
          </w:p>
        </w:tc>
      </w:tr>
      <w:tr w:rsidR="00E32A39" w:rsidRPr="00602CB7" w:rsidTr="00037641">
        <w:tc>
          <w:tcPr>
            <w:tcW w:w="3676" w:type="dxa"/>
            <w:vAlign w:val="center"/>
          </w:tcPr>
          <w:p w:rsidR="00E32A39" w:rsidRPr="00602CB7" w:rsidRDefault="002127C8" w:rsidP="00AA2453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1</w:t>
            </w:r>
            <w:r w:rsidR="00AA2453"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6</w:t>
            </w:r>
            <w:r w:rsidR="00E32A39"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. Enviar mensualmente a través de la plataforma del SECOP II, copia de los comprobantes de pago de los aportes al sistema de seguridad social en salud, pensiones y riesgos laborales, que serán verificados por el Supervisor del contrato, los cuales deberán liquidarse con base en los honorarios mensuales pactados.</w:t>
            </w:r>
          </w:p>
        </w:tc>
        <w:tc>
          <w:tcPr>
            <w:tcW w:w="5680" w:type="dxa"/>
            <w:gridSpan w:val="2"/>
            <w:vAlign w:val="center"/>
          </w:tcPr>
          <w:p w:rsidR="00E32A39" w:rsidRPr="00602CB7" w:rsidRDefault="00E32A39" w:rsidP="0003764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602CB7">
              <w:rPr>
                <w:rFonts w:ascii="Trebuchet MS" w:hAnsi="Trebuchet MS"/>
                <w:sz w:val="20"/>
                <w:szCs w:val="20"/>
              </w:rPr>
              <w:t xml:space="preserve">Se enviaron y publicaron en la plataforma SECOP II, los documentos requeridos para los correspondientes pagos, el día </w:t>
            </w:r>
            <w:r w:rsidR="00D76C2D">
              <w:rPr>
                <w:rFonts w:ascii="Trebuchet MS" w:hAnsi="Trebuchet MS"/>
                <w:sz w:val="20"/>
                <w:szCs w:val="20"/>
              </w:rPr>
              <w:t>13</w:t>
            </w:r>
            <w:r w:rsidR="00D76C2D" w:rsidRPr="00602CB7">
              <w:rPr>
                <w:rFonts w:ascii="Trebuchet MS" w:hAnsi="Trebuchet MS"/>
                <w:sz w:val="20"/>
                <w:szCs w:val="20"/>
              </w:rPr>
              <w:t xml:space="preserve"> de </w:t>
            </w:r>
            <w:r w:rsidR="00D76C2D">
              <w:rPr>
                <w:rFonts w:ascii="Trebuchet MS" w:hAnsi="Trebuchet MS"/>
                <w:sz w:val="20"/>
                <w:szCs w:val="20"/>
              </w:rPr>
              <w:t xml:space="preserve">junio </w:t>
            </w:r>
            <w:r w:rsidR="00D76C2D" w:rsidRPr="00602CB7">
              <w:rPr>
                <w:rFonts w:ascii="Trebuchet MS" w:hAnsi="Trebuchet MS"/>
                <w:sz w:val="20"/>
                <w:szCs w:val="20"/>
              </w:rPr>
              <w:t>de 2024</w:t>
            </w:r>
            <w:r w:rsidRPr="00602CB7">
              <w:rPr>
                <w:rFonts w:ascii="Trebuchet MS" w:hAnsi="Trebuchet MS"/>
                <w:sz w:val="20"/>
                <w:szCs w:val="20"/>
              </w:rPr>
              <w:t>.</w:t>
            </w:r>
          </w:p>
          <w:p w:rsidR="001415BB" w:rsidRPr="00602CB7" w:rsidRDefault="001415BB" w:rsidP="0003764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  <w:p w:rsidR="001415BB" w:rsidRPr="00602CB7" w:rsidRDefault="001415BB" w:rsidP="00264DCE">
            <w:pPr>
              <w:pStyle w:val="Textocomentario"/>
              <w:rPr>
                <w:rFonts w:ascii="Trebuchet MS" w:eastAsia="Times New Roman" w:hAnsi="Trebuchet MS" w:cs="Arial"/>
                <w:bCs/>
                <w:lang w:eastAsia="es-CO"/>
              </w:rPr>
            </w:pPr>
          </w:p>
        </w:tc>
      </w:tr>
      <w:tr w:rsidR="00E32A39" w:rsidRPr="00602CB7" w:rsidTr="00037641">
        <w:tc>
          <w:tcPr>
            <w:tcW w:w="3676" w:type="dxa"/>
            <w:vAlign w:val="center"/>
          </w:tcPr>
          <w:p w:rsidR="00E32A39" w:rsidRPr="00602CB7" w:rsidRDefault="00AA2453" w:rsidP="003834D5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17</w:t>
            </w:r>
            <w:r w:rsidR="00E32A39"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. Mantener durante la ejecución del contrato, actualizada la información que deba ser registrada en el portal SIGEP.</w:t>
            </w:r>
          </w:p>
        </w:tc>
        <w:tc>
          <w:tcPr>
            <w:tcW w:w="5680" w:type="dxa"/>
            <w:gridSpan w:val="2"/>
            <w:vAlign w:val="center"/>
          </w:tcPr>
          <w:p w:rsidR="00E32A39" w:rsidRPr="00602CB7" w:rsidRDefault="00E32A39" w:rsidP="00037641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602CB7">
              <w:rPr>
                <w:rFonts w:ascii="Trebuchet MS" w:hAnsi="Trebuchet MS"/>
                <w:sz w:val="20"/>
                <w:szCs w:val="20"/>
              </w:rPr>
              <w:t>Se mantuvo actualizada la información requerida en el portal SIGEP II.</w:t>
            </w:r>
          </w:p>
        </w:tc>
      </w:tr>
      <w:tr w:rsidR="00E32A39" w:rsidRPr="00602CB7" w:rsidTr="00037641">
        <w:tc>
          <w:tcPr>
            <w:tcW w:w="3676" w:type="dxa"/>
            <w:vAlign w:val="center"/>
          </w:tcPr>
          <w:p w:rsidR="00E32A39" w:rsidRPr="00602CB7" w:rsidRDefault="00AA2453" w:rsidP="003834D5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18</w:t>
            </w:r>
            <w:r w:rsidR="00E32A39"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. Publicar en la plataforma del SECOP II el informe final de las actividades ejecutadas</w:t>
            </w:r>
          </w:p>
        </w:tc>
        <w:tc>
          <w:tcPr>
            <w:tcW w:w="5680" w:type="dxa"/>
            <w:gridSpan w:val="2"/>
            <w:vAlign w:val="center"/>
          </w:tcPr>
          <w:p w:rsidR="00E32A39" w:rsidRPr="00602CB7" w:rsidRDefault="00E32A39" w:rsidP="00037641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602CB7">
              <w:rPr>
                <w:rFonts w:ascii="Trebuchet MS" w:hAnsi="Trebuchet MS"/>
                <w:sz w:val="20"/>
                <w:szCs w:val="20"/>
              </w:rPr>
              <w:t>Esta obligación se cumplirá al momento de finalizar el contrato.</w:t>
            </w:r>
          </w:p>
        </w:tc>
      </w:tr>
      <w:tr w:rsidR="00E32A39" w:rsidRPr="00602CB7" w:rsidTr="00037641">
        <w:tc>
          <w:tcPr>
            <w:tcW w:w="3676" w:type="dxa"/>
            <w:vAlign w:val="center"/>
          </w:tcPr>
          <w:p w:rsidR="00E32A39" w:rsidRPr="00602CB7" w:rsidRDefault="00AA2453" w:rsidP="00AA2453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lastRenderedPageBreak/>
              <w:t>19</w:t>
            </w:r>
            <w:r w:rsidR="00E32A39"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. Responder, cuando haya lugar a ello, por los elementos devolutivos que le sean asignados para el desarrollo de sus actividades y hacer entrega de los mismos, al momento de la terminación del contrato al Supervisor del contrato.</w:t>
            </w:r>
          </w:p>
        </w:tc>
        <w:tc>
          <w:tcPr>
            <w:tcW w:w="5680" w:type="dxa"/>
            <w:gridSpan w:val="2"/>
            <w:vAlign w:val="center"/>
          </w:tcPr>
          <w:p w:rsidR="00E32A39" w:rsidRPr="00602CB7" w:rsidRDefault="00E32A39" w:rsidP="00037641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Al momento de presentación del presente informe, esta contratista no cuenta con elementos devolutivos asignados.</w:t>
            </w:r>
          </w:p>
        </w:tc>
      </w:tr>
      <w:tr w:rsidR="00E32A39" w:rsidRPr="00602CB7" w:rsidTr="00037641">
        <w:tc>
          <w:tcPr>
            <w:tcW w:w="3676" w:type="dxa"/>
            <w:vAlign w:val="center"/>
          </w:tcPr>
          <w:p w:rsidR="00E32A39" w:rsidRPr="00602CB7" w:rsidRDefault="006802AB" w:rsidP="00AA2453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</w:t>
            </w:r>
            <w:r w:rsidR="00AA2453"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0</w:t>
            </w:r>
            <w:r w:rsidR="00E32A39"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. Entregar a la finalización del contrato y mediante inventario, los documentos de archivo físicos y electrónicos que se encuentren en equipos de cómputo, sistemas de información, medios portátiles de almacenamiento y en general en cualquier dispositivo o medio electrónico. El Supervisor efectuará la verificación respectiva y dejará constancia del recibido a satisfacción en el informe final.</w:t>
            </w:r>
          </w:p>
        </w:tc>
        <w:tc>
          <w:tcPr>
            <w:tcW w:w="5680" w:type="dxa"/>
            <w:gridSpan w:val="2"/>
            <w:vAlign w:val="center"/>
          </w:tcPr>
          <w:p w:rsidR="00E32A39" w:rsidRPr="00602CB7" w:rsidRDefault="00E32A39" w:rsidP="00037641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602CB7">
              <w:rPr>
                <w:rFonts w:ascii="Trebuchet MS" w:hAnsi="Trebuchet MS"/>
                <w:sz w:val="20"/>
                <w:szCs w:val="20"/>
              </w:rPr>
              <w:t>Esta obligación se cumplirá al momento de finalizar el contrato.</w:t>
            </w:r>
          </w:p>
        </w:tc>
      </w:tr>
      <w:tr w:rsidR="00E32A39" w:rsidRPr="00602CB7" w:rsidTr="00037641">
        <w:tc>
          <w:tcPr>
            <w:tcW w:w="3676" w:type="dxa"/>
            <w:vAlign w:val="center"/>
          </w:tcPr>
          <w:p w:rsidR="00E32A39" w:rsidRPr="00602CB7" w:rsidRDefault="00E32A39" w:rsidP="00AA2453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</w:t>
            </w:r>
            <w:r w:rsidR="00AA2453"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1</w:t>
            </w:r>
            <w:r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. Elaborar los informes que le sean solicitados por el supervisor del contrato en el tiempo y condiciones en que los mismos sean requeridos.</w:t>
            </w:r>
          </w:p>
        </w:tc>
        <w:tc>
          <w:tcPr>
            <w:tcW w:w="5680" w:type="dxa"/>
            <w:gridSpan w:val="2"/>
            <w:vAlign w:val="center"/>
          </w:tcPr>
          <w:p w:rsidR="00E32A39" w:rsidRPr="00602CB7" w:rsidRDefault="00E32A39" w:rsidP="00037641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602CB7">
              <w:rPr>
                <w:rFonts w:ascii="Trebuchet MS" w:hAnsi="Trebuchet MS"/>
                <w:sz w:val="20"/>
                <w:szCs w:val="20"/>
              </w:rPr>
              <w:t>Durante el periodo reportado no se elaboraron informes adicionales a los requeridos diariamente.</w:t>
            </w:r>
          </w:p>
        </w:tc>
      </w:tr>
      <w:tr w:rsidR="00E32A39" w:rsidRPr="00602CB7" w:rsidTr="00037641">
        <w:tc>
          <w:tcPr>
            <w:tcW w:w="3676" w:type="dxa"/>
            <w:vAlign w:val="center"/>
          </w:tcPr>
          <w:p w:rsidR="00E32A39" w:rsidRPr="00602CB7" w:rsidRDefault="00E32A39" w:rsidP="00AA2453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</w:t>
            </w:r>
            <w:r w:rsidR="00AA2453"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</w:t>
            </w:r>
            <w:r w:rsidRPr="00602CB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. Cumplir con las demás actividades que se deriven del objeto y naturaleza del contrato.</w:t>
            </w:r>
          </w:p>
        </w:tc>
        <w:tc>
          <w:tcPr>
            <w:tcW w:w="5680" w:type="dxa"/>
            <w:gridSpan w:val="2"/>
            <w:vAlign w:val="center"/>
          </w:tcPr>
          <w:p w:rsidR="001415BB" w:rsidRPr="00602CB7" w:rsidRDefault="001415BB" w:rsidP="001415BB">
            <w:pPr>
              <w:pStyle w:val="Textocomentario"/>
              <w:rPr>
                <w:rFonts w:ascii="Trebuchet MS" w:hAnsi="Trebuchet MS"/>
                <w:color w:val="FF0000"/>
              </w:rPr>
            </w:pPr>
          </w:p>
          <w:p w:rsidR="001415BB" w:rsidRPr="000816C2" w:rsidRDefault="001415BB" w:rsidP="001415BB">
            <w:pPr>
              <w:pStyle w:val="Textocomentario"/>
              <w:rPr>
                <w:rFonts w:ascii="Trebuchet MS" w:hAnsi="Trebuchet MS"/>
              </w:rPr>
            </w:pPr>
            <w:r w:rsidRPr="000816C2">
              <w:rPr>
                <w:rFonts w:ascii="Trebuchet MS" w:hAnsi="Trebuchet MS"/>
              </w:rPr>
              <w:t>Durante el periodo reportado no se realizaron actividades adicionales a las requeridas para desarrollar las obligaciones del contrato en ejecución.</w:t>
            </w:r>
          </w:p>
          <w:p w:rsidR="001415BB" w:rsidRPr="00602CB7" w:rsidRDefault="001415BB" w:rsidP="00037641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  <w:p w:rsidR="00E32A39" w:rsidRPr="00602CB7" w:rsidRDefault="00E32A39" w:rsidP="00037641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  <w:p w:rsidR="00E32A39" w:rsidRPr="00602CB7" w:rsidRDefault="00E32A39" w:rsidP="00037641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</w:tc>
      </w:tr>
    </w:tbl>
    <w:p w:rsidR="00E32A39" w:rsidRPr="00602CB7" w:rsidRDefault="00E32A39" w:rsidP="00E32A39">
      <w:pPr>
        <w:spacing w:after="0" w:line="240" w:lineRule="auto"/>
        <w:jc w:val="both"/>
        <w:rPr>
          <w:rFonts w:ascii="Trebuchet MS" w:hAnsi="Trebuchet MS"/>
        </w:rPr>
      </w:pPr>
    </w:p>
    <w:p w:rsidR="00E32A39" w:rsidRPr="00602CB7" w:rsidRDefault="00E32A39" w:rsidP="00E32A39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32A39" w:rsidRPr="00602CB7" w:rsidTr="00037641">
        <w:trPr>
          <w:trHeight w:val="388"/>
          <w:tblHeader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:rsidR="00E32A39" w:rsidRPr="00602CB7" w:rsidRDefault="00E32A39" w:rsidP="00037641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602CB7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OBSERVACIONES</w:t>
            </w:r>
          </w:p>
        </w:tc>
      </w:tr>
      <w:tr w:rsidR="00E32A39" w:rsidRPr="00602CB7" w:rsidTr="00037641">
        <w:trPr>
          <w:trHeight w:val="477"/>
        </w:trPr>
        <w:tc>
          <w:tcPr>
            <w:tcW w:w="9356" w:type="dxa"/>
            <w:vAlign w:val="center"/>
          </w:tcPr>
          <w:p w:rsidR="00E32A39" w:rsidRPr="00602CB7" w:rsidRDefault="00E32A39" w:rsidP="00037641">
            <w:pPr>
              <w:pStyle w:val="Prrafodelista"/>
              <w:ind w:left="166"/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  <w:r w:rsidRPr="00602CB7">
              <w:rPr>
                <w:rFonts w:ascii="Trebuchet MS" w:hAnsi="Trebuchet MS"/>
                <w:b/>
                <w:sz w:val="20"/>
              </w:rPr>
              <w:t xml:space="preserve">N/A: </w:t>
            </w:r>
            <w:r w:rsidRPr="00602CB7">
              <w:rPr>
                <w:rFonts w:ascii="Trebuchet MS" w:hAnsi="Trebuchet MS"/>
                <w:sz w:val="20"/>
              </w:rPr>
              <w:t>No aplica.</w:t>
            </w:r>
          </w:p>
        </w:tc>
      </w:tr>
    </w:tbl>
    <w:p w:rsidR="00E32A39" w:rsidRPr="00602CB7" w:rsidRDefault="00E32A39" w:rsidP="00E32A39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b/>
        </w:rPr>
      </w:pPr>
    </w:p>
    <w:p w:rsidR="00E32A39" w:rsidRPr="00602CB7" w:rsidRDefault="00E32A39" w:rsidP="00E32A39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sz w:val="20"/>
        </w:rPr>
      </w:pPr>
      <w:r w:rsidRPr="00602CB7">
        <w:rPr>
          <w:rFonts w:ascii="Trebuchet MS" w:hAnsi="Trebuchet MS"/>
          <w:b/>
          <w:sz w:val="20"/>
        </w:rPr>
        <w:t xml:space="preserve">N/A: </w:t>
      </w:r>
      <w:r w:rsidRPr="00602CB7">
        <w:rPr>
          <w:rFonts w:ascii="Trebuchet MS" w:hAnsi="Trebuchet MS"/>
          <w:sz w:val="20"/>
        </w:rPr>
        <w:t>No aplica.</w:t>
      </w:r>
      <w:r w:rsidRPr="00602CB7">
        <w:rPr>
          <w:rFonts w:ascii="Trebuchet MS" w:hAnsi="Trebuchet MS"/>
          <w:sz w:val="20"/>
        </w:rPr>
        <w:tab/>
      </w:r>
    </w:p>
    <w:p w:rsidR="00E32A39" w:rsidRPr="00602CB7" w:rsidRDefault="00E32A39" w:rsidP="00E32A39">
      <w:pPr>
        <w:spacing w:after="0" w:line="240" w:lineRule="auto"/>
        <w:ind w:left="-284"/>
        <w:jc w:val="both"/>
        <w:rPr>
          <w:rFonts w:ascii="Trebuchet MS" w:hAnsi="Trebuchet MS"/>
          <w:sz w:val="20"/>
        </w:rPr>
      </w:pPr>
    </w:p>
    <w:p w:rsidR="00E32A39" w:rsidRPr="00602CB7" w:rsidRDefault="00E32A39" w:rsidP="001604ED">
      <w:pPr>
        <w:spacing w:after="0" w:line="240" w:lineRule="auto"/>
        <w:ind w:left="-284" w:right="-234"/>
        <w:jc w:val="both"/>
        <w:rPr>
          <w:rFonts w:ascii="Trebuchet MS" w:hAnsi="Trebuchet MS" w:cs="Arial"/>
          <w:sz w:val="24"/>
          <w:szCs w:val="24"/>
        </w:rPr>
      </w:pPr>
      <w:r w:rsidRPr="00602CB7">
        <w:rPr>
          <w:rFonts w:ascii="Trebuchet MS" w:hAnsi="Trebuchet MS"/>
          <w:sz w:val="20"/>
        </w:rPr>
        <w:t>Anexos: Soportes Ejecución_Cta_</w:t>
      </w:r>
      <w:r w:rsidR="00D76C2D">
        <w:rPr>
          <w:rFonts w:ascii="Trebuchet MS" w:hAnsi="Trebuchet MS"/>
          <w:sz w:val="20"/>
        </w:rPr>
        <w:t>003</w:t>
      </w:r>
      <w:r w:rsidRPr="00602CB7">
        <w:rPr>
          <w:rFonts w:ascii="Trebuchet MS" w:hAnsi="Trebuchet MS"/>
          <w:sz w:val="20"/>
        </w:rPr>
        <w:t>_</w:t>
      </w:r>
      <w:r w:rsidR="00D76C2D">
        <w:rPr>
          <w:rFonts w:ascii="Trebuchet MS" w:hAnsi="Trebuchet MS"/>
          <w:sz w:val="20"/>
        </w:rPr>
        <w:t>mayo</w:t>
      </w:r>
      <w:r w:rsidRPr="00602CB7">
        <w:rPr>
          <w:rFonts w:ascii="Trebuchet MS" w:hAnsi="Trebuchet MS"/>
          <w:sz w:val="20"/>
        </w:rPr>
        <w:t>_CD-</w:t>
      </w:r>
      <w:r w:rsidR="00040363">
        <w:rPr>
          <w:rFonts w:ascii="Trebuchet MS" w:hAnsi="Trebuchet MS"/>
          <w:sz w:val="20"/>
        </w:rPr>
        <w:t>710</w:t>
      </w:r>
      <w:r w:rsidR="0005553A" w:rsidRPr="00602CB7">
        <w:rPr>
          <w:rFonts w:ascii="Trebuchet MS" w:hAnsi="Trebuchet MS"/>
          <w:sz w:val="20"/>
        </w:rPr>
        <w:t>-</w:t>
      </w:r>
      <w:r w:rsidRPr="00602CB7">
        <w:rPr>
          <w:rFonts w:ascii="Trebuchet MS" w:hAnsi="Trebuchet MS"/>
          <w:sz w:val="20"/>
        </w:rPr>
        <w:t>2024</w:t>
      </w:r>
      <w:r w:rsidR="00AD5F5C" w:rsidRPr="00602CB7">
        <w:rPr>
          <w:rFonts w:ascii="Trebuchet MS" w:hAnsi="Trebuchet MS"/>
          <w:sz w:val="20"/>
        </w:rPr>
        <w:t xml:space="preserve"> </w:t>
      </w:r>
    </w:p>
    <w:p w:rsidR="00E32A39" w:rsidRPr="00602CB7" w:rsidRDefault="00E32A39" w:rsidP="00E32A39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:rsidR="00AD5F5C" w:rsidRPr="00602CB7" w:rsidRDefault="00AD5F5C" w:rsidP="00E32A39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:rsidR="00AD5F5C" w:rsidRPr="00602CB7" w:rsidRDefault="000816C2" w:rsidP="000816C2">
      <w:pPr>
        <w:pStyle w:val="P16"/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noProof/>
          <w:sz w:val="24"/>
          <w:szCs w:val="24"/>
          <w:lang w:val="es-CO" w:eastAsia="es-CO"/>
        </w:rPr>
        <w:drawing>
          <wp:inline distT="0" distB="0" distL="0" distR="0">
            <wp:extent cx="1819275" cy="72390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 Arnulfo Cardosi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15B3" w:rsidRDefault="00E32A39" w:rsidP="007D15B3">
      <w:pPr>
        <w:pStyle w:val="P16"/>
        <w:rPr>
          <w:rFonts w:ascii="Trebuchet MS" w:hAnsi="Trebuchet MS" w:cs="Arial"/>
          <w:sz w:val="24"/>
          <w:szCs w:val="24"/>
        </w:rPr>
      </w:pPr>
      <w:r w:rsidRPr="00602CB7">
        <w:rPr>
          <w:rFonts w:ascii="Trebuchet MS" w:hAnsi="Trebuchet MS" w:cs="Arial"/>
          <w:sz w:val="24"/>
          <w:szCs w:val="24"/>
        </w:rPr>
        <w:t>______________________________________</w:t>
      </w:r>
    </w:p>
    <w:p w:rsidR="007D15B3" w:rsidRDefault="00040363" w:rsidP="007D15B3">
      <w:pPr>
        <w:pStyle w:val="P16"/>
        <w:rPr>
          <w:rFonts w:ascii="Trebuchet MS" w:hAnsi="Trebuchet MS" w:cs="Arial"/>
          <w:b/>
        </w:rPr>
      </w:pPr>
      <w:r>
        <w:rPr>
          <w:rFonts w:ascii="Trebuchet MS" w:hAnsi="Trebuchet MS" w:cs="Arial"/>
          <w:b/>
        </w:rPr>
        <w:t>ARNULFO CARDOSI JULIO</w:t>
      </w:r>
    </w:p>
    <w:p w:rsidR="005C411D" w:rsidRPr="00602CB7" w:rsidRDefault="005C411D">
      <w:pPr>
        <w:rPr>
          <w:rFonts w:ascii="Trebuchet MS" w:hAnsi="Trebuchet MS"/>
        </w:rPr>
      </w:pPr>
      <w:bookmarkStart w:id="1" w:name="_GoBack"/>
      <w:bookmarkEnd w:id="1"/>
    </w:p>
    <w:sectPr w:rsidR="005C411D" w:rsidRPr="00602CB7" w:rsidSect="00E428BE">
      <w:headerReference w:type="default" r:id="rId8"/>
      <w:footerReference w:type="default" r:id="rId9"/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4219" w:rsidRDefault="00D04219">
      <w:pPr>
        <w:spacing w:after="0" w:line="240" w:lineRule="auto"/>
      </w:pPr>
      <w:r>
        <w:separator/>
      </w:r>
    </w:p>
  </w:endnote>
  <w:endnote w:type="continuationSeparator" w:id="0">
    <w:p w:rsidR="00D04219" w:rsidRDefault="00D042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38711910"/>
      <w:docPartObj>
        <w:docPartGallery w:val="Page Numbers (Bottom of Page)"/>
        <w:docPartUnique/>
      </w:docPartObj>
    </w:sdtPr>
    <w:sdtEndPr/>
    <w:sdtContent>
      <w:sdt>
        <w:sdtPr>
          <w:id w:val="-9769111"/>
          <w:docPartObj>
            <w:docPartGallery w:val="Page Numbers (Top of Page)"/>
            <w:docPartUnique/>
          </w:docPartObj>
        </w:sdtPr>
        <w:sdtEndPr/>
        <w:sdtContent>
          <w:p w:rsidR="002603DA" w:rsidRPr="009B285B" w:rsidRDefault="00453F31">
            <w:pPr>
              <w:pStyle w:val="Piedepgina"/>
              <w:jc w:val="right"/>
            </w:pPr>
            <w:r w:rsidRPr="009B285B">
              <w:rPr>
                <w:rFonts w:ascii="Trebuchet MS" w:hAnsi="Trebuchet MS"/>
                <w:sz w:val="16"/>
                <w:szCs w:val="16"/>
                <w:lang w:val="es-ES"/>
              </w:rPr>
              <w:t xml:space="preserve">Página 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begin"/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instrText>PAGE</w:instrTex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separate"/>
            </w:r>
            <w:r w:rsidR="005E0D74">
              <w:rPr>
                <w:rFonts w:ascii="Trebuchet MS" w:hAnsi="Trebuchet MS"/>
                <w:bCs/>
                <w:noProof/>
                <w:sz w:val="16"/>
                <w:szCs w:val="16"/>
              </w:rPr>
              <w:t>4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end"/>
            </w:r>
            <w:r w:rsidRPr="009B285B">
              <w:rPr>
                <w:rFonts w:ascii="Trebuchet MS" w:hAnsi="Trebuchet MS"/>
                <w:sz w:val="16"/>
                <w:szCs w:val="16"/>
                <w:lang w:val="es-ES"/>
              </w:rPr>
              <w:t xml:space="preserve"> de 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begin"/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instrText>NUMPAGES</w:instrTex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separate"/>
            </w:r>
            <w:r w:rsidR="005E0D74">
              <w:rPr>
                <w:rFonts w:ascii="Trebuchet MS" w:hAnsi="Trebuchet MS"/>
                <w:bCs/>
                <w:noProof/>
                <w:sz w:val="16"/>
                <w:szCs w:val="16"/>
              </w:rPr>
              <w:t>4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2603DA" w:rsidRDefault="00D0421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4219" w:rsidRDefault="00D04219">
      <w:pPr>
        <w:spacing w:after="0" w:line="240" w:lineRule="auto"/>
      </w:pPr>
      <w:r>
        <w:separator/>
      </w:r>
    </w:p>
  </w:footnote>
  <w:footnote w:type="continuationSeparator" w:id="0">
    <w:p w:rsidR="00D04219" w:rsidRDefault="00D042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77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666"/>
      <w:gridCol w:w="6129"/>
      <w:gridCol w:w="1699"/>
    </w:tblGrid>
    <w:tr w:rsidR="00936D64" w:rsidRPr="00BF385F" w:rsidTr="0041686A">
      <w:trPr>
        <w:cantSplit/>
        <w:trHeight w:val="386"/>
        <w:jc w:val="center"/>
      </w:trPr>
      <w:tc>
        <w:tcPr>
          <w:tcW w:w="877" w:type="pct"/>
          <w:vMerge w:val="restart"/>
        </w:tcPr>
        <w:p w:rsidR="00936D64" w:rsidRPr="00BF385F" w:rsidRDefault="00453F31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481DE1">
            <w:rPr>
              <w:rFonts w:ascii="Trebuchet MS" w:eastAsia="Times New Roman" w:hAnsi="Trebuchet MS" w:cs="Arial"/>
              <w:noProof/>
              <w:color w:val="000000"/>
              <w:sz w:val="20"/>
              <w:szCs w:val="20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0677D794" wp14:editId="3E95F37A">
                <wp:simplePos x="0" y="0"/>
                <wp:positionH relativeFrom="column">
                  <wp:posOffset>57785</wp:posOffset>
                </wp:positionH>
                <wp:positionV relativeFrom="paragraph">
                  <wp:posOffset>22860</wp:posOffset>
                </wp:positionV>
                <wp:extent cx="790984" cy="762935"/>
                <wp:effectExtent l="0" t="0" r="9525" b="0"/>
                <wp:wrapNone/>
                <wp:docPr id="5" name="Imagen 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9" name="35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984" cy="762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227" w:type="pct"/>
          <w:vMerge w:val="restart"/>
          <w:vAlign w:val="center"/>
        </w:tcPr>
        <w:p w:rsidR="00936D64" w:rsidRPr="00BF385F" w:rsidRDefault="00453F31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BF385F">
            <w:rPr>
              <w:rFonts w:ascii="Trebuchet MS" w:eastAsia="Calibri" w:hAnsi="Trebuchet MS" w:cs="Arial"/>
              <w:b/>
              <w:bCs/>
              <w:sz w:val="20"/>
              <w:szCs w:val="20"/>
            </w:rPr>
            <w:t>Proceso: Gestión Contractual</w:t>
          </w:r>
        </w:p>
      </w:tc>
      <w:tc>
        <w:tcPr>
          <w:tcW w:w="895" w:type="pct"/>
          <w:vAlign w:val="center"/>
        </w:tcPr>
        <w:p w:rsidR="00936D64" w:rsidRPr="00BF385F" w:rsidRDefault="00453F31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FF0000"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Código: </w:t>
          </w:r>
          <w:r>
            <w:rPr>
              <w:rFonts w:ascii="Trebuchet MS" w:eastAsia="Calibri" w:hAnsi="Trebuchet MS" w:cs="Arial"/>
              <w:bCs/>
              <w:sz w:val="16"/>
              <w:szCs w:val="16"/>
            </w:rPr>
            <w:t>CO-P02-F62</w:t>
          </w:r>
        </w:p>
      </w:tc>
    </w:tr>
    <w:tr w:rsidR="00936D64" w:rsidRPr="00BF385F" w:rsidTr="0041686A">
      <w:trPr>
        <w:cantSplit/>
        <w:trHeight w:val="386"/>
        <w:jc w:val="center"/>
      </w:trPr>
      <w:tc>
        <w:tcPr>
          <w:tcW w:w="877" w:type="pct"/>
          <w:vMerge/>
        </w:tcPr>
        <w:p w:rsidR="00936D64" w:rsidRPr="00BF385F" w:rsidRDefault="00D04219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27" w:type="pct"/>
          <w:vMerge/>
        </w:tcPr>
        <w:p w:rsidR="00936D64" w:rsidRPr="00BF385F" w:rsidRDefault="00D04219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895" w:type="pct"/>
          <w:vAlign w:val="center"/>
        </w:tcPr>
        <w:p w:rsidR="00936D64" w:rsidRPr="001D1AE4" w:rsidRDefault="00453F31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FF0000"/>
              <w:sz w:val="16"/>
              <w:szCs w:val="16"/>
            </w:rPr>
          </w:pPr>
          <w:r w:rsidRPr="001D1AE4">
            <w:rPr>
              <w:rFonts w:ascii="Trebuchet MS" w:eastAsia="Calibri" w:hAnsi="Trebuchet MS" w:cs="Arial"/>
              <w:bCs/>
              <w:sz w:val="16"/>
              <w:szCs w:val="16"/>
            </w:rPr>
            <w:t>Versión: 02</w:t>
          </w:r>
        </w:p>
      </w:tc>
    </w:tr>
    <w:tr w:rsidR="00936D64" w:rsidRPr="00BF385F" w:rsidTr="0041686A">
      <w:trPr>
        <w:cantSplit/>
        <w:trHeight w:val="336"/>
        <w:jc w:val="center"/>
      </w:trPr>
      <w:tc>
        <w:tcPr>
          <w:tcW w:w="877" w:type="pct"/>
          <w:vMerge/>
        </w:tcPr>
        <w:p w:rsidR="00936D64" w:rsidRPr="00BF385F" w:rsidRDefault="00D04219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27" w:type="pct"/>
          <w:vAlign w:val="center"/>
        </w:tcPr>
        <w:p w:rsidR="00936D64" w:rsidRDefault="00453F31" w:rsidP="00936D64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 xml:space="preserve">FORMATO DE INFORME </w:t>
          </w:r>
        </w:p>
        <w:p w:rsidR="00936D64" w:rsidRPr="00BF385F" w:rsidRDefault="00453F31" w:rsidP="00645099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>CONTRATISTAS</w:t>
          </w:r>
        </w:p>
      </w:tc>
      <w:tc>
        <w:tcPr>
          <w:tcW w:w="895" w:type="pct"/>
          <w:vAlign w:val="center"/>
        </w:tcPr>
        <w:p w:rsidR="00936D64" w:rsidRPr="001D1AE4" w:rsidRDefault="00453F31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sz w:val="16"/>
              <w:szCs w:val="16"/>
            </w:rPr>
          </w:pPr>
          <w:r w:rsidRPr="001D1AE4">
            <w:rPr>
              <w:rFonts w:ascii="Trebuchet MS" w:eastAsia="Calibri" w:hAnsi="Trebuchet MS" w:cs="Arial"/>
              <w:bCs/>
              <w:sz w:val="16"/>
              <w:szCs w:val="16"/>
            </w:rPr>
            <w:t>Vigente desde: 25/10/2022</w:t>
          </w:r>
        </w:p>
      </w:tc>
    </w:tr>
  </w:tbl>
  <w:p w:rsidR="00936D64" w:rsidRDefault="00D0421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C0E03"/>
    <w:multiLevelType w:val="hybridMultilevel"/>
    <w:tmpl w:val="069CC9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6A697D"/>
    <w:multiLevelType w:val="hybridMultilevel"/>
    <w:tmpl w:val="513A81B6"/>
    <w:lvl w:ilvl="0" w:tplc="F470F00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9DD1656"/>
    <w:multiLevelType w:val="hybridMultilevel"/>
    <w:tmpl w:val="5D96B89A"/>
    <w:lvl w:ilvl="0" w:tplc="4FB4269A">
      <w:start w:val="400"/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3B35D8"/>
    <w:multiLevelType w:val="hybridMultilevel"/>
    <w:tmpl w:val="E0081A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A39"/>
    <w:rsid w:val="00000449"/>
    <w:rsid w:val="00007F7D"/>
    <w:rsid w:val="000166DF"/>
    <w:rsid w:val="00040363"/>
    <w:rsid w:val="0005553A"/>
    <w:rsid w:val="00056541"/>
    <w:rsid w:val="00070513"/>
    <w:rsid w:val="000816C2"/>
    <w:rsid w:val="000B6086"/>
    <w:rsid w:val="000E7C2D"/>
    <w:rsid w:val="00112A99"/>
    <w:rsid w:val="00121B01"/>
    <w:rsid w:val="0012787E"/>
    <w:rsid w:val="001415BB"/>
    <w:rsid w:val="001509EF"/>
    <w:rsid w:val="00155DEA"/>
    <w:rsid w:val="001604ED"/>
    <w:rsid w:val="0017012D"/>
    <w:rsid w:val="001A2B34"/>
    <w:rsid w:val="001F221A"/>
    <w:rsid w:val="002053BA"/>
    <w:rsid w:val="002127C8"/>
    <w:rsid w:val="00222480"/>
    <w:rsid w:val="00240387"/>
    <w:rsid w:val="00251188"/>
    <w:rsid w:val="00257E9F"/>
    <w:rsid w:val="00264DCE"/>
    <w:rsid w:val="002A4888"/>
    <w:rsid w:val="002D7E86"/>
    <w:rsid w:val="003374E6"/>
    <w:rsid w:val="0033774E"/>
    <w:rsid w:val="00351794"/>
    <w:rsid w:val="00360FDF"/>
    <w:rsid w:val="003834D5"/>
    <w:rsid w:val="00394C28"/>
    <w:rsid w:val="003C4A22"/>
    <w:rsid w:val="003F704F"/>
    <w:rsid w:val="00402B00"/>
    <w:rsid w:val="00412533"/>
    <w:rsid w:val="00453F31"/>
    <w:rsid w:val="00495DD5"/>
    <w:rsid w:val="004A6487"/>
    <w:rsid w:val="004B010B"/>
    <w:rsid w:val="004E6F30"/>
    <w:rsid w:val="004F0C74"/>
    <w:rsid w:val="00501771"/>
    <w:rsid w:val="00525DE1"/>
    <w:rsid w:val="005C2743"/>
    <w:rsid w:val="005C411D"/>
    <w:rsid w:val="005C6102"/>
    <w:rsid w:val="005E0D74"/>
    <w:rsid w:val="00602CB7"/>
    <w:rsid w:val="00647CEA"/>
    <w:rsid w:val="006802AB"/>
    <w:rsid w:val="006846F9"/>
    <w:rsid w:val="006D02ED"/>
    <w:rsid w:val="006E2004"/>
    <w:rsid w:val="007409BC"/>
    <w:rsid w:val="007C0202"/>
    <w:rsid w:val="007D15B3"/>
    <w:rsid w:val="00834575"/>
    <w:rsid w:val="00837317"/>
    <w:rsid w:val="00852228"/>
    <w:rsid w:val="00865912"/>
    <w:rsid w:val="008679C7"/>
    <w:rsid w:val="008A1E49"/>
    <w:rsid w:val="008C063C"/>
    <w:rsid w:val="008E5959"/>
    <w:rsid w:val="009348BF"/>
    <w:rsid w:val="00941E75"/>
    <w:rsid w:val="009870F5"/>
    <w:rsid w:val="009D3E3A"/>
    <w:rsid w:val="009E439D"/>
    <w:rsid w:val="009F7991"/>
    <w:rsid w:val="00A27A4C"/>
    <w:rsid w:val="00A36B2B"/>
    <w:rsid w:val="00A47322"/>
    <w:rsid w:val="00A73472"/>
    <w:rsid w:val="00AA2453"/>
    <w:rsid w:val="00AA6AE9"/>
    <w:rsid w:val="00AB6F17"/>
    <w:rsid w:val="00AD5F5C"/>
    <w:rsid w:val="00AE3E73"/>
    <w:rsid w:val="00B02692"/>
    <w:rsid w:val="00B058DB"/>
    <w:rsid w:val="00B60955"/>
    <w:rsid w:val="00B956E7"/>
    <w:rsid w:val="00B96A1A"/>
    <w:rsid w:val="00C208D0"/>
    <w:rsid w:val="00C46E00"/>
    <w:rsid w:val="00C505BD"/>
    <w:rsid w:val="00C74814"/>
    <w:rsid w:val="00C841E3"/>
    <w:rsid w:val="00CB65E0"/>
    <w:rsid w:val="00CD3586"/>
    <w:rsid w:val="00CE12BB"/>
    <w:rsid w:val="00CE59CA"/>
    <w:rsid w:val="00D04219"/>
    <w:rsid w:val="00D111EE"/>
    <w:rsid w:val="00D23A96"/>
    <w:rsid w:val="00D76C2D"/>
    <w:rsid w:val="00D818C2"/>
    <w:rsid w:val="00DA2182"/>
    <w:rsid w:val="00DA7A53"/>
    <w:rsid w:val="00DC4811"/>
    <w:rsid w:val="00E05CEE"/>
    <w:rsid w:val="00E1462B"/>
    <w:rsid w:val="00E32A39"/>
    <w:rsid w:val="00E52438"/>
    <w:rsid w:val="00E52CAE"/>
    <w:rsid w:val="00EB3D4F"/>
    <w:rsid w:val="00EF091A"/>
    <w:rsid w:val="00EF34B7"/>
    <w:rsid w:val="00EF56EA"/>
    <w:rsid w:val="00F3180D"/>
    <w:rsid w:val="00F8524E"/>
    <w:rsid w:val="00F97DF3"/>
    <w:rsid w:val="00FD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3DE303B"/>
  <w15:chartTrackingRefBased/>
  <w15:docId w15:val="{A67281F8-0964-4E29-92F4-9414B9B9F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2A3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3,Fluvial1,Liste 1,Bullets,References,Lista vistosa - Énfasis 11,Párrafo de lista1,Bolita,BOLA,BOLADEF,titulo 5,Numbered Paragraph,Párrafo normal,Bullet List,FooterText,numbered,Paragraphe de liste1,Bulletr List Paragraph,列出段落,HO"/>
    <w:basedOn w:val="Normal"/>
    <w:link w:val="PrrafodelistaCar"/>
    <w:uiPriority w:val="1"/>
    <w:qFormat/>
    <w:rsid w:val="00E32A39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E32A3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32A39"/>
  </w:style>
  <w:style w:type="paragraph" w:styleId="Piedepgina">
    <w:name w:val="footer"/>
    <w:basedOn w:val="Normal"/>
    <w:link w:val="PiedepginaCar"/>
    <w:uiPriority w:val="99"/>
    <w:unhideWhenUsed/>
    <w:rsid w:val="00E32A3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32A39"/>
  </w:style>
  <w:style w:type="paragraph" w:customStyle="1" w:styleId="P16">
    <w:name w:val="P16"/>
    <w:basedOn w:val="Normal"/>
    <w:hidden/>
    <w:rsid w:val="00E32A39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szCs w:val="20"/>
      <w:lang w:val="es-ES" w:eastAsia="es-ES"/>
    </w:rPr>
  </w:style>
  <w:style w:type="paragraph" w:customStyle="1" w:styleId="P28">
    <w:name w:val="P28"/>
    <w:basedOn w:val="Normal"/>
    <w:hidden/>
    <w:rsid w:val="00E32A39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b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E32A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32A39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E32A3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32A3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32A39"/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32A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32A39"/>
    <w:rPr>
      <w:rFonts w:ascii="Segoe UI" w:hAnsi="Segoe UI" w:cs="Segoe UI"/>
      <w:sz w:val="18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32A3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32A39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D5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PrrafodelistaCar">
    <w:name w:val="Párrafo de lista Car"/>
    <w:aliases w:val="titulo 3 Car,Fluvial1 Car,Liste 1 Car,Bullets Car,References Car,Lista vistosa - Énfasis 11 Car,Párrafo de lista1 Car,Bolita Car,BOLA Car,BOLADEF Car,titulo 5 Car,Numbered Paragraph Car,Párrafo normal Car,Bullet List Car,列出段落 Car"/>
    <w:link w:val="Prrafodelista"/>
    <w:uiPriority w:val="1"/>
    <w:qFormat/>
    <w:rsid w:val="00394C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31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4</Pages>
  <Words>1542</Words>
  <Characters>8482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VASQUEZ</dc:creator>
  <cp:keywords/>
  <dc:description/>
  <cp:lastModifiedBy>KAREN VASQUEZ</cp:lastModifiedBy>
  <cp:revision>16</cp:revision>
  <cp:lastPrinted>2024-06-13T23:30:00Z</cp:lastPrinted>
  <dcterms:created xsi:type="dcterms:W3CDTF">2024-04-08T23:36:00Z</dcterms:created>
  <dcterms:modified xsi:type="dcterms:W3CDTF">2024-06-13T23:31:00Z</dcterms:modified>
</cp:coreProperties>
</file>