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BB1D3" w14:textId="77777777" w:rsidR="002A41DF" w:rsidRPr="00927B6A" w:rsidDel="007628C9" w:rsidRDefault="002A41DF" w:rsidP="002A41DF">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4261C38B" w14:textId="77777777" w:rsidR="002A41DF" w:rsidRPr="00927B6A" w:rsidDel="00E3109C" w:rsidRDefault="002A41DF" w:rsidP="002A41DF">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B9787CF" w14:textId="77777777" w:rsidR="002A41DF" w:rsidRPr="00927B6A" w:rsidRDefault="002A41DF" w:rsidP="002A41DF">
      <w:pPr>
        <w:tabs>
          <w:tab w:val="left" w:pos="-142"/>
        </w:tabs>
        <w:autoSpaceDE w:val="0"/>
        <w:autoSpaceDN w:val="0"/>
        <w:adjustRightInd w:val="0"/>
        <w:jc w:val="both"/>
        <w:outlineLvl w:val="0"/>
        <w:rPr>
          <w:rFonts w:cs="Arial"/>
          <w:sz w:val="20"/>
          <w:szCs w:val="20"/>
          <w:highlight w:val="lightGray"/>
          <w:lang w:val="es-CO"/>
        </w:rPr>
      </w:pPr>
    </w:p>
    <w:p w14:paraId="3F41E1A6" w14:textId="77777777" w:rsidR="002A41DF" w:rsidRPr="00927B6A" w:rsidRDefault="002A41DF" w:rsidP="002A41DF">
      <w:pPr>
        <w:tabs>
          <w:tab w:val="left" w:pos="-142"/>
        </w:tabs>
        <w:autoSpaceDE w:val="0"/>
        <w:autoSpaceDN w:val="0"/>
        <w:adjustRightInd w:val="0"/>
        <w:jc w:val="both"/>
        <w:outlineLvl w:val="0"/>
        <w:rPr>
          <w:rFonts w:cs="Arial"/>
          <w:sz w:val="20"/>
          <w:szCs w:val="20"/>
          <w:lang w:val="es-CO"/>
        </w:rPr>
      </w:pPr>
    </w:p>
    <w:p w14:paraId="67A2C2E4" w14:textId="77777777" w:rsidR="002A41DF" w:rsidRPr="002A41DF" w:rsidRDefault="002A41DF" w:rsidP="002A41DF">
      <w:pPr>
        <w:jc w:val="both"/>
        <w:rPr>
          <w:rFonts w:cs="Arial"/>
          <w:sz w:val="20"/>
          <w:szCs w:val="20"/>
          <w:lang w:val="es-CO"/>
        </w:rPr>
      </w:pPr>
      <w:bookmarkStart w:id="0" w:name="_Hlk511125131"/>
      <w:r w:rsidRPr="002A41DF">
        <w:rPr>
          <w:rFonts w:cs="Arial"/>
          <w:sz w:val="20"/>
          <w:szCs w:val="20"/>
          <w:lang w:val="es-CO"/>
        </w:rPr>
        <w:t>Señores</w:t>
      </w:r>
    </w:p>
    <w:p w14:paraId="6A1B8AA7" w14:textId="77777777" w:rsidR="002A41DF" w:rsidRPr="002A41DF" w:rsidRDefault="002A41DF" w:rsidP="002A41DF">
      <w:pPr>
        <w:jc w:val="both"/>
        <w:rPr>
          <w:rFonts w:cs="Arial"/>
          <w:b/>
          <w:bCs/>
          <w:sz w:val="20"/>
          <w:szCs w:val="20"/>
          <w:lang w:val="es-CO"/>
        </w:rPr>
      </w:pPr>
      <w:r w:rsidRPr="002A41DF">
        <w:rPr>
          <w:rFonts w:cs="Arial"/>
          <w:b/>
          <w:bCs/>
          <w:sz w:val="20"/>
          <w:szCs w:val="20"/>
          <w:lang w:val="es-CO"/>
        </w:rPr>
        <w:t>INSTITUTO NACIONAL DE VIAS</w:t>
      </w:r>
    </w:p>
    <w:p w14:paraId="3DA3231A" w14:textId="77777777" w:rsidR="002A41DF" w:rsidRPr="002A41DF" w:rsidRDefault="002A41DF" w:rsidP="002A41DF">
      <w:pPr>
        <w:jc w:val="both"/>
        <w:rPr>
          <w:rFonts w:cs="Arial"/>
          <w:b/>
          <w:bCs/>
          <w:sz w:val="20"/>
          <w:szCs w:val="20"/>
          <w:lang w:val="es-CO"/>
        </w:rPr>
      </w:pPr>
      <w:r w:rsidRPr="002A41DF">
        <w:rPr>
          <w:rFonts w:cs="Arial"/>
          <w:b/>
          <w:bCs/>
          <w:sz w:val="20"/>
          <w:szCs w:val="20"/>
          <w:lang w:val="es-CO"/>
        </w:rPr>
        <w:t>DIRECCIÓN TERRITORIAL ANTIOQUIA</w:t>
      </w:r>
    </w:p>
    <w:p w14:paraId="36866EA4" w14:textId="77777777" w:rsidR="002A41DF" w:rsidRPr="002A41DF" w:rsidRDefault="002A41DF" w:rsidP="002A41DF">
      <w:pPr>
        <w:jc w:val="both"/>
        <w:rPr>
          <w:rFonts w:cs="Arial"/>
          <w:sz w:val="20"/>
          <w:szCs w:val="20"/>
          <w:lang w:val="es-CO"/>
        </w:rPr>
      </w:pPr>
      <w:r w:rsidRPr="002A41DF">
        <w:rPr>
          <w:rFonts w:cs="Arial"/>
          <w:sz w:val="20"/>
          <w:szCs w:val="20"/>
          <w:lang w:val="es-CO"/>
        </w:rPr>
        <w:t>Calle 51 No. 79-51</w:t>
      </w:r>
    </w:p>
    <w:p w14:paraId="5E4F6D62" w14:textId="77777777" w:rsidR="002A41DF" w:rsidRPr="002A41DF" w:rsidRDefault="002A41DF" w:rsidP="002A41DF">
      <w:pPr>
        <w:jc w:val="both"/>
        <w:rPr>
          <w:rFonts w:cs="Arial"/>
          <w:sz w:val="20"/>
          <w:szCs w:val="20"/>
          <w:lang w:val="es-CO"/>
        </w:rPr>
      </w:pPr>
      <w:r w:rsidRPr="002A41DF">
        <w:rPr>
          <w:rFonts w:cs="Arial"/>
          <w:sz w:val="20"/>
          <w:szCs w:val="20"/>
          <w:lang w:val="es-CO"/>
        </w:rPr>
        <w:t>Medellín, Antioquia</w:t>
      </w:r>
    </w:p>
    <w:p w14:paraId="28242058" w14:textId="77777777" w:rsidR="002A41DF" w:rsidRPr="002A41DF" w:rsidRDefault="002A41DF" w:rsidP="002A41DF">
      <w:pPr>
        <w:jc w:val="both"/>
        <w:rPr>
          <w:rFonts w:cs="Arial"/>
          <w:sz w:val="20"/>
          <w:szCs w:val="20"/>
          <w:lang w:val="es-CO"/>
        </w:rPr>
      </w:pPr>
    </w:p>
    <w:p w14:paraId="0CF99E59" w14:textId="34203D3B" w:rsidR="002A41DF" w:rsidRPr="002A41DF" w:rsidRDefault="002A41DF" w:rsidP="002A41DF">
      <w:pPr>
        <w:jc w:val="both"/>
        <w:rPr>
          <w:rFonts w:cs="Arial"/>
          <w:sz w:val="20"/>
          <w:szCs w:val="20"/>
          <w:lang w:val="es-CO"/>
        </w:rPr>
      </w:pPr>
      <w:r w:rsidRPr="002A41DF">
        <w:rPr>
          <w:rFonts w:cs="Arial"/>
          <w:b/>
          <w:bCs/>
          <w:sz w:val="20"/>
          <w:szCs w:val="20"/>
          <w:lang w:val="es-CO"/>
        </w:rPr>
        <w:t>REFERENCIA</w:t>
      </w:r>
      <w:r w:rsidRPr="002A41DF">
        <w:rPr>
          <w:rFonts w:cs="Arial"/>
          <w:sz w:val="20"/>
          <w:szCs w:val="20"/>
          <w:lang w:val="es-CO"/>
        </w:rPr>
        <w:t xml:space="preserve">: Proceso de contratación </w:t>
      </w:r>
      <w:r w:rsidRPr="002A41DF">
        <w:rPr>
          <w:rFonts w:cs="Arial"/>
          <w:b/>
          <w:bCs/>
          <w:sz w:val="20"/>
          <w:szCs w:val="20"/>
          <w:lang w:val="es-CO"/>
        </w:rPr>
        <w:t>No. IP-DT-ANT-00</w:t>
      </w:r>
      <w:r w:rsidR="0069108E">
        <w:rPr>
          <w:rFonts w:cs="Arial"/>
          <w:b/>
          <w:bCs/>
          <w:sz w:val="20"/>
          <w:szCs w:val="20"/>
          <w:lang w:val="es-CO"/>
        </w:rPr>
        <w:t>5</w:t>
      </w:r>
      <w:r w:rsidRPr="002A41DF">
        <w:rPr>
          <w:rFonts w:cs="Arial"/>
          <w:b/>
          <w:bCs/>
          <w:sz w:val="20"/>
          <w:szCs w:val="20"/>
          <w:lang w:val="es-CO"/>
        </w:rPr>
        <w:t>-2024</w:t>
      </w:r>
      <w:r w:rsidRPr="002A41DF">
        <w:rPr>
          <w:rFonts w:cs="Arial"/>
          <w:sz w:val="20"/>
          <w:szCs w:val="20"/>
          <w:lang w:val="es-CO"/>
        </w:rPr>
        <w:t xml:space="preserve">, en adelante el “proceso de contratación” </w:t>
      </w:r>
    </w:p>
    <w:p w14:paraId="5F3C6FA8" w14:textId="77777777" w:rsidR="002A41DF" w:rsidRPr="002A41DF" w:rsidRDefault="002A41DF" w:rsidP="002A41DF">
      <w:pPr>
        <w:jc w:val="both"/>
        <w:rPr>
          <w:rFonts w:cs="Arial"/>
          <w:sz w:val="20"/>
          <w:szCs w:val="20"/>
          <w:lang w:val="es-CO"/>
        </w:rPr>
      </w:pPr>
    </w:p>
    <w:p w14:paraId="2C946A22" w14:textId="68411978" w:rsidR="002A41DF" w:rsidRPr="002A41DF" w:rsidRDefault="002A41DF" w:rsidP="002A41DF">
      <w:pPr>
        <w:jc w:val="both"/>
        <w:rPr>
          <w:rFonts w:cs="Arial"/>
          <w:b/>
          <w:bCs/>
          <w:sz w:val="20"/>
          <w:szCs w:val="20"/>
          <w:lang w:val="es-CO"/>
        </w:rPr>
      </w:pPr>
      <w:r w:rsidRPr="002A41DF">
        <w:rPr>
          <w:rFonts w:cs="Arial"/>
          <w:b/>
          <w:bCs/>
          <w:sz w:val="20"/>
          <w:szCs w:val="20"/>
          <w:lang w:val="es-CO"/>
        </w:rPr>
        <w:t xml:space="preserve">Objeto: </w:t>
      </w:r>
      <w:r w:rsidR="0069108E" w:rsidRPr="0069108E">
        <w:rPr>
          <w:rFonts w:cs="Arial"/>
          <w:b/>
          <w:bCs/>
          <w:sz w:val="20"/>
          <w:szCs w:val="20"/>
          <w:lang w:val="es-CO" w:bidi="es-CO"/>
        </w:rPr>
        <w:t>INTERVENTORÍA PARA EL MEJORAMIENTO Y MANTENIMIENTO DE LA CARRETERA HATILLO - CISNEROS RUTA 62 TRAMO 6205, PASO URBANO BARBOSA: PR9+0000 - PR9+0700 (Sin incluir el anillo de la Glorieta), PASO URBANO CISNEROS: PR53+0000 - PR54+1158</w:t>
      </w:r>
    </w:p>
    <w:p w14:paraId="5AA8EDAE" w14:textId="77777777" w:rsidR="002A41DF" w:rsidRPr="00927B6A" w:rsidRDefault="002A41DF" w:rsidP="002A41DF">
      <w:pPr>
        <w:jc w:val="both"/>
        <w:rPr>
          <w:rFonts w:cs="Arial"/>
          <w:sz w:val="20"/>
          <w:szCs w:val="20"/>
          <w:lang w:val="es-CO"/>
        </w:rPr>
      </w:pPr>
    </w:p>
    <w:p w14:paraId="1DB31929" w14:textId="77777777" w:rsidR="002A41DF" w:rsidRPr="00927B6A" w:rsidRDefault="002A41DF" w:rsidP="002A41DF">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7AD8F16A" w14:textId="77777777" w:rsidR="002A41DF" w:rsidRPr="00927B6A" w:rsidRDefault="002A41DF" w:rsidP="002A41DF">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6FB26033" w14:textId="77777777" w:rsidR="002A41DF" w:rsidRPr="00927B6A" w:rsidRDefault="002A41DF" w:rsidP="002A41DF">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9216590" w14:textId="77777777" w:rsidR="002A41DF" w:rsidRPr="00927B6A" w:rsidRDefault="002A41DF" w:rsidP="002A41DF">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Pr>
          <w:rFonts w:cs="Arial"/>
          <w:sz w:val="20"/>
          <w:szCs w:val="20"/>
          <w:lang w:val="es-CO" w:bidi="en-US"/>
        </w:rPr>
        <w:t>la</w:t>
      </w:r>
      <w:r w:rsidRPr="00927B6A">
        <w:rPr>
          <w:rFonts w:cs="Arial"/>
          <w:sz w:val="20"/>
          <w:szCs w:val="20"/>
          <w:lang w:val="es-CO" w:bidi="en-US"/>
        </w:rPr>
        <w:t xml:space="preserve"> </w:t>
      </w:r>
      <w:r>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2A41DF" w:rsidRPr="00927B6A" w14:paraId="5C5D74E9" w14:textId="77777777" w:rsidTr="00B41934">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142017C" w14:textId="77777777" w:rsidR="002A41DF" w:rsidRPr="00927B6A" w:rsidRDefault="002A41DF" w:rsidP="00B41934">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5C3FA00D" w14:textId="77777777" w:rsidR="002A41DF" w:rsidRPr="00927B6A" w:rsidRDefault="002A41DF" w:rsidP="00B41934">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0FEC00CC" w14:textId="77777777" w:rsidR="002A41DF" w:rsidRPr="00927B6A" w:rsidRDefault="002A41DF" w:rsidP="00B41934">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6BE74A87" w14:textId="77777777" w:rsidR="002A41DF" w:rsidRPr="00927B6A" w:rsidRDefault="002A41DF" w:rsidP="00B41934">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32314A1" w14:textId="77777777" w:rsidR="002A41DF" w:rsidRPr="00927B6A" w:rsidRDefault="002A41DF" w:rsidP="00B41934">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13DB3A6F" w14:textId="77777777" w:rsidR="002A41DF" w:rsidRPr="00927B6A" w:rsidRDefault="002A41DF" w:rsidP="00B41934">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2A41DF" w:rsidRPr="00927B6A" w14:paraId="4BD929C4" w14:textId="77777777" w:rsidTr="00B41934">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85AFE84" w14:textId="77777777" w:rsidR="002A41DF" w:rsidRPr="00927B6A" w:rsidRDefault="002A41DF" w:rsidP="00B41934">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25E2C8B3" w14:textId="77777777" w:rsidR="002A41DF" w:rsidRPr="00927B6A" w:rsidRDefault="002A41DF" w:rsidP="00B41934">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083A3E18" w14:textId="77777777" w:rsidR="002A41DF" w:rsidRPr="00927B6A" w:rsidRDefault="002A41DF" w:rsidP="00B41934">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3D6CC1A3" w14:textId="77777777" w:rsidR="002A41DF" w:rsidRPr="00927B6A" w:rsidRDefault="002A41DF" w:rsidP="00B41934">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104D566C" w14:textId="77777777" w:rsidR="002A41DF" w:rsidRPr="00927B6A" w:rsidRDefault="002A41DF" w:rsidP="00B41934">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01F9164D" w14:textId="77777777" w:rsidR="002A41DF" w:rsidRPr="00927B6A" w:rsidRDefault="002A41DF" w:rsidP="00B41934">
            <w:pPr>
              <w:spacing w:before="120" w:line="276" w:lineRule="auto"/>
              <w:ind w:left="284"/>
              <w:jc w:val="center"/>
              <w:rPr>
                <w:rFonts w:cs="Arial"/>
                <w:sz w:val="20"/>
                <w:szCs w:val="20"/>
              </w:rPr>
            </w:pPr>
          </w:p>
        </w:tc>
      </w:tr>
      <w:tr w:rsidR="002A41DF" w:rsidRPr="00927B6A" w14:paraId="60C95D43" w14:textId="77777777" w:rsidTr="00B41934">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65241AF8" w14:textId="77777777" w:rsidR="002A41DF" w:rsidRPr="00927B6A" w:rsidRDefault="002A41DF" w:rsidP="00B41934">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352B99F9" w14:textId="77777777" w:rsidR="002A41DF" w:rsidRPr="00927B6A" w:rsidRDefault="002A41DF" w:rsidP="00B41934">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64BEC54A" w14:textId="77777777" w:rsidR="002A41DF" w:rsidRPr="00927B6A" w:rsidRDefault="002A41DF" w:rsidP="00B41934">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05A38DF0" w14:textId="77777777" w:rsidR="002A41DF" w:rsidRPr="00927B6A" w:rsidRDefault="002A41DF" w:rsidP="00B41934">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88F2CC" w14:textId="77777777" w:rsidR="002A41DF" w:rsidRPr="00927B6A" w:rsidRDefault="002A41DF" w:rsidP="00B41934">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16D7684F" w14:textId="77777777" w:rsidR="002A41DF" w:rsidRPr="00927B6A" w:rsidRDefault="002A41DF" w:rsidP="00B41934">
            <w:pPr>
              <w:spacing w:before="120" w:line="276" w:lineRule="auto"/>
              <w:ind w:left="284"/>
              <w:jc w:val="center"/>
              <w:rPr>
                <w:rFonts w:cs="Arial"/>
                <w:sz w:val="20"/>
                <w:szCs w:val="20"/>
              </w:rPr>
            </w:pPr>
          </w:p>
        </w:tc>
      </w:tr>
    </w:tbl>
    <w:p w14:paraId="280BC6E2" w14:textId="77777777" w:rsidR="002A41DF" w:rsidRPr="00927B6A" w:rsidRDefault="002A41DF" w:rsidP="002A41DF">
      <w:pPr>
        <w:spacing w:before="120" w:after="120"/>
        <w:ind w:left="284"/>
        <w:jc w:val="both"/>
        <w:rPr>
          <w:rFonts w:cs="Arial"/>
          <w:sz w:val="20"/>
          <w:szCs w:val="20"/>
          <w:highlight w:val="lightGray"/>
          <w:lang w:val="es-CO" w:bidi="en-US"/>
        </w:rPr>
      </w:pPr>
    </w:p>
    <w:p w14:paraId="66D98306" w14:textId="77777777" w:rsidR="002A41DF" w:rsidRPr="00927B6A" w:rsidRDefault="002A41DF" w:rsidP="002A41DF">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1845C7D" w14:textId="77777777" w:rsidR="002A41DF" w:rsidRPr="00927B6A" w:rsidRDefault="002A41DF" w:rsidP="002A41DF">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0DDD030D" w14:textId="77777777" w:rsidR="002A41DF" w:rsidRPr="00927B6A" w:rsidRDefault="002A41DF" w:rsidP="002A41DF">
      <w:pPr>
        <w:spacing w:before="120" w:after="240"/>
        <w:jc w:val="both"/>
        <w:rPr>
          <w:rFonts w:cs="Arial"/>
          <w:sz w:val="20"/>
          <w:szCs w:val="20"/>
          <w:lang w:val="es-CO" w:bidi="en-US"/>
        </w:rPr>
      </w:pPr>
      <w:r w:rsidRPr="00927B6A">
        <w:rPr>
          <w:rFonts w:cs="Arial"/>
          <w:color w:val="000000"/>
          <w:sz w:val="20"/>
          <w:szCs w:val="20"/>
          <w:lang w:val="es-CO"/>
        </w:rPr>
        <w:lastRenderedPageBreak/>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72CAC2D1" w14:textId="77777777" w:rsidR="002A41DF" w:rsidRPr="00927B6A" w:rsidRDefault="002A41DF" w:rsidP="002A41DF">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Pr>
          <w:rFonts w:cs="Arial"/>
          <w:sz w:val="20"/>
          <w:szCs w:val="20"/>
          <w:lang w:val="es-CO" w:bidi="en-US"/>
        </w:rPr>
        <w:t xml:space="preserve">5.1.4.1 </w:t>
      </w:r>
      <w:r w:rsidRPr="00927B6A">
        <w:rPr>
          <w:rFonts w:cs="Arial"/>
          <w:sz w:val="20"/>
          <w:szCs w:val="20"/>
          <w:lang w:val="es-CO" w:bidi="en-US"/>
        </w:rPr>
        <w:t>de</w:t>
      </w:r>
      <w:r>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Pr>
          <w:rFonts w:cs="Arial"/>
          <w:sz w:val="20"/>
          <w:szCs w:val="20"/>
          <w:highlight w:val="lightGray"/>
          <w:lang w:val="es-CO" w:bidi="en-US"/>
        </w:rPr>
        <w:t>5.1.4.1</w:t>
      </w:r>
      <w:r w:rsidRPr="00927B6A">
        <w:rPr>
          <w:rFonts w:cs="Arial"/>
          <w:sz w:val="20"/>
          <w:szCs w:val="20"/>
          <w:highlight w:val="lightGray"/>
          <w:lang w:val="es-CO" w:bidi="en-US"/>
        </w:rPr>
        <w:t xml:space="preserve"> de</w:t>
      </w:r>
      <w:r>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7A0B57F" w14:textId="77777777" w:rsidR="002A41DF" w:rsidRPr="00927B6A" w:rsidRDefault="002A41DF" w:rsidP="002A41DF">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1B5FC6CB" w14:textId="77777777" w:rsidR="002A41DF" w:rsidRPr="00927B6A" w:rsidRDefault="002A41DF" w:rsidP="002A41DF">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445A24AD" w14:textId="77777777" w:rsidR="002A41DF" w:rsidRPr="00927B6A" w:rsidRDefault="002A41DF" w:rsidP="002A41DF">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0"/>
    <w:p w14:paraId="513DCCE6" w14:textId="77777777" w:rsidR="002A41DF" w:rsidRPr="00927B6A" w:rsidRDefault="002A41DF" w:rsidP="002A41DF">
      <w:pPr>
        <w:spacing w:before="120" w:after="120"/>
        <w:jc w:val="both"/>
        <w:rPr>
          <w:rFonts w:cs="Arial"/>
          <w:sz w:val="20"/>
          <w:szCs w:val="20"/>
          <w:lang w:val="es-CO"/>
        </w:rPr>
      </w:pPr>
      <w:r w:rsidRPr="00927B6A">
        <w:rPr>
          <w:rFonts w:cs="Arial"/>
          <w:sz w:val="20"/>
          <w:szCs w:val="20"/>
          <w:lang w:val="es-CO"/>
        </w:rPr>
        <w:t>Atentamente,</w:t>
      </w:r>
    </w:p>
    <w:p w14:paraId="4AEA7B68" w14:textId="77777777" w:rsidR="002A41DF" w:rsidRPr="00927B6A" w:rsidRDefault="002A41DF" w:rsidP="002A41DF">
      <w:pPr>
        <w:spacing w:before="120" w:after="120"/>
        <w:jc w:val="both"/>
        <w:rPr>
          <w:rFonts w:cs="Arial"/>
          <w:sz w:val="20"/>
          <w:szCs w:val="20"/>
          <w:lang w:val="es-CO"/>
        </w:rPr>
      </w:pPr>
    </w:p>
    <w:p w14:paraId="208D152E" w14:textId="77777777" w:rsidR="002A41DF" w:rsidRPr="00927B6A" w:rsidRDefault="002A41DF" w:rsidP="002A41DF">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5F725BBA" w14:textId="77777777" w:rsidR="002A41DF" w:rsidRPr="00927B6A" w:rsidRDefault="002A41DF" w:rsidP="002A41DF">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4135DC7E" w14:textId="77777777" w:rsidR="002A41DF" w:rsidRPr="00927B6A" w:rsidRDefault="002A41DF" w:rsidP="002A41DF">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4A589328" w14:textId="77777777" w:rsidR="002A41DF" w:rsidRPr="00927B6A" w:rsidRDefault="002A41DF" w:rsidP="002A41DF">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43124703" w14:textId="77777777" w:rsidR="002A41DF" w:rsidRPr="00927B6A" w:rsidRDefault="002A41DF" w:rsidP="002A41DF">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F3B23FE" w14:textId="77777777" w:rsidR="002A41DF" w:rsidRPr="00927B6A" w:rsidRDefault="002A41DF" w:rsidP="002A41DF">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AE0A251" w14:textId="77777777" w:rsidR="002A41DF" w:rsidRPr="00927B6A" w:rsidRDefault="002A41DF" w:rsidP="002A41DF">
      <w:pPr>
        <w:spacing w:before="120" w:after="120"/>
        <w:jc w:val="center"/>
        <w:rPr>
          <w:rFonts w:cs="Arial"/>
          <w:sz w:val="20"/>
          <w:szCs w:val="20"/>
          <w:lang w:val="es-CO"/>
        </w:rPr>
      </w:pPr>
      <w:r w:rsidRPr="00927B6A">
        <w:rPr>
          <w:rFonts w:cs="Arial"/>
          <w:sz w:val="20"/>
          <w:szCs w:val="20"/>
          <w:lang w:val="es-CO"/>
        </w:rPr>
        <w:t>__________________________</w:t>
      </w:r>
    </w:p>
    <w:p w14:paraId="66BFA523" w14:textId="77777777" w:rsidR="002A41DF" w:rsidRPr="00927B6A" w:rsidDel="00770647" w:rsidRDefault="002A41DF" w:rsidP="002A41DF">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612F13E4" w14:textId="77777777" w:rsidR="002A41DF" w:rsidRPr="00927B6A" w:rsidRDefault="002A41DF" w:rsidP="002A41DF">
      <w:pPr>
        <w:tabs>
          <w:tab w:val="left" w:pos="-142"/>
        </w:tabs>
        <w:autoSpaceDE w:val="0"/>
        <w:autoSpaceDN w:val="0"/>
        <w:adjustRightInd w:val="0"/>
        <w:spacing w:before="120" w:after="120"/>
        <w:jc w:val="center"/>
        <w:outlineLvl w:val="0"/>
        <w:rPr>
          <w:rFonts w:cs="Arial"/>
          <w:b/>
          <w:bCs/>
          <w:sz w:val="20"/>
          <w:szCs w:val="20"/>
        </w:rPr>
      </w:pPr>
    </w:p>
    <w:p w14:paraId="661B0C69" w14:textId="77777777" w:rsidR="002A41DF" w:rsidRPr="00927B6A" w:rsidRDefault="002A41DF" w:rsidP="002A41DF">
      <w:pPr>
        <w:tabs>
          <w:tab w:val="left" w:pos="-142"/>
        </w:tabs>
        <w:autoSpaceDE w:val="0"/>
        <w:autoSpaceDN w:val="0"/>
        <w:adjustRightInd w:val="0"/>
        <w:spacing w:before="120" w:after="120"/>
        <w:jc w:val="center"/>
        <w:outlineLvl w:val="0"/>
        <w:rPr>
          <w:rFonts w:cs="Arial"/>
          <w:b/>
          <w:bCs/>
          <w:sz w:val="20"/>
          <w:szCs w:val="20"/>
        </w:rPr>
      </w:pPr>
    </w:p>
    <w:p w14:paraId="11C7F17D" w14:textId="020AC2D0" w:rsidR="002A41DF" w:rsidRDefault="002A41DF">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111DEC49" w14:textId="255FBDFF"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2A41DF">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1E42408D" w14:textId="77777777" w:rsidR="005F0F82" w:rsidRPr="005F0F82" w:rsidRDefault="005F0F82" w:rsidP="005F0F82">
      <w:pPr>
        <w:jc w:val="both"/>
        <w:rPr>
          <w:rFonts w:cs="Arial"/>
          <w:color w:val="000000" w:themeColor="text1"/>
          <w:sz w:val="20"/>
          <w:szCs w:val="20"/>
          <w:lang w:val="es-CO"/>
        </w:rPr>
      </w:pPr>
      <w:bookmarkStart w:id="1" w:name="_Hlk168651201"/>
      <w:r w:rsidRPr="005F0F82">
        <w:rPr>
          <w:rFonts w:cs="Arial"/>
          <w:color w:val="000000" w:themeColor="text1"/>
          <w:sz w:val="20"/>
          <w:szCs w:val="20"/>
          <w:lang w:val="es-CO"/>
        </w:rPr>
        <w:t>Señores</w:t>
      </w:r>
    </w:p>
    <w:p w14:paraId="6EB31200"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66C66D5A"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655E1080"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64ABF389"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33AAC455" w14:textId="77777777" w:rsidR="005F0F82" w:rsidRPr="005F0F82" w:rsidRDefault="005F0F82" w:rsidP="005F0F82">
      <w:pPr>
        <w:jc w:val="both"/>
        <w:rPr>
          <w:rFonts w:cs="Arial"/>
          <w:color w:val="000000" w:themeColor="text1"/>
          <w:sz w:val="20"/>
          <w:szCs w:val="20"/>
          <w:lang w:val="es-CO"/>
        </w:rPr>
      </w:pPr>
    </w:p>
    <w:p w14:paraId="393ACA7E" w14:textId="5AE43CA1"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69108E">
        <w:rPr>
          <w:rFonts w:cs="Arial"/>
          <w:b/>
          <w:bCs/>
          <w:color w:val="000000" w:themeColor="text1"/>
          <w:sz w:val="20"/>
          <w:szCs w:val="20"/>
          <w:lang w:val="es-CO"/>
        </w:rPr>
        <w:t>5</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1F7726E8" w14:textId="77777777" w:rsidR="005F0F82" w:rsidRPr="005F0F82" w:rsidRDefault="005F0F82" w:rsidP="005F0F82">
      <w:pPr>
        <w:jc w:val="both"/>
        <w:rPr>
          <w:rFonts w:cs="Arial"/>
          <w:color w:val="000000" w:themeColor="text1"/>
          <w:sz w:val="20"/>
          <w:szCs w:val="20"/>
          <w:lang w:val="es-CO"/>
        </w:rPr>
      </w:pPr>
    </w:p>
    <w:p w14:paraId="3658FC94" w14:textId="15FB1800" w:rsidR="00214DCE" w:rsidRDefault="005F0F82" w:rsidP="00214DCE">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69108E" w:rsidRPr="0069108E">
        <w:rPr>
          <w:rFonts w:cs="Arial"/>
          <w:b/>
          <w:bCs/>
          <w:color w:val="000000" w:themeColor="text1"/>
          <w:sz w:val="20"/>
          <w:szCs w:val="20"/>
          <w:lang w:val="es-CO" w:bidi="es-CO"/>
        </w:rPr>
        <w:t>INTERVENTORÍA PARA EL MEJORAMIENTO Y MANTENIMIENTO DE LA CARRETERA HATILLO - CISNEROS RUTA 62 TRAMO 6205, PASO URBANO BARBOSA: PR9+0000 - PR9+0700 (Sin incluir el anillo de la Glorieta), PASO URBANO CISNEROS: PR53+0000 - PR54+1158</w:t>
      </w:r>
    </w:p>
    <w:bookmarkEnd w:id="1"/>
    <w:p w14:paraId="0C66EC42" w14:textId="77777777" w:rsidR="00214DCE" w:rsidRDefault="00214DCE" w:rsidP="00214DCE">
      <w:pPr>
        <w:jc w:val="both"/>
        <w:rPr>
          <w:rFonts w:cs="Arial"/>
          <w:b/>
          <w:bCs/>
          <w:color w:val="000000" w:themeColor="text1"/>
          <w:sz w:val="20"/>
          <w:szCs w:val="20"/>
          <w:lang w:val="es-CO"/>
        </w:rPr>
      </w:pPr>
    </w:p>
    <w:p w14:paraId="1BF6F44C" w14:textId="0EDE9781" w:rsidR="000E0F77" w:rsidRPr="00B80DEB" w:rsidRDefault="000E0F77" w:rsidP="00214DCE">
      <w:pPr>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2D85F8A1" w:rsidR="000E0F77" w:rsidRDefault="000E0F77" w:rsidP="000E0F77"/>
    <w:p w14:paraId="07A013C1" w14:textId="23228FBB" w:rsidR="005F0F82" w:rsidRDefault="005F0F82" w:rsidP="000E0F77"/>
    <w:p w14:paraId="7FF0D0BF" w14:textId="77777777" w:rsidR="005F0F82" w:rsidRDefault="005F0F82" w:rsidP="000E0F77"/>
    <w:p w14:paraId="0AE9B964" w14:textId="77777777" w:rsidR="000E0F77" w:rsidRDefault="000E0F77" w:rsidP="000E0F77"/>
    <w:p w14:paraId="7589F955" w14:textId="1892A816"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002A41DF">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54852B18"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13D30D5D"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22B473DE"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7FCDBF45"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132FC00B"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29E710C8" w14:textId="77777777" w:rsidR="005F0F82" w:rsidRPr="005F0F82" w:rsidRDefault="005F0F82" w:rsidP="005F0F82">
      <w:pPr>
        <w:jc w:val="both"/>
        <w:rPr>
          <w:rFonts w:cs="Arial"/>
          <w:color w:val="000000" w:themeColor="text1"/>
          <w:sz w:val="20"/>
          <w:szCs w:val="20"/>
          <w:lang w:val="es-CO"/>
        </w:rPr>
      </w:pPr>
    </w:p>
    <w:p w14:paraId="207B97A2" w14:textId="51EF268D"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69108E">
        <w:rPr>
          <w:rFonts w:cs="Arial"/>
          <w:b/>
          <w:bCs/>
          <w:color w:val="000000" w:themeColor="text1"/>
          <w:sz w:val="20"/>
          <w:szCs w:val="20"/>
          <w:lang w:val="es-CO"/>
        </w:rPr>
        <w:t>5</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4074E690" w14:textId="77777777" w:rsidR="005F0F82" w:rsidRPr="005F0F82" w:rsidRDefault="005F0F82" w:rsidP="005F0F82">
      <w:pPr>
        <w:jc w:val="both"/>
        <w:rPr>
          <w:rFonts w:cs="Arial"/>
          <w:color w:val="000000" w:themeColor="text1"/>
          <w:sz w:val="20"/>
          <w:szCs w:val="20"/>
          <w:lang w:val="es-CO"/>
        </w:rPr>
      </w:pPr>
    </w:p>
    <w:p w14:paraId="5FBDEB71" w14:textId="419E63EA" w:rsid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69108E" w:rsidRPr="0069108E">
        <w:rPr>
          <w:rFonts w:cs="Arial"/>
          <w:b/>
          <w:bCs/>
          <w:color w:val="000000" w:themeColor="text1"/>
          <w:sz w:val="20"/>
          <w:szCs w:val="20"/>
          <w:lang w:val="es-CO" w:bidi="es-CO"/>
        </w:rPr>
        <w:t>INTERVENTORÍA PARA EL MEJORAMIENTO Y MANTENIMIENTO DE LA CARRETERA HATILLO - CISNEROS RUTA 62 TRAMO 6205, PASO URBANO BARBOSA: PR9+0000 - PR9+0700 (Sin incluir el anillo de la Glorieta), PASO URBANO CISNEROS: PR53+0000 - PR54+1158</w:t>
      </w:r>
    </w:p>
    <w:p w14:paraId="2BF40AD4" w14:textId="77777777" w:rsidR="00214DCE" w:rsidRPr="005F0F82" w:rsidRDefault="00214DCE" w:rsidP="005F0F82">
      <w:pPr>
        <w:jc w:val="both"/>
        <w:rPr>
          <w:rFonts w:cs="Arial"/>
          <w:b/>
          <w:bCs/>
          <w:color w:val="000000" w:themeColor="text1"/>
          <w:sz w:val="20"/>
          <w:szCs w:val="20"/>
          <w:lang w:val="es-CO"/>
        </w:rPr>
      </w:pP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37F963A6"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2A41DF">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6A8CC325"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35274041"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3DD8C0F9"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3F6FF59C"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452E43C1"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1AEA140A" w14:textId="77777777" w:rsidR="005F0F82" w:rsidRPr="005F0F82" w:rsidRDefault="005F0F82" w:rsidP="005F0F82">
      <w:pPr>
        <w:jc w:val="both"/>
        <w:rPr>
          <w:rFonts w:cs="Arial"/>
          <w:color w:val="000000" w:themeColor="text1"/>
          <w:sz w:val="20"/>
          <w:szCs w:val="20"/>
          <w:lang w:val="es-CO"/>
        </w:rPr>
      </w:pPr>
    </w:p>
    <w:p w14:paraId="210F7DB4" w14:textId="21E8DD05"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69108E">
        <w:rPr>
          <w:rFonts w:cs="Arial"/>
          <w:b/>
          <w:bCs/>
          <w:color w:val="000000" w:themeColor="text1"/>
          <w:sz w:val="20"/>
          <w:szCs w:val="20"/>
          <w:lang w:val="es-CO"/>
        </w:rPr>
        <w:t>5</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6A563376" w14:textId="77777777" w:rsidR="005F0F82" w:rsidRPr="005F0F82" w:rsidRDefault="005F0F82" w:rsidP="005F0F82">
      <w:pPr>
        <w:jc w:val="both"/>
        <w:rPr>
          <w:rFonts w:cs="Arial"/>
          <w:color w:val="000000" w:themeColor="text1"/>
          <w:sz w:val="20"/>
          <w:szCs w:val="20"/>
          <w:lang w:val="es-CO"/>
        </w:rPr>
      </w:pPr>
    </w:p>
    <w:p w14:paraId="0801243E" w14:textId="5C7E55BE"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69108E" w:rsidRPr="0069108E">
        <w:rPr>
          <w:rFonts w:cs="Arial"/>
          <w:b/>
          <w:bCs/>
          <w:color w:val="000000" w:themeColor="text1"/>
          <w:sz w:val="20"/>
          <w:szCs w:val="20"/>
          <w:lang w:val="es-CO" w:bidi="es-CO"/>
        </w:rPr>
        <w:t>INTERVENTORÍA PARA EL MEJORAMIENTO Y MANTENIMIENTO DE LA CARRETERA HATILLO - CISNEROS RUTA 62 TRAMO 6205, PASO URBANO BARBOSA: PR9+0000 - PR9+0700 (Sin incluir el anillo de la Glorieta), PASO URBANO CISNEROS: PR53+0000 - PR54+1158</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w:t>
            </w:r>
            <w:r w:rsidRPr="007627BD">
              <w:rPr>
                <w:rFonts w:eastAsiaTheme="minorHAnsi" w:cs="Arial"/>
                <w:b/>
                <w:sz w:val="20"/>
                <w:szCs w:val="20"/>
                <w:lang w:val="es-CO" w:eastAsia="en-US"/>
              </w:rPr>
              <w:lastRenderedPageBreak/>
              <w:t>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4854C9B1" w:rsidR="000E0F77" w:rsidRDefault="000E0F77" w:rsidP="000E0F77">
      <w:pPr>
        <w:rPr>
          <w:rFonts w:cs="Arial"/>
          <w:b/>
          <w:bCs/>
          <w:sz w:val="20"/>
          <w:szCs w:val="20"/>
        </w:rPr>
      </w:pPr>
    </w:p>
    <w:p w14:paraId="77CA7792" w14:textId="2D5A07F0" w:rsidR="005F0F82" w:rsidRDefault="005F0F82" w:rsidP="000E0F77">
      <w:pPr>
        <w:rPr>
          <w:rFonts w:cs="Arial"/>
          <w:b/>
          <w:bCs/>
          <w:sz w:val="20"/>
          <w:szCs w:val="20"/>
        </w:rPr>
      </w:pPr>
    </w:p>
    <w:p w14:paraId="71EF4B3D" w14:textId="04266730" w:rsidR="005F0F82" w:rsidRDefault="005F0F82" w:rsidP="000E0F77">
      <w:pPr>
        <w:rPr>
          <w:rFonts w:cs="Arial"/>
          <w:b/>
          <w:bCs/>
          <w:sz w:val="20"/>
          <w:szCs w:val="20"/>
        </w:rPr>
      </w:pPr>
    </w:p>
    <w:p w14:paraId="50515203" w14:textId="77777777" w:rsidR="005F0F82" w:rsidRDefault="005F0F82"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3A02FF68" w:rsidR="000E0F77" w:rsidRDefault="000E0F77" w:rsidP="000E0F77">
      <w:pPr>
        <w:jc w:val="center"/>
        <w:rPr>
          <w:rFonts w:cs="Arial"/>
          <w:b/>
          <w:bCs/>
          <w:sz w:val="20"/>
          <w:szCs w:val="20"/>
        </w:rPr>
      </w:pPr>
      <w:bookmarkStart w:id="2" w:name="_Hlk65589619"/>
      <w:r w:rsidRPr="00824875">
        <w:rPr>
          <w:rFonts w:cs="Arial"/>
          <w:b/>
          <w:bCs/>
          <w:sz w:val="20"/>
          <w:szCs w:val="20"/>
        </w:rPr>
        <w:t xml:space="preserve">FORMATO </w:t>
      </w:r>
      <w:r>
        <w:rPr>
          <w:rFonts w:cs="Arial"/>
          <w:b/>
          <w:bCs/>
          <w:sz w:val="20"/>
          <w:szCs w:val="20"/>
        </w:rPr>
        <w:t>7</w:t>
      </w:r>
      <w:r w:rsidR="002A41DF">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5AC4120F"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2EF5A28A"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206960DA"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05B54113"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158E1A05"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0788FA6D" w14:textId="77777777" w:rsidR="005F0F82" w:rsidRPr="005F0F82" w:rsidRDefault="005F0F82" w:rsidP="005F0F82">
      <w:pPr>
        <w:jc w:val="both"/>
        <w:rPr>
          <w:rFonts w:cs="Arial"/>
          <w:color w:val="000000" w:themeColor="text1"/>
          <w:sz w:val="20"/>
          <w:szCs w:val="20"/>
          <w:lang w:val="es-CO"/>
        </w:rPr>
      </w:pPr>
    </w:p>
    <w:p w14:paraId="2CFBDB73" w14:textId="046350C6"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69108E">
        <w:rPr>
          <w:rFonts w:cs="Arial"/>
          <w:b/>
          <w:bCs/>
          <w:color w:val="000000" w:themeColor="text1"/>
          <w:sz w:val="20"/>
          <w:szCs w:val="20"/>
          <w:lang w:val="es-CO"/>
        </w:rPr>
        <w:t>5</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551E98ED" w14:textId="77777777" w:rsidR="005F0F82" w:rsidRPr="005F0F82" w:rsidRDefault="005F0F82" w:rsidP="005F0F82">
      <w:pPr>
        <w:jc w:val="both"/>
        <w:rPr>
          <w:rFonts w:cs="Arial"/>
          <w:color w:val="000000" w:themeColor="text1"/>
          <w:sz w:val="20"/>
          <w:szCs w:val="20"/>
          <w:lang w:val="es-CO"/>
        </w:rPr>
      </w:pPr>
    </w:p>
    <w:p w14:paraId="17641131" w14:textId="37BE994A" w:rsidR="000E0F77" w:rsidRPr="00824875" w:rsidRDefault="005F0F82" w:rsidP="00214DCE">
      <w:pPr>
        <w:jc w:val="both"/>
        <w:rPr>
          <w:rFonts w:cs="Arial"/>
          <w:sz w:val="20"/>
          <w:szCs w:val="20"/>
          <w:highlight w:val="lightGray"/>
        </w:rPr>
      </w:pPr>
      <w:r w:rsidRPr="005F0F82">
        <w:rPr>
          <w:rFonts w:cs="Arial"/>
          <w:b/>
          <w:bCs/>
          <w:color w:val="000000" w:themeColor="text1"/>
          <w:sz w:val="20"/>
          <w:szCs w:val="20"/>
          <w:lang w:val="es-CO"/>
        </w:rPr>
        <w:t xml:space="preserve">Objeto: </w:t>
      </w:r>
      <w:r w:rsidR="0069108E" w:rsidRPr="0069108E">
        <w:rPr>
          <w:rFonts w:cs="Arial"/>
          <w:b/>
          <w:bCs/>
          <w:color w:val="000000" w:themeColor="text1"/>
          <w:sz w:val="20"/>
          <w:szCs w:val="20"/>
          <w:lang w:val="es-CO" w:bidi="es-CO"/>
        </w:rPr>
        <w:t>INTERVENTORÍA PARA EL MEJORAMIENTO Y MANTENIMIENTO DE LA CARRETERA HATILLO - CISNEROS RUTA 62 TRAMO 6205, PASO URBANO BARBOSA: PR9+0000 - PR9+0700 (Sin incluir el anillo de la Glorieta), PASO URBANO CISNEROS: PR53+0000 - PR54+1158</w:t>
      </w: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1519F24F"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1F717D78"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5FE723FB"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415C47A6"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0C3581A0"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7BBA9430" w14:textId="77777777" w:rsidR="005F0F82" w:rsidRPr="005F0F82" w:rsidRDefault="005F0F82" w:rsidP="005F0F82">
      <w:pPr>
        <w:jc w:val="both"/>
        <w:rPr>
          <w:rFonts w:cs="Arial"/>
          <w:color w:val="000000" w:themeColor="text1"/>
          <w:sz w:val="20"/>
          <w:szCs w:val="20"/>
          <w:lang w:val="es-CO"/>
        </w:rPr>
      </w:pPr>
    </w:p>
    <w:p w14:paraId="3FD3F710" w14:textId="2CBB21E6"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69108E">
        <w:rPr>
          <w:rFonts w:cs="Arial"/>
          <w:b/>
          <w:bCs/>
          <w:color w:val="000000" w:themeColor="text1"/>
          <w:sz w:val="20"/>
          <w:szCs w:val="20"/>
          <w:lang w:val="es-CO"/>
        </w:rPr>
        <w:t>5</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41BA03F1" w14:textId="77777777" w:rsidR="005F0F82" w:rsidRPr="005F0F82" w:rsidRDefault="005F0F82" w:rsidP="005F0F82">
      <w:pPr>
        <w:jc w:val="both"/>
        <w:rPr>
          <w:rFonts w:cs="Arial"/>
          <w:color w:val="000000" w:themeColor="text1"/>
          <w:sz w:val="20"/>
          <w:szCs w:val="20"/>
          <w:lang w:val="es-CO"/>
        </w:rPr>
      </w:pPr>
    </w:p>
    <w:p w14:paraId="18361A4E" w14:textId="66BBE8F0"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69108E" w:rsidRPr="0069108E">
        <w:rPr>
          <w:rFonts w:cs="Arial"/>
          <w:b/>
          <w:bCs/>
          <w:color w:val="000000" w:themeColor="text1"/>
          <w:sz w:val="20"/>
          <w:szCs w:val="20"/>
          <w:lang w:val="es-CO" w:bidi="es-CO"/>
        </w:rPr>
        <w:t>INTERVENTORÍA PARA EL MEJORAMIENTO Y MANTENIMIENTO DE LA CARRETERA HATILLO - CISNEROS RUTA 62 TRAMO 6205, PASO URBANO BARBOSA: PR9+0000 - PR9+0700 (Sin incluir el anillo de la Glorieta), PASO URBANO CISNEROS: PR53+0000 - PR54+1158</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20A60E16" w14:textId="77777777" w:rsidR="005F0F82" w:rsidRDefault="005F0F82" w:rsidP="000A05A8">
      <w:pPr>
        <w:jc w:val="center"/>
        <w:rPr>
          <w:rFonts w:cs="Arial"/>
          <w:b/>
          <w:bCs/>
          <w:sz w:val="20"/>
          <w:szCs w:val="20"/>
        </w:rPr>
      </w:pPr>
    </w:p>
    <w:p w14:paraId="1688BD2D" w14:textId="234B73CC"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1D772594"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7EE97275"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5CD8EE95"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0945C28B"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5444FE00"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75D125FB" w14:textId="77777777" w:rsidR="005F0F82" w:rsidRPr="005F0F82" w:rsidRDefault="005F0F82" w:rsidP="005F0F82">
      <w:pPr>
        <w:jc w:val="both"/>
        <w:rPr>
          <w:rFonts w:cs="Arial"/>
          <w:color w:val="000000" w:themeColor="text1"/>
          <w:sz w:val="20"/>
          <w:szCs w:val="20"/>
          <w:lang w:val="es-CO"/>
        </w:rPr>
      </w:pPr>
    </w:p>
    <w:p w14:paraId="73AB022B" w14:textId="040EF666"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69108E">
        <w:rPr>
          <w:rFonts w:cs="Arial"/>
          <w:b/>
          <w:bCs/>
          <w:color w:val="000000" w:themeColor="text1"/>
          <w:sz w:val="20"/>
          <w:szCs w:val="20"/>
          <w:lang w:val="es-CO"/>
        </w:rPr>
        <w:t>5</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027F32B9" w14:textId="77777777" w:rsidR="005F0F82" w:rsidRPr="005F0F82" w:rsidRDefault="005F0F82" w:rsidP="005F0F82">
      <w:pPr>
        <w:jc w:val="both"/>
        <w:rPr>
          <w:rFonts w:cs="Arial"/>
          <w:color w:val="000000" w:themeColor="text1"/>
          <w:sz w:val="20"/>
          <w:szCs w:val="20"/>
          <w:lang w:val="es-CO"/>
        </w:rPr>
      </w:pPr>
    </w:p>
    <w:p w14:paraId="64C98380" w14:textId="60A0CA1F"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69108E" w:rsidRPr="0069108E">
        <w:rPr>
          <w:rFonts w:cs="Arial"/>
          <w:b/>
          <w:bCs/>
          <w:color w:val="000000" w:themeColor="text1"/>
          <w:sz w:val="20"/>
          <w:szCs w:val="20"/>
          <w:lang w:val="es-CO" w:bidi="es-CO"/>
        </w:rPr>
        <w:t>INTERVENTORÍA PARA EL MEJORAMIENTO Y MANTENIMIENTO DE LA CARRETERA HATILLO - CISNEROS RUTA 62 TRAMO 6205, PASO URBANO BARBOSA: PR9+0000 - PR9+0700 (Sin incluir el anillo de la Glorieta), PASO URBANO CISNEROS: PR53+0000 - PR54+1158</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69352968"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37825A8A"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1ED83F38"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68FE0E13"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756EDAB9"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38C9D3A8" w14:textId="77777777" w:rsidR="005F0F82" w:rsidRPr="005F0F82" w:rsidRDefault="005F0F82" w:rsidP="005F0F82">
      <w:pPr>
        <w:jc w:val="both"/>
        <w:rPr>
          <w:rFonts w:cs="Arial"/>
          <w:color w:val="000000" w:themeColor="text1"/>
          <w:sz w:val="20"/>
          <w:szCs w:val="20"/>
          <w:lang w:val="es-CO"/>
        </w:rPr>
      </w:pPr>
    </w:p>
    <w:p w14:paraId="31C9B5F7" w14:textId="172351FC"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69108E">
        <w:rPr>
          <w:rFonts w:cs="Arial"/>
          <w:b/>
          <w:bCs/>
          <w:color w:val="000000" w:themeColor="text1"/>
          <w:sz w:val="20"/>
          <w:szCs w:val="20"/>
          <w:lang w:val="es-CO"/>
        </w:rPr>
        <w:t>5</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225687B8" w14:textId="77777777" w:rsidR="005F0F82" w:rsidRPr="005F0F82" w:rsidRDefault="005F0F82" w:rsidP="005F0F82">
      <w:pPr>
        <w:jc w:val="both"/>
        <w:rPr>
          <w:rFonts w:cs="Arial"/>
          <w:color w:val="000000" w:themeColor="text1"/>
          <w:sz w:val="20"/>
          <w:szCs w:val="20"/>
          <w:lang w:val="es-CO"/>
        </w:rPr>
      </w:pPr>
    </w:p>
    <w:p w14:paraId="6CA16027" w14:textId="25C2B54B"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69108E" w:rsidRPr="0069108E">
        <w:rPr>
          <w:rFonts w:cs="Arial"/>
          <w:b/>
          <w:bCs/>
          <w:color w:val="000000" w:themeColor="text1"/>
          <w:sz w:val="20"/>
          <w:szCs w:val="20"/>
          <w:lang w:val="es-CO" w:bidi="es-CO"/>
        </w:rPr>
        <w:t>INTERVENTORÍA PARA EL MEJORAMIENTO Y MANTENIMIENTO DE LA CARRETERA HATILLO - CISNEROS RUTA 62 TRAMO 6205, PASO URBANO BARBOSA: PR9+0000 - PR9+0700 (Sin incluir el anillo de la Glorieta), PASO URBANO CISNEROS: PR53+0000 - PR54+1158</w:t>
      </w: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4ABD1602" w14:textId="6877EA59" w:rsidR="00ED23C2" w:rsidRDefault="00ED23C2" w:rsidP="000A05A8">
      <w:pPr>
        <w:spacing w:after="160" w:line="259" w:lineRule="auto"/>
        <w:rPr>
          <w:rFonts w:eastAsiaTheme="minorHAnsi" w:cs="Arial"/>
          <w:b/>
          <w:bCs/>
          <w:sz w:val="20"/>
          <w:szCs w:val="20"/>
          <w:lang w:eastAsia="en-US"/>
        </w:rPr>
      </w:pPr>
    </w:p>
    <w:p w14:paraId="5B6643B4" w14:textId="77777777" w:rsidR="005F0F82" w:rsidRDefault="005F0F8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D403564"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234D37D7"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6463E5FB"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677AB4D5"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697849BC"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46B1A2E3" w14:textId="77777777" w:rsidR="005F0F82" w:rsidRPr="005F0F82" w:rsidRDefault="005F0F82" w:rsidP="005F0F82">
      <w:pPr>
        <w:jc w:val="both"/>
        <w:rPr>
          <w:rFonts w:cs="Arial"/>
          <w:color w:val="000000" w:themeColor="text1"/>
          <w:sz w:val="20"/>
          <w:szCs w:val="20"/>
          <w:lang w:val="es-CO"/>
        </w:rPr>
      </w:pPr>
    </w:p>
    <w:p w14:paraId="27C2C664" w14:textId="1070B987"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69108E">
        <w:rPr>
          <w:rFonts w:cs="Arial"/>
          <w:b/>
          <w:bCs/>
          <w:color w:val="000000" w:themeColor="text1"/>
          <w:sz w:val="20"/>
          <w:szCs w:val="20"/>
          <w:lang w:val="es-CO"/>
        </w:rPr>
        <w:t>5</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7641C1B1" w14:textId="77777777" w:rsidR="005F0F82" w:rsidRPr="005F0F82" w:rsidRDefault="005F0F82" w:rsidP="005F0F82">
      <w:pPr>
        <w:jc w:val="both"/>
        <w:rPr>
          <w:rFonts w:cs="Arial"/>
          <w:color w:val="000000" w:themeColor="text1"/>
          <w:sz w:val="20"/>
          <w:szCs w:val="20"/>
          <w:lang w:val="es-CO"/>
        </w:rPr>
      </w:pPr>
    </w:p>
    <w:p w14:paraId="0CA22237" w14:textId="01DA92FC" w:rsidR="00214DCE" w:rsidRDefault="005F0F82" w:rsidP="00214DCE">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69108E" w:rsidRPr="0069108E">
        <w:rPr>
          <w:rFonts w:cs="Arial"/>
          <w:b/>
          <w:bCs/>
          <w:color w:val="000000" w:themeColor="text1"/>
          <w:sz w:val="20"/>
          <w:szCs w:val="20"/>
          <w:lang w:val="es-CO" w:bidi="es-CO"/>
        </w:rPr>
        <w:t>INTERVENTORÍA PARA EL MEJORAMIENTO Y MANTENIMIENTO DE LA CARRETERA HATILLO - CISNEROS RUTA 62 TRAMO 6205, PASO URBANO BARBOSA: PR9+0000 - PR9+0700 (Sin incluir el anillo de la Glorieta), PASO URBANO CISNEROS: PR53+0000 - PR54+1158</w:t>
      </w:r>
    </w:p>
    <w:p w14:paraId="0C6A7C36" w14:textId="77777777" w:rsidR="00214DCE" w:rsidRDefault="00214DCE" w:rsidP="00214DCE">
      <w:pPr>
        <w:jc w:val="both"/>
        <w:rPr>
          <w:rFonts w:cs="Arial"/>
          <w:b/>
          <w:bCs/>
          <w:color w:val="000000" w:themeColor="text1"/>
          <w:sz w:val="20"/>
          <w:szCs w:val="20"/>
          <w:lang w:val="es-CO"/>
        </w:rPr>
      </w:pPr>
    </w:p>
    <w:p w14:paraId="2B132219" w14:textId="43075C3E" w:rsidR="000E0F77" w:rsidRPr="00A2410A" w:rsidRDefault="000E0F77" w:rsidP="00214DCE">
      <w:pPr>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585D6984" w:rsidR="005F1948" w:rsidRDefault="005F1948" w:rsidP="000E0F77">
      <w:pPr>
        <w:jc w:val="center"/>
        <w:rPr>
          <w:rFonts w:cs="Arial"/>
          <w:b/>
          <w:bCs/>
          <w:sz w:val="20"/>
          <w:szCs w:val="20"/>
          <w:lang w:val="es-CO"/>
        </w:rPr>
      </w:pPr>
    </w:p>
    <w:p w14:paraId="12A5D51B" w14:textId="77777777" w:rsidR="005F0F82" w:rsidRDefault="005F0F82"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6CBF8260"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09F98C4C"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4587F6FB"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0C1ADDF1"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7DC12975"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76607592" w14:textId="77777777" w:rsidR="005F0F82" w:rsidRPr="005F0F82" w:rsidRDefault="005F0F82" w:rsidP="005F0F82">
      <w:pPr>
        <w:jc w:val="both"/>
        <w:rPr>
          <w:rFonts w:cs="Arial"/>
          <w:color w:val="000000" w:themeColor="text1"/>
          <w:sz w:val="20"/>
          <w:szCs w:val="20"/>
          <w:lang w:val="es-CO"/>
        </w:rPr>
      </w:pPr>
    </w:p>
    <w:p w14:paraId="6D8B5CD8" w14:textId="249BD48A"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69108E">
        <w:rPr>
          <w:rFonts w:cs="Arial"/>
          <w:b/>
          <w:bCs/>
          <w:color w:val="000000" w:themeColor="text1"/>
          <w:sz w:val="20"/>
          <w:szCs w:val="20"/>
          <w:lang w:val="es-CO"/>
        </w:rPr>
        <w:t>5</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1675BF96" w14:textId="77777777" w:rsidR="005F0F82" w:rsidRPr="005F0F82" w:rsidRDefault="005F0F82" w:rsidP="005F0F82">
      <w:pPr>
        <w:jc w:val="both"/>
        <w:rPr>
          <w:rFonts w:cs="Arial"/>
          <w:color w:val="000000" w:themeColor="text1"/>
          <w:sz w:val="20"/>
          <w:szCs w:val="20"/>
          <w:lang w:val="es-CO"/>
        </w:rPr>
      </w:pPr>
    </w:p>
    <w:p w14:paraId="4668D610" w14:textId="64171A58" w:rsidR="007A132F" w:rsidRPr="007A132F" w:rsidRDefault="005F0F82" w:rsidP="007A132F">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69108E" w:rsidRPr="0069108E">
        <w:rPr>
          <w:rFonts w:cs="Arial"/>
          <w:b/>
          <w:bCs/>
          <w:color w:val="000000" w:themeColor="text1"/>
          <w:sz w:val="20"/>
          <w:szCs w:val="20"/>
          <w:lang w:val="es-CO" w:bidi="es-CO"/>
        </w:rPr>
        <w:t>INTERVENTORÍA PARA EL MEJORAMIENTO Y MANTENIMIENTO DE LA CARRETERA HATILLO - CISNEROS RUTA 62 TRAMO 6205, PASO URBANO BARBOSA: PR9+0000 - PR9+0700 (Sin incluir el anillo de la Glorieta), PASO URBANO CISNEROS: PR53+0000 - PR54+1158</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54D9C6B6"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Señores</w:t>
      </w:r>
    </w:p>
    <w:p w14:paraId="41A90F74"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INSTITUTO NACIONAL DE VIAS</w:t>
      </w:r>
    </w:p>
    <w:p w14:paraId="0DC2BF18" w14:textId="77777777"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DIRECCIÓN TERRITORIAL ANTIOQUIA</w:t>
      </w:r>
    </w:p>
    <w:p w14:paraId="0329A90E"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Calle 51 No. 79-51</w:t>
      </w:r>
    </w:p>
    <w:p w14:paraId="70472D70" w14:textId="77777777" w:rsidR="005F0F82" w:rsidRPr="005F0F82" w:rsidRDefault="005F0F82" w:rsidP="005F0F82">
      <w:pPr>
        <w:jc w:val="both"/>
        <w:rPr>
          <w:rFonts w:cs="Arial"/>
          <w:color w:val="000000" w:themeColor="text1"/>
          <w:sz w:val="20"/>
          <w:szCs w:val="20"/>
          <w:lang w:val="es-CO"/>
        </w:rPr>
      </w:pPr>
      <w:r w:rsidRPr="005F0F82">
        <w:rPr>
          <w:rFonts w:cs="Arial"/>
          <w:color w:val="000000" w:themeColor="text1"/>
          <w:sz w:val="20"/>
          <w:szCs w:val="20"/>
          <w:lang w:val="es-CO"/>
        </w:rPr>
        <w:t>Medellín, Antioquia</w:t>
      </w:r>
    </w:p>
    <w:p w14:paraId="75A71A19" w14:textId="77777777" w:rsidR="005F0F82" w:rsidRPr="005F0F82" w:rsidRDefault="005F0F82" w:rsidP="005F0F82">
      <w:pPr>
        <w:jc w:val="both"/>
        <w:rPr>
          <w:rFonts w:cs="Arial"/>
          <w:color w:val="000000" w:themeColor="text1"/>
          <w:sz w:val="20"/>
          <w:szCs w:val="20"/>
          <w:lang w:val="es-CO"/>
        </w:rPr>
      </w:pPr>
    </w:p>
    <w:p w14:paraId="26A11DF4" w14:textId="160DBC3A" w:rsidR="005F0F82" w:rsidRPr="005F0F82" w:rsidRDefault="005F0F82" w:rsidP="005F0F82">
      <w:pPr>
        <w:jc w:val="both"/>
        <w:rPr>
          <w:rFonts w:cs="Arial"/>
          <w:color w:val="000000" w:themeColor="text1"/>
          <w:sz w:val="20"/>
          <w:szCs w:val="20"/>
          <w:lang w:val="es-CO"/>
        </w:rPr>
      </w:pPr>
      <w:r w:rsidRPr="005F0F82">
        <w:rPr>
          <w:rFonts w:cs="Arial"/>
          <w:b/>
          <w:bCs/>
          <w:color w:val="000000" w:themeColor="text1"/>
          <w:sz w:val="20"/>
          <w:szCs w:val="20"/>
          <w:lang w:val="es-CO"/>
        </w:rPr>
        <w:t>REFERENCIA</w:t>
      </w:r>
      <w:r w:rsidRPr="005F0F82">
        <w:rPr>
          <w:rFonts w:cs="Arial"/>
          <w:color w:val="000000" w:themeColor="text1"/>
          <w:sz w:val="20"/>
          <w:szCs w:val="20"/>
          <w:lang w:val="es-CO"/>
        </w:rPr>
        <w:t xml:space="preserve">: Proceso de contratación </w:t>
      </w:r>
      <w:r w:rsidRPr="005F0F82">
        <w:rPr>
          <w:rFonts w:cs="Arial"/>
          <w:b/>
          <w:bCs/>
          <w:color w:val="000000" w:themeColor="text1"/>
          <w:sz w:val="20"/>
          <w:szCs w:val="20"/>
          <w:lang w:val="es-CO"/>
        </w:rPr>
        <w:t>No. IP-DT-ANT-00</w:t>
      </w:r>
      <w:r w:rsidR="0069108E">
        <w:rPr>
          <w:rFonts w:cs="Arial"/>
          <w:b/>
          <w:bCs/>
          <w:color w:val="000000" w:themeColor="text1"/>
          <w:sz w:val="20"/>
          <w:szCs w:val="20"/>
          <w:lang w:val="es-CO"/>
        </w:rPr>
        <w:t>5</w:t>
      </w:r>
      <w:r w:rsidRPr="005F0F82">
        <w:rPr>
          <w:rFonts w:cs="Arial"/>
          <w:b/>
          <w:bCs/>
          <w:color w:val="000000" w:themeColor="text1"/>
          <w:sz w:val="20"/>
          <w:szCs w:val="20"/>
          <w:lang w:val="es-CO"/>
        </w:rPr>
        <w:t>-2024</w:t>
      </w:r>
      <w:r w:rsidRPr="005F0F82">
        <w:rPr>
          <w:rFonts w:cs="Arial"/>
          <w:color w:val="000000" w:themeColor="text1"/>
          <w:sz w:val="20"/>
          <w:szCs w:val="20"/>
          <w:lang w:val="es-CO"/>
        </w:rPr>
        <w:t xml:space="preserve">, en adelante el “proceso de contratación” </w:t>
      </w:r>
    </w:p>
    <w:p w14:paraId="0E06F0A3" w14:textId="77777777" w:rsidR="005F0F82" w:rsidRPr="005F0F82" w:rsidRDefault="005F0F82" w:rsidP="005F0F82">
      <w:pPr>
        <w:jc w:val="both"/>
        <w:rPr>
          <w:rFonts w:cs="Arial"/>
          <w:color w:val="000000" w:themeColor="text1"/>
          <w:sz w:val="20"/>
          <w:szCs w:val="20"/>
          <w:lang w:val="es-CO"/>
        </w:rPr>
      </w:pPr>
    </w:p>
    <w:p w14:paraId="3B4A4C45" w14:textId="599E2226" w:rsidR="005F0F82" w:rsidRPr="005F0F82" w:rsidRDefault="005F0F82" w:rsidP="005F0F82">
      <w:pPr>
        <w:jc w:val="both"/>
        <w:rPr>
          <w:rFonts w:cs="Arial"/>
          <w:b/>
          <w:bCs/>
          <w:color w:val="000000" w:themeColor="text1"/>
          <w:sz w:val="20"/>
          <w:szCs w:val="20"/>
          <w:lang w:val="es-CO"/>
        </w:rPr>
      </w:pPr>
      <w:r w:rsidRPr="005F0F82">
        <w:rPr>
          <w:rFonts w:cs="Arial"/>
          <w:b/>
          <w:bCs/>
          <w:color w:val="000000" w:themeColor="text1"/>
          <w:sz w:val="20"/>
          <w:szCs w:val="20"/>
          <w:lang w:val="es-CO"/>
        </w:rPr>
        <w:t xml:space="preserve">Objeto: </w:t>
      </w:r>
      <w:r w:rsidR="0069108E" w:rsidRPr="0069108E">
        <w:rPr>
          <w:rFonts w:cs="Arial"/>
          <w:b/>
          <w:bCs/>
          <w:color w:val="000000" w:themeColor="text1"/>
          <w:sz w:val="20"/>
          <w:szCs w:val="20"/>
          <w:lang w:val="es-CO" w:bidi="es-CO"/>
        </w:rPr>
        <w:t>INTERVENTORÍA PARA EL MEJORAMIENTO Y MANTENIMIENTO DE LA CARRETERA HATILLO - CISNEROS RUTA 62 TRAMO 6205, PASO URBANO BARBOSA: PR9+0000 - PR9+0700 (Sin incluir el anillo de la Glorieta), PASO URBANO CISNEROS: PR53+0000 - PR54+1158</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DA563" w14:textId="77777777" w:rsidR="009807BC" w:rsidRDefault="009807BC" w:rsidP="00C26B45">
      <w:r>
        <w:separator/>
      </w:r>
    </w:p>
  </w:endnote>
  <w:endnote w:type="continuationSeparator" w:id="0">
    <w:p w14:paraId="55E164BD" w14:textId="77777777" w:rsidR="009807BC" w:rsidRDefault="009807BC" w:rsidP="00C26B45">
      <w:r>
        <w:continuationSeparator/>
      </w:r>
    </w:p>
  </w:endnote>
  <w:endnote w:type="continuationNotice" w:id="1">
    <w:p w14:paraId="07A1D214" w14:textId="77777777" w:rsidR="009807BC" w:rsidRDefault="009807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41562" w14:textId="77777777" w:rsidR="00535484" w:rsidRDefault="005354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01FAB" w14:textId="77777777" w:rsidR="00BD42C9" w:rsidRDefault="00BD42C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40C70" w14:textId="77777777" w:rsidR="00535484" w:rsidRDefault="005354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7BA2D" w14:textId="77777777" w:rsidR="009807BC" w:rsidRDefault="009807BC" w:rsidP="00C26B45">
      <w:r>
        <w:separator/>
      </w:r>
    </w:p>
  </w:footnote>
  <w:footnote w:type="continuationSeparator" w:id="0">
    <w:p w14:paraId="16A31175" w14:textId="77777777" w:rsidR="009807BC" w:rsidRDefault="009807BC" w:rsidP="00C26B45">
      <w:r>
        <w:continuationSeparator/>
      </w:r>
    </w:p>
  </w:footnote>
  <w:footnote w:type="continuationNotice" w:id="1">
    <w:p w14:paraId="4BAD4989" w14:textId="77777777" w:rsidR="009807BC" w:rsidRDefault="009807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8B96C" w14:textId="77777777" w:rsidR="00535484" w:rsidRDefault="005354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A6AAE" w14:textId="77777777" w:rsidR="00535484" w:rsidRDefault="0053548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5F430" w14:textId="77777777" w:rsidR="00535484" w:rsidRDefault="005354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60699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0988"/>
    <w:rsid w:val="001C525D"/>
    <w:rsid w:val="001D0736"/>
    <w:rsid w:val="001D0F19"/>
    <w:rsid w:val="001E519F"/>
    <w:rsid w:val="00214DCE"/>
    <w:rsid w:val="002634FE"/>
    <w:rsid w:val="002973E0"/>
    <w:rsid w:val="002A41DF"/>
    <w:rsid w:val="002F0F20"/>
    <w:rsid w:val="00420871"/>
    <w:rsid w:val="00484C54"/>
    <w:rsid w:val="004C65B7"/>
    <w:rsid w:val="00506E6E"/>
    <w:rsid w:val="00535484"/>
    <w:rsid w:val="005525B9"/>
    <w:rsid w:val="005C4E71"/>
    <w:rsid w:val="005F0F82"/>
    <w:rsid w:val="005F1948"/>
    <w:rsid w:val="005F305C"/>
    <w:rsid w:val="00601AB5"/>
    <w:rsid w:val="00631F38"/>
    <w:rsid w:val="00634B8C"/>
    <w:rsid w:val="0069108E"/>
    <w:rsid w:val="006A7AD0"/>
    <w:rsid w:val="00735E20"/>
    <w:rsid w:val="007A132F"/>
    <w:rsid w:val="00805E4D"/>
    <w:rsid w:val="008419A4"/>
    <w:rsid w:val="00857079"/>
    <w:rsid w:val="008578C6"/>
    <w:rsid w:val="00903FAF"/>
    <w:rsid w:val="0098018F"/>
    <w:rsid w:val="009807BC"/>
    <w:rsid w:val="009B7FF2"/>
    <w:rsid w:val="00A76B0A"/>
    <w:rsid w:val="00AF26CE"/>
    <w:rsid w:val="00B45033"/>
    <w:rsid w:val="00B955D7"/>
    <w:rsid w:val="00BD326D"/>
    <w:rsid w:val="00BD42C9"/>
    <w:rsid w:val="00C12986"/>
    <w:rsid w:val="00C26B45"/>
    <w:rsid w:val="00C71BE5"/>
    <w:rsid w:val="00C77AE2"/>
    <w:rsid w:val="00CA70C6"/>
    <w:rsid w:val="00D906EA"/>
    <w:rsid w:val="00DE0429"/>
    <w:rsid w:val="00DF5DFE"/>
    <w:rsid w:val="00E348A6"/>
    <w:rsid w:val="00E7185B"/>
    <w:rsid w:val="00ED1AC2"/>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4686</Words>
  <Characters>25779</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Maria Camila Ramirez Zuleta</cp:lastModifiedBy>
  <cp:revision>4</cp:revision>
  <dcterms:created xsi:type="dcterms:W3CDTF">2024-05-27T16:37:00Z</dcterms:created>
  <dcterms:modified xsi:type="dcterms:W3CDTF">2024-06-18T15:24:00Z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