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CC8522" w14:textId="77777777" w:rsidR="00EA5FA5" w:rsidRPr="009F4622" w:rsidRDefault="00EA5FA5" w:rsidP="00EA5FA5">
      <w:pPr>
        <w:autoSpaceDE w:val="0"/>
        <w:autoSpaceDN w:val="0"/>
        <w:adjustRightInd w:val="0"/>
        <w:jc w:val="center"/>
        <w:rPr>
          <w:rFonts w:ascii="Arial Narrow" w:eastAsiaTheme="minorHAnsi" w:hAnsi="Arial Narrow" w:cs="Arial"/>
          <w:b/>
          <w:bCs/>
          <w:color w:val="000000"/>
          <w:sz w:val="20"/>
          <w:szCs w:val="20"/>
          <w:lang w:val="es-CO" w:eastAsia="en-US"/>
        </w:rPr>
      </w:pPr>
      <w:r w:rsidRPr="009F4622">
        <w:rPr>
          <w:rFonts w:ascii="Arial Narrow" w:eastAsiaTheme="minorHAnsi" w:hAnsi="Arial Narrow" w:cs="Arial"/>
          <w:b/>
          <w:bCs/>
          <w:color w:val="000000"/>
          <w:sz w:val="20"/>
          <w:szCs w:val="20"/>
          <w:lang w:val="es-CO" w:eastAsia="en-US"/>
        </w:rPr>
        <w:t>ANEXO 1</w:t>
      </w:r>
    </w:p>
    <w:p w14:paraId="071C618A" w14:textId="0ECC8A6F" w:rsidR="00EA5FA5" w:rsidRPr="009F4622" w:rsidRDefault="00EA5FA5" w:rsidP="00EA5FA5">
      <w:pPr>
        <w:autoSpaceDE w:val="0"/>
        <w:autoSpaceDN w:val="0"/>
        <w:adjustRightInd w:val="0"/>
        <w:jc w:val="center"/>
        <w:rPr>
          <w:rFonts w:ascii="Arial Narrow" w:eastAsiaTheme="minorHAnsi" w:hAnsi="Arial Narrow" w:cs="Arial"/>
          <w:b/>
          <w:bCs/>
          <w:color w:val="000000"/>
          <w:sz w:val="20"/>
          <w:szCs w:val="20"/>
          <w:lang w:val="es-CO" w:eastAsia="en-US"/>
        </w:rPr>
      </w:pPr>
      <w:r w:rsidRPr="009F4622">
        <w:rPr>
          <w:rFonts w:ascii="Arial Narrow" w:eastAsiaTheme="minorHAnsi" w:hAnsi="Arial Narrow" w:cs="Arial"/>
          <w:b/>
          <w:bCs/>
          <w:color w:val="000000"/>
          <w:sz w:val="20"/>
          <w:szCs w:val="20"/>
          <w:lang w:val="es-CO" w:eastAsia="en-US"/>
        </w:rPr>
        <w:t>CONDICIONES TÉCNICAS MÍNIMAS REQUERIDAS</w:t>
      </w:r>
      <w:r w:rsidR="00E342E0" w:rsidRPr="009F4622">
        <w:rPr>
          <w:rFonts w:ascii="Arial Narrow" w:eastAsiaTheme="minorHAnsi" w:hAnsi="Arial Narrow" w:cs="Arial"/>
          <w:b/>
          <w:bCs/>
          <w:color w:val="000000"/>
          <w:sz w:val="20"/>
          <w:szCs w:val="20"/>
          <w:lang w:val="es-CO" w:eastAsia="en-US"/>
        </w:rPr>
        <w:t>.</w:t>
      </w:r>
    </w:p>
    <w:p w14:paraId="683ECA5F" w14:textId="5797DB80" w:rsidR="00E342E0" w:rsidRPr="009F4622" w:rsidRDefault="00E342E0" w:rsidP="00EA5FA5">
      <w:pPr>
        <w:autoSpaceDE w:val="0"/>
        <w:autoSpaceDN w:val="0"/>
        <w:adjustRightInd w:val="0"/>
        <w:jc w:val="center"/>
        <w:rPr>
          <w:rFonts w:ascii="Arial Narrow" w:eastAsiaTheme="minorHAnsi" w:hAnsi="Arial Narrow" w:cs="Arial"/>
          <w:b/>
          <w:bCs/>
          <w:color w:val="000000"/>
          <w:sz w:val="20"/>
          <w:szCs w:val="20"/>
          <w:lang w:val="es-CO" w:eastAsia="en-US"/>
        </w:rPr>
      </w:pPr>
      <w:r w:rsidRPr="009F4622">
        <w:rPr>
          <w:rFonts w:ascii="Arial Narrow" w:eastAsiaTheme="minorHAnsi" w:hAnsi="Arial Narrow" w:cs="Arial"/>
          <w:b/>
          <w:bCs/>
          <w:color w:val="000000"/>
          <w:sz w:val="20"/>
          <w:szCs w:val="20"/>
          <w:lang w:val="es-CO" w:eastAsia="en-US"/>
        </w:rPr>
        <w:t>INVITACIÓN PÚBLICA No. CMINC 0</w:t>
      </w:r>
      <w:r w:rsidR="001D0368">
        <w:rPr>
          <w:rFonts w:ascii="Arial Narrow" w:eastAsiaTheme="minorHAnsi" w:hAnsi="Arial Narrow" w:cs="Arial"/>
          <w:b/>
          <w:bCs/>
          <w:color w:val="000000"/>
          <w:sz w:val="20"/>
          <w:szCs w:val="20"/>
          <w:lang w:val="es-CO" w:eastAsia="en-US"/>
        </w:rPr>
        <w:t>3</w:t>
      </w:r>
      <w:r w:rsidRPr="009F4622">
        <w:rPr>
          <w:rFonts w:ascii="Arial Narrow" w:eastAsiaTheme="minorHAnsi" w:hAnsi="Arial Narrow" w:cs="Arial"/>
          <w:b/>
          <w:bCs/>
          <w:color w:val="000000"/>
          <w:sz w:val="20"/>
          <w:szCs w:val="20"/>
          <w:lang w:val="es-CO" w:eastAsia="en-US"/>
        </w:rPr>
        <w:t xml:space="preserve"> DE 202</w:t>
      </w:r>
      <w:r w:rsidR="00E7279A" w:rsidRPr="009F4622">
        <w:rPr>
          <w:rFonts w:ascii="Arial Narrow" w:eastAsiaTheme="minorHAnsi" w:hAnsi="Arial Narrow" w:cs="Arial"/>
          <w:b/>
          <w:bCs/>
          <w:color w:val="000000"/>
          <w:sz w:val="20"/>
          <w:szCs w:val="20"/>
          <w:lang w:val="es-CO" w:eastAsia="en-US"/>
        </w:rPr>
        <w:t>4</w:t>
      </w:r>
      <w:r w:rsidRPr="009F4622">
        <w:rPr>
          <w:rFonts w:ascii="Arial Narrow" w:eastAsiaTheme="minorHAnsi" w:hAnsi="Arial Narrow" w:cs="Arial"/>
          <w:b/>
          <w:bCs/>
          <w:color w:val="000000"/>
          <w:sz w:val="20"/>
          <w:szCs w:val="20"/>
          <w:lang w:val="es-CO" w:eastAsia="en-US"/>
        </w:rPr>
        <w:t xml:space="preserve"> REGIONAL ORINOQUIA</w:t>
      </w:r>
    </w:p>
    <w:p w14:paraId="66D6AC18" w14:textId="77777777" w:rsidR="00EA5FA5" w:rsidRPr="009F4622" w:rsidRDefault="00EA5FA5" w:rsidP="00EA5FA5">
      <w:pPr>
        <w:autoSpaceDE w:val="0"/>
        <w:autoSpaceDN w:val="0"/>
        <w:adjustRightInd w:val="0"/>
        <w:jc w:val="center"/>
        <w:rPr>
          <w:rFonts w:ascii="Arial Narrow" w:eastAsiaTheme="minorHAnsi" w:hAnsi="Arial Narrow" w:cs="Arial"/>
          <w:b/>
          <w:bCs/>
          <w:color w:val="000000"/>
          <w:sz w:val="20"/>
          <w:szCs w:val="20"/>
          <w:lang w:val="es-CO" w:eastAsia="en-US"/>
        </w:rPr>
      </w:pPr>
    </w:p>
    <w:p w14:paraId="7356B5AD" w14:textId="1E546AE0" w:rsidR="00EA5FA5" w:rsidRPr="009F4622" w:rsidRDefault="00EA5FA5" w:rsidP="00EA5FA5">
      <w:pPr>
        <w:pStyle w:val="Default"/>
        <w:jc w:val="both"/>
        <w:rPr>
          <w:rFonts w:ascii="Arial Narrow" w:hAnsi="Arial Narrow" w:cs="Arial"/>
          <w:sz w:val="20"/>
          <w:szCs w:val="20"/>
          <w:lang w:val="es-ES"/>
        </w:rPr>
      </w:pPr>
      <w:r w:rsidRPr="009F4622">
        <w:rPr>
          <w:rFonts w:ascii="Arial Narrow" w:eastAsiaTheme="minorHAnsi" w:hAnsi="Arial Narrow" w:cs="Arial"/>
          <w:b/>
          <w:bCs/>
          <w:sz w:val="20"/>
          <w:szCs w:val="20"/>
          <w:lang w:eastAsia="en-US"/>
        </w:rPr>
        <w:t xml:space="preserve">1.- </w:t>
      </w:r>
      <w:r w:rsidRPr="009F4622">
        <w:rPr>
          <w:rFonts w:ascii="Arial Narrow" w:hAnsi="Arial Narrow"/>
          <w:b/>
          <w:sz w:val="20"/>
          <w:szCs w:val="20"/>
          <w:u w:val="single"/>
        </w:rPr>
        <w:t>OBJETO:</w:t>
      </w:r>
      <w:r w:rsidRPr="009F4622">
        <w:rPr>
          <w:rFonts w:ascii="Arial Narrow" w:hAnsi="Arial Narrow"/>
          <w:b/>
          <w:sz w:val="20"/>
          <w:szCs w:val="20"/>
        </w:rPr>
        <w:t xml:space="preserve"> </w:t>
      </w:r>
      <w:r w:rsidR="00695AB5" w:rsidRPr="009F4622">
        <w:rPr>
          <w:rFonts w:ascii="Arial Narrow" w:hAnsi="Arial Narrow" w:cs="Arial"/>
          <w:sz w:val="20"/>
          <w:szCs w:val="20"/>
          <w:lang w:val="es-ES"/>
        </w:rPr>
        <w:t>CONTRATAR EL SERVICIO DE MANTENIMIENTO PREVENTIVO, CORRECTIVO Y BOLSA DE REPUESTOS DE LOS AIRES ACONDICIONADOS DE LAS OFICINAS DE INSTRUMENTOS PÚBLICOS DE LA REGIONAL ORINOQUÍA DE LA SNR.</w:t>
      </w:r>
    </w:p>
    <w:p w14:paraId="45A51F6E" w14:textId="77777777" w:rsidR="00EA5FA5" w:rsidRPr="009F4622" w:rsidRDefault="00EA5FA5" w:rsidP="00EA5FA5">
      <w:pPr>
        <w:pStyle w:val="Default"/>
        <w:jc w:val="both"/>
        <w:rPr>
          <w:rFonts w:ascii="Arial Narrow" w:hAnsi="Arial Narrow"/>
          <w:sz w:val="20"/>
          <w:szCs w:val="20"/>
        </w:rPr>
      </w:pPr>
    </w:p>
    <w:p w14:paraId="60849925" w14:textId="77777777" w:rsidR="00EA5FA5" w:rsidRPr="009F4622" w:rsidRDefault="00EA5FA5" w:rsidP="00EA5FA5">
      <w:pPr>
        <w:pStyle w:val="Default"/>
        <w:jc w:val="both"/>
        <w:rPr>
          <w:rFonts w:ascii="Arial Narrow" w:hAnsi="Arial Narrow"/>
          <w:b/>
          <w:color w:val="auto"/>
          <w:sz w:val="20"/>
          <w:szCs w:val="20"/>
        </w:rPr>
      </w:pPr>
      <w:r w:rsidRPr="009F4622">
        <w:rPr>
          <w:rFonts w:ascii="Arial Narrow" w:hAnsi="Arial Narrow"/>
          <w:b/>
          <w:color w:val="auto"/>
          <w:sz w:val="20"/>
          <w:szCs w:val="20"/>
        </w:rPr>
        <w:t xml:space="preserve">2.- </w:t>
      </w:r>
      <w:r w:rsidRPr="009F4622">
        <w:rPr>
          <w:rFonts w:ascii="Arial Narrow" w:hAnsi="Arial Narrow"/>
          <w:b/>
          <w:bCs/>
          <w:sz w:val="20"/>
          <w:szCs w:val="20"/>
        </w:rPr>
        <w:t xml:space="preserve">CÓDIGO ESTÁNDAR DE PRODUCTOS Y SERVICIOS DE NACIONES UNIDAS (UNSPSC, V.14.080) </w:t>
      </w:r>
    </w:p>
    <w:p w14:paraId="59F3FE7A" w14:textId="77777777" w:rsidR="00EA5FA5" w:rsidRPr="009F4622" w:rsidRDefault="00EA5FA5" w:rsidP="00EA5FA5">
      <w:pPr>
        <w:pStyle w:val="Default"/>
        <w:rPr>
          <w:rFonts w:ascii="Arial Narrow" w:hAnsi="Arial Narrow"/>
          <w:b/>
          <w:sz w:val="20"/>
          <w:szCs w:val="20"/>
        </w:rPr>
      </w:pPr>
    </w:p>
    <w:p w14:paraId="00766697" w14:textId="77777777" w:rsidR="00EA5FA5" w:rsidRPr="009F4622" w:rsidRDefault="00EA5FA5" w:rsidP="00EA5FA5">
      <w:pPr>
        <w:pStyle w:val="Default"/>
        <w:jc w:val="both"/>
        <w:rPr>
          <w:rFonts w:ascii="Arial Narrow" w:hAnsi="Arial Narrow"/>
          <w:color w:val="auto"/>
          <w:sz w:val="20"/>
          <w:szCs w:val="20"/>
          <w:lang w:val="es-ES_tradnl"/>
        </w:rPr>
      </w:pPr>
      <w:r w:rsidRPr="009F4622">
        <w:rPr>
          <w:rFonts w:ascii="Arial Narrow" w:hAnsi="Arial Narrow"/>
          <w:color w:val="auto"/>
          <w:sz w:val="20"/>
          <w:szCs w:val="20"/>
          <w:lang w:val="es-ES_tradnl"/>
        </w:rPr>
        <w:t>La clasificación de los bienes y servicios, objeto del Proceso de Contratación, es el siguiente:</w:t>
      </w:r>
    </w:p>
    <w:p w14:paraId="594A6148" w14:textId="77777777" w:rsidR="00EA5FA5" w:rsidRPr="009F4622" w:rsidRDefault="00EA5FA5" w:rsidP="00EA5FA5">
      <w:pPr>
        <w:pStyle w:val="Default"/>
        <w:rPr>
          <w:rFonts w:ascii="Arial Narrow" w:hAnsi="Arial Narrow"/>
          <w:sz w:val="20"/>
          <w:szCs w:val="20"/>
        </w:rPr>
      </w:pPr>
      <w:r w:rsidRPr="009F4622">
        <w:rPr>
          <w:rFonts w:ascii="Arial Narrow" w:hAnsi="Arial Narrow"/>
          <w:sz w:val="20"/>
          <w:szCs w:val="20"/>
        </w:rPr>
        <w:t xml:space="preserve"> </w:t>
      </w:r>
    </w:p>
    <w:tbl>
      <w:tblPr>
        <w:tblW w:w="499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49"/>
        <w:gridCol w:w="1742"/>
        <w:gridCol w:w="2006"/>
        <w:gridCol w:w="1843"/>
        <w:gridCol w:w="1872"/>
      </w:tblGrid>
      <w:tr w:rsidR="00EA5FA5" w:rsidRPr="009F4622" w14:paraId="6122E7EA" w14:textId="77777777" w:rsidTr="005D5082">
        <w:tc>
          <w:tcPr>
            <w:tcW w:w="765" w:type="pct"/>
            <w:shd w:val="clear" w:color="auto" w:fill="BFBFBF"/>
          </w:tcPr>
          <w:p w14:paraId="1582EA5E" w14:textId="6AB38F6F" w:rsidR="00EA5FA5" w:rsidRPr="009F4622" w:rsidRDefault="00EA5FA5" w:rsidP="00EA5FA5">
            <w:pPr>
              <w:pStyle w:val="Default"/>
              <w:jc w:val="center"/>
              <w:rPr>
                <w:rFonts w:ascii="Arial Narrow" w:hAnsi="Arial Narrow"/>
                <w:b/>
                <w:color w:val="auto"/>
                <w:sz w:val="20"/>
                <w:szCs w:val="20"/>
              </w:rPr>
            </w:pPr>
            <w:r w:rsidRPr="009F4622">
              <w:rPr>
                <w:rFonts w:ascii="Arial Narrow" w:hAnsi="Arial Narrow"/>
                <w:b/>
                <w:color w:val="auto"/>
                <w:sz w:val="20"/>
                <w:szCs w:val="20"/>
              </w:rPr>
              <w:t>CODIGO</w:t>
            </w:r>
          </w:p>
        </w:tc>
        <w:tc>
          <w:tcPr>
            <w:tcW w:w="988" w:type="pct"/>
            <w:shd w:val="clear" w:color="auto" w:fill="BFBFBF"/>
          </w:tcPr>
          <w:p w14:paraId="5A65C39B" w14:textId="77777777" w:rsidR="00EA5FA5" w:rsidRPr="009F4622" w:rsidRDefault="00EA5FA5" w:rsidP="00EA5FA5">
            <w:pPr>
              <w:pStyle w:val="Default"/>
              <w:jc w:val="center"/>
              <w:rPr>
                <w:rFonts w:ascii="Arial Narrow" w:hAnsi="Arial Narrow"/>
                <w:b/>
                <w:color w:val="auto"/>
                <w:sz w:val="20"/>
                <w:szCs w:val="20"/>
              </w:rPr>
            </w:pPr>
            <w:r w:rsidRPr="009F4622">
              <w:rPr>
                <w:rFonts w:ascii="Arial Narrow" w:hAnsi="Arial Narrow"/>
                <w:b/>
                <w:color w:val="auto"/>
                <w:sz w:val="20"/>
                <w:szCs w:val="20"/>
              </w:rPr>
              <w:t>SEGMENTO</w:t>
            </w:r>
          </w:p>
        </w:tc>
        <w:tc>
          <w:tcPr>
            <w:tcW w:w="1138" w:type="pct"/>
            <w:shd w:val="clear" w:color="auto" w:fill="BFBFBF"/>
          </w:tcPr>
          <w:p w14:paraId="0D0DF8A3" w14:textId="05927250" w:rsidR="00EA5FA5" w:rsidRPr="009F4622" w:rsidRDefault="00EA5FA5" w:rsidP="00EA5FA5">
            <w:pPr>
              <w:pStyle w:val="Default"/>
              <w:jc w:val="center"/>
              <w:rPr>
                <w:rFonts w:ascii="Arial Narrow" w:hAnsi="Arial Narrow"/>
                <w:b/>
                <w:color w:val="auto"/>
                <w:sz w:val="20"/>
                <w:szCs w:val="20"/>
              </w:rPr>
            </w:pPr>
            <w:r w:rsidRPr="009F4622">
              <w:rPr>
                <w:rFonts w:ascii="Arial Narrow" w:hAnsi="Arial Narrow"/>
                <w:b/>
                <w:color w:val="auto"/>
                <w:sz w:val="20"/>
                <w:szCs w:val="20"/>
              </w:rPr>
              <w:t>FAMILIA</w:t>
            </w:r>
          </w:p>
        </w:tc>
        <w:tc>
          <w:tcPr>
            <w:tcW w:w="1046" w:type="pct"/>
            <w:shd w:val="clear" w:color="auto" w:fill="BFBFBF"/>
          </w:tcPr>
          <w:p w14:paraId="6C084B32" w14:textId="77777777" w:rsidR="00EA5FA5" w:rsidRPr="009F4622" w:rsidRDefault="00EA5FA5" w:rsidP="00EA5FA5">
            <w:pPr>
              <w:pStyle w:val="Default"/>
              <w:jc w:val="center"/>
              <w:rPr>
                <w:rFonts w:ascii="Arial Narrow" w:hAnsi="Arial Narrow"/>
                <w:b/>
                <w:color w:val="auto"/>
                <w:sz w:val="20"/>
                <w:szCs w:val="20"/>
              </w:rPr>
            </w:pPr>
            <w:r w:rsidRPr="009F4622">
              <w:rPr>
                <w:rFonts w:ascii="Arial Narrow" w:hAnsi="Arial Narrow"/>
                <w:b/>
                <w:color w:val="auto"/>
                <w:sz w:val="20"/>
                <w:szCs w:val="20"/>
              </w:rPr>
              <w:t>CLASE</w:t>
            </w:r>
          </w:p>
        </w:tc>
        <w:tc>
          <w:tcPr>
            <w:tcW w:w="1062" w:type="pct"/>
            <w:shd w:val="clear" w:color="auto" w:fill="BFBFBF"/>
          </w:tcPr>
          <w:p w14:paraId="1539B008" w14:textId="77777777" w:rsidR="00EA5FA5" w:rsidRPr="009F4622" w:rsidRDefault="00EA5FA5" w:rsidP="00EA5FA5">
            <w:pPr>
              <w:pStyle w:val="Default"/>
              <w:jc w:val="center"/>
              <w:rPr>
                <w:rFonts w:ascii="Arial Narrow" w:hAnsi="Arial Narrow"/>
                <w:b/>
                <w:color w:val="auto"/>
                <w:sz w:val="20"/>
                <w:szCs w:val="20"/>
              </w:rPr>
            </w:pPr>
            <w:r w:rsidRPr="009F4622">
              <w:rPr>
                <w:rFonts w:ascii="Arial Narrow" w:hAnsi="Arial Narrow"/>
                <w:b/>
                <w:color w:val="auto"/>
                <w:sz w:val="20"/>
                <w:szCs w:val="20"/>
              </w:rPr>
              <w:t>PRODUCTO</w:t>
            </w:r>
          </w:p>
        </w:tc>
      </w:tr>
      <w:tr w:rsidR="00EA5FA5" w:rsidRPr="009F4622" w14:paraId="06D123AE" w14:textId="77777777" w:rsidTr="00EA5FA5">
        <w:trPr>
          <w:trHeight w:val="1352"/>
        </w:trPr>
        <w:tc>
          <w:tcPr>
            <w:tcW w:w="765" w:type="pct"/>
            <w:shd w:val="clear" w:color="auto" w:fill="auto"/>
            <w:vAlign w:val="center"/>
          </w:tcPr>
          <w:p w14:paraId="1327E104" w14:textId="77777777" w:rsidR="00EA5FA5" w:rsidRPr="009F4622" w:rsidRDefault="00EA5FA5" w:rsidP="00EA5FA5">
            <w:pPr>
              <w:pStyle w:val="Default"/>
              <w:jc w:val="center"/>
              <w:rPr>
                <w:rFonts w:ascii="Arial Narrow" w:hAnsi="Arial Narrow"/>
                <w:b/>
                <w:bCs/>
                <w:color w:val="auto"/>
                <w:sz w:val="20"/>
                <w:szCs w:val="20"/>
              </w:rPr>
            </w:pPr>
          </w:p>
          <w:p w14:paraId="7BF0043B" w14:textId="77777777" w:rsidR="00EA5FA5" w:rsidRPr="009F4622" w:rsidRDefault="00EA5FA5" w:rsidP="00EA5FA5">
            <w:pPr>
              <w:pStyle w:val="Default"/>
              <w:jc w:val="center"/>
              <w:rPr>
                <w:rFonts w:ascii="Arial Narrow" w:hAnsi="Arial Narrow"/>
                <w:b/>
                <w:bCs/>
                <w:color w:val="auto"/>
                <w:sz w:val="20"/>
                <w:szCs w:val="20"/>
              </w:rPr>
            </w:pPr>
            <w:r w:rsidRPr="009F4622">
              <w:rPr>
                <w:rFonts w:ascii="Arial Narrow" w:hAnsi="Arial Narrow"/>
                <w:b/>
                <w:bCs/>
                <w:color w:val="auto"/>
                <w:sz w:val="20"/>
                <w:szCs w:val="20"/>
              </w:rPr>
              <w:t>72101511</w:t>
            </w:r>
          </w:p>
        </w:tc>
        <w:tc>
          <w:tcPr>
            <w:tcW w:w="988" w:type="pct"/>
            <w:vAlign w:val="center"/>
          </w:tcPr>
          <w:p w14:paraId="2E4B9F34" w14:textId="5E382A7F" w:rsidR="00EA5FA5" w:rsidRPr="009F4622" w:rsidRDefault="00EA5FA5" w:rsidP="00EA5FA5">
            <w:pPr>
              <w:pStyle w:val="Default"/>
              <w:jc w:val="center"/>
              <w:rPr>
                <w:rFonts w:ascii="Arial Narrow" w:hAnsi="Arial Narrow"/>
                <w:sz w:val="20"/>
                <w:szCs w:val="20"/>
              </w:rPr>
            </w:pPr>
            <w:r w:rsidRPr="009F4622">
              <w:rPr>
                <w:rFonts w:ascii="Arial Narrow" w:hAnsi="Arial Narrow"/>
                <w:sz w:val="20"/>
                <w:szCs w:val="20"/>
              </w:rPr>
              <w:t>Servicios de edificación, construcción de instalaciones y mantenimiento</w:t>
            </w:r>
          </w:p>
        </w:tc>
        <w:tc>
          <w:tcPr>
            <w:tcW w:w="1138" w:type="pct"/>
            <w:vAlign w:val="center"/>
          </w:tcPr>
          <w:p w14:paraId="4CD80FBD" w14:textId="77777777" w:rsidR="00EA5FA5" w:rsidRPr="009F4622" w:rsidRDefault="00EA5FA5" w:rsidP="00EA5FA5">
            <w:pPr>
              <w:pStyle w:val="Default"/>
              <w:jc w:val="center"/>
              <w:rPr>
                <w:rFonts w:ascii="Arial Narrow" w:hAnsi="Arial Narrow"/>
                <w:sz w:val="20"/>
                <w:szCs w:val="20"/>
              </w:rPr>
            </w:pPr>
            <w:r w:rsidRPr="009F4622">
              <w:rPr>
                <w:rFonts w:ascii="Arial Narrow" w:hAnsi="Arial Narrow"/>
                <w:sz w:val="20"/>
                <w:szCs w:val="20"/>
              </w:rPr>
              <w:t>Servicios de mantenimiento y reparaciones de construcciones e instalaciones</w:t>
            </w:r>
          </w:p>
        </w:tc>
        <w:tc>
          <w:tcPr>
            <w:tcW w:w="1046" w:type="pct"/>
            <w:vAlign w:val="center"/>
          </w:tcPr>
          <w:p w14:paraId="2214037D" w14:textId="77777777" w:rsidR="00EA5FA5" w:rsidRPr="009F4622" w:rsidRDefault="00EA5FA5" w:rsidP="00EA5FA5">
            <w:pPr>
              <w:pStyle w:val="Default"/>
              <w:jc w:val="center"/>
              <w:rPr>
                <w:rFonts w:ascii="Arial Narrow" w:hAnsi="Arial Narrow"/>
                <w:sz w:val="20"/>
                <w:szCs w:val="20"/>
              </w:rPr>
            </w:pPr>
            <w:r w:rsidRPr="009F4622">
              <w:rPr>
                <w:rFonts w:ascii="Arial Narrow" w:hAnsi="Arial Narrow"/>
                <w:sz w:val="20"/>
                <w:szCs w:val="20"/>
              </w:rPr>
              <w:t>Servicios de apoyo para la construcción</w:t>
            </w:r>
          </w:p>
        </w:tc>
        <w:tc>
          <w:tcPr>
            <w:tcW w:w="1062" w:type="pct"/>
            <w:vAlign w:val="center"/>
          </w:tcPr>
          <w:p w14:paraId="68B51AC7" w14:textId="77777777" w:rsidR="00EA5FA5" w:rsidRPr="009F4622" w:rsidRDefault="00EA5FA5" w:rsidP="00EA5FA5">
            <w:pPr>
              <w:pStyle w:val="Default"/>
              <w:jc w:val="center"/>
              <w:rPr>
                <w:rFonts w:ascii="Arial Narrow" w:hAnsi="Arial Narrow"/>
                <w:sz w:val="20"/>
                <w:szCs w:val="20"/>
              </w:rPr>
            </w:pPr>
            <w:r w:rsidRPr="009F4622">
              <w:rPr>
                <w:rFonts w:ascii="Arial Narrow" w:hAnsi="Arial Narrow"/>
                <w:sz w:val="20"/>
                <w:szCs w:val="20"/>
              </w:rPr>
              <w:t>Servicio de instalación o mantenimiento o reparación de aires acondicionados</w:t>
            </w:r>
          </w:p>
        </w:tc>
      </w:tr>
    </w:tbl>
    <w:p w14:paraId="20528675" w14:textId="77777777" w:rsidR="00EA5FA5" w:rsidRPr="009F4622" w:rsidRDefault="00EA5FA5" w:rsidP="00EA5FA5">
      <w:pPr>
        <w:pStyle w:val="Default"/>
        <w:rPr>
          <w:rFonts w:ascii="Arial Narrow" w:hAnsi="Arial Narrow"/>
          <w:sz w:val="20"/>
          <w:szCs w:val="20"/>
        </w:rPr>
      </w:pPr>
    </w:p>
    <w:p w14:paraId="18FCEB7B" w14:textId="77777777" w:rsidR="00EA5FA5" w:rsidRPr="009F4622" w:rsidRDefault="00EA5FA5" w:rsidP="00EA5FA5">
      <w:pPr>
        <w:pStyle w:val="Default"/>
        <w:jc w:val="both"/>
        <w:rPr>
          <w:rFonts w:ascii="Arial Narrow" w:hAnsi="Arial Narrow"/>
          <w:b/>
          <w:bCs/>
          <w:sz w:val="20"/>
          <w:szCs w:val="20"/>
        </w:rPr>
      </w:pPr>
      <w:r w:rsidRPr="009F4622">
        <w:rPr>
          <w:rFonts w:ascii="Arial Narrow" w:hAnsi="Arial Narrow"/>
          <w:b/>
          <w:bCs/>
          <w:sz w:val="20"/>
          <w:szCs w:val="20"/>
        </w:rPr>
        <w:t xml:space="preserve">3.- CARACTERÍSTICAS Y CONDICIONES TÉCNICAS DE LOS INSUMOS, BIENES, PRODUCTOS, OBRAS O SERVICIOS A ENTREGAR </w:t>
      </w:r>
    </w:p>
    <w:p w14:paraId="39E29145" w14:textId="77777777" w:rsidR="00EA5FA5" w:rsidRPr="009F4622" w:rsidRDefault="00EA5FA5" w:rsidP="00EA5FA5">
      <w:pPr>
        <w:pStyle w:val="Default"/>
        <w:rPr>
          <w:rFonts w:ascii="Arial Narrow" w:hAnsi="Arial Narrow"/>
          <w:sz w:val="20"/>
          <w:szCs w:val="20"/>
        </w:rPr>
      </w:pPr>
    </w:p>
    <w:p w14:paraId="43EBD7C3" w14:textId="4A407FDA" w:rsidR="00EA5FA5" w:rsidRPr="009F4622" w:rsidRDefault="00EA5FA5" w:rsidP="00EA5FA5">
      <w:pPr>
        <w:pStyle w:val="Default"/>
        <w:jc w:val="both"/>
        <w:rPr>
          <w:rFonts w:ascii="Arial Narrow" w:hAnsi="Arial Narrow"/>
          <w:sz w:val="20"/>
          <w:szCs w:val="20"/>
        </w:rPr>
      </w:pPr>
      <w:r w:rsidRPr="009F4622">
        <w:rPr>
          <w:rFonts w:ascii="Arial Narrow" w:hAnsi="Arial Narrow"/>
          <w:sz w:val="20"/>
          <w:szCs w:val="20"/>
        </w:rPr>
        <w:t xml:space="preserve">El contratista deberá prestar el servicio de mantenimiento preventivo </w:t>
      </w:r>
      <w:r w:rsidR="00944543" w:rsidRPr="009F4622">
        <w:rPr>
          <w:rFonts w:ascii="Arial Narrow" w:hAnsi="Arial Narrow"/>
          <w:sz w:val="20"/>
          <w:szCs w:val="20"/>
        </w:rPr>
        <w:t xml:space="preserve">solicitados </w:t>
      </w:r>
      <w:r w:rsidRPr="009F4622">
        <w:rPr>
          <w:rFonts w:ascii="Arial Narrow" w:hAnsi="Arial Narrow"/>
          <w:sz w:val="20"/>
          <w:szCs w:val="20"/>
        </w:rPr>
        <w:t xml:space="preserve">de los Aires Acondicionados de las Oficinas de Registro de Instrumentos Públicos de la SNR, contemplando los siguientes aspectos: </w:t>
      </w:r>
    </w:p>
    <w:p w14:paraId="49C1298F" w14:textId="77777777" w:rsidR="00EA5FA5" w:rsidRPr="009F4622" w:rsidRDefault="00EA5FA5" w:rsidP="00EA5FA5">
      <w:pPr>
        <w:pStyle w:val="Default"/>
        <w:jc w:val="both"/>
        <w:rPr>
          <w:rFonts w:ascii="Arial Narrow" w:hAnsi="Arial Narrow"/>
          <w:sz w:val="20"/>
          <w:szCs w:val="20"/>
        </w:rPr>
      </w:pPr>
    </w:p>
    <w:p w14:paraId="12642500" w14:textId="5EB69490" w:rsidR="00EA5FA5" w:rsidRPr="009F4622" w:rsidRDefault="00EA5FA5" w:rsidP="00944543">
      <w:pPr>
        <w:pStyle w:val="Default"/>
        <w:numPr>
          <w:ilvl w:val="0"/>
          <w:numId w:val="52"/>
        </w:numPr>
        <w:jc w:val="both"/>
        <w:rPr>
          <w:rFonts w:ascii="Arial Narrow" w:hAnsi="Arial Narrow"/>
          <w:sz w:val="20"/>
          <w:szCs w:val="20"/>
        </w:rPr>
      </w:pPr>
      <w:r w:rsidRPr="009F4622">
        <w:rPr>
          <w:rFonts w:ascii="Arial Narrow" w:hAnsi="Arial Narrow"/>
          <w:sz w:val="20"/>
          <w:szCs w:val="20"/>
        </w:rPr>
        <w:t>Suministrar todos los insumos que se requieran para el mantenimiento preventivo</w:t>
      </w:r>
      <w:r w:rsidR="00027CBF" w:rsidRPr="009F4622">
        <w:rPr>
          <w:rFonts w:ascii="Arial Narrow" w:hAnsi="Arial Narrow"/>
          <w:sz w:val="20"/>
          <w:szCs w:val="20"/>
        </w:rPr>
        <w:t xml:space="preserve"> y correctivo</w:t>
      </w:r>
      <w:r w:rsidRPr="009F4622">
        <w:rPr>
          <w:rFonts w:ascii="Arial Narrow" w:hAnsi="Arial Narrow"/>
          <w:sz w:val="20"/>
          <w:szCs w:val="20"/>
        </w:rPr>
        <w:t xml:space="preserve">. </w:t>
      </w:r>
    </w:p>
    <w:p w14:paraId="26EC2082" w14:textId="77777777" w:rsidR="00EA5FA5" w:rsidRPr="009F4622" w:rsidRDefault="00EA5FA5" w:rsidP="00944543">
      <w:pPr>
        <w:pStyle w:val="Default"/>
        <w:rPr>
          <w:rFonts w:ascii="Arial Narrow" w:hAnsi="Arial Narrow"/>
          <w:sz w:val="20"/>
          <w:szCs w:val="20"/>
        </w:rPr>
      </w:pPr>
    </w:p>
    <w:p w14:paraId="4BA7D4D9" w14:textId="6182FAC8" w:rsidR="00EA5FA5" w:rsidRPr="009F4622" w:rsidRDefault="00EA5FA5" w:rsidP="00944543">
      <w:pPr>
        <w:pStyle w:val="Default"/>
        <w:numPr>
          <w:ilvl w:val="0"/>
          <w:numId w:val="52"/>
        </w:numPr>
        <w:jc w:val="both"/>
        <w:rPr>
          <w:rFonts w:ascii="Arial Narrow" w:hAnsi="Arial Narrow"/>
          <w:sz w:val="20"/>
          <w:szCs w:val="20"/>
        </w:rPr>
      </w:pPr>
      <w:r w:rsidRPr="009F4622">
        <w:rPr>
          <w:rFonts w:ascii="Arial Narrow" w:hAnsi="Arial Narrow"/>
          <w:sz w:val="20"/>
          <w:szCs w:val="20"/>
        </w:rPr>
        <w:t xml:space="preserve">Suministrar todos los equipos y las herramientas necesarias para la prestación del servicio durante el plazo de ejecución del contrato. </w:t>
      </w:r>
    </w:p>
    <w:p w14:paraId="009D5676" w14:textId="77777777" w:rsidR="00EA5FA5" w:rsidRPr="009F4622" w:rsidRDefault="00EA5FA5" w:rsidP="00944543">
      <w:pPr>
        <w:pStyle w:val="Default"/>
        <w:rPr>
          <w:rFonts w:ascii="Arial Narrow" w:hAnsi="Arial Narrow"/>
          <w:sz w:val="20"/>
          <w:szCs w:val="20"/>
        </w:rPr>
      </w:pPr>
    </w:p>
    <w:p w14:paraId="3D21D52D" w14:textId="0BD1AA6D" w:rsidR="007B3D39" w:rsidRPr="009F4622" w:rsidRDefault="00EA5FA5" w:rsidP="00AF2316">
      <w:pPr>
        <w:pStyle w:val="Default"/>
        <w:numPr>
          <w:ilvl w:val="0"/>
          <w:numId w:val="52"/>
        </w:numPr>
        <w:jc w:val="both"/>
        <w:rPr>
          <w:rFonts w:ascii="Arial Narrow" w:hAnsi="Arial Narrow"/>
          <w:sz w:val="20"/>
          <w:szCs w:val="20"/>
        </w:rPr>
      </w:pPr>
      <w:r w:rsidRPr="009F4622">
        <w:rPr>
          <w:rFonts w:ascii="Arial Narrow" w:hAnsi="Arial Narrow"/>
          <w:sz w:val="20"/>
          <w:szCs w:val="20"/>
        </w:rPr>
        <w:t xml:space="preserve">Realizar un reporte en el que conste el mantenimiento de los AIRES </w:t>
      </w:r>
      <w:r w:rsidR="00944543" w:rsidRPr="009F4622">
        <w:rPr>
          <w:rFonts w:ascii="Arial Narrow" w:hAnsi="Arial Narrow"/>
          <w:sz w:val="20"/>
          <w:szCs w:val="20"/>
        </w:rPr>
        <w:t>ACONDICIONADOS</w:t>
      </w:r>
      <w:r w:rsidRPr="009F4622">
        <w:rPr>
          <w:rFonts w:ascii="Arial Narrow" w:hAnsi="Arial Narrow"/>
          <w:sz w:val="20"/>
          <w:szCs w:val="20"/>
        </w:rPr>
        <w:t xml:space="preserve">, servicios realizados e insumos, entre otros, debidamente firmado y/o validado por el respectivo Registrador de la Oficina respectiva, el cual deberá ser entregado al Supervisor, además también servirá como soporte de la factura de cobro. El diseño del reporte deberá estar previamente autorizado por el supervisor y será suministrado por el contratista. </w:t>
      </w:r>
    </w:p>
    <w:p w14:paraId="01E85DF1" w14:textId="77777777" w:rsidR="00EA5FA5" w:rsidRPr="009F4622" w:rsidRDefault="00EA5FA5" w:rsidP="00EA5FA5">
      <w:pPr>
        <w:jc w:val="both"/>
        <w:rPr>
          <w:rFonts w:ascii="Arial Narrow" w:hAnsi="Arial Narrow" w:cs="Arial"/>
          <w:sz w:val="20"/>
          <w:szCs w:val="20"/>
        </w:rPr>
      </w:pPr>
    </w:p>
    <w:p w14:paraId="4A688A4B" w14:textId="77777777" w:rsidR="00EA5FA5" w:rsidRPr="009F4622" w:rsidRDefault="00EA5FA5" w:rsidP="00EA5FA5">
      <w:pPr>
        <w:jc w:val="both"/>
        <w:rPr>
          <w:rFonts w:ascii="Arial Narrow" w:hAnsi="Arial Narrow" w:cs="Arial"/>
          <w:sz w:val="20"/>
          <w:szCs w:val="20"/>
        </w:rPr>
      </w:pPr>
      <w:r w:rsidRPr="009F4622">
        <w:rPr>
          <w:rFonts w:ascii="Arial Narrow" w:hAnsi="Arial Narrow" w:cs="Arial"/>
          <w:sz w:val="20"/>
          <w:szCs w:val="20"/>
        </w:rPr>
        <w:t>Para garantizar el adecuado servicio se deben mantener las condiciones de temperatura por lo que se debe garantizar el funcionamiento por medio de servicios de mantenimiento preventivo y los mantenimientos correctivos, de los equipos que se encuentran relacionados con sus características en la siguiente tabla:</w:t>
      </w:r>
    </w:p>
    <w:p w14:paraId="1422E156" w14:textId="77777777" w:rsidR="00EA5FA5" w:rsidRPr="009F4622" w:rsidRDefault="00EA5FA5" w:rsidP="00EA5FA5">
      <w:pPr>
        <w:jc w:val="both"/>
        <w:rPr>
          <w:rFonts w:ascii="Arial Narrow" w:hAnsi="Arial Narrow" w:cs="Arial"/>
          <w:sz w:val="20"/>
          <w:szCs w:val="20"/>
        </w:rPr>
      </w:pPr>
    </w:p>
    <w:tbl>
      <w:tblPr>
        <w:tblW w:w="9610" w:type="dxa"/>
        <w:tblCellMar>
          <w:left w:w="70" w:type="dxa"/>
          <w:right w:w="70" w:type="dxa"/>
        </w:tblCellMar>
        <w:tblLook w:val="04A0" w:firstRow="1" w:lastRow="0" w:firstColumn="1" w:lastColumn="0" w:noHBand="0" w:noVBand="1"/>
      </w:tblPr>
      <w:tblGrid>
        <w:gridCol w:w="597"/>
        <w:gridCol w:w="1380"/>
        <w:gridCol w:w="2311"/>
        <w:gridCol w:w="1234"/>
        <w:gridCol w:w="1310"/>
        <w:gridCol w:w="1278"/>
        <w:gridCol w:w="1354"/>
        <w:gridCol w:w="146"/>
      </w:tblGrid>
      <w:tr w:rsidR="001A19D3" w:rsidRPr="009F4622" w14:paraId="1140AA80" w14:textId="77777777" w:rsidTr="005E2D70">
        <w:trPr>
          <w:gridAfter w:val="1"/>
          <w:wAfter w:w="146" w:type="dxa"/>
          <w:trHeight w:val="600"/>
        </w:trPr>
        <w:tc>
          <w:tcPr>
            <w:tcW w:w="9464" w:type="dxa"/>
            <w:gridSpan w:val="7"/>
            <w:tcBorders>
              <w:top w:val="single" w:sz="4" w:space="0" w:color="auto"/>
              <w:left w:val="single" w:sz="4" w:space="0" w:color="auto"/>
              <w:bottom w:val="single" w:sz="4" w:space="0" w:color="auto"/>
              <w:right w:val="single" w:sz="4" w:space="0" w:color="000000"/>
            </w:tcBorders>
            <w:shd w:val="clear" w:color="000000" w:fill="A6A6A6"/>
            <w:vAlign w:val="center"/>
            <w:hideMark/>
          </w:tcPr>
          <w:p w14:paraId="6E3C100D" w14:textId="77777777" w:rsidR="001A19D3" w:rsidRPr="009F4622" w:rsidRDefault="001A19D3" w:rsidP="005E2D70">
            <w:pPr>
              <w:jc w:val="center"/>
              <w:rPr>
                <w:rFonts w:ascii="Arial Narrow" w:hAnsi="Arial Narrow"/>
                <w:b/>
                <w:bCs/>
                <w:sz w:val="20"/>
                <w:szCs w:val="20"/>
                <w:lang w:val="es-CO"/>
              </w:rPr>
            </w:pPr>
            <w:r w:rsidRPr="009F4622">
              <w:rPr>
                <w:rFonts w:ascii="Arial Narrow" w:hAnsi="Arial Narrow"/>
                <w:b/>
                <w:bCs/>
                <w:sz w:val="20"/>
                <w:szCs w:val="20"/>
                <w:lang w:val="es-CO"/>
              </w:rPr>
              <w:t xml:space="preserve">COTIZACION PARA MANTENIMIENTO PREVENTIVO </w:t>
            </w:r>
          </w:p>
        </w:tc>
      </w:tr>
      <w:tr w:rsidR="001A19D3" w:rsidRPr="009F4622" w14:paraId="28655E4F" w14:textId="77777777" w:rsidTr="005E2D70">
        <w:trPr>
          <w:gridAfter w:val="1"/>
          <w:wAfter w:w="146" w:type="dxa"/>
          <w:trHeight w:val="255"/>
        </w:trPr>
        <w:tc>
          <w:tcPr>
            <w:tcW w:w="597" w:type="dxa"/>
            <w:tcBorders>
              <w:top w:val="nil"/>
              <w:left w:val="single" w:sz="4" w:space="0" w:color="auto"/>
              <w:bottom w:val="single" w:sz="4" w:space="0" w:color="auto"/>
              <w:right w:val="single" w:sz="4" w:space="0" w:color="auto"/>
            </w:tcBorders>
            <w:shd w:val="clear" w:color="000000" w:fill="BFBFBF"/>
            <w:vAlign w:val="center"/>
            <w:hideMark/>
          </w:tcPr>
          <w:p w14:paraId="78D9BA00" w14:textId="77777777" w:rsidR="001A19D3" w:rsidRPr="009F4622" w:rsidRDefault="001A19D3" w:rsidP="005E2D70">
            <w:pPr>
              <w:jc w:val="center"/>
              <w:rPr>
                <w:rFonts w:ascii="Arial Narrow" w:hAnsi="Arial Narrow"/>
                <w:b/>
                <w:bCs/>
                <w:sz w:val="20"/>
                <w:szCs w:val="20"/>
                <w:lang w:val="es-CO"/>
              </w:rPr>
            </w:pPr>
            <w:r w:rsidRPr="009F4622">
              <w:rPr>
                <w:rFonts w:ascii="Arial Narrow" w:hAnsi="Arial Narrow"/>
                <w:b/>
                <w:bCs/>
                <w:sz w:val="20"/>
                <w:szCs w:val="20"/>
                <w:lang w:val="es-CO"/>
              </w:rPr>
              <w:t>N°</w:t>
            </w:r>
          </w:p>
        </w:tc>
        <w:tc>
          <w:tcPr>
            <w:tcW w:w="1380" w:type="dxa"/>
            <w:tcBorders>
              <w:top w:val="nil"/>
              <w:left w:val="nil"/>
              <w:bottom w:val="single" w:sz="4" w:space="0" w:color="auto"/>
              <w:right w:val="single" w:sz="4" w:space="0" w:color="auto"/>
            </w:tcBorders>
            <w:shd w:val="clear" w:color="000000" w:fill="BFBFBF"/>
            <w:vAlign w:val="center"/>
            <w:hideMark/>
          </w:tcPr>
          <w:p w14:paraId="53C19978" w14:textId="77777777" w:rsidR="001A19D3" w:rsidRPr="009F4622" w:rsidRDefault="001A19D3" w:rsidP="005E2D70">
            <w:pPr>
              <w:jc w:val="center"/>
              <w:rPr>
                <w:rFonts w:ascii="Arial Narrow" w:hAnsi="Arial Narrow"/>
                <w:b/>
                <w:bCs/>
                <w:sz w:val="20"/>
                <w:szCs w:val="20"/>
                <w:lang w:val="es-CO"/>
              </w:rPr>
            </w:pPr>
            <w:r w:rsidRPr="009F4622">
              <w:rPr>
                <w:rFonts w:ascii="Arial Narrow" w:hAnsi="Arial Narrow"/>
                <w:b/>
                <w:bCs/>
                <w:sz w:val="20"/>
                <w:szCs w:val="20"/>
                <w:lang w:val="es-CO"/>
              </w:rPr>
              <w:t>ORIP</w:t>
            </w:r>
          </w:p>
        </w:tc>
        <w:tc>
          <w:tcPr>
            <w:tcW w:w="2311" w:type="dxa"/>
            <w:tcBorders>
              <w:top w:val="nil"/>
              <w:left w:val="nil"/>
              <w:bottom w:val="single" w:sz="4" w:space="0" w:color="auto"/>
              <w:right w:val="single" w:sz="4" w:space="0" w:color="auto"/>
            </w:tcBorders>
            <w:shd w:val="clear" w:color="000000" w:fill="BFBFBF"/>
            <w:vAlign w:val="center"/>
            <w:hideMark/>
          </w:tcPr>
          <w:p w14:paraId="45297A05" w14:textId="77777777" w:rsidR="001A19D3" w:rsidRPr="009F4622" w:rsidRDefault="001A19D3" w:rsidP="005E2D70">
            <w:pPr>
              <w:jc w:val="center"/>
              <w:rPr>
                <w:rFonts w:ascii="Arial Narrow" w:hAnsi="Arial Narrow"/>
                <w:b/>
                <w:bCs/>
                <w:sz w:val="20"/>
                <w:szCs w:val="20"/>
                <w:lang w:val="es-CO"/>
              </w:rPr>
            </w:pPr>
            <w:r w:rsidRPr="009F4622">
              <w:rPr>
                <w:rFonts w:ascii="Arial Narrow" w:hAnsi="Arial Narrow"/>
                <w:b/>
                <w:bCs/>
                <w:sz w:val="20"/>
                <w:szCs w:val="20"/>
                <w:lang w:val="es-CO"/>
              </w:rPr>
              <w:t>SERVICIO</w:t>
            </w:r>
          </w:p>
        </w:tc>
        <w:tc>
          <w:tcPr>
            <w:tcW w:w="1234" w:type="dxa"/>
            <w:tcBorders>
              <w:top w:val="nil"/>
              <w:left w:val="nil"/>
              <w:bottom w:val="single" w:sz="4" w:space="0" w:color="auto"/>
              <w:right w:val="single" w:sz="4" w:space="0" w:color="auto"/>
            </w:tcBorders>
            <w:shd w:val="clear" w:color="000000" w:fill="BFBFBF"/>
            <w:vAlign w:val="center"/>
            <w:hideMark/>
          </w:tcPr>
          <w:p w14:paraId="633ADB18" w14:textId="77777777" w:rsidR="001A19D3" w:rsidRPr="009F4622" w:rsidRDefault="001A19D3" w:rsidP="005E2D70">
            <w:pPr>
              <w:jc w:val="center"/>
              <w:rPr>
                <w:rFonts w:ascii="Arial Narrow" w:hAnsi="Arial Narrow"/>
                <w:b/>
                <w:bCs/>
                <w:sz w:val="20"/>
                <w:szCs w:val="20"/>
                <w:lang w:val="es-CO"/>
              </w:rPr>
            </w:pPr>
            <w:r w:rsidRPr="009F4622">
              <w:rPr>
                <w:rFonts w:ascii="Arial Narrow" w:hAnsi="Arial Narrow"/>
                <w:b/>
                <w:bCs/>
                <w:sz w:val="20"/>
                <w:szCs w:val="20"/>
                <w:lang w:val="es-CO"/>
              </w:rPr>
              <w:t>TIPO DE AIRE</w:t>
            </w:r>
          </w:p>
        </w:tc>
        <w:tc>
          <w:tcPr>
            <w:tcW w:w="1310" w:type="dxa"/>
            <w:tcBorders>
              <w:top w:val="nil"/>
              <w:left w:val="nil"/>
              <w:bottom w:val="single" w:sz="4" w:space="0" w:color="auto"/>
              <w:right w:val="single" w:sz="4" w:space="0" w:color="auto"/>
            </w:tcBorders>
            <w:shd w:val="clear" w:color="000000" w:fill="BFBFBF"/>
            <w:vAlign w:val="center"/>
            <w:hideMark/>
          </w:tcPr>
          <w:p w14:paraId="63F41A48" w14:textId="77777777" w:rsidR="001A19D3" w:rsidRPr="009F4622" w:rsidRDefault="001A19D3" w:rsidP="005E2D70">
            <w:pPr>
              <w:jc w:val="center"/>
              <w:rPr>
                <w:rFonts w:ascii="Arial Narrow" w:hAnsi="Arial Narrow"/>
                <w:b/>
                <w:bCs/>
                <w:sz w:val="20"/>
                <w:szCs w:val="20"/>
                <w:lang w:val="es-CO"/>
              </w:rPr>
            </w:pPr>
            <w:r w:rsidRPr="009F4622">
              <w:rPr>
                <w:rFonts w:ascii="Arial Narrow" w:hAnsi="Arial Narrow"/>
                <w:b/>
                <w:bCs/>
                <w:sz w:val="20"/>
                <w:szCs w:val="20"/>
                <w:lang w:val="es-CO"/>
              </w:rPr>
              <w:t>BTU</w:t>
            </w:r>
          </w:p>
        </w:tc>
        <w:tc>
          <w:tcPr>
            <w:tcW w:w="1278" w:type="dxa"/>
            <w:tcBorders>
              <w:top w:val="nil"/>
              <w:left w:val="nil"/>
              <w:bottom w:val="single" w:sz="4" w:space="0" w:color="auto"/>
              <w:right w:val="single" w:sz="4" w:space="0" w:color="auto"/>
            </w:tcBorders>
            <w:shd w:val="clear" w:color="000000" w:fill="BFBFBF"/>
            <w:vAlign w:val="center"/>
            <w:hideMark/>
          </w:tcPr>
          <w:p w14:paraId="26A131F2" w14:textId="77777777" w:rsidR="001A19D3" w:rsidRPr="009F4622" w:rsidRDefault="001A19D3" w:rsidP="005E2D70">
            <w:pPr>
              <w:jc w:val="center"/>
              <w:rPr>
                <w:rFonts w:ascii="Arial Narrow" w:hAnsi="Arial Narrow"/>
                <w:b/>
                <w:bCs/>
                <w:sz w:val="20"/>
                <w:szCs w:val="20"/>
                <w:lang w:val="es-CO"/>
              </w:rPr>
            </w:pPr>
            <w:r w:rsidRPr="009F4622">
              <w:rPr>
                <w:rFonts w:ascii="Arial Narrow" w:hAnsi="Arial Narrow"/>
                <w:b/>
                <w:bCs/>
                <w:sz w:val="20"/>
                <w:szCs w:val="20"/>
                <w:lang w:val="es-CO"/>
              </w:rPr>
              <w:t>MARCA</w:t>
            </w:r>
          </w:p>
        </w:tc>
        <w:tc>
          <w:tcPr>
            <w:tcW w:w="1354" w:type="dxa"/>
            <w:tcBorders>
              <w:top w:val="nil"/>
              <w:left w:val="nil"/>
              <w:bottom w:val="single" w:sz="4" w:space="0" w:color="auto"/>
              <w:right w:val="single" w:sz="4" w:space="0" w:color="auto"/>
            </w:tcBorders>
            <w:shd w:val="clear" w:color="000000" w:fill="BFBFBF"/>
            <w:vAlign w:val="center"/>
            <w:hideMark/>
          </w:tcPr>
          <w:p w14:paraId="1105D913" w14:textId="77777777" w:rsidR="001A19D3" w:rsidRPr="009F4622" w:rsidRDefault="001A19D3" w:rsidP="005E2D70">
            <w:pPr>
              <w:jc w:val="center"/>
              <w:rPr>
                <w:rFonts w:ascii="Arial Narrow" w:hAnsi="Arial Narrow"/>
                <w:b/>
                <w:bCs/>
                <w:sz w:val="20"/>
                <w:szCs w:val="20"/>
                <w:lang w:val="es-CO"/>
              </w:rPr>
            </w:pPr>
            <w:r w:rsidRPr="009F4622">
              <w:rPr>
                <w:rFonts w:ascii="Arial Narrow" w:hAnsi="Arial Narrow"/>
                <w:b/>
                <w:bCs/>
                <w:sz w:val="20"/>
                <w:szCs w:val="20"/>
                <w:lang w:val="es-CO"/>
              </w:rPr>
              <w:t>CANTIDAD</w:t>
            </w:r>
          </w:p>
        </w:tc>
      </w:tr>
      <w:tr w:rsidR="001A19D3" w:rsidRPr="009F4622" w14:paraId="1BF6122F" w14:textId="77777777" w:rsidTr="005E2D70">
        <w:trPr>
          <w:gridAfter w:val="1"/>
          <w:wAfter w:w="146" w:type="dxa"/>
          <w:trHeight w:val="255"/>
        </w:trPr>
        <w:tc>
          <w:tcPr>
            <w:tcW w:w="597" w:type="dxa"/>
            <w:tcBorders>
              <w:top w:val="nil"/>
              <w:left w:val="single" w:sz="4" w:space="0" w:color="auto"/>
              <w:bottom w:val="single" w:sz="4" w:space="0" w:color="auto"/>
              <w:right w:val="single" w:sz="4" w:space="0" w:color="auto"/>
            </w:tcBorders>
            <w:shd w:val="clear" w:color="000000" w:fill="A6A6A6"/>
            <w:vAlign w:val="center"/>
            <w:hideMark/>
          </w:tcPr>
          <w:p w14:paraId="53DFBD36" w14:textId="77777777" w:rsidR="001A19D3" w:rsidRPr="009F4622" w:rsidRDefault="001A19D3" w:rsidP="005E2D70">
            <w:pPr>
              <w:jc w:val="center"/>
              <w:rPr>
                <w:rFonts w:ascii="Arial Narrow" w:hAnsi="Arial Narrow"/>
                <w:b/>
                <w:bCs/>
                <w:sz w:val="20"/>
                <w:szCs w:val="20"/>
                <w:lang w:val="es-CO"/>
              </w:rPr>
            </w:pPr>
            <w:r w:rsidRPr="009F4622">
              <w:rPr>
                <w:rFonts w:ascii="Arial Narrow" w:hAnsi="Arial Narrow"/>
                <w:b/>
                <w:bCs/>
                <w:sz w:val="20"/>
                <w:szCs w:val="20"/>
                <w:lang w:val="es-CO"/>
              </w:rPr>
              <w:t>1</w:t>
            </w:r>
          </w:p>
        </w:tc>
        <w:tc>
          <w:tcPr>
            <w:tcW w:w="8867" w:type="dxa"/>
            <w:gridSpan w:val="6"/>
            <w:tcBorders>
              <w:top w:val="single" w:sz="4" w:space="0" w:color="auto"/>
              <w:left w:val="nil"/>
              <w:bottom w:val="single" w:sz="4" w:space="0" w:color="auto"/>
              <w:right w:val="single" w:sz="4" w:space="0" w:color="auto"/>
            </w:tcBorders>
            <w:shd w:val="clear" w:color="000000" w:fill="D9D9D9"/>
            <w:vAlign w:val="center"/>
            <w:hideMark/>
          </w:tcPr>
          <w:p w14:paraId="496AA984" w14:textId="77777777" w:rsidR="001A19D3" w:rsidRPr="009F4622" w:rsidRDefault="001A19D3" w:rsidP="005E2D70">
            <w:pPr>
              <w:jc w:val="center"/>
              <w:rPr>
                <w:rFonts w:ascii="Arial Narrow" w:hAnsi="Arial Narrow"/>
                <w:b/>
                <w:bCs/>
                <w:sz w:val="20"/>
                <w:szCs w:val="20"/>
                <w:lang w:val="es-CO"/>
              </w:rPr>
            </w:pPr>
            <w:r w:rsidRPr="009F4622">
              <w:rPr>
                <w:rFonts w:ascii="Arial Narrow" w:hAnsi="Arial Narrow"/>
                <w:b/>
                <w:bCs/>
                <w:sz w:val="20"/>
                <w:szCs w:val="20"/>
                <w:lang w:val="es-CO"/>
              </w:rPr>
              <w:t>AMAZONAS</w:t>
            </w:r>
          </w:p>
        </w:tc>
      </w:tr>
      <w:tr w:rsidR="001A19D3" w:rsidRPr="009F4622" w14:paraId="023BC35E" w14:textId="77777777" w:rsidTr="005E2D70">
        <w:trPr>
          <w:gridAfter w:val="1"/>
          <w:wAfter w:w="146" w:type="dxa"/>
          <w:trHeight w:val="458"/>
        </w:trPr>
        <w:tc>
          <w:tcPr>
            <w:tcW w:w="597"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4A2457C3" w14:textId="77777777" w:rsidR="001A19D3" w:rsidRPr="009F4622" w:rsidRDefault="001A19D3" w:rsidP="005E2D70">
            <w:pPr>
              <w:jc w:val="center"/>
              <w:rPr>
                <w:rFonts w:ascii="Arial Narrow" w:hAnsi="Arial Narrow"/>
                <w:b/>
                <w:bCs/>
                <w:sz w:val="20"/>
                <w:szCs w:val="20"/>
                <w:lang w:val="es-CO"/>
              </w:rPr>
            </w:pPr>
            <w:r w:rsidRPr="009F4622">
              <w:rPr>
                <w:rFonts w:ascii="Arial Narrow" w:hAnsi="Arial Narrow"/>
                <w:b/>
                <w:bCs/>
                <w:sz w:val="20"/>
                <w:szCs w:val="20"/>
                <w:lang w:val="es-CO"/>
              </w:rPr>
              <w:t>1.1</w:t>
            </w:r>
          </w:p>
        </w:tc>
        <w:tc>
          <w:tcPr>
            <w:tcW w:w="1380" w:type="dxa"/>
            <w:vMerge w:val="restart"/>
            <w:tcBorders>
              <w:top w:val="nil"/>
              <w:left w:val="single" w:sz="4" w:space="0" w:color="auto"/>
              <w:bottom w:val="single" w:sz="4" w:space="0" w:color="auto"/>
              <w:right w:val="single" w:sz="4" w:space="0" w:color="auto"/>
            </w:tcBorders>
            <w:shd w:val="clear" w:color="000000" w:fill="FFFFFF"/>
            <w:vAlign w:val="center"/>
            <w:hideMark/>
          </w:tcPr>
          <w:p w14:paraId="6F47A0A4"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LETICIA</w:t>
            </w:r>
          </w:p>
        </w:tc>
        <w:tc>
          <w:tcPr>
            <w:tcW w:w="2311" w:type="dxa"/>
            <w:vMerge w:val="restart"/>
            <w:tcBorders>
              <w:top w:val="nil"/>
              <w:left w:val="single" w:sz="4" w:space="0" w:color="auto"/>
              <w:bottom w:val="single" w:sz="4" w:space="0" w:color="auto"/>
              <w:right w:val="single" w:sz="4" w:space="0" w:color="auto"/>
            </w:tcBorders>
            <w:shd w:val="clear" w:color="000000" w:fill="FFFFFF"/>
            <w:vAlign w:val="center"/>
            <w:hideMark/>
          </w:tcPr>
          <w:p w14:paraId="29EA9463" w14:textId="77777777" w:rsidR="001A19D3" w:rsidRPr="009F4622" w:rsidRDefault="001A19D3" w:rsidP="005E2D70">
            <w:pPr>
              <w:jc w:val="both"/>
              <w:rPr>
                <w:rFonts w:ascii="Arial Narrow" w:hAnsi="Arial Narrow"/>
                <w:sz w:val="20"/>
                <w:szCs w:val="20"/>
                <w:lang w:val="es-CO"/>
              </w:rPr>
            </w:pPr>
            <w:r w:rsidRPr="009F4622">
              <w:rPr>
                <w:rFonts w:ascii="Arial Narrow" w:hAnsi="Arial Narrow"/>
                <w:sz w:val="20"/>
                <w:szCs w:val="20"/>
                <w:lang w:val="es-CO"/>
              </w:rPr>
              <w:t>SERVICIO DE MANTENIMIENTO PREVENTIVO DE LOS AIRES ACONDICIONADOS UBICADOS EN EL MUNICIPIO DE LETICIA- AMAZONAS</w:t>
            </w:r>
          </w:p>
        </w:tc>
        <w:tc>
          <w:tcPr>
            <w:tcW w:w="1234"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274B6784"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 xml:space="preserve"> MINISPLIT</w:t>
            </w:r>
          </w:p>
        </w:tc>
        <w:tc>
          <w:tcPr>
            <w:tcW w:w="1310" w:type="dxa"/>
            <w:vMerge w:val="restart"/>
            <w:tcBorders>
              <w:top w:val="nil"/>
              <w:left w:val="single" w:sz="4" w:space="0" w:color="auto"/>
              <w:bottom w:val="single" w:sz="4" w:space="0" w:color="000000"/>
              <w:right w:val="single" w:sz="4" w:space="0" w:color="auto"/>
            </w:tcBorders>
            <w:shd w:val="clear" w:color="auto" w:fill="auto"/>
            <w:vAlign w:val="center"/>
            <w:hideMark/>
          </w:tcPr>
          <w:p w14:paraId="12CF0CB8"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12000</w:t>
            </w:r>
          </w:p>
        </w:tc>
        <w:tc>
          <w:tcPr>
            <w:tcW w:w="1278"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2C27B98C"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 xml:space="preserve">7 TECH </w:t>
            </w:r>
          </w:p>
        </w:tc>
        <w:tc>
          <w:tcPr>
            <w:tcW w:w="1354" w:type="dxa"/>
            <w:vMerge w:val="restart"/>
            <w:tcBorders>
              <w:top w:val="nil"/>
              <w:left w:val="single" w:sz="4" w:space="0" w:color="auto"/>
              <w:bottom w:val="single" w:sz="4" w:space="0" w:color="auto"/>
              <w:right w:val="single" w:sz="4" w:space="0" w:color="auto"/>
            </w:tcBorders>
            <w:shd w:val="clear" w:color="000000" w:fill="FFFFFF"/>
            <w:vAlign w:val="center"/>
            <w:hideMark/>
          </w:tcPr>
          <w:p w14:paraId="0B060D60"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4</w:t>
            </w:r>
          </w:p>
        </w:tc>
      </w:tr>
      <w:tr w:rsidR="001A19D3" w:rsidRPr="009F4622" w14:paraId="6F5386D8" w14:textId="77777777" w:rsidTr="005E2D70">
        <w:trPr>
          <w:trHeight w:val="255"/>
        </w:trPr>
        <w:tc>
          <w:tcPr>
            <w:tcW w:w="597" w:type="dxa"/>
            <w:vMerge/>
            <w:tcBorders>
              <w:top w:val="nil"/>
              <w:left w:val="single" w:sz="4" w:space="0" w:color="auto"/>
              <w:bottom w:val="single" w:sz="4" w:space="0" w:color="000000"/>
              <w:right w:val="single" w:sz="4" w:space="0" w:color="auto"/>
            </w:tcBorders>
            <w:vAlign w:val="center"/>
            <w:hideMark/>
          </w:tcPr>
          <w:p w14:paraId="49C2960F" w14:textId="77777777" w:rsidR="001A19D3" w:rsidRPr="009F4622" w:rsidRDefault="001A19D3" w:rsidP="005E2D70">
            <w:pPr>
              <w:rPr>
                <w:rFonts w:ascii="Arial Narrow" w:hAnsi="Arial Narrow"/>
                <w:b/>
                <w:bCs/>
                <w:sz w:val="20"/>
                <w:szCs w:val="20"/>
                <w:lang w:val="es-CO"/>
              </w:rPr>
            </w:pPr>
          </w:p>
        </w:tc>
        <w:tc>
          <w:tcPr>
            <w:tcW w:w="1380" w:type="dxa"/>
            <w:vMerge/>
            <w:tcBorders>
              <w:top w:val="nil"/>
              <w:left w:val="single" w:sz="4" w:space="0" w:color="auto"/>
              <w:bottom w:val="single" w:sz="4" w:space="0" w:color="auto"/>
              <w:right w:val="single" w:sz="4" w:space="0" w:color="auto"/>
            </w:tcBorders>
            <w:vAlign w:val="center"/>
            <w:hideMark/>
          </w:tcPr>
          <w:p w14:paraId="49039E09" w14:textId="77777777" w:rsidR="001A19D3" w:rsidRPr="009F4622" w:rsidRDefault="001A19D3" w:rsidP="005E2D70">
            <w:pPr>
              <w:rPr>
                <w:rFonts w:ascii="Arial Narrow" w:hAnsi="Arial Narrow"/>
                <w:sz w:val="20"/>
                <w:szCs w:val="20"/>
                <w:lang w:val="es-CO"/>
              </w:rPr>
            </w:pPr>
          </w:p>
        </w:tc>
        <w:tc>
          <w:tcPr>
            <w:tcW w:w="2311" w:type="dxa"/>
            <w:vMerge/>
            <w:tcBorders>
              <w:top w:val="nil"/>
              <w:left w:val="single" w:sz="4" w:space="0" w:color="auto"/>
              <w:bottom w:val="single" w:sz="4" w:space="0" w:color="auto"/>
              <w:right w:val="single" w:sz="4" w:space="0" w:color="auto"/>
            </w:tcBorders>
            <w:vAlign w:val="center"/>
            <w:hideMark/>
          </w:tcPr>
          <w:p w14:paraId="2AD28EEC" w14:textId="77777777" w:rsidR="001A19D3" w:rsidRPr="009F4622" w:rsidRDefault="001A19D3" w:rsidP="005E2D70">
            <w:pPr>
              <w:rPr>
                <w:rFonts w:ascii="Arial Narrow" w:hAnsi="Arial Narrow"/>
                <w:sz w:val="20"/>
                <w:szCs w:val="20"/>
                <w:lang w:val="es-CO"/>
              </w:rPr>
            </w:pPr>
          </w:p>
        </w:tc>
        <w:tc>
          <w:tcPr>
            <w:tcW w:w="1234" w:type="dxa"/>
            <w:vMerge/>
            <w:tcBorders>
              <w:top w:val="nil"/>
              <w:left w:val="single" w:sz="4" w:space="0" w:color="auto"/>
              <w:bottom w:val="single" w:sz="4" w:space="0" w:color="000000"/>
              <w:right w:val="single" w:sz="4" w:space="0" w:color="auto"/>
            </w:tcBorders>
            <w:vAlign w:val="center"/>
            <w:hideMark/>
          </w:tcPr>
          <w:p w14:paraId="6AC1AA6E" w14:textId="77777777" w:rsidR="001A19D3" w:rsidRPr="009F4622" w:rsidRDefault="001A19D3" w:rsidP="005E2D70">
            <w:pPr>
              <w:rPr>
                <w:rFonts w:ascii="Arial Narrow" w:hAnsi="Arial Narrow"/>
                <w:sz w:val="20"/>
                <w:szCs w:val="20"/>
                <w:lang w:val="es-CO"/>
              </w:rPr>
            </w:pPr>
          </w:p>
        </w:tc>
        <w:tc>
          <w:tcPr>
            <w:tcW w:w="1310" w:type="dxa"/>
            <w:vMerge/>
            <w:tcBorders>
              <w:top w:val="nil"/>
              <w:left w:val="single" w:sz="4" w:space="0" w:color="auto"/>
              <w:bottom w:val="single" w:sz="4" w:space="0" w:color="000000"/>
              <w:right w:val="single" w:sz="4" w:space="0" w:color="auto"/>
            </w:tcBorders>
            <w:vAlign w:val="center"/>
            <w:hideMark/>
          </w:tcPr>
          <w:p w14:paraId="22B42EBB" w14:textId="77777777" w:rsidR="001A19D3" w:rsidRPr="009F4622" w:rsidRDefault="001A19D3" w:rsidP="005E2D70">
            <w:pPr>
              <w:rPr>
                <w:rFonts w:ascii="Arial Narrow" w:hAnsi="Arial Narrow"/>
                <w:sz w:val="20"/>
                <w:szCs w:val="20"/>
                <w:lang w:val="es-CO"/>
              </w:rPr>
            </w:pPr>
          </w:p>
        </w:tc>
        <w:tc>
          <w:tcPr>
            <w:tcW w:w="1278" w:type="dxa"/>
            <w:vMerge/>
            <w:tcBorders>
              <w:top w:val="nil"/>
              <w:left w:val="single" w:sz="4" w:space="0" w:color="auto"/>
              <w:bottom w:val="single" w:sz="4" w:space="0" w:color="000000"/>
              <w:right w:val="single" w:sz="4" w:space="0" w:color="auto"/>
            </w:tcBorders>
            <w:vAlign w:val="center"/>
            <w:hideMark/>
          </w:tcPr>
          <w:p w14:paraId="75717D91" w14:textId="77777777" w:rsidR="001A19D3" w:rsidRPr="009F4622" w:rsidRDefault="001A19D3" w:rsidP="005E2D70">
            <w:pPr>
              <w:rPr>
                <w:rFonts w:ascii="Arial Narrow" w:hAnsi="Arial Narrow"/>
                <w:sz w:val="20"/>
                <w:szCs w:val="20"/>
                <w:lang w:val="es-CO"/>
              </w:rPr>
            </w:pPr>
          </w:p>
        </w:tc>
        <w:tc>
          <w:tcPr>
            <w:tcW w:w="1354" w:type="dxa"/>
            <w:vMerge/>
            <w:tcBorders>
              <w:top w:val="nil"/>
              <w:left w:val="single" w:sz="4" w:space="0" w:color="auto"/>
              <w:bottom w:val="single" w:sz="4" w:space="0" w:color="auto"/>
              <w:right w:val="single" w:sz="4" w:space="0" w:color="auto"/>
            </w:tcBorders>
            <w:vAlign w:val="center"/>
            <w:hideMark/>
          </w:tcPr>
          <w:p w14:paraId="1DEB2860" w14:textId="77777777" w:rsidR="001A19D3" w:rsidRPr="009F4622" w:rsidRDefault="001A19D3" w:rsidP="005E2D70">
            <w:pPr>
              <w:rPr>
                <w:rFonts w:ascii="Arial Narrow" w:hAnsi="Arial Narrow"/>
                <w:sz w:val="20"/>
                <w:szCs w:val="20"/>
                <w:lang w:val="es-CO"/>
              </w:rPr>
            </w:pPr>
          </w:p>
        </w:tc>
        <w:tc>
          <w:tcPr>
            <w:tcW w:w="146" w:type="dxa"/>
            <w:tcBorders>
              <w:top w:val="nil"/>
              <w:left w:val="nil"/>
              <w:bottom w:val="nil"/>
              <w:right w:val="nil"/>
            </w:tcBorders>
            <w:shd w:val="clear" w:color="auto" w:fill="auto"/>
            <w:noWrap/>
            <w:vAlign w:val="bottom"/>
            <w:hideMark/>
          </w:tcPr>
          <w:p w14:paraId="6178B8B9" w14:textId="77777777" w:rsidR="001A19D3" w:rsidRPr="009F4622" w:rsidRDefault="001A19D3" w:rsidP="005E2D70">
            <w:pPr>
              <w:jc w:val="center"/>
              <w:rPr>
                <w:rFonts w:ascii="Arial Narrow" w:hAnsi="Arial Narrow"/>
                <w:sz w:val="20"/>
                <w:szCs w:val="20"/>
                <w:lang w:val="es-CO"/>
              </w:rPr>
            </w:pPr>
          </w:p>
        </w:tc>
      </w:tr>
      <w:tr w:rsidR="001A19D3" w:rsidRPr="009F4622" w14:paraId="5D9A7AFD" w14:textId="77777777" w:rsidTr="005E2D70">
        <w:trPr>
          <w:trHeight w:val="255"/>
        </w:trPr>
        <w:tc>
          <w:tcPr>
            <w:tcW w:w="597" w:type="dxa"/>
            <w:vMerge/>
            <w:tcBorders>
              <w:top w:val="nil"/>
              <w:left w:val="single" w:sz="4" w:space="0" w:color="auto"/>
              <w:bottom w:val="single" w:sz="4" w:space="0" w:color="000000"/>
              <w:right w:val="single" w:sz="4" w:space="0" w:color="auto"/>
            </w:tcBorders>
            <w:vAlign w:val="center"/>
            <w:hideMark/>
          </w:tcPr>
          <w:p w14:paraId="7268ED0C" w14:textId="77777777" w:rsidR="001A19D3" w:rsidRPr="009F4622" w:rsidRDefault="001A19D3" w:rsidP="005E2D70">
            <w:pPr>
              <w:rPr>
                <w:rFonts w:ascii="Arial Narrow" w:hAnsi="Arial Narrow"/>
                <w:b/>
                <w:bCs/>
                <w:sz w:val="20"/>
                <w:szCs w:val="20"/>
                <w:lang w:val="es-CO"/>
              </w:rPr>
            </w:pPr>
          </w:p>
        </w:tc>
        <w:tc>
          <w:tcPr>
            <w:tcW w:w="1380" w:type="dxa"/>
            <w:vMerge/>
            <w:tcBorders>
              <w:top w:val="nil"/>
              <w:left w:val="single" w:sz="4" w:space="0" w:color="auto"/>
              <w:bottom w:val="single" w:sz="4" w:space="0" w:color="auto"/>
              <w:right w:val="single" w:sz="4" w:space="0" w:color="auto"/>
            </w:tcBorders>
            <w:vAlign w:val="center"/>
            <w:hideMark/>
          </w:tcPr>
          <w:p w14:paraId="3E5AEACF" w14:textId="77777777" w:rsidR="001A19D3" w:rsidRPr="009F4622" w:rsidRDefault="001A19D3" w:rsidP="005E2D70">
            <w:pPr>
              <w:rPr>
                <w:rFonts w:ascii="Arial Narrow" w:hAnsi="Arial Narrow"/>
                <w:sz w:val="20"/>
                <w:szCs w:val="20"/>
                <w:lang w:val="es-CO"/>
              </w:rPr>
            </w:pPr>
          </w:p>
        </w:tc>
        <w:tc>
          <w:tcPr>
            <w:tcW w:w="2311" w:type="dxa"/>
            <w:vMerge/>
            <w:tcBorders>
              <w:top w:val="nil"/>
              <w:left w:val="single" w:sz="4" w:space="0" w:color="auto"/>
              <w:bottom w:val="single" w:sz="4" w:space="0" w:color="auto"/>
              <w:right w:val="single" w:sz="4" w:space="0" w:color="auto"/>
            </w:tcBorders>
            <w:vAlign w:val="center"/>
            <w:hideMark/>
          </w:tcPr>
          <w:p w14:paraId="40EECE02" w14:textId="77777777" w:rsidR="001A19D3" w:rsidRPr="009F4622" w:rsidRDefault="001A19D3" w:rsidP="005E2D70">
            <w:pPr>
              <w:rPr>
                <w:rFonts w:ascii="Arial Narrow" w:hAnsi="Arial Narrow"/>
                <w:sz w:val="20"/>
                <w:szCs w:val="20"/>
                <w:lang w:val="es-CO"/>
              </w:rPr>
            </w:pPr>
          </w:p>
        </w:tc>
        <w:tc>
          <w:tcPr>
            <w:tcW w:w="1234" w:type="dxa"/>
            <w:vMerge/>
            <w:tcBorders>
              <w:top w:val="nil"/>
              <w:left w:val="single" w:sz="4" w:space="0" w:color="auto"/>
              <w:bottom w:val="single" w:sz="4" w:space="0" w:color="000000"/>
              <w:right w:val="single" w:sz="4" w:space="0" w:color="auto"/>
            </w:tcBorders>
            <w:vAlign w:val="center"/>
            <w:hideMark/>
          </w:tcPr>
          <w:p w14:paraId="2461EF28" w14:textId="77777777" w:rsidR="001A19D3" w:rsidRPr="009F4622" w:rsidRDefault="001A19D3" w:rsidP="005E2D70">
            <w:pPr>
              <w:rPr>
                <w:rFonts w:ascii="Arial Narrow" w:hAnsi="Arial Narrow"/>
                <w:sz w:val="20"/>
                <w:szCs w:val="20"/>
                <w:lang w:val="es-CO"/>
              </w:rPr>
            </w:pPr>
          </w:p>
        </w:tc>
        <w:tc>
          <w:tcPr>
            <w:tcW w:w="1310" w:type="dxa"/>
            <w:vMerge/>
            <w:tcBorders>
              <w:top w:val="nil"/>
              <w:left w:val="single" w:sz="4" w:space="0" w:color="auto"/>
              <w:bottom w:val="single" w:sz="4" w:space="0" w:color="000000"/>
              <w:right w:val="single" w:sz="4" w:space="0" w:color="auto"/>
            </w:tcBorders>
            <w:vAlign w:val="center"/>
            <w:hideMark/>
          </w:tcPr>
          <w:p w14:paraId="5C208F7F" w14:textId="77777777" w:rsidR="001A19D3" w:rsidRPr="009F4622" w:rsidRDefault="001A19D3" w:rsidP="005E2D70">
            <w:pPr>
              <w:rPr>
                <w:rFonts w:ascii="Arial Narrow" w:hAnsi="Arial Narrow"/>
                <w:sz w:val="20"/>
                <w:szCs w:val="20"/>
                <w:lang w:val="es-CO"/>
              </w:rPr>
            </w:pPr>
          </w:p>
        </w:tc>
        <w:tc>
          <w:tcPr>
            <w:tcW w:w="1278" w:type="dxa"/>
            <w:tcBorders>
              <w:top w:val="nil"/>
              <w:left w:val="nil"/>
              <w:bottom w:val="single" w:sz="4" w:space="0" w:color="auto"/>
              <w:right w:val="single" w:sz="4" w:space="0" w:color="auto"/>
            </w:tcBorders>
            <w:shd w:val="clear" w:color="000000" w:fill="FFFFFF"/>
            <w:vAlign w:val="center"/>
            <w:hideMark/>
          </w:tcPr>
          <w:p w14:paraId="682DDD4A"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HACEB</w:t>
            </w:r>
          </w:p>
        </w:tc>
        <w:tc>
          <w:tcPr>
            <w:tcW w:w="1354" w:type="dxa"/>
            <w:vMerge/>
            <w:tcBorders>
              <w:top w:val="nil"/>
              <w:left w:val="single" w:sz="4" w:space="0" w:color="auto"/>
              <w:bottom w:val="single" w:sz="4" w:space="0" w:color="auto"/>
              <w:right w:val="single" w:sz="4" w:space="0" w:color="auto"/>
            </w:tcBorders>
            <w:vAlign w:val="center"/>
            <w:hideMark/>
          </w:tcPr>
          <w:p w14:paraId="428F5E23" w14:textId="77777777" w:rsidR="001A19D3" w:rsidRPr="009F4622" w:rsidRDefault="001A19D3" w:rsidP="005E2D70">
            <w:pPr>
              <w:rPr>
                <w:rFonts w:ascii="Arial Narrow" w:hAnsi="Arial Narrow"/>
                <w:sz w:val="20"/>
                <w:szCs w:val="20"/>
                <w:lang w:val="es-CO"/>
              </w:rPr>
            </w:pPr>
          </w:p>
        </w:tc>
        <w:tc>
          <w:tcPr>
            <w:tcW w:w="146" w:type="dxa"/>
            <w:vAlign w:val="center"/>
            <w:hideMark/>
          </w:tcPr>
          <w:p w14:paraId="111B4108" w14:textId="77777777" w:rsidR="001A19D3" w:rsidRPr="009F4622" w:rsidRDefault="001A19D3" w:rsidP="005E2D70">
            <w:pPr>
              <w:rPr>
                <w:sz w:val="20"/>
                <w:szCs w:val="20"/>
                <w:lang w:val="es-CO"/>
              </w:rPr>
            </w:pPr>
          </w:p>
        </w:tc>
      </w:tr>
      <w:tr w:rsidR="001A19D3" w:rsidRPr="009F4622" w14:paraId="5F65A02C" w14:textId="77777777" w:rsidTr="005E2D70">
        <w:trPr>
          <w:trHeight w:val="255"/>
        </w:trPr>
        <w:tc>
          <w:tcPr>
            <w:tcW w:w="597" w:type="dxa"/>
            <w:vMerge/>
            <w:tcBorders>
              <w:top w:val="nil"/>
              <w:left w:val="single" w:sz="4" w:space="0" w:color="auto"/>
              <w:bottom w:val="single" w:sz="4" w:space="0" w:color="000000"/>
              <w:right w:val="single" w:sz="4" w:space="0" w:color="auto"/>
            </w:tcBorders>
            <w:vAlign w:val="center"/>
            <w:hideMark/>
          </w:tcPr>
          <w:p w14:paraId="0A6D26C3" w14:textId="77777777" w:rsidR="001A19D3" w:rsidRPr="009F4622" w:rsidRDefault="001A19D3" w:rsidP="005E2D70">
            <w:pPr>
              <w:rPr>
                <w:rFonts w:ascii="Arial Narrow" w:hAnsi="Arial Narrow"/>
                <w:b/>
                <w:bCs/>
                <w:sz w:val="20"/>
                <w:szCs w:val="20"/>
                <w:lang w:val="es-CO"/>
              </w:rPr>
            </w:pPr>
          </w:p>
        </w:tc>
        <w:tc>
          <w:tcPr>
            <w:tcW w:w="1380" w:type="dxa"/>
            <w:vMerge/>
            <w:tcBorders>
              <w:top w:val="nil"/>
              <w:left w:val="single" w:sz="4" w:space="0" w:color="auto"/>
              <w:bottom w:val="single" w:sz="4" w:space="0" w:color="auto"/>
              <w:right w:val="single" w:sz="4" w:space="0" w:color="auto"/>
            </w:tcBorders>
            <w:vAlign w:val="center"/>
            <w:hideMark/>
          </w:tcPr>
          <w:p w14:paraId="1874BB11" w14:textId="77777777" w:rsidR="001A19D3" w:rsidRPr="009F4622" w:rsidRDefault="001A19D3" w:rsidP="005E2D70">
            <w:pPr>
              <w:rPr>
                <w:rFonts w:ascii="Arial Narrow" w:hAnsi="Arial Narrow"/>
                <w:sz w:val="20"/>
                <w:szCs w:val="20"/>
                <w:lang w:val="es-CO"/>
              </w:rPr>
            </w:pPr>
          </w:p>
        </w:tc>
        <w:tc>
          <w:tcPr>
            <w:tcW w:w="2311" w:type="dxa"/>
            <w:vMerge/>
            <w:tcBorders>
              <w:top w:val="nil"/>
              <w:left w:val="single" w:sz="4" w:space="0" w:color="auto"/>
              <w:bottom w:val="single" w:sz="4" w:space="0" w:color="auto"/>
              <w:right w:val="single" w:sz="4" w:space="0" w:color="auto"/>
            </w:tcBorders>
            <w:vAlign w:val="center"/>
            <w:hideMark/>
          </w:tcPr>
          <w:p w14:paraId="513945CE" w14:textId="77777777" w:rsidR="001A19D3" w:rsidRPr="009F4622" w:rsidRDefault="001A19D3" w:rsidP="005E2D70">
            <w:pPr>
              <w:rPr>
                <w:rFonts w:ascii="Arial Narrow" w:hAnsi="Arial Narrow"/>
                <w:sz w:val="20"/>
                <w:szCs w:val="20"/>
                <w:lang w:val="es-CO"/>
              </w:rPr>
            </w:pPr>
          </w:p>
        </w:tc>
        <w:tc>
          <w:tcPr>
            <w:tcW w:w="1234"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1D37C661"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MINISPLIT</w:t>
            </w:r>
          </w:p>
        </w:tc>
        <w:tc>
          <w:tcPr>
            <w:tcW w:w="1310" w:type="dxa"/>
            <w:vMerge w:val="restart"/>
            <w:tcBorders>
              <w:top w:val="nil"/>
              <w:left w:val="single" w:sz="4" w:space="0" w:color="auto"/>
              <w:bottom w:val="single" w:sz="4" w:space="0" w:color="000000"/>
              <w:right w:val="single" w:sz="4" w:space="0" w:color="auto"/>
            </w:tcBorders>
            <w:shd w:val="clear" w:color="auto" w:fill="auto"/>
            <w:vAlign w:val="center"/>
            <w:hideMark/>
          </w:tcPr>
          <w:p w14:paraId="7FC24935"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18000</w:t>
            </w:r>
          </w:p>
        </w:tc>
        <w:tc>
          <w:tcPr>
            <w:tcW w:w="1278"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5B7F6B84"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MIDEA</w:t>
            </w:r>
          </w:p>
        </w:tc>
        <w:tc>
          <w:tcPr>
            <w:tcW w:w="1354" w:type="dxa"/>
            <w:vMerge w:val="restart"/>
            <w:tcBorders>
              <w:top w:val="nil"/>
              <w:left w:val="single" w:sz="4" w:space="0" w:color="auto"/>
              <w:bottom w:val="single" w:sz="4" w:space="0" w:color="auto"/>
              <w:right w:val="single" w:sz="4" w:space="0" w:color="auto"/>
            </w:tcBorders>
            <w:shd w:val="clear" w:color="000000" w:fill="FFFFFF"/>
            <w:vAlign w:val="center"/>
            <w:hideMark/>
          </w:tcPr>
          <w:p w14:paraId="424C8B22"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4</w:t>
            </w:r>
          </w:p>
        </w:tc>
        <w:tc>
          <w:tcPr>
            <w:tcW w:w="146" w:type="dxa"/>
            <w:vAlign w:val="center"/>
            <w:hideMark/>
          </w:tcPr>
          <w:p w14:paraId="0D826B93" w14:textId="77777777" w:rsidR="001A19D3" w:rsidRPr="009F4622" w:rsidRDefault="001A19D3" w:rsidP="005E2D70">
            <w:pPr>
              <w:rPr>
                <w:sz w:val="20"/>
                <w:szCs w:val="20"/>
                <w:lang w:val="es-CO"/>
              </w:rPr>
            </w:pPr>
          </w:p>
        </w:tc>
      </w:tr>
      <w:tr w:rsidR="001A19D3" w:rsidRPr="009F4622" w14:paraId="78A22778" w14:textId="77777777" w:rsidTr="005E2D70">
        <w:trPr>
          <w:trHeight w:val="255"/>
        </w:trPr>
        <w:tc>
          <w:tcPr>
            <w:tcW w:w="597" w:type="dxa"/>
            <w:vMerge/>
            <w:tcBorders>
              <w:top w:val="nil"/>
              <w:left w:val="single" w:sz="4" w:space="0" w:color="auto"/>
              <w:bottom w:val="single" w:sz="4" w:space="0" w:color="000000"/>
              <w:right w:val="single" w:sz="4" w:space="0" w:color="auto"/>
            </w:tcBorders>
            <w:vAlign w:val="center"/>
            <w:hideMark/>
          </w:tcPr>
          <w:p w14:paraId="58BE938C" w14:textId="77777777" w:rsidR="001A19D3" w:rsidRPr="009F4622" w:rsidRDefault="001A19D3" w:rsidP="005E2D70">
            <w:pPr>
              <w:rPr>
                <w:rFonts w:ascii="Arial Narrow" w:hAnsi="Arial Narrow"/>
                <w:b/>
                <w:bCs/>
                <w:sz w:val="20"/>
                <w:szCs w:val="20"/>
                <w:lang w:val="es-CO"/>
              </w:rPr>
            </w:pPr>
          </w:p>
        </w:tc>
        <w:tc>
          <w:tcPr>
            <w:tcW w:w="1380" w:type="dxa"/>
            <w:vMerge/>
            <w:tcBorders>
              <w:top w:val="nil"/>
              <w:left w:val="single" w:sz="4" w:space="0" w:color="auto"/>
              <w:bottom w:val="single" w:sz="4" w:space="0" w:color="auto"/>
              <w:right w:val="single" w:sz="4" w:space="0" w:color="auto"/>
            </w:tcBorders>
            <w:vAlign w:val="center"/>
            <w:hideMark/>
          </w:tcPr>
          <w:p w14:paraId="222F3A5A" w14:textId="77777777" w:rsidR="001A19D3" w:rsidRPr="009F4622" w:rsidRDefault="001A19D3" w:rsidP="005E2D70">
            <w:pPr>
              <w:rPr>
                <w:rFonts w:ascii="Arial Narrow" w:hAnsi="Arial Narrow"/>
                <w:sz w:val="20"/>
                <w:szCs w:val="20"/>
                <w:lang w:val="es-CO"/>
              </w:rPr>
            </w:pPr>
          </w:p>
        </w:tc>
        <w:tc>
          <w:tcPr>
            <w:tcW w:w="2311" w:type="dxa"/>
            <w:vMerge/>
            <w:tcBorders>
              <w:top w:val="nil"/>
              <w:left w:val="single" w:sz="4" w:space="0" w:color="auto"/>
              <w:bottom w:val="single" w:sz="4" w:space="0" w:color="auto"/>
              <w:right w:val="single" w:sz="4" w:space="0" w:color="auto"/>
            </w:tcBorders>
            <w:vAlign w:val="center"/>
            <w:hideMark/>
          </w:tcPr>
          <w:p w14:paraId="08DE5608" w14:textId="77777777" w:rsidR="001A19D3" w:rsidRPr="009F4622" w:rsidRDefault="001A19D3" w:rsidP="005E2D70">
            <w:pPr>
              <w:rPr>
                <w:rFonts w:ascii="Arial Narrow" w:hAnsi="Arial Narrow"/>
                <w:sz w:val="20"/>
                <w:szCs w:val="20"/>
                <w:lang w:val="es-CO"/>
              </w:rPr>
            </w:pPr>
          </w:p>
        </w:tc>
        <w:tc>
          <w:tcPr>
            <w:tcW w:w="1234" w:type="dxa"/>
            <w:vMerge/>
            <w:tcBorders>
              <w:top w:val="nil"/>
              <w:left w:val="single" w:sz="4" w:space="0" w:color="auto"/>
              <w:bottom w:val="single" w:sz="4" w:space="0" w:color="000000"/>
              <w:right w:val="single" w:sz="4" w:space="0" w:color="auto"/>
            </w:tcBorders>
            <w:vAlign w:val="center"/>
            <w:hideMark/>
          </w:tcPr>
          <w:p w14:paraId="54972162" w14:textId="77777777" w:rsidR="001A19D3" w:rsidRPr="009F4622" w:rsidRDefault="001A19D3" w:rsidP="005E2D70">
            <w:pPr>
              <w:rPr>
                <w:rFonts w:ascii="Arial Narrow" w:hAnsi="Arial Narrow"/>
                <w:sz w:val="20"/>
                <w:szCs w:val="20"/>
                <w:lang w:val="es-CO"/>
              </w:rPr>
            </w:pPr>
          </w:p>
        </w:tc>
        <w:tc>
          <w:tcPr>
            <w:tcW w:w="1310" w:type="dxa"/>
            <w:vMerge/>
            <w:tcBorders>
              <w:top w:val="nil"/>
              <w:left w:val="single" w:sz="4" w:space="0" w:color="auto"/>
              <w:bottom w:val="single" w:sz="4" w:space="0" w:color="000000"/>
              <w:right w:val="single" w:sz="4" w:space="0" w:color="auto"/>
            </w:tcBorders>
            <w:vAlign w:val="center"/>
            <w:hideMark/>
          </w:tcPr>
          <w:p w14:paraId="44E89A72" w14:textId="77777777" w:rsidR="001A19D3" w:rsidRPr="009F4622" w:rsidRDefault="001A19D3" w:rsidP="005E2D70">
            <w:pPr>
              <w:rPr>
                <w:rFonts w:ascii="Arial Narrow" w:hAnsi="Arial Narrow"/>
                <w:sz w:val="20"/>
                <w:szCs w:val="20"/>
                <w:lang w:val="es-CO"/>
              </w:rPr>
            </w:pPr>
          </w:p>
        </w:tc>
        <w:tc>
          <w:tcPr>
            <w:tcW w:w="1278" w:type="dxa"/>
            <w:vMerge/>
            <w:tcBorders>
              <w:top w:val="nil"/>
              <w:left w:val="single" w:sz="4" w:space="0" w:color="auto"/>
              <w:bottom w:val="single" w:sz="4" w:space="0" w:color="000000"/>
              <w:right w:val="single" w:sz="4" w:space="0" w:color="auto"/>
            </w:tcBorders>
            <w:vAlign w:val="center"/>
            <w:hideMark/>
          </w:tcPr>
          <w:p w14:paraId="2A79EC32" w14:textId="77777777" w:rsidR="001A19D3" w:rsidRPr="009F4622" w:rsidRDefault="001A19D3" w:rsidP="005E2D70">
            <w:pPr>
              <w:rPr>
                <w:rFonts w:ascii="Arial Narrow" w:hAnsi="Arial Narrow"/>
                <w:sz w:val="20"/>
                <w:szCs w:val="20"/>
                <w:lang w:val="es-CO"/>
              </w:rPr>
            </w:pPr>
          </w:p>
        </w:tc>
        <w:tc>
          <w:tcPr>
            <w:tcW w:w="1354" w:type="dxa"/>
            <w:vMerge/>
            <w:tcBorders>
              <w:top w:val="nil"/>
              <w:left w:val="single" w:sz="4" w:space="0" w:color="auto"/>
              <w:bottom w:val="single" w:sz="4" w:space="0" w:color="auto"/>
              <w:right w:val="single" w:sz="4" w:space="0" w:color="auto"/>
            </w:tcBorders>
            <w:vAlign w:val="center"/>
            <w:hideMark/>
          </w:tcPr>
          <w:p w14:paraId="2266F968" w14:textId="77777777" w:rsidR="001A19D3" w:rsidRPr="009F4622" w:rsidRDefault="001A19D3" w:rsidP="005E2D70">
            <w:pPr>
              <w:rPr>
                <w:rFonts w:ascii="Arial Narrow" w:hAnsi="Arial Narrow"/>
                <w:sz w:val="20"/>
                <w:szCs w:val="20"/>
                <w:lang w:val="es-CO"/>
              </w:rPr>
            </w:pPr>
          </w:p>
        </w:tc>
        <w:tc>
          <w:tcPr>
            <w:tcW w:w="146" w:type="dxa"/>
            <w:tcBorders>
              <w:top w:val="nil"/>
              <w:left w:val="nil"/>
              <w:bottom w:val="nil"/>
              <w:right w:val="nil"/>
            </w:tcBorders>
            <w:shd w:val="clear" w:color="auto" w:fill="auto"/>
            <w:noWrap/>
            <w:vAlign w:val="bottom"/>
            <w:hideMark/>
          </w:tcPr>
          <w:p w14:paraId="637AC9F2" w14:textId="77777777" w:rsidR="001A19D3" w:rsidRPr="009F4622" w:rsidRDefault="001A19D3" w:rsidP="005E2D70">
            <w:pPr>
              <w:jc w:val="center"/>
              <w:rPr>
                <w:rFonts w:ascii="Arial Narrow" w:hAnsi="Arial Narrow"/>
                <w:sz w:val="20"/>
                <w:szCs w:val="20"/>
                <w:lang w:val="es-CO"/>
              </w:rPr>
            </w:pPr>
          </w:p>
        </w:tc>
      </w:tr>
      <w:tr w:rsidR="001A19D3" w:rsidRPr="009F4622" w14:paraId="57BF77B9" w14:textId="77777777" w:rsidTr="005E2D70">
        <w:trPr>
          <w:trHeight w:val="255"/>
        </w:trPr>
        <w:tc>
          <w:tcPr>
            <w:tcW w:w="597" w:type="dxa"/>
            <w:vMerge/>
            <w:tcBorders>
              <w:top w:val="nil"/>
              <w:left w:val="single" w:sz="4" w:space="0" w:color="auto"/>
              <w:bottom w:val="single" w:sz="4" w:space="0" w:color="000000"/>
              <w:right w:val="single" w:sz="4" w:space="0" w:color="auto"/>
            </w:tcBorders>
            <w:vAlign w:val="center"/>
            <w:hideMark/>
          </w:tcPr>
          <w:p w14:paraId="7FD12FA2" w14:textId="77777777" w:rsidR="001A19D3" w:rsidRPr="009F4622" w:rsidRDefault="001A19D3" w:rsidP="005E2D70">
            <w:pPr>
              <w:rPr>
                <w:rFonts w:ascii="Arial Narrow" w:hAnsi="Arial Narrow"/>
                <w:b/>
                <w:bCs/>
                <w:sz w:val="20"/>
                <w:szCs w:val="20"/>
                <w:lang w:val="es-CO"/>
              </w:rPr>
            </w:pPr>
          </w:p>
        </w:tc>
        <w:tc>
          <w:tcPr>
            <w:tcW w:w="1380" w:type="dxa"/>
            <w:vMerge/>
            <w:tcBorders>
              <w:top w:val="nil"/>
              <w:left w:val="single" w:sz="4" w:space="0" w:color="auto"/>
              <w:bottom w:val="single" w:sz="4" w:space="0" w:color="auto"/>
              <w:right w:val="single" w:sz="4" w:space="0" w:color="auto"/>
            </w:tcBorders>
            <w:vAlign w:val="center"/>
            <w:hideMark/>
          </w:tcPr>
          <w:p w14:paraId="171D6299" w14:textId="77777777" w:rsidR="001A19D3" w:rsidRPr="009F4622" w:rsidRDefault="001A19D3" w:rsidP="005E2D70">
            <w:pPr>
              <w:rPr>
                <w:rFonts w:ascii="Arial Narrow" w:hAnsi="Arial Narrow"/>
                <w:sz w:val="20"/>
                <w:szCs w:val="20"/>
                <w:lang w:val="es-CO"/>
              </w:rPr>
            </w:pPr>
          </w:p>
        </w:tc>
        <w:tc>
          <w:tcPr>
            <w:tcW w:w="2311" w:type="dxa"/>
            <w:vMerge/>
            <w:tcBorders>
              <w:top w:val="nil"/>
              <w:left w:val="single" w:sz="4" w:space="0" w:color="auto"/>
              <w:bottom w:val="single" w:sz="4" w:space="0" w:color="auto"/>
              <w:right w:val="single" w:sz="4" w:space="0" w:color="auto"/>
            </w:tcBorders>
            <w:vAlign w:val="center"/>
            <w:hideMark/>
          </w:tcPr>
          <w:p w14:paraId="5D5C4E17" w14:textId="77777777" w:rsidR="001A19D3" w:rsidRPr="009F4622" w:rsidRDefault="001A19D3" w:rsidP="005E2D70">
            <w:pPr>
              <w:rPr>
                <w:rFonts w:ascii="Arial Narrow" w:hAnsi="Arial Narrow"/>
                <w:sz w:val="20"/>
                <w:szCs w:val="20"/>
                <w:lang w:val="es-CO"/>
              </w:rPr>
            </w:pPr>
          </w:p>
        </w:tc>
        <w:tc>
          <w:tcPr>
            <w:tcW w:w="1234" w:type="dxa"/>
            <w:vMerge/>
            <w:tcBorders>
              <w:top w:val="nil"/>
              <w:left w:val="single" w:sz="4" w:space="0" w:color="auto"/>
              <w:bottom w:val="single" w:sz="4" w:space="0" w:color="000000"/>
              <w:right w:val="single" w:sz="4" w:space="0" w:color="auto"/>
            </w:tcBorders>
            <w:vAlign w:val="center"/>
            <w:hideMark/>
          </w:tcPr>
          <w:p w14:paraId="392C9F46" w14:textId="77777777" w:rsidR="001A19D3" w:rsidRPr="009F4622" w:rsidRDefault="001A19D3" w:rsidP="005E2D70">
            <w:pPr>
              <w:rPr>
                <w:rFonts w:ascii="Arial Narrow" w:hAnsi="Arial Narrow"/>
                <w:sz w:val="20"/>
                <w:szCs w:val="20"/>
                <w:lang w:val="es-CO"/>
              </w:rPr>
            </w:pPr>
          </w:p>
        </w:tc>
        <w:tc>
          <w:tcPr>
            <w:tcW w:w="1310" w:type="dxa"/>
            <w:vMerge/>
            <w:tcBorders>
              <w:top w:val="nil"/>
              <w:left w:val="single" w:sz="4" w:space="0" w:color="auto"/>
              <w:bottom w:val="single" w:sz="4" w:space="0" w:color="000000"/>
              <w:right w:val="single" w:sz="4" w:space="0" w:color="auto"/>
            </w:tcBorders>
            <w:vAlign w:val="center"/>
            <w:hideMark/>
          </w:tcPr>
          <w:p w14:paraId="7FE70EE0" w14:textId="77777777" w:rsidR="001A19D3" w:rsidRPr="009F4622" w:rsidRDefault="001A19D3" w:rsidP="005E2D70">
            <w:pPr>
              <w:rPr>
                <w:rFonts w:ascii="Arial Narrow" w:hAnsi="Arial Narrow"/>
                <w:sz w:val="20"/>
                <w:szCs w:val="20"/>
                <w:lang w:val="es-CO"/>
              </w:rPr>
            </w:pPr>
          </w:p>
        </w:tc>
        <w:tc>
          <w:tcPr>
            <w:tcW w:w="1278" w:type="dxa"/>
            <w:tcBorders>
              <w:top w:val="nil"/>
              <w:left w:val="nil"/>
              <w:bottom w:val="single" w:sz="4" w:space="0" w:color="auto"/>
              <w:right w:val="single" w:sz="4" w:space="0" w:color="auto"/>
            </w:tcBorders>
            <w:shd w:val="clear" w:color="000000" w:fill="FFFFFF"/>
            <w:vAlign w:val="center"/>
            <w:hideMark/>
          </w:tcPr>
          <w:p w14:paraId="5E32AE65"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 xml:space="preserve">7 TECH </w:t>
            </w:r>
          </w:p>
        </w:tc>
        <w:tc>
          <w:tcPr>
            <w:tcW w:w="1354" w:type="dxa"/>
            <w:vMerge/>
            <w:tcBorders>
              <w:top w:val="nil"/>
              <w:left w:val="single" w:sz="4" w:space="0" w:color="auto"/>
              <w:bottom w:val="single" w:sz="4" w:space="0" w:color="auto"/>
              <w:right w:val="single" w:sz="4" w:space="0" w:color="auto"/>
            </w:tcBorders>
            <w:vAlign w:val="center"/>
            <w:hideMark/>
          </w:tcPr>
          <w:p w14:paraId="59593ED1" w14:textId="77777777" w:rsidR="001A19D3" w:rsidRPr="009F4622" w:rsidRDefault="001A19D3" w:rsidP="005E2D70">
            <w:pPr>
              <w:rPr>
                <w:rFonts w:ascii="Arial Narrow" w:hAnsi="Arial Narrow"/>
                <w:sz w:val="20"/>
                <w:szCs w:val="20"/>
                <w:lang w:val="es-CO"/>
              </w:rPr>
            </w:pPr>
          </w:p>
        </w:tc>
        <w:tc>
          <w:tcPr>
            <w:tcW w:w="146" w:type="dxa"/>
            <w:vAlign w:val="center"/>
            <w:hideMark/>
          </w:tcPr>
          <w:p w14:paraId="4FCBC7DE" w14:textId="77777777" w:rsidR="001A19D3" w:rsidRPr="009F4622" w:rsidRDefault="001A19D3" w:rsidP="005E2D70">
            <w:pPr>
              <w:rPr>
                <w:sz w:val="20"/>
                <w:szCs w:val="20"/>
                <w:lang w:val="es-CO"/>
              </w:rPr>
            </w:pPr>
          </w:p>
        </w:tc>
      </w:tr>
      <w:tr w:rsidR="001A19D3" w:rsidRPr="009F4622" w14:paraId="4577D10A" w14:textId="77777777" w:rsidTr="005E2D70">
        <w:trPr>
          <w:trHeight w:val="255"/>
        </w:trPr>
        <w:tc>
          <w:tcPr>
            <w:tcW w:w="597" w:type="dxa"/>
            <w:vMerge/>
            <w:tcBorders>
              <w:top w:val="nil"/>
              <w:left w:val="single" w:sz="4" w:space="0" w:color="auto"/>
              <w:bottom w:val="single" w:sz="4" w:space="0" w:color="000000"/>
              <w:right w:val="single" w:sz="4" w:space="0" w:color="auto"/>
            </w:tcBorders>
            <w:vAlign w:val="center"/>
            <w:hideMark/>
          </w:tcPr>
          <w:p w14:paraId="6760D982" w14:textId="77777777" w:rsidR="001A19D3" w:rsidRPr="009F4622" w:rsidRDefault="001A19D3" w:rsidP="005E2D70">
            <w:pPr>
              <w:rPr>
                <w:rFonts w:ascii="Arial Narrow" w:hAnsi="Arial Narrow"/>
                <w:b/>
                <w:bCs/>
                <w:sz w:val="20"/>
                <w:szCs w:val="20"/>
                <w:lang w:val="es-CO"/>
              </w:rPr>
            </w:pPr>
          </w:p>
        </w:tc>
        <w:tc>
          <w:tcPr>
            <w:tcW w:w="1380" w:type="dxa"/>
            <w:vMerge/>
            <w:tcBorders>
              <w:top w:val="nil"/>
              <w:left w:val="single" w:sz="4" w:space="0" w:color="auto"/>
              <w:bottom w:val="single" w:sz="4" w:space="0" w:color="auto"/>
              <w:right w:val="single" w:sz="4" w:space="0" w:color="auto"/>
            </w:tcBorders>
            <w:vAlign w:val="center"/>
            <w:hideMark/>
          </w:tcPr>
          <w:p w14:paraId="0985403F" w14:textId="77777777" w:rsidR="001A19D3" w:rsidRPr="009F4622" w:rsidRDefault="001A19D3" w:rsidP="005E2D70">
            <w:pPr>
              <w:rPr>
                <w:rFonts w:ascii="Arial Narrow" w:hAnsi="Arial Narrow"/>
                <w:sz w:val="20"/>
                <w:szCs w:val="20"/>
                <w:lang w:val="es-CO"/>
              </w:rPr>
            </w:pPr>
          </w:p>
        </w:tc>
        <w:tc>
          <w:tcPr>
            <w:tcW w:w="2311" w:type="dxa"/>
            <w:vMerge/>
            <w:tcBorders>
              <w:top w:val="nil"/>
              <w:left w:val="single" w:sz="4" w:space="0" w:color="auto"/>
              <w:bottom w:val="single" w:sz="4" w:space="0" w:color="auto"/>
              <w:right w:val="single" w:sz="4" w:space="0" w:color="auto"/>
            </w:tcBorders>
            <w:vAlign w:val="center"/>
            <w:hideMark/>
          </w:tcPr>
          <w:p w14:paraId="57FE7991" w14:textId="77777777" w:rsidR="001A19D3" w:rsidRPr="009F4622" w:rsidRDefault="001A19D3" w:rsidP="005E2D70">
            <w:pPr>
              <w:rPr>
                <w:rFonts w:ascii="Arial Narrow" w:hAnsi="Arial Narrow"/>
                <w:sz w:val="20"/>
                <w:szCs w:val="20"/>
                <w:lang w:val="es-CO"/>
              </w:rPr>
            </w:pPr>
          </w:p>
        </w:tc>
        <w:tc>
          <w:tcPr>
            <w:tcW w:w="1234" w:type="dxa"/>
            <w:vMerge/>
            <w:tcBorders>
              <w:top w:val="nil"/>
              <w:left w:val="single" w:sz="4" w:space="0" w:color="auto"/>
              <w:bottom w:val="single" w:sz="4" w:space="0" w:color="000000"/>
              <w:right w:val="single" w:sz="4" w:space="0" w:color="auto"/>
            </w:tcBorders>
            <w:vAlign w:val="center"/>
            <w:hideMark/>
          </w:tcPr>
          <w:p w14:paraId="588A90DB" w14:textId="77777777" w:rsidR="001A19D3" w:rsidRPr="009F4622" w:rsidRDefault="001A19D3" w:rsidP="005E2D70">
            <w:pPr>
              <w:rPr>
                <w:rFonts w:ascii="Arial Narrow" w:hAnsi="Arial Narrow"/>
                <w:sz w:val="20"/>
                <w:szCs w:val="20"/>
                <w:lang w:val="es-CO"/>
              </w:rPr>
            </w:pPr>
          </w:p>
        </w:tc>
        <w:tc>
          <w:tcPr>
            <w:tcW w:w="1310" w:type="dxa"/>
            <w:vMerge/>
            <w:tcBorders>
              <w:top w:val="nil"/>
              <w:left w:val="single" w:sz="4" w:space="0" w:color="auto"/>
              <w:bottom w:val="single" w:sz="4" w:space="0" w:color="000000"/>
              <w:right w:val="single" w:sz="4" w:space="0" w:color="auto"/>
            </w:tcBorders>
            <w:vAlign w:val="center"/>
            <w:hideMark/>
          </w:tcPr>
          <w:p w14:paraId="56E411F3" w14:textId="77777777" w:rsidR="001A19D3" w:rsidRPr="009F4622" w:rsidRDefault="001A19D3" w:rsidP="005E2D70">
            <w:pPr>
              <w:rPr>
                <w:rFonts w:ascii="Arial Narrow" w:hAnsi="Arial Narrow"/>
                <w:sz w:val="20"/>
                <w:szCs w:val="20"/>
                <w:lang w:val="es-CO"/>
              </w:rPr>
            </w:pPr>
          </w:p>
        </w:tc>
        <w:tc>
          <w:tcPr>
            <w:tcW w:w="1278" w:type="dxa"/>
            <w:tcBorders>
              <w:top w:val="nil"/>
              <w:left w:val="nil"/>
              <w:bottom w:val="single" w:sz="4" w:space="0" w:color="auto"/>
              <w:right w:val="single" w:sz="4" w:space="0" w:color="auto"/>
            </w:tcBorders>
            <w:shd w:val="clear" w:color="000000" w:fill="FFFFFF"/>
            <w:vAlign w:val="center"/>
            <w:hideMark/>
          </w:tcPr>
          <w:p w14:paraId="069182CE"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HACEB</w:t>
            </w:r>
          </w:p>
        </w:tc>
        <w:tc>
          <w:tcPr>
            <w:tcW w:w="1354" w:type="dxa"/>
            <w:vMerge/>
            <w:tcBorders>
              <w:top w:val="nil"/>
              <w:left w:val="single" w:sz="4" w:space="0" w:color="auto"/>
              <w:bottom w:val="single" w:sz="4" w:space="0" w:color="auto"/>
              <w:right w:val="single" w:sz="4" w:space="0" w:color="auto"/>
            </w:tcBorders>
            <w:vAlign w:val="center"/>
            <w:hideMark/>
          </w:tcPr>
          <w:p w14:paraId="1753BF0D" w14:textId="77777777" w:rsidR="001A19D3" w:rsidRPr="009F4622" w:rsidRDefault="001A19D3" w:rsidP="005E2D70">
            <w:pPr>
              <w:rPr>
                <w:rFonts w:ascii="Arial Narrow" w:hAnsi="Arial Narrow"/>
                <w:sz w:val="20"/>
                <w:szCs w:val="20"/>
                <w:lang w:val="es-CO"/>
              </w:rPr>
            </w:pPr>
          </w:p>
        </w:tc>
        <w:tc>
          <w:tcPr>
            <w:tcW w:w="146" w:type="dxa"/>
            <w:vAlign w:val="center"/>
            <w:hideMark/>
          </w:tcPr>
          <w:p w14:paraId="02D521A1" w14:textId="77777777" w:rsidR="001A19D3" w:rsidRPr="009F4622" w:rsidRDefault="001A19D3" w:rsidP="005E2D70">
            <w:pPr>
              <w:rPr>
                <w:sz w:val="20"/>
                <w:szCs w:val="20"/>
                <w:lang w:val="es-CO"/>
              </w:rPr>
            </w:pPr>
          </w:p>
        </w:tc>
      </w:tr>
      <w:tr w:rsidR="001A19D3" w:rsidRPr="009F4622" w14:paraId="18373127" w14:textId="77777777" w:rsidTr="005E2D70">
        <w:trPr>
          <w:trHeight w:val="255"/>
        </w:trPr>
        <w:tc>
          <w:tcPr>
            <w:tcW w:w="597" w:type="dxa"/>
            <w:vMerge/>
            <w:tcBorders>
              <w:top w:val="nil"/>
              <w:left w:val="single" w:sz="4" w:space="0" w:color="auto"/>
              <w:bottom w:val="single" w:sz="4" w:space="0" w:color="000000"/>
              <w:right w:val="single" w:sz="4" w:space="0" w:color="auto"/>
            </w:tcBorders>
            <w:vAlign w:val="center"/>
            <w:hideMark/>
          </w:tcPr>
          <w:p w14:paraId="209B4547" w14:textId="77777777" w:rsidR="001A19D3" w:rsidRPr="009F4622" w:rsidRDefault="001A19D3" w:rsidP="005E2D70">
            <w:pPr>
              <w:rPr>
                <w:rFonts w:ascii="Arial Narrow" w:hAnsi="Arial Narrow"/>
                <w:b/>
                <w:bCs/>
                <w:sz w:val="20"/>
                <w:szCs w:val="20"/>
                <w:lang w:val="es-CO"/>
              </w:rPr>
            </w:pPr>
          </w:p>
        </w:tc>
        <w:tc>
          <w:tcPr>
            <w:tcW w:w="1380" w:type="dxa"/>
            <w:vMerge/>
            <w:tcBorders>
              <w:top w:val="nil"/>
              <w:left w:val="single" w:sz="4" w:space="0" w:color="auto"/>
              <w:bottom w:val="single" w:sz="4" w:space="0" w:color="auto"/>
              <w:right w:val="single" w:sz="4" w:space="0" w:color="auto"/>
            </w:tcBorders>
            <w:vAlign w:val="center"/>
            <w:hideMark/>
          </w:tcPr>
          <w:p w14:paraId="7FBD7AB3" w14:textId="77777777" w:rsidR="001A19D3" w:rsidRPr="009F4622" w:rsidRDefault="001A19D3" w:rsidP="005E2D70">
            <w:pPr>
              <w:rPr>
                <w:rFonts w:ascii="Arial Narrow" w:hAnsi="Arial Narrow"/>
                <w:sz w:val="20"/>
                <w:szCs w:val="20"/>
                <w:lang w:val="es-CO"/>
              </w:rPr>
            </w:pPr>
          </w:p>
        </w:tc>
        <w:tc>
          <w:tcPr>
            <w:tcW w:w="2311" w:type="dxa"/>
            <w:vMerge/>
            <w:tcBorders>
              <w:top w:val="nil"/>
              <w:left w:val="single" w:sz="4" w:space="0" w:color="auto"/>
              <w:bottom w:val="single" w:sz="4" w:space="0" w:color="auto"/>
              <w:right w:val="single" w:sz="4" w:space="0" w:color="auto"/>
            </w:tcBorders>
            <w:vAlign w:val="center"/>
            <w:hideMark/>
          </w:tcPr>
          <w:p w14:paraId="231910ED" w14:textId="77777777" w:rsidR="001A19D3" w:rsidRPr="009F4622" w:rsidRDefault="001A19D3" w:rsidP="005E2D70">
            <w:pPr>
              <w:rPr>
                <w:rFonts w:ascii="Arial Narrow" w:hAnsi="Arial Narrow"/>
                <w:sz w:val="20"/>
                <w:szCs w:val="20"/>
                <w:lang w:val="es-CO"/>
              </w:rPr>
            </w:pPr>
          </w:p>
        </w:tc>
        <w:tc>
          <w:tcPr>
            <w:tcW w:w="1234" w:type="dxa"/>
            <w:tcBorders>
              <w:top w:val="nil"/>
              <w:left w:val="nil"/>
              <w:bottom w:val="single" w:sz="4" w:space="0" w:color="auto"/>
              <w:right w:val="single" w:sz="4" w:space="0" w:color="auto"/>
            </w:tcBorders>
            <w:shd w:val="clear" w:color="000000" w:fill="FFFFFF"/>
            <w:vAlign w:val="center"/>
            <w:hideMark/>
          </w:tcPr>
          <w:p w14:paraId="13AB1D28"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 xml:space="preserve"> MINISPLIT</w:t>
            </w:r>
          </w:p>
        </w:tc>
        <w:tc>
          <w:tcPr>
            <w:tcW w:w="1310" w:type="dxa"/>
            <w:tcBorders>
              <w:top w:val="nil"/>
              <w:left w:val="nil"/>
              <w:bottom w:val="single" w:sz="4" w:space="0" w:color="auto"/>
              <w:right w:val="single" w:sz="4" w:space="0" w:color="auto"/>
            </w:tcBorders>
            <w:shd w:val="clear" w:color="auto" w:fill="auto"/>
            <w:vAlign w:val="center"/>
            <w:hideMark/>
          </w:tcPr>
          <w:p w14:paraId="268A3ED5"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24000</w:t>
            </w:r>
          </w:p>
        </w:tc>
        <w:tc>
          <w:tcPr>
            <w:tcW w:w="1278" w:type="dxa"/>
            <w:tcBorders>
              <w:top w:val="nil"/>
              <w:left w:val="nil"/>
              <w:bottom w:val="single" w:sz="4" w:space="0" w:color="auto"/>
              <w:right w:val="single" w:sz="4" w:space="0" w:color="auto"/>
            </w:tcBorders>
            <w:shd w:val="clear" w:color="000000" w:fill="FFFFFF"/>
            <w:vAlign w:val="center"/>
            <w:hideMark/>
          </w:tcPr>
          <w:p w14:paraId="209926CE"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HACEB</w:t>
            </w:r>
          </w:p>
        </w:tc>
        <w:tc>
          <w:tcPr>
            <w:tcW w:w="1354" w:type="dxa"/>
            <w:tcBorders>
              <w:top w:val="nil"/>
              <w:left w:val="nil"/>
              <w:bottom w:val="single" w:sz="4" w:space="0" w:color="auto"/>
              <w:right w:val="single" w:sz="4" w:space="0" w:color="auto"/>
            </w:tcBorders>
            <w:shd w:val="clear" w:color="000000" w:fill="FFFFFF"/>
            <w:vAlign w:val="center"/>
            <w:hideMark/>
          </w:tcPr>
          <w:p w14:paraId="2E7273DF"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1</w:t>
            </w:r>
          </w:p>
        </w:tc>
        <w:tc>
          <w:tcPr>
            <w:tcW w:w="146" w:type="dxa"/>
            <w:vAlign w:val="center"/>
            <w:hideMark/>
          </w:tcPr>
          <w:p w14:paraId="77D3ECFA" w14:textId="77777777" w:rsidR="001A19D3" w:rsidRPr="009F4622" w:rsidRDefault="001A19D3" w:rsidP="005E2D70">
            <w:pPr>
              <w:rPr>
                <w:sz w:val="20"/>
                <w:szCs w:val="20"/>
                <w:lang w:val="es-CO"/>
              </w:rPr>
            </w:pPr>
          </w:p>
        </w:tc>
      </w:tr>
      <w:tr w:rsidR="001A19D3" w:rsidRPr="009F4622" w14:paraId="6F8FF8C6" w14:textId="77777777" w:rsidTr="005E2D70">
        <w:trPr>
          <w:trHeight w:val="255"/>
        </w:trPr>
        <w:tc>
          <w:tcPr>
            <w:tcW w:w="8110" w:type="dxa"/>
            <w:gridSpan w:val="6"/>
            <w:tcBorders>
              <w:top w:val="single" w:sz="4" w:space="0" w:color="auto"/>
              <w:left w:val="single" w:sz="4" w:space="0" w:color="auto"/>
              <w:bottom w:val="single" w:sz="4" w:space="0" w:color="auto"/>
              <w:right w:val="single" w:sz="4" w:space="0" w:color="000000"/>
            </w:tcBorders>
            <w:shd w:val="clear" w:color="000000" w:fill="D9D9D9"/>
            <w:noWrap/>
            <w:vAlign w:val="center"/>
            <w:hideMark/>
          </w:tcPr>
          <w:p w14:paraId="1865623D" w14:textId="77777777" w:rsidR="001A19D3" w:rsidRPr="009F4622" w:rsidRDefault="001A19D3" w:rsidP="005E2D70">
            <w:pPr>
              <w:jc w:val="center"/>
              <w:rPr>
                <w:rFonts w:ascii="Arial Narrow" w:hAnsi="Arial Narrow"/>
                <w:b/>
                <w:bCs/>
                <w:sz w:val="20"/>
                <w:szCs w:val="20"/>
                <w:lang w:val="es-CO"/>
              </w:rPr>
            </w:pPr>
            <w:r w:rsidRPr="009F4622">
              <w:rPr>
                <w:rFonts w:ascii="Arial Narrow" w:hAnsi="Arial Narrow"/>
                <w:b/>
                <w:bCs/>
                <w:sz w:val="20"/>
                <w:szCs w:val="20"/>
                <w:lang w:val="es-CO"/>
              </w:rPr>
              <w:t>CANTIDAD TOTAL DE MANTENIMIENTOS AMAZONAS</w:t>
            </w:r>
          </w:p>
        </w:tc>
        <w:tc>
          <w:tcPr>
            <w:tcW w:w="1354" w:type="dxa"/>
            <w:tcBorders>
              <w:top w:val="nil"/>
              <w:left w:val="nil"/>
              <w:bottom w:val="single" w:sz="4" w:space="0" w:color="auto"/>
              <w:right w:val="single" w:sz="4" w:space="0" w:color="auto"/>
            </w:tcBorders>
            <w:shd w:val="clear" w:color="000000" w:fill="D9D9D9"/>
            <w:noWrap/>
            <w:vAlign w:val="center"/>
            <w:hideMark/>
          </w:tcPr>
          <w:p w14:paraId="04767310" w14:textId="77777777" w:rsidR="001A19D3" w:rsidRPr="009F4622" w:rsidRDefault="001A19D3" w:rsidP="005E2D70">
            <w:pPr>
              <w:jc w:val="center"/>
              <w:rPr>
                <w:rFonts w:ascii="Arial Narrow" w:hAnsi="Arial Narrow"/>
                <w:b/>
                <w:bCs/>
                <w:sz w:val="20"/>
                <w:szCs w:val="20"/>
                <w:lang w:val="es-CO"/>
              </w:rPr>
            </w:pPr>
            <w:r w:rsidRPr="009F4622">
              <w:rPr>
                <w:rFonts w:ascii="Arial Narrow" w:hAnsi="Arial Narrow"/>
                <w:b/>
                <w:bCs/>
                <w:sz w:val="20"/>
                <w:szCs w:val="20"/>
                <w:lang w:val="es-CO"/>
              </w:rPr>
              <w:t>9</w:t>
            </w:r>
          </w:p>
        </w:tc>
        <w:tc>
          <w:tcPr>
            <w:tcW w:w="146" w:type="dxa"/>
            <w:vAlign w:val="center"/>
            <w:hideMark/>
          </w:tcPr>
          <w:p w14:paraId="4F28E96E" w14:textId="77777777" w:rsidR="001A19D3" w:rsidRPr="009F4622" w:rsidRDefault="001A19D3" w:rsidP="005E2D70">
            <w:pPr>
              <w:rPr>
                <w:sz w:val="20"/>
                <w:szCs w:val="20"/>
                <w:lang w:val="es-CO"/>
              </w:rPr>
            </w:pPr>
          </w:p>
        </w:tc>
      </w:tr>
      <w:tr w:rsidR="001A19D3" w:rsidRPr="009F4622" w14:paraId="56384974" w14:textId="77777777" w:rsidTr="005E2D70">
        <w:trPr>
          <w:trHeight w:val="255"/>
        </w:trPr>
        <w:tc>
          <w:tcPr>
            <w:tcW w:w="597" w:type="dxa"/>
            <w:tcBorders>
              <w:top w:val="nil"/>
              <w:left w:val="single" w:sz="4" w:space="0" w:color="auto"/>
              <w:bottom w:val="single" w:sz="4" w:space="0" w:color="auto"/>
              <w:right w:val="single" w:sz="4" w:space="0" w:color="auto"/>
            </w:tcBorders>
            <w:shd w:val="clear" w:color="000000" w:fill="A6A6A6"/>
            <w:noWrap/>
            <w:vAlign w:val="center"/>
            <w:hideMark/>
          </w:tcPr>
          <w:p w14:paraId="0147BFA4" w14:textId="77777777" w:rsidR="001A19D3" w:rsidRPr="009F4622" w:rsidRDefault="001A19D3" w:rsidP="005E2D70">
            <w:pPr>
              <w:jc w:val="center"/>
              <w:rPr>
                <w:rFonts w:ascii="Arial Narrow" w:hAnsi="Arial Narrow"/>
                <w:b/>
                <w:bCs/>
                <w:sz w:val="20"/>
                <w:szCs w:val="20"/>
                <w:lang w:val="es-CO"/>
              </w:rPr>
            </w:pPr>
            <w:r w:rsidRPr="009F4622">
              <w:rPr>
                <w:rFonts w:ascii="Arial Narrow" w:hAnsi="Arial Narrow"/>
                <w:b/>
                <w:bCs/>
                <w:sz w:val="20"/>
                <w:szCs w:val="20"/>
                <w:lang w:val="es-CO"/>
              </w:rPr>
              <w:lastRenderedPageBreak/>
              <w:t>2</w:t>
            </w:r>
          </w:p>
        </w:tc>
        <w:tc>
          <w:tcPr>
            <w:tcW w:w="8867" w:type="dxa"/>
            <w:gridSpan w:val="6"/>
            <w:tcBorders>
              <w:top w:val="single" w:sz="4" w:space="0" w:color="auto"/>
              <w:left w:val="nil"/>
              <w:bottom w:val="single" w:sz="4" w:space="0" w:color="auto"/>
              <w:right w:val="single" w:sz="4" w:space="0" w:color="000000"/>
            </w:tcBorders>
            <w:shd w:val="clear" w:color="000000" w:fill="A6A6A6"/>
            <w:noWrap/>
            <w:vAlign w:val="center"/>
            <w:hideMark/>
          </w:tcPr>
          <w:p w14:paraId="388FA5DC" w14:textId="77777777" w:rsidR="001A19D3" w:rsidRPr="009F4622" w:rsidRDefault="001A19D3" w:rsidP="005E2D70">
            <w:pPr>
              <w:jc w:val="center"/>
              <w:rPr>
                <w:rFonts w:ascii="Arial Narrow" w:hAnsi="Arial Narrow"/>
                <w:b/>
                <w:bCs/>
                <w:sz w:val="20"/>
                <w:szCs w:val="20"/>
                <w:lang w:val="es-CO"/>
              </w:rPr>
            </w:pPr>
            <w:r w:rsidRPr="009F4622">
              <w:rPr>
                <w:rFonts w:ascii="Arial Narrow" w:hAnsi="Arial Narrow"/>
                <w:b/>
                <w:bCs/>
                <w:sz w:val="20"/>
                <w:szCs w:val="20"/>
                <w:lang w:val="es-CO"/>
              </w:rPr>
              <w:t>ARAUCA</w:t>
            </w:r>
          </w:p>
        </w:tc>
        <w:tc>
          <w:tcPr>
            <w:tcW w:w="146" w:type="dxa"/>
            <w:vAlign w:val="center"/>
            <w:hideMark/>
          </w:tcPr>
          <w:p w14:paraId="79DAB3FF" w14:textId="77777777" w:rsidR="001A19D3" w:rsidRPr="009F4622" w:rsidRDefault="001A19D3" w:rsidP="005E2D70">
            <w:pPr>
              <w:rPr>
                <w:sz w:val="20"/>
                <w:szCs w:val="20"/>
                <w:lang w:val="es-CO"/>
              </w:rPr>
            </w:pPr>
          </w:p>
        </w:tc>
      </w:tr>
      <w:tr w:rsidR="001A19D3" w:rsidRPr="009F4622" w14:paraId="6D2A8208" w14:textId="77777777" w:rsidTr="005E2D70">
        <w:trPr>
          <w:trHeight w:val="255"/>
        </w:trPr>
        <w:tc>
          <w:tcPr>
            <w:tcW w:w="597"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4866BEE2" w14:textId="77777777" w:rsidR="001A19D3" w:rsidRPr="009F4622" w:rsidRDefault="001A19D3" w:rsidP="005E2D70">
            <w:pPr>
              <w:jc w:val="center"/>
              <w:rPr>
                <w:rFonts w:ascii="Arial Narrow" w:hAnsi="Arial Narrow"/>
                <w:b/>
                <w:bCs/>
                <w:sz w:val="20"/>
                <w:szCs w:val="20"/>
                <w:lang w:val="es-CO"/>
              </w:rPr>
            </w:pPr>
            <w:r w:rsidRPr="009F4622">
              <w:rPr>
                <w:rFonts w:ascii="Arial Narrow" w:hAnsi="Arial Narrow"/>
                <w:b/>
                <w:bCs/>
                <w:sz w:val="20"/>
                <w:szCs w:val="20"/>
                <w:lang w:val="es-CO"/>
              </w:rPr>
              <w:t>2.1</w:t>
            </w:r>
          </w:p>
        </w:tc>
        <w:tc>
          <w:tcPr>
            <w:tcW w:w="1380"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28B5B27A"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ARAUCA</w:t>
            </w:r>
          </w:p>
        </w:tc>
        <w:tc>
          <w:tcPr>
            <w:tcW w:w="2311" w:type="dxa"/>
            <w:vMerge w:val="restart"/>
            <w:tcBorders>
              <w:top w:val="nil"/>
              <w:left w:val="single" w:sz="4" w:space="0" w:color="auto"/>
              <w:bottom w:val="nil"/>
              <w:right w:val="single" w:sz="4" w:space="0" w:color="auto"/>
            </w:tcBorders>
            <w:shd w:val="clear" w:color="000000" w:fill="FFFFFF"/>
            <w:vAlign w:val="center"/>
            <w:hideMark/>
          </w:tcPr>
          <w:p w14:paraId="5D8CCC02" w14:textId="77777777" w:rsidR="001A19D3" w:rsidRPr="009F4622" w:rsidRDefault="001A19D3" w:rsidP="005E2D70">
            <w:pPr>
              <w:jc w:val="both"/>
              <w:rPr>
                <w:rFonts w:ascii="Arial Narrow" w:hAnsi="Arial Narrow"/>
                <w:sz w:val="20"/>
                <w:szCs w:val="20"/>
                <w:lang w:val="es-CO"/>
              </w:rPr>
            </w:pPr>
            <w:r w:rsidRPr="009F4622">
              <w:rPr>
                <w:rFonts w:ascii="Arial Narrow" w:hAnsi="Arial Narrow"/>
                <w:sz w:val="20"/>
                <w:szCs w:val="20"/>
                <w:lang w:val="es-CO"/>
              </w:rPr>
              <w:t>SERVICIO DE MANTENIMIENTO PREVENTIVO DE LOS AIRES ACONDICIONADOS UBICADOS EN ARAUCA</w:t>
            </w:r>
          </w:p>
        </w:tc>
        <w:tc>
          <w:tcPr>
            <w:tcW w:w="1234" w:type="dxa"/>
            <w:tcBorders>
              <w:top w:val="nil"/>
              <w:left w:val="nil"/>
              <w:bottom w:val="single" w:sz="4" w:space="0" w:color="auto"/>
              <w:right w:val="single" w:sz="4" w:space="0" w:color="auto"/>
            </w:tcBorders>
            <w:shd w:val="clear" w:color="000000" w:fill="FFFFFF"/>
            <w:vAlign w:val="center"/>
            <w:hideMark/>
          </w:tcPr>
          <w:p w14:paraId="7D7B52D2"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 xml:space="preserve"> MINISPLIT</w:t>
            </w:r>
          </w:p>
        </w:tc>
        <w:tc>
          <w:tcPr>
            <w:tcW w:w="1310" w:type="dxa"/>
            <w:vMerge w:val="restart"/>
            <w:tcBorders>
              <w:top w:val="nil"/>
              <w:left w:val="single" w:sz="4" w:space="0" w:color="auto"/>
              <w:bottom w:val="single" w:sz="4" w:space="0" w:color="000000"/>
              <w:right w:val="single" w:sz="4" w:space="0" w:color="auto"/>
            </w:tcBorders>
            <w:shd w:val="clear" w:color="auto" w:fill="auto"/>
            <w:vAlign w:val="center"/>
            <w:hideMark/>
          </w:tcPr>
          <w:p w14:paraId="7F254A48"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12000</w:t>
            </w:r>
          </w:p>
        </w:tc>
        <w:tc>
          <w:tcPr>
            <w:tcW w:w="1278" w:type="dxa"/>
            <w:tcBorders>
              <w:top w:val="nil"/>
              <w:left w:val="nil"/>
              <w:bottom w:val="single" w:sz="4" w:space="0" w:color="auto"/>
              <w:right w:val="single" w:sz="4" w:space="0" w:color="auto"/>
            </w:tcBorders>
            <w:shd w:val="clear" w:color="000000" w:fill="FFFFFF"/>
            <w:vAlign w:val="center"/>
            <w:hideMark/>
          </w:tcPr>
          <w:p w14:paraId="549FA012"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 xml:space="preserve">7 TECH </w:t>
            </w:r>
          </w:p>
        </w:tc>
        <w:tc>
          <w:tcPr>
            <w:tcW w:w="1354" w:type="dxa"/>
            <w:vMerge w:val="restart"/>
            <w:tcBorders>
              <w:top w:val="nil"/>
              <w:left w:val="single" w:sz="4" w:space="0" w:color="auto"/>
              <w:bottom w:val="single" w:sz="4" w:space="0" w:color="auto"/>
              <w:right w:val="single" w:sz="4" w:space="0" w:color="auto"/>
            </w:tcBorders>
            <w:shd w:val="clear" w:color="000000" w:fill="FFFFFF"/>
            <w:vAlign w:val="center"/>
            <w:hideMark/>
          </w:tcPr>
          <w:p w14:paraId="0ACCAC62"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7</w:t>
            </w:r>
          </w:p>
        </w:tc>
        <w:tc>
          <w:tcPr>
            <w:tcW w:w="146" w:type="dxa"/>
            <w:vAlign w:val="center"/>
            <w:hideMark/>
          </w:tcPr>
          <w:p w14:paraId="68FDD6E8" w14:textId="77777777" w:rsidR="001A19D3" w:rsidRPr="009F4622" w:rsidRDefault="001A19D3" w:rsidP="005E2D70">
            <w:pPr>
              <w:rPr>
                <w:sz w:val="20"/>
                <w:szCs w:val="20"/>
                <w:lang w:val="es-CO"/>
              </w:rPr>
            </w:pPr>
          </w:p>
        </w:tc>
      </w:tr>
      <w:tr w:rsidR="001A19D3" w:rsidRPr="009F4622" w14:paraId="7D27B7BC" w14:textId="77777777" w:rsidTr="005E2D70">
        <w:trPr>
          <w:trHeight w:val="510"/>
        </w:trPr>
        <w:tc>
          <w:tcPr>
            <w:tcW w:w="597" w:type="dxa"/>
            <w:vMerge/>
            <w:tcBorders>
              <w:top w:val="nil"/>
              <w:left w:val="single" w:sz="4" w:space="0" w:color="auto"/>
              <w:bottom w:val="single" w:sz="4" w:space="0" w:color="000000"/>
              <w:right w:val="single" w:sz="4" w:space="0" w:color="auto"/>
            </w:tcBorders>
            <w:vAlign w:val="center"/>
            <w:hideMark/>
          </w:tcPr>
          <w:p w14:paraId="12CB617F" w14:textId="77777777" w:rsidR="001A19D3" w:rsidRPr="009F4622" w:rsidRDefault="001A19D3" w:rsidP="005E2D70">
            <w:pPr>
              <w:rPr>
                <w:rFonts w:ascii="Arial Narrow" w:hAnsi="Arial Narrow"/>
                <w:b/>
                <w:bCs/>
                <w:sz w:val="20"/>
                <w:szCs w:val="20"/>
                <w:lang w:val="es-CO"/>
              </w:rPr>
            </w:pPr>
          </w:p>
        </w:tc>
        <w:tc>
          <w:tcPr>
            <w:tcW w:w="1380" w:type="dxa"/>
            <w:vMerge/>
            <w:tcBorders>
              <w:top w:val="nil"/>
              <w:left w:val="single" w:sz="4" w:space="0" w:color="auto"/>
              <w:bottom w:val="single" w:sz="4" w:space="0" w:color="000000"/>
              <w:right w:val="single" w:sz="4" w:space="0" w:color="auto"/>
            </w:tcBorders>
            <w:vAlign w:val="center"/>
            <w:hideMark/>
          </w:tcPr>
          <w:p w14:paraId="1F6810E4" w14:textId="77777777" w:rsidR="001A19D3" w:rsidRPr="009F4622" w:rsidRDefault="001A19D3" w:rsidP="005E2D70">
            <w:pPr>
              <w:rPr>
                <w:rFonts w:ascii="Arial Narrow" w:hAnsi="Arial Narrow"/>
                <w:sz w:val="20"/>
                <w:szCs w:val="20"/>
                <w:lang w:val="es-CO"/>
              </w:rPr>
            </w:pPr>
          </w:p>
        </w:tc>
        <w:tc>
          <w:tcPr>
            <w:tcW w:w="2311" w:type="dxa"/>
            <w:vMerge/>
            <w:tcBorders>
              <w:top w:val="nil"/>
              <w:left w:val="single" w:sz="4" w:space="0" w:color="auto"/>
              <w:bottom w:val="nil"/>
              <w:right w:val="single" w:sz="4" w:space="0" w:color="auto"/>
            </w:tcBorders>
            <w:vAlign w:val="center"/>
            <w:hideMark/>
          </w:tcPr>
          <w:p w14:paraId="765CC6CD" w14:textId="77777777" w:rsidR="001A19D3" w:rsidRPr="009F4622" w:rsidRDefault="001A19D3" w:rsidP="005E2D70">
            <w:pPr>
              <w:rPr>
                <w:rFonts w:ascii="Arial Narrow" w:hAnsi="Arial Narrow"/>
                <w:sz w:val="20"/>
                <w:szCs w:val="20"/>
                <w:lang w:val="es-CO"/>
              </w:rPr>
            </w:pPr>
          </w:p>
        </w:tc>
        <w:tc>
          <w:tcPr>
            <w:tcW w:w="1234" w:type="dxa"/>
            <w:tcBorders>
              <w:top w:val="nil"/>
              <w:left w:val="nil"/>
              <w:bottom w:val="single" w:sz="4" w:space="0" w:color="auto"/>
              <w:right w:val="single" w:sz="4" w:space="0" w:color="auto"/>
            </w:tcBorders>
            <w:shd w:val="clear" w:color="000000" w:fill="FFFFFF"/>
            <w:vAlign w:val="center"/>
            <w:hideMark/>
          </w:tcPr>
          <w:p w14:paraId="6043ADB7"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 xml:space="preserve"> MINISPLIT INVERTER</w:t>
            </w:r>
          </w:p>
        </w:tc>
        <w:tc>
          <w:tcPr>
            <w:tcW w:w="1310" w:type="dxa"/>
            <w:vMerge/>
            <w:tcBorders>
              <w:top w:val="nil"/>
              <w:left w:val="single" w:sz="4" w:space="0" w:color="auto"/>
              <w:bottom w:val="single" w:sz="4" w:space="0" w:color="000000"/>
              <w:right w:val="single" w:sz="4" w:space="0" w:color="auto"/>
            </w:tcBorders>
            <w:vAlign w:val="center"/>
            <w:hideMark/>
          </w:tcPr>
          <w:p w14:paraId="1F6C4071" w14:textId="77777777" w:rsidR="001A19D3" w:rsidRPr="009F4622" w:rsidRDefault="001A19D3" w:rsidP="005E2D70">
            <w:pPr>
              <w:rPr>
                <w:rFonts w:ascii="Arial Narrow" w:hAnsi="Arial Narrow"/>
                <w:sz w:val="20"/>
                <w:szCs w:val="20"/>
                <w:lang w:val="es-CO"/>
              </w:rPr>
            </w:pPr>
          </w:p>
        </w:tc>
        <w:tc>
          <w:tcPr>
            <w:tcW w:w="1278" w:type="dxa"/>
            <w:tcBorders>
              <w:top w:val="nil"/>
              <w:left w:val="nil"/>
              <w:bottom w:val="single" w:sz="4" w:space="0" w:color="auto"/>
              <w:right w:val="single" w:sz="4" w:space="0" w:color="auto"/>
            </w:tcBorders>
            <w:shd w:val="clear" w:color="000000" w:fill="FFFFFF"/>
            <w:vAlign w:val="center"/>
            <w:hideMark/>
          </w:tcPr>
          <w:p w14:paraId="16F0E54D"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LG</w:t>
            </w:r>
          </w:p>
        </w:tc>
        <w:tc>
          <w:tcPr>
            <w:tcW w:w="1354" w:type="dxa"/>
            <w:vMerge/>
            <w:tcBorders>
              <w:top w:val="nil"/>
              <w:left w:val="single" w:sz="4" w:space="0" w:color="auto"/>
              <w:bottom w:val="single" w:sz="4" w:space="0" w:color="auto"/>
              <w:right w:val="single" w:sz="4" w:space="0" w:color="auto"/>
            </w:tcBorders>
            <w:vAlign w:val="center"/>
            <w:hideMark/>
          </w:tcPr>
          <w:p w14:paraId="329981EE" w14:textId="77777777" w:rsidR="001A19D3" w:rsidRPr="009F4622" w:rsidRDefault="001A19D3" w:rsidP="005E2D70">
            <w:pPr>
              <w:rPr>
                <w:rFonts w:ascii="Arial Narrow" w:hAnsi="Arial Narrow"/>
                <w:sz w:val="20"/>
                <w:szCs w:val="20"/>
                <w:lang w:val="es-CO"/>
              </w:rPr>
            </w:pPr>
          </w:p>
        </w:tc>
        <w:tc>
          <w:tcPr>
            <w:tcW w:w="146" w:type="dxa"/>
            <w:vAlign w:val="center"/>
            <w:hideMark/>
          </w:tcPr>
          <w:p w14:paraId="461A61D3" w14:textId="77777777" w:rsidR="001A19D3" w:rsidRPr="009F4622" w:rsidRDefault="001A19D3" w:rsidP="005E2D70">
            <w:pPr>
              <w:rPr>
                <w:sz w:val="20"/>
                <w:szCs w:val="20"/>
                <w:lang w:val="es-CO"/>
              </w:rPr>
            </w:pPr>
          </w:p>
        </w:tc>
      </w:tr>
      <w:tr w:rsidR="001A19D3" w:rsidRPr="009F4622" w14:paraId="0605799F" w14:textId="77777777" w:rsidTr="005E2D70">
        <w:trPr>
          <w:trHeight w:val="510"/>
        </w:trPr>
        <w:tc>
          <w:tcPr>
            <w:tcW w:w="597" w:type="dxa"/>
            <w:vMerge/>
            <w:tcBorders>
              <w:top w:val="nil"/>
              <w:left w:val="single" w:sz="4" w:space="0" w:color="auto"/>
              <w:bottom w:val="single" w:sz="4" w:space="0" w:color="000000"/>
              <w:right w:val="single" w:sz="4" w:space="0" w:color="auto"/>
            </w:tcBorders>
            <w:vAlign w:val="center"/>
            <w:hideMark/>
          </w:tcPr>
          <w:p w14:paraId="77C0B090" w14:textId="77777777" w:rsidR="001A19D3" w:rsidRPr="009F4622" w:rsidRDefault="001A19D3" w:rsidP="005E2D70">
            <w:pPr>
              <w:rPr>
                <w:rFonts w:ascii="Arial Narrow" w:hAnsi="Arial Narrow"/>
                <w:b/>
                <w:bCs/>
                <w:sz w:val="20"/>
                <w:szCs w:val="20"/>
                <w:lang w:val="es-CO"/>
              </w:rPr>
            </w:pPr>
          </w:p>
        </w:tc>
        <w:tc>
          <w:tcPr>
            <w:tcW w:w="1380" w:type="dxa"/>
            <w:vMerge/>
            <w:tcBorders>
              <w:top w:val="nil"/>
              <w:left w:val="single" w:sz="4" w:space="0" w:color="auto"/>
              <w:bottom w:val="single" w:sz="4" w:space="0" w:color="000000"/>
              <w:right w:val="single" w:sz="4" w:space="0" w:color="auto"/>
            </w:tcBorders>
            <w:vAlign w:val="center"/>
            <w:hideMark/>
          </w:tcPr>
          <w:p w14:paraId="36427B86" w14:textId="77777777" w:rsidR="001A19D3" w:rsidRPr="009F4622" w:rsidRDefault="001A19D3" w:rsidP="005E2D70">
            <w:pPr>
              <w:rPr>
                <w:rFonts w:ascii="Arial Narrow" w:hAnsi="Arial Narrow"/>
                <w:sz w:val="20"/>
                <w:szCs w:val="20"/>
                <w:lang w:val="es-CO"/>
              </w:rPr>
            </w:pPr>
          </w:p>
        </w:tc>
        <w:tc>
          <w:tcPr>
            <w:tcW w:w="2311" w:type="dxa"/>
            <w:vMerge/>
            <w:tcBorders>
              <w:top w:val="nil"/>
              <w:left w:val="single" w:sz="4" w:space="0" w:color="auto"/>
              <w:bottom w:val="nil"/>
              <w:right w:val="single" w:sz="4" w:space="0" w:color="auto"/>
            </w:tcBorders>
            <w:vAlign w:val="center"/>
            <w:hideMark/>
          </w:tcPr>
          <w:p w14:paraId="2F899D38" w14:textId="77777777" w:rsidR="001A19D3" w:rsidRPr="009F4622" w:rsidRDefault="001A19D3" w:rsidP="005E2D70">
            <w:pPr>
              <w:rPr>
                <w:rFonts w:ascii="Arial Narrow" w:hAnsi="Arial Narrow"/>
                <w:sz w:val="20"/>
                <w:szCs w:val="20"/>
                <w:lang w:val="es-CO"/>
              </w:rPr>
            </w:pPr>
          </w:p>
        </w:tc>
        <w:tc>
          <w:tcPr>
            <w:tcW w:w="1234" w:type="dxa"/>
            <w:tcBorders>
              <w:top w:val="nil"/>
              <w:left w:val="nil"/>
              <w:bottom w:val="single" w:sz="4" w:space="0" w:color="auto"/>
              <w:right w:val="single" w:sz="4" w:space="0" w:color="auto"/>
            </w:tcBorders>
            <w:shd w:val="clear" w:color="000000" w:fill="FFFFFF"/>
            <w:vAlign w:val="center"/>
            <w:hideMark/>
          </w:tcPr>
          <w:p w14:paraId="4D614981"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 xml:space="preserve"> MINISPLIT INVERTER</w:t>
            </w:r>
          </w:p>
        </w:tc>
        <w:tc>
          <w:tcPr>
            <w:tcW w:w="1310" w:type="dxa"/>
            <w:vMerge/>
            <w:tcBorders>
              <w:top w:val="nil"/>
              <w:left w:val="single" w:sz="4" w:space="0" w:color="auto"/>
              <w:bottom w:val="single" w:sz="4" w:space="0" w:color="000000"/>
              <w:right w:val="single" w:sz="4" w:space="0" w:color="auto"/>
            </w:tcBorders>
            <w:vAlign w:val="center"/>
            <w:hideMark/>
          </w:tcPr>
          <w:p w14:paraId="284DC3BD" w14:textId="77777777" w:rsidR="001A19D3" w:rsidRPr="009F4622" w:rsidRDefault="001A19D3" w:rsidP="005E2D70">
            <w:pPr>
              <w:rPr>
                <w:rFonts w:ascii="Arial Narrow" w:hAnsi="Arial Narrow"/>
                <w:sz w:val="20"/>
                <w:szCs w:val="20"/>
                <w:lang w:val="es-CO"/>
              </w:rPr>
            </w:pPr>
          </w:p>
        </w:tc>
        <w:tc>
          <w:tcPr>
            <w:tcW w:w="1278" w:type="dxa"/>
            <w:tcBorders>
              <w:top w:val="nil"/>
              <w:left w:val="nil"/>
              <w:bottom w:val="single" w:sz="4" w:space="0" w:color="auto"/>
              <w:right w:val="single" w:sz="4" w:space="0" w:color="auto"/>
            </w:tcBorders>
            <w:shd w:val="clear" w:color="000000" w:fill="FFFFFF"/>
            <w:vAlign w:val="center"/>
            <w:hideMark/>
          </w:tcPr>
          <w:p w14:paraId="4A5AF663"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MIRAGE</w:t>
            </w:r>
          </w:p>
        </w:tc>
        <w:tc>
          <w:tcPr>
            <w:tcW w:w="1354" w:type="dxa"/>
            <w:vMerge/>
            <w:tcBorders>
              <w:top w:val="nil"/>
              <w:left w:val="single" w:sz="4" w:space="0" w:color="auto"/>
              <w:bottom w:val="single" w:sz="4" w:space="0" w:color="auto"/>
              <w:right w:val="single" w:sz="4" w:space="0" w:color="auto"/>
            </w:tcBorders>
            <w:vAlign w:val="center"/>
            <w:hideMark/>
          </w:tcPr>
          <w:p w14:paraId="1EAB0DCE" w14:textId="77777777" w:rsidR="001A19D3" w:rsidRPr="009F4622" w:rsidRDefault="001A19D3" w:rsidP="005E2D70">
            <w:pPr>
              <w:rPr>
                <w:rFonts w:ascii="Arial Narrow" w:hAnsi="Arial Narrow"/>
                <w:sz w:val="20"/>
                <w:szCs w:val="20"/>
                <w:lang w:val="es-CO"/>
              </w:rPr>
            </w:pPr>
          </w:p>
        </w:tc>
        <w:tc>
          <w:tcPr>
            <w:tcW w:w="146" w:type="dxa"/>
            <w:vAlign w:val="center"/>
            <w:hideMark/>
          </w:tcPr>
          <w:p w14:paraId="233D6983" w14:textId="77777777" w:rsidR="001A19D3" w:rsidRPr="009F4622" w:rsidRDefault="001A19D3" w:rsidP="005E2D70">
            <w:pPr>
              <w:rPr>
                <w:sz w:val="20"/>
                <w:szCs w:val="20"/>
                <w:lang w:val="es-CO"/>
              </w:rPr>
            </w:pPr>
          </w:p>
        </w:tc>
      </w:tr>
      <w:tr w:rsidR="001A19D3" w:rsidRPr="009F4622" w14:paraId="33FE6258" w14:textId="77777777" w:rsidTr="005E2D70">
        <w:trPr>
          <w:trHeight w:val="255"/>
        </w:trPr>
        <w:tc>
          <w:tcPr>
            <w:tcW w:w="597" w:type="dxa"/>
            <w:vMerge/>
            <w:tcBorders>
              <w:top w:val="nil"/>
              <w:left w:val="single" w:sz="4" w:space="0" w:color="auto"/>
              <w:bottom w:val="single" w:sz="4" w:space="0" w:color="000000"/>
              <w:right w:val="single" w:sz="4" w:space="0" w:color="auto"/>
            </w:tcBorders>
            <w:vAlign w:val="center"/>
            <w:hideMark/>
          </w:tcPr>
          <w:p w14:paraId="1B1770A0" w14:textId="77777777" w:rsidR="001A19D3" w:rsidRPr="009F4622" w:rsidRDefault="001A19D3" w:rsidP="005E2D70">
            <w:pPr>
              <w:rPr>
                <w:rFonts w:ascii="Arial Narrow" w:hAnsi="Arial Narrow"/>
                <w:b/>
                <w:bCs/>
                <w:sz w:val="20"/>
                <w:szCs w:val="20"/>
                <w:lang w:val="es-CO"/>
              </w:rPr>
            </w:pPr>
          </w:p>
        </w:tc>
        <w:tc>
          <w:tcPr>
            <w:tcW w:w="1380" w:type="dxa"/>
            <w:vMerge/>
            <w:tcBorders>
              <w:top w:val="nil"/>
              <w:left w:val="single" w:sz="4" w:space="0" w:color="auto"/>
              <w:bottom w:val="single" w:sz="4" w:space="0" w:color="000000"/>
              <w:right w:val="single" w:sz="4" w:space="0" w:color="auto"/>
            </w:tcBorders>
            <w:vAlign w:val="center"/>
            <w:hideMark/>
          </w:tcPr>
          <w:p w14:paraId="6D4875E0" w14:textId="77777777" w:rsidR="001A19D3" w:rsidRPr="009F4622" w:rsidRDefault="001A19D3" w:rsidP="005E2D70">
            <w:pPr>
              <w:rPr>
                <w:rFonts w:ascii="Arial Narrow" w:hAnsi="Arial Narrow"/>
                <w:sz w:val="20"/>
                <w:szCs w:val="20"/>
                <w:lang w:val="es-CO"/>
              </w:rPr>
            </w:pPr>
          </w:p>
        </w:tc>
        <w:tc>
          <w:tcPr>
            <w:tcW w:w="2311" w:type="dxa"/>
            <w:vMerge/>
            <w:tcBorders>
              <w:top w:val="nil"/>
              <w:left w:val="single" w:sz="4" w:space="0" w:color="auto"/>
              <w:bottom w:val="nil"/>
              <w:right w:val="single" w:sz="4" w:space="0" w:color="auto"/>
            </w:tcBorders>
            <w:vAlign w:val="center"/>
            <w:hideMark/>
          </w:tcPr>
          <w:p w14:paraId="0FDF04B8" w14:textId="77777777" w:rsidR="001A19D3" w:rsidRPr="009F4622" w:rsidRDefault="001A19D3" w:rsidP="005E2D70">
            <w:pPr>
              <w:rPr>
                <w:rFonts w:ascii="Arial Narrow" w:hAnsi="Arial Narrow"/>
                <w:sz w:val="20"/>
                <w:szCs w:val="20"/>
                <w:lang w:val="es-CO"/>
              </w:rPr>
            </w:pPr>
          </w:p>
        </w:tc>
        <w:tc>
          <w:tcPr>
            <w:tcW w:w="1234" w:type="dxa"/>
            <w:tcBorders>
              <w:top w:val="nil"/>
              <w:left w:val="nil"/>
              <w:bottom w:val="single" w:sz="4" w:space="0" w:color="auto"/>
              <w:right w:val="single" w:sz="4" w:space="0" w:color="auto"/>
            </w:tcBorders>
            <w:shd w:val="clear" w:color="000000" w:fill="FFFFFF"/>
            <w:vAlign w:val="center"/>
            <w:hideMark/>
          </w:tcPr>
          <w:p w14:paraId="79C4C182"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 xml:space="preserve"> MINISPLIT</w:t>
            </w:r>
          </w:p>
        </w:tc>
        <w:tc>
          <w:tcPr>
            <w:tcW w:w="1310" w:type="dxa"/>
            <w:vMerge/>
            <w:tcBorders>
              <w:top w:val="nil"/>
              <w:left w:val="single" w:sz="4" w:space="0" w:color="auto"/>
              <w:bottom w:val="single" w:sz="4" w:space="0" w:color="000000"/>
              <w:right w:val="single" w:sz="4" w:space="0" w:color="auto"/>
            </w:tcBorders>
            <w:vAlign w:val="center"/>
            <w:hideMark/>
          </w:tcPr>
          <w:p w14:paraId="0C40A10D" w14:textId="77777777" w:rsidR="001A19D3" w:rsidRPr="009F4622" w:rsidRDefault="001A19D3" w:rsidP="005E2D70">
            <w:pPr>
              <w:rPr>
                <w:rFonts w:ascii="Arial Narrow" w:hAnsi="Arial Narrow"/>
                <w:sz w:val="20"/>
                <w:szCs w:val="20"/>
                <w:lang w:val="es-CO"/>
              </w:rPr>
            </w:pPr>
          </w:p>
        </w:tc>
        <w:tc>
          <w:tcPr>
            <w:tcW w:w="1278" w:type="dxa"/>
            <w:tcBorders>
              <w:top w:val="nil"/>
              <w:left w:val="nil"/>
              <w:bottom w:val="single" w:sz="4" w:space="0" w:color="auto"/>
              <w:right w:val="single" w:sz="4" w:space="0" w:color="auto"/>
            </w:tcBorders>
            <w:shd w:val="clear" w:color="000000" w:fill="FFFFFF"/>
            <w:vAlign w:val="center"/>
            <w:hideMark/>
          </w:tcPr>
          <w:p w14:paraId="266F16E9"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7 TECH</w:t>
            </w:r>
          </w:p>
        </w:tc>
        <w:tc>
          <w:tcPr>
            <w:tcW w:w="1354" w:type="dxa"/>
            <w:vMerge/>
            <w:tcBorders>
              <w:top w:val="nil"/>
              <w:left w:val="single" w:sz="4" w:space="0" w:color="auto"/>
              <w:bottom w:val="single" w:sz="4" w:space="0" w:color="auto"/>
              <w:right w:val="single" w:sz="4" w:space="0" w:color="auto"/>
            </w:tcBorders>
            <w:vAlign w:val="center"/>
            <w:hideMark/>
          </w:tcPr>
          <w:p w14:paraId="0ECEC269" w14:textId="77777777" w:rsidR="001A19D3" w:rsidRPr="009F4622" w:rsidRDefault="001A19D3" w:rsidP="005E2D70">
            <w:pPr>
              <w:rPr>
                <w:rFonts w:ascii="Arial Narrow" w:hAnsi="Arial Narrow"/>
                <w:sz w:val="20"/>
                <w:szCs w:val="20"/>
                <w:lang w:val="es-CO"/>
              </w:rPr>
            </w:pPr>
          </w:p>
        </w:tc>
        <w:tc>
          <w:tcPr>
            <w:tcW w:w="146" w:type="dxa"/>
            <w:vAlign w:val="center"/>
            <w:hideMark/>
          </w:tcPr>
          <w:p w14:paraId="2D0500D9" w14:textId="77777777" w:rsidR="001A19D3" w:rsidRPr="009F4622" w:rsidRDefault="001A19D3" w:rsidP="005E2D70">
            <w:pPr>
              <w:rPr>
                <w:sz w:val="20"/>
                <w:szCs w:val="20"/>
                <w:lang w:val="es-CO"/>
              </w:rPr>
            </w:pPr>
          </w:p>
        </w:tc>
      </w:tr>
      <w:tr w:rsidR="001A19D3" w:rsidRPr="009F4622" w14:paraId="584B2228" w14:textId="77777777" w:rsidTr="005E2D70">
        <w:trPr>
          <w:trHeight w:val="255"/>
        </w:trPr>
        <w:tc>
          <w:tcPr>
            <w:tcW w:w="597" w:type="dxa"/>
            <w:vMerge/>
            <w:tcBorders>
              <w:top w:val="nil"/>
              <w:left w:val="single" w:sz="4" w:space="0" w:color="auto"/>
              <w:bottom w:val="single" w:sz="4" w:space="0" w:color="000000"/>
              <w:right w:val="single" w:sz="4" w:space="0" w:color="auto"/>
            </w:tcBorders>
            <w:vAlign w:val="center"/>
            <w:hideMark/>
          </w:tcPr>
          <w:p w14:paraId="410F97D2" w14:textId="77777777" w:rsidR="001A19D3" w:rsidRPr="009F4622" w:rsidRDefault="001A19D3" w:rsidP="005E2D70">
            <w:pPr>
              <w:rPr>
                <w:rFonts w:ascii="Arial Narrow" w:hAnsi="Arial Narrow"/>
                <w:b/>
                <w:bCs/>
                <w:sz w:val="20"/>
                <w:szCs w:val="20"/>
                <w:lang w:val="es-CO"/>
              </w:rPr>
            </w:pPr>
          </w:p>
        </w:tc>
        <w:tc>
          <w:tcPr>
            <w:tcW w:w="1380" w:type="dxa"/>
            <w:vMerge/>
            <w:tcBorders>
              <w:top w:val="nil"/>
              <w:left w:val="single" w:sz="4" w:space="0" w:color="auto"/>
              <w:bottom w:val="single" w:sz="4" w:space="0" w:color="000000"/>
              <w:right w:val="single" w:sz="4" w:space="0" w:color="auto"/>
            </w:tcBorders>
            <w:vAlign w:val="center"/>
            <w:hideMark/>
          </w:tcPr>
          <w:p w14:paraId="0E402291" w14:textId="77777777" w:rsidR="001A19D3" w:rsidRPr="009F4622" w:rsidRDefault="001A19D3" w:rsidP="005E2D70">
            <w:pPr>
              <w:rPr>
                <w:rFonts w:ascii="Arial Narrow" w:hAnsi="Arial Narrow"/>
                <w:sz w:val="20"/>
                <w:szCs w:val="20"/>
                <w:lang w:val="es-CO"/>
              </w:rPr>
            </w:pPr>
          </w:p>
        </w:tc>
        <w:tc>
          <w:tcPr>
            <w:tcW w:w="2311" w:type="dxa"/>
            <w:vMerge/>
            <w:tcBorders>
              <w:top w:val="nil"/>
              <w:left w:val="single" w:sz="4" w:space="0" w:color="auto"/>
              <w:bottom w:val="nil"/>
              <w:right w:val="single" w:sz="4" w:space="0" w:color="auto"/>
            </w:tcBorders>
            <w:vAlign w:val="center"/>
            <w:hideMark/>
          </w:tcPr>
          <w:p w14:paraId="4D7ACEE5" w14:textId="77777777" w:rsidR="001A19D3" w:rsidRPr="009F4622" w:rsidRDefault="001A19D3" w:rsidP="005E2D70">
            <w:pPr>
              <w:rPr>
                <w:rFonts w:ascii="Arial Narrow" w:hAnsi="Arial Narrow"/>
                <w:sz w:val="20"/>
                <w:szCs w:val="20"/>
                <w:lang w:val="es-CO"/>
              </w:rPr>
            </w:pPr>
          </w:p>
        </w:tc>
        <w:tc>
          <w:tcPr>
            <w:tcW w:w="1234" w:type="dxa"/>
            <w:tcBorders>
              <w:top w:val="nil"/>
              <w:left w:val="nil"/>
              <w:bottom w:val="single" w:sz="4" w:space="0" w:color="auto"/>
              <w:right w:val="single" w:sz="4" w:space="0" w:color="auto"/>
            </w:tcBorders>
            <w:shd w:val="clear" w:color="000000" w:fill="FFFFFF"/>
            <w:vAlign w:val="center"/>
            <w:hideMark/>
          </w:tcPr>
          <w:p w14:paraId="7B600632"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 xml:space="preserve"> MINISPLIT</w:t>
            </w:r>
          </w:p>
        </w:tc>
        <w:tc>
          <w:tcPr>
            <w:tcW w:w="1310" w:type="dxa"/>
            <w:vMerge/>
            <w:tcBorders>
              <w:top w:val="nil"/>
              <w:left w:val="single" w:sz="4" w:space="0" w:color="auto"/>
              <w:bottom w:val="single" w:sz="4" w:space="0" w:color="000000"/>
              <w:right w:val="single" w:sz="4" w:space="0" w:color="auto"/>
            </w:tcBorders>
            <w:vAlign w:val="center"/>
            <w:hideMark/>
          </w:tcPr>
          <w:p w14:paraId="2DDAB8A8" w14:textId="77777777" w:rsidR="001A19D3" w:rsidRPr="009F4622" w:rsidRDefault="001A19D3" w:rsidP="005E2D70">
            <w:pPr>
              <w:rPr>
                <w:rFonts w:ascii="Arial Narrow" w:hAnsi="Arial Narrow"/>
                <w:sz w:val="20"/>
                <w:szCs w:val="20"/>
                <w:lang w:val="es-CO"/>
              </w:rPr>
            </w:pPr>
          </w:p>
        </w:tc>
        <w:tc>
          <w:tcPr>
            <w:tcW w:w="1278" w:type="dxa"/>
            <w:tcBorders>
              <w:top w:val="nil"/>
              <w:left w:val="nil"/>
              <w:bottom w:val="single" w:sz="4" w:space="0" w:color="auto"/>
              <w:right w:val="single" w:sz="4" w:space="0" w:color="auto"/>
            </w:tcBorders>
            <w:shd w:val="clear" w:color="000000" w:fill="FFFFFF"/>
            <w:vAlign w:val="center"/>
            <w:hideMark/>
          </w:tcPr>
          <w:p w14:paraId="3AEACEB0"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7 TECH</w:t>
            </w:r>
          </w:p>
        </w:tc>
        <w:tc>
          <w:tcPr>
            <w:tcW w:w="1354" w:type="dxa"/>
            <w:vMerge/>
            <w:tcBorders>
              <w:top w:val="nil"/>
              <w:left w:val="single" w:sz="4" w:space="0" w:color="auto"/>
              <w:bottom w:val="single" w:sz="4" w:space="0" w:color="auto"/>
              <w:right w:val="single" w:sz="4" w:space="0" w:color="auto"/>
            </w:tcBorders>
            <w:vAlign w:val="center"/>
            <w:hideMark/>
          </w:tcPr>
          <w:p w14:paraId="5D07FE9E" w14:textId="77777777" w:rsidR="001A19D3" w:rsidRPr="009F4622" w:rsidRDefault="001A19D3" w:rsidP="005E2D70">
            <w:pPr>
              <w:rPr>
                <w:rFonts w:ascii="Arial Narrow" w:hAnsi="Arial Narrow"/>
                <w:sz w:val="20"/>
                <w:szCs w:val="20"/>
                <w:lang w:val="es-CO"/>
              </w:rPr>
            </w:pPr>
          </w:p>
        </w:tc>
        <w:tc>
          <w:tcPr>
            <w:tcW w:w="146" w:type="dxa"/>
            <w:vAlign w:val="center"/>
            <w:hideMark/>
          </w:tcPr>
          <w:p w14:paraId="16BFD495" w14:textId="77777777" w:rsidR="001A19D3" w:rsidRPr="009F4622" w:rsidRDefault="001A19D3" w:rsidP="005E2D70">
            <w:pPr>
              <w:rPr>
                <w:sz w:val="20"/>
                <w:szCs w:val="20"/>
                <w:lang w:val="es-CO"/>
              </w:rPr>
            </w:pPr>
          </w:p>
        </w:tc>
      </w:tr>
      <w:tr w:rsidR="001A19D3" w:rsidRPr="009F4622" w14:paraId="3D4BC2A9" w14:textId="77777777" w:rsidTr="005E2D70">
        <w:trPr>
          <w:trHeight w:val="510"/>
        </w:trPr>
        <w:tc>
          <w:tcPr>
            <w:tcW w:w="597" w:type="dxa"/>
            <w:vMerge/>
            <w:tcBorders>
              <w:top w:val="nil"/>
              <w:left w:val="single" w:sz="4" w:space="0" w:color="auto"/>
              <w:bottom w:val="single" w:sz="4" w:space="0" w:color="000000"/>
              <w:right w:val="single" w:sz="4" w:space="0" w:color="auto"/>
            </w:tcBorders>
            <w:vAlign w:val="center"/>
            <w:hideMark/>
          </w:tcPr>
          <w:p w14:paraId="556A440D" w14:textId="77777777" w:rsidR="001A19D3" w:rsidRPr="009F4622" w:rsidRDefault="001A19D3" w:rsidP="005E2D70">
            <w:pPr>
              <w:rPr>
                <w:rFonts w:ascii="Arial Narrow" w:hAnsi="Arial Narrow"/>
                <w:b/>
                <w:bCs/>
                <w:sz w:val="20"/>
                <w:szCs w:val="20"/>
                <w:lang w:val="es-CO"/>
              </w:rPr>
            </w:pPr>
          </w:p>
        </w:tc>
        <w:tc>
          <w:tcPr>
            <w:tcW w:w="1380" w:type="dxa"/>
            <w:vMerge/>
            <w:tcBorders>
              <w:top w:val="nil"/>
              <w:left w:val="single" w:sz="4" w:space="0" w:color="auto"/>
              <w:bottom w:val="single" w:sz="4" w:space="0" w:color="000000"/>
              <w:right w:val="single" w:sz="4" w:space="0" w:color="auto"/>
            </w:tcBorders>
            <w:vAlign w:val="center"/>
            <w:hideMark/>
          </w:tcPr>
          <w:p w14:paraId="68C199A9" w14:textId="77777777" w:rsidR="001A19D3" w:rsidRPr="009F4622" w:rsidRDefault="001A19D3" w:rsidP="005E2D70">
            <w:pPr>
              <w:rPr>
                <w:rFonts w:ascii="Arial Narrow" w:hAnsi="Arial Narrow"/>
                <w:sz w:val="20"/>
                <w:szCs w:val="20"/>
                <w:lang w:val="es-CO"/>
              </w:rPr>
            </w:pPr>
          </w:p>
        </w:tc>
        <w:tc>
          <w:tcPr>
            <w:tcW w:w="2311" w:type="dxa"/>
            <w:vMerge/>
            <w:tcBorders>
              <w:top w:val="nil"/>
              <w:left w:val="single" w:sz="4" w:space="0" w:color="auto"/>
              <w:bottom w:val="nil"/>
              <w:right w:val="single" w:sz="4" w:space="0" w:color="auto"/>
            </w:tcBorders>
            <w:vAlign w:val="center"/>
            <w:hideMark/>
          </w:tcPr>
          <w:p w14:paraId="6630DAA8" w14:textId="77777777" w:rsidR="001A19D3" w:rsidRPr="009F4622" w:rsidRDefault="001A19D3" w:rsidP="005E2D70">
            <w:pPr>
              <w:rPr>
                <w:rFonts w:ascii="Arial Narrow" w:hAnsi="Arial Narrow"/>
                <w:sz w:val="20"/>
                <w:szCs w:val="20"/>
                <w:lang w:val="es-CO"/>
              </w:rPr>
            </w:pPr>
          </w:p>
        </w:tc>
        <w:tc>
          <w:tcPr>
            <w:tcW w:w="1234" w:type="dxa"/>
            <w:tcBorders>
              <w:top w:val="nil"/>
              <w:left w:val="nil"/>
              <w:bottom w:val="single" w:sz="4" w:space="0" w:color="auto"/>
              <w:right w:val="single" w:sz="4" w:space="0" w:color="auto"/>
            </w:tcBorders>
            <w:shd w:val="clear" w:color="000000" w:fill="FFFFFF"/>
            <w:vAlign w:val="center"/>
            <w:hideMark/>
          </w:tcPr>
          <w:p w14:paraId="7B415F4E"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 xml:space="preserve"> MINISPLIT</w:t>
            </w:r>
          </w:p>
        </w:tc>
        <w:tc>
          <w:tcPr>
            <w:tcW w:w="1310" w:type="dxa"/>
            <w:vMerge/>
            <w:tcBorders>
              <w:top w:val="nil"/>
              <w:left w:val="single" w:sz="4" w:space="0" w:color="auto"/>
              <w:bottom w:val="single" w:sz="4" w:space="0" w:color="000000"/>
              <w:right w:val="single" w:sz="4" w:space="0" w:color="auto"/>
            </w:tcBorders>
            <w:vAlign w:val="center"/>
            <w:hideMark/>
          </w:tcPr>
          <w:p w14:paraId="15F23258" w14:textId="77777777" w:rsidR="001A19D3" w:rsidRPr="009F4622" w:rsidRDefault="001A19D3" w:rsidP="005E2D70">
            <w:pPr>
              <w:rPr>
                <w:rFonts w:ascii="Arial Narrow" w:hAnsi="Arial Narrow"/>
                <w:sz w:val="20"/>
                <w:szCs w:val="20"/>
                <w:lang w:val="es-CO"/>
              </w:rPr>
            </w:pPr>
          </w:p>
        </w:tc>
        <w:tc>
          <w:tcPr>
            <w:tcW w:w="1278" w:type="dxa"/>
            <w:tcBorders>
              <w:top w:val="nil"/>
              <w:left w:val="nil"/>
              <w:bottom w:val="single" w:sz="4" w:space="0" w:color="auto"/>
              <w:right w:val="single" w:sz="4" w:space="0" w:color="auto"/>
            </w:tcBorders>
            <w:shd w:val="clear" w:color="000000" w:fill="FFFFFF"/>
            <w:vAlign w:val="center"/>
            <w:hideMark/>
          </w:tcPr>
          <w:p w14:paraId="078208F4"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CONFOR STYLE</w:t>
            </w:r>
          </w:p>
        </w:tc>
        <w:tc>
          <w:tcPr>
            <w:tcW w:w="1354" w:type="dxa"/>
            <w:vMerge/>
            <w:tcBorders>
              <w:top w:val="nil"/>
              <w:left w:val="single" w:sz="4" w:space="0" w:color="auto"/>
              <w:bottom w:val="single" w:sz="4" w:space="0" w:color="auto"/>
              <w:right w:val="single" w:sz="4" w:space="0" w:color="auto"/>
            </w:tcBorders>
            <w:vAlign w:val="center"/>
            <w:hideMark/>
          </w:tcPr>
          <w:p w14:paraId="229E27D9" w14:textId="77777777" w:rsidR="001A19D3" w:rsidRPr="009F4622" w:rsidRDefault="001A19D3" w:rsidP="005E2D70">
            <w:pPr>
              <w:rPr>
                <w:rFonts w:ascii="Arial Narrow" w:hAnsi="Arial Narrow"/>
                <w:sz w:val="20"/>
                <w:szCs w:val="20"/>
                <w:lang w:val="es-CO"/>
              </w:rPr>
            </w:pPr>
          </w:p>
        </w:tc>
        <w:tc>
          <w:tcPr>
            <w:tcW w:w="146" w:type="dxa"/>
            <w:vAlign w:val="center"/>
            <w:hideMark/>
          </w:tcPr>
          <w:p w14:paraId="286B73F2" w14:textId="77777777" w:rsidR="001A19D3" w:rsidRPr="009F4622" w:rsidRDefault="001A19D3" w:rsidP="005E2D70">
            <w:pPr>
              <w:rPr>
                <w:sz w:val="20"/>
                <w:szCs w:val="20"/>
                <w:lang w:val="es-CO"/>
              </w:rPr>
            </w:pPr>
          </w:p>
        </w:tc>
      </w:tr>
      <w:tr w:rsidR="001A19D3" w:rsidRPr="009F4622" w14:paraId="16C87583" w14:textId="77777777" w:rsidTr="005E2D70">
        <w:trPr>
          <w:trHeight w:val="510"/>
        </w:trPr>
        <w:tc>
          <w:tcPr>
            <w:tcW w:w="597" w:type="dxa"/>
            <w:vMerge/>
            <w:tcBorders>
              <w:top w:val="nil"/>
              <w:left w:val="single" w:sz="4" w:space="0" w:color="auto"/>
              <w:bottom w:val="single" w:sz="4" w:space="0" w:color="000000"/>
              <w:right w:val="single" w:sz="4" w:space="0" w:color="auto"/>
            </w:tcBorders>
            <w:vAlign w:val="center"/>
            <w:hideMark/>
          </w:tcPr>
          <w:p w14:paraId="1E77ACA1" w14:textId="77777777" w:rsidR="001A19D3" w:rsidRPr="009F4622" w:rsidRDefault="001A19D3" w:rsidP="005E2D70">
            <w:pPr>
              <w:rPr>
                <w:rFonts w:ascii="Arial Narrow" w:hAnsi="Arial Narrow"/>
                <w:b/>
                <w:bCs/>
                <w:sz w:val="20"/>
                <w:szCs w:val="20"/>
                <w:lang w:val="es-CO"/>
              </w:rPr>
            </w:pPr>
          </w:p>
        </w:tc>
        <w:tc>
          <w:tcPr>
            <w:tcW w:w="1380" w:type="dxa"/>
            <w:vMerge/>
            <w:tcBorders>
              <w:top w:val="nil"/>
              <w:left w:val="single" w:sz="4" w:space="0" w:color="auto"/>
              <w:bottom w:val="single" w:sz="4" w:space="0" w:color="000000"/>
              <w:right w:val="single" w:sz="4" w:space="0" w:color="auto"/>
            </w:tcBorders>
            <w:vAlign w:val="center"/>
            <w:hideMark/>
          </w:tcPr>
          <w:p w14:paraId="70267128" w14:textId="77777777" w:rsidR="001A19D3" w:rsidRPr="009F4622" w:rsidRDefault="001A19D3" w:rsidP="005E2D70">
            <w:pPr>
              <w:rPr>
                <w:rFonts w:ascii="Arial Narrow" w:hAnsi="Arial Narrow"/>
                <w:sz w:val="20"/>
                <w:szCs w:val="20"/>
                <w:lang w:val="es-CO"/>
              </w:rPr>
            </w:pPr>
          </w:p>
        </w:tc>
        <w:tc>
          <w:tcPr>
            <w:tcW w:w="2311" w:type="dxa"/>
            <w:vMerge/>
            <w:tcBorders>
              <w:top w:val="nil"/>
              <w:left w:val="single" w:sz="4" w:space="0" w:color="auto"/>
              <w:bottom w:val="nil"/>
              <w:right w:val="single" w:sz="4" w:space="0" w:color="auto"/>
            </w:tcBorders>
            <w:vAlign w:val="center"/>
            <w:hideMark/>
          </w:tcPr>
          <w:p w14:paraId="0DCFEF1D" w14:textId="77777777" w:rsidR="001A19D3" w:rsidRPr="009F4622" w:rsidRDefault="001A19D3" w:rsidP="005E2D70">
            <w:pPr>
              <w:rPr>
                <w:rFonts w:ascii="Arial Narrow" w:hAnsi="Arial Narrow"/>
                <w:sz w:val="20"/>
                <w:szCs w:val="20"/>
                <w:lang w:val="es-CO"/>
              </w:rPr>
            </w:pPr>
          </w:p>
        </w:tc>
        <w:tc>
          <w:tcPr>
            <w:tcW w:w="1234" w:type="dxa"/>
            <w:tcBorders>
              <w:top w:val="nil"/>
              <w:left w:val="nil"/>
              <w:bottom w:val="single" w:sz="4" w:space="0" w:color="auto"/>
              <w:right w:val="single" w:sz="4" w:space="0" w:color="auto"/>
            </w:tcBorders>
            <w:shd w:val="clear" w:color="000000" w:fill="FFFFFF"/>
            <w:vAlign w:val="center"/>
            <w:hideMark/>
          </w:tcPr>
          <w:p w14:paraId="7D14EE71"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 xml:space="preserve"> MINISPLIT INVERTER</w:t>
            </w:r>
          </w:p>
        </w:tc>
        <w:tc>
          <w:tcPr>
            <w:tcW w:w="1310" w:type="dxa"/>
            <w:vMerge/>
            <w:tcBorders>
              <w:top w:val="nil"/>
              <w:left w:val="single" w:sz="4" w:space="0" w:color="auto"/>
              <w:bottom w:val="single" w:sz="4" w:space="0" w:color="000000"/>
              <w:right w:val="single" w:sz="4" w:space="0" w:color="auto"/>
            </w:tcBorders>
            <w:vAlign w:val="center"/>
            <w:hideMark/>
          </w:tcPr>
          <w:p w14:paraId="270C6D1F" w14:textId="77777777" w:rsidR="001A19D3" w:rsidRPr="009F4622" w:rsidRDefault="001A19D3" w:rsidP="005E2D70">
            <w:pPr>
              <w:rPr>
                <w:rFonts w:ascii="Arial Narrow" w:hAnsi="Arial Narrow"/>
                <w:sz w:val="20"/>
                <w:szCs w:val="20"/>
                <w:lang w:val="es-CO"/>
              </w:rPr>
            </w:pPr>
          </w:p>
        </w:tc>
        <w:tc>
          <w:tcPr>
            <w:tcW w:w="1278" w:type="dxa"/>
            <w:tcBorders>
              <w:top w:val="nil"/>
              <w:left w:val="nil"/>
              <w:bottom w:val="single" w:sz="4" w:space="0" w:color="auto"/>
              <w:right w:val="single" w:sz="4" w:space="0" w:color="auto"/>
            </w:tcBorders>
            <w:shd w:val="clear" w:color="000000" w:fill="FFFFFF"/>
            <w:vAlign w:val="center"/>
            <w:hideMark/>
          </w:tcPr>
          <w:p w14:paraId="22C312B5"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LG</w:t>
            </w:r>
          </w:p>
        </w:tc>
        <w:tc>
          <w:tcPr>
            <w:tcW w:w="1354" w:type="dxa"/>
            <w:vMerge/>
            <w:tcBorders>
              <w:top w:val="nil"/>
              <w:left w:val="single" w:sz="4" w:space="0" w:color="auto"/>
              <w:bottom w:val="single" w:sz="4" w:space="0" w:color="auto"/>
              <w:right w:val="single" w:sz="4" w:space="0" w:color="auto"/>
            </w:tcBorders>
            <w:vAlign w:val="center"/>
            <w:hideMark/>
          </w:tcPr>
          <w:p w14:paraId="30B1786E" w14:textId="77777777" w:rsidR="001A19D3" w:rsidRPr="009F4622" w:rsidRDefault="001A19D3" w:rsidP="005E2D70">
            <w:pPr>
              <w:rPr>
                <w:rFonts w:ascii="Arial Narrow" w:hAnsi="Arial Narrow"/>
                <w:sz w:val="20"/>
                <w:szCs w:val="20"/>
                <w:lang w:val="es-CO"/>
              </w:rPr>
            </w:pPr>
          </w:p>
        </w:tc>
        <w:tc>
          <w:tcPr>
            <w:tcW w:w="146" w:type="dxa"/>
            <w:vAlign w:val="center"/>
            <w:hideMark/>
          </w:tcPr>
          <w:p w14:paraId="2365E32A" w14:textId="77777777" w:rsidR="001A19D3" w:rsidRPr="009F4622" w:rsidRDefault="001A19D3" w:rsidP="005E2D70">
            <w:pPr>
              <w:rPr>
                <w:sz w:val="20"/>
                <w:szCs w:val="20"/>
                <w:lang w:val="es-CO"/>
              </w:rPr>
            </w:pPr>
          </w:p>
        </w:tc>
      </w:tr>
      <w:tr w:rsidR="001A19D3" w:rsidRPr="009F4622" w14:paraId="273F4B63" w14:textId="77777777" w:rsidTr="005E2D70">
        <w:trPr>
          <w:trHeight w:val="255"/>
        </w:trPr>
        <w:tc>
          <w:tcPr>
            <w:tcW w:w="597" w:type="dxa"/>
            <w:vMerge/>
            <w:tcBorders>
              <w:top w:val="nil"/>
              <w:left w:val="single" w:sz="4" w:space="0" w:color="auto"/>
              <w:bottom w:val="single" w:sz="4" w:space="0" w:color="000000"/>
              <w:right w:val="single" w:sz="4" w:space="0" w:color="auto"/>
            </w:tcBorders>
            <w:vAlign w:val="center"/>
            <w:hideMark/>
          </w:tcPr>
          <w:p w14:paraId="2350DF5C" w14:textId="77777777" w:rsidR="001A19D3" w:rsidRPr="009F4622" w:rsidRDefault="001A19D3" w:rsidP="005E2D70">
            <w:pPr>
              <w:rPr>
                <w:rFonts w:ascii="Arial Narrow" w:hAnsi="Arial Narrow"/>
                <w:b/>
                <w:bCs/>
                <w:sz w:val="20"/>
                <w:szCs w:val="20"/>
                <w:lang w:val="es-CO"/>
              </w:rPr>
            </w:pPr>
          </w:p>
        </w:tc>
        <w:tc>
          <w:tcPr>
            <w:tcW w:w="1380" w:type="dxa"/>
            <w:vMerge/>
            <w:tcBorders>
              <w:top w:val="nil"/>
              <w:left w:val="single" w:sz="4" w:space="0" w:color="auto"/>
              <w:bottom w:val="single" w:sz="4" w:space="0" w:color="000000"/>
              <w:right w:val="single" w:sz="4" w:space="0" w:color="auto"/>
            </w:tcBorders>
            <w:vAlign w:val="center"/>
            <w:hideMark/>
          </w:tcPr>
          <w:p w14:paraId="70958BCF" w14:textId="77777777" w:rsidR="001A19D3" w:rsidRPr="009F4622" w:rsidRDefault="001A19D3" w:rsidP="005E2D70">
            <w:pPr>
              <w:rPr>
                <w:rFonts w:ascii="Arial Narrow" w:hAnsi="Arial Narrow"/>
                <w:sz w:val="20"/>
                <w:szCs w:val="20"/>
                <w:lang w:val="es-CO"/>
              </w:rPr>
            </w:pPr>
          </w:p>
        </w:tc>
        <w:tc>
          <w:tcPr>
            <w:tcW w:w="2311" w:type="dxa"/>
            <w:vMerge/>
            <w:tcBorders>
              <w:top w:val="nil"/>
              <w:left w:val="single" w:sz="4" w:space="0" w:color="auto"/>
              <w:bottom w:val="nil"/>
              <w:right w:val="single" w:sz="4" w:space="0" w:color="auto"/>
            </w:tcBorders>
            <w:vAlign w:val="center"/>
            <w:hideMark/>
          </w:tcPr>
          <w:p w14:paraId="342177AA" w14:textId="77777777" w:rsidR="001A19D3" w:rsidRPr="009F4622" w:rsidRDefault="001A19D3" w:rsidP="005E2D70">
            <w:pPr>
              <w:rPr>
                <w:rFonts w:ascii="Arial Narrow" w:hAnsi="Arial Narrow"/>
                <w:sz w:val="20"/>
                <w:szCs w:val="20"/>
                <w:lang w:val="es-CO"/>
              </w:rPr>
            </w:pPr>
          </w:p>
        </w:tc>
        <w:tc>
          <w:tcPr>
            <w:tcW w:w="1234" w:type="dxa"/>
            <w:tcBorders>
              <w:top w:val="nil"/>
              <w:left w:val="nil"/>
              <w:bottom w:val="single" w:sz="4" w:space="0" w:color="auto"/>
              <w:right w:val="single" w:sz="4" w:space="0" w:color="auto"/>
            </w:tcBorders>
            <w:shd w:val="clear" w:color="000000" w:fill="FFFFFF"/>
            <w:vAlign w:val="center"/>
            <w:hideMark/>
          </w:tcPr>
          <w:p w14:paraId="02F88B27"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 xml:space="preserve"> MINISPLIT</w:t>
            </w:r>
          </w:p>
        </w:tc>
        <w:tc>
          <w:tcPr>
            <w:tcW w:w="1310" w:type="dxa"/>
            <w:vMerge w:val="restart"/>
            <w:tcBorders>
              <w:top w:val="nil"/>
              <w:left w:val="single" w:sz="4" w:space="0" w:color="auto"/>
              <w:bottom w:val="single" w:sz="4" w:space="0" w:color="000000"/>
              <w:right w:val="single" w:sz="4" w:space="0" w:color="auto"/>
            </w:tcBorders>
            <w:shd w:val="clear" w:color="auto" w:fill="auto"/>
            <w:vAlign w:val="center"/>
            <w:hideMark/>
          </w:tcPr>
          <w:p w14:paraId="13FF1B35"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24000</w:t>
            </w:r>
          </w:p>
        </w:tc>
        <w:tc>
          <w:tcPr>
            <w:tcW w:w="1278" w:type="dxa"/>
            <w:tcBorders>
              <w:top w:val="nil"/>
              <w:left w:val="nil"/>
              <w:bottom w:val="single" w:sz="4" w:space="0" w:color="auto"/>
              <w:right w:val="single" w:sz="4" w:space="0" w:color="auto"/>
            </w:tcBorders>
            <w:shd w:val="clear" w:color="000000" w:fill="FFFFFF"/>
            <w:vAlign w:val="center"/>
            <w:hideMark/>
          </w:tcPr>
          <w:p w14:paraId="3CC37109"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ELECTROLUX</w:t>
            </w:r>
          </w:p>
        </w:tc>
        <w:tc>
          <w:tcPr>
            <w:tcW w:w="1354" w:type="dxa"/>
            <w:vMerge w:val="restart"/>
            <w:tcBorders>
              <w:top w:val="nil"/>
              <w:left w:val="single" w:sz="4" w:space="0" w:color="auto"/>
              <w:bottom w:val="single" w:sz="4" w:space="0" w:color="auto"/>
              <w:right w:val="single" w:sz="4" w:space="0" w:color="auto"/>
            </w:tcBorders>
            <w:shd w:val="clear" w:color="000000" w:fill="FFFFFF"/>
            <w:vAlign w:val="center"/>
            <w:hideMark/>
          </w:tcPr>
          <w:p w14:paraId="30D43A44"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2</w:t>
            </w:r>
          </w:p>
        </w:tc>
        <w:tc>
          <w:tcPr>
            <w:tcW w:w="146" w:type="dxa"/>
            <w:vAlign w:val="center"/>
            <w:hideMark/>
          </w:tcPr>
          <w:p w14:paraId="58CC0DEE" w14:textId="77777777" w:rsidR="001A19D3" w:rsidRPr="009F4622" w:rsidRDefault="001A19D3" w:rsidP="005E2D70">
            <w:pPr>
              <w:rPr>
                <w:sz w:val="20"/>
                <w:szCs w:val="20"/>
                <w:lang w:val="es-CO"/>
              </w:rPr>
            </w:pPr>
          </w:p>
        </w:tc>
      </w:tr>
      <w:tr w:rsidR="001A19D3" w:rsidRPr="009F4622" w14:paraId="2B881FC5" w14:textId="77777777" w:rsidTr="005E2D70">
        <w:trPr>
          <w:trHeight w:val="255"/>
        </w:trPr>
        <w:tc>
          <w:tcPr>
            <w:tcW w:w="597" w:type="dxa"/>
            <w:vMerge/>
            <w:tcBorders>
              <w:top w:val="nil"/>
              <w:left w:val="single" w:sz="4" w:space="0" w:color="auto"/>
              <w:bottom w:val="single" w:sz="4" w:space="0" w:color="000000"/>
              <w:right w:val="single" w:sz="4" w:space="0" w:color="auto"/>
            </w:tcBorders>
            <w:vAlign w:val="center"/>
            <w:hideMark/>
          </w:tcPr>
          <w:p w14:paraId="423BEC55" w14:textId="77777777" w:rsidR="001A19D3" w:rsidRPr="009F4622" w:rsidRDefault="001A19D3" w:rsidP="005E2D70">
            <w:pPr>
              <w:rPr>
                <w:rFonts w:ascii="Arial Narrow" w:hAnsi="Arial Narrow"/>
                <w:b/>
                <w:bCs/>
                <w:sz w:val="20"/>
                <w:szCs w:val="20"/>
                <w:lang w:val="es-CO"/>
              </w:rPr>
            </w:pPr>
          </w:p>
        </w:tc>
        <w:tc>
          <w:tcPr>
            <w:tcW w:w="1380" w:type="dxa"/>
            <w:vMerge/>
            <w:tcBorders>
              <w:top w:val="nil"/>
              <w:left w:val="single" w:sz="4" w:space="0" w:color="auto"/>
              <w:bottom w:val="single" w:sz="4" w:space="0" w:color="000000"/>
              <w:right w:val="single" w:sz="4" w:space="0" w:color="auto"/>
            </w:tcBorders>
            <w:vAlign w:val="center"/>
            <w:hideMark/>
          </w:tcPr>
          <w:p w14:paraId="0FE64AC7" w14:textId="77777777" w:rsidR="001A19D3" w:rsidRPr="009F4622" w:rsidRDefault="001A19D3" w:rsidP="005E2D70">
            <w:pPr>
              <w:rPr>
                <w:rFonts w:ascii="Arial Narrow" w:hAnsi="Arial Narrow"/>
                <w:sz w:val="20"/>
                <w:szCs w:val="20"/>
                <w:lang w:val="es-CO"/>
              </w:rPr>
            </w:pPr>
          </w:p>
        </w:tc>
        <w:tc>
          <w:tcPr>
            <w:tcW w:w="2311" w:type="dxa"/>
            <w:vMerge/>
            <w:tcBorders>
              <w:top w:val="nil"/>
              <w:left w:val="single" w:sz="4" w:space="0" w:color="auto"/>
              <w:bottom w:val="nil"/>
              <w:right w:val="single" w:sz="4" w:space="0" w:color="auto"/>
            </w:tcBorders>
            <w:vAlign w:val="center"/>
            <w:hideMark/>
          </w:tcPr>
          <w:p w14:paraId="10CF7C3A" w14:textId="77777777" w:rsidR="001A19D3" w:rsidRPr="009F4622" w:rsidRDefault="001A19D3" w:rsidP="005E2D70">
            <w:pPr>
              <w:rPr>
                <w:rFonts w:ascii="Arial Narrow" w:hAnsi="Arial Narrow"/>
                <w:sz w:val="20"/>
                <w:szCs w:val="20"/>
                <w:lang w:val="es-CO"/>
              </w:rPr>
            </w:pPr>
          </w:p>
        </w:tc>
        <w:tc>
          <w:tcPr>
            <w:tcW w:w="1234" w:type="dxa"/>
            <w:tcBorders>
              <w:top w:val="nil"/>
              <w:left w:val="nil"/>
              <w:bottom w:val="single" w:sz="4" w:space="0" w:color="auto"/>
              <w:right w:val="single" w:sz="4" w:space="0" w:color="auto"/>
            </w:tcBorders>
            <w:shd w:val="clear" w:color="000000" w:fill="FFFFFF"/>
            <w:vAlign w:val="center"/>
            <w:hideMark/>
          </w:tcPr>
          <w:p w14:paraId="02DD7EF0"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 xml:space="preserve"> MINISPLIT</w:t>
            </w:r>
          </w:p>
        </w:tc>
        <w:tc>
          <w:tcPr>
            <w:tcW w:w="1310" w:type="dxa"/>
            <w:vMerge/>
            <w:tcBorders>
              <w:top w:val="nil"/>
              <w:left w:val="single" w:sz="4" w:space="0" w:color="auto"/>
              <w:bottom w:val="single" w:sz="4" w:space="0" w:color="000000"/>
              <w:right w:val="single" w:sz="4" w:space="0" w:color="auto"/>
            </w:tcBorders>
            <w:vAlign w:val="center"/>
            <w:hideMark/>
          </w:tcPr>
          <w:p w14:paraId="065B63B4" w14:textId="77777777" w:rsidR="001A19D3" w:rsidRPr="009F4622" w:rsidRDefault="001A19D3" w:rsidP="005E2D70">
            <w:pPr>
              <w:rPr>
                <w:rFonts w:ascii="Arial Narrow" w:hAnsi="Arial Narrow"/>
                <w:sz w:val="20"/>
                <w:szCs w:val="20"/>
                <w:lang w:val="es-CO"/>
              </w:rPr>
            </w:pPr>
          </w:p>
        </w:tc>
        <w:tc>
          <w:tcPr>
            <w:tcW w:w="1278" w:type="dxa"/>
            <w:tcBorders>
              <w:top w:val="nil"/>
              <w:left w:val="nil"/>
              <w:bottom w:val="single" w:sz="4" w:space="0" w:color="auto"/>
              <w:right w:val="single" w:sz="4" w:space="0" w:color="auto"/>
            </w:tcBorders>
            <w:shd w:val="clear" w:color="000000" w:fill="FFFFFF"/>
            <w:vAlign w:val="center"/>
            <w:hideMark/>
          </w:tcPr>
          <w:p w14:paraId="7B0CB1CD"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MIRAGE</w:t>
            </w:r>
          </w:p>
        </w:tc>
        <w:tc>
          <w:tcPr>
            <w:tcW w:w="1354" w:type="dxa"/>
            <w:vMerge/>
            <w:tcBorders>
              <w:top w:val="nil"/>
              <w:left w:val="single" w:sz="4" w:space="0" w:color="auto"/>
              <w:bottom w:val="single" w:sz="4" w:space="0" w:color="auto"/>
              <w:right w:val="single" w:sz="4" w:space="0" w:color="auto"/>
            </w:tcBorders>
            <w:vAlign w:val="center"/>
            <w:hideMark/>
          </w:tcPr>
          <w:p w14:paraId="310E0C43" w14:textId="77777777" w:rsidR="001A19D3" w:rsidRPr="009F4622" w:rsidRDefault="001A19D3" w:rsidP="005E2D70">
            <w:pPr>
              <w:rPr>
                <w:rFonts w:ascii="Arial Narrow" w:hAnsi="Arial Narrow"/>
                <w:sz w:val="20"/>
                <w:szCs w:val="20"/>
                <w:lang w:val="es-CO"/>
              </w:rPr>
            </w:pPr>
          </w:p>
        </w:tc>
        <w:tc>
          <w:tcPr>
            <w:tcW w:w="146" w:type="dxa"/>
            <w:vAlign w:val="center"/>
            <w:hideMark/>
          </w:tcPr>
          <w:p w14:paraId="02F92835" w14:textId="77777777" w:rsidR="001A19D3" w:rsidRPr="009F4622" w:rsidRDefault="001A19D3" w:rsidP="005E2D70">
            <w:pPr>
              <w:rPr>
                <w:sz w:val="20"/>
                <w:szCs w:val="20"/>
                <w:lang w:val="es-CO"/>
              </w:rPr>
            </w:pPr>
          </w:p>
        </w:tc>
      </w:tr>
      <w:tr w:rsidR="001A19D3" w:rsidRPr="009F4622" w14:paraId="351F81F7" w14:textId="77777777" w:rsidTr="005E2D70">
        <w:trPr>
          <w:trHeight w:val="255"/>
        </w:trPr>
        <w:tc>
          <w:tcPr>
            <w:tcW w:w="8110" w:type="dxa"/>
            <w:gridSpan w:val="6"/>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203789FC" w14:textId="77777777" w:rsidR="001A19D3" w:rsidRPr="009F4622" w:rsidRDefault="001A19D3" w:rsidP="005E2D70">
            <w:pPr>
              <w:jc w:val="center"/>
              <w:rPr>
                <w:rFonts w:ascii="Arial Narrow" w:hAnsi="Arial Narrow"/>
                <w:b/>
                <w:bCs/>
                <w:sz w:val="20"/>
                <w:szCs w:val="20"/>
                <w:lang w:val="es-CO"/>
              </w:rPr>
            </w:pPr>
            <w:r w:rsidRPr="009F4622">
              <w:rPr>
                <w:rFonts w:ascii="Arial Narrow" w:hAnsi="Arial Narrow"/>
                <w:b/>
                <w:bCs/>
                <w:sz w:val="20"/>
                <w:szCs w:val="20"/>
                <w:lang w:val="es-CO"/>
              </w:rPr>
              <w:t>CANTIDAD TOTAL DE MANTENIMIENTOS ARAUCA</w:t>
            </w:r>
          </w:p>
        </w:tc>
        <w:tc>
          <w:tcPr>
            <w:tcW w:w="1354" w:type="dxa"/>
            <w:tcBorders>
              <w:top w:val="nil"/>
              <w:left w:val="nil"/>
              <w:bottom w:val="single" w:sz="4" w:space="0" w:color="auto"/>
              <w:right w:val="single" w:sz="4" w:space="0" w:color="auto"/>
            </w:tcBorders>
            <w:shd w:val="clear" w:color="000000" w:fill="D9D9D9"/>
            <w:noWrap/>
            <w:vAlign w:val="center"/>
            <w:hideMark/>
          </w:tcPr>
          <w:p w14:paraId="0DB5429F" w14:textId="77777777" w:rsidR="001A19D3" w:rsidRPr="009F4622" w:rsidRDefault="001A19D3" w:rsidP="005E2D70">
            <w:pPr>
              <w:jc w:val="center"/>
              <w:rPr>
                <w:rFonts w:ascii="Arial Narrow" w:hAnsi="Arial Narrow"/>
                <w:b/>
                <w:bCs/>
                <w:sz w:val="20"/>
                <w:szCs w:val="20"/>
                <w:lang w:val="es-CO"/>
              </w:rPr>
            </w:pPr>
            <w:r w:rsidRPr="009F4622">
              <w:rPr>
                <w:rFonts w:ascii="Arial Narrow" w:hAnsi="Arial Narrow"/>
                <w:b/>
                <w:bCs/>
                <w:sz w:val="20"/>
                <w:szCs w:val="20"/>
                <w:lang w:val="es-CO"/>
              </w:rPr>
              <w:t>9</w:t>
            </w:r>
          </w:p>
        </w:tc>
        <w:tc>
          <w:tcPr>
            <w:tcW w:w="146" w:type="dxa"/>
            <w:vAlign w:val="center"/>
            <w:hideMark/>
          </w:tcPr>
          <w:p w14:paraId="7DC97878" w14:textId="77777777" w:rsidR="001A19D3" w:rsidRPr="009F4622" w:rsidRDefault="001A19D3" w:rsidP="005E2D70">
            <w:pPr>
              <w:rPr>
                <w:sz w:val="20"/>
                <w:szCs w:val="20"/>
                <w:lang w:val="es-CO"/>
              </w:rPr>
            </w:pPr>
          </w:p>
        </w:tc>
      </w:tr>
      <w:tr w:rsidR="001A19D3" w:rsidRPr="009F4622" w14:paraId="0CD722A1" w14:textId="77777777" w:rsidTr="005E2D70">
        <w:trPr>
          <w:trHeight w:val="255"/>
        </w:trPr>
        <w:tc>
          <w:tcPr>
            <w:tcW w:w="597" w:type="dxa"/>
            <w:tcBorders>
              <w:top w:val="nil"/>
              <w:left w:val="single" w:sz="4" w:space="0" w:color="auto"/>
              <w:bottom w:val="nil"/>
              <w:right w:val="single" w:sz="4" w:space="0" w:color="auto"/>
            </w:tcBorders>
            <w:shd w:val="clear" w:color="000000" w:fill="A6A6A6"/>
            <w:noWrap/>
            <w:vAlign w:val="center"/>
            <w:hideMark/>
          </w:tcPr>
          <w:p w14:paraId="14C9A9A3" w14:textId="77777777" w:rsidR="001A19D3" w:rsidRPr="009F4622" w:rsidRDefault="001A19D3" w:rsidP="005E2D70">
            <w:pPr>
              <w:jc w:val="center"/>
              <w:rPr>
                <w:rFonts w:ascii="Arial Narrow" w:hAnsi="Arial Narrow"/>
                <w:b/>
                <w:bCs/>
                <w:sz w:val="20"/>
                <w:szCs w:val="20"/>
                <w:lang w:val="es-CO"/>
              </w:rPr>
            </w:pPr>
            <w:r w:rsidRPr="009F4622">
              <w:rPr>
                <w:rFonts w:ascii="Arial Narrow" w:hAnsi="Arial Narrow"/>
                <w:b/>
                <w:bCs/>
                <w:sz w:val="20"/>
                <w:szCs w:val="20"/>
                <w:lang w:val="es-CO"/>
              </w:rPr>
              <w:t>3</w:t>
            </w:r>
          </w:p>
        </w:tc>
        <w:tc>
          <w:tcPr>
            <w:tcW w:w="8867" w:type="dxa"/>
            <w:gridSpan w:val="6"/>
            <w:tcBorders>
              <w:top w:val="single" w:sz="4" w:space="0" w:color="auto"/>
              <w:left w:val="nil"/>
              <w:bottom w:val="nil"/>
              <w:right w:val="single" w:sz="4" w:space="0" w:color="000000"/>
            </w:tcBorders>
            <w:shd w:val="clear" w:color="000000" w:fill="A6A6A6"/>
            <w:noWrap/>
            <w:vAlign w:val="center"/>
            <w:hideMark/>
          </w:tcPr>
          <w:p w14:paraId="177DA1F1" w14:textId="77777777" w:rsidR="001A19D3" w:rsidRPr="009F4622" w:rsidRDefault="001A19D3" w:rsidP="005E2D70">
            <w:pPr>
              <w:jc w:val="center"/>
              <w:rPr>
                <w:rFonts w:ascii="Arial Narrow" w:hAnsi="Arial Narrow"/>
                <w:b/>
                <w:bCs/>
                <w:sz w:val="20"/>
                <w:szCs w:val="20"/>
                <w:lang w:val="es-CO"/>
              </w:rPr>
            </w:pPr>
            <w:r w:rsidRPr="009F4622">
              <w:rPr>
                <w:rFonts w:ascii="Arial Narrow" w:hAnsi="Arial Narrow"/>
                <w:b/>
                <w:bCs/>
                <w:sz w:val="20"/>
                <w:szCs w:val="20"/>
                <w:lang w:val="es-CO"/>
              </w:rPr>
              <w:t>CAQUETA</w:t>
            </w:r>
          </w:p>
        </w:tc>
        <w:tc>
          <w:tcPr>
            <w:tcW w:w="146" w:type="dxa"/>
            <w:vAlign w:val="center"/>
            <w:hideMark/>
          </w:tcPr>
          <w:p w14:paraId="49BA5837" w14:textId="77777777" w:rsidR="001A19D3" w:rsidRPr="009F4622" w:rsidRDefault="001A19D3" w:rsidP="005E2D70">
            <w:pPr>
              <w:rPr>
                <w:sz w:val="20"/>
                <w:szCs w:val="20"/>
                <w:lang w:val="es-CO"/>
              </w:rPr>
            </w:pPr>
          </w:p>
        </w:tc>
      </w:tr>
      <w:tr w:rsidR="001A19D3" w:rsidRPr="009F4622" w14:paraId="1A8D398C" w14:textId="77777777" w:rsidTr="005E2D70">
        <w:trPr>
          <w:trHeight w:val="255"/>
        </w:trPr>
        <w:tc>
          <w:tcPr>
            <w:tcW w:w="597"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14:paraId="34583C80" w14:textId="77777777" w:rsidR="001A19D3" w:rsidRPr="009F4622" w:rsidRDefault="001A19D3" w:rsidP="005E2D70">
            <w:pPr>
              <w:jc w:val="center"/>
              <w:rPr>
                <w:rFonts w:ascii="Arial Narrow" w:hAnsi="Arial Narrow"/>
                <w:b/>
                <w:bCs/>
                <w:sz w:val="20"/>
                <w:szCs w:val="20"/>
                <w:lang w:val="es-CO"/>
              </w:rPr>
            </w:pPr>
            <w:r w:rsidRPr="009F4622">
              <w:rPr>
                <w:rFonts w:ascii="Arial Narrow" w:hAnsi="Arial Narrow"/>
                <w:b/>
                <w:bCs/>
                <w:sz w:val="20"/>
                <w:szCs w:val="20"/>
                <w:lang w:val="es-CO"/>
              </w:rPr>
              <w:t>3.1</w:t>
            </w:r>
          </w:p>
        </w:tc>
        <w:tc>
          <w:tcPr>
            <w:tcW w:w="138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3815D550"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FLORENCIA</w:t>
            </w:r>
          </w:p>
        </w:tc>
        <w:tc>
          <w:tcPr>
            <w:tcW w:w="2311"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38A53D99" w14:textId="77777777" w:rsidR="001A19D3" w:rsidRPr="009F4622" w:rsidRDefault="001A19D3" w:rsidP="005E2D70">
            <w:pPr>
              <w:jc w:val="both"/>
              <w:rPr>
                <w:rFonts w:ascii="Arial Narrow" w:hAnsi="Arial Narrow"/>
                <w:sz w:val="20"/>
                <w:szCs w:val="20"/>
                <w:lang w:val="es-CO"/>
              </w:rPr>
            </w:pPr>
            <w:r w:rsidRPr="009F4622">
              <w:rPr>
                <w:rFonts w:ascii="Arial Narrow" w:hAnsi="Arial Narrow"/>
                <w:sz w:val="20"/>
                <w:szCs w:val="20"/>
                <w:lang w:val="es-CO"/>
              </w:rPr>
              <w:t>SERVICIO DE MANTENIMIENTO PREVENTIVO DE LOS AIRES ACONDICIONADOS UBICADOS EN EL MUNICIPIO DE FLORENCIA- CAQUETA</w:t>
            </w:r>
          </w:p>
        </w:tc>
        <w:tc>
          <w:tcPr>
            <w:tcW w:w="1234"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3638E0C3"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 xml:space="preserve"> MINISPLIT</w:t>
            </w:r>
          </w:p>
        </w:tc>
        <w:tc>
          <w:tcPr>
            <w:tcW w:w="1310" w:type="dxa"/>
            <w:tcBorders>
              <w:top w:val="single" w:sz="4" w:space="0" w:color="auto"/>
              <w:left w:val="nil"/>
              <w:bottom w:val="single" w:sz="4" w:space="0" w:color="auto"/>
              <w:right w:val="single" w:sz="4" w:space="0" w:color="auto"/>
            </w:tcBorders>
            <w:shd w:val="clear" w:color="auto" w:fill="auto"/>
            <w:vAlign w:val="center"/>
            <w:hideMark/>
          </w:tcPr>
          <w:p w14:paraId="3F136BF0"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12000</w:t>
            </w:r>
          </w:p>
        </w:tc>
        <w:tc>
          <w:tcPr>
            <w:tcW w:w="1278" w:type="dxa"/>
            <w:tcBorders>
              <w:top w:val="single" w:sz="4" w:space="0" w:color="auto"/>
              <w:left w:val="nil"/>
              <w:bottom w:val="single" w:sz="4" w:space="0" w:color="auto"/>
              <w:right w:val="single" w:sz="4" w:space="0" w:color="auto"/>
            </w:tcBorders>
            <w:shd w:val="clear" w:color="000000" w:fill="FFFFFF"/>
            <w:vAlign w:val="center"/>
            <w:hideMark/>
          </w:tcPr>
          <w:p w14:paraId="67209A85"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York</w:t>
            </w:r>
          </w:p>
        </w:tc>
        <w:tc>
          <w:tcPr>
            <w:tcW w:w="1354" w:type="dxa"/>
            <w:tcBorders>
              <w:top w:val="single" w:sz="4" w:space="0" w:color="auto"/>
              <w:left w:val="nil"/>
              <w:bottom w:val="single" w:sz="4" w:space="0" w:color="auto"/>
              <w:right w:val="single" w:sz="4" w:space="0" w:color="auto"/>
            </w:tcBorders>
            <w:shd w:val="clear" w:color="000000" w:fill="FFFFFF"/>
            <w:vAlign w:val="center"/>
            <w:hideMark/>
          </w:tcPr>
          <w:p w14:paraId="68D4D354"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14</w:t>
            </w:r>
          </w:p>
        </w:tc>
        <w:tc>
          <w:tcPr>
            <w:tcW w:w="146" w:type="dxa"/>
            <w:vAlign w:val="center"/>
            <w:hideMark/>
          </w:tcPr>
          <w:p w14:paraId="47BC36C0" w14:textId="77777777" w:rsidR="001A19D3" w:rsidRPr="009F4622" w:rsidRDefault="001A19D3" w:rsidP="005E2D70">
            <w:pPr>
              <w:rPr>
                <w:sz w:val="20"/>
                <w:szCs w:val="20"/>
                <w:lang w:val="es-CO"/>
              </w:rPr>
            </w:pPr>
          </w:p>
        </w:tc>
      </w:tr>
      <w:tr w:rsidR="001A19D3" w:rsidRPr="009F4622" w14:paraId="6706EDBB" w14:textId="77777777" w:rsidTr="005E2D70">
        <w:trPr>
          <w:trHeight w:val="255"/>
        </w:trPr>
        <w:tc>
          <w:tcPr>
            <w:tcW w:w="597" w:type="dxa"/>
            <w:vMerge/>
            <w:tcBorders>
              <w:top w:val="single" w:sz="4" w:space="0" w:color="auto"/>
              <w:left w:val="single" w:sz="4" w:space="0" w:color="auto"/>
              <w:bottom w:val="single" w:sz="4" w:space="0" w:color="000000"/>
              <w:right w:val="single" w:sz="4" w:space="0" w:color="auto"/>
            </w:tcBorders>
            <w:vAlign w:val="center"/>
            <w:hideMark/>
          </w:tcPr>
          <w:p w14:paraId="36E56283" w14:textId="77777777" w:rsidR="001A19D3" w:rsidRPr="009F4622" w:rsidRDefault="001A19D3" w:rsidP="005E2D70">
            <w:pPr>
              <w:rPr>
                <w:rFonts w:ascii="Arial Narrow" w:hAnsi="Arial Narrow"/>
                <w:b/>
                <w:bCs/>
                <w:sz w:val="20"/>
                <w:szCs w:val="20"/>
                <w:lang w:val="es-CO"/>
              </w:rPr>
            </w:pPr>
          </w:p>
        </w:tc>
        <w:tc>
          <w:tcPr>
            <w:tcW w:w="1380" w:type="dxa"/>
            <w:vMerge/>
            <w:tcBorders>
              <w:top w:val="single" w:sz="4" w:space="0" w:color="auto"/>
              <w:left w:val="single" w:sz="4" w:space="0" w:color="auto"/>
              <w:bottom w:val="single" w:sz="4" w:space="0" w:color="000000"/>
              <w:right w:val="single" w:sz="4" w:space="0" w:color="auto"/>
            </w:tcBorders>
            <w:vAlign w:val="center"/>
            <w:hideMark/>
          </w:tcPr>
          <w:p w14:paraId="19010D57" w14:textId="77777777" w:rsidR="001A19D3" w:rsidRPr="009F4622" w:rsidRDefault="001A19D3" w:rsidP="005E2D70">
            <w:pPr>
              <w:rPr>
                <w:rFonts w:ascii="Arial Narrow" w:hAnsi="Arial Narrow"/>
                <w:sz w:val="20"/>
                <w:szCs w:val="20"/>
                <w:lang w:val="es-CO"/>
              </w:rPr>
            </w:pPr>
          </w:p>
        </w:tc>
        <w:tc>
          <w:tcPr>
            <w:tcW w:w="2311" w:type="dxa"/>
            <w:vMerge/>
            <w:tcBorders>
              <w:top w:val="single" w:sz="4" w:space="0" w:color="auto"/>
              <w:left w:val="single" w:sz="4" w:space="0" w:color="auto"/>
              <w:bottom w:val="single" w:sz="4" w:space="0" w:color="000000"/>
              <w:right w:val="single" w:sz="4" w:space="0" w:color="auto"/>
            </w:tcBorders>
            <w:vAlign w:val="center"/>
            <w:hideMark/>
          </w:tcPr>
          <w:p w14:paraId="58697C99" w14:textId="77777777" w:rsidR="001A19D3" w:rsidRPr="009F4622" w:rsidRDefault="001A19D3" w:rsidP="005E2D70">
            <w:pPr>
              <w:jc w:val="both"/>
              <w:rPr>
                <w:rFonts w:ascii="Arial Narrow" w:hAnsi="Arial Narrow"/>
                <w:sz w:val="20"/>
                <w:szCs w:val="20"/>
                <w:lang w:val="es-CO"/>
              </w:rPr>
            </w:pPr>
          </w:p>
        </w:tc>
        <w:tc>
          <w:tcPr>
            <w:tcW w:w="1234" w:type="dxa"/>
            <w:vMerge/>
            <w:tcBorders>
              <w:top w:val="single" w:sz="4" w:space="0" w:color="auto"/>
              <w:left w:val="single" w:sz="4" w:space="0" w:color="auto"/>
              <w:bottom w:val="single" w:sz="4" w:space="0" w:color="000000"/>
              <w:right w:val="single" w:sz="4" w:space="0" w:color="auto"/>
            </w:tcBorders>
            <w:vAlign w:val="center"/>
            <w:hideMark/>
          </w:tcPr>
          <w:p w14:paraId="61DDEA0C" w14:textId="77777777" w:rsidR="001A19D3" w:rsidRPr="009F4622" w:rsidRDefault="001A19D3" w:rsidP="005E2D70">
            <w:pPr>
              <w:rPr>
                <w:rFonts w:ascii="Arial Narrow" w:hAnsi="Arial Narrow"/>
                <w:sz w:val="20"/>
                <w:szCs w:val="20"/>
                <w:lang w:val="es-CO"/>
              </w:rPr>
            </w:pPr>
          </w:p>
        </w:tc>
        <w:tc>
          <w:tcPr>
            <w:tcW w:w="1310" w:type="dxa"/>
            <w:tcBorders>
              <w:top w:val="nil"/>
              <w:left w:val="nil"/>
              <w:bottom w:val="single" w:sz="4" w:space="0" w:color="auto"/>
              <w:right w:val="single" w:sz="4" w:space="0" w:color="auto"/>
            </w:tcBorders>
            <w:shd w:val="clear" w:color="auto" w:fill="auto"/>
            <w:vAlign w:val="center"/>
            <w:hideMark/>
          </w:tcPr>
          <w:p w14:paraId="1968C0DA"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24000</w:t>
            </w:r>
          </w:p>
        </w:tc>
        <w:tc>
          <w:tcPr>
            <w:tcW w:w="1278" w:type="dxa"/>
            <w:tcBorders>
              <w:top w:val="nil"/>
              <w:left w:val="nil"/>
              <w:bottom w:val="single" w:sz="4" w:space="0" w:color="auto"/>
              <w:right w:val="single" w:sz="4" w:space="0" w:color="auto"/>
            </w:tcBorders>
            <w:shd w:val="clear" w:color="000000" w:fill="FFFFFF"/>
            <w:vAlign w:val="center"/>
            <w:hideMark/>
          </w:tcPr>
          <w:p w14:paraId="62BB33A6"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 xml:space="preserve">7 </w:t>
            </w:r>
            <w:proofErr w:type="spellStart"/>
            <w:r w:rsidRPr="009F4622">
              <w:rPr>
                <w:rFonts w:ascii="Arial Narrow" w:hAnsi="Arial Narrow"/>
                <w:sz w:val="20"/>
                <w:szCs w:val="20"/>
                <w:lang w:val="es-CO"/>
              </w:rPr>
              <w:t>tech</w:t>
            </w:r>
            <w:proofErr w:type="spellEnd"/>
          </w:p>
        </w:tc>
        <w:tc>
          <w:tcPr>
            <w:tcW w:w="1354" w:type="dxa"/>
            <w:tcBorders>
              <w:top w:val="nil"/>
              <w:left w:val="nil"/>
              <w:bottom w:val="single" w:sz="4" w:space="0" w:color="auto"/>
              <w:right w:val="single" w:sz="4" w:space="0" w:color="auto"/>
            </w:tcBorders>
            <w:shd w:val="clear" w:color="000000" w:fill="FFFFFF"/>
            <w:vAlign w:val="center"/>
            <w:hideMark/>
          </w:tcPr>
          <w:p w14:paraId="42B959F2"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1</w:t>
            </w:r>
          </w:p>
        </w:tc>
        <w:tc>
          <w:tcPr>
            <w:tcW w:w="146" w:type="dxa"/>
            <w:vAlign w:val="center"/>
            <w:hideMark/>
          </w:tcPr>
          <w:p w14:paraId="5BBC6F4E" w14:textId="77777777" w:rsidR="001A19D3" w:rsidRPr="009F4622" w:rsidRDefault="001A19D3" w:rsidP="005E2D70">
            <w:pPr>
              <w:rPr>
                <w:sz w:val="20"/>
                <w:szCs w:val="20"/>
                <w:lang w:val="es-CO"/>
              </w:rPr>
            </w:pPr>
          </w:p>
        </w:tc>
      </w:tr>
      <w:tr w:rsidR="001A19D3" w:rsidRPr="009F4622" w14:paraId="6C3990B6" w14:textId="77777777" w:rsidTr="005E2D70">
        <w:trPr>
          <w:trHeight w:val="510"/>
        </w:trPr>
        <w:tc>
          <w:tcPr>
            <w:tcW w:w="597"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0FDB1C71" w14:textId="77777777" w:rsidR="001A19D3" w:rsidRPr="009F4622" w:rsidRDefault="001A19D3" w:rsidP="005E2D70">
            <w:pPr>
              <w:jc w:val="center"/>
              <w:rPr>
                <w:rFonts w:ascii="Arial Narrow" w:hAnsi="Arial Narrow"/>
                <w:b/>
                <w:bCs/>
                <w:sz w:val="20"/>
                <w:szCs w:val="20"/>
                <w:lang w:val="es-CO"/>
              </w:rPr>
            </w:pPr>
            <w:r w:rsidRPr="009F4622">
              <w:rPr>
                <w:rFonts w:ascii="Arial Narrow" w:hAnsi="Arial Narrow"/>
                <w:b/>
                <w:bCs/>
                <w:sz w:val="20"/>
                <w:szCs w:val="20"/>
                <w:lang w:val="es-CO"/>
              </w:rPr>
              <w:t>3.2</w:t>
            </w:r>
          </w:p>
        </w:tc>
        <w:tc>
          <w:tcPr>
            <w:tcW w:w="1380"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63DED80A"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SAN VICENTE DEL CAGUÁN</w:t>
            </w:r>
          </w:p>
        </w:tc>
        <w:tc>
          <w:tcPr>
            <w:tcW w:w="2311"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7712F24A" w14:textId="77777777" w:rsidR="001A19D3" w:rsidRPr="009F4622" w:rsidRDefault="001A19D3" w:rsidP="005E2D70">
            <w:pPr>
              <w:jc w:val="both"/>
              <w:rPr>
                <w:rFonts w:ascii="Arial Narrow" w:hAnsi="Arial Narrow"/>
                <w:sz w:val="20"/>
                <w:szCs w:val="20"/>
                <w:lang w:val="es-CO"/>
              </w:rPr>
            </w:pPr>
            <w:r w:rsidRPr="009F4622">
              <w:rPr>
                <w:rFonts w:ascii="Arial Narrow" w:hAnsi="Arial Narrow"/>
                <w:sz w:val="20"/>
                <w:szCs w:val="20"/>
                <w:lang w:val="es-CO"/>
              </w:rPr>
              <w:t>SERVICIO DE MANTENIMIENTO PREVENTIVO DE LOS AIRES ACONDICIONADOS UBICADOS EN EL MUNICIPIO DE SAN VICENTE DEL CAGUÁN- CAQUETA</w:t>
            </w:r>
          </w:p>
        </w:tc>
        <w:tc>
          <w:tcPr>
            <w:tcW w:w="1234" w:type="dxa"/>
            <w:tcBorders>
              <w:top w:val="nil"/>
              <w:left w:val="nil"/>
              <w:bottom w:val="single" w:sz="4" w:space="0" w:color="auto"/>
              <w:right w:val="single" w:sz="4" w:space="0" w:color="auto"/>
            </w:tcBorders>
            <w:shd w:val="clear" w:color="000000" w:fill="FFFFFF"/>
            <w:vAlign w:val="center"/>
            <w:hideMark/>
          </w:tcPr>
          <w:p w14:paraId="2CE5E7FC"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 xml:space="preserve"> MINISPLIT INVERTER</w:t>
            </w:r>
          </w:p>
        </w:tc>
        <w:tc>
          <w:tcPr>
            <w:tcW w:w="1310" w:type="dxa"/>
            <w:tcBorders>
              <w:top w:val="nil"/>
              <w:left w:val="nil"/>
              <w:bottom w:val="single" w:sz="4" w:space="0" w:color="auto"/>
              <w:right w:val="single" w:sz="4" w:space="0" w:color="auto"/>
            </w:tcBorders>
            <w:shd w:val="clear" w:color="auto" w:fill="auto"/>
            <w:vAlign w:val="center"/>
            <w:hideMark/>
          </w:tcPr>
          <w:p w14:paraId="0B0185FE"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12000</w:t>
            </w:r>
          </w:p>
        </w:tc>
        <w:tc>
          <w:tcPr>
            <w:tcW w:w="1278" w:type="dxa"/>
            <w:tcBorders>
              <w:top w:val="nil"/>
              <w:left w:val="nil"/>
              <w:bottom w:val="single" w:sz="4" w:space="0" w:color="auto"/>
              <w:right w:val="single" w:sz="4" w:space="0" w:color="auto"/>
            </w:tcBorders>
            <w:shd w:val="clear" w:color="000000" w:fill="FFFFFF"/>
            <w:vAlign w:val="center"/>
            <w:hideMark/>
          </w:tcPr>
          <w:p w14:paraId="547E13C6"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 xml:space="preserve">Olimpo </w:t>
            </w:r>
          </w:p>
        </w:tc>
        <w:tc>
          <w:tcPr>
            <w:tcW w:w="1354" w:type="dxa"/>
            <w:tcBorders>
              <w:top w:val="nil"/>
              <w:left w:val="nil"/>
              <w:bottom w:val="single" w:sz="4" w:space="0" w:color="auto"/>
              <w:right w:val="single" w:sz="4" w:space="0" w:color="auto"/>
            </w:tcBorders>
            <w:shd w:val="clear" w:color="000000" w:fill="FFFFFF"/>
            <w:vAlign w:val="center"/>
            <w:hideMark/>
          </w:tcPr>
          <w:p w14:paraId="03C97D1B"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1</w:t>
            </w:r>
          </w:p>
        </w:tc>
        <w:tc>
          <w:tcPr>
            <w:tcW w:w="146" w:type="dxa"/>
            <w:vAlign w:val="center"/>
            <w:hideMark/>
          </w:tcPr>
          <w:p w14:paraId="63D1370B" w14:textId="77777777" w:rsidR="001A19D3" w:rsidRPr="009F4622" w:rsidRDefault="001A19D3" w:rsidP="005E2D70">
            <w:pPr>
              <w:rPr>
                <w:sz w:val="20"/>
                <w:szCs w:val="20"/>
                <w:lang w:val="es-CO"/>
              </w:rPr>
            </w:pPr>
          </w:p>
        </w:tc>
      </w:tr>
      <w:tr w:rsidR="001A19D3" w:rsidRPr="009F4622" w14:paraId="2CB9B3FD" w14:textId="77777777" w:rsidTr="005E2D70">
        <w:trPr>
          <w:trHeight w:val="510"/>
        </w:trPr>
        <w:tc>
          <w:tcPr>
            <w:tcW w:w="597" w:type="dxa"/>
            <w:vMerge/>
            <w:tcBorders>
              <w:top w:val="nil"/>
              <w:left w:val="single" w:sz="4" w:space="0" w:color="auto"/>
              <w:bottom w:val="single" w:sz="4" w:space="0" w:color="000000"/>
              <w:right w:val="single" w:sz="4" w:space="0" w:color="auto"/>
            </w:tcBorders>
            <w:vAlign w:val="center"/>
            <w:hideMark/>
          </w:tcPr>
          <w:p w14:paraId="77718FA6" w14:textId="77777777" w:rsidR="001A19D3" w:rsidRPr="009F4622" w:rsidRDefault="001A19D3" w:rsidP="005E2D70">
            <w:pPr>
              <w:rPr>
                <w:rFonts w:ascii="Arial Narrow" w:hAnsi="Arial Narrow"/>
                <w:b/>
                <w:bCs/>
                <w:sz w:val="20"/>
                <w:szCs w:val="20"/>
                <w:lang w:val="es-CO"/>
              </w:rPr>
            </w:pPr>
          </w:p>
        </w:tc>
        <w:tc>
          <w:tcPr>
            <w:tcW w:w="1380" w:type="dxa"/>
            <w:vMerge/>
            <w:tcBorders>
              <w:top w:val="nil"/>
              <w:left w:val="single" w:sz="4" w:space="0" w:color="auto"/>
              <w:bottom w:val="single" w:sz="4" w:space="0" w:color="000000"/>
              <w:right w:val="single" w:sz="4" w:space="0" w:color="auto"/>
            </w:tcBorders>
            <w:vAlign w:val="center"/>
            <w:hideMark/>
          </w:tcPr>
          <w:p w14:paraId="5AA0C51F" w14:textId="77777777" w:rsidR="001A19D3" w:rsidRPr="009F4622" w:rsidRDefault="001A19D3" w:rsidP="005E2D70">
            <w:pPr>
              <w:rPr>
                <w:rFonts w:ascii="Arial Narrow" w:hAnsi="Arial Narrow"/>
                <w:sz w:val="20"/>
                <w:szCs w:val="20"/>
                <w:lang w:val="es-CO"/>
              </w:rPr>
            </w:pPr>
          </w:p>
        </w:tc>
        <w:tc>
          <w:tcPr>
            <w:tcW w:w="2311" w:type="dxa"/>
            <w:vMerge/>
            <w:tcBorders>
              <w:top w:val="nil"/>
              <w:left w:val="single" w:sz="4" w:space="0" w:color="auto"/>
              <w:bottom w:val="single" w:sz="4" w:space="0" w:color="000000"/>
              <w:right w:val="single" w:sz="4" w:space="0" w:color="auto"/>
            </w:tcBorders>
            <w:vAlign w:val="center"/>
            <w:hideMark/>
          </w:tcPr>
          <w:p w14:paraId="64B70CCD" w14:textId="77777777" w:rsidR="001A19D3" w:rsidRPr="009F4622" w:rsidRDefault="001A19D3" w:rsidP="005E2D70">
            <w:pPr>
              <w:rPr>
                <w:rFonts w:ascii="Arial Narrow" w:hAnsi="Arial Narrow"/>
                <w:sz w:val="20"/>
                <w:szCs w:val="20"/>
                <w:lang w:val="es-CO"/>
              </w:rPr>
            </w:pPr>
          </w:p>
        </w:tc>
        <w:tc>
          <w:tcPr>
            <w:tcW w:w="1234" w:type="dxa"/>
            <w:tcBorders>
              <w:top w:val="nil"/>
              <w:left w:val="nil"/>
              <w:bottom w:val="single" w:sz="4" w:space="0" w:color="auto"/>
              <w:right w:val="single" w:sz="4" w:space="0" w:color="auto"/>
            </w:tcBorders>
            <w:shd w:val="clear" w:color="000000" w:fill="FFFFFF"/>
            <w:vAlign w:val="center"/>
            <w:hideMark/>
          </w:tcPr>
          <w:p w14:paraId="5D730CCE"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 xml:space="preserve"> MINISPLIT INVERTER</w:t>
            </w:r>
          </w:p>
        </w:tc>
        <w:tc>
          <w:tcPr>
            <w:tcW w:w="1310" w:type="dxa"/>
            <w:vMerge w:val="restart"/>
            <w:tcBorders>
              <w:top w:val="nil"/>
              <w:left w:val="single" w:sz="4" w:space="0" w:color="auto"/>
              <w:bottom w:val="single" w:sz="4" w:space="0" w:color="000000"/>
              <w:right w:val="single" w:sz="4" w:space="0" w:color="auto"/>
            </w:tcBorders>
            <w:shd w:val="clear" w:color="auto" w:fill="auto"/>
            <w:vAlign w:val="center"/>
            <w:hideMark/>
          </w:tcPr>
          <w:p w14:paraId="21BF301A"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18000</w:t>
            </w:r>
          </w:p>
        </w:tc>
        <w:tc>
          <w:tcPr>
            <w:tcW w:w="1278"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3EA51330"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 xml:space="preserve">Olimpo </w:t>
            </w:r>
          </w:p>
        </w:tc>
        <w:tc>
          <w:tcPr>
            <w:tcW w:w="1354" w:type="dxa"/>
            <w:vMerge w:val="restart"/>
            <w:tcBorders>
              <w:top w:val="nil"/>
              <w:left w:val="single" w:sz="4" w:space="0" w:color="auto"/>
              <w:bottom w:val="nil"/>
              <w:right w:val="single" w:sz="4" w:space="0" w:color="auto"/>
            </w:tcBorders>
            <w:shd w:val="clear" w:color="000000" w:fill="FFFFFF"/>
            <w:vAlign w:val="center"/>
            <w:hideMark/>
          </w:tcPr>
          <w:p w14:paraId="5DDDE5B0"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3</w:t>
            </w:r>
          </w:p>
        </w:tc>
        <w:tc>
          <w:tcPr>
            <w:tcW w:w="146" w:type="dxa"/>
            <w:vAlign w:val="center"/>
            <w:hideMark/>
          </w:tcPr>
          <w:p w14:paraId="24C17532" w14:textId="77777777" w:rsidR="001A19D3" w:rsidRPr="009F4622" w:rsidRDefault="001A19D3" w:rsidP="005E2D70">
            <w:pPr>
              <w:rPr>
                <w:sz w:val="20"/>
                <w:szCs w:val="20"/>
                <w:lang w:val="es-CO"/>
              </w:rPr>
            </w:pPr>
          </w:p>
        </w:tc>
      </w:tr>
      <w:tr w:rsidR="001A19D3" w:rsidRPr="009F4622" w14:paraId="00B2BE35" w14:textId="77777777" w:rsidTr="005E2D70">
        <w:trPr>
          <w:trHeight w:val="255"/>
        </w:trPr>
        <w:tc>
          <w:tcPr>
            <w:tcW w:w="597" w:type="dxa"/>
            <w:vMerge/>
            <w:tcBorders>
              <w:top w:val="nil"/>
              <w:left w:val="single" w:sz="4" w:space="0" w:color="auto"/>
              <w:bottom w:val="single" w:sz="4" w:space="0" w:color="000000"/>
              <w:right w:val="single" w:sz="4" w:space="0" w:color="auto"/>
            </w:tcBorders>
            <w:vAlign w:val="center"/>
            <w:hideMark/>
          </w:tcPr>
          <w:p w14:paraId="6B3ACCEB" w14:textId="77777777" w:rsidR="001A19D3" w:rsidRPr="009F4622" w:rsidRDefault="001A19D3" w:rsidP="005E2D70">
            <w:pPr>
              <w:rPr>
                <w:rFonts w:ascii="Arial Narrow" w:hAnsi="Arial Narrow"/>
                <w:b/>
                <w:bCs/>
                <w:sz w:val="20"/>
                <w:szCs w:val="20"/>
                <w:lang w:val="es-CO"/>
              </w:rPr>
            </w:pPr>
          </w:p>
        </w:tc>
        <w:tc>
          <w:tcPr>
            <w:tcW w:w="1380" w:type="dxa"/>
            <w:vMerge/>
            <w:tcBorders>
              <w:top w:val="nil"/>
              <w:left w:val="single" w:sz="4" w:space="0" w:color="auto"/>
              <w:bottom w:val="single" w:sz="4" w:space="0" w:color="000000"/>
              <w:right w:val="single" w:sz="4" w:space="0" w:color="auto"/>
            </w:tcBorders>
            <w:vAlign w:val="center"/>
            <w:hideMark/>
          </w:tcPr>
          <w:p w14:paraId="49D455AC" w14:textId="77777777" w:rsidR="001A19D3" w:rsidRPr="009F4622" w:rsidRDefault="001A19D3" w:rsidP="005E2D70">
            <w:pPr>
              <w:rPr>
                <w:rFonts w:ascii="Arial Narrow" w:hAnsi="Arial Narrow"/>
                <w:sz w:val="20"/>
                <w:szCs w:val="20"/>
                <w:lang w:val="es-CO"/>
              </w:rPr>
            </w:pPr>
          </w:p>
        </w:tc>
        <w:tc>
          <w:tcPr>
            <w:tcW w:w="2311" w:type="dxa"/>
            <w:vMerge/>
            <w:tcBorders>
              <w:top w:val="nil"/>
              <w:left w:val="single" w:sz="4" w:space="0" w:color="auto"/>
              <w:bottom w:val="single" w:sz="4" w:space="0" w:color="000000"/>
              <w:right w:val="single" w:sz="4" w:space="0" w:color="auto"/>
            </w:tcBorders>
            <w:vAlign w:val="center"/>
            <w:hideMark/>
          </w:tcPr>
          <w:p w14:paraId="71E77C86" w14:textId="77777777" w:rsidR="001A19D3" w:rsidRPr="009F4622" w:rsidRDefault="001A19D3" w:rsidP="005E2D70">
            <w:pPr>
              <w:rPr>
                <w:rFonts w:ascii="Arial Narrow" w:hAnsi="Arial Narrow"/>
                <w:sz w:val="20"/>
                <w:szCs w:val="20"/>
                <w:lang w:val="es-CO"/>
              </w:rPr>
            </w:pPr>
          </w:p>
        </w:tc>
        <w:tc>
          <w:tcPr>
            <w:tcW w:w="1234" w:type="dxa"/>
            <w:tcBorders>
              <w:top w:val="nil"/>
              <w:left w:val="nil"/>
              <w:bottom w:val="single" w:sz="4" w:space="0" w:color="auto"/>
              <w:right w:val="single" w:sz="4" w:space="0" w:color="auto"/>
            </w:tcBorders>
            <w:shd w:val="clear" w:color="000000" w:fill="FFFFFF"/>
            <w:vAlign w:val="center"/>
            <w:hideMark/>
          </w:tcPr>
          <w:p w14:paraId="58A1271A"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 xml:space="preserve"> MINISPLIT</w:t>
            </w:r>
          </w:p>
        </w:tc>
        <w:tc>
          <w:tcPr>
            <w:tcW w:w="1310" w:type="dxa"/>
            <w:vMerge/>
            <w:tcBorders>
              <w:top w:val="nil"/>
              <w:left w:val="single" w:sz="4" w:space="0" w:color="auto"/>
              <w:bottom w:val="single" w:sz="4" w:space="0" w:color="000000"/>
              <w:right w:val="single" w:sz="4" w:space="0" w:color="auto"/>
            </w:tcBorders>
            <w:vAlign w:val="center"/>
            <w:hideMark/>
          </w:tcPr>
          <w:p w14:paraId="3965E531" w14:textId="77777777" w:rsidR="001A19D3" w:rsidRPr="009F4622" w:rsidRDefault="001A19D3" w:rsidP="005E2D70">
            <w:pPr>
              <w:rPr>
                <w:rFonts w:ascii="Arial Narrow" w:hAnsi="Arial Narrow"/>
                <w:sz w:val="20"/>
                <w:szCs w:val="20"/>
                <w:lang w:val="es-CO"/>
              </w:rPr>
            </w:pPr>
          </w:p>
        </w:tc>
        <w:tc>
          <w:tcPr>
            <w:tcW w:w="1278" w:type="dxa"/>
            <w:vMerge/>
            <w:tcBorders>
              <w:top w:val="nil"/>
              <w:left w:val="single" w:sz="4" w:space="0" w:color="auto"/>
              <w:bottom w:val="single" w:sz="4" w:space="0" w:color="000000"/>
              <w:right w:val="single" w:sz="4" w:space="0" w:color="auto"/>
            </w:tcBorders>
            <w:vAlign w:val="center"/>
            <w:hideMark/>
          </w:tcPr>
          <w:p w14:paraId="15164CFD" w14:textId="77777777" w:rsidR="001A19D3" w:rsidRPr="009F4622" w:rsidRDefault="001A19D3" w:rsidP="005E2D70">
            <w:pPr>
              <w:rPr>
                <w:rFonts w:ascii="Arial Narrow" w:hAnsi="Arial Narrow"/>
                <w:sz w:val="20"/>
                <w:szCs w:val="20"/>
                <w:lang w:val="es-CO"/>
              </w:rPr>
            </w:pPr>
          </w:p>
        </w:tc>
        <w:tc>
          <w:tcPr>
            <w:tcW w:w="1354" w:type="dxa"/>
            <w:vMerge/>
            <w:tcBorders>
              <w:top w:val="nil"/>
              <w:left w:val="single" w:sz="4" w:space="0" w:color="auto"/>
              <w:bottom w:val="nil"/>
              <w:right w:val="single" w:sz="4" w:space="0" w:color="auto"/>
            </w:tcBorders>
            <w:vAlign w:val="center"/>
            <w:hideMark/>
          </w:tcPr>
          <w:p w14:paraId="139444A1" w14:textId="77777777" w:rsidR="001A19D3" w:rsidRPr="009F4622" w:rsidRDefault="001A19D3" w:rsidP="005E2D70">
            <w:pPr>
              <w:rPr>
                <w:rFonts w:ascii="Arial Narrow" w:hAnsi="Arial Narrow"/>
                <w:sz w:val="20"/>
                <w:szCs w:val="20"/>
                <w:lang w:val="es-CO"/>
              </w:rPr>
            </w:pPr>
          </w:p>
        </w:tc>
        <w:tc>
          <w:tcPr>
            <w:tcW w:w="146" w:type="dxa"/>
            <w:vAlign w:val="center"/>
            <w:hideMark/>
          </w:tcPr>
          <w:p w14:paraId="3A19893D" w14:textId="77777777" w:rsidR="001A19D3" w:rsidRPr="009F4622" w:rsidRDefault="001A19D3" w:rsidP="005E2D70">
            <w:pPr>
              <w:rPr>
                <w:sz w:val="20"/>
                <w:szCs w:val="20"/>
                <w:lang w:val="es-CO"/>
              </w:rPr>
            </w:pPr>
          </w:p>
        </w:tc>
      </w:tr>
      <w:tr w:rsidR="001A19D3" w:rsidRPr="009F4622" w14:paraId="62A624C0" w14:textId="77777777" w:rsidTr="005E2D70">
        <w:trPr>
          <w:trHeight w:val="255"/>
        </w:trPr>
        <w:tc>
          <w:tcPr>
            <w:tcW w:w="597" w:type="dxa"/>
            <w:vMerge/>
            <w:tcBorders>
              <w:top w:val="nil"/>
              <w:left w:val="single" w:sz="4" w:space="0" w:color="auto"/>
              <w:bottom w:val="single" w:sz="4" w:space="0" w:color="000000"/>
              <w:right w:val="single" w:sz="4" w:space="0" w:color="auto"/>
            </w:tcBorders>
            <w:vAlign w:val="center"/>
            <w:hideMark/>
          </w:tcPr>
          <w:p w14:paraId="6437B0F2" w14:textId="77777777" w:rsidR="001A19D3" w:rsidRPr="009F4622" w:rsidRDefault="001A19D3" w:rsidP="005E2D70">
            <w:pPr>
              <w:rPr>
                <w:rFonts w:ascii="Arial Narrow" w:hAnsi="Arial Narrow"/>
                <w:b/>
                <w:bCs/>
                <w:sz w:val="20"/>
                <w:szCs w:val="20"/>
                <w:lang w:val="es-CO"/>
              </w:rPr>
            </w:pPr>
          </w:p>
        </w:tc>
        <w:tc>
          <w:tcPr>
            <w:tcW w:w="1380" w:type="dxa"/>
            <w:vMerge/>
            <w:tcBorders>
              <w:top w:val="nil"/>
              <w:left w:val="single" w:sz="4" w:space="0" w:color="auto"/>
              <w:bottom w:val="single" w:sz="4" w:space="0" w:color="000000"/>
              <w:right w:val="single" w:sz="4" w:space="0" w:color="auto"/>
            </w:tcBorders>
            <w:vAlign w:val="center"/>
            <w:hideMark/>
          </w:tcPr>
          <w:p w14:paraId="478C2EDF" w14:textId="77777777" w:rsidR="001A19D3" w:rsidRPr="009F4622" w:rsidRDefault="001A19D3" w:rsidP="005E2D70">
            <w:pPr>
              <w:rPr>
                <w:rFonts w:ascii="Arial Narrow" w:hAnsi="Arial Narrow"/>
                <w:sz w:val="20"/>
                <w:szCs w:val="20"/>
                <w:lang w:val="es-CO"/>
              </w:rPr>
            </w:pPr>
          </w:p>
        </w:tc>
        <w:tc>
          <w:tcPr>
            <w:tcW w:w="2311" w:type="dxa"/>
            <w:vMerge/>
            <w:tcBorders>
              <w:top w:val="nil"/>
              <w:left w:val="single" w:sz="4" w:space="0" w:color="auto"/>
              <w:bottom w:val="single" w:sz="4" w:space="0" w:color="000000"/>
              <w:right w:val="single" w:sz="4" w:space="0" w:color="auto"/>
            </w:tcBorders>
            <w:vAlign w:val="center"/>
            <w:hideMark/>
          </w:tcPr>
          <w:p w14:paraId="67EF0916" w14:textId="77777777" w:rsidR="001A19D3" w:rsidRPr="009F4622" w:rsidRDefault="001A19D3" w:rsidP="005E2D70">
            <w:pPr>
              <w:rPr>
                <w:rFonts w:ascii="Arial Narrow" w:hAnsi="Arial Narrow"/>
                <w:sz w:val="20"/>
                <w:szCs w:val="20"/>
                <w:lang w:val="es-CO"/>
              </w:rPr>
            </w:pPr>
          </w:p>
        </w:tc>
        <w:tc>
          <w:tcPr>
            <w:tcW w:w="1234" w:type="dxa"/>
            <w:tcBorders>
              <w:top w:val="nil"/>
              <w:left w:val="nil"/>
              <w:bottom w:val="single" w:sz="4" w:space="0" w:color="auto"/>
              <w:right w:val="single" w:sz="4" w:space="0" w:color="auto"/>
            </w:tcBorders>
            <w:shd w:val="clear" w:color="000000" w:fill="FFFFFF"/>
            <w:vAlign w:val="center"/>
            <w:hideMark/>
          </w:tcPr>
          <w:p w14:paraId="583C764B"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 xml:space="preserve"> MINISPLIT</w:t>
            </w:r>
          </w:p>
        </w:tc>
        <w:tc>
          <w:tcPr>
            <w:tcW w:w="1310" w:type="dxa"/>
            <w:tcBorders>
              <w:top w:val="nil"/>
              <w:left w:val="nil"/>
              <w:bottom w:val="single" w:sz="4" w:space="0" w:color="auto"/>
              <w:right w:val="single" w:sz="4" w:space="0" w:color="auto"/>
            </w:tcBorders>
            <w:shd w:val="clear" w:color="auto" w:fill="auto"/>
            <w:vAlign w:val="center"/>
            <w:hideMark/>
          </w:tcPr>
          <w:p w14:paraId="22930B44"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24000</w:t>
            </w:r>
          </w:p>
        </w:tc>
        <w:tc>
          <w:tcPr>
            <w:tcW w:w="1278" w:type="dxa"/>
            <w:tcBorders>
              <w:top w:val="nil"/>
              <w:left w:val="nil"/>
              <w:bottom w:val="single" w:sz="4" w:space="0" w:color="auto"/>
              <w:right w:val="single" w:sz="4" w:space="0" w:color="auto"/>
            </w:tcBorders>
            <w:shd w:val="clear" w:color="000000" w:fill="FFFFFF"/>
            <w:vAlign w:val="center"/>
            <w:hideMark/>
          </w:tcPr>
          <w:p w14:paraId="7E23F861"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 xml:space="preserve">Olimpo </w:t>
            </w:r>
          </w:p>
        </w:tc>
        <w:tc>
          <w:tcPr>
            <w:tcW w:w="1354" w:type="dxa"/>
            <w:tcBorders>
              <w:top w:val="single" w:sz="4" w:space="0" w:color="auto"/>
              <w:left w:val="nil"/>
              <w:bottom w:val="single" w:sz="4" w:space="0" w:color="auto"/>
              <w:right w:val="single" w:sz="4" w:space="0" w:color="auto"/>
            </w:tcBorders>
            <w:shd w:val="clear" w:color="000000" w:fill="FFFFFF"/>
            <w:vAlign w:val="center"/>
            <w:hideMark/>
          </w:tcPr>
          <w:p w14:paraId="44FCA8C9"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1</w:t>
            </w:r>
          </w:p>
        </w:tc>
        <w:tc>
          <w:tcPr>
            <w:tcW w:w="146" w:type="dxa"/>
            <w:vAlign w:val="center"/>
            <w:hideMark/>
          </w:tcPr>
          <w:p w14:paraId="2BE3F120" w14:textId="77777777" w:rsidR="001A19D3" w:rsidRPr="009F4622" w:rsidRDefault="001A19D3" w:rsidP="005E2D70">
            <w:pPr>
              <w:rPr>
                <w:sz w:val="20"/>
                <w:szCs w:val="20"/>
                <w:lang w:val="es-CO"/>
              </w:rPr>
            </w:pPr>
          </w:p>
        </w:tc>
      </w:tr>
      <w:tr w:rsidR="001A19D3" w:rsidRPr="009F4622" w14:paraId="7DB76E52" w14:textId="77777777" w:rsidTr="005E2D70">
        <w:trPr>
          <w:trHeight w:val="255"/>
        </w:trPr>
        <w:tc>
          <w:tcPr>
            <w:tcW w:w="8110" w:type="dxa"/>
            <w:gridSpan w:val="6"/>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1ADCC892" w14:textId="77777777" w:rsidR="001A19D3" w:rsidRPr="009F4622" w:rsidRDefault="001A19D3" w:rsidP="005E2D70">
            <w:pPr>
              <w:jc w:val="center"/>
              <w:rPr>
                <w:rFonts w:ascii="Arial Narrow" w:hAnsi="Arial Narrow"/>
                <w:b/>
                <w:bCs/>
                <w:sz w:val="20"/>
                <w:szCs w:val="20"/>
                <w:lang w:val="es-CO"/>
              </w:rPr>
            </w:pPr>
            <w:r w:rsidRPr="009F4622">
              <w:rPr>
                <w:rFonts w:ascii="Arial Narrow" w:hAnsi="Arial Narrow"/>
                <w:b/>
                <w:bCs/>
                <w:sz w:val="20"/>
                <w:szCs w:val="20"/>
                <w:lang w:val="es-CO"/>
              </w:rPr>
              <w:t>CANTIDAD TOTAL DE MANTENIMIENTOS CAQUETA</w:t>
            </w:r>
          </w:p>
        </w:tc>
        <w:tc>
          <w:tcPr>
            <w:tcW w:w="1354" w:type="dxa"/>
            <w:tcBorders>
              <w:top w:val="nil"/>
              <w:left w:val="nil"/>
              <w:bottom w:val="single" w:sz="4" w:space="0" w:color="auto"/>
              <w:right w:val="single" w:sz="4" w:space="0" w:color="auto"/>
            </w:tcBorders>
            <w:shd w:val="clear" w:color="000000" w:fill="D9D9D9"/>
            <w:noWrap/>
            <w:vAlign w:val="center"/>
            <w:hideMark/>
          </w:tcPr>
          <w:p w14:paraId="23075551" w14:textId="77777777" w:rsidR="001A19D3" w:rsidRPr="009F4622" w:rsidRDefault="001A19D3" w:rsidP="005E2D70">
            <w:pPr>
              <w:jc w:val="center"/>
              <w:rPr>
                <w:rFonts w:ascii="Arial Narrow" w:hAnsi="Arial Narrow"/>
                <w:b/>
                <w:bCs/>
                <w:sz w:val="20"/>
                <w:szCs w:val="20"/>
                <w:lang w:val="es-CO"/>
              </w:rPr>
            </w:pPr>
            <w:r w:rsidRPr="009F4622">
              <w:rPr>
                <w:rFonts w:ascii="Arial Narrow" w:hAnsi="Arial Narrow"/>
                <w:b/>
                <w:bCs/>
                <w:sz w:val="20"/>
                <w:szCs w:val="20"/>
                <w:lang w:val="es-CO"/>
              </w:rPr>
              <w:t>20</w:t>
            </w:r>
          </w:p>
        </w:tc>
        <w:tc>
          <w:tcPr>
            <w:tcW w:w="146" w:type="dxa"/>
            <w:vAlign w:val="center"/>
            <w:hideMark/>
          </w:tcPr>
          <w:p w14:paraId="6B60DAD1" w14:textId="77777777" w:rsidR="001A19D3" w:rsidRPr="009F4622" w:rsidRDefault="001A19D3" w:rsidP="005E2D70">
            <w:pPr>
              <w:rPr>
                <w:sz w:val="20"/>
                <w:szCs w:val="20"/>
                <w:lang w:val="es-CO"/>
              </w:rPr>
            </w:pPr>
          </w:p>
        </w:tc>
      </w:tr>
      <w:tr w:rsidR="001A19D3" w:rsidRPr="009F4622" w14:paraId="2B62199E" w14:textId="77777777" w:rsidTr="005E2D70">
        <w:trPr>
          <w:trHeight w:val="255"/>
        </w:trPr>
        <w:tc>
          <w:tcPr>
            <w:tcW w:w="597" w:type="dxa"/>
            <w:tcBorders>
              <w:top w:val="nil"/>
              <w:left w:val="single" w:sz="4" w:space="0" w:color="auto"/>
              <w:bottom w:val="single" w:sz="4" w:space="0" w:color="auto"/>
              <w:right w:val="single" w:sz="4" w:space="0" w:color="auto"/>
            </w:tcBorders>
            <w:shd w:val="clear" w:color="000000" w:fill="A6A6A6"/>
            <w:noWrap/>
            <w:vAlign w:val="center"/>
            <w:hideMark/>
          </w:tcPr>
          <w:p w14:paraId="01103D4C" w14:textId="77777777" w:rsidR="001A19D3" w:rsidRPr="009F4622" w:rsidRDefault="001A19D3" w:rsidP="005E2D70">
            <w:pPr>
              <w:jc w:val="center"/>
              <w:rPr>
                <w:rFonts w:ascii="Arial Narrow" w:hAnsi="Arial Narrow"/>
                <w:b/>
                <w:bCs/>
                <w:sz w:val="20"/>
                <w:szCs w:val="20"/>
                <w:lang w:val="es-CO"/>
              </w:rPr>
            </w:pPr>
            <w:r w:rsidRPr="009F4622">
              <w:rPr>
                <w:rFonts w:ascii="Arial Narrow" w:hAnsi="Arial Narrow"/>
                <w:b/>
                <w:bCs/>
                <w:sz w:val="20"/>
                <w:szCs w:val="20"/>
                <w:lang w:val="es-CO"/>
              </w:rPr>
              <w:t>4</w:t>
            </w:r>
          </w:p>
        </w:tc>
        <w:tc>
          <w:tcPr>
            <w:tcW w:w="8867" w:type="dxa"/>
            <w:gridSpan w:val="6"/>
            <w:tcBorders>
              <w:top w:val="single" w:sz="4" w:space="0" w:color="auto"/>
              <w:left w:val="nil"/>
              <w:bottom w:val="single" w:sz="4" w:space="0" w:color="auto"/>
              <w:right w:val="single" w:sz="4" w:space="0" w:color="000000"/>
            </w:tcBorders>
            <w:shd w:val="clear" w:color="000000" w:fill="A6A6A6"/>
            <w:noWrap/>
            <w:vAlign w:val="center"/>
            <w:hideMark/>
          </w:tcPr>
          <w:p w14:paraId="670C49AD" w14:textId="77777777" w:rsidR="001A19D3" w:rsidRPr="009F4622" w:rsidRDefault="001A19D3" w:rsidP="005E2D70">
            <w:pPr>
              <w:jc w:val="center"/>
              <w:rPr>
                <w:rFonts w:ascii="Arial Narrow" w:hAnsi="Arial Narrow"/>
                <w:b/>
                <w:bCs/>
                <w:sz w:val="20"/>
                <w:szCs w:val="20"/>
                <w:lang w:val="es-CO"/>
              </w:rPr>
            </w:pPr>
            <w:r w:rsidRPr="009F4622">
              <w:rPr>
                <w:rFonts w:ascii="Arial Narrow" w:hAnsi="Arial Narrow"/>
                <w:b/>
                <w:bCs/>
                <w:sz w:val="20"/>
                <w:szCs w:val="20"/>
                <w:lang w:val="es-CO"/>
              </w:rPr>
              <w:t>CASANARE</w:t>
            </w:r>
          </w:p>
        </w:tc>
        <w:tc>
          <w:tcPr>
            <w:tcW w:w="146" w:type="dxa"/>
            <w:vAlign w:val="center"/>
            <w:hideMark/>
          </w:tcPr>
          <w:p w14:paraId="5D734D1C" w14:textId="77777777" w:rsidR="001A19D3" w:rsidRPr="009F4622" w:rsidRDefault="001A19D3" w:rsidP="005E2D70">
            <w:pPr>
              <w:rPr>
                <w:sz w:val="20"/>
                <w:szCs w:val="20"/>
                <w:lang w:val="es-CO"/>
              </w:rPr>
            </w:pPr>
          </w:p>
        </w:tc>
      </w:tr>
      <w:tr w:rsidR="001A19D3" w:rsidRPr="009F4622" w14:paraId="397235E1" w14:textId="77777777" w:rsidTr="005E2D70">
        <w:trPr>
          <w:trHeight w:val="255"/>
        </w:trPr>
        <w:tc>
          <w:tcPr>
            <w:tcW w:w="597" w:type="dxa"/>
            <w:vMerge w:val="restart"/>
            <w:tcBorders>
              <w:top w:val="nil"/>
              <w:left w:val="single" w:sz="4" w:space="0" w:color="auto"/>
              <w:bottom w:val="single" w:sz="8" w:space="0" w:color="000000"/>
              <w:right w:val="single" w:sz="4" w:space="0" w:color="auto"/>
            </w:tcBorders>
            <w:shd w:val="clear" w:color="000000" w:fill="FFFFFF"/>
            <w:noWrap/>
            <w:vAlign w:val="center"/>
            <w:hideMark/>
          </w:tcPr>
          <w:p w14:paraId="6D7D9232" w14:textId="77777777" w:rsidR="001A19D3" w:rsidRPr="009F4622" w:rsidRDefault="001A19D3" w:rsidP="005E2D70">
            <w:pPr>
              <w:jc w:val="center"/>
              <w:rPr>
                <w:rFonts w:ascii="Arial Narrow" w:hAnsi="Arial Narrow"/>
                <w:b/>
                <w:bCs/>
                <w:sz w:val="20"/>
                <w:szCs w:val="20"/>
                <w:lang w:val="es-CO"/>
              </w:rPr>
            </w:pPr>
            <w:r w:rsidRPr="009F4622">
              <w:rPr>
                <w:rFonts w:ascii="Arial Narrow" w:hAnsi="Arial Narrow"/>
                <w:b/>
                <w:bCs/>
                <w:sz w:val="20"/>
                <w:szCs w:val="20"/>
                <w:lang w:val="es-CO"/>
              </w:rPr>
              <w:t>4.1</w:t>
            </w:r>
          </w:p>
        </w:tc>
        <w:tc>
          <w:tcPr>
            <w:tcW w:w="1380" w:type="dxa"/>
            <w:vMerge w:val="restart"/>
            <w:tcBorders>
              <w:top w:val="nil"/>
              <w:left w:val="single" w:sz="4" w:space="0" w:color="auto"/>
              <w:bottom w:val="single" w:sz="8" w:space="0" w:color="000000"/>
              <w:right w:val="single" w:sz="4" w:space="0" w:color="auto"/>
            </w:tcBorders>
            <w:shd w:val="clear" w:color="000000" w:fill="FFFFFF"/>
            <w:vAlign w:val="center"/>
            <w:hideMark/>
          </w:tcPr>
          <w:p w14:paraId="055E732A"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PAZ DE ARIPORO</w:t>
            </w:r>
          </w:p>
        </w:tc>
        <w:tc>
          <w:tcPr>
            <w:tcW w:w="2311" w:type="dxa"/>
            <w:vMerge w:val="restart"/>
            <w:tcBorders>
              <w:top w:val="nil"/>
              <w:left w:val="single" w:sz="4" w:space="0" w:color="auto"/>
              <w:bottom w:val="single" w:sz="8" w:space="0" w:color="000000"/>
              <w:right w:val="single" w:sz="4" w:space="0" w:color="auto"/>
            </w:tcBorders>
            <w:shd w:val="clear" w:color="000000" w:fill="FFFFFF"/>
            <w:vAlign w:val="center"/>
            <w:hideMark/>
          </w:tcPr>
          <w:p w14:paraId="1374D46C" w14:textId="77777777" w:rsidR="001A19D3" w:rsidRPr="009F4622" w:rsidRDefault="001A19D3" w:rsidP="005E2D70">
            <w:pPr>
              <w:jc w:val="both"/>
              <w:rPr>
                <w:rFonts w:ascii="Arial Narrow" w:hAnsi="Arial Narrow"/>
                <w:sz w:val="20"/>
                <w:szCs w:val="20"/>
                <w:lang w:val="es-CO"/>
              </w:rPr>
            </w:pPr>
            <w:r w:rsidRPr="009F4622">
              <w:rPr>
                <w:rFonts w:ascii="Arial Narrow" w:hAnsi="Arial Narrow"/>
                <w:sz w:val="20"/>
                <w:szCs w:val="20"/>
                <w:lang w:val="es-CO"/>
              </w:rPr>
              <w:t>SERVICIO DE MANTENIMIENTO PREVENTIVO DE LOS AIRES ACONDICIONADOS UBICADOS EN EL MUNICIPIO DE PAZ DE ARIPORO- CASANARE</w:t>
            </w:r>
          </w:p>
        </w:tc>
        <w:tc>
          <w:tcPr>
            <w:tcW w:w="1234" w:type="dxa"/>
            <w:tcBorders>
              <w:top w:val="nil"/>
              <w:left w:val="nil"/>
              <w:bottom w:val="single" w:sz="4" w:space="0" w:color="auto"/>
              <w:right w:val="single" w:sz="4" w:space="0" w:color="auto"/>
            </w:tcBorders>
            <w:shd w:val="clear" w:color="000000" w:fill="FFFFFF"/>
            <w:vAlign w:val="center"/>
            <w:hideMark/>
          </w:tcPr>
          <w:p w14:paraId="0405F5A0"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 xml:space="preserve"> MINISPLIT</w:t>
            </w:r>
          </w:p>
        </w:tc>
        <w:tc>
          <w:tcPr>
            <w:tcW w:w="1310" w:type="dxa"/>
            <w:vMerge w:val="restart"/>
            <w:tcBorders>
              <w:top w:val="nil"/>
              <w:left w:val="single" w:sz="4" w:space="0" w:color="auto"/>
              <w:bottom w:val="single" w:sz="4" w:space="0" w:color="000000"/>
              <w:right w:val="single" w:sz="4" w:space="0" w:color="auto"/>
            </w:tcBorders>
            <w:shd w:val="clear" w:color="auto" w:fill="auto"/>
            <w:vAlign w:val="center"/>
            <w:hideMark/>
          </w:tcPr>
          <w:p w14:paraId="73ACAC0D"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18000</w:t>
            </w:r>
          </w:p>
        </w:tc>
        <w:tc>
          <w:tcPr>
            <w:tcW w:w="1278"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42516004"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 xml:space="preserve">7TECH </w:t>
            </w:r>
          </w:p>
        </w:tc>
        <w:tc>
          <w:tcPr>
            <w:tcW w:w="1354"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46DD4581"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2</w:t>
            </w:r>
          </w:p>
        </w:tc>
        <w:tc>
          <w:tcPr>
            <w:tcW w:w="146" w:type="dxa"/>
            <w:vAlign w:val="center"/>
            <w:hideMark/>
          </w:tcPr>
          <w:p w14:paraId="31C04DB7" w14:textId="77777777" w:rsidR="001A19D3" w:rsidRPr="009F4622" w:rsidRDefault="001A19D3" w:rsidP="005E2D70">
            <w:pPr>
              <w:rPr>
                <w:sz w:val="20"/>
                <w:szCs w:val="20"/>
                <w:lang w:val="es-CO"/>
              </w:rPr>
            </w:pPr>
          </w:p>
        </w:tc>
      </w:tr>
      <w:tr w:rsidR="001A19D3" w:rsidRPr="009F4622" w14:paraId="60B85C2B" w14:textId="77777777" w:rsidTr="005E2D70">
        <w:trPr>
          <w:trHeight w:val="255"/>
        </w:trPr>
        <w:tc>
          <w:tcPr>
            <w:tcW w:w="597" w:type="dxa"/>
            <w:vMerge/>
            <w:tcBorders>
              <w:top w:val="nil"/>
              <w:left w:val="single" w:sz="4" w:space="0" w:color="auto"/>
              <w:bottom w:val="single" w:sz="8" w:space="0" w:color="000000"/>
              <w:right w:val="single" w:sz="4" w:space="0" w:color="auto"/>
            </w:tcBorders>
            <w:vAlign w:val="center"/>
            <w:hideMark/>
          </w:tcPr>
          <w:p w14:paraId="6D89CEC1" w14:textId="77777777" w:rsidR="001A19D3" w:rsidRPr="009F4622" w:rsidRDefault="001A19D3" w:rsidP="005E2D70">
            <w:pPr>
              <w:rPr>
                <w:rFonts w:ascii="Arial Narrow" w:hAnsi="Arial Narrow"/>
                <w:b/>
                <w:bCs/>
                <w:sz w:val="20"/>
                <w:szCs w:val="20"/>
                <w:lang w:val="es-CO"/>
              </w:rPr>
            </w:pPr>
          </w:p>
        </w:tc>
        <w:tc>
          <w:tcPr>
            <w:tcW w:w="1380" w:type="dxa"/>
            <w:vMerge/>
            <w:tcBorders>
              <w:top w:val="nil"/>
              <w:left w:val="single" w:sz="4" w:space="0" w:color="auto"/>
              <w:bottom w:val="single" w:sz="8" w:space="0" w:color="000000"/>
              <w:right w:val="single" w:sz="4" w:space="0" w:color="auto"/>
            </w:tcBorders>
            <w:vAlign w:val="center"/>
            <w:hideMark/>
          </w:tcPr>
          <w:p w14:paraId="5ACDB008" w14:textId="77777777" w:rsidR="001A19D3" w:rsidRPr="009F4622" w:rsidRDefault="001A19D3" w:rsidP="005E2D70">
            <w:pPr>
              <w:rPr>
                <w:rFonts w:ascii="Arial Narrow" w:hAnsi="Arial Narrow"/>
                <w:sz w:val="20"/>
                <w:szCs w:val="20"/>
                <w:lang w:val="es-CO"/>
              </w:rPr>
            </w:pPr>
          </w:p>
        </w:tc>
        <w:tc>
          <w:tcPr>
            <w:tcW w:w="2311" w:type="dxa"/>
            <w:vMerge/>
            <w:tcBorders>
              <w:top w:val="nil"/>
              <w:left w:val="single" w:sz="4" w:space="0" w:color="auto"/>
              <w:bottom w:val="single" w:sz="8" w:space="0" w:color="000000"/>
              <w:right w:val="single" w:sz="4" w:space="0" w:color="auto"/>
            </w:tcBorders>
            <w:vAlign w:val="center"/>
            <w:hideMark/>
          </w:tcPr>
          <w:p w14:paraId="1FE70EBB" w14:textId="77777777" w:rsidR="001A19D3" w:rsidRPr="009F4622" w:rsidRDefault="001A19D3" w:rsidP="005E2D70">
            <w:pPr>
              <w:rPr>
                <w:rFonts w:ascii="Arial Narrow" w:hAnsi="Arial Narrow"/>
                <w:sz w:val="20"/>
                <w:szCs w:val="20"/>
                <w:lang w:val="es-CO"/>
              </w:rPr>
            </w:pPr>
          </w:p>
        </w:tc>
        <w:tc>
          <w:tcPr>
            <w:tcW w:w="1234" w:type="dxa"/>
            <w:tcBorders>
              <w:top w:val="nil"/>
              <w:left w:val="nil"/>
              <w:bottom w:val="single" w:sz="4" w:space="0" w:color="auto"/>
              <w:right w:val="single" w:sz="4" w:space="0" w:color="auto"/>
            </w:tcBorders>
            <w:shd w:val="clear" w:color="000000" w:fill="FFFFFF"/>
            <w:vAlign w:val="center"/>
            <w:hideMark/>
          </w:tcPr>
          <w:p w14:paraId="7E2CDE04"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 xml:space="preserve"> MINISPLIT</w:t>
            </w:r>
          </w:p>
        </w:tc>
        <w:tc>
          <w:tcPr>
            <w:tcW w:w="1310" w:type="dxa"/>
            <w:vMerge/>
            <w:tcBorders>
              <w:top w:val="nil"/>
              <w:left w:val="single" w:sz="4" w:space="0" w:color="auto"/>
              <w:bottom w:val="single" w:sz="4" w:space="0" w:color="000000"/>
              <w:right w:val="single" w:sz="4" w:space="0" w:color="auto"/>
            </w:tcBorders>
            <w:vAlign w:val="center"/>
            <w:hideMark/>
          </w:tcPr>
          <w:p w14:paraId="1A4E479A" w14:textId="77777777" w:rsidR="001A19D3" w:rsidRPr="009F4622" w:rsidRDefault="001A19D3" w:rsidP="005E2D70">
            <w:pPr>
              <w:rPr>
                <w:rFonts w:ascii="Arial Narrow" w:hAnsi="Arial Narrow"/>
                <w:sz w:val="20"/>
                <w:szCs w:val="20"/>
                <w:lang w:val="es-CO"/>
              </w:rPr>
            </w:pPr>
          </w:p>
        </w:tc>
        <w:tc>
          <w:tcPr>
            <w:tcW w:w="1278" w:type="dxa"/>
            <w:vMerge/>
            <w:tcBorders>
              <w:top w:val="nil"/>
              <w:left w:val="single" w:sz="4" w:space="0" w:color="auto"/>
              <w:bottom w:val="single" w:sz="4" w:space="0" w:color="000000"/>
              <w:right w:val="single" w:sz="4" w:space="0" w:color="auto"/>
            </w:tcBorders>
            <w:vAlign w:val="center"/>
            <w:hideMark/>
          </w:tcPr>
          <w:p w14:paraId="481D9412" w14:textId="77777777" w:rsidR="001A19D3" w:rsidRPr="009F4622" w:rsidRDefault="001A19D3" w:rsidP="005E2D70">
            <w:pPr>
              <w:rPr>
                <w:rFonts w:ascii="Arial Narrow" w:hAnsi="Arial Narrow"/>
                <w:sz w:val="20"/>
                <w:szCs w:val="20"/>
                <w:lang w:val="es-CO"/>
              </w:rPr>
            </w:pPr>
          </w:p>
        </w:tc>
        <w:tc>
          <w:tcPr>
            <w:tcW w:w="1354" w:type="dxa"/>
            <w:vMerge/>
            <w:tcBorders>
              <w:top w:val="nil"/>
              <w:left w:val="single" w:sz="4" w:space="0" w:color="auto"/>
              <w:bottom w:val="single" w:sz="4" w:space="0" w:color="000000"/>
              <w:right w:val="single" w:sz="4" w:space="0" w:color="auto"/>
            </w:tcBorders>
            <w:vAlign w:val="center"/>
            <w:hideMark/>
          </w:tcPr>
          <w:p w14:paraId="31C64810" w14:textId="77777777" w:rsidR="001A19D3" w:rsidRPr="009F4622" w:rsidRDefault="001A19D3" w:rsidP="005E2D70">
            <w:pPr>
              <w:rPr>
                <w:rFonts w:ascii="Arial Narrow" w:hAnsi="Arial Narrow"/>
                <w:sz w:val="20"/>
                <w:szCs w:val="20"/>
                <w:lang w:val="es-CO"/>
              </w:rPr>
            </w:pPr>
          </w:p>
        </w:tc>
        <w:tc>
          <w:tcPr>
            <w:tcW w:w="146" w:type="dxa"/>
            <w:vAlign w:val="center"/>
            <w:hideMark/>
          </w:tcPr>
          <w:p w14:paraId="1EC75945" w14:textId="77777777" w:rsidR="001A19D3" w:rsidRPr="009F4622" w:rsidRDefault="001A19D3" w:rsidP="005E2D70">
            <w:pPr>
              <w:rPr>
                <w:sz w:val="20"/>
                <w:szCs w:val="20"/>
                <w:lang w:val="es-CO"/>
              </w:rPr>
            </w:pPr>
          </w:p>
        </w:tc>
      </w:tr>
      <w:tr w:rsidR="001A19D3" w:rsidRPr="009F4622" w14:paraId="42F8AFCE" w14:textId="77777777" w:rsidTr="005E2D70">
        <w:trPr>
          <w:trHeight w:val="270"/>
        </w:trPr>
        <w:tc>
          <w:tcPr>
            <w:tcW w:w="597" w:type="dxa"/>
            <w:vMerge/>
            <w:tcBorders>
              <w:top w:val="nil"/>
              <w:left w:val="single" w:sz="4" w:space="0" w:color="auto"/>
              <w:bottom w:val="single" w:sz="8" w:space="0" w:color="000000"/>
              <w:right w:val="single" w:sz="4" w:space="0" w:color="auto"/>
            </w:tcBorders>
            <w:vAlign w:val="center"/>
            <w:hideMark/>
          </w:tcPr>
          <w:p w14:paraId="1BB4CEFD" w14:textId="77777777" w:rsidR="001A19D3" w:rsidRPr="009F4622" w:rsidRDefault="001A19D3" w:rsidP="005E2D70">
            <w:pPr>
              <w:rPr>
                <w:rFonts w:ascii="Arial Narrow" w:hAnsi="Arial Narrow"/>
                <w:b/>
                <w:bCs/>
                <w:sz w:val="20"/>
                <w:szCs w:val="20"/>
                <w:lang w:val="es-CO"/>
              </w:rPr>
            </w:pPr>
          </w:p>
        </w:tc>
        <w:tc>
          <w:tcPr>
            <w:tcW w:w="1380" w:type="dxa"/>
            <w:vMerge/>
            <w:tcBorders>
              <w:top w:val="nil"/>
              <w:left w:val="single" w:sz="4" w:space="0" w:color="auto"/>
              <w:bottom w:val="single" w:sz="8" w:space="0" w:color="000000"/>
              <w:right w:val="single" w:sz="4" w:space="0" w:color="auto"/>
            </w:tcBorders>
            <w:vAlign w:val="center"/>
            <w:hideMark/>
          </w:tcPr>
          <w:p w14:paraId="027592EF" w14:textId="77777777" w:rsidR="001A19D3" w:rsidRPr="009F4622" w:rsidRDefault="001A19D3" w:rsidP="005E2D70">
            <w:pPr>
              <w:rPr>
                <w:rFonts w:ascii="Arial Narrow" w:hAnsi="Arial Narrow"/>
                <w:sz w:val="20"/>
                <w:szCs w:val="20"/>
                <w:lang w:val="es-CO"/>
              </w:rPr>
            </w:pPr>
          </w:p>
        </w:tc>
        <w:tc>
          <w:tcPr>
            <w:tcW w:w="2311" w:type="dxa"/>
            <w:vMerge/>
            <w:tcBorders>
              <w:top w:val="nil"/>
              <w:left w:val="single" w:sz="4" w:space="0" w:color="auto"/>
              <w:bottom w:val="single" w:sz="8" w:space="0" w:color="000000"/>
              <w:right w:val="single" w:sz="4" w:space="0" w:color="auto"/>
            </w:tcBorders>
            <w:vAlign w:val="center"/>
            <w:hideMark/>
          </w:tcPr>
          <w:p w14:paraId="73929830" w14:textId="77777777" w:rsidR="001A19D3" w:rsidRPr="009F4622" w:rsidRDefault="001A19D3" w:rsidP="005E2D70">
            <w:pPr>
              <w:rPr>
                <w:rFonts w:ascii="Arial Narrow" w:hAnsi="Arial Narrow"/>
                <w:sz w:val="20"/>
                <w:szCs w:val="20"/>
                <w:lang w:val="es-CO"/>
              </w:rPr>
            </w:pPr>
          </w:p>
        </w:tc>
        <w:tc>
          <w:tcPr>
            <w:tcW w:w="1234" w:type="dxa"/>
            <w:tcBorders>
              <w:top w:val="nil"/>
              <w:left w:val="nil"/>
              <w:bottom w:val="single" w:sz="8" w:space="0" w:color="auto"/>
              <w:right w:val="single" w:sz="4" w:space="0" w:color="auto"/>
            </w:tcBorders>
            <w:shd w:val="clear" w:color="000000" w:fill="FFFFFF"/>
            <w:vAlign w:val="center"/>
            <w:hideMark/>
          </w:tcPr>
          <w:p w14:paraId="59E56093"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 xml:space="preserve"> MINISPLIT</w:t>
            </w:r>
          </w:p>
        </w:tc>
        <w:tc>
          <w:tcPr>
            <w:tcW w:w="1310" w:type="dxa"/>
            <w:tcBorders>
              <w:top w:val="nil"/>
              <w:left w:val="nil"/>
              <w:bottom w:val="single" w:sz="8" w:space="0" w:color="auto"/>
              <w:right w:val="single" w:sz="4" w:space="0" w:color="auto"/>
            </w:tcBorders>
            <w:shd w:val="clear" w:color="auto" w:fill="auto"/>
            <w:vAlign w:val="center"/>
            <w:hideMark/>
          </w:tcPr>
          <w:p w14:paraId="4FB6D0FA"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24000</w:t>
            </w:r>
          </w:p>
        </w:tc>
        <w:tc>
          <w:tcPr>
            <w:tcW w:w="1278" w:type="dxa"/>
            <w:tcBorders>
              <w:top w:val="nil"/>
              <w:left w:val="nil"/>
              <w:bottom w:val="single" w:sz="8" w:space="0" w:color="auto"/>
              <w:right w:val="single" w:sz="4" w:space="0" w:color="auto"/>
            </w:tcBorders>
            <w:shd w:val="clear" w:color="000000" w:fill="FFFFFF"/>
            <w:vAlign w:val="center"/>
            <w:hideMark/>
          </w:tcPr>
          <w:p w14:paraId="337BDE0A"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 xml:space="preserve">BLUELINE </w:t>
            </w:r>
          </w:p>
        </w:tc>
        <w:tc>
          <w:tcPr>
            <w:tcW w:w="1354" w:type="dxa"/>
            <w:tcBorders>
              <w:top w:val="nil"/>
              <w:left w:val="nil"/>
              <w:bottom w:val="single" w:sz="8" w:space="0" w:color="auto"/>
              <w:right w:val="single" w:sz="4" w:space="0" w:color="auto"/>
            </w:tcBorders>
            <w:shd w:val="clear" w:color="000000" w:fill="FFFFFF"/>
            <w:vAlign w:val="center"/>
            <w:hideMark/>
          </w:tcPr>
          <w:p w14:paraId="3201E998"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1</w:t>
            </w:r>
          </w:p>
        </w:tc>
        <w:tc>
          <w:tcPr>
            <w:tcW w:w="146" w:type="dxa"/>
            <w:vAlign w:val="center"/>
            <w:hideMark/>
          </w:tcPr>
          <w:p w14:paraId="0E6B3C65" w14:textId="77777777" w:rsidR="001A19D3" w:rsidRPr="009F4622" w:rsidRDefault="001A19D3" w:rsidP="005E2D70">
            <w:pPr>
              <w:rPr>
                <w:sz w:val="20"/>
                <w:szCs w:val="20"/>
                <w:lang w:val="es-CO"/>
              </w:rPr>
            </w:pPr>
          </w:p>
        </w:tc>
      </w:tr>
      <w:tr w:rsidR="001A19D3" w:rsidRPr="009F4622" w14:paraId="2B2B6A33" w14:textId="77777777" w:rsidTr="005E2D70">
        <w:trPr>
          <w:trHeight w:val="510"/>
        </w:trPr>
        <w:tc>
          <w:tcPr>
            <w:tcW w:w="597" w:type="dxa"/>
            <w:vMerge w:val="restart"/>
            <w:tcBorders>
              <w:top w:val="nil"/>
              <w:left w:val="single" w:sz="4" w:space="0" w:color="auto"/>
              <w:bottom w:val="single" w:sz="8" w:space="0" w:color="000000"/>
              <w:right w:val="single" w:sz="4" w:space="0" w:color="auto"/>
            </w:tcBorders>
            <w:shd w:val="clear" w:color="000000" w:fill="FFFFFF"/>
            <w:noWrap/>
            <w:vAlign w:val="center"/>
            <w:hideMark/>
          </w:tcPr>
          <w:p w14:paraId="597D45C1" w14:textId="77777777" w:rsidR="001A19D3" w:rsidRPr="009F4622" w:rsidRDefault="001A19D3" w:rsidP="005E2D70">
            <w:pPr>
              <w:jc w:val="center"/>
              <w:rPr>
                <w:rFonts w:ascii="Arial Narrow" w:hAnsi="Arial Narrow"/>
                <w:b/>
                <w:bCs/>
                <w:sz w:val="20"/>
                <w:szCs w:val="20"/>
                <w:lang w:val="es-CO"/>
              </w:rPr>
            </w:pPr>
            <w:r w:rsidRPr="009F4622">
              <w:rPr>
                <w:rFonts w:ascii="Arial Narrow" w:hAnsi="Arial Narrow"/>
                <w:b/>
                <w:bCs/>
                <w:sz w:val="20"/>
                <w:szCs w:val="20"/>
                <w:lang w:val="es-CO"/>
              </w:rPr>
              <w:t>4.2</w:t>
            </w:r>
          </w:p>
        </w:tc>
        <w:tc>
          <w:tcPr>
            <w:tcW w:w="1380" w:type="dxa"/>
            <w:vMerge w:val="restart"/>
            <w:tcBorders>
              <w:top w:val="nil"/>
              <w:left w:val="single" w:sz="4" w:space="0" w:color="auto"/>
              <w:bottom w:val="single" w:sz="8" w:space="0" w:color="000000"/>
              <w:right w:val="single" w:sz="4" w:space="0" w:color="auto"/>
            </w:tcBorders>
            <w:shd w:val="clear" w:color="000000" w:fill="FFFFFF"/>
            <w:vAlign w:val="center"/>
            <w:hideMark/>
          </w:tcPr>
          <w:p w14:paraId="35E9E7BD"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OROCUE</w:t>
            </w:r>
          </w:p>
        </w:tc>
        <w:tc>
          <w:tcPr>
            <w:tcW w:w="2311" w:type="dxa"/>
            <w:vMerge w:val="restart"/>
            <w:tcBorders>
              <w:top w:val="nil"/>
              <w:left w:val="single" w:sz="4" w:space="0" w:color="auto"/>
              <w:bottom w:val="single" w:sz="8" w:space="0" w:color="000000"/>
              <w:right w:val="single" w:sz="4" w:space="0" w:color="auto"/>
            </w:tcBorders>
            <w:shd w:val="clear" w:color="000000" w:fill="FFFFFF"/>
            <w:vAlign w:val="center"/>
            <w:hideMark/>
          </w:tcPr>
          <w:p w14:paraId="696C0357" w14:textId="77777777" w:rsidR="001A19D3" w:rsidRPr="009F4622" w:rsidRDefault="001A19D3" w:rsidP="005E2D70">
            <w:pPr>
              <w:jc w:val="both"/>
              <w:rPr>
                <w:rFonts w:ascii="Arial Narrow" w:hAnsi="Arial Narrow"/>
                <w:sz w:val="20"/>
                <w:szCs w:val="20"/>
                <w:lang w:val="es-CO"/>
              </w:rPr>
            </w:pPr>
            <w:r w:rsidRPr="009F4622">
              <w:rPr>
                <w:rFonts w:ascii="Arial Narrow" w:hAnsi="Arial Narrow"/>
                <w:sz w:val="20"/>
                <w:szCs w:val="20"/>
                <w:lang w:val="es-CO"/>
              </w:rPr>
              <w:t>SERVICIO DE MANTENIMIENTO PREVENTIVO DE LOS AIRES ACONDICIONADOS UBICADOS EN EL MUNICIPIO DE OROCUE -CASANARE</w:t>
            </w:r>
          </w:p>
        </w:tc>
        <w:tc>
          <w:tcPr>
            <w:tcW w:w="1234" w:type="dxa"/>
            <w:tcBorders>
              <w:top w:val="nil"/>
              <w:left w:val="nil"/>
              <w:bottom w:val="single" w:sz="4" w:space="0" w:color="auto"/>
              <w:right w:val="single" w:sz="4" w:space="0" w:color="auto"/>
            </w:tcBorders>
            <w:shd w:val="clear" w:color="000000" w:fill="FFFFFF"/>
            <w:vAlign w:val="center"/>
            <w:hideMark/>
          </w:tcPr>
          <w:p w14:paraId="6FC91DF5"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 xml:space="preserve"> MINISPLIT INVERTER</w:t>
            </w:r>
          </w:p>
        </w:tc>
        <w:tc>
          <w:tcPr>
            <w:tcW w:w="1310" w:type="dxa"/>
            <w:vMerge w:val="restart"/>
            <w:tcBorders>
              <w:top w:val="nil"/>
              <w:left w:val="single" w:sz="4" w:space="0" w:color="auto"/>
              <w:bottom w:val="single" w:sz="4" w:space="0" w:color="000000"/>
              <w:right w:val="single" w:sz="4" w:space="0" w:color="auto"/>
            </w:tcBorders>
            <w:shd w:val="clear" w:color="auto" w:fill="auto"/>
            <w:vAlign w:val="center"/>
            <w:hideMark/>
          </w:tcPr>
          <w:p w14:paraId="118F3BCA"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12000</w:t>
            </w:r>
          </w:p>
        </w:tc>
        <w:tc>
          <w:tcPr>
            <w:tcW w:w="1278" w:type="dxa"/>
            <w:tcBorders>
              <w:top w:val="nil"/>
              <w:left w:val="nil"/>
              <w:bottom w:val="single" w:sz="4" w:space="0" w:color="auto"/>
              <w:right w:val="single" w:sz="4" w:space="0" w:color="auto"/>
            </w:tcBorders>
            <w:shd w:val="clear" w:color="000000" w:fill="FFFFFF"/>
            <w:vAlign w:val="center"/>
            <w:hideMark/>
          </w:tcPr>
          <w:p w14:paraId="3EF56A8E"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York</w:t>
            </w:r>
          </w:p>
        </w:tc>
        <w:tc>
          <w:tcPr>
            <w:tcW w:w="1354"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6805AFF0"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3</w:t>
            </w:r>
          </w:p>
        </w:tc>
        <w:tc>
          <w:tcPr>
            <w:tcW w:w="146" w:type="dxa"/>
            <w:vAlign w:val="center"/>
            <w:hideMark/>
          </w:tcPr>
          <w:p w14:paraId="3D3B68AC" w14:textId="77777777" w:rsidR="001A19D3" w:rsidRPr="009F4622" w:rsidRDefault="001A19D3" w:rsidP="005E2D70">
            <w:pPr>
              <w:rPr>
                <w:sz w:val="20"/>
                <w:szCs w:val="20"/>
                <w:lang w:val="es-CO"/>
              </w:rPr>
            </w:pPr>
          </w:p>
        </w:tc>
      </w:tr>
      <w:tr w:rsidR="001A19D3" w:rsidRPr="009F4622" w14:paraId="33AA3C9F" w14:textId="77777777" w:rsidTr="005E2D70">
        <w:trPr>
          <w:trHeight w:val="510"/>
        </w:trPr>
        <w:tc>
          <w:tcPr>
            <w:tcW w:w="597" w:type="dxa"/>
            <w:vMerge/>
            <w:tcBorders>
              <w:top w:val="nil"/>
              <w:left w:val="single" w:sz="4" w:space="0" w:color="auto"/>
              <w:bottom w:val="single" w:sz="8" w:space="0" w:color="000000"/>
              <w:right w:val="single" w:sz="4" w:space="0" w:color="auto"/>
            </w:tcBorders>
            <w:vAlign w:val="center"/>
            <w:hideMark/>
          </w:tcPr>
          <w:p w14:paraId="3B95E697" w14:textId="77777777" w:rsidR="001A19D3" w:rsidRPr="009F4622" w:rsidRDefault="001A19D3" w:rsidP="005E2D70">
            <w:pPr>
              <w:rPr>
                <w:rFonts w:ascii="Arial Narrow" w:hAnsi="Arial Narrow"/>
                <w:b/>
                <w:bCs/>
                <w:sz w:val="20"/>
                <w:szCs w:val="20"/>
                <w:lang w:val="es-CO"/>
              </w:rPr>
            </w:pPr>
          </w:p>
        </w:tc>
        <w:tc>
          <w:tcPr>
            <w:tcW w:w="1380" w:type="dxa"/>
            <w:vMerge/>
            <w:tcBorders>
              <w:top w:val="nil"/>
              <w:left w:val="single" w:sz="4" w:space="0" w:color="auto"/>
              <w:bottom w:val="single" w:sz="8" w:space="0" w:color="000000"/>
              <w:right w:val="single" w:sz="4" w:space="0" w:color="auto"/>
            </w:tcBorders>
            <w:vAlign w:val="center"/>
            <w:hideMark/>
          </w:tcPr>
          <w:p w14:paraId="00BC1450" w14:textId="77777777" w:rsidR="001A19D3" w:rsidRPr="009F4622" w:rsidRDefault="001A19D3" w:rsidP="005E2D70">
            <w:pPr>
              <w:rPr>
                <w:rFonts w:ascii="Arial Narrow" w:hAnsi="Arial Narrow"/>
                <w:sz w:val="20"/>
                <w:szCs w:val="20"/>
                <w:lang w:val="es-CO"/>
              </w:rPr>
            </w:pPr>
          </w:p>
        </w:tc>
        <w:tc>
          <w:tcPr>
            <w:tcW w:w="2311" w:type="dxa"/>
            <w:vMerge/>
            <w:tcBorders>
              <w:top w:val="nil"/>
              <w:left w:val="single" w:sz="4" w:space="0" w:color="auto"/>
              <w:bottom w:val="single" w:sz="8" w:space="0" w:color="000000"/>
              <w:right w:val="single" w:sz="4" w:space="0" w:color="auto"/>
            </w:tcBorders>
            <w:vAlign w:val="center"/>
            <w:hideMark/>
          </w:tcPr>
          <w:p w14:paraId="4A63F24A" w14:textId="77777777" w:rsidR="001A19D3" w:rsidRPr="009F4622" w:rsidRDefault="001A19D3" w:rsidP="005E2D70">
            <w:pPr>
              <w:rPr>
                <w:rFonts w:ascii="Arial Narrow" w:hAnsi="Arial Narrow"/>
                <w:sz w:val="20"/>
                <w:szCs w:val="20"/>
                <w:lang w:val="es-CO"/>
              </w:rPr>
            </w:pPr>
          </w:p>
        </w:tc>
        <w:tc>
          <w:tcPr>
            <w:tcW w:w="1234" w:type="dxa"/>
            <w:tcBorders>
              <w:top w:val="nil"/>
              <w:left w:val="nil"/>
              <w:bottom w:val="single" w:sz="4" w:space="0" w:color="auto"/>
              <w:right w:val="single" w:sz="4" w:space="0" w:color="auto"/>
            </w:tcBorders>
            <w:shd w:val="clear" w:color="000000" w:fill="FFFFFF"/>
            <w:vAlign w:val="center"/>
            <w:hideMark/>
          </w:tcPr>
          <w:p w14:paraId="7752E7AF"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 xml:space="preserve"> MINISPLIT INVERTER</w:t>
            </w:r>
          </w:p>
        </w:tc>
        <w:tc>
          <w:tcPr>
            <w:tcW w:w="1310" w:type="dxa"/>
            <w:vMerge/>
            <w:tcBorders>
              <w:top w:val="nil"/>
              <w:left w:val="single" w:sz="4" w:space="0" w:color="auto"/>
              <w:bottom w:val="single" w:sz="4" w:space="0" w:color="000000"/>
              <w:right w:val="single" w:sz="4" w:space="0" w:color="auto"/>
            </w:tcBorders>
            <w:vAlign w:val="center"/>
            <w:hideMark/>
          </w:tcPr>
          <w:p w14:paraId="428F11F8" w14:textId="77777777" w:rsidR="001A19D3" w:rsidRPr="009F4622" w:rsidRDefault="001A19D3" w:rsidP="005E2D70">
            <w:pPr>
              <w:rPr>
                <w:rFonts w:ascii="Arial Narrow" w:hAnsi="Arial Narrow"/>
                <w:sz w:val="20"/>
                <w:szCs w:val="20"/>
                <w:lang w:val="es-CO"/>
              </w:rPr>
            </w:pPr>
          </w:p>
        </w:tc>
        <w:tc>
          <w:tcPr>
            <w:tcW w:w="1278" w:type="dxa"/>
            <w:tcBorders>
              <w:top w:val="nil"/>
              <w:left w:val="nil"/>
              <w:bottom w:val="single" w:sz="4" w:space="0" w:color="auto"/>
              <w:right w:val="single" w:sz="4" w:space="0" w:color="auto"/>
            </w:tcBorders>
            <w:shd w:val="clear" w:color="000000" w:fill="FFFFFF"/>
            <w:vAlign w:val="center"/>
            <w:hideMark/>
          </w:tcPr>
          <w:p w14:paraId="05B1386E"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7TECH</w:t>
            </w:r>
          </w:p>
        </w:tc>
        <w:tc>
          <w:tcPr>
            <w:tcW w:w="1354" w:type="dxa"/>
            <w:vMerge/>
            <w:tcBorders>
              <w:top w:val="nil"/>
              <w:left w:val="single" w:sz="4" w:space="0" w:color="auto"/>
              <w:bottom w:val="single" w:sz="4" w:space="0" w:color="000000"/>
              <w:right w:val="single" w:sz="4" w:space="0" w:color="auto"/>
            </w:tcBorders>
            <w:vAlign w:val="center"/>
            <w:hideMark/>
          </w:tcPr>
          <w:p w14:paraId="7ACE858F" w14:textId="77777777" w:rsidR="001A19D3" w:rsidRPr="009F4622" w:rsidRDefault="001A19D3" w:rsidP="005E2D70">
            <w:pPr>
              <w:rPr>
                <w:rFonts w:ascii="Arial Narrow" w:hAnsi="Arial Narrow"/>
                <w:sz w:val="20"/>
                <w:szCs w:val="20"/>
                <w:lang w:val="es-CO"/>
              </w:rPr>
            </w:pPr>
          </w:p>
        </w:tc>
        <w:tc>
          <w:tcPr>
            <w:tcW w:w="146" w:type="dxa"/>
            <w:vAlign w:val="center"/>
            <w:hideMark/>
          </w:tcPr>
          <w:p w14:paraId="5FE6C897" w14:textId="77777777" w:rsidR="001A19D3" w:rsidRPr="009F4622" w:rsidRDefault="001A19D3" w:rsidP="005E2D70">
            <w:pPr>
              <w:rPr>
                <w:sz w:val="20"/>
                <w:szCs w:val="20"/>
                <w:lang w:val="es-CO"/>
              </w:rPr>
            </w:pPr>
          </w:p>
        </w:tc>
      </w:tr>
      <w:tr w:rsidR="001A19D3" w:rsidRPr="009F4622" w14:paraId="09035216" w14:textId="77777777" w:rsidTr="005E2D70">
        <w:trPr>
          <w:trHeight w:val="510"/>
        </w:trPr>
        <w:tc>
          <w:tcPr>
            <w:tcW w:w="597" w:type="dxa"/>
            <w:vMerge/>
            <w:tcBorders>
              <w:top w:val="nil"/>
              <w:left w:val="single" w:sz="4" w:space="0" w:color="auto"/>
              <w:bottom w:val="single" w:sz="8" w:space="0" w:color="000000"/>
              <w:right w:val="single" w:sz="4" w:space="0" w:color="auto"/>
            </w:tcBorders>
            <w:vAlign w:val="center"/>
            <w:hideMark/>
          </w:tcPr>
          <w:p w14:paraId="24E46B97" w14:textId="77777777" w:rsidR="001A19D3" w:rsidRPr="009F4622" w:rsidRDefault="001A19D3" w:rsidP="005E2D70">
            <w:pPr>
              <w:rPr>
                <w:rFonts w:ascii="Arial Narrow" w:hAnsi="Arial Narrow"/>
                <w:b/>
                <w:bCs/>
                <w:sz w:val="20"/>
                <w:szCs w:val="20"/>
                <w:lang w:val="es-CO"/>
              </w:rPr>
            </w:pPr>
          </w:p>
        </w:tc>
        <w:tc>
          <w:tcPr>
            <w:tcW w:w="1380" w:type="dxa"/>
            <w:vMerge/>
            <w:tcBorders>
              <w:top w:val="nil"/>
              <w:left w:val="single" w:sz="4" w:space="0" w:color="auto"/>
              <w:bottom w:val="single" w:sz="8" w:space="0" w:color="000000"/>
              <w:right w:val="single" w:sz="4" w:space="0" w:color="auto"/>
            </w:tcBorders>
            <w:vAlign w:val="center"/>
            <w:hideMark/>
          </w:tcPr>
          <w:p w14:paraId="6A0052CD" w14:textId="77777777" w:rsidR="001A19D3" w:rsidRPr="009F4622" w:rsidRDefault="001A19D3" w:rsidP="005E2D70">
            <w:pPr>
              <w:rPr>
                <w:rFonts w:ascii="Arial Narrow" w:hAnsi="Arial Narrow"/>
                <w:sz w:val="20"/>
                <w:szCs w:val="20"/>
                <w:lang w:val="es-CO"/>
              </w:rPr>
            </w:pPr>
          </w:p>
        </w:tc>
        <w:tc>
          <w:tcPr>
            <w:tcW w:w="2311" w:type="dxa"/>
            <w:vMerge/>
            <w:tcBorders>
              <w:top w:val="nil"/>
              <w:left w:val="single" w:sz="4" w:space="0" w:color="auto"/>
              <w:bottom w:val="single" w:sz="8" w:space="0" w:color="000000"/>
              <w:right w:val="single" w:sz="4" w:space="0" w:color="auto"/>
            </w:tcBorders>
            <w:vAlign w:val="center"/>
            <w:hideMark/>
          </w:tcPr>
          <w:p w14:paraId="29755F3C" w14:textId="77777777" w:rsidR="001A19D3" w:rsidRPr="009F4622" w:rsidRDefault="001A19D3" w:rsidP="005E2D70">
            <w:pPr>
              <w:rPr>
                <w:rFonts w:ascii="Arial Narrow" w:hAnsi="Arial Narrow"/>
                <w:sz w:val="20"/>
                <w:szCs w:val="20"/>
                <w:lang w:val="es-CO"/>
              </w:rPr>
            </w:pPr>
          </w:p>
        </w:tc>
        <w:tc>
          <w:tcPr>
            <w:tcW w:w="1234" w:type="dxa"/>
            <w:tcBorders>
              <w:top w:val="nil"/>
              <w:left w:val="nil"/>
              <w:bottom w:val="single" w:sz="4" w:space="0" w:color="auto"/>
              <w:right w:val="single" w:sz="4" w:space="0" w:color="auto"/>
            </w:tcBorders>
            <w:shd w:val="clear" w:color="000000" w:fill="FFFFFF"/>
            <w:vAlign w:val="center"/>
            <w:hideMark/>
          </w:tcPr>
          <w:p w14:paraId="16D355B2"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 xml:space="preserve"> MINISPLIT INVERTER</w:t>
            </w:r>
          </w:p>
        </w:tc>
        <w:tc>
          <w:tcPr>
            <w:tcW w:w="1310" w:type="dxa"/>
            <w:vMerge/>
            <w:tcBorders>
              <w:top w:val="nil"/>
              <w:left w:val="single" w:sz="4" w:space="0" w:color="auto"/>
              <w:bottom w:val="single" w:sz="4" w:space="0" w:color="000000"/>
              <w:right w:val="single" w:sz="4" w:space="0" w:color="auto"/>
            </w:tcBorders>
            <w:vAlign w:val="center"/>
            <w:hideMark/>
          </w:tcPr>
          <w:p w14:paraId="448B396C" w14:textId="77777777" w:rsidR="001A19D3" w:rsidRPr="009F4622" w:rsidRDefault="001A19D3" w:rsidP="005E2D70">
            <w:pPr>
              <w:rPr>
                <w:rFonts w:ascii="Arial Narrow" w:hAnsi="Arial Narrow"/>
                <w:sz w:val="20"/>
                <w:szCs w:val="20"/>
                <w:lang w:val="es-CO"/>
              </w:rPr>
            </w:pPr>
          </w:p>
        </w:tc>
        <w:tc>
          <w:tcPr>
            <w:tcW w:w="1278" w:type="dxa"/>
            <w:tcBorders>
              <w:top w:val="nil"/>
              <w:left w:val="nil"/>
              <w:bottom w:val="single" w:sz="4" w:space="0" w:color="auto"/>
              <w:right w:val="single" w:sz="4" w:space="0" w:color="auto"/>
            </w:tcBorders>
            <w:shd w:val="clear" w:color="000000" w:fill="FFFFFF"/>
            <w:vAlign w:val="center"/>
            <w:hideMark/>
          </w:tcPr>
          <w:p w14:paraId="2C26C112"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7 TECH</w:t>
            </w:r>
          </w:p>
        </w:tc>
        <w:tc>
          <w:tcPr>
            <w:tcW w:w="1354" w:type="dxa"/>
            <w:vMerge/>
            <w:tcBorders>
              <w:top w:val="nil"/>
              <w:left w:val="single" w:sz="4" w:space="0" w:color="auto"/>
              <w:bottom w:val="single" w:sz="4" w:space="0" w:color="000000"/>
              <w:right w:val="single" w:sz="4" w:space="0" w:color="auto"/>
            </w:tcBorders>
            <w:vAlign w:val="center"/>
            <w:hideMark/>
          </w:tcPr>
          <w:p w14:paraId="65C9AB66" w14:textId="77777777" w:rsidR="001A19D3" w:rsidRPr="009F4622" w:rsidRDefault="001A19D3" w:rsidP="005E2D70">
            <w:pPr>
              <w:rPr>
                <w:rFonts w:ascii="Arial Narrow" w:hAnsi="Arial Narrow"/>
                <w:sz w:val="20"/>
                <w:szCs w:val="20"/>
                <w:lang w:val="es-CO"/>
              </w:rPr>
            </w:pPr>
          </w:p>
        </w:tc>
        <w:tc>
          <w:tcPr>
            <w:tcW w:w="146" w:type="dxa"/>
            <w:vAlign w:val="center"/>
            <w:hideMark/>
          </w:tcPr>
          <w:p w14:paraId="04C15C6C" w14:textId="77777777" w:rsidR="001A19D3" w:rsidRPr="009F4622" w:rsidRDefault="001A19D3" w:rsidP="005E2D70">
            <w:pPr>
              <w:rPr>
                <w:sz w:val="20"/>
                <w:szCs w:val="20"/>
                <w:lang w:val="es-CO"/>
              </w:rPr>
            </w:pPr>
          </w:p>
        </w:tc>
      </w:tr>
      <w:tr w:rsidR="001A19D3" w:rsidRPr="009F4622" w14:paraId="496CC4F0" w14:textId="77777777" w:rsidTr="005E2D70">
        <w:trPr>
          <w:trHeight w:val="510"/>
        </w:trPr>
        <w:tc>
          <w:tcPr>
            <w:tcW w:w="597" w:type="dxa"/>
            <w:vMerge/>
            <w:tcBorders>
              <w:top w:val="nil"/>
              <w:left w:val="single" w:sz="4" w:space="0" w:color="auto"/>
              <w:bottom w:val="single" w:sz="8" w:space="0" w:color="000000"/>
              <w:right w:val="single" w:sz="4" w:space="0" w:color="auto"/>
            </w:tcBorders>
            <w:vAlign w:val="center"/>
            <w:hideMark/>
          </w:tcPr>
          <w:p w14:paraId="5F70C7F8" w14:textId="77777777" w:rsidR="001A19D3" w:rsidRPr="009F4622" w:rsidRDefault="001A19D3" w:rsidP="005E2D70">
            <w:pPr>
              <w:rPr>
                <w:rFonts w:ascii="Arial Narrow" w:hAnsi="Arial Narrow"/>
                <w:b/>
                <w:bCs/>
                <w:sz w:val="20"/>
                <w:szCs w:val="20"/>
                <w:lang w:val="es-CO"/>
              </w:rPr>
            </w:pPr>
          </w:p>
        </w:tc>
        <w:tc>
          <w:tcPr>
            <w:tcW w:w="1380" w:type="dxa"/>
            <w:vMerge/>
            <w:tcBorders>
              <w:top w:val="nil"/>
              <w:left w:val="single" w:sz="4" w:space="0" w:color="auto"/>
              <w:bottom w:val="single" w:sz="8" w:space="0" w:color="000000"/>
              <w:right w:val="single" w:sz="4" w:space="0" w:color="auto"/>
            </w:tcBorders>
            <w:vAlign w:val="center"/>
            <w:hideMark/>
          </w:tcPr>
          <w:p w14:paraId="04B454DB" w14:textId="77777777" w:rsidR="001A19D3" w:rsidRPr="009F4622" w:rsidRDefault="001A19D3" w:rsidP="005E2D70">
            <w:pPr>
              <w:rPr>
                <w:rFonts w:ascii="Arial Narrow" w:hAnsi="Arial Narrow"/>
                <w:sz w:val="20"/>
                <w:szCs w:val="20"/>
                <w:lang w:val="es-CO"/>
              </w:rPr>
            </w:pPr>
          </w:p>
        </w:tc>
        <w:tc>
          <w:tcPr>
            <w:tcW w:w="2311" w:type="dxa"/>
            <w:vMerge/>
            <w:tcBorders>
              <w:top w:val="nil"/>
              <w:left w:val="single" w:sz="4" w:space="0" w:color="auto"/>
              <w:bottom w:val="single" w:sz="8" w:space="0" w:color="000000"/>
              <w:right w:val="single" w:sz="4" w:space="0" w:color="auto"/>
            </w:tcBorders>
            <w:vAlign w:val="center"/>
            <w:hideMark/>
          </w:tcPr>
          <w:p w14:paraId="15280E48" w14:textId="77777777" w:rsidR="001A19D3" w:rsidRPr="009F4622" w:rsidRDefault="001A19D3" w:rsidP="005E2D70">
            <w:pPr>
              <w:rPr>
                <w:rFonts w:ascii="Arial Narrow" w:hAnsi="Arial Narrow"/>
                <w:sz w:val="20"/>
                <w:szCs w:val="20"/>
                <w:lang w:val="es-CO"/>
              </w:rPr>
            </w:pPr>
          </w:p>
        </w:tc>
        <w:tc>
          <w:tcPr>
            <w:tcW w:w="1234" w:type="dxa"/>
            <w:tcBorders>
              <w:top w:val="nil"/>
              <w:left w:val="nil"/>
              <w:bottom w:val="single" w:sz="4" w:space="0" w:color="auto"/>
              <w:right w:val="single" w:sz="4" w:space="0" w:color="auto"/>
            </w:tcBorders>
            <w:shd w:val="clear" w:color="000000" w:fill="FFFFFF"/>
            <w:vAlign w:val="center"/>
            <w:hideMark/>
          </w:tcPr>
          <w:p w14:paraId="3CB8A6E4"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 xml:space="preserve"> MINISPLIT INVERTER</w:t>
            </w:r>
          </w:p>
        </w:tc>
        <w:tc>
          <w:tcPr>
            <w:tcW w:w="1310" w:type="dxa"/>
            <w:vMerge w:val="restart"/>
            <w:tcBorders>
              <w:top w:val="nil"/>
              <w:left w:val="single" w:sz="4" w:space="0" w:color="auto"/>
              <w:bottom w:val="single" w:sz="8" w:space="0" w:color="000000"/>
              <w:right w:val="single" w:sz="4" w:space="0" w:color="auto"/>
            </w:tcBorders>
            <w:shd w:val="clear" w:color="auto" w:fill="auto"/>
            <w:vAlign w:val="center"/>
            <w:hideMark/>
          </w:tcPr>
          <w:p w14:paraId="12E73E4A"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24000</w:t>
            </w:r>
          </w:p>
        </w:tc>
        <w:tc>
          <w:tcPr>
            <w:tcW w:w="1278" w:type="dxa"/>
            <w:vMerge w:val="restart"/>
            <w:tcBorders>
              <w:top w:val="nil"/>
              <w:left w:val="single" w:sz="4" w:space="0" w:color="auto"/>
              <w:bottom w:val="single" w:sz="8" w:space="0" w:color="000000"/>
              <w:right w:val="single" w:sz="4" w:space="0" w:color="auto"/>
            </w:tcBorders>
            <w:shd w:val="clear" w:color="000000" w:fill="FFFFFF"/>
            <w:vAlign w:val="center"/>
            <w:hideMark/>
          </w:tcPr>
          <w:p w14:paraId="4C4D5EF8"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LG</w:t>
            </w:r>
          </w:p>
        </w:tc>
        <w:tc>
          <w:tcPr>
            <w:tcW w:w="1354" w:type="dxa"/>
            <w:vMerge w:val="restart"/>
            <w:tcBorders>
              <w:top w:val="nil"/>
              <w:left w:val="single" w:sz="4" w:space="0" w:color="auto"/>
              <w:bottom w:val="single" w:sz="8" w:space="0" w:color="000000"/>
              <w:right w:val="single" w:sz="4" w:space="0" w:color="auto"/>
            </w:tcBorders>
            <w:shd w:val="clear" w:color="000000" w:fill="FFFFFF"/>
            <w:vAlign w:val="center"/>
            <w:hideMark/>
          </w:tcPr>
          <w:p w14:paraId="4F4131E0"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3</w:t>
            </w:r>
          </w:p>
        </w:tc>
        <w:tc>
          <w:tcPr>
            <w:tcW w:w="146" w:type="dxa"/>
            <w:vAlign w:val="center"/>
            <w:hideMark/>
          </w:tcPr>
          <w:p w14:paraId="132339CA" w14:textId="77777777" w:rsidR="001A19D3" w:rsidRPr="009F4622" w:rsidRDefault="001A19D3" w:rsidP="005E2D70">
            <w:pPr>
              <w:rPr>
                <w:sz w:val="20"/>
                <w:szCs w:val="20"/>
                <w:lang w:val="es-CO"/>
              </w:rPr>
            </w:pPr>
          </w:p>
        </w:tc>
      </w:tr>
      <w:tr w:rsidR="001A19D3" w:rsidRPr="009F4622" w14:paraId="08649BAF" w14:textId="77777777" w:rsidTr="005E2D70">
        <w:trPr>
          <w:trHeight w:val="255"/>
        </w:trPr>
        <w:tc>
          <w:tcPr>
            <w:tcW w:w="597" w:type="dxa"/>
            <w:vMerge/>
            <w:tcBorders>
              <w:top w:val="nil"/>
              <w:left w:val="single" w:sz="4" w:space="0" w:color="auto"/>
              <w:bottom w:val="single" w:sz="8" w:space="0" w:color="000000"/>
              <w:right w:val="single" w:sz="4" w:space="0" w:color="auto"/>
            </w:tcBorders>
            <w:vAlign w:val="center"/>
            <w:hideMark/>
          </w:tcPr>
          <w:p w14:paraId="6CCBFAC2" w14:textId="77777777" w:rsidR="001A19D3" w:rsidRPr="009F4622" w:rsidRDefault="001A19D3" w:rsidP="005E2D70">
            <w:pPr>
              <w:rPr>
                <w:rFonts w:ascii="Arial Narrow" w:hAnsi="Arial Narrow"/>
                <w:b/>
                <w:bCs/>
                <w:sz w:val="20"/>
                <w:szCs w:val="20"/>
                <w:lang w:val="es-CO"/>
              </w:rPr>
            </w:pPr>
          </w:p>
        </w:tc>
        <w:tc>
          <w:tcPr>
            <w:tcW w:w="1380" w:type="dxa"/>
            <w:vMerge/>
            <w:tcBorders>
              <w:top w:val="nil"/>
              <w:left w:val="single" w:sz="4" w:space="0" w:color="auto"/>
              <w:bottom w:val="single" w:sz="8" w:space="0" w:color="000000"/>
              <w:right w:val="single" w:sz="4" w:space="0" w:color="auto"/>
            </w:tcBorders>
            <w:vAlign w:val="center"/>
            <w:hideMark/>
          </w:tcPr>
          <w:p w14:paraId="685FE0EE" w14:textId="77777777" w:rsidR="001A19D3" w:rsidRPr="009F4622" w:rsidRDefault="001A19D3" w:rsidP="005E2D70">
            <w:pPr>
              <w:rPr>
                <w:rFonts w:ascii="Arial Narrow" w:hAnsi="Arial Narrow"/>
                <w:sz w:val="20"/>
                <w:szCs w:val="20"/>
                <w:lang w:val="es-CO"/>
              </w:rPr>
            </w:pPr>
          </w:p>
        </w:tc>
        <w:tc>
          <w:tcPr>
            <w:tcW w:w="2311" w:type="dxa"/>
            <w:vMerge/>
            <w:tcBorders>
              <w:top w:val="nil"/>
              <w:left w:val="single" w:sz="4" w:space="0" w:color="auto"/>
              <w:bottom w:val="single" w:sz="8" w:space="0" w:color="000000"/>
              <w:right w:val="single" w:sz="4" w:space="0" w:color="auto"/>
            </w:tcBorders>
            <w:vAlign w:val="center"/>
            <w:hideMark/>
          </w:tcPr>
          <w:p w14:paraId="4144FF6D" w14:textId="77777777" w:rsidR="001A19D3" w:rsidRPr="009F4622" w:rsidRDefault="001A19D3" w:rsidP="005E2D70">
            <w:pPr>
              <w:rPr>
                <w:rFonts w:ascii="Arial Narrow" w:hAnsi="Arial Narrow"/>
                <w:sz w:val="20"/>
                <w:szCs w:val="20"/>
                <w:lang w:val="es-CO"/>
              </w:rPr>
            </w:pPr>
          </w:p>
        </w:tc>
        <w:tc>
          <w:tcPr>
            <w:tcW w:w="1234" w:type="dxa"/>
            <w:tcBorders>
              <w:top w:val="nil"/>
              <w:left w:val="nil"/>
              <w:bottom w:val="single" w:sz="4" w:space="0" w:color="auto"/>
              <w:right w:val="single" w:sz="4" w:space="0" w:color="auto"/>
            </w:tcBorders>
            <w:shd w:val="clear" w:color="000000" w:fill="FFFFFF"/>
            <w:vAlign w:val="center"/>
            <w:hideMark/>
          </w:tcPr>
          <w:p w14:paraId="0F07C0D5"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 xml:space="preserve"> MINISPLIT </w:t>
            </w:r>
          </w:p>
        </w:tc>
        <w:tc>
          <w:tcPr>
            <w:tcW w:w="1310" w:type="dxa"/>
            <w:vMerge/>
            <w:tcBorders>
              <w:top w:val="nil"/>
              <w:left w:val="single" w:sz="4" w:space="0" w:color="auto"/>
              <w:bottom w:val="single" w:sz="8" w:space="0" w:color="000000"/>
              <w:right w:val="single" w:sz="4" w:space="0" w:color="auto"/>
            </w:tcBorders>
            <w:vAlign w:val="center"/>
            <w:hideMark/>
          </w:tcPr>
          <w:p w14:paraId="377D62C0" w14:textId="77777777" w:rsidR="001A19D3" w:rsidRPr="009F4622" w:rsidRDefault="001A19D3" w:rsidP="005E2D70">
            <w:pPr>
              <w:rPr>
                <w:rFonts w:ascii="Arial Narrow" w:hAnsi="Arial Narrow"/>
                <w:sz w:val="20"/>
                <w:szCs w:val="20"/>
                <w:lang w:val="es-CO"/>
              </w:rPr>
            </w:pPr>
          </w:p>
        </w:tc>
        <w:tc>
          <w:tcPr>
            <w:tcW w:w="1278" w:type="dxa"/>
            <w:vMerge/>
            <w:tcBorders>
              <w:top w:val="nil"/>
              <w:left w:val="single" w:sz="4" w:space="0" w:color="auto"/>
              <w:bottom w:val="single" w:sz="8" w:space="0" w:color="000000"/>
              <w:right w:val="single" w:sz="4" w:space="0" w:color="auto"/>
            </w:tcBorders>
            <w:vAlign w:val="center"/>
            <w:hideMark/>
          </w:tcPr>
          <w:p w14:paraId="60424281" w14:textId="77777777" w:rsidR="001A19D3" w:rsidRPr="009F4622" w:rsidRDefault="001A19D3" w:rsidP="005E2D70">
            <w:pPr>
              <w:rPr>
                <w:rFonts w:ascii="Arial Narrow" w:hAnsi="Arial Narrow"/>
                <w:sz w:val="20"/>
                <w:szCs w:val="20"/>
                <w:lang w:val="es-CO"/>
              </w:rPr>
            </w:pPr>
          </w:p>
        </w:tc>
        <w:tc>
          <w:tcPr>
            <w:tcW w:w="1354" w:type="dxa"/>
            <w:vMerge/>
            <w:tcBorders>
              <w:top w:val="nil"/>
              <w:left w:val="single" w:sz="4" w:space="0" w:color="auto"/>
              <w:bottom w:val="single" w:sz="8" w:space="0" w:color="000000"/>
              <w:right w:val="single" w:sz="4" w:space="0" w:color="auto"/>
            </w:tcBorders>
            <w:vAlign w:val="center"/>
            <w:hideMark/>
          </w:tcPr>
          <w:p w14:paraId="68FE3823" w14:textId="77777777" w:rsidR="001A19D3" w:rsidRPr="009F4622" w:rsidRDefault="001A19D3" w:rsidP="005E2D70">
            <w:pPr>
              <w:rPr>
                <w:rFonts w:ascii="Arial Narrow" w:hAnsi="Arial Narrow"/>
                <w:sz w:val="20"/>
                <w:szCs w:val="20"/>
                <w:lang w:val="es-CO"/>
              </w:rPr>
            </w:pPr>
          </w:p>
        </w:tc>
        <w:tc>
          <w:tcPr>
            <w:tcW w:w="146" w:type="dxa"/>
            <w:vAlign w:val="center"/>
            <w:hideMark/>
          </w:tcPr>
          <w:p w14:paraId="7BBC786B" w14:textId="77777777" w:rsidR="001A19D3" w:rsidRPr="009F4622" w:rsidRDefault="001A19D3" w:rsidP="005E2D70">
            <w:pPr>
              <w:rPr>
                <w:sz w:val="20"/>
                <w:szCs w:val="20"/>
                <w:lang w:val="es-CO"/>
              </w:rPr>
            </w:pPr>
          </w:p>
        </w:tc>
      </w:tr>
      <w:tr w:rsidR="001A19D3" w:rsidRPr="009F4622" w14:paraId="003872BD" w14:textId="77777777" w:rsidTr="005E2D70">
        <w:trPr>
          <w:trHeight w:val="270"/>
        </w:trPr>
        <w:tc>
          <w:tcPr>
            <w:tcW w:w="597" w:type="dxa"/>
            <w:vMerge/>
            <w:tcBorders>
              <w:top w:val="nil"/>
              <w:left w:val="single" w:sz="4" w:space="0" w:color="auto"/>
              <w:bottom w:val="single" w:sz="8" w:space="0" w:color="000000"/>
              <w:right w:val="single" w:sz="4" w:space="0" w:color="auto"/>
            </w:tcBorders>
            <w:vAlign w:val="center"/>
            <w:hideMark/>
          </w:tcPr>
          <w:p w14:paraId="16B530F7" w14:textId="77777777" w:rsidR="001A19D3" w:rsidRPr="009F4622" w:rsidRDefault="001A19D3" w:rsidP="005E2D70">
            <w:pPr>
              <w:rPr>
                <w:rFonts w:ascii="Arial Narrow" w:hAnsi="Arial Narrow"/>
                <w:b/>
                <w:bCs/>
                <w:sz w:val="20"/>
                <w:szCs w:val="20"/>
                <w:lang w:val="es-CO"/>
              </w:rPr>
            </w:pPr>
          </w:p>
        </w:tc>
        <w:tc>
          <w:tcPr>
            <w:tcW w:w="1380" w:type="dxa"/>
            <w:vMerge/>
            <w:tcBorders>
              <w:top w:val="nil"/>
              <w:left w:val="single" w:sz="4" w:space="0" w:color="auto"/>
              <w:bottom w:val="single" w:sz="8" w:space="0" w:color="000000"/>
              <w:right w:val="single" w:sz="4" w:space="0" w:color="auto"/>
            </w:tcBorders>
            <w:vAlign w:val="center"/>
            <w:hideMark/>
          </w:tcPr>
          <w:p w14:paraId="40242389" w14:textId="77777777" w:rsidR="001A19D3" w:rsidRPr="009F4622" w:rsidRDefault="001A19D3" w:rsidP="005E2D70">
            <w:pPr>
              <w:rPr>
                <w:rFonts w:ascii="Arial Narrow" w:hAnsi="Arial Narrow"/>
                <w:sz w:val="20"/>
                <w:szCs w:val="20"/>
                <w:lang w:val="es-CO"/>
              </w:rPr>
            </w:pPr>
          </w:p>
        </w:tc>
        <w:tc>
          <w:tcPr>
            <w:tcW w:w="2311" w:type="dxa"/>
            <w:vMerge/>
            <w:tcBorders>
              <w:top w:val="nil"/>
              <w:left w:val="single" w:sz="4" w:space="0" w:color="auto"/>
              <w:bottom w:val="single" w:sz="8" w:space="0" w:color="000000"/>
              <w:right w:val="single" w:sz="4" w:space="0" w:color="auto"/>
            </w:tcBorders>
            <w:vAlign w:val="center"/>
            <w:hideMark/>
          </w:tcPr>
          <w:p w14:paraId="45741443" w14:textId="77777777" w:rsidR="001A19D3" w:rsidRPr="009F4622" w:rsidRDefault="001A19D3" w:rsidP="005E2D70">
            <w:pPr>
              <w:rPr>
                <w:rFonts w:ascii="Arial Narrow" w:hAnsi="Arial Narrow"/>
                <w:sz w:val="20"/>
                <w:szCs w:val="20"/>
                <w:lang w:val="es-CO"/>
              </w:rPr>
            </w:pPr>
          </w:p>
        </w:tc>
        <w:tc>
          <w:tcPr>
            <w:tcW w:w="1234" w:type="dxa"/>
            <w:tcBorders>
              <w:top w:val="nil"/>
              <w:left w:val="nil"/>
              <w:bottom w:val="single" w:sz="8" w:space="0" w:color="auto"/>
              <w:right w:val="single" w:sz="4" w:space="0" w:color="auto"/>
            </w:tcBorders>
            <w:shd w:val="clear" w:color="000000" w:fill="FFFFFF"/>
            <w:vAlign w:val="center"/>
            <w:hideMark/>
          </w:tcPr>
          <w:p w14:paraId="113A31D9"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 xml:space="preserve"> MINISPLIT </w:t>
            </w:r>
          </w:p>
        </w:tc>
        <w:tc>
          <w:tcPr>
            <w:tcW w:w="1310" w:type="dxa"/>
            <w:vMerge/>
            <w:tcBorders>
              <w:top w:val="nil"/>
              <w:left w:val="single" w:sz="4" w:space="0" w:color="auto"/>
              <w:bottom w:val="single" w:sz="8" w:space="0" w:color="000000"/>
              <w:right w:val="single" w:sz="4" w:space="0" w:color="auto"/>
            </w:tcBorders>
            <w:vAlign w:val="center"/>
            <w:hideMark/>
          </w:tcPr>
          <w:p w14:paraId="00970DB4" w14:textId="77777777" w:rsidR="001A19D3" w:rsidRPr="009F4622" w:rsidRDefault="001A19D3" w:rsidP="005E2D70">
            <w:pPr>
              <w:rPr>
                <w:rFonts w:ascii="Arial Narrow" w:hAnsi="Arial Narrow"/>
                <w:sz w:val="20"/>
                <w:szCs w:val="20"/>
                <w:lang w:val="es-CO"/>
              </w:rPr>
            </w:pPr>
          </w:p>
        </w:tc>
        <w:tc>
          <w:tcPr>
            <w:tcW w:w="1278" w:type="dxa"/>
            <w:vMerge/>
            <w:tcBorders>
              <w:top w:val="nil"/>
              <w:left w:val="single" w:sz="4" w:space="0" w:color="auto"/>
              <w:bottom w:val="single" w:sz="8" w:space="0" w:color="000000"/>
              <w:right w:val="single" w:sz="4" w:space="0" w:color="auto"/>
            </w:tcBorders>
            <w:vAlign w:val="center"/>
            <w:hideMark/>
          </w:tcPr>
          <w:p w14:paraId="3DF56AE3" w14:textId="77777777" w:rsidR="001A19D3" w:rsidRPr="009F4622" w:rsidRDefault="001A19D3" w:rsidP="005E2D70">
            <w:pPr>
              <w:rPr>
                <w:rFonts w:ascii="Arial Narrow" w:hAnsi="Arial Narrow"/>
                <w:sz w:val="20"/>
                <w:szCs w:val="20"/>
                <w:lang w:val="es-CO"/>
              </w:rPr>
            </w:pPr>
          </w:p>
        </w:tc>
        <w:tc>
          <w:tcPr>
            <w:tcW w:w="1354" w:type="dxa"/>
            <w:vMerge/>
            <w:tcBorders>
              <w:top w:val="nil"/>
              <w:left w:val="single" w:sz="4" w:space="0" w:color="auto"/>
              <w:bottom w:val="single" w:sz="8" w:space="0" w:color="000000"/>
              <w:right w:val="single" w:sz="4" w:space="0" w:color="auto"/>
            </w:tcBorders>
            <w:vAlign w:val="center"/>
            <w:hideMark/>
          </w:tcPr>
          <w:p w14:paraId="0B125EA9" w14:textId="77777777" w:rsidR="001A19D3" w:rsidRPr="009F4622" w:rsidRDefault="001A19D3" w:rsidP="005E2D70">
            <w:pPr>
              <w:rPr>
                <w:rFonts w:ascii="Arial Narrow" w:hAnsi="Arial Narrow"/>
                <w:sz w:val="20"/>
                <w:szCs w:val="20"/>
                <w:lang w:val="es-CO"/>
              </w:rPr>
            </w:pPr>
          </w:p>
        </w:tc>
        <w:tc>
          <w:tcPr>
            <w:tcW w:w="146" w:type="dxa"/>
            <w:vAlign w:val="center"/>
            <w:hideMark/>
          </w:tcPr>
          <w:p w14:paraId="5AC63051" w14:textId="77777777" w:rsidR="001A19D3" w:rsidRPr="009F4622" w:rsidRDefault="001A19D3" w:rsidP="005E2D70">
            <w:pPr>
              <w:rPr>
                <w:sz w:val="20"/>
                <w:szCs w:val="20"/>
                <w:lang w:val="es-CO"/>
              </w:rPr>
            </w:pPr>
          </w:p>
        </w:tc>
      </w:tr>
      <w:tr w:rsidR="001A19D3" w:rsidRPr="009F4622" w14:paraId="5009DBED" w14:textId="77777777" w:rsidTr="005E2D70">
        <w:trPr>
          <w:trHeight w:val="255"/>
        </w:trPr>
        <w:tc>
          <w:tcPr>
            <w:tcW w:w="597"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109671F0" w14:textId="77777777" w:rsidR="001A19D3" w:rsidRPr="009F4622" w:rsidRDefault="001A19D3" w:rsidP="005E2D70">
            <w:pPr>
              <w:jc w:val="center"/>
              <w:rPr>
                <w:rFonts w:ascii="Arial Narrow" w:hAnsi="Arial Narrow"/>
                <w:b/>
                <w:bCs/>
                <w:sz w:val="20"/>
                <w:szCs w:val="20"/>
                <w:lang w:val="es-CO"/>
              </w:rPr>
            </w:pPr>
            <w:r w:rsidRPr="009F4622">
              <w:rPr>
                <w:rFonts w:ascii="Arial Narrow" w:hAnsi="Arial Narrow"/>
                <w:b/>
                <w:bCs/>
                <w:sz w:val="20"/>
                <w:szCs w:val="20"/>
                <w:lang w:val="es-CO"/>
              </w:rPr>
              <w:t>4.3</w:t>
            </w:r>
          </w:p>
        </w:tc>
        <w:tc>
          <w:tcPr>
            <w:tcW w:w="1380"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769DBD48"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 xml:space="preserve">YOPAL </w:t>
            </w:r>
          </w:p>
        </w:tc>
        <w:tc>
          <w:tcPr>
            <w:tcW w:w="2311"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1C736B1A" w14:textId="77777777" w:rsidR="001A19D3" w:rsidRPr="009F4622" w:rsidRDefault="001A19D3" w:rsidP="005E2D70">
            <w:pPr>
              <w:jc w:val="both"/>
              <w:rPr>
                <w:rFonts w:ascii="Arial Narrow" w:hAnsi="Arial Narrow"/>
                <w:sz w:val="20"/>
                <w:szCs w:val="20"/>
                <w:lang w:val="es-CO"/>
              </w:rPr>
            </w:pPr>
            <w:r w:rsidRPr="009F4622">
              <w:rPr>
                <w:rFonts w:ascii="Arial Narrow" w:hAnsi="Arial Narrow"/>
                <w:sz w:val="20"/>
                <w:szCs w:val="20"/>
                <w:lang w:val="es-CO"/>
              </w:rPr>
              <w:t>SERVICIO DE MANTENIMIENTO PREVENTIVO DE LOS AIRES ACONDICIONADOS UBICADOS EN EL MUNICIPIO DE YOPAL -CASANARE</w:t>
            </w:r>
          </w:p>
        </w:tc>
        <w:tc>
          <w:tcPr>
            <w:tcW w:w="1234" w:type="dxa"/>
            <w:tcBorders>
              <w:top w:val="nil"/>
              <w:left w:val="nil"/>
              <w:bottom w:val="single" w:sz="4" w:space="0" w:color="auto"/>
              <w:right w:val="single" w:sz="4" w:space="0" w:color="auto"/>
            </w:tcBorders>
            <w:shd w:val="clear" w:color="000000" w:fill="FFFFFF"/>
            <w:vAlign w:val="center"/>
            <w:hideMark/>
          </w:tcPr>
          <w:p w14:paraId="12E07860"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 xml:space="preserve"> MINISPLIT </w:t>
            </w:r>
          </w:p>
        </w:tc>
        <w:tc>
          <w:tcPr>
            <w:tcW w:w="1310" w:type="dxa"/>
            <w:tcBorders>
              <w:top w:val="nil"/>
              <w:left w:val="nil"/>
              <w:bottom w:val="single" w:sz="4" w:space="0" w:color="auto"/>
              <w:right w:val="single" w:sz="4" w:space="0" w:color="auto"/>
            </w:tcBorders>
            <w:shd w:val="clear" w:color="auto" w:fill="auto"/>
            <w:vAlign w:val="center"/>
            <w:hideMark/>
          </w:tcPr>
          <w:p w14:paraId="4876A9A1"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12000</w:t>
            </w:r>
          </w:p>
        </w:tc>
        <w:tc>
          <w:tcPr>
            <w:tcW w:w="1278" w:type="dxa"/>
            <w:tcBorders>
              <w:top w:val="nil"/>
              <w:left w:val="nil"/>
              <w:bottom w:val="single" w:sz="4" w:space="0" w:color="auto"/>
              <w:right w:val="single" w:sz="4" w:space="0" w:color="auto"/>
            </w:tcBorders>
            <w:shd w:val="clear" w:color="000000" w:fill="FFFFFF"/>
            <w:vAlign w:val="center"/>
            <w:hideMark/>
          </w:tcPr>
          <w:p w14:paraId="0B566C85"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YORK</w:t>
            </w:r>
          </w:p>
        </w:tc>
        <w:tc>
          <w:tcPr>
            <w:tcW w:w="1354" w:type="dxa"/>
            <w:tcBorders>
              <w:top w:val="nil"/>
              <w:left w:val="nil"/>
              <w:bottom w:val="single" w:sz="4" w:space="0" w:color="auto"/>
              <w:right w:val="single" w:sz="4" w:space="0" w:color="auto"/>
            </w:tcBorders>
            <w:shd w:val="clear" w:color="000000" w:fill="FFFFFF"/>
            <w:vAlign w:val="center"/>
            <w:hideMark/>
          </w:tcPr>
          <w:p w14:paraId="0D8DD46E"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1</w:t>
            </w:r>
          </w:p>
        </w:tc>
        <w:tc>
          <w:tcPr>
            <w:tcW w:w="146" w:type="dxa"/>
            <w:vAlign w:val="center"/>
            <w:hideMark/>
          </w:tcPr>
          <w:p w14:paraId="151B3696" w14:textId="77777777" w:rsidR="001A19D3" w:rsidRPr="009F4622" w:rsidRDefault="001A19D3" w:rsidP="005E2D70">
            <w:pPr>
              <w:rPr>
                <w:sz w:val="20"/>
                <w:szCs w:val="20"/>
                <w:lang w:val="es-CO"/>
              </w:rPr>
            </w:pPr>
          </w:p>
        </w:tc>
      </w:tr>
      <w:tr w:rsidR="001A19D3" w:rsidRPr="009F4622" w14:paraId="3C1B01AF" w14:textId="77777777" w:rsidTr="005E2D70">
        <w:trPr>
          <w:trHeight w:val="255"/>
        </w:trPr>
        <w:tc>
          <w:tcPr>
            <w:tcW w:w="597" w:type="dxa"/>
            <w:vMerge/>
            <w:tcBorders>
              <w:top w:val="nil"/>
              <w:left w:val="single" w:sz="4" w:space="0" w:color="auto"/>
              <w:bottom w:val="single" w:sz="4" w:space="0" w:color="000000"/>
              <w:right w:val="single" w:sz="4" w:space="0" w:color="auto"/>
            </w:tcBorders>
            <w:vAlign w:val="center"/>
            <w:hideMark/>
          </w:tcPr>
          <w:p w14:paraId="2546FF39" w14:textId="77777777" w:rsidR="001A19D3" w:rsidRPr="009F4622" w:rsidRDefault="001A19D3" w:rsidP="005E2D70">
            <w:pPr>
              <w:rPr>
                <w:rFonts w:ascii="Arial Narrow" w:hAnsi="Arial Narrow"/>
                <w:b/>
                <w:bCs/>
                <w:sz w:val="20"/>
                <w:szCs w:val="20"/>
                <w:lang w:val="es-CO"/>
              </w:rPr>
            </w:pPr>
          </w:p>
        </w:tc>
        <w:tc>
          <w:tcPr>
            <w:tcW w:w="1380" w:type="dxa"/>
            <w:vMerge/>
            <w:tcBorders>
              <w:top w:val="nil"/>
              <w:left w:val="single" w:sz="4" w:space="0" w:color="auto"/>
              <w:bottom w:val="single" w:sz="4" w:space="0" w:color="000000"/>
              <w:right w:val="single" w:sz="4" w:space="0" w:color="auto"/>
            </w:tcBorders>
            <w:vAlign w:val="center"/>
            <w:hideMark/>
          </w:tcPr>
          <w:p w14:paraId="2FB9E54E" w14:textId="77777777" w:rsidR="001A19D3" w:rsidRPr="009F4622" w:rsidRDefault="001A19D3" w:rsidP="005E2D70">
            <w:pPr>
              <w:rPr>
                <w:rFonts w:ascii="Arial Narrow" w:hAnsi="Arial Narrow"/>
                <w:sz w:val="20"/>
                <w:szCs w:val="20"/>
                <w:lang w:val="es-CO"/>
              </w:rPr>
            </w:pPr>
          </w:p>
        </w:tc>
        <w:tc>
          <w:tcPr>
            <w:tcW w:w="2311" w:type="dxa"/>
            <w:vMerge/>
            <w:tcBorders>
              <w:top w:val="nil"/>
              <w:left w:val="single" w:sz="4" w:space="0" w:color="auto"/>
              <w:bottom w:val="single" w:sz="4" w:space="0" w:color="000000"/>
              <w:right w:val="single" w:sz="4" w:space="0" w:color="auto"/>
            </w:tcBorders>
            <w:vAlign w:val="center"/>
            <w:hideMark/>
          </w:tcPr>
          <w:p w14:paraId="099EB2A3" w14:textId="77777777" w:rsidR="001A19D3" w:rsidRPr="009F4622" w:rsidRDefault="001A19D3" w:rsidP="005E2D70">
            <w:pPr>
              <w:rPr>
                <w:rFonts w:ascii="Arial Narrow" w:hAnsi="Arial Narrow"/>
                <w:sz w:val="20"/>
                <w:szCs w:val="20"/>
                <w:lang w:val="es-CO"/>
              </w:rPr>
            </w:pPr>
          </w:p>
        </w:tc>
        <w:tc>
          <w:tcPr>
            <w:tcW w:w="1234" w:type="dxa"/>
            <w:tcBorders>
              <w:top w:val="nil"/>
              <w:left w:val="nil"/>
              <w:bottom w:val="single" w:sz="4" w:space="0" w:color="auto"/>
              <w:right w:val="single" w:sz="4" w:space="0" w:color="auto"/>
            </w:tcBorders>
            <w:shd w:val="clear" w:color="000000" w:fill="FFFFFF"/>
            <w:vAlign w:val="center"/>
            <w:hideMark/>
          </w:tcPr>
          <w:p w14:paraId="2837CDC4"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 xml:space="preserve">MINISPLIT </w:t>
            </w:r>
          </w:p>
        </w:tc>
        <w:tc>
          <w:tcPr>
            <w:tcW w:w="1310" w:type="dxa"/>
            <w:tcBorders>
              <w:top w:val="nil"/>
              <w:left w:val="nil"/>
              <w:bottom w:val="single" w:sz="4" w:space="0" w:color="auto"/>
              <w:right w:val="single" w:sz="4" w:space="0" w:color="auto"/>
            </w:tcBorders>
            <w:shd w:val="clear" w:color="auto" w:fill="auto"/>
            <w:vAlign w:val="center"/>
            <w:hideMark/>
          </w:tcPr>
          <w:p w14:paraId="7FDD94AB"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24000</w:t>
            </w:r>
          </w:p>
        </w:tc>
        <w:tc>
          <w:tcPr>
            <w:tcW w:w="1278" w:type="dxa"/>
            <w:tcBorders>
              <w:top w:val="nil"/>
              <w:left w:val="nil"/>
              <w:bottom w:val="single" w:sz="4" w:space="0" w:color="auto"/>
              <w:right w:val="single" w:sz="4" w:space="0" w:color="auto"/>
            </w:tcBorders>
            <w:shd w:val="clear" w:color="000000" w:fill="FFFFFF"/>
            <w:vAlign w:val="center"/>
            <w:hideMark/>
          </w:tcPr>
          <w:p w14:paraId="729D545C"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BLUELINE</w:t>
            </w:r>
          </w:p>
        </w:tc>
        <w:tc>
          <w:tcPr>
            <w:tcW w:w="1354" w:type="dxa"/>
            <w:tcBorders>
              <w:top w:val="nil"/>
              <w:left w:val="nil"/>
              <w:bottom w:val="single" w:sz="4" w:space="0" w:color="auto"/>
              <w:right w:val="single" w:sz="4" w:space="0" w:color="auto"/>
            </w:tcBorders>
            <w:shd w:val="clear" w:color="000000" w:fill="FFFFFF"/>
            <w:vAlign w:val="center"/>
            <w:hideMark/>
          </w:tcPr>
          <w:p w14:paraId="18BA5186"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1</w:t>
            </w:r>
          </w:p>
        </w:tc>
        <w:tc>
          <w:tcPr>
            <w:tcW w:w="146" w:type="dxa"/>
            <w:vAlign w:val="center"/>
            <w:hideMark/>
          </w:tcPr>
          <w:p w14:paraId="3ED63E26" w14:textId="77777777" w:rsidR="001A19D3" w:rsidRPr="009F4622" w:rsidRDefault="001A19D3" w:rsidP="005E2D70">
            <w:pPr>
              <w:rPr>
                <w:sz w:val="20"/>
                <w:szCs w:val="20"/>
                <w:lang w:val="es-CO"/>
              </w:rPr>
            </w:pPr>
          </w:p>
        </w:tc>
      </w:tr>
      <w:tr w:rsidR="001A19D3" w:rsidRPr="009F4622" w14:paraId="11D3E7D0" w14:textId="77777777" w:rsidTr="005E2D70">
        <w:trPr>
          <w:trHeight w:val="255"/>
        </w:trPr>
        <w:tc>
          <w:tcPr>
            <w:tcW w:w="8110" w:type="dxa"/>
            <w:gridSpan w:val="6"/>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731C7428" w14:textId="77777777" w:rsidR="001A19D3" w:rsidRPr="009F4622" w:rsidRDefault="001A19D3" w:rsidP="005E2D70">
            <w:pPr>
              <w:jc w:val="center"/>
              <w:rPr>
                <w:rFonts w:ascii="Arial Narrow" w:hAnsi="Arial Narrow"/>
                <w:b/>
                <w:bCs/>
                <w:sz w:val="20"/>
                <w:szCs w:val="20"/>
                <w:lang w:val="es-CO"/>
              </w:rPr>
            </w:pPr>
            <w:r w:rsidRPr="009F4622">
              <w:rPr>
                <w:rFonts w:ascii="Arial Narrow" w:hAnsi="Arial Narrow"/>
                <w:b/>
                <w:bCs/>
                <w:sz w:val="20"/>
                <w:szCs w:val="20"/>
                <w:lang w:val="es-CO"/>
              </w:rPr>
              <w:t>CANTIDAD TOTAL DE MANTENIMIENTOS CASANARE</w:t>
            </w:r>
          </w:p>
        </w:tc>
        <w:tc>
          <w:tcPr>
            <w:tcW w:w="1354" w:type="dxa"/>
            <w:tcBorders>
              <w:top w:val="nil"/>
              <w:left w:val="nil"/>
              <w:bottom w:val="single" w:sz="4" w:space="0" w:color="auto"/>
              <w:right w:val="single" w:sz="4" w:space="0" w:color="auto"/>
            </w:tcBorders>
            <w:shd w:val="clear" w:color="000000" w:fill="D9D9D9"/>
            <w:noWrap/>
            <w:vAlign w:val="center"/>
            <w:hideMark/>
          </w:tcPr>
          <w:p w14:paraId="25A11DB7" w14:textId="77777777" w:rsidR="001A19D3" w:rsidRPr="009F4622" w:rsidRDefault="001A19D3" w:rsidP="005E2D70">
            <w:pPr>
              <w:jc w:val="center"/>
              <w:rPr>
                <w:rFonts w:ascii="Arial Narrow" w:hAnsi="Arial Narrow"/>
                <w:b/>
                <w:bCs/>
                <w:sz w:val="20"/>
                <w:szCs w:val="20"/>
                <w:lang w:val="es-CO"/>
              </w:rPr>
            </w:pPr>
            <w:r w:rsidRPr="009F4622">
              <w:rPr>
                <w:rFonts w:ascii="Arial Narrow" w:hAnsi="Arial Narrow"/>
                <w:b/>
                <w:bCs/>
                <w:sz w:val="20"/>
                <w:szCs w:val="20"/>
                <w:lang w:val="es-CO"/>
              </w:rPr>
              <w:t>11</w:t>
            </w:r>
          </w:p>
        </w:tc>
        <w:tc>
          <w:tcPr>
            <w:tcW w:w="146" w:type="dxa"/>
            <w:vAlign w:val="center"/>
            <w:hideMark/>
          </w:tcPr>
          <w:p w14:paraId="30FDC0A3" w14:textId="77777777" w:rsidR="001A19D3" w:rsidRPr="009F4622" w:rsidRDefault="001A19D3" w:rsidP="005E2D70">
            <w:pPr>
              <w:rPr>
                <w:sz w:val="20"/>
                <w:szCs w:val="20"/>
                <w:lang w:val="es-CO"/>
              </w:rPr>
            </w:pPr>
          </w:p>
        </w:tc>
      </w:tr>
      <w:tr w:rsidR="001A19D3" w:rsidRPr="009F4622" w14:paraId="6A05E241" w14:textId="77777777" w:rsidTr="005E2D70">
        <w:trPr>
          <w:trHeight w:val="255"/>
        </w:trPr>
        <w:tc>
          <w:tcPr>
            <w:tcW w:w="597" w:type="dxa"/>
            <w:tcBorders>
              <w:top w:val="nil"/>
              <w:left w:val="single" w:sz="4" w:space="0" w:color="auto"/>
              <w:bottom w:val="single" w:sz="4" w:space="0" w:color="auto"/>
              <w:right w:val="single" w:sz="4" w:space="0" w:color="auto"/>
            </w:tcBorders>
            <w:shd w:val="clear" w:color="000000" w:fill="A6A6A6"/>
            <w:noWrap/>
            <w:vAlign w:val="center"/>
            <w:hideMark/>
          </w:tcPr>
          <w:p w14:paraId="0970CBB1" w14:textId="77777777" w:rsidR="001A19D3" w:rsidRPr="009F4622" w:rsidRDefault="001A19D3" w:rsidP="005E2D70">
            <w:pPr>
              <w:jc w:val="center"/>
              <w:rPr>
                <w:rFonts w:ascii="Arial Narrow" w:hAnsi="Arial Narrow"/>
                <w:b/>
                <w:bCs/>
                <w:sz w:val="20"/>
                <w:szCs w:val="20"/>
                <w:lang w:val="es-CO"/>
              </w:rPr>
            </w:pPr>
            <w:r w:rsidRPr="009F4622">
              <w:rPr>
                <w:rFonts w:ascii="Arial Narrow" w:hAnsi="Arial Narrow"/>
                <w:b/>
                <w:bCs/>
                <w:sz w:val="20"/>
                <w:szCs w:val="20"/>
                <w:lang w:val="es-CO"/>
              </w:rPr>
              <w:t>5</w:t>
            </w:r>
          </w:p>
        </w:tc>
        <w:tc>
          <w:tcPr>
            <w:tcW w:w="8867" w:type="dxa"/>
            <w:gridSpan w:val="6"/>
            <w:tcBorders>
              <w:top w:val="single" w:sz="4" w:space="0" w:color="auto"/>
              <w:left w:val="nil"/>
              <w:bottom w:val="single" w:sz="4" w:space="0" w:color="auto"/>
              <w:right w:val="single" w:sz="4" w:space="0" w:color="000000"/>
            </w:tcBorders>
            <w:shd w:val="clear" w:color="000000" w:fill="A6A6A6"/>
            <w:noWrap/>
            <w:vAlign w:val="center"/>
            <w:hideMark/>
          </w:tcPr>
          <w:p w14:paraId="4742F076" w14:textId="77777777" w:rsidR="001A19D3" w:rsidRPr="009F4622" w:rsidRDefault="001A19D3" w:rsidP="005E2D70">
            <w:pPr>
              <w:jc w:val="center"/>
              <w:rPr>
                <w:rFonts w:ascii="Arial Narrow" w:hAnsi="Arial Narrow"/>
                <w:b/>
                <w:bCs/>
                <w:sz w:val="20"/>
                <w:szCs w:val="20"/>
                <w:lang w:val="es-CO"/>
              </w:rPr>
            </w:pPr>
            <w:r w:rsidRPr="009F4622">
              <w:rPr>
                <w:rFonts w:ascii="Arial Narrow" w:hAnsi="Arial Narrow"/>
                <w:b/>
                <w:bCs/>
                <w:sz w:val="20"/>
                <w:szCs w:val="20"/>
                <w:lang w:val="es-CO"/>
              </w:rPr>
              <w:t>GUAVIARE</w:t>
            </w:r>
          </w:p>
        </w:tc>
        <w:tc>
          <w:tcPr>
            <w:tcW w:w="146" w:type="dxa"/>
            <w:vAlign w:val="center"/>
            <w:hideMark/>
          </w:tcPr>
          <w:p w14:paraId="6E0FAA51" w14:textId="77777777" w:rsidR="001A19D3" w:rsidRPr="009F4622" w:rsidRDefault="001A19D3" w:rsidP="005E2D70">
            <w:pPr>
              <w:rPr>
                <w:sz w:val="20"/>
                <w:szCs w:val="20"/>
                <w:lang w:val="es-CO"/>
              </w:rPr>
            </w:pPr>
          </w:p>
        </w:tc>
      </w:tr>
      <w:tr w:rsidR="001A19D3" w:rsidRPr="009F4622" w14:paraId="3C4266CD" w14:textId="77777777" w:rsidTr="005E2D70">
        <w:trPr>
          <w:trHeight w:val="510"/>
        </w:trPr>
        <w:tc>
          <w:tcPr>
            <w:tcW w:w="597"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7EC5C920" w14:textId="77777777" w:rsidR="001A19D3" w:rsidRPr="009F4622" w:rsidRDefault="001A19D3" w:rsidP="005E2D70">
            <w:pPr>
              <w:jc w:val="center"/>
              <w:rPr>
                <w:rFonts w:ascii="Arial Narrow" w:hAnsi="Arial Narrow"/>
                <w:b/>
                <w:bCs/>
                <w:sz w:val="20"/>
                <w:szCs w:val="20"/>
                <w:lang w:val="es-CO"/>
              </w:rPr>
            </w:pPr>
            <w:r w:rsidRPr="009F4622">
              <w:rPr>
                <w:rFonts w:ascii="Arial Narrow" w:hAnsi="Arial Narrow"/>
                <w:b/>
                <w:bCs/>
                <w:sz w:val="20"/>
                <w:szCs w:val="20"/>
                <w:lang w:val="es-CO"/>
              </w:rPr>
              <w:t>5.1</w:t>
            </w:r>
          </w:p>
        </w:tc>
        <w:tc>
          <w:tcPr>
            <w:tcW w:w="1380"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04C1D7F3"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SAN JOSÉ DEL GUAVIARE</w:t>
            </w:r>
          </w:p>
        </w:tc>
        <w:tc>
          <w:tcPr>
            <w:tcW w:w="2311" w:type="dxa"/>
            <w:vMerge w:val="restart"/>
            <w:tcBorders>
              <w:top w:val="nil"/>
              <w:left w:val="single" w:sz="4" w:space="0" w:color="auto"/>
              <w:bottom w:val="single" w:sz="4" w:space="0" w:color="auto"/>
              <w:right w:val="single" w:sz="4" w:space="0" w:color="auto"/>
            </w:tcBorders>
            <w:shd w:val="clear" w:color="000000" w:fill="FFFFFF"/>
            <w:vAlign w:val="center"/>
            <w:hideMark/>
          </w:tcPr>
          <w:p w14:paraId="1B863A8E" w14:textId="77777777" w:rsidR="001A19D3" w:rsidRPr="009F4622" w:rsidRDefault="001A19D3" w:rsidP="005E2D70">
            <w:pPr>
              <w:jc w:val="both"/>
              <w:rPr>
                <w:rFonts w:ascii="Arial Narrow" w:hAnsi="Arial Narrow"/>
                <w:sz w:val="20"/>
                <w:szCs w:val="20"/>
                <w:lang w:val="es-CO"/>
              </w:rPr>
            </w:pPr>
            <w:r w:rsidRPr="009F4622">
              <w:rPr>
                <w:rFonts w:ascii="Arial Narrow" w:hAnsi="Arial Narrow"/>
                <w:sz w:val="20"/>
                <w:szCs w:val="20"/>
                <w:lang w:val="es-CO"/>
              </w:rPr>
              <w:t>SERVICIO DE MANTENIMIENTO PREVENTIVO DE LOS AIRES ACONDICIONADOS UBICADOS EN EL MUNICIPIO DE SAN JOSE DEL GUAVIARE -GUAVIARE</w:t>
            </w:r>
          </w:p>
        </w:tc>
        <w:tc>
          <w:tcPr>
            <w:tcW w:w="1234" w:type="dxa"/>
            <w:tcBorders>
              <w:top w:val="nil"/>
              <w:left w:val="nil"/>
              <w:bottom w:val="single" w:sz="4" w:space="0" w:color="auto"/>
              <w:right w:val="single" w:sz="4" w:space="0" w:color="auto"/>
            </w:tcBorders>
            <w:shd w:val="clear" w:color="000000" w:fill="FFFFFF"/>
            <w:vAlign w:val="center"/>
            <w:hideMark/>
          </w:tcPr>
          <w:p w14:paraId="078112AF"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MINISPLIT INVERTER</w:t>
            </w:r>
          </w:p>
        </w:tc>
        <w:tc>
          <w:tcPr>
            <w:tcW w:w="1310" w:type="dxa"/>
            <w:vMerge w:val="restart"/>
            <w:tcBorders>
              <w:top w:val="nil"/>
              <w:left w:val="single" w:sz="4" w:space="0" w:color="auto"/>
              <w:bottom w:val="single" w:sz="4" w:space="0" w:color="000000"/>
              <w:right w:val="single" w:sz="4" w:space="0" w:color="auto"/>
            </w:tcBorders>
            <w:shd w:val="clear" w:color="auto" w:fill="auto"/>
            <w:vAlign w:val="center"/>
            <w:hideMark/>
          </w:tcPr>
          <w:p w14:paraId="7DB686C8"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12000</w:t>
            </w:r>
          </w:p>
        </w:tc>
        <w:tc>
          <w:tcPr>
            <w:tcW w:w="1278"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5E5DA43C"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7TECH</w:t>
            </w:r>
          </w:p>
        </w:tc>
        <w:tc>
          <w:tcPr>
            <w:tcW w:w="1354"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49727C1F"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5</w:t>
            </w:r>
          </w:p>
        </w:tc>
        <w:tc>
          <w:tcPr>
            <w:tcW w:w="146" w:type="dxa"/>
            <w:vAlign w:val="center"/>
            <w:hideMark/>
          </w:tcPr>
          <w:p w14:paraId="4810816F" w14:textId="77777777" w:rsidR="001A19D3" w:rsidRPr="009F4622" w:rsidRDefault="001A19D3" w:rsidP="005E2D70">
            <w:pPr>
              <w:rPr>
                <w:sz w:val="20"/>
                <w:szCs w:val="20"/>
                <w:lang w:val="es-CO"/>
              </w:rPr>
            </w:pPr>
          </w:p>
        </w:tc>
      </w:tr>
      <w:tr w:rsidR="001A19D3" w:rsidRPr="009F4622" w14:paraId="0C062CC9" w14:textId="77777777" w:rsidTr="005E2D70">
        <w:trPr>
          <w:trHeight w:val="510"/>
        </w:trPr>
        <w:tc>
          <w:tcPr>
            <w:tcW w:w="597" w:type="dxa"/>
            <w:vMerge/>
            <w:tcBorders>
              <w:top w:val="nil"/>
              <w:left w:val="single" w:sz="4" w:space="0" w:color="auto"/>
              <w:bottom w:val="single" w:sz="4" w:space="0" w:color="000000"/>
              <w:right w:val="single" w:sz="4" w:space="0" w:color="auto"/>
            </w:tcBorders>
            <w:vAlign w:val="center"/>
            <w:hideMark/>
          </w:tcPr>
          <w:p w14:paraId="5A6E9A64" w14:textId="77777777" w:rsidR="001A19D3" w:rsidRPr="009F4622" w:rsidRDefault="001A19D3" w:rsidP="005E2D70">
            <w:pPr>
              <w:rPr>
                <w:rFonts w:ascii="Arial Narrow" w:hAnsi="Arial Narrow"/>
                <w:b/>
                <w:bCs/>
                <w:sz w:val="20"/>
                <w:szCs w:val="20"/>
                <w:lang w:val="es-CO"/>
              </w:rPr>
            </w:pPr>
          </w:p>
        </w:tc>
        <w:tc>
          <w:tcPr>
            <w:tcW w:w="1380" w:type="dxa"/>
            <w:vMerge/>
            <w:tcBorders>
              <w:top w:val="nil"/>
              <w:left w:val="single" w:sz="4" w:space="0" w:color="auto"/>
              <w:bottom w:val="single" w:sz="4" w:space="0" w:color="000000"/>
              <w:right w:val="single" w:sz="4" w:space="0" w:color="auto"/>
            </w:tcBorders>
            <w:vAlign w:val="center"/>
            <w:hideMark/>
          </w:tcPr>
          <w:p w14:paraId="6025D8F3" w14:textId="77777777" w:rsidR="001A19D3" w:rsidRPr="009F4622" w:rsidRDefault="001A19D3" w:rsidP="005E2D70">
            <w:pPr>
              <w:rPr>
                <w:rFonts w:ascii="Arial Narrow" w:hAnsi="Arial Narrow"/>
                <w:sz w:val="20"/>
                <w:szCs w:val="20"/>
                <w:lang w:val="es-CO"/>
              </w:rPr>
            </w:pPr>
          </w:p>
        </w:tc>
        <w:tc>
          <w:tcPr>
            <w:tcW w:w="2311" w:type="dxa"/>
            <w:vMerge/>
            <w:tcBorders>
              <w:top w:val="nil"/>
              <w:left w:val="single" w:sz="4" w:space="0" w:color="auto"/>
              <w:bottom w:val="single" w:sz="4" w:space="0" w:color="auto"/>
              <w:right w:val="single" w:sz="4" w:space="0" w:color="auto"/>
            </w:tcBorders>
            <w:vAlign w:val="center"/>
            <w:hideMark/>
          </w:tcPr>
          <w:p w14:paraId="2700CE53" w14:textId="77777777" w:rsidR="001A19D3" w:rsidRPr="009F4622" w:rsidRDefault="001A19D3" w:rsidP="005E2D70">
            <w:pPr>
              <w:rPr>
                <w:rFonts w:ascii="Arial Narrow" w:hAnsi="Arial Narrow"/>
                <w:sz w:val="20"/>
                <w:szCs w:val="20"/>
                <w:lang w:val="es-CO"/>
              </w:rPr>
            </w:pPr>
          </w:p>
        </w:tc>
        <w:tc>
          <w:tcPr>
            <w:tcW w:w="1234" w:type="dxa"/>
            <w:tcBorders>
              <w:top w:val="nil"/>
              <w:left w:val="nil"/>
              <w:bottom w:val="single" w:sz="4" w:space="0" w:color="auto"/>
              <w:right w:val="single" w:sz="4" w:space="0" w:color="auto"/>
            </w:tcBorders>
            <w:shd w:val="clear" w:color="000000" w:fill="FFFFFF"/>
            <w:vAlign w:val="center"/>
            <w:hideMark/>
          </w:tcPr>
          <w:p w14:paraId="64F81D24"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MINISPLIT INVERTER</w:t>
            </w:r>
          </w:p>
        </w:tc>
        <w:tc>
          <w:tcPr>
            <w:tcW w:w="1310" w:type="dxa"/>
            <w:vMerge/>
            <w:tcBorders>
              <w:top w:val="nil"/>
              <w:left w:val="single" w:sz="4" w:space="0" w:color="auto"/>
              <w:bottom w:val="single" w:sz="4" w:space="0" w:color="000000"/>
              <w:right w:val="single" w:sz="4" w:space="0" w:color="auto"/>
            </w:tcBorders>
            <w:vAlign w:val="center"/>
            <w:hideMark/>
          </w:tcPr>
          <w:p w14:paraId="1D82E9DD" w14:textId="77777777" w:rsidR="001A19D3" w:rsidRPr="009F4622" w:rsidRDefault="001A19D3" w:rsidP="005E2D70">
            <w:pPr>
              <w:rPr>
                <w:rFonts w:ascii="Arial Narrow" w:hAnsi="Arial Narrow"/>
                <w:sz w:val="20"/>
                <w:szCs w:val="20"/>
                <w:lang w:val="es-CO"/>
              </w:rPr>
            </w:pPr>
          </w:p>
        </w:tc>
        <w:tc>
          <w:tcPr>
            <w:tcW w:w="1278" w:type="dxa"/>
            <w:vMerge/>
            <w:tcBorders>
              <w:top w:val="nil"/>
              <w:left w:val="single" w:sz="4" w:space="0" w:color="auto"/>
              <w:bottom w:val="single" w:sz="4" w:space="0" w:color="000000"/>
              <w:right w:val="single" w:sz="4" w:space="0" w:color="auto"/>
            </w:tcBorders>
            <w:vAlign w:val="center"/>
            <w:hideMark/>
          </w:tcPr>
          <w:p w14:paraId="42527975" w14:textId="77777777" w:rsidR="001A19D3" w:rsidRPr="009F4622" w:rsidRDefault="001A19D3" w:rsidP="005E2D70">
            <w:pPr>
              <w:rPr>
                <w:rFonts w:ascii="Arial Narrow" w:hAnsi="Arial Narrow"/>
                <w:sz w:val="20"/>
                <w:szCs w:val="20"/>
                <w:lang w:val="es-CO"/>
              </w:rPr>
            </w:pPr>
          </w:p>
        </w:tc>
        <w:tc>
          <w:tcPr>
            <w:tcW w:w="1354" w:type="dxa"/>
            <w:vMerge/>
            <w:tcBorders>
              <w:top w:val="nil"/>
              <w:left w:val="single" w:sz="4" w:space="0" w:color="auto"/>
              <w:bottom w:val="single" w:sz="4" w:space="0" w:color="000000"/>
              <w:right w:val="single" w:sz="4" w:space="0" w:color="auto"/>
            </w:tcBorders>
            <w:vAlign w:val="center"/>
            <w:hideMark/>
          </w:tcPr>
          <w:p w14:paraId="710A63DA" w14:textId="77777777" w:rsidR="001A19D3" w:rsidRPr="009F4622" w:rsidRDefault="001A19D3" w:rsidP="005E2D70">
            <w:pPr>
              <w:rPr>
                <w:rFonts w:ascii="Arial Narrow" w:hAnsi="Arial Narrow"/>
                <w:sz w:val="20"/>
                <w:szCs w:val="20"/>
                <w:lang w:val="es-CO"/>
              </w:rPr>
            </w:pPr>
          </w:p>
        </w:tc>
        <w:tc>
          <w:tcPr>
            <w:tcW w:w="146" w:type="dxa"/>
            <w:vAlign w:val="center"/>
            <w:hideMark/>
          </w:tcPr>
          <w:p w14:paraId="36A5A70B" w14:textId="77777777" w:rsidR="001A19D3" w:rsidRPr="009F4622" w:rsidRDefault="001A19D3" w:rsidP="005E2D70">
            <w:pPr>
              <w:rPr>
                <w:sz w:val="20"/>
                <w:szCs w:val="20"/>
                <w:lang w:val="es-CO"/>
              </w:rPr>
            </w:pPr>
          </w:p>
        </w:tc>
      </w:tr>
      <w:tr w:rsidR="001A19D3" w:rsidRPr="009F4622" w14:paraId="78951387" w14:textId="77777777" w:rsidTr="005E2D70">
        <w:trPr>
          <w:trHeight w:val="510"/>
        </w:trPr>
        <w:tc>
          <w:tcPr>
            <w:tcW w:w="597" w:type="dxa"/>
            <w:vMerge/>
            <w:tcBorders>
              <w:top w:val="nil"/>
              <w:left w:val="single" w:sz="4" w:space="0" w:color="auto"/>
              <w:bottom w:val="single" w:sz="4" w:space="0" w:color="000000"/>
              <w:right w:val="single" w:sz="4" w:space="0" w:color="auto"/>
            </w:tcBorders>
            <w:vAlign w:val="center"/>
            <w:hideMark/>
          </w:tcPr>
          <w:p w14:paraId="63F0E20D" w14:textId="77777777" w:rsidR="001A19D3" w:rsidRPr="009F4622" w:rsidRDefault="001A19D3" w:rsidP="005E2D70">
            <w:pPr>
              <w:rPr>
                <w:rFonts w:ascii="Arial Narrow" w:hAnsi="Arial Narrow"/>
                <w:b/>
                <w:bCs/>
                <w:sz w:val="20"/>
                <w:szCs w:val="20"/>
                <w:lang w:val="es-CO"/>
              </w:rPr>
            </w:pPr>
          </w:p>
        </w:tc>
        <w:tc>
          <w:tcPr>
            <w:tcW w:w="1380" w:type="dxa"/>
            <w:vMerge/>
            <w:tcBorders>
              <w:top w:val="nil"/>
              <w:left w:val="single" w:sz="4" w:space="0" w:color="auto"/>
              <w:bottom w:val="single" w:sz="4" w:space="0" w:color="000000"/>
              <w:right w:val="single" w:sz="4" w:space="0" w:color="auto"/>
            </w:tcBorders>
            <w:vAlign w:val="center"/>
            <w:hideMark/>
          </w:tcPr>
          <w:p w14:paraId="2B1CEE0E" w14:textId="77777777" w:rsidR="001A19D3" w:rsidRPr="009F4622" w:rsidRDefault="001A19D3" w:rsidP="005E2D70">
            <w:pPr>
              <w:rPr>
                <w:rFonts w:ascii="Arial Narrow" w:hAnsi="Arial Narrow"/>
                <w:sz w:val="20"/>
                <w:szCs w:val="20"/>
                <w:lang w:val="es-CO"/>
              </w:rPr>
            </w:pPr>
          </w:p>
        </w:tc>
        <w:tc>
          <w:tcPr>
            <w:tcW w:w="2311" w:type="dxa"/>
            <w:vMerge/>
            <w:tcBorders>
              <w:top w:val="nil"/>
              <w:left w:val="single" w:sz="4" w:space="0" w:color="auto"/>
              <w:bottom w:val="single" w:sz="4" w:space="0" w:color="auto"/>
              <w:right w:val="single" w:sz="4" w:space="0" w:color="auto"/>
            </w:tcBorders>
            <w:vAlign w:val="center"/>
            <w:hideMark/>
          </w:tcPr>
          <w:p w14:paraId="0FE5670E" w14:textId="77777777" w:rsidR="001A19D3" w:rsidRPr="009F4622" w:rsidRDefault="001A19D3" w:rsidP="005E2D70">
            <w:pPr>
              <w:rPr>
                <w:rFonts w:ascii="Arial Narrow" w:hAnsi="Arial Narrow"/>
                <w:sz w:val="20"/>
                <w:szCs w:val="20"/>
                <w:lang w:val="es-CO"/>
              </w:rPr>
            </w:pPr>
          </w:p>
        </w:tc>
        <w:tc>
          <w:tcPr>
            <w:tcW w:w="1234" w:type="dxa"/>
            <w:tcBorders>
              <w:top w:val="nil"/>
              <w:left w:val="nil"/>
              <w:bottom w:val="single" w:sz="4" w:space="0" w:color="auto"/>
              <w:right w:val="single" w:sz="4" w:space="0" w:color="auto"/>
            </w:tcBorders>
            <w:shd w:val="clear" w:color="000000" w:fill="FFFFFF"/>
            <w:vAlign w:val="center"/>
            <w:hideMark/>
          </w:tcPr>
          <w:p w14:paraId="6EAF4100"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MINISPLIT INVERTER</w:t>
            </w:r>
          </w:p>
        </w:tc>
        <w:tc>
          <w:tcPr>
            <w:tcW w:w="1310" w:type="dxa"/>
            <w:vMerge/>
            <w:tcBorders>
              <w:top w:val="nil"/>
              <w:left w:val="single" w:sz="4" w:space="0" w:color="auto"/>
              <w:bottom w:val="single" w:sz="4" w:space="0" w:color="000000"/>
              <w:right w:val="single" w:sz="4" w:space="0" w:color="auto"/>
            </w:tcBorders>
            <w:vAlign w:val="center"/>
            <w:hideMark/>
          </w:tcPr>
          <w:p w14:paraId="545D90B0" w14:textId="77777777" w:rsidR="001A19D3" w:rsidRPr="009F4622" w:rsidRDefault="001A19D3" w:rsidP="005E2D70">
            <w:pPr>
              <w:rPr>
                <w:rFonts w:ascii="Arial Narrow" w:hAnsi="Arial Narrow"/>
                <w:sz w:val="20"/>
                <w:szCs w:val="20"/>
                <w:lang w:val="es-CO"/>
              </w:rPr>
            </w:pPr>
          </w:p>
        </w:tc>
        <w:tc>
          <w:tcPr>
            <w:tcW w:w="1278" w:type="dxa"/>
            <w:vMerge/>
            <w:tcBorders>
              <w:top w:val="nil"/>
              <w:left w:val="single" w:sz="4" w:space="0" w:color="auto"/>
              <w:bottom w:val="single" w:sz="4" w:space="0" w:color="000000"/>
              <w:right w:val="single" w:sz="4" w:space="0" w:color="auto"/>
            </w:tcBorders>
            <w:vAlign w:val="center"/>
            <w:hideMark/>
          </w:tcPr>
          <w:p w14:paraId="24849B29" w14:textId="77777777" w:rsidR="001A19D3" w:rsidRPr="009F4622" w:rsidRDefault="001A19D3" w:rsidP="005E2D70">
            <w:pPr>
              <w:rPr>
                <w:rFonts w:ascii="Arial Narrow" w:hAnsi="Arial Narrow"/>
                <w:sz w:val="20"/>
                <w:szCs w:val="20"/>
                <w:lang w:val="es-CO"/>
              </w:rPr>
            </w:pPr>
          </w:p>
        </w:tc>
        <w:tc>
          <w:tcPr>
            <w:tcW w:w="1354" w:type="dxa"/>
            <w:vMerge/>
            <w:tcBorders>
              <w:top w:val="nil"/>
              <w:left w:val="single" w:sz="4" w:space="0" w:color="auto"/>
              <w:bottom w:val="single" w:sz="4" w:space="0" w:color="000000"/>
              <w:right w:val="single" w:sz="4" w:space="0" w:color="auto"/>
            </w:tcBorders>
            <w:vAlign w:val="center"/>
            <w:hideMark/>
          </w:tcPr>
          <w:p w14:paraId="0E414AF7" w14:textId="77777777" w:rsidR="001A19D3" w:rsidRPr="009F4622" w:rsidRDefault="001A19D3" w:rsidP="005E2D70">
            <w:pPr>
              <w:rPr>
                <w:rFonts w:ascii="Arial Narrow" w:hAnsi="Arial Narrow"/>
                <w:sz w:val="20"/>
                <w:szCs w:val="20"/>
                <w:lang w:val="es-CO"/>
              </w:rPr>
            </w:pPr>
          </w:p>
        </w:tc>
        <w:tc>
          <w:tcPr>
            <w:tcW w:w="146" w:type="dxa"/>
            <w:vAlign w:val="center"/>
            <w:hideMark/>
          </w:tcPr>
          <w:p w14:paraId="79E59BC0" w14:textId="77777777" w:rsidR="001A19D3" w:rsidRPr="009F4622" w:rsidRDefault="001A19D3" w:rsidP="005E2D70">
            <w:pPr>
              <w:rPr>
                <w:sz w:val="20"/>
                <w:szCs w:val="20"/>
                <w:lang w:val="es-CO"/>
              </w:rPr>
            </w:pPr>
          </w:p>
        </w:tc>
      </w:tr>
      <w:tr w:rsidR="001A19D3" w:rsidRPr="009F4622" w14:paraId="2695EFB5" w14:textId="77777777" w:rsidTr="005E2D70">
        <w:trPr>
          <w:trHeight w:val="510"/>
        </w:trPr>
        <w:tc>
          <w:tcPr>
            <w:tcW w:w="597" w:type="dxa"/>
            <w:vMerge/>
            <w:tcBorders>
              <w:top w:val="nil"/>
              <w:left w:val="single" w:sz="4" w:space="0" w:color="auto"/>
              <w:bottom w:val="single" w:sz="4" w:space="0" w:color="000000"/>
              <w:right w:val="single" w:sz="4" w:space="0" w:color="auto"/>
            </w:tcBorders>
            <w:vAlign w:val="center"/>
            <w:hideMark/>
          </w:tcPr>
          <w:p w14:paraId="0A1B08C6" w14:textId="77777777" w:rsidR="001A19D3" w:rsidRPr="009F4622" w:rsidRDefault="001A19D3" w:rsidP="005E2D70">
            <w:pPr>
              <w:rPr>
                <w:rFonts w:ascii="Arial Narrow" w:hAnsi="Arial Narrow"/>
                <w:b/>
                <w:bCs/>
                <w:sz w:val="20"/>
                <w:szCs w:val="20"/>
                <w:lang w:val="es-CO"/>
              </w:rPr>
            </w:pPr>
          </w:p>
        </w:tc>
        <w:tc>
          <w:tcPr>
            <w:tcW w:w="1380" w:type="dxa"/>
            <w:vMerge/>
            <w:tcBorders>
              <w:top w:val="nil"/>
              <w:left w:val="single" w:sz="4" w:space="0" w:color="auto"/>
              <w:bottom w:val="single" w:sz="4" w:space="0" w:color="000000"/>
              <w:right w:val="single" w:sz="4" w:space="0" w:color="auto"/>
            </w:tcBorders>
            <w:vAlign w:val="center"/>
            <w:hideMark/>
          </w:tcPr>
          <w:p w14:paraId="4A2C489B" w14:textId="77777777" w:rsidR="001A19D3" w:rsidRPr="009F4622" w:rsidRDefault="001A19D3" w:rsidP="005E2D70">
            <w:pPr>
              <w:rPr>
                <w:rFonts w:ascii="Arial Narrow" w:hAnsi="Arial Narrow"/>
                <w:sz w:val="20"/>
                <w:szCs w:val="20"/>
                <w:lang w:val="es-CO"/>
              </w:rPr>
            </w:pPr>
          </w:p>
        </w:tc>
        <w:tc>
          <w:tcPr>
            <w:tcW w:w="2311" w:type="dxa"/>
            <w:vMerge/>
            <w:tcBorders>
              <w:top w:val="nil"/>
              <w:left w:val="single" w:sz="4" w:space="0" w:color="auto"/>
              <w:bottom w:val="single" w:sz="4" w:space="0" w:color="auto"/>
              <w:right w:val="single" w:sz="4" w:space="0" w:color="auto"/>
            </w:tcBorders>
            <w:vAlign w:val="center"/>
            <w:hideMark/>
          </w:tcPr>
          <w:p w14:paraId="1FEA3063" w14:textId="77777777" w:rsidR="001A19D3" w:rsidRPr="009F4622" w:rsidRDefault="001A19D3" w:rsidP="005E2D70">
            <w:pPr>
              <w:rPr>
                <w:rFonts w:ascii="Arial Narrow" w:hAnsi="Arial Narrow"/>
                <w:sz w:val="20"/>
                <w:szCs w:val="20"/>
                <w:lang w:val="es-CO"/>
              </w:rPr>
            </w:pPr>
          </w:p>
        </w:tc>
        <w:tc>
          <w:tcPr>
            <w:tcW w:w="1234" w:type="dxa"/>
            <w:tcBorders>
              <w:top w:val="nil"/>
              <w:left w:val="nil"/>
              <w:bottom w:val="single" w:sz="4" w:space="0" w:color="auto"/>
              <w:right w:val="single" w:sz="4" w:space="0" w:color="auto"/>
            </w:tcBorders>
            <w:shd w:val="clear" w:color="000000" w:fill="FFFFFF"/>
            <w:vAlign w:val="center"/>
            <w:hideMark/>
          </w:tcPr>
          <w:p w14:paraId="764F03C7"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MINISPLIT INVERTER</w:t>
            </w:r>
          </w:p>
        </w:tc>
        <w:tc>
          <w:tcPr>
            <w:tcW w:w="1310" w:type="dxa"/>
            <w:vMerge/>
            <w:tcBorders>
              <w:top w:val="nil"/>
              <w:left w:val="single" w:sz="4" w:space="0" w:color="auto"/>
              <w:bottom w:val="single" w:sz="4" w:space="0" w:color="000000"/>
              <w:right w:val="single" w:sz="4" w:space="0" w:color="auto"/>
            </w:tcBorders>
            <w:vAlign w:val="center"/>
            <w:hideMark/>
          </w:tcPr>
          <w:p w14:paraId="5050E3E0" w14:textId="77777777" w:rsidR="001A19D3" w:rsidRPr="009F4622" w:rsidRDefault="001A19D3" w:rsidP="005E2D70">
            <w:pPr>
              <w:rPr>
                <w:rFonts w:ascii="Arial Narrow" w:hAnsi="Arial Narrow"/>
                <w:sz w:val="20"/>
                <w:szCs w:val="20"/>
                <w:lang w:val="es-CO"/>
              </w:rPr>
            </w:pPr>
          </w:p>
        </w:tc>
        <w:tc>
          <w:tcPr>
            <w:tcW w:w="1278" w:type="dxa"/>
            <w:vMerge/>
            <w:tcBorders>
              <w:top w:val="nil"/>
              <w:left w:val="single" w:sz="4" w:space="0" w:color="auto"/>
              <w:bottom w:val="single" w:sz="4" w:space="0" w:color="000000"/>
              <w:right w:val="single" w:sz="4" w:space="0" w:color="auto"/>
            </w:tcBorders>
            <w:vAlign w:val="center"/>
            <w:hideMark/>
          </w:tcPr>
          <w:p w14:paraId="4A42E882" w14:textId="77777777" w:rsidR="001A19D3" w:rsidRPr="009F4622" w:rsidRDefault="001A19D3" w:rsidP="005E2D70">
            <w:pPr>
              <w:rPr>
                <w:rFonts w:ascii="Arial Narrow" w:hAnsi="Arial Narrow"/>
                <w:sz w:val="20"/>
                <w:szCs w:val="20"/>
                <w:lang w:val="es-CO"/>
              </w:rPr>
            </w:pPr>
          </w:p>
        </w:tc>
        <w:tc>
          <w:tcPr>
            <w:tcW w:w="1354" w:type="dxa"/>
            <w:vMerge/>
            <w:tcBorders>
              <w:top w:val="nil"/>
              <w:left w:val="single" w:sz="4" w:space="0" w:color="auto"/>
              <w:bottom w:val="single" w:sz="4" w:space="0" w:color="000000"/>
              <w:right w:val="single" w:sz="4" w:space="0" w:color="auto"/>
            </w:tcBorders>
            <w:vAlign w:val="center"/>
            <w:hideMark/>
          </w:tcPr>
          <w:p w14:paraId="03DE9ECB" w14:textId="77777777" w:rsidR="001A19D3" w:rsidRPr="009F4622" w:rsidRDefault="001A19D3" w:rsidP="005E2D70">
            <w:pPr>
              <w:rPr>
                <w:rFonts w:ascii="Arial Narrow" w:hAnsi="Arial Narrow"/>
                <w:sz w:val="20"/>
                <w:szCs w:val="20"/>
                <w:lang w:val="es-CO"/>
              </w:rPr>
            </w:pPr>
          </w:p>
        </w:tc>
        <w:tc>
          <w:tcPr>
            <w:tcW w:w="146" w:type="dxa"/>
            <w:vAlign w:val="center"/>
            <w:hideMark/>
          </w:tcPr>
          <w:p w14:paraId="0E7E83E0" w14:textId="77777777" w:rsidR="001A19D3" w:rsidRPr="009F4622" w:rsidRDefault="001A19D3" w:rsidP="005E2D70">
            <w:pPr>
              <w:rPr>
                <w:sz w:val="20"/>
                <w:szCs w:val="20"/>
                <w:lang w:val="es-CO"/>
              </w:rPr>
            </w:pPr>
          </w:p>
        </w:tc>
      </w:tr>
      <w:tr w:rsidR="001A19D3" w:rsidRPr="009F4622" w14:paraId="0157AA4A" w14:textId="77777777" w:rsidTr="005E2D70">
        <w:trPr>
          <w:trHeight w:val="510"/>
        </w:trPr>
        <w:tc>
          <w:tcPr>
            <w:tcW w:w="597" w:type="dxa"/>
            <w:vMerge/>
            <w:tcBorders>
              <w:top w:val="nil"/>
              <w:left w:val="single" w:sz="4" w:space="0" w:color="auto"/>
              <w:bottom w:val="single" w:sz="4" w:space="0" w:color="000000"/>
              <w:right w:val="single" w:sz="4" w:space="0" w:color="auto"/>
            </w:tcBorders>
            <w:vAlign w:val="center"/>
            <w:hideMark/>
          </w:tcPr>
          <w:p w14:paraId="6119C998" w14:textId="77777777" w:rsidR="001A19D3" w:rsidRPr="009F4622" w:rsidRDefault="001A19D3" w:rsidP="005E2D70">
            <w:pPr>
              <w:rPr>
                <w:rFonts w:ascii="Arial Narrow" w:hAnsi="Arial Narrow"/>
                <w:b/>
                <w:bCs/>
                <w:sz w:val="20"/>
                <w:szCs w:val="20"/>
                <w:lang w:val="es-CO"/>
              </w:rPr>
            </w:pPr>
          </w:p>
        </w:tc>
        <w:tc>
          <w:tcPr>
            <w:tcW w:w="1380" w:type="dxa"/>
            <w:vMerge/>
            <w:tcBorders>
              <w:top w:val="nil"/>
              <w:left w:val="single" w:sz="4" w:space="0" w:color="auto"/>
              <w:bottom w:val="single" w:sz="4" w:space="0" w:color="000000"/>
              <w:right w:val="single" w:sz="4" w:space="0" w:color="auto"/>
            </w:tcBorders>
            <w:vAlign w:val="center"/>
            <w:hideMark/>
          </w:tcPr>
          <w:p w14:paraId="3557BA11" w14:textId="77777777" w:rsidR="001A19D3" w:rsidRPr="009F4622" w:rsidRDefault="001A19D3" w:rsidP="005E2D70">
            <w:pPr>
              <w:rPr>
                <w:rFonts w:ascii="Arial Narrow" w:hAnsi="Arial Narrow"/>
                <w:sz w:val="20"/>
                <w:szCs w:val="20"/>
                <w:lang w:val="es-CO"/>
              </w:rPr>
            </w:pPr>
          </w:p>
        </w:tc>
        <w:tc>
          <w:tcPr>
            <w:tcW w:w="2311" w:type="dxa"/>
            <w:vMerge/>
            <w:tcBorders>
              <w:top w:val="nil"/>
              <w:left w:val="single" w:sz="4" w:space="0" w:color="auto"/>
              <w:bottom w:val="single" w:sz="4" w:space="0" w:color="auto"/>
              <w:right w:val="single" w:sz="4" w:space="0" w:color="auto"/>
            </w:tcBorders>
            <w:vAlign w:val="center"/>
            <w:hideMark/>
          </w:tcPr>
          <w:p w14:paraId="0189DC98" w14:textId="77777777" w:rsidR="001A19D3" w:rsidRPr="009F4622" w:rsidRDefault="001A19D3" w:rsidP="005E2D70">
            <w:pPr>
              <w:rPr>
                <w:rFonts w:ascii="Arial Narrow" w:hAnsi="Arial Narrow"/>
                <w:sz w:val="20"/>
                <w:szCs w:val="20"/>
                <w:lang w:val="es-CO"/>
              </w:rPr>
            </w:pPr>
          </w:p>
        </w:tc>
        <w:tc>
          <w:tcPr>
            <w:tcW w:w="1234" w:type="dxa"/>
            <w:tcBorders>
              <w:top w:val="nil"/>
              <w:left w:val="nil"/>
              <w:bottom w:val="single" w:sz="4" w:space="0" w:color="auto"/>
              <w:right w:val="single" w:sz="4" w:space="0" w:color="auto"/>
            </w:tcBorders>
            <w:shd w:val="clear" w:color="000000" w:fill="FFFFFF"/>
            <w:vAlign w:val="center"/>
            <w:hideMark/>
          </w:tcPr>
          <w:p w14:paraId="20E07276"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MINISPLIT INVERTER</w:t>
            </w:r>
          </w:p>
        </w:tc>
        <w:tc>
          <w:tcPr>
            <w:tcW w:w="1310" w:type="dxa"/>
            <w:vMerge/>
            <w:tcBorders>
              <w:top w:val="nil"/>
              <w:left w:val="single" w:sz="4" w:space="0" w:color="auto"/>
              <w:bottom w:val="single" w:sz="4" w:space="0" w:color="000000"/>
              <w:right w:val="single" w:sz="4" w:space="0" w:color="auto"/>
            </w:tcBorders>
            <w:vAlign w:val="center"/>
            <w:hideMark/>
          </w:tcPr>
          <w:p w14:paraId="5D93D808" w14:textId="77777777" w:rsidR="001A19D3" w:rsidRPr="009F4622" w:rsidRDefault="001A19D3" w:rsidP="005E2D70">
            <w:pPr>
              <w:rPr>
                <w:rFonts w:ascii="Arial Narrow" w:hAnsi="Arial Narrow"/>
                <w:sz w:val="20"/>
                <w:szCs w:val="20"/>
                <w:lang w:val="es-CO"/>
              </w:rPr>
            </w:pPr>
          </w:p>
        </w:tc>
        <w:tc>
          <w:tcPr>
            <w:tcW w:w="1278" w:type="dxa"/>
            <w:vMerge/>
            <w:tcBorders>
              <w:top w:val="nil"/>
              <w:left w:val="single" w:sz="4" w:space="0" w:color="auto"/>
              <w:bottom w:val="single" w:sz="4" w:space="0" w:color="000000"/>
              <w:right w:val="single" w:sz="4" w:space="0" w:color="auto"/>
            </w:tcBorders>
            <w:vAlign w:val="center"/>
            <w:hideMark/>
          </w:tcPr>
          <w:p w14:paraId="0BD394F9" w14:textId="77777777" w:rsidR="001A19D3" w:rsidRPr="009F4622" w:rsidRDefault="001A19D3" w:rsidP="005E2D70">
            <w:pPr>
              <w:rPr>
                <w:rFonts w:ascii="Arial Narrow" w:hAnsi="Arial Narrow"/>
                <w:sz w:val="20"/>
                <w:szCs w:val="20"/>
                <w:lang w:val="es-CO"/>
              </w:rPr>
            </w:pPr>
          </w:p>
        </w:tc>
        <w:tc>
          <w:tcPr>
            <w:tcW w:w="1354" w:type="dxa"/>
            <w:vMerge/>
            <w:tcBorders>
              <w:top w:val="nil"/>
              <w:left w:val="single" w:sz="4" w:space="0" w:color="auto"/>
              <w:bottom w:val="single" w:sz="4" w:space="0" w:color="000000"/>
              <w:right w:val="single" w:sz="4" w:space="0" w:color="auto"/>
            </w:tcBorders>
            <w:vAlign w:val="center"/>
            <w:hideMark/>
          </w:tcPr>
          <w:p w14:paraId="4F06B905" w14:textId="77777777" w:rsidR="001A19D3" w:rsidRPr="009F4622" w:rsidRDefault="001A19D3" w:rsidP="005E2D70">
            <w:pPr>
              <w:rPr>
                <w:rFonts w:ascii="Arial Narrow" w:hAnsi="Arial Narrow"/>
                <w:sz w:val="20"/>
                <w:szCs w:val="20"/>
                <w:lang w:val="es-CO"/>
              </w:rPr>
            </w:pPr>
          </w:p>
        </w:tc>
        <w:tc>
          <w:tcPr>
            <w:tcW w:w="146" w:type="dxa"/>
            <w:vAlign w:val="center"/>
            <w:hideMark/>
          </w:tcPr>
          <w:p w14:paraId="4FF4E73B" w14:textId="77777777" w:rsidR="001A19D3" w:rsidRPr="009F4622" w:rsidRDefault="001A19D3" w:rsidP="005E2D70">
            <w:pPr>
              <w:rPr>
                <w:sz w:val="20"/>
                <w:szCs w:val="20"/>
                <w:lang w:val="es-CO"/>
              </w:rPr>
            </w:pPr>
          </w:p>
        </w:tc>
      </w:tr>
      <w:tr w:rsidR="001A19D3" w:rsidRPr="009F4622" w14:paraId="45A6C5AC" w14:textId="77777777" w:rsidTr="005E2D70">
        <w:trPr>
          <w:trHeight w:val="510"/>
        </w:trPr>
        <w:tc>
          <w:tcPr>
            <w:tcW w:w="597" w:type="dxa"/>
            <w:tcBorders>
              <w:top w:val="nil"/>
              <w:left w:val="single" w:sz="4" w:space="0" w:color="auto"/>
              <w:bottom w:val="single" w:sz="4" w:space="0" w:color="auto"/>
              <w:right w:val="single" w:sz="4" w:space="0" w:color="auto"/>
            </w:tcBorders>
            <w:shd w:val="clear" w:color="000000" w:fill="FFFFFF"/>
            <w:noWrap/>
            <w:vAlign w:val="center"/>
            <w:hideMark/>
          </w:tcPr>
          <w:p w14:paraId="1B2C82EC" w14:textId="77777777" w:rsidR="001A19D3" w:rsidRPr="009F4622" w:rsidRDefault="001A19D3" w:rsidP="005E2D70">
            <w:pPr>
              <w:jc w:val="center"/>
              <w:rPr>
                <w:rFonts w:ascii="Arial Narrow" w:hAnsi="Arial Narrow"/>
                <w:b/>
                <w:bCs/>
                <w:sz w:val="20"/>
                <w:szCs w:val="20"/>
                <w:lang w:val="es-CO"/>
              </w:rPr>
            </w:pPr>
            <w:r w:rsidRPr="009F4622">
              <w:rPr>
                <w:rFonts w:ascii="Arial Narrow" w:hAnsi="Arial Narrow"/>
                <w:b/>
                <w:bCs/>
                <w:sz w:val="20"/>
                <w:szCs w:val="20"/>
                <w:lang w:val="es-CO"/>
              </w:rPr>
              <w:t>5.2</w:t>
            </w:r>
          </w:p>
        </w:tc>
        <w:tc>
          <w:tcPr>
            <w:tcW w:w="1380" w:type="dxa"/>
            <w:vMerge/>
            <w:tcBorders>
              <w:top w:val="nil"/>
              <w:left w:val="single" w:sz="4" w:space="0" w:color="auto"/>
              <w:bottom w:val="single" w:sz="4" w:space="0" w:color="000000"/>
              <w:right w:val="single" w:sz="4" w:space="0" w:color="auto"/>
            </w:tcBorders>
            <w:vAlign w:val="center"/>
            <w:hideMark/>
          </w:tcPr>
          <w:p w14:paraId="15A74765" w14:textId="77777777" w:rsidR="001A19D3" w:rsidRPr="009F4622" w:rsidRDefault="001A19D3" w:rsidP="005E2D70">
            <w:pPr>
              <w:rPr>
                <w:rFonts w:ascii="Arial Narrow" w:hAnsi="Arial Narrow"/>
                <w:sz w:val="20"/>
                <w:szCs w:val="20"/>
                <w:lang w:val="es-CO"/>
              </w:rPr>
            </w:pPr>
          </w:p>
        </w:tc>
        <w:tc>
          <w:tcPr>
            <w:tcW w:w="2311" w:type="dxa"/>
            <w:vMerge/>
            <w:tcBorders>
              <w:top w:val="nil"/>
              <w:left w:val="single" w:sz="4" w:space="0" w:color="auto"/>
              <w:bottom w:val="single" w:sz="4" w:space="0" w:color="auto"/>
              <w:right w:val="single" w:sz="4" w:space="0" w:color="auto"/>
            </w:tcBorders>
            <w:vAlign w:val="center"/>
            <w:hideMark/>
          </w:tcPr>
          <w:p w14:paraId="4D6A9A63" w14:textId="77777777" w:rsidR="001A19D3" w:rsidRPr="009F4622" w:rsidRDefault="001A19D3" w:rsidP="005E2D70">
            <w:pPr>
              <w:rPr>
                <w:rFonts w:ascii="Arial Narrow" w:hAnsi="Arial Narrow"/>
                <w:sz w:val="20"/>
                <w:szCs w:val="20"/>
                <w:lang w:val="es-CO"/>
              </w:rPr>
            </w:pPr>
          </w:p>
        </w:tc>
        <w:tc>
          <w:tcPr>
            <w:tcW w:w="1234" w:type="dxa"/>
            <w:tcBorders>
              <w:top w:val="nil"/>
              <w:left w:val="nil"/>
              <w:bottom w:val="single" w:sz="4" w:space="0" w:color="auto"/>
              <w:right w:val="single" w:sz="4" w:space="0" w:color="auto"/>
            </w:tcBorders>
            <w:shd w:val="clear" w:color="000000" w:fill="FFFFFF"/>
            <w:vAlign w:val="center"/>
            <w:hideMark/>
          </w:tcPr>
          <w:p w14:paraId="0DB19C00"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MINISPLIT INVERTER</w:t>
            </w:r>
          </w:p>
        </w:tc>
        <w:tc>
          <w:tcPr>
            <w:tcW w:w="1310" w:type="dxa"/>
            <w:tcBorders>
              <w:top w:val="nil"/>
              <w:left w:val="nil"/>
              <w:bottom w:val="single" w:sz="4" w:space="0" w:color="auto"/>
              <w:right w:val="single" w:sz="4" w:space="0" w:color="auto"/>
            </w:tcBorders>
            <w:shd w:val="clear" w:color="auto" w:fill="auto"/>
            <w:vAlign w:val="center"/>
            <w:hideMark/>
          </w:tcPr>
          <w:p w14:paraId="71BA677E"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24000</w:t>
            </w:r>
          </w:p>
        </w:tc>
        <w:tc>
          <w:tcPr>
            <w:tcW w:w="1278" w:type="dxa"/>
            <w:vMerge/>
            <w:tcBorders>
              <w:top w:val="nil"/>
              <w:left w:val="single" w:sz="4" w:space="0" w:color="auto"/>
              <w:bottom w:val="single" w:sz="4" w:space="0" w:color="000000"/>
              <w:right w:val="single" w:sz="4" w:space="0" w:color="auto"/>
            </w:tcBorders>
            <w:vAlign w:val="center"/>
            <w:hideMark/>
          </w:tcPr>
          <w:p w14:paraId="17212F28" w14:textId="77777777" w:rsidR="001A19D3" w:rsidRPr="009F4622" w:rsidRDefault="001A19D3" w:rsidP="005E2D70">
            <w:pPr>
              <w:rPr>
                <w:rFonts w:ascii="Arial Narrow" w:hAnsi="Arial Narrow"/>
                <w:sz w:val="20"/>
                <w:szCs w:val="20"/>
                <w:lang w:val="es-CO"/>
              </w:rPr>
            </w:pPr>
          </w:p>
        </w:tc>
        <w:tc>
          <w:tcPr>
            <w:tcW w:w="1354" w:type="dxa"/>
            <w:tcBorders>
              <w:top w:val="nil"/>
              <w:left w:val="nil"/>
              <w:bottom w:val="single" w:sz="4" w:space="0" w:color="auto"/>
              <w:right w:val="single" w:sz="4" w:space="0" w:color="auto"/>
            </w:tcBorders>
            <w:shd w:val="clear" w:color="000000" w:fill="FFFFFF"/>
            <w:vAlign w:val="center"/>
            <w:hideMark/>
          </w:tcPr>
          <w:p w14:paraId="6F1AD809"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1</w:t>
            </w:r>
          </w:p>
        </w:tc>
        <w:tc>
          <w:tcPr>
            <w:tcW w:w="146" w:type="dxa"/>
            <w:vAlign w:val="center"/>
            <w:hideMark/>
          </w:tcPr>
          <w:p w14:paraId="73DECE8C" w14:textId="77777777" w:rsidR="001A19D3" w:rsidRPr="009F4622" w:rsidRDefault="001A19D3" w:rsidP="005E2D70">
            <w:pPr>
              <w:rPr>
                <w:sz w:val="20"/>
                <w:szCs w:val="20"/>
                <w:lang w:val="es-CO"/>
              </w:rPr>
            </w:pPr>
          </w:p>
        </w:tc>
      </w:tr>
      <w:tr w:rsidR="001A19D3" w:rsidRPr="009F4622" w14:paraId="596EDCF3" w14:textId="77777777" w:rsidTr="005E2D70">
        <w:trPr>
          <w:trHeight w:val="255"/>
        </w:trPr>
        <w:tc>
          <w:tcPr>
            <w:tcW w:w="8110" w:type="dxa"/>
            <w:gridSpan w:val="6"/>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29FA3838" w14:textId="77777777" w:rsidR="001A19D3" w:rsidRPr="009F4622" w:rsidRDefault="001A19D3" w:rsidP="005E2D70">
            <w:pPr>
              <w:jc w:val="center"/>
              <w:rPr>
                <w:rFonts w:ascii="Arial Narrow" w:hAnsi="Arial Narrow"/>
                <w:b/>
                <w:bCs/>
                <w:sz w:val="20"/>
                <w:szCs w:val="20"/>
                <w:lang w:val="es-CO"/>
              </w:rPr>
            </w:pPr>
            <w:r w:rsidRPr="009F4622">
              <w:rPr>
                <w:rFonts w:ascii="Arial Narrow" w:hAnsi="Arial Narrow"/>
                <w:b/>
                <w:bCs/>
                <w:sz w:val="20"/>
                <w:szCs w:val="20"/>
                <w:lang w:val="es-CO"/>
              </w:rPr>
              <w:t>CANTIDAD TOTAL DE MANTENIMIENTOS GUAVIARE</w:t>
            </w:r>
          </w:p>
        </w:tc>
        <w:tc>
          <w:tcPr>
            <w:tcW w:w="1354" w:type="dxa"/>
            <w:tcBorders>
              <w:top w:val="nil"/>
              <w:left w:val="nil"/>
              <w:bottom w:val="single" w:sz="4" w:space="0" w:color="auto"/>
              <w:right w:val="single" w:sz="4" w:space="0" w:color="auto"/>
            </w:tcBorders>
            <w:shd w:val="clear" w:color="000000" w:fill="D9D9D9"/>
            <w:noWrap/>
            <w:vAlign w:val="center"/>
            <w:hideMark/>
          </w:tcPr>
          <w:p w14:paraId="7F4B82EC" w14:textId="77777777" w:rsidR="001A19D3" w:rsidRPr="009F4622" w:rsidRDefault="001A19D3" w:rsidP="005E2D70">
            <w:pPr>
              <w:jc w:val="center"/>
              <w:rPr>
                <w:rFonts w:ascii="Arial Narrow" w:hAnsi="Arial Narrow"/>
                <w:b/>
                <w:bCs/>
                <w:sz w:val="20"/>
                <w:szCs w:val="20"/>
                <w:lang w:val="es-CO"/>
              </w:rPr>
            </w:pPr>
            <w:r w:rsidRPr="009F4622">
              <w:rPr>
                <w:rFonts w:ascii="Arial Narrow" w:hAnsi="Arial Narrow"/>
                <w:b/>
                <w:bCs/>
                <w:sz w:val="20"/>
                <w:szCs w:val="20"/>
                <w:lang w:val="es-CO"/>
              </w:rPr>
              <w:t>6</w:t>
            </w:r>
          </w:p>
        </w:tc>
        <w:tc>
          <w:tcPr>
            <w:tcW w:w="146" w:type="dxa"/>
            <w:vAlign w:val="center"/>
            <w:hideMark/>
          </w:tcPr>
          <w:p w14:paraId="0EEA9BFC" w14:textId="77777777" w:rsidR="001A19D3" w:rsidRPr="009F4622" w:rsidRDefault="001A19D3" w:rsidP="005E2D70">
            <w:pPr>
              <w:rPr>
                <w:sz w:val="20"/>
                <w:szCs w:val="20"/>
                <w:lang w:val="es-CO"/>
              </w:rPr>
            </w:pPr>
          </w:p>
        </w:tc>
      </w:tr>
      <w:tr w:rsidR="001A19D3" w:rsidRPr="009F4622" w14:paraId="7571D282" w14:textId="77777777" w:rsidTr="005E2D70">
        <w:trPr>
          <w:trHeight w:val="255"/>
        </w:trPr>
        <w:tc>
          <w:tcPr>
            <w:tcW w:w="597" w:type="dxa"/>
            <w:tcBorders>
              <w:top w:val="nil"/>
              <w:left w:val="single" w:sz="4" w:space="0" w:color="auto"/>
              <w:bottom w:val="single" w:sz="4" w:space="0" w:color="auto"/>
              <w:right w:val="single" w:sz="4" w:space="0" w:color="auto"/>
            </w:tcBorders>
            <w:shd w:val="clear" w:color="000000" w:fill="A6A6A6"/>
            <w:noWrap/>
            <w:vAlign w:val="center"/>
            <w:hideMark/>
          </w:tcPr>
          <w:p w14:paraId="0D1F3E48" w14:textId="77777777" w:rsidR="001A19D3" w:rsidRPr="009F4622" w:rsidRDefault="001A19D3" w:rsidP="005E2D70">
            <w:pPr>
              <w:jc w:val="center"/>
              <w:rPr>
                <w:rFonts w:ascii="Arial Narrow" w:hAnsi="Arial Narrow"/>
                <w:b/>
                <w:bCs/>
                <w:sz w:val="20"/>
                <w:szCs w:val="20"/>
                <w:lang w:val="es-CO"/>
              </w:rPr>
            </w:pPr>
            <w:r w:rsidRPr="009F4622">
              <w:rPr>
                <w:rFonts w:ascii="Arial Narrow" w:hAnsi="Arial Narrow"/>
                <w:b/>
                <w:bCs/>
                <w:sz w:val="20"/>
                <w:szCs w:val="20"/>
                <w:lang w:val="es-CO"/>
              </w:rPr>
              <w:t>6</w:t>
            </w:r>
          </w:p>
        </w:tc>
        <w:tc>
          <w:tcPr>
            <w:tcW w:w="8867" w:type="dxa"/>
            <w:gridSpan w:val="6"/>
            <w:tcBorders>
              <w:top w:val="single" w:sz="4" w:space="0" w:color="auto"/>
              <w:left w:val="nil"/>
              <w:bottom w:val="single" w:sz="4" w:space="0" w:color="auto"/>
              <w:right w:val="single" w:sz="4" w:space="0" w:color="000000"/>
            </w:tcBorders>
            <w:shd w:val="clear" w:color="000000" w:fill="A6A6A6"/>
            <w:noWrap/>
            <w:vAlign w:val="center"/>
            <w:hideMark/>
          </w:tcPr>
          <w:p w14:paraId="02A50822" w14:textId="77777777" w:rsidR="001A19D3" w:rsidRPr="009F4622" w:rsidRDefault="001A19D3" w:rsidP="005E2D70">
            <w:pPr>
              <w:jc w:val="center"/>
              <w:rPr>
                <w:rFonts w:ascii="Arial Narrow" w:hAnsi="Arial Narrow"/>
                <w:b/>
                <w:bCs/>
                <w:sz w:val="20"/>
                <w:szCs w:val="20"/>
                <w:lang w:val="es-CO"/>
              </w:rPr>
            </w:pPr>
            <w:r w:rsidRPr="009F4622">
              <w:rPr>
                <w:rFonts w:ascii="Arial Narrow" w:hAnsi="Arial Narrow"/>
                <w:b/>
                <w:bCs/>
                <w:sz w:val="20"/>
                <w:szCs w:val="20"/>
                <w:lang w:val="es-CO"/>
              </w:rPr>
              <w:t>GUANIA</w:t>
            </w:r>
          </w:p>
        </w:tc>
        <w:tc>
          <w:tcPr>
            <w:tcW w:w="146" w:type="dxa"/>
            <w:vAlign w:val="center"/>
            <w:hideMark/>
          </w:tcPr>
          <w:p w14:paraId="1035A7C4" w14:textId="77777777" w:rsidR="001A19D3" w:rsidRPr="009F4622" w:rsidRDefault="001A19D3" w:rsidP="005E2D70">
            <w:pPr>
              <w:rPr>
                <w:sz w:val="20"/>
                <w:szCs w:val="20"/>
                <w:lang w:val="es-CO"/>
              </w:rPr>
            </w:pPr>
          </w:p>
        </w:tc>
      </w:tr>
      <w:tr w:rsidR="001A19D3" w:rsidRPr="009F4622" w14:paraId="29688FA9" w14:textId="77777777" w:rsidTr="005E2D70">
        <w:trPr>
          <w:trHeight w:val="510"/>
        </w:trPr>
        <w:tc>
          <w:tcPr>
            <w:tcW w:w="597"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2AA5C0EF" w14:textId="77777777" w:rsidR="001A19D3" w:rsidRPr="009F4622" w:rsidRDefault="001A19D3" w:rsidP="005E2D70">
            <w:pPr>
              <w:jc w:val="center"/>
              <w:rPr>
                <w:rFonts w:ascii="Arial Narrow" w:hAnsi="Arial Narrow"/>
                <w:b/>
                <w:bCs/>
                <w:sz w:val="20"/>
                <w:szCs w:val="20"/>
                <w:lang w:val="es-CO"/>
              </w:rPr>
            </w:pPr>
            <w:r w:rsidRPr="009F4622">
              <w:rPr>
                <w:rFonts w:ascii="Arial Narrow" w:hAnsi="Arial Narrow"/>
                <w:b/>
                <w:bCs/>
                <w:sz w:val="20"/>
                <w:szCs w:val="20"/>
                <w:lang w:val="es-CO"/>
              </w:rPr>
              <w:t>6.1</w:t>
            </w:r>
          </w:p>
        </w:tc>
        <w:tc>
          <w:tcPr>
            <w:tcW w:w="1380" w:type="dxa"/>
            <w:vMerge w:val="restart"/>
            <w:tcBorders>
              <w:top w:val="nil"/>
              <w:left w:val="single" w:sz="4" w:space="0" w:color="auto"/>
              <w:bottom w:val="single" w:sz="4" w:space="0" w:color="auto"/>
              <w:right w:val="single" w:sz="4" w:space="0" w:color="auto"/>
            </w:tcBorders>
            <w:shd w:val="clear" w:color="000000" w:fill="FFFFFF"/>
            <w:vAlign w:val="center"/>
            <w:hideMark/>
          </w:tcPr>
          <w:p w14:paraId="33E76678"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PUERTO INÍRIDA</w:t>
            </w:r>
          </w:p>
        </w:tc>
        <w:tc>
          <w:tcPr>
            <w:tcW w:w="2311" w:type="dxa"/>
            <w:vMerge w:val="restart"/>
            <w:tcBorders>
              <w:top w:val="nil"/>
              <w:left w:val="single" w:sz="4" w:space="0" w:color="auto"/>
              <w:bottom w:val="single" w:sz="4" w:space="0" w:color="auto"/>
              <w:right w:val="single" w:sz="4" w:space="0" w:color="auto"/>
            </w:tcBorders>
            <w:shd w:val="clear" w:color="000000" w:fill="FFFFFF"/>
            <w:vAlign w:val="center"/>
            <w:hideMark/>
          </w:tcPr>
          <w:p w14:paraId="4F52D4AC" w14:textId="77777777" w:rsidR="001A19D3" w:rsidRPr="009F4622" w:rsidRDefault="001A19D3" w:rsidP="005E2D70">
            <w:pPr>
              <w:jc w:val="both"/>
              <w:rPr>
                <w:rFonts w:ascii="Arial Narrow" w:hAnsi="Arial Narrow"/>
                <w:sz w:val="20"/>
                <w:szCs w:val="20"/>
                <w:lang w:val="es-CO"/>
              </w:rPr>
            </w:pPr>
            <w:r w:rsidRPr="009F4622">
              <w:rPr>
                <w:rFonts w:ascii="Arial Narrow" w:hAnsi="Arial Narrow"/>
                <w:sz w:val="20"/>
                <w:szCs w:val="20"/>
                <w:lang w:val="es-CO"/>
              </w:rPr>
              <w:t>SERVICIO DE MANTENIMIENTO PREVENTIVO DE LOS AIRES ACONDICIONADOS UBICADOS EN EL MUNICIPIO DE INÍRIDA-CASANARE</w:t>
            </w:r>
          </w:p>
        </w:tc>
        <w:tc>
          <w:tcPr>
            <w:tcW w:w="1234" w:type="dxa"/>
            <w:tcBorders>
              <w:top w:val="nil"/>
              <w:left w:val="nil"/>
              <w:bottom w:val="single" w:sz="4" w:space="0" w:color="auto"/>
              <w:right w:val="single" w:sz="4" w:space="0" w:color="auto"/>
            </w:tcBorders>
            <w:shd w:val="clear" w:color="000000" w:fill="FFFFFF"/>
            <w:vAlign w:val="center"/>
            <w:hideMark/>
          </w:tcPr>
          <w:p w14:paraId="37B5A479"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MINISPLIT INVERTER</w:t>
            </w:r>
          </w:p>
        </w:tc>
        <w:tc>
          <w:tcPr>
            <w:tcW w:w="1310" w:type="dxa"/>
            <w:vMerge w:val="restart"/>
            <w:tcBorders>
              <w:top w:val="nil"/>
              <w:left w:val="single" w:sz="4" w:space="0" w:color="auto"/>
              <w:bottom w:val="single" w:sz="4" w:space="0" w:color="000000"/>
              <w:right w:val="single" w:sz="4" w:space="0" w:color="auto"/>
            </w:tcBorders>
            <w:shd w:val="clear" w:color="auto" w:fill="auto"/>
            <w:vAlign w:val="center"/>
            <w:hideMark/>
          </w:tcPr>
          <w:p w14:paraId="4E739591"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12000</w:t>
            </w:r>
          </w:p>
        </w:tc>
        <w:tc>
          <w:tcPr>
            <w:tcW w:w="1278"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433DACD3"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MIRAGE</w:t>
            </w:r>
          </w:p>
        </w:tc>
        <w:tc>
          <w:tcPr>
            <w:tcW w:w="1354" w:type="dxa"/>
            <w:vMerge w:val="restart"/>
            <w:tcBorders>
              <w:top w:val="nil"/>
              <w:left w:val="single" w:sz="4" w:space="0" w:color="auto"/>
              <w:bottom w:val="single" w:sz="4" w:space="0" w:color="auto"/>
              <w:right w:val="single" w:sz="4" w:space="0" w:color="auto"/>
            </w:tcBorders>
            <w:shd w:val="clear" w:color="000000" w:fill="FFFFFF"/>
            <w:vAlign w:val="center"/>
            <w:hideMark/>
          </w:tcPr>
          <w:p w14:paraId="301BE9A1"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3</w:t>
            </w:r>
          </w:p>
        </w:tc>
        <w:tc>
          <w:tcPr>
            <w:tcW w:w="146" w:type="dxa"/>
            <w:vAlign w:val="center"/>
            <w:hideMark/>
          </w:tcPr>
          <w:p w14:paraId="39DE8A33" w14:textId="77777777" w:rsidR="001A19D3" w:rsidRPr="009F4622" w:rsidRDefault="001A19D3" w:rsidP="005E2D70">
            <w:pPr>
              <w:rPr>
                <w:sz w:val="20"/>
                <w:szCs w:val="20"/>
                <w:lang w:val="es-CO"/>
              </w:rPr>
            </w:pPr>
          </w:p>
        </w:tc>
      </w:tr>
      <w:tr w:rsidR="001A19D3" w:rsidRPr="009F4622" w14:paraId="617F548E" w14:textId="77777777" w:rsidTr="005E2D70">
        <w:trPr>
          <w:trHeight w:val="510"/>
        </w:trPr>
        <w:tc>
          <w:tcPr>
            <w:tcW w:w="597" w:type="dxa"/>
            <w:vMerge/>
            <w:tcBorders>
              <w:top w:val="nil"/>
              <w:left w:val="single" w:sz="4" w:space="0" w:color="auto"/>
              <w:bottom w:val="single" w:sz="4" w:space="0" w:color="000000"/>
              <w:right w:val="single" w:sz="4" w:space="0" w:color="auto"/>
            </w:tcBorders>
            <w:vAlign w:val="center"/>
            <w:hideMark/>
          </w:tcPr>
          <w:p w14:paraId="2B5C04A9" w14:textId="77777777" w:rsidR="001A19D3" w:rsidRPr="009F4622" w:rsidRDefault="001A19D3" w:rsidP="005E2D70">
            <w:pPr>
              <w:rPr>
                <w:rFonts w:ascii="Arial Narrow" w:hAnsi="Arial Narrow"/>
                <w:b/>
                <w:bCs/>
                <w:sz w:val="20"/>
                <w:szCs w:val="20"/>
                <w:lang w:val="es-CO"/>
              </w:rPr>
            </w:pPr>
          </w:p>
        </w:tc>
        <w:tc>
          <w:tcPr>
            <w:tcW w:w="1380" w:type="dxa"/>
            <w:vMerge/>
            <w:tcBorders>
              <w:top w:val="nil"/>
              <w:left w:val="single" w:sz="4" w:space="0" w:color="auto"/>
              <w:bottom w:val="single" w:sz="4" w:space="0" w:color="auto"/>
              <w:right w:val="single" w:sz="4" w:space="0" w:color="auto"/>
            </w:tcBorders>
            <w:vAlign w:val="center"/>
            <w:hideMark/>
          </w:tcPr>
          <w:p w14:paraId="042B9F11" w14:textId="77777777" w:rsidR="001A19D3" w:rsidRPr="009F4622" w:rsidRDefault="001A19D3" w:rsidP="005E2D70">
            <w:pPr>
              <w:rPr>
                <w:rFonts w:ascii="Arial Narrow" w:hAnsi="Arial Narrow"/>
                <w:sz w:val="20"/>
                <w:szCs w:val="20"/>
                <w:lang w:val="es-CO"/>
              </w:rPr>
            </w:pPr>
          </w:p>
        </w:tc>
        <w:tc>
          <w:tcPr>
            <w:tcW w:w="2311" w:type="dxa"/>
            <w:vMerge/>
            <w:tcBorders>
              <w:top w:val="nil"/>
              <w:left w:val="single" w:sz="4" w:space="0" w:color="auto"/>
              <w:bottom w:val="single" w:sz="4" w:space="0" w:color="auto"/>
              <w:right w:val="single" w:sz="4" w:space="0" w:color="auto"/>
            </w:tcBorders>
            <w:vAlign w:val="center"/>
            <w:hideMark/>
          </w:tcPr>
          <w:p w14:paraId="1881F039" w14:textId="77777777" w:rsidR="001A19D3" w:rsidRPr="009F4622" w:rsidRDefault="001A19D3" w:rsidP="005E2D70">
            <w:pPr>
              <w:rPr>
                <w:rFonts w:ascii="Arial Narrow" w:hAnsi="Arial Narrow"/>
                <w:sz w:val="20"/>
                <w:szCs w:val="20"/>
                <w:lang w:val="es-CO"/>
              </w:rPr>
            </w:pPr>
          </w:p>
        </w:tc>
        <w:tc>
          <w:tcPr>
            <w:tcW w:w="1234" w:type="dxa"/>
            <w:tcBorders>
              <w:top w:val="nil"/>
              <w:left w:val="nil"/>
              <w:bottom w:val="single" w:sz="4" w:space="0" w:color="auto"/>
              <w:right w:val="single" w:sz="4" w:space="0" w:color="auto"/>
            </w:tcBorders>
            <w:shd w:val="clear" w:color="000000" w:fill="FFFFFF"/>
            <w:vAlign w:val="center"/>
            <w:hideMark/>
          </w:tcPr>
          <w:p w14:paraId="4BE97227"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MINISPLIT INVERTER</w:t>
            </w:r>
          </w:p>
        </w:tc>
        <w:tc>
          <w:tcPr>
            <w:tcW w:w="1310" w:type="dxa"/>
            <w:vMerge/>
            <w:tcBorders>
              <w:top w:val="nil"/>
              <w:left w:val="single" w:sz="4" w:space="0" w:color="auto"/>
              <w:bottom w:val="single" w:sz="4" w:space="0" w:color="000000"/>
              <w:right w:val="single" w:sz="4" w:space="0" w:color="auto"/>
            </w:tcBorders>
            <w:vAlign w:val="center"/>
            <w:hideMark/>
          </w:tcPr>
          <w:p w14:paraId="55CD2BE4" w14:textId="77777777" w:rsidR="001A19D3" w:rsidRPr="009F4622" w:rsidRDefault="001A19D3" w:rsidP="005E2D70">
            <w:pPr>
              <w:rPr>
                <w:rFonts w:ascii="Arial Narrow" w:hAnsi="Arial Narrow"/>
                <w:sz w:val="20"/>
                <w:szCs w:val="20"/>
                <w:lang w:val="es-CO"/>
              </w:rPr>
            </w:pPr>
          </w:p>
        </w:tc>
        <w:tc>
          <w:tcPr>
            <w:tcW w:w="1278" w:type="dxa"/>
            <w:vMerge/>
            <w:tcBorders>
              <w:top w:val="nil"/>
              <w:left w:val="single" w:sz="4" w:space="0" w:color="auto"/>
              <w:bottom w:val="single" w:sz="4" w:space="0" w:color="000000"/>
              <w:right w:val="single" w:sz="4" w:space="0" w:color="auto"/>
            </w:tcBorders>
            <w:vAlign w:val="center"/>
            <w:hideMark/>
          </w:tcPr>
          <w:p w14:paraId="3B19AEFB" w14:textId="77777777" w:rsidR="001A19D3" w:rsidRPr="009F4622" w:rsidRDefault="001A19D3" w:rsidP="005E2D70">
            <w:pPr>
              <w:rPr>
                <w:rFonts w:ascii="Arial Narrow" w:hAnsi="Arial Narrow"/>
                <w:sz w:val="20"/>
                <w:szCs w:val="20"/>
                <w:lang w:val="es-CO"/>
              </w:rPr>
            </w:pPr>
          </w:p>
        </w:tc>
        <w:tc>
          <w:tcPr>
            <w:tcW w:w="1354" w:type="dxa"/>
            <w:vMerge/>
            <w:tcBorders>
              <w:top w:val="nil"/>
              <w:left w:val="single" w:sz="4" w:space="0" w:color="auto"/>
              <w:bottom w:val="single" w:sz="4" w:space="0" w:color="auto"/>
              <w:right w:val="single" w:sz="4" w:space="0" w:color="auto"/>
            </w:tcBorders>
            <w:vAlign w:val="center"/>
            <w:hideMark/>
          </w:tcPr>
          <w:p w14:paraId="635AB543" w14:textId="77777777" w:rsidR="001A19D3" w:rsidRPr="009F4622" w:rsidRDefault="001A19D3" w:rsidP="005E2D70">
            <w:pPr>
              <w:rPr>
                <w:rFonts w:ascii="Arial Narrow" w:hAnsi="Arial Narrow"/>
                <w:sz w:val="20"/>
                <w:szCs w:val="20"/>
                <w:lang w:val="es-CO"/>
              </w:rPr>
            </w:pPr>
          </w:p>
        </w:tc>
        <w:tc>
          <w:tcPr>
            <w:tcW w:w="146" w:type="dxa"/>
            <w:vAlign w:val="center"/>
            <w:hideMark/>
          </w:tcPr>
          <w:p w14:paraId="29E8C2A1" w14:textId="77777777" w:rsidR="001A19D3" w:rsidRPr="009F4622" w:rsidRDefault="001A19D3" w:rsidP="005E2D70">
            <w:pPr>
              <w:rPr>
                <w:sz w:val="20"/>
                <w:szCs w:val="20"/>
                <w:lang w:val="es-CO"/>
              </w:rPr>
            </w:pPr>
          </w:p>
        </w:tc>
      </w:tr>
      <w:tr w:rsidR="001A19D3" w:rsidRPr="009F4622" w14:paraId="00121847" w14:textId="77777777" w:rsidTr="005E2D70">
        <w:trPr>
          <w:trHeight w:val="510"/>
        </w:trPr>
        <w:tc>
          <w:tcPr>
            <w:tcW w:w="597" w:type="dxa"/>
            <w:vMerge/>
            <w:tcBorders>
              <w:top w:val="nil"/>
              <w:left w:val="single" w:sz="4" w:space="0" w:color="auto"/>
              <w:bottom w:val="single" w:sz="4" w:space="0" w:color="000000"/>
              <w:right w:val="single" w:sz="4" w:space="0" w:color="auto"/>
            </w:tcBorders>
            <w:vAlign w:val="center"/>
            <w:hideMark/>
          </w:tcPr>
          <w:p w14:paraId="6CDBC305" w14:textId="77777777" w:rsidR="001A19D3" w:rsidRPr="009F4622" w:rsidRDefault="001A19D3" w:rsidP="005E2D70">
            <w:pPr>
              <w:rPr>
                <w:rFonts w:ascii="Arial Narrow" w:hAnsi="Arial Narrow"/>
                <w:b/>
                <w:bCs/>
                <w:sz w:val="20"/>
                <w:szCs w:val="20"/>
                <w:lang w:val="es-CO"/>
              </w:rPr>
            </w:pPr>
          </w:p>
        </w:tc>
        <w:tc>
          <w:tcPr>
            <w:tcW w:w="1380" w:type="dxa"/>
            <w:vMerge/>
            <w:tcBorders>
              <w:top w:val="nil"/>
              <w:left w:val="single" w:sz="4" w:space="0" w:color="auto"/>
              <w:bottom w:val="single" w:sz="4" w:space="0" w:color="auto"/>
              <w:right w:val="single" w:sz="4" w:space="0" w:color="auto"/>
            </w:tcBorders>
            <w:vAlign w:val="center"/>
            <w:hideMark/>
          </w:tcPr>
          <w:p w14:paraId="45D58530" w14:textId="77777777" w:rsidR="001A19D3" w:rsidRPr="009F4622" w:rsidRDefault="001A19D3" w:rsidP="005E2D70">
            <w:pPr>
              <w:rPr>
                <w:rFonts w:ascii="Arial Narrow" w:hAnsi="Arial Narrow"/>
                <w:sz w:val="20"/>
                <w:szCs w:val="20"/>
                <w:lang w:val="es-CO"/>
              </w:rPr>
            </w:pPr>
          </w:p>
        </w:tc>
        <w:tc>
          <w:tcPr>
            <w:tcW w:w="2311" w:type="dxa"/>
            <w:vMerge/>
            <w:tcBorders>
              <w:top w:val="nil"/>
              <w:left w:val="single" w:sz="4" w:space="0" w:color="auto"/>
              <w:bottom w:val="single" w:sz="4" w:space="0" w:color="auto"/>
              <w:right w:val="single" w:sz="4" w:space="0" w:color="auto"/>
            </w:tcBorders>
            <w:vAlign w:val="center"/>
            <w:hideMark/>
          </w:tcPr>
          <w:p w14:paraId="2B634B58" w14:textId="77777777" w:rsidR="001A19D3" w:rsidRPr="009F4622" w:rsidRDefault="001A19D3" w:rsidP="005E2D70">
            <w:pPr>
              <w:rPr>
                <w:rFonts w:ascii="Arial Narrow" w:hAnsi="Arial Narrow"/>
                <w:sz w:val="20"/>
                <w:szCs w:val="20"/>
                <w:lang w:val="es-CO"/>
              </w:rPr>
            </w:pPr>
          </w:p>
        </w:tc>
        <w:tc>
          <w:tcPr>
            <w:tcW w:w="1234" w:type="dxa"/>
            <w:tcBorders>
              <w:top w:val="nil"/>
              <w:left w:val="nil"/>
              <w:bottom w:val="single" w:sz="4" w:space="0" w:color="auto"/>
              <w:right w:val="single" w:sz="4" w:space="0" w:color="auto"/>
            </w:tcBorders>
            <w:shd w:val="clear" w:color="000000" w:fill="FFFFFF"/>
            <w:vAlign w:val="center"/>
            <w:hideMark/>
          </w:tcPr>
          <w:p w14:paraId="1B4E3EB2"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MINISPLIT INVERTER</w:t>
            </w:r>
          </w:p>
        </w:tc>
        <w:tc>
          <w:tcPr>
            <w:tcW w:w="1310" w:type="dxa"/>
            <w:vMerge/>
            <w:tcBorders>
              <w:top w:val="nil"/>
              <w:left w:val="single" w:sz="4" w:space="0" w:color="auto"/>
              <w:bottom w:val="single" w:sz="4" w:space="0" w:color="000000"/>
              <w:right w:val="single" w:sz="4" w:space="0" w:color="auto"/>
            </w:tcBorders>
            <w:vAlign w:val="center"/>
            <w:hideMark/>
          </w:tcPr>
          <w:p w14:paraId="23C7F055" w14:textId="77777777" w:rsidR="001A19D3" w:rsidRPr="009F4622" w:rsidRDefault="001A19D3" w:rsidP="005E2D70">
            <w:pPr>
              <w:rPr>
                <w:rFonts w:ascii="Arial Narrow" w:hAnsi="Arial Narrow"/>
                <w:sz w:val="20"/>
                <w:szCs w:val="20"/>
                <w:lang w:val="es-CO"/>
              </w:rPr>
            </w:pPr>
          </w:p>
        </w:tc>
        <w:tc>
          <w:tcPr>
            <w:tcW w:w="1278" w:type="dxa"/>
            <w:vMerge/>
            <w:tcBorders>
              <w:top w:val="nil"/>
              <w:left w:val="single" w:sz="4" w:space="0" w:color="auto"/>
              <w:bottom w:val="single" w:sz="4" w:space="0" w:color="000000"/>
              <w:right w:val="single" w:sz="4" w:space="0" w:color="auto"/>
            </w:tcBorders>
            <w:vAlign w:val="center"/>
            <w:hideMark/>
          </w:tcPr>
          <w:p w14:paraId="485BB329" w14:textId="77777777" w:rsidR="001A19D3" w:rsidRPr="009F4622" w:rsidRDefault="001A19D3" w:rsidP="005E2D70">
            <w:pPr>
              <w:rPr>
                <w:rFonts w:ascii="Arial Narrow" w:hAnsi="Arial Narrow"/>
                <w:sz w:val="20"/>
                <w:szCs w:val="20"/>
                <w:lang w:val="es-CO"/>
              </w:rPr>
            </w:pPr>
          </w:p>
        </w:tc>
        <w:tc>
          <w:tcPr>
            <w:tcW w:w="1354" w:type="dxa"/>
            <w:vMerge/>
            <w:tcBorders>
              <w:top w:val="nil"/>
              <w:left w:val="single" w:sz="4" w:space="0" w:color="auto"/>
              <w:bottom w:val="single" w:sz="4" w:space="0" w:color="auto"/>
              <w:right w:val="single" w:sz="4" w:space="0" w:color="auto"/>
            </w:tcBorders>
            <w:vAlign w:val="center"/>
            <w:hideMark/>
          </w:tcPr>
          <w:p w14:paraId="00F51446" w14:textId="77777777" w:rsidR="001A19D3" w:rsidRPr="009F4622" w:rsidRDefault="001A19D3" w:rsidP="005E2D70">
            <w:pPr>
              <w:rPr>
                <w:rFonts w:ascii="Arial Narrow" w:hAnsi="Arial Narrow"/>
                <w:sz w:val="20"/>
                <w:szCs w:val="20"/>
                <w:lang w:val="es-CO"/>
              </w:rPr>
            </w:pPr>
          </w:p>
        </w:tc>
        <w:tc>
          <w:tcPr>
            <w:tcW w:w="146" w:type="dxa"/>
            <w:vAlign w:val="center"/>
            <w:hideMark/>
          </w:tcPr>
          <w:p w14:paraId="551775E1" w14:textId="77777777" w:rsidR="001A19D3" w:rsidRPr="009F4622" w:rsidRDefault="001A19D3" w:rsidP="005E2D70">
            <w:pPr>
              <w:rPr>
                <w:sz w:val="20"/>
                <w:szCs w:val="20"/>
                <w:lang w:val="es-CO"/>
              </w:rPr>
            </w:pPr>
          </w:p>
        </w:tc>
      </w:tr>
      <w:tr w:rsidR="001A19D3" w:rsidRPr="009F4622" w14:paraId="56DBEE67" w14:textId="77777777" w:rsidTr="005E2D70">
        <w:trPr>
          <w:trHeight w:val="510"/>
        </w:trPr>
        <w:tc>
          <w:tcPr>
            <w:tcW w:w="597" w:type="dxa"/>
            <w:vMerge/>
            <w:tcBorders>
              <w:top w:val="nil"/>
              <w:left w:val="single" w:sz="4" w:space="0" w:color="auto"/>
              <w:bottom w:val="single" w:sz="4" w:space="0" w:color="000000"/>
              <w:right w:val="single" w:sz="4" w:space="0" w:color="auto"/>
            </w:tcBorders>
            <w:vAlign w:val="center"/>
            <w:hideMark/>
          </w:tcPr>
          <w:p w14:paraId="513A0B12" w14:textId="77777777" w:rsidR="001A19D3" w:rsidRPr="009F4622" w:rsidRDefault="001A19D3" w:rsidP="005E2D70">
            <w:pPr>
              <w:rPr>
                <w:rFonts w:ascii="Arial Narrow" w:hAnsi="Arial Narrow"/>
                <w:b/>
                <w:bCs/>
                <w:sz w:val="20"/>
                <w:szCs w:val="20"/>
                <w:lang w:val="es-CO"/>
              </w:rPr>
            </w:pPr>
          </w:p>
        </w:tc>
        <w:tc>
          <w:tcPr>
            <w:tcW w:w="1380" w:type="dxa"/>
            <w:vMerge/>
            <w:tcBorders>
              <w:top w:val="nil"/>
              <w:left w:val="single" w:sz="4" w:space="0" w:color="auto"/>
              <w:bottom w:val="single" w:sz="4" w:space="0" w:color="auto"/>
              <w:right w:val="single" w:sz="4" w:space="0" w:color="auto"/>
            </w:tcBorders>
            <w:vAlign w:val="center"/>
            <w:hideMark/>
          </w:tcPr>
          <w:p w14:paraId="3AC7A2FC" w14:textId="77777777" w:rsidR="001A19D3" w:rsidRPr="009F4622" w:rsidRDefault="001A19D3" w:rsidP="005E2D70">
            <w:pPr>
              <w:rPr>
                <w:rFonts w:ascii="Arial Narrow" w:hAnsi="Arial Narrow"/>
                <w:sz w:val="20"/>
                <w:szCs w:val="20"/>
                <w:lang w:val="es-CO"/>
              </w:rPr>
            </w:pPr>
          </w:p>
        </w:tc>
        <w:tc>
          <w:tcPr>
            <w:tcW w:w="2311" w:type="dxa"/>
            <w:vMerge/>
            <w:tcBorders>
              <w:top w:val="nil"/>
              <w:left w:val="single" w:sz="4" w:space="0" w:color="auto"/>
              <w:bottom w:val="single" w:sz="4" w:space="0" w:color="auto"/>
              <w:right w:val="single" w:sz="4" w:space="0" w:color="auto"/>
            </w:tcBorders>
            <w:vAlign w:val="center"/>
            <w:hideMark/>
          </w:tcPr>
          <w:p w14:paraId="17C45ED0" w14:textId="77777777" w:rsidR="001A19D3" w:rsidRPr="009F4622" w:rsidRDefault="001A19D3" w:rsidP="005E2D70">
            <w:pPr>
              <w:rPr>
                <w:rFonts w:ascii="Arial Narrow" w:hAnsi="Arial Narrow"/>
                <w:sz w:val="20"/>
                <w:szCs w:val="20"/>
                <w:lang w:val="es-CO"/>
              </w:rPr>
            </w:pPr>
          </w:p>
        </w:tc>
        <w:tc>
          <w:tcPr>
            <w:tcW w:w="1234" w:type="dxa"/>
            <w:tcBorders>
              <w:top w:val="nil"/>
              <w:left w:val="nil"/>
              <w:bottom w:val="single" w:sz="4" w:space="0" w:color="auto"/>
              <w:right w:val="single" w:sz="4" w:space="0" w:color="auto"/>
            </w:tcBorders>
            <w:shd w:val="clear" w:color="000000" w:fill="FFFFFF"/>
            <w:vAlign w:val="center"/>
            <w:hideMark/>
          </w:tcPr>
          <w:p w14:paraId="63760D0E"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MINISPLIT INVERTER</w:t>
            </w:r>
          </w:p>
        </w:tc>
        <w:tc>
          <w:tcPr>
            <w:tcW w:w="1310" w:type="dxa"/>
            <w:tcBorders>
              <w:top w:val="nil"/>
              <w:left w:val="nil"/>
              <w:bottom w:val="single" w:sz="4" w:space="0" w:color="auto"/>
              <w:right w:val="single" w:sz="4" w:space="0" w:color="auto"/>
            </w:tcBorders>
            <w:shd w:val="clear" w:color="auto" w:fill="auto"/>
            <w:vAlign w:val="center"/>
            <w:hideMark/>
          </w:tcPr>
          <w:p w14:paraId="42DFB478"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24000</w:t>
            </w:r>
          </w:p>
        </w:tc>
        <w:tc>
          <w:tcPr>
            <w:tcW w:w="1278" w:type="dxa"/>
            <w:tcBorders>
              <w:top w:val="nil"/>
              <w:left w:val="nil"/>
              <w:bottom w:val="single" w:sz="4" w:space="0" w:color="auto"/>
              <w:right w:val="single" w:sz="4" w:space="0" w:color="auto"/>
            </w:tcBorders>
            <w:shd w:val="clear" w:color="000000" w:fill="FFFFFF"/>
            <w:vAlign w:val="center"/>
            <w:hideMark/>
          </w:tcPr>
          <w:p w14:paraId="1B1B2607"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MIRAGE</w:t>
            </w:r>
          </w:p>
        </w:tc>
        <w:tc>
          <w:tcPr>
            <w:tcW w:w="1354" w:type="dxa"/>
            <w:tcBorders>
              <w:top w:val="nil"/>
              <w:left w:val="nil"/>
              <w:bottom w:val="single" w:sz="4" w:space="0" w:color="auto"/>
              <w:right w:val="single" w:sz="4" w:space="0" w:color="auto"/>
            </w:tcBorders>
            <w:shd w:val="clear" w:color="000000" w:fill="FFFFFF"/>
            <w:vAlign w:val="center"/>
            <w:hideMark/>
          </w:tcPr>
          <w:p w14:paraId="7B8EAA7D"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1</w:t>
            </w:r>
          </w:p>
        </w:tc>
        <w:tc>
          <w:tcPr>
            <w:tcW w:w="146" w:type="dxa"/>
            <w:vAlign w:val="center"/>
            <w:hideMark/>
          </w:tcPr>
          <w:p w14:paraId="2B2F7659" w14:textId="77777777" w:rsidR="001A19D3" w:rsidRPr="009F4622" w:rsidRDefault="001A19D3" w:rsidP="005E2D70">
            <w:pPr>
              <w:rPr>
                <w:sz w:val="20"/>
                <w:szCs w:val="20"/>
                <w:lang w:val="es-CO"/>
              </w:rPr>
            </w:pPr>
          </w:p>
        </w:tc>
      </w:tr>
      <w:tr w:rsidR="001A19D3" w:rsidRPr="009F4622" w14:paraId="14CAE02B" w14:textId="77777777" w:rsidTr="005E2D70">
        <w:trPr>
          <w:trHeight w:val="255"/>
        </w:trPr>
        <w:tc>
          <w:tcPr>
            <w:tcW w:w="8110" w:type="dxa"/>
            <w:gridSpan w:val="6"/>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4E55B67D" w14:textId="77777777" w:rsidR="001A19D3" w:rsidRPr="009F4622" w:rsidRDefault="001A19D3" w:rsidP="005E2D70">
            <w:pPr>
              <w:jc w:val="center"/>
              <w:rPr>
                <w:rFonts w:ascii="Arial Narrow" w:hAnsi="Arial Narrow"/>
                <w:b/>
                <w:bCs/>
                <w:sz w:val="20"/>
                <w:szCs w:val="20"/>
                <w:lang w:val="es-CO"/>
              </w:rPr>
            </w:pPr>
            <w:r w:rsidRPr="009F4622">
              <w:rPr>
                <w:rFonts w:ascii="Arial Narrow" w:hAnsi="Arial Narrow"/>
                <w:b/>
                <w:bCs/>
                <w:sz w:val="20"/>
                <w:szCs w:val="20"/>
                <w:lang w:val="es-CO"/>
              </w:rPr>
              <w:t>CANTIDAD TOTAL DE MANTENIMIENTOS GUANIA</w:t>
            </w:r>
          </w:p>
        </w:tc>
        <w:tc>
          <w:tcPr>
            <w:tcW w:w="1354" w:type="dxa"/>
            <w:tcBorders>
              <w:top w:val="nil"/>
              <w:left w:val="nil"/>
              <w:bottom w:val="single" w:sz="4" w:space="0" w:color="auto"/>
              <w:right w:val="single" w:sz="4" w:space="0" w:color="auto"/>
            </w:tcBorders>
            <w:shd w:val="clear" w:color="000000" w:fill="D9D9D9"/>
            <w:noWrap/>
            <w:vAlign w:val="center"/>
            <w:hideMark/>
          </w:tcPr>
          <w:p w14:paraId="4946C7C7" w14:textId="77777777" w:rsidR="001A19D3" w:rsidRPr="009F4622" w:rsidRDefault="001A19D3" w:rsidP="005E2D70">
            <w:pPr>
              <w:jc w:val="center"/>
              <w:rPr>
                <w:rFonts w:ascii="Arial Narrow" w:hAnsi="Arial Narrow"/>
                <w:b/>
                <w:bCs/>
                <w:sz w:val="20"/>
                <w:szCs w:val="20"/>
                <w:lang w:val="es-CO"/>
              </w:rPr>
            </w:pPr>
            <w:r w:rsidRPr="009F4622">
              <w:rPr>
                <w:rFonts w:ascii="Arial Narrow" w:hAnsi="Arial Narrow"/>
                <w:b/>
                <w:bCs/>
                <w:sz w:val="20"/>
                <w:szCs w:val="20"/>
                <w:lang w:val="es-CO"/>
              </w:rPr>
              <w:t>4</w:t>
            </w:r>
          </w:p>
        </w:tc>
        <w:tc>
          <w:tcPr>
            <w:tcW w:w="146" w:type="dxa"/>
            <w:vAlign w:val="center"/>
            <w:hideMark/>
          </w:tcPr>
          <w:p w14:paraId="3B6B0C7D" w14:textId="77777777" w:rsidR="001A19D3" w:rsidRPr="009F4622" w:rsidRDefault="001A19D3" w:rsidP="005E2D70">
            <w:pPr>
              <w:rPr>
                <w:sz w:val="20"/>
                <w:szCs w:val="20"/>
                <w:lang w:val="es-CO"/>
              </w:rPr>
            </w:pPr>
          </w:p>
        </w:tc>
      </w:tr>
      <w:tr w:rsidR="001A19D3" w:rsidRPr="009F4622" w14:paraId="21D433D2" w14:textId="77777777" w:rsidTr="005E2D70">
        <w:trPr>
          <w:trHeight w:val="255"/>
        </w:trPr>
        <w:tc>
          <w:tcPr>
            <w:tcW w:w="597" w:type="dxa"/>
            <w:tcBorders>
              <w:top w:val="nil"/>
              <w:left w:val="single" w:sz="4" w:space="0" w:color="auto"/>
              <w:bottom w:val="single" w:sz="4" w:space="0" w:color="auto"/>
              <w:right w:val="single" w:sz="4" w:space="0" w:color="auto"/>
            </w:tcBorders>
            <w:shd w:val="clear" w:color="000000" w:fill="A6A6A6"/>
            <w:noWrap/>
            <w:vAlign w:val="center"/>
            <w:hideMark/>
          </w:tcPr>
          <w:p w14:paraId="46069368" w14:textId="77777777" w:rsidR="001A19D3" w:rsidRPr="009F4622" w:rsidRDefault="001A19D3" w:rsidP="005E2D70">
            <w:pPr>
              <w:jc w:val="center"/>
              <w:rPr>
                <w:rFonts w:ascii="Arial Narrow" w:hAnsi="Arial Narrow"/>
                <w:b/>
                <w:bCs/>
                <w:sz w:val="20"/>
                <w:szCs w:val="20"/>
                <w:lang w:val="es-CO"/>
              </w:rPr>
            </w:pPr>
            <w:r w:rsidRPr="009F4622">
              <w:rPr>
                <w:rFonts w:ascii="Arial Narrow" w:hAnsi="Arial Narrow"/>
                <w:b/>
                <w:bCs/>
                <w:sz w:val="20"/>
                <w:szCs w:val="20"/>
                <w:lang w:val="es-CO"/>
              </w:rPr>
              <w:t>7</w:t>
            </w:r>
          </w:p>
        </w:tc>
        <w:tc>
          <w:tcPr>
            <w:tcW w:w="8867" w:type="dxa"/>
            <w:gridSpan w:val="6"/>
            <w:tcBorders>
              <w:top w:val="single" w:sz="4" w:space="0" w:color="auto"/>
              <w:left w:val="nil"/>
              <w:bottom w:val="single" w:sz="4" w:space="0" w:color="auto"/>
              <w:right w:val="single" w:sz="4" w:space="0" w:color="000000"/>
            </w:tcBorders>
            <w:shd w:val="clear" w:color="000000" w:fill="A6A6A6"/>
            <w:noWrap/>
            <w:vAlign w:val="center"/>
            <w:hideMark/>
          </w:tcPr>
          <w:p w14:paraId="0551E90E" w14:textId="77777777" w:rsidR="001A19D3" w:rsidRPr="009F4622" w:rsidRDefault="001A19D3" w:rsidP="005E2D70">
            <w:pPr>
              <w:jc w:val="center"/>
              <w:rPr>
                <w:rFonts w:ascii="Arial Narrow" w:hAnsi="Arial Narrow"/>
                <w:b/>
                <w:bCs/>
                <w:sz w:val="20"/>
                <w:szCs w:val="20"/>
                <w:lang w:val="es-CO"/>
              </w:rPr>
            </w:pPr>
            <w:r w:rsidRPr="009F4622">
              <w:rPr>
                <w:rFonts w:ascii="Arial Narrow" w:hAnsi="Arial Narrow"/>
                <w:b/>
                <w:bCs/>
                <w:sz w:val="20"/>
                <w:szCs w:val="20"/>
                <w:lang w:val="es-CO"/>
              </w:rPr>
              <w:t>META</w:t>
            </w:r>
          </w:p>
        </w:tc>
        <w:tc>
          <w:tcPr>
            <w:tcW w:w="146" w:type="dxa"/>
            <w:vAlign w:val="center"/>
            <w:hideMark/>
          </w:tcPr>
          <w:p w14:paraId="3266839F" w14:textId="77777777" w:rsidR="001A19D3" w:rsidRPr="009F4622" w:rsidRDefault="001A19D3" w:rsidP="005E2D70">
            <w:pPr>
              <w:rPr>
                <w:sz w:val="20"/>
                <w:szCs w:val="20"/>
                <w:lang w:val="es-CO"/>
              </w:rPr>
            </w:pPr>
          </w:p>
        </w:tc>
      </w:tr>
      <w:tr w:rsidR="001A19D3" w:rsidRPr="009F4622" w14:paraId="7990C344" w14:textId="77777777" w:rsidTr="005E2D70">
        <w:trPr>
          <w:trHeight w:val="510"/>
        </w:trPr>
        <w:tc>
          <w:tcPr>
            <w:tcW w:w="597" w:type="dxa"/>
            <w:vMerge w:val="restart"/>
            <w:tcBorders>
              <w:top w:val="nil"/>
              <w:left w:val="single" w:sz="4" w:space="0" w:color="auto"/>
              <w:bottom w:val="single" w:sz="8" w:space="0" w:color="000000"/>
              <w:right w:val="single" w:sz="4" w:space="0" w:color="auto"/>
            </w:tcBorders>
            <w:shd w:val="clear" w:color="000000" w:fill="FFFFFF"/>
            <w:noWrap/>
            <w:vAlign w:val="center"/>
            <w:hideMark/>
          </w:tcPr>
          <w:p w14:paraId="64D4B696" w14:textId="77777777" w:rsidR="001A19D3" w:rsidRPr="009F4622" w:rsidRDefault="001A19D3" w:rsidP="005E2D70">
            <w:pPr>
              <w:jc w:val="center"/>
              <w:rPr>
                <w:rFonts w:ascii="Arial Narrow" w:hAnsi="Arial Narrow"/>
                <w:b/>
                <w:bCs/>
                <w:sz w:val="20"/>
                <w:szCs w:val="20"/>
                <w:lang w:val="es-CO"/>
              </w:rPr>
            </w:pPr>
            <w:r w:rsidRPr="009F4622">
              <w:rPr>
                <w:rFonts w:ascii="Arial Narrow" w:hAnsi="Arial Narrow"/>
                <w:b/>
                <w:bCs/>
                <w:sz w:val="20"/>
                <w:szCs w:val="20"/>
                <w:lang w:val="es-CO"/>
              </w:rPr>
              <w:t>7.1</w:t>
            </w:r>
          </w:p>
        </w:tc>
        <w:tc>
          <w:tcPr>
            <w:tcW w:w="1380" w:type="dxa"/>
            <w:vMerge w:val="restart"/>
            <w:tcBorders>
              <w:top w:val="nil"/>
              <w:left w:val="single" w:sz="4" w:space="0" w:color="auto"/>
              <w:bottom w:val="single" w:sz="8" w:space="0" w:color="000000"/>
              <w:right w:val="single" w:sz="4" w:space="0" w:color="auto"/>
            </w:tcBorders>
            <w:shd w:val="clear" w:color="000000" w:fill="FFFFFF"/>
            <w:vAlign w:val="center"/>
            <w:hideMark/>
          </w:tcPr>
          <w:p w14:paraId="4F6D7447"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ACACIAS</w:t>
            </w:r>
          </w:p>
        </w:tc>
        <w:tc>
          <w:tcPr>
            <w:tcW w:w="2311" w:type="dxa"/>
            <w:vMerge w:val="restart"/>
            <w:tcBorders>
              <w:top w:val="nil"/>
              <w:left w:val="single" w:sz="4" w:space="0" w:color="auto"/>
              <w:bottom w:val="single" w:sz="4" w:space="0" w:color="auto"/>
              <w:right w:val="single" w:sz="4" w:space="0" w:color="auto"/>
            </w:tcBorders>
            <w:shd w:val="clear" w:color="000000" w:fill="FFFFFF"/>
            <w:vAlign w:val="center"/>
            <w:hideMark/>
          </w:tcPr>
          <w:p w14:paraId="3512B530" w14:textId="77777777" w:rsidR="001A19D3" w:rsidRPr="009F4622" w:rsidRDefault="001A19D3" w:rsidP="005E2D70">
            <w:pPr>
              <w:jc w:val="both"/>
              <w:rPr>
                <w:rFonts w:ascii="Arial Narrow" w:hAnsi="Arial Narrow"/>
                <w:sz w:val="20"/>
                <w:szCs w:val="20"/>
                <w:lang w:val="es-CO"/>
              </w:rPr>
            </w:pPr>
            <w:r w:rsidRPr="009F4622">
              <w:rPr>
                <w:rFonts w:ascii="Arial Narrow" w:hAnsi="Arial Narrow"/>
                <w:sz w:val="20"/>
                <w:szCs w:val="20"/>
                <w:lang w:val="es-CO"/>
              </w:rPr>
              <w:t>SERVICIO DE MANTENIMIENTO PREVENTIVO DE LOS AIRES ACONDICIONADOS UBICADOS EN EL MUNICIPIO DE ACACIAS-META</w:t>
            </w:r>
          </w:p>
        </w:tc>
        <w:tc>
          <w:tcPr>
            <w:tcW w:w="1234" w:type="dxa"/>
            <w:tcBorders>
              <w:top w:val="nil"/>
              <w:left w:val="nil"/>
              <w:bottom w:val="single" w:sz="4" w:space="0" w:color="auto"/>
              <w:right w:val="single" w:sz="4" w:space="0" w:color="auto"/>
            </w:tcBorders>
            <w:shd w:val="clear" w:color="000000" w:fill="FFFFFF"/>
            <w:vAlign w:val="center"/>
            <w:hideMark/>
          </w:tcPr>
          <w:p w14:paraId="29BDD3C5"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MINISPLIT INVERTER</w:t>
            </w:r>
          </w:p>
        </w:tc>
        <w:tc>
          <w:tcPr>
            <w:tcW w:w="1310" w:type="dxa"/>
            <w:tcBorders>
              <w:top w:val="nil"/>
              <w:left w:val="nil"/>
              <w:bottom w:val="single" w:sz="4" w:space="0" w:color="auto"/>
              <w:right w:val="single" w:sz="4" w:space="0" w:color="auto"/>
            </w:tcBorders>
            <w:shd w:val="clear" w:color="auto" w:fill="auto"/>
            <w:vAlign w:val="center"/>
            <w:hideMark/>
          </w:tcPr>
          <w:p w14:paraId="72720488"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9000</w:t>
            </w:r>
          </w:p>
        </w:tc>
        <w:tc>
          <w:tcPr>
            <w:tcW w:w="1278" w:type="dxa"/>
            <w:tcBorders>
              <w:top w:val="nil"/>
              <w:left w:val="nil"/>
              <w:bottom w:val="single" w:sz="4" w:space="0" w:color="auto"/>
              <w:right w:val="single" w:sz="4" w:space="0" w:color="auto"/>
            </w:tcBorders>
            <w:shd w:val="clear" w:color="000000" w:fill="FFFFFF"/>
            <w:vAlign w:val="center"/>
            <w:hideMark/>
          </w:tcPr>
          <w:p w14:paraId="1B24B8B0"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LG</w:t>
            </w:r>
          </w:p>
        </w:tc>
        <w:tc>
          <w:tcPr>
            <w:tcW w:w="1354" w:type="dxa"/>
            <w:tcBorders>
              <w:top w:val="nil"/>
              <w:left w:val="nil"/>
              <w:bottom w:val="single" w:sz="4" w:space="0" w:color="auto"/>
              <w:right w:val="single" w:sz="4" w:space="0" w:color="auto"/>
            </w:tcBorders>
            <w:shd w:val="clear" w:color="000000" w:fill="FFFFFF"/>
            <w:vAlign w:val="center"/>
            <w:hideMark/>
          </w:tcPr>
          <w:p w14:paraId="6ACE0556"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1</w:t>
            </w:r>
          </w:p>
        </w:tc>
        <w:tc>
          <w:tcPr>
            <w:tcW w:w="146" w:type="dxa"/>
            <w:vAlign w:val="center"/>
            <w:hideMark/>
          </w:tcPr>
          <w:p w14:paraId="7CAFA66E" w14:textId="77777777" w:rsidR="001A19D3" w:rsidRPr="009F4622" w:rsidRDefault="001A19D3" w:rsidP="005E2D70">
            <w:pPr>
              <w:rPr>
                <w:sz w:val="20"/>
                <w:szCs w:val="20"/>
                <w:lang w:val="es-CO"/>
              </w:rPr>
            </w:pPr>
          </w:p>
        </w:tc>
      </w:tr>
      <w:tr w:rsidR="001A19D3" w:rsidRPr="009F4622" w14:paraId="2B97122B" w14:textId="77777777" w:rsidTr="005E2D70">
        <w:trPr>
          <w:trHeight w:val="255"/>
        </w:trPr>
        <w:tc>
          <w:tcPr>
            <w:tcW w:w="597" w:type="dxa"/>
            <w:vMerge/>
            <w:tcBorders>
              <w:top w:val="nil"/>
              <w:left w:val="single" w:sz="4" w:space="0" w:color="auto"/>
              <w:bottom w:val="single" w:sz="8" w:space="0" w:color="000000"/>
              <w:right w:val="single" w:sz="4" w:space="0" w:color="auto"/>
            </w:tcBorders>
            <w:vAlign w:val="center"/>
            <w:hideMark/>
          </w:tcPr>
          <w:p w14:paraId="41A00AE7" w14:textId="77777777" w:rsidR="001A19D3" w:rsidRPr="009F4622" w:rsidRDefault="001A19D3" w:rsidP="005E2D70">
            <w:pPr>
              <w:rPr>
                <w:rFonts w:ascii="Arial Narrow" w:hAnsi="Arial Narrow"/>
                <w:b/>
                <w:bCs/>
                <w:sz w:val="20"/>
                <w:szCs w:val="20"/>
                <w:lang w:val="es-CO"/>
              </w:rPr>
            </w:pPr>
          </w:p>
        </w:tc>
        <w:tc>
          <w:tcPr>
            <w:tcW w:w="1380" w:type="dxa"/>
            <w:vMerge/>
            <w:tcBorders>
              <w:top w:val="nil"/>
              <w:left w:val="single" w:sz="4" w:space="0" w:color="auto"/>
              <w:bottom w:val="single" w:sz="8" w:space="0" w:color="000000"/>
              <w:right w:val="single" w:sz="4" w:space="0" w:color="auto"/>
            </w:tcBorders>
            <w:vAlign w:val="center"/>
            <w:hideMark/>
          </w:tcPr>
          <w:p w14:paraId="33CF1BDB" w14:textId="77777777" w:rsidR="001A19D3" w:rsidRPr="009F4622" w:rsidRDefault="001A19D3" w:rsidP="005E2D70">
            <w:pPr>
              <w:rPr>
                <w:rFonts w:ascii="Arial Narrow" w:hAnsi="Arial Narrow"/>
                <w:sz w:val="20"/>
                <w:szCs w:val="20"/>
                <w:lang w:val="es-CO"/>
              </w:rPr>
            </w:pPr>
          </w:p>
        </w:tc>
        <w:tc>
          <w:tcPr>
            <w:tcW w:w="2311" w:type="dxa"/>
            <w:vMerge/>
            <w:tcBorders>
              <w:top w:val="nil"/>
              <w:left w:val="single" w:sz="4" w:space="0" w:color="auto"/>
              <w:bottom w:val="single" w:sz="4" w:space="0" w:color="auto"/>
              <w:right w:val="single" w:sz="4" w:space="0" w:color="auto"/>
            </w:tcBorders>
            <w:vAlign w:val="center"/>
            <w:hideMark/>
          </w:tcPr>
          <w:p w14:paraId="2B6C7587" w14:textId="77777777" w:rsidR="001A19D3" w:rsidRPr="009F4622" w:rsidRDefault="001A19D3" w:rsidP="005E2D70">
            <w:pPr>
              <w:jc w:val="both"/>
              <w:rPr>
                <w:rFonts w:ascii="Arial Narrow" w:hAnsi="Arial Narrow"/>
                <w:sz w:val="20"/>
                <w:szCs w:val="20"/>
                <w:lang w:val="es-CO"/>
              </w:rPr>
            </w:pPr>
          </w:p>
        </w:tc>
        <w:tc>
          <w:tcPr>
            <w:tcW w:w="1234" w:type="dxa"/>
            <w:vMerge w:val="restart"/>
            <w:tcBorders>
              <w:top w:val="nil"/>
              <w:left w:val="single" w:sz="4" w:space="0" w:color="auto"/>
              <w:bottom w:val="single" w:sz="8" w:space="0" w:color="000000"/>
              <w:right w:val="single" w:sz="4" w:space="0" w:color="auto"/>
            </w:tcBorders>
            <w:shd w:val="clear" w:color="000000" w:fill="FFFFFF"/>
            <w:vAlign w:val="center"/>
            <w:hideMark/>
          </w:tcPr>
          <w:p w14:paraId="7AE59521"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MINISPLIT INVERTER</w:t>
            </w:r>
          </w:p>
        </w:tc>
        <w:tc>
          <w:tcPr>
            <w:tcW w:w="1310" w:type="dxa"/>
            <w:vMerge w:val="restart"/>
            <w:tcBorders>
              <w:top w:val="nil"/>
              <w:left w:val="single" w:sz="4" w:space="0" w:color="auto"/>
              <w:bottom w:val="single" w:sz="8" w:space="0" w:color="000000"/>
              <w:right w:val="single" w:sz="4" w:space="0" w:color="auto"/>
            </w:tcBorders>
            <w:shd w:val="clear" w:color="auto" w:fill="auto"/>
            <w:vAlign w:val="center"/>
            <w:hideMark/>
          </w:tcPr>
          <w:p w14:paraId="54971211"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12000</w:t>
            </w:r>
          </w:p>
        </w:tc>
        <w:tc>
          <w:tcPr>
            <w:tcW w:w="1278" w:type="dxa"/>
            <w:tcBorders>
              <w:top w:val="nil"/>
              <w:left w:val="nil"/>
              <w:bottom w:val="single" w:sz="4" w:space="0" w:color="auto"/>
              <w:right w:val="single" w:sz="4" w:space="0" w:color="auto"/>
            </w:tcBorders>
            <w:shd w:val="clear" w:color="000000" w:fill="FFFFFF"/>
            <w:vAlign w:val="center"/>
            <w:hideMark/>
          </w:tcPr>
          <w:p w14:paraId="429CF26A"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LG</w:t>
            </w:r>
          </w:p>
        </w:tc>
        <w:tc>
          <w:tcPr>
            <w:tcW w:w="1354" w:type="dxa"/>
            <w:vMerge w:val="restart"/>
            <w:tcBorders>
              <w:top w:val="nil"/>
              <w:left w:val="single" w:sz="4" w:space="0" w:color="auto"/>
              <w:bottom w:val="single" w:sz="8" w:space="0" w:color="000000"/>
              <w:right w:val="single" w:sz="4" w:space="0" w:color="auto"/>
            </w:tcBorders>
            <w:shd w:val="clear" w:color="000000" w:fill="FFFFFF"/>
            <w:vAlign w:val="center"/>
            <w:hideMark/>
          </w:tcPr>
          <w:p w14:paraId="1A0C96FD"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3</w:t>
            </w:r>
          </w:p>
        </w:tc>
        <w:tc>
          <w:tcPr>
            <w:tcW w:w="146" w:type="dxa"/>
            <w:vAlign w:val="center"/>
            <w:hideMark/>
          </w:tcPr>
          <w:p w14:paraId="70093083" w14:textId="77777777" w:rsidR="001A19D3" w:rsidRPr="009F4622" w:rsidRDefault="001A19D3" w:rsidP="005E2D70">
            <w:pPr>
              <w:rPr>
                <w:sz w:val="20"/>
                <w:szCs w:val="20"/>
                <w:lang w:val="es-CO"/>
              </w:rPr>
            </w:pPr>
          </w:p>
        </w:tc>
      </w:tr>
      <w:tr w:rsidR="001A19D3" w:rsidRPr="009F4622" w14:paraId="7ABDA572" w14:textId="77777777" w:rsidTr="005E2D70">
        <w:trPr>
          <w:trHeight w:val="255"/>
        </w:trPr>
        <w:tc>
          <w:tcPr>
            <w:tcW w:w="597" w:type="dxa"/>
            <w:vMerge/>
            <w:tcBorders>
              <w:top w:val="nil"/>
              <w:left w:val="single" w:sz="4" w:space="0" w:color="auto"/>
              <w:bottom w:val="single" w:sz="8" w:space="0" w:color="000000"/>
              <w:right w:val="single" w:sz="4" w:space="0" w:color="auto"/>
            </w:tcBorders>
            <w:vAlign w:val="center"/>
            <w:hideMark/>
          </w:tcPr>
          <w:p w14:paraId="5DA0C9C5" w14:textId="77777777" w:rsidR="001A19D3" w:rsidRPr="009F4622" w:rsidRDefault="001A19D3" w:rsidP="005E2D70">
            <w:pPr>
              <w:rPr>
                <w:rFonts w:ascii="Arial Narrow" w:hAnsi="Arial Narrow"/>
                <w:b/>
                <w:bCs/>
                <w:sz w:val="20"/>
                <w:szCs w:val="20"/>
                <w:lang w:val="es-CO"/>
              </w:rPr>
            </w:pPr>
          </w:p>
        </w:tc>
        <w:tc>
          <w:tcPr>
            <w:tcW w:w="1380" w:type="dxa"/>
            <w:vMerge/>
            <w:tcBorders>
              <w:top w:val="nil"/>
              <w:left w:val="single" w:sz="4" w:space="0" w:color="auto"/>
              <w:bottom w:val="single" w:sz="8" w:space="0" w:color="000000"/>
              <w:right w:val="single" w:sz="4" w:space="0" w:color="auto"/>
            </w:tcBorders>
            <w:vAlign w:val="center"/>
            <w:hideMark/>
          </w:tcPr>
          <w:p w14:paraId="7C6975B6" w14:textId="77777777" w:rsidR="001A19D3" w:rsidRPr="009F4622" w:rsidRDefault="001A19D3" w:rsidP="005E2D70">
            <w:pPr>
              <w:rPr>
                <w:rFonts w:ascii="Arial Narrow" w:hAnsi="Arial Narrow"/>
                <w:sz w:val="20"/>
                <w:szCs w:val="20"/>
                <w:lang w:val="es-CO"/>
              </w:rPr>
            </w:pPr>
          </w:p>
        </w:tc>
        <w:tc>
          <w:tcPr>
            <w:tcW w:w="2311" w:type="dxa"/>
            <w:vMerge/>
            <w:tcBorders>
              <w:top w:val="nil"/>
              <w:left w:val="single" w:sz="4" w:space="0" w:color="auto"/>
              <w:bottom w:val="single" w:sz="4" w:space="0" w:color="auto"/>
              <w:right w:val="single" w:sz="4" w:space="0" w:color="auto"/>
            </w:tcBorders>
            <w:vAlign w:val="center"/>
            <w:hideMark/>
          </w:tcPr>
          <w:p w14:paraId="74D5BD93" w14:textId="77777777" w:rsidR="001A19D3" w:rsidRPr="009F4622" w:rsidRDefault="001A19D3" w:rsidP="005E2D70">
            <w:pPr>
              <w:jc w:val="both"/>
              <w:rPr>
                <w:rFonts w:ascii="Arial Narrow" w:hAnsi="Arial Narrow"/>
                <w:sz w:val="20"/>
                <w:szCs w:val="20"/>
                <w:lang w:val="es-CO"/>
              </w:rPr>
            </w:pPr>
          </w:p>
        </w:tc>
        <w:tc>
          <w:tcPr>
            <w:tcW w:w="1234" w:type="dxa"/>
            <w:vMerge/>
            <w:tcBorders>
              <w:top w:val="nil"/>
              <w:left w:val="single" w:sz="4" w:space="0" w:color="auto"/>
              <w:bottom w:val="single" w:sz="8" w:space="0" w:color="000000"/>
              <w:right w:val="single" w:sz="4" w:space="0" w:color="auto"/>
            </w:tcBorders>
            <w:vAlign w:val="center"/>
            <w:hideMark/>
          </w:tcPr>
          <w:p w14:paraId="46D6B759" w14:textId="77777777" w:rsidR="001A19D3" w:rsidRPr="009F4622" w:rsidRDefault="001A19D3" w:rsidP="005E2D70">
            <w:pPr>
              <w:rPr>
                <w:rFonts w:ascii="Arial Narrow" w:hAnsi="Arial Narrow"/>
                <w:sz w:val="20"/>
                <w:szCs w:val="20"/>
                <w:lang w:val="es-CO"/>
              </w:rPr>
            </w:pPr>
          </w:p>
        </w:tc>
        <w:tc>
          <w:tcPr>
            <w:tcW w:w="1310" w:type="dxa"/>
            <w:vMerge/>
            <w:tcBorders>
              <w:top w:val="nil"/>
              <w:left w:val="single" w:sz="4" w:space="0" w:color="auto"/>
              <w:bottom w:val="single" w:sz="8" w:space="0" w:color="000000"/>
              <w:right w:val="single" w:sz="4" w:space="0" w:color="auto"/>
            </w:tcBorders>
            <w:vAlign w:val="center"/>
            <w:hideMark/>
          </w:tcPr>
          <w:p w14:paraId="3644B06B" w14:textId="77777777" w:rsidR="001A19D3" w:rsidRPr="009F4622" w:rsidRDefault="001A19D3" w:rsidP="005E2D70">
            <w:pPr>
              <w:rPr>
                <w:rFonts w:ascii="Arial Narrow" w:hAnsi="Arial Narrow"/>
                <w:sz w:val="20"/>
                <w:szCs w:val="20"/>
                <w:lang w:val="es-CO"/>
              </w:rPr>
            </w:pPr>
          </w:p>
        </w:tc>
        <w:tc>
          <w:tcPr>
            <w:tcW w:w="1278" w:type="dxa"/>
            <w:tcBorders>
              <w:top w:val="nil"/>
              <w:left w:val="nil"/>
              <w:bottom w:val="single" w:sz="4" w:space="0" w:color="auto"/>
              <w:right w:val="single" w:sz="4" w:space="0" w:color="auto"/>
            </w:tcBorders>
            <w:shd w:val="clear" w:color="000000" w:fill="FFFFFF"/>
            <w:vAlign w:val="center"/>
            <w:hideMark/>
          </w:tcPr>
          <w:p w14:paraId="0430BF9B"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7TECH</w:t>
            </w:r>
          </w:p>
        </w:tc>
        <w:tc>
          <w:tcPr>
            <w:tcW w:w="1354" w:type="dxa"/>
            <w:vMerge/>
            <w:tcBorders>
              <w:top w:val="nil"/>
              <w:left w:val="single" w:sz="4" w:space="0" w:color="auto"/>
              <w:bottom w:val="single" w:sz="8" w:space="0" w:color="000000"/>
              <w:right w:val="single" w:sz="4" w:space="0" w:color="auto"/>
            </w:tcBorders>
            <w:vAlign w:val="center"/>
            <w:hideMark/>
          </w:tcPr>
          <w:p w14:paraId="5D3362C4" w14:textId="77777777" w:rsidR="001A19D3" w:rsidRPr="009F4622" w:rsidRDefault="001A19D3" w:rsidP="005E2D70">
            <w:pPr>
              <w:rPr>
                <w:rFonts w:ascii="Arial Narrow" w:hAnsi="Arial Narrow"/>
                <w:sz w:val="20"/>
                <w:szCs w:val="20"/>
                <w:lang w:val="es-CO"/>
              </w:rPr>
            </w:pPr>
          </w:p>
        </w:tc>
        <w:tc>
          <w:tcPr>
            <w:tcW w:w="146" w:type="dxa"/>
            <w:vAlign w:val="center"/>
            <w:hideMark/>
          </w:tcPr>
          <w:p w14:paraId="1760E1A8" w14:textId="77777777" w:rsidR="001A19D3" w:rsidRPr="009F4622" w:rsidRDefault="001A19D3" w:rsidP="005E2D70">
            <w:pPr>
              <w:rPr>
                <w:sz w:val="20"/>
                <w:szCs w:val="20"/>
                <w:lang w:val="es-CO"/>
              </w:rPr>
            </w:pPr>
          </w:p>
        </w:tc>
      </w:tr>
      <w:tr w:rsidR="001A19D3" w:rsidRPr="009F4622" w14:paraId="6352178B" w14:textId="77777777" w:rsidTr="005E2D70">
        <w:trPr>
          <w:trHeight w:val="270"/>
        </w:trPr>
        <w:tc>
          <w:tcPr>
            <w:tcW w:w="597" w:type="dxa"/>
            <w:vMerge/>
            <w:tcBorders>
              <w:top w:val="nil"/>
              <w:left w:val="single" w:sz="4" w:space="0" w:color="auto"/>
              <w:bottom w:val="single" w:sz="8" w:space="0" w:color="000000"/>
              <w:right w:val="single" w:sz="4" w:space="0" w:color="auto"/>
            </w:tcBorders>
            <w:vAlign w:val="center"/>
            <w:hideMark/>
          </w:tcPr>
          <w:p w14:paraId="58810830" w14:textId="77777777" w:rsidR="001A19D3" w:rsidRPr="009F4622" w:rsidRDefault="001A19D3" w:rsidP="005E2D70">
            <w:pPr>
              <w:rPr>
                <w:rFonts w:ascii="Arial Narrow" w:hAnsi="Arial Narrow"/>
                <w:b/>
                <w:bCs/>
                <w:sz w:val="20"/>
                <w:szCs w:val="20"/>
                <w:lang w:val="es-CO"/>
              </w:rPr>
            </w:pPr>
          </w:p>
        </w:tc>
        <w:tc>
          <w:tcPr>
            <w:tcW w:w="1380" w:type="dxa"/>
            <w:vMerge/>
            <w:tcBorders>
              <w:top w:val="nil"/>
              <w:left w:val="single" w:sz="4" w:space="0" w:color="auto"/>
              <w:bottom w:val="single" w:sz="8" w:space="0" w:color="000000"/>
              <w:right w:val="single" w:sz="4" w:space="0" w:color="auto"/>
            </w:tcBorders>
            <w:vAlign w:val="center"/>
            <w:hideMark/>
          </w:tcPr>
          <w:p w14:paraId="69240A5A" w14:textId="77777777" w:rsidR="001A19D3" w:rsidRPr="009F4622" w:rsidRDefault="001A19D3" w:rsidP="005E2D70">
            <w:pPr>
              <w:rPr>
                <w:rFonts w:ascii="Arial Narrow" w:hAnsi="Arial Narrow"/>
                <w:sz w:val="20"/>
                <w:szCs w:val="20"/>
                <w:lang w:val="es-CO"/>
              </w:rPr>
            </w:pPr>
          </w:p>
        </w:tc>
        <w:tc>
          <w:tcPr>
            <w:tcW w:w="2311" w:type="dxa"/>
            <w:vMerge/>
            <w:tcBorders>
              <w:top w:val="nil"/>
              <w:left w:val="single" w:sz="4" w:space="0" w:color="auto"/>
              <w:bottom w:val="single" w:sz="4" w:space="0" w:color="auto"/>
              <w:right w:val="single" w:sz="4" w:space="0" w:color="auto"/>
            </w:tcBorders>
            <w:vAlign w:val="center"/>
            <w:hideMark/>
          </w:tcPr>
          <w:p w14:paraId="26AE14A2" w14:textId="77777777" w:rsidR="001A19D3" w:rsidRPr="009F4622" w:rsidRDefault="001A19D3" w:rsidP="005E2D70">
            <w:pPr>
              <w:jc w:val="both"/>
              <w:rPr>
                <w:rFonts w:ascii="Arial Narrow" w:hAnsi="Arial Narrow"/>
                <w:sz w:val="20"/>
                <w:szCs w:val="20"/>
                <w:lang w:val="es-CO"/>
              </w:rPr>
            </w:pPr>
          </w:p>
        </w:tc>
        <w:tc>
          <w:tcPr>
            <w:tcW w:w="1234" w:type="dxa"/>
            <w:vMerge/>
            <w:tcBorders>
              <w:top w:val="nil"/>
              <w:left w:val="single" w:sz="4" w:space="0" w:color="auto"/>
              <w:bottom w:val="single" w:sz="8" w:space="0" w:color="000000"/>
              <w:right w:val="single" w:sz="4" w:space="0" w:color="auto"/>
            </w:tcBorders>
            <w:vAlign w:val="center"/>
            <w:hideMark/>
          </w:tcPr>
          <w:p w14:paraId="7F5A60F1" w14:textId="77777777" w:rsidR="001A19D3" w:rsidRPr="009F4622" w:rsidRDefault="001A19D3" w:rsidP="005E2D70">
            <w:pPr>
              <w:rPr>
                <w:rFonts w:ascii="Arial Narrow" w:hAnsi="Arial Narrow"/>
                <w:sz w:val="20"/>
                <w:szCs w:val="20"/>
                <w:lang w:val="es-CO"/>
              </w:rPr>
            </w:pPr>
          </w:p>
        </w:tc>
        <w:tc>
          <w:tcPr>
            <w:tcW w:w="1310" w:type="dxa"/>
            <w:vMerge/>
            <w:tcBorders>
              <w:top w:val="nil"/>
              <w:left w:val="single" w:sz="4" w:space="0" w:color="auto"/>
              <w:bottom w:val="single" w:sz="8" w:space="0" w:color="000000"/>
              <w:right w:val="single" w:sz="4" w:space="0" w:color="auto"/>
            </w:tcBorders>
            <w:vAlign w:val="center"/>
            <w:hideMark/>
          </w:tcPr>
          <w:p w14:paraId="4945F270" w14:textId="77777777" w:rsidR="001A19D3" w:rsidRPr="009F4622" w:rsidRDefault="001A19D3" w:rsidP="005E2D70">
            <w:pPr>
              <w:rPr>
                <w:rFonts w:ascii="Arial Narrow" w:hAnsi="Arial Narrow"/>
                <w:sz w:val="20"/>
                <w:szCs w:val="20"/>
                <w:lang w:val="es-CO"/>
              </w:rPr>
            </w:pPr>
          </w:p>
        </w:tc>
        <w:tc>
          <w:tcPr>
            <w:tcW w:w="1278" w:type="dxa"/>
            <w:tcBorders>
              <w:top w:val="nil"/>
              <w:left w:val="nil"/>
              <w:bottom w:val="single" w:sz="8" w:space="0" w:color="auto"/>
              <w:right w:val="single" w:sz="4" w:space="0" w:color="auto"/>
            </w:tcBorders>
            <w:shd w:val="clear" w:color="000000" w:fill="FFFFFF"/>
            <w:vAlign w:val="center"/>
            <w:hideMark/>
          </w:tcPr>
          <w:p w14:paraId="1B729A51"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LG</w:t>
            </w:r>
          </w:p>
        </w:tc>
        <w:tc>
          <w:tcPr>
            <w:tcW w:w="1354" w:type="dxa"/>
            <w:vMerge/>
            <w:tcBorders>
              <w:top w:val="nil"/>
              <w:left w:val="single" w:sz="4" w:space="0" w:color="auto"/>
              <w:bottom w:val="single" w:sz="8" w:space="0" w:color="000000"/>
              <w:right w:val="single" w:sz="4" w:space="0" w:color="auto"/>
            </w:tcBorders>
            <w:vAlign w:val="center"/>
            <w:hideMark/>
          </w:tcPr>
          <w:p w14:paraId="1696D0EC" w14:textId="77777777" w:rsidR="001A19D3" w:rsidRPr="009F4622" w:rsidRDefault="001A19D3" w:rsidP="005E2D70">
            <w:pPr>
              <w:rPr>
                <w:rFonts w:ascii="Arial Narrow" w:hAnsi="Arial Narrow"/>
                <w:sz w:val="20"/>
                <w:szCs w:val="20"/>
                <w:lang w:val="es-CO"/>
              </w:rPr>
            </w:pPr>
          </w:p>
        </w:tc>
        <w:tc>
          <w:tcPr>
            <w:tcW w:w="146" w:type="dxa"/>
            <w:vAlign w:val="center"/>
            <w:hideMark/>
          </w:tcPr>
          <w:p w14:paraId="32D9A9C1" w14:textId="77777777" w:rsidR="001A19D3" w:rsidRPr="009F4622" w:rsidRDefault="001A19D3" w:rsidP="005E2D70">
            <w:pPr>
              <w:rPr>
                <w:sz w:val="20"/>
                <w:szCs w:val="20"/>
                <w:lang w:val="es-CO"/>
              </w:rPr>
            </w:pPr>
          </w:p>
        </w:tc>
      </w:tr>
      <w:tr w:rsidR="001A19D3" w:rsidRPr="009F4622" w14:paraId="12DA4EB0" w14:textId="77777777" w:rsidTr="005E2D70">
        <w:trPr>
          <w:trHeight w:val="255"/>
        </w:trPr>
        <w:tc>
          <w:tcPr>
            <w:tcW w:w="597" w:type="dxa"/>
            <w:vMerge w:val="restart"/>
            <w:tcBorders>
              <w:top w:val="nil"/>
              <w:left w:val="single" w:sz="4" w:space="0" w:color="auto"/>
              <w:bottom w:val="single" w:sz="8" w:space="0" w:color="000000"/>
              <w:right w:val="single" w:sz="4" w:space="0" w:color="auto"/>
            </w:tcBorders>
            <w:shd w:val="clear" w:color="000000" w:fill="FFFFFF"/>
            <w:noWrap/>
            <w:vAlign w:val="center"/>
            <w:hideMark/>
          </w:tcPr>
          <w:p w14:paraId="5F5E25CE" w14:textId="77777777" w:rsidR="001A19D3" w:rsidRPr="009F4622" w:rsidRDefault="001A19D3" w:rsidP="005E2D70">
            <w:pPr>
              <w:jc w:val="center"/>
              <w:rPr>
                <w:rFonts w:ascii="Arial Narrow" w:hAnsi="Arial Narrow"/>
                <w:b/>
                <w:bCs/>
                <w:sz w:val="20"/>
                <w:szCs w:val="20"/>
                <w:lang w:val="es-CO"/>
              </w:rPr>
            </w:pPr>
            <w:r w:rsidRPr="009F4622">
              <w:rPr>
                <w:rFonts w:ascii="Arial Narrow" w:hAnsi="Arial Narrow"/>
                <w:b/>
                <w:bCs/>
                <w:sz w:val="20"/>
                <w:szCs w:val="20"/>
                <w:lang w:val="es-CO"/>
              </w:rPr>
              <w:t>7.2</w:t>
            </w:r>
          </w:p>
        </w:tc>
        <w:tc>
          <w:tcPr>
            <w:tcW w:w="1380" w:type="dxa"/>
            <w:vMerge w:val="restart"/>
            <w:tcBorders>
              <w:top w:val="nil"/>
              <w:left w:val="single" w:sz="4" w:space="0" w:color="auto"/>
              <w:bottom w:val="single" w:sz="8" w:space="0" w:color="000000"/>
              <w:right w:val="single" w:sz="4" w:space="0" w:color="auto"/>
            </w:tcBorders>
            <w:shd w:val="clear" w:color="000000" w:fill="FFFFFF"/>
            <w:vAlign w:val="center"/>
            <w:hideMark/>
          </w:tcPr>
          <w:p w14:paraId="39DD48C5"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PUERTO LÓPEZ</w:t>
            </w:r>
          </w:p>
        </w:tc>
        <w:tc>
          <w:tcPr>
            <w:tcW w:w="2311" w:type="dxa"/>
            <w:vMerge w:val="restart"/>
            <w:tcBorders>
              <w:top w:val="single" w:sz="8" w:space="0" w:color="auto"/>
              <w:left w:val="single" w:sz="4" w:space="0" w:color="auto"/>
              <w:bottom w:val="single" w:sz="8" w:space="0" w:color="000000"/>
              <w:right w:val="single" w:sz="4" w:space="0" w:color="auto"/>
            </w:tcBorders>
            <w:shd w:val="clear" w:color="000000" w:fill="FFFFFF"/>
            <w:vAlign w:val="center"/>
            <w:hideMark/>
          </w:tcPr>
          <w:p w14:paraId="793D8DD9" w14:textId="77777777" w:rsidR="001A19D3" w:rsidRPr="009F4622" w:rsidRDefault="001A19D3" w:rsidP="005E2D70">
            <w:pPr>
              <w:jc w:val="both"/>
              <w:rPr>
                <w:rFonts w:ascii="Arial Narrow" w:hAnsi="Arial Narrow"/>
                <w:sz w:val="20"/>
                <w:szCs w:val="20"/>
                <w:lang w:val="es-CO"/>
              </w:rPr>
            </w:pPr>
            <w:r w:rsidRPr="009F4622">
              <w:rPr>
                <w:rFonts w:ascii="Arial Narrow" w:hAnsi="Arial Narrow"/>
                <w:sz w:val="20"/>
                <w:szCs w:val="20"/>
                <w:lang w:val="es-CO"/>
              </w:rPr>
              <w:t>SERVICIO DE MANTENIMIENTO PREVENTIVO DE LOS AIRES ACONDICIONADOS UBICADOS EN EL MUNICIPIO DE PUERTO LOPEZ-META</w:t>
            </w:r>
          </w:p>
        </w:tc>
        <w:tc>
          <w:tcPr>
            <w:tcW w:w="1234" w:type="dxa"/>
            <w:vMerge w:val="restart"/>
            <w:tcBorders>
              <w:top w:val="nil"/>
              <w:left w:val="single" w:sz="4" w:space="0" w:color="auto"/>
              <w:bottom w:val="single" w:sz="8" w:space="0" w:color="000000"/>
              <w:right w:val="single" w:sz="4" w:space="0" w:color="auto"/>
            </w:tcBorders>
            <w:shd w:val="clear" w:color="000000" w:fill="FFFFFF"/>
            <w:vAlign w:val="center"/>
            <w:hideMark/>
          </w:tcPr>
          <w:p w14:paraId="4977A755"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 xml:space="preserve"> MINISPLIT </w:t>
            </w:r>
          </w:p>
        </w:tc>
        <w:tc>
          <w:tcPr>
            <w:tcW w:w="1310" w:type="dxa"/>
            <w:vMerge w:val="restart"/>
            <w:tcBorders>
              <w:top w:val="nil"/>
              <w:left w:val="single" w:sz="4" w:space="0" w:color="auto"/>
              <w:bottom w:val="single" w:sz="4" w:space="0" w:color="000000"/>
              <w:right w:val="single" w:sz="4" w:space="0" w:color="auto"/>
            </w:tcBorders>
            <w:shd w:val="clear" w:color="auto" w:fill="auto"/>
            <w:vAlign w:val="center"/>
            <w:hideMark/>
          </w:tcPr>
          <w:p w14:paraId="0E5B3821"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18000</w:t>
            </w:r>
          </w:p>
        </w:tc>
        <w:tc>
          <w:tcPr>
            <w:tcW w:w="1278"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5C851211"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LG</w:t>
            </w:r>
          </w:p>
        </w:tc>
        <w:tc>
          <w:tcPr>
            <w:tcW w:w="1354"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78130C56"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4</w:t>
            </w:r>
          </w:p>
        </w:tc>
        <w:tc>
          <w:tcPr>
            <w:tcW w:w="146" w:type="dxa"/>
            <w:vAlign w:val="center"/>
            <w:hideMark/>
          </w:tcPr>
          <w:p w14:paraId="0DCD2A3E" w14:textId="77777777" w:rsidR="001A19D3" w:rsidRPr="009F4622" w:rsidRDefault="001A19D3" w:rsidP="005E2D70">
            <w:pPr>
              <w:rPr>
                <w:sz w:val="20"/>
                <w:szCs w:val="20"/>
                <w:lang w:val="es-CO"/>
              </w:rPr>
            </w:pPr>
          </w:p>
        </w:tc>
      </w:tr>
      <w:tr w:rsidR="001A19D3" w:rsidRPr="009F4622" w14:paraId="3398F93A" w14:textId="77777777" w:rsidTr="005E2D70">
        <w:trPr>
          <w:trHeight w:val="255"/>
        </w:trPr>
        <w:tc>
          <w:tcPr>
            <w:tcW w:w="597" w:type="dxa"/>
            <w:vMerge/>
            <w:tcBorders>
              <w:top w:val="nil"/>
              <w:left w:val="single" w:sz="4" w:space="0" w:color="auto"/>
              <w:bottom w:val="single" w:sz="8" w:space="0" w:color="000000"/>
              <w:right w:val="single" w:sz="4" w:space="0" w:color="auto"/>
            </w:tcBorders>
            <w:vAlign w:val="center"/>
            <w:hideMark/>
          </w:tcPr>
          <w:p w14:paraId="5C097853" w14:textId="77777777" w:rsidR="001A19D3" w:rsidRPr="009F4622" w:rsidRDefault="001A19D3" w:rsidP="005E2D70">
            <w:pPr>
              <w:rPr>
                <w:rFonts w:ascii="Arial Narrow" w:hAnsi="Arial Narrow"/>
                <w:b/>
                <w:bCs/>
                <w:sz w:val="20"/>
                <w:szCs w:val="20"/>
                <w:lang w:val="es-CO"/>
              </w:rPr>
            </w:pPr>
          </w:p>
        </w:tc>
        <w:tc>
          <w:tcPr>
            <w:tcW w:w="1380" w:type="dxa"/>
            <w:vMerge/>
            <w:tcBorders>
              <w:top w:val="nil"/>
              <w:left w:val="single" w:sz="4" w:space="0" w:color="auto"/>
              <w:bottom w:val="single" w:sz="8" w:space="0" w:color="000000"/>
              <w:right w:val="single" w:sz="4" w:space="0" w:color="auto"/>
            </w:tcBorders>
            <w:vAlign w:val="center"/>
            <w:hideMark/>
          </w:tcPr>
          <w:p w14:paraId="7259DF71" w14:textId="77777777" w:rsidR="001A19D3" w:rsidRPr="009F4622" w:rsidRDefault="001A19D3" w:rsidP="005E2D70">
            <w:pPr>
              <w:rPr>
                <w:rFonts w:ascii="Arial Narrow" w:hAnsi="Arial Narrow"/>
                <w:sz w:val="20"/>
                <w:szCs w:val="20"/>
                <w:lang w:val="es-CO"/>
              </w:rPr>
            </w:pPr>
          </w:p>
        </w:tc>
        <w:tc>
          <w:tcPr>
            <w:tcW w:w="2311" w:type="dxa"/>
            <w:vMerge/>
            <w:tcBorders>
              <w:top w:val="single" w:sz="8" w:space="0" w:color="auto"/>
              <w:left w:val="single" w:sz="4" w:space="0" w:color="auto"/>
              <w:bottom w:val="single" w:sz="8" w:space="0" w:color="000000"/>
              <w:right w:val="single" w:sz="4" w:space="0" w:color="auto"/>
            </w:tcBorders>
            <w:vAlign w:val="center"/>
            <w:hideMark/>
          </w:tcPr>
          <w:p w14:paraId="7CDDE357" w14:textId="77777777" w:rsidR="001A19D3" w:rsidRPr="009F4622" w:rsidRDefault="001A19D3" w:rsidP="005E2D70">
            <w:pPr>
              <w:jc w:val="both"/>
              <w:rPr>
                <w:rFonts w:ascii="Arial Narrow" w:hAnsi="Arial Narrow"/>
                <w:sz w:val="20"/>
                <w:szCs w:val="20"/>
                <w:lang w:val="es-CO"/>
              </w:rPr>
            </w:pPr>
          </w:p>
        </w:tc>
        <w:tc>
          <w:tcPr>
            <w:tcW w:w="1234" w:type="dxa"/>
            <w:vMerge/>
            <w:tcBorders>
              <w:top w:val="nil"/>
              <w:left w:val="single" w:sz="4" w:space="0" w:color="auto"/>
              <w:bottom w:val="single" w:sz="8" w:space="0" w:color="000000"/>
              <w:right w:val="single" w:sz="4" w:space="0" w:color="auto"/>
            </w:tcBorders>
            <w:vAlign w:val="center"/>
            <w:hideMark/>
          </w:tcPr>
          <w:p w14:paraId="67677305" w14:textId="77777777" w:rsidR="001A19D3" w:rsidRPr="009F4622" w:rsidRDefault="001A19D3" w:rsidP="005E2D70">
            <w:pPr>
              <w:rPr>
                <w:rFonts w:ascii="Arial Narrow" w:hAnsi="Arial Narrow"/>
                <w:sz w:val="20"/>
                <w:szCs w:val="20"/>
                <w:lang w:val="es-CO"/>
              </w:rPr>
            </w:pPr>
          </w:p>
        </w:tc>
        <w:tc>
          <w:tcPr>
            <w:tcW w:w="1310" w:type="dxa"/>
            <w:vMerge/>
            <w:tcBorders>
              <w:top w:val="nil"/>
              <w:left w:val="single" w:sz="4" w:space="0" w:color="auto"/>
              <w:bottom w:val="single" w:sz="4" w:space="0" w:color="000000"/>
              <w:right w:val="single" w:sz="4" w:space="0" w:color="auto"/>
            </w:tcBorders>
            <w:vAlign w:val="center"/>
            <w:hideMark/>
          </w:tcPr>
          <w:p w14:paraId="06B46EBF" w14:textId="77777777" w:rsidR="001A19D3" w:rsidRPr="009F4622" w:rsidRDefault="001A19D3" w:rsidP="005E2D70">
            <w:pPr>
              <w:rPr>
                <w:rFonts w:ascii="Arial Narrow" w:hAnsi="Arial Narrow"/>
                <w:sz w:val="20"/>
                <w:szCs w:val="20"/>
                <w:lang w:val="es-CO"/>
              </w:rPr>
            </w:pPr>
          </w:p>
        </w:tc>
        <w:tc>
          <w:tcPr>
            <w:tcW w:w="1278" w:type="dxa"/>
            <w:vMerge/>
            <w:tcBorders>
              <w:top w:val="nil"/>
              <w:left w:val="single" w:sz="4" w:space="0" w:color="auto"/>
              <w:bottom w:val="single" w:sz="4" w:space="0" w:color="000000"/>
              <w:right w:val="single" w:sz="4" w:space="0" w:color="auto"/>
            </w:tcBorders>
            <w:vAlign w:val="center"/>
            <w:hideMark/>
          </w:tcPr>
          <w:p w14:paraId="53094664" w14:textId="77777777" w:rsidR="001A19D3" w:rsidRPr="009F4622" w:rsidRDefault="001A19D3" w:rsidP="005E2D70">
            <w:pPr>
              <w:rPr>
                <w:rFonts w:ascii="Arial Narrow" w:hAnsi="Arial Narrow"/>
                <w:sz w:val="20"/>
                <w:szCs w:val="20"/>
                <w:lang w:val="es-CO"/>
              </w:rPr>
            </w:pPr>
          </w:p>
        </w:tc>
        <w:tc>
          <w:tcPr>
            <w:tcW w:w="1354" w:type="dxa"/>
            <w:vMerge/>
            <w:tcBorders>
              <w:top w:val="nil"/>
              <w:left w:val="single" w:sz="4" w:space="0" w:color="auto"/>
              <w:bottom w:val="single" w:sz="4" w:space="0" w:color="000000"/>
              <w:right w:val="single" w:sz="4" w:space="0" w:color="auto"/>
            </w:tcBorders>
            <w:vAlign w:val="center"/>
            <w:hideMark/>
          </w:tcPr>
          <w:p w14:paraId="25DE3C3A" w14:textId="77777777" w:rsidR="001A19D3" w:rsidRPr="009F4622" w:rsidRDefault="001A19D3" w:rsidP="005E2D70">
            <w:pPr>
              <w:rPr>
                <w:rFonts w:ascii="Arial Narrow" w:hAnsi="Arial Narrow"/>
                <w:sz w:val="20"/>
                <w:szCs w:val="20"/>
                <w:lang w:val="es-CO"/>
              </w:rPr>
            </w:pPr>
          </w:p>
        </w:tc>
        <w:tc>
          <w:tcPr>
            <w:tcW w:w="146" w:type="dxa"/>
            <w:tcBorders>
              <w:top w:val="nil"/>
              <w:left w:val="nil"/>
              <w:bottom w:val="nil"/>
              <w:right w:val="nil"/>
            </w:tcBorders>
            <w:shd w:val="clear" w:color="auto" w:fill="auto"/>
            <w:noWrap/>
            <w:vAlign w:val="bottom"/>
            <w:hideMark/>
          </w:tcPr>
          <w:p w14:paraId="59B94500" w14:textId="77777777" w:rsidR="001A19D3" w:rsidRPr="009F4622" w:rsidRDefault="001A19D3" w:rsidP="005E2D70">
            <w:pPr>
              <w:jc w:val="center"/>
              <w:rPr>
                <w:rFonts w:ascii="Arial Narrow" w:hAnsi="Arial Narrow"/>
                <w:sz w:val="20"/>
                <w:szCs w:val="20"/>
                <w:lang w:val="es-CO"/>
              </w:rPr>
            </w:pPr>
          </w:p>
        </w:tc>
      </w:tr>
      <w:tr w:rsidR="001A19D3" w:rsidRPr="009F4622" w14:paraId="0ABCAE17" w14:textId="77777777" w:rsidTr="005E2D70">
        <w:trPr>
          <w:trHeight w:val="255"/>
        </w:trPr>
        <w:tc>
          <w:tcPr>
            <w:tcW w:w="597" w:type="dxa"/>
            <w:vMerge/>
            <w:tcBorders>
              <w:top w:val="nil"/>
              <w:left w:val="single" w:sz="4" w:space="0" w:color="auto"/>
              <w:bottom w:val="single" w:sz="8" w:space="0" w:color="000000"/>
              <w:right w:val="single" w:sz="4" w:space="0" w:color="auto"/>
            </w:tcBorders>
            <w:vAlign w:val="center"/>
            <w:hideMark/>
          </w:tcPr>
          <w:p w14:paraId="0E9DF2F3" w14:textId="77777777" w:rsidR="001A19D3" w:rsidRPr="009F4622" w:rsidRDefault="001A19D3" w:rsidP="005E2D70">
            <w:pPr>
              <w:rPr>
                <w:rFonts w:ascii="Arial Narrow" w:hAnsi="Arial Narrow"/>
                <w:b/>
                <w:bCs/>
                <w:sz w:val="20"/>
                <w:szCs w:val="20"/>
                <w:lang w:val="es-CO"/>
              </w:rPr>
            </w:pPr>
          </w:p>
        </w:tc>
        <w:tc>
          <w:tcPr>
            <w:tcW w:w="1380" w:type="dxa"/>
            <w:vMerge/>
            <w:tcBorders>
              <w:top w:val="nil"/>
              <w:left w:val="single" w:sz="4" w:space="0" w:color="auto"/>
              <w:bottom w:val="single" w:sz="8" w:space="0" w:color="000000"/>
              <w:right w:val="single" w:sz="4" w:space="0" w:color="auto"/>
            </w:tcBorders>
            <w:vAlign w:val="center"/>
            <w:hideMark/>
          </w:tcPr>
          <w:p w14:paraId="5C7E15B0" w14:textId="77777777" w:rsidR="001A19D3" w:rsidRPr="009F4622" w:rsidRDefault="001A19D3" w:rsidP="005E2D70">
            <w:pPr>
              <w:rPr>
                <w:rFonts w:ascii="Arial Narrow" w:hAnsi="Arial Narrow"/>
                <w:sz w:val="20"/>
                <w:szCs w:val="20"/>
                <w:lang w:val="es-CO"/>
              </w:rPr>
            </w:pPr>
          </w:p>
        </w:tc>
        <w:tc>
          <w:tcPr>
            <w:tcW w:w="2311" w:type="dxa"/>
            <w:vMerge/>
            <w:tcBorders>
              <w:top w:val="single" w:sz="8" w:space="0" w:color="auto"/>
              <w:left w:val="single" w:sz="4" w:space="0" w:color="auto"/>
              <w:bottom w:val="single" w:sz="8" w:space="0" w:color="000000"/>
              <w:right w:val="single" w:sz="4" w:space="0" w:color="auto"/>
            </w:tcBorders>
            <w:vAlign w:val="center"/>
            <w:hideMark/>
          </w:tcPr>
          <w:p w14:paraId="6C12F0BA" w14:textId="77777777" w:rsidR="001A19D3" w:rsidRPr="009F4622" w:rsidRDefault="001A19D3" w:rsidP="005E2D70">
            <w:pPr>
              <w:jc w:val="both"/>
              <w:rPr>
                <w:rFonts w:ascii="Arial Narrow" w:hAnsi="Arial Narrow"/>
                <w:sz w:val="20"/>
                <w:szCs w:val="20"/>
                <w:lang w:val="es-CO"/>
              </w:rPr>
            </w:pPr>
          </w:p>
        </w:tc>
        <w:tc>
          <w:tcPr>
            <w:tcW w:w="1234" w:type="dxa"/>
            <w:vMerge/>
            <w:tcBorders>
              <w:top w:val="nil"/>
              <w:left w:val="single" w:sz="4" w:space="0" w:color="auto"/>
              <w:bottom w:val="single" w:sz="8" w:space="0" w:color="000000"/>
              <w:right w:val="single" w:sz="4" w:space="0" w:color="auto"/>
            </w:tcBorders>
            <w:vAlign w:val="center"/>
            <w:hideMark/>
          </w:tcPr>
          <w:p w14:paraId="2DAA1013" w14:textId="77777777" w:rsidR="001A19D3" w:rsidRPr="009F4622" w:rsidRDefault="001A19D3" w:rsidP="005E2D70">
            <w:pPr>
              <w:rPr>
                <w:rFonts w:ascii="Arial Narrow" w:hAnsi="Arial Narrow"/>
                <w:sz w:val="20"/>
                <w:szCs w:val="20"/>
                <w:lang w:val="es-CO"/>
              </w:rPr>
            </w:pPr>
          </w:p>
        </w:tc>
        <w:tc>
          <w:tcPr>
            <w:tcW w:w="1310" w:type="dxa"/>
            <w:vMerge/>
            <w:tcBorders>
              <w:top w:val="nil"/>
              <w:left w:val="single" w:sz="4" w:space="0" w:color="auto"/>
              <w:bottom w:val="single" w:sz="4" w:space="0" w:color="000000"/>
              <w:right w:val="single" w:sz="4" w:space="0" w:color="auto"/>
            </w:tcBorders>
            <w:vAlign w:val="center"/>
            <w:hideMark/>
          </w:tcPr>
          <w:p w14:paraId="70377028" w14:textId="77777777" w:rsidR="001A19D3" w:rsidRPr="009F4622" w:rsidRDefault="001A19D3" w:rsidP="005E2D70">
            <w:pPr>
              <w:rPr>
                <w:rFonts w:ascii="Arial Narrow" w:hAnsi="Arial Narrow"/>
                <w:sz w:val="20"/>
                <w:szCs w:val="20"/>
                <w:lang w:val="es-CO"/>
              </w:rPr>
            </w:pPr>
          </w:p>
        </w:tc>
        <w:tc>
          <w:tcPr>
            <w:tcW w:w="1278" w:type="dxa"/>
            <w:vMerge/>
            <w:tcBorders>
              <w:top w:val="nil"/>
              <w:left w:val="single" w:sz="4" w:space="0" w:color="auto"/>
              <w:bottom w:val="single" w:sz="4" w:space="0" w:color="000000"/>
              <w:right w:val="single" w:sz="4" w:space="0" w:color="auto"/>
            </w:tcBorders>
            <w:vAlign w:val="center"/>
            <w:hideMark/>
          </w:tcPr>
          <w:p w14:paraId="19D6A4C5" w14:textId="77777777" w:rsidR="001A19D3" w:rsidRPr="009F4622" w:rsidRDefault="001A19D3" w:rsidP="005E2D70">
            <w:pPr>
              <w:rPr>
                <w:rFonts w:ascii="Arial Narrow" w:hAnsi="Arial Narrow"/>
                <w:sz w:val="20"/>
                <w:szCs w:val="20"/>
                <w:lang w:val="es-CO"/>
              </w:rPr>
            </w:pPr>
          </w:p>
        </w:tc>
        <w:tc>
          <w:tcPr>
            <w:tcW w:w="1354" w:type="dxa"/>
            <w:vMerge/>
            <w:tcBorders>
              <w:top w:val="nil"/>
              <w:left w:val="single" w:sz="4" w:space="0" w:color="auto"/>
              <w:bottom w:val="single" w:sz="4" w:space="0" w:color="000000"/>
              <w:right w:val="single" w:sz="4" w:space="0" w:color="auto"/>
            </w:tcBorders>
            <w:vAlign w:val="center"/>
            <w:hideMark/>
          </w:tcPr>
          <w:p w14:paraId="5A7BE551" w14:textId="77777777" w:rsidR="001A19D3" w:rsidRPr="009F4622" w:rsidRDefault="001A19D3" w:rsidP="005E2D70">
            <w:pPr>
              <w:rPr>
                <w:rFonts w:ascii="Arial Narrow" w:hAnsi="Arial Narrow"/>
                <w:sz w:val="20"/>
                <w:szCs w:val="20"/>
                <w:lang w:val="es-CO"/>
              </w:rPr>
            </w:pPr>
          </w:p>
        </w:tc>
        <w:tc>
          <w:tcPr>
            <w:tcW w:w="146" w:type="dxa"/>
            <w:tcBorders>
              <w:top w:val="nil"/>
              <w:left w:val="nil"/>
              <w:bottom w:val="nil"/>
              <w:right w:val="nil"/>
            </w:tcBorders>
            <w:shd w:val="clear" w:color="auto" w:fill="auto"/>
            <w:noWrap/>
            <w:vAlign w:val="bottom"/>
            <w:hideMark/>
          </w:tcPr>
          <w:p w14:paraId="5E1946C4" w14:textId="77777777" w:rsidR="001A19D3" w:rsidRPr="009F4622" w:rsidRDefault="001A19D3" w:rsidP="005E2D70">
            <w:pPr>
              <w:rPr>
                <w:sz w:val="20"/>
                <w:szCs w:val="20"/>
                <w:lang w:val="es-CO"/>
              </w:rPr>
            </w:pPr>
          </w:p>
        </w:tc>
      </w:tr>
      <w:tr w:rsidR="001A19D3" w:rsidRPr="009F4622" w14:paraId="02D881BD" w14:textId="77777777" w:rsidTr="005E2D70">
        <w:trPr>
          <w:trHeight w:val="255"/>
        </w:trPr>
        <w:tc>
          <w:tcPr>
            <w:tcW w:w="597" w:type="dxa"/>
            <w:vMerge/>
            <w:tcBorders>
              <w:top w:val="nil"/>
              <w:left w:val="single" w:sz="4" w:space="0" w:color="auto"/>
              <w:bottom w:val="single" w:sz="8" w:space="0" w:color="000000"/>
              <w:right w:val="single" w:sz="4" w:space="0" w:color="auto"/>
            </w:tcBorders>
            <w:vAlign w:val="center"/>
            <w:hideMark/>
          </w:tcPr>
          <w:p w14:paraId="036F5684" w14:textId="77777777" w:rsidR="001A19D3" w:rsidRPr="009F4622" w:rsidRDefault="001A19D3" w:rsidP="005E2D70">
            <w:pPr>
              <w:rPr>
                <w:rFonts w:ascii="Arial Narrow" w:hAnsi="Arial Narrow"/>
                <w:b/>
                <w:bCs/>
                <w:sz w:val="20"/>
                <w:szCs w:val="20"/>
                <w:lang w:val="es-CO"/>
              </w:rPr>
            </w:pPr>
          </w:p>
        </w:tc>
        <w:tc>
          <w:tcPr>
            <w:tcW w:w="1380" w:type="dxa"/>
            <w:vMerge/>
            <w:tcBorders>
              <w:top w:val="nil"/>
              <w:left w:val="single" w:sz="4" w:space="0" w:color="auto"/>
              <w:bottom w:val="single" w:sz="8" w:space="0" w:color="000000"/>
              <w:right w:val="single" w:sz="4" w:space="0" w:color="auto"/>
            </w:tcBorders>
            <w:vAlign w:val="center"/>
            <w:hideMark/>
          </w:tcPr>
          <w:p w14:paraId="6156B53B" w14:textId="77777777" w:rsidR="001A19D3" w:rsidRPr="009F4622" w:rsidRDefault="001A19D3" w:rsidP="005E2D70">
            <w:pPr>
              <w:rPr>
                <w:rFonts w:ascii="Arial Narrow" w:hAnsi="Arial Narrow"/>
                <w:sz w:val="20"/>
                <w:szCs w:val="20"/>
                <w:lang w:val="es-CO"/>
              </w:rPr>
            </w:pPr>
          </w:p>
        </w:tc>
        <w:tc>
          <w:tcPr>
            <w:tcW w:w="2311" w:type="dxa"/>
            <w:vMerge/>
            <w:tcBorders>
              <w:top w:val="single" w:sz="8" w:space="0" w:color="auto"/>
              <w:left w:val="single" w:sz="4" w:space="0" w:color="auto"/>
              <w:bottom w:val="single" w:sz="8" w:space="0" w:color="000000"/>
              <w:right w:val="single" w:sz="4" w:space="0" w:color="auto"/>
            </w:tcBorders>
            <w:vAlign w:val="center"/>
            <w:hideMark/>
          </w:tcPr>
          <w:p w14:paraId="567389E0" w14:textId="77777777" w:rsidR="001A19D3" w:rsidRPr="009F4622" w:rsidRDefault="001A19D3" w:rsidP="005E2D70">
            <w:pPr>
              <w:jc w:val="both"/>
              <w:rPr>
                <w:rFonts w:ascii="Arial Narrow" w:hAnsi="Arial Narrow"/>
                <w:sz w:val="20"/>
                <w:szCs w:val="20"/>
                <w:lang w:val="es-CO"/>
              </w:rPr>
            </w:pPr>
          </w:p>
        </w:tc>
        <w:tc>
          <w:tcPr>
            <w:tcW w:w="1234" w:type="dxa"/>
            <w:vMerge/>
            <w:tcBorders>
              <w:top w:val="nil"/>
              <w:left w:val="single" w:sz="4" w:space="0" w:color="auto"/>
              <w:bottom w:val="single" w:sz="8" w:space="0" w:color="000000"/>
              <w:right w:val="single" w:sz="4" w:space="0" w:color="auto"/>
            </w:tcBorders>
            <w:vAlign w:val="center"/>
            <w:hideMark/>
          </w:tcPr>
          <w:p w14:paraId="297D305E" w14:textId="77777777" w:rsidR="001A19D3" w:rsidRPr="009F4622" w:rsidRDefault="001A19D3" w:rsidP="005E2D70">
            <w:pPr>
              <w:rPr>
                <w:rFonts w:ascii="Arial Narrow" w:hAnsi="Arial Narrow"/>
                <w:sz w:val="20"/>
                <w:szCs w:val="20"/>
                <w:lang w:val="es-CO"/>
              </w:rPr>
            </w:pPr>
          </w:p>
        </w:tc>
        <w:tc>
          <w:tcPr>
            <w:tcW w:w="1310" w:type="dxa"/>
            <w:vMerge/>
            <w:tcBorders>
              <w:top w:val="nil"/>
              <w:left w:val="single" w:sz="4" w:space="0" w:color="auto"/>
              <w:bottom w:val="single" w:sz="4" w:space="0" w:color="000000"/>
              <w:right w:val="single" w:sz="4" w:space="0" w:color="auto"/>
            </w:tcBorders>
            <w:vAlign w:val="center"/>
            <w:hideMark/>
          </w:tcPr>
          <w:p w14:paraId="42B53F65" w14:textId="77777777" w:rsidR="001A19D3" w:rsidRPr="009F4622" w:rsidRDefault="001A19D3" w:rsidP="005E2D70">
            <w:pPr>
              <w:rPr>
                <w:rFonts w:ascii="Arial Narrow" w:hAnsi="Arial Narrow"/>
                <w:sz w:val="20"/>
                <w:szCs w:val="20"/>
                <w:lang w:val="es-CO"/>
              </w:rPr>
            </w:pPr>
          </w:p>
        </w:tc>
        <w:tc>
          <w:tcPr>
            <w:tcW w:w="1278" w:type="dxa"/>
            <w:tcBorders>
              <w:top w:val="nil"/>
              <w:left w:val="nil"/>
              <w:bottom w:val="single" w:sz="4" w:space="0" w:color="auto"/>
              <w:right w:val="single" w:sz="4" w:space="0" w:color="auto"/>
            </w:tcBorders>
            <w:shd w:val="clear" w:color="000000" w:fill="FFFFFF"/>
            <w:vAlign w:val="center"/>
            <w:hideMark/>
          </w:tcPr>
          <w:p w14:paraId="3E4DD6D7"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7TECH</w:t>
            </w:r>
          </w:p>
        </w:tc>
        <w:tc>
          <w:tcPr>
            <w:tcW w:w="1354" w:type="dxa"/>
            <w:vMerge/>
            <w:tcBorders>
              <w:top w:val="nil"/>
              <w:left w:val="single" w:sz="4" w:space="0" w:color="auto"/>
              <w:bottom w:val="single" w:sz="4" w:space="0" w:color="000000"/>
              <w:right w:val="single" w:sz="4" w:space="0" w:color="auto"/>
            </w:tcBorders>
            <w:vAlign w:val="center"/>
            <w:hideMark/>
          </w:tcPr>
          <w:p w14:paraId="4B37C514" w14:textId="77777777" w:rsidR="001A19D3" w:rsidRPr="009F4622" w:rsidRDefault="001A19D3" w:rsidP="005E2D70">
            <w:pPr>
              <w:rPr>
                <w:rFonts w:ascii="Arial Narrow" w:hAnsi="Arial Narrow"/>
                <w:sz w:val="20"/>
                <w:szCs w:val="20"/>
                <w:lang w:val="es-CO"/>
              </w:rPr>
            </w:pPr>
          </w:p>
        </w:tc>
        <w:tc>
          <w:tcPr>
            <w:tcW w:w="146" w:type="dxa"/>
            <w:vAlign w:val="center"/>
            <w:hideMark/>
          </w:tcPr>
          <w:p w14:paraId="35907B57" w14:textId="77777777" w:rsidR="001A19D3" w:rsidRPr="009F4622" w:rsidRDefault="001A19D3" w:rsidP="005E2D70">
            <w:pPr>
              <w:rPr>
                <w:sz w:val="20"/>
                <w:szCs w:val="20"/>
                <w:lang w:val="es-CO"/>
              </w:rPr>
            </w:pPr>
          </w:p>
        </w:tc>
      </w:tr>
      <w:tr w:rsidR="001A19D3" w:rsidRPr="009F4622" w14:paraId="08A2D7D2" w14:textId="77777777" w:rsidTr="005E2D70">
        <w:trPr>
          <w:trHeight w:val="255"/>
        </w:trPr>
        <w:tc>
          <w:tcPr>
            <w:tcW w:w="597" w:type="dxa"/>
            <w:vMerge/>
            <w:tcBorders>
              <w:top w:val="nil"/>
              <w:left w:val="single" w:sz="4" w:space="0" w:color="auto"/>
              <w:bottom w:val="single" w:sz="8" w:space="0" w:color="000000"/>
              <w:right w:val="single" w:sz="4" w:space="0" w:color="auto"/>
            </w:tcBorders>
            <w:vAlign w:val="center"/>
            <w:hideMark/>
          </w:tcPr>
          <w:p w14:paraId="46F5EDED" w14:textId="77777777" w:rsidR="001A19D3" w:rsidRPr="009F4622" w:rsidRDefault="001A19D3" w:rsidP="005E2D70">
            <w:pPr>
              <w:rPr>
                <w:rFonts w:ascii="Arial Narrow" w:hAnsi="Arial Narrow"/>
                <w:b/>
                <w:bCs/>
                <w:sz w:val="20"/>
                <w:szCs w:val="20"/>
                <w:lang w:val="es-CO"/>
              </w:rPr>
            </w:pPr>
          </w:p>
        </w:tc>
        <w:tc>
          <w:tcPr>
            <w:tcW w:w="1380" w:type="dxa"/>
            <w:vMerge/>
            <w:tcBorders>
              <w:top w:val="nil"/>
              <w:left w:val="single" w:sz="4" w:space="0" w:color="auto"/>
              <w:bottom w:val="single" w:sz="8" w:space="0" w:color="000000"/>
              <w:right w:val="single" w:sz="4" w:space="0" w:color="auto"/>
            </w:tcBorders>
            <w:vAlign w:val="center"/>
            <w:hideMark/>
          </w:tcPr>
          <w:p w14:paraId="63B574C4" w14:textId="77777777" w:rsidR="001A19D3" w:rsidRPr="009F4622" w:rsidRDefault="001A19D3" w:rsidP="005E2D70">
            <w:pPr>
              <w:rPr>
                <w:rFonts w:ascii="Arial Narrow" w:hAnsi="Arial Narrow"/>
                <w:sz w:val="20"/>
                <w:szCs w:val="20"/>
                <w:lang w:val="es-CO"/>
              </w:rPr>
            </w:pPr>
          </w:p>
        </w:tc>
        <w:tc>
          <w:tcPr>
            <w:tcW w:w="2311" w:type="dxa"/>
            <w:vMerge/>
            <w:tcBorders>
              <w:top w:val="single" w:sz="8" w:space="0" w:color="auto"/>
              <w:left w:val="single" w:sz="4" w:space="0" w:color="auto"/>
              <w:bottom w:val="single" w:sz="8" w:space="0" w:color="000000"/>
              <w:right w:val="single" w:sz="4" w:space="0" w:color="auto"/>
            </w:tcBorders>
            <w:vAlign w:val="center"/>
            <w:hideMark/>
          </w:tcPr>
          <w:p w14:paraId="434D619D" w14:textId="77777777" w:rsidR="001A19D3" w:rsidRPr="009F4622" w:rsidRDefault="001A19D3" w:rsidP="005E2D70">
            <w:pPr>
              <w:jc w:val="both"/>
              <w:rPr>
                <w:rFonts w:ascii="Arial Narrow" w:hAnsi="Arial Narrow"/>
                <w:sz w:val="20"/>
                <w:szCs w:val="20"/>
                <w:lang w:val="es-CO"/>
              </w:rPr>
            </w:pPr>
          </w:p>
        </w:tc>
        <w:tc>
          <w:tcPr>
            <w:tcW w:w="1234" w:type="dxa"/>
            <w:vMerge/>
            <w:tcBorders>
              <w:top w:val="nil"/>
              <w:left w:val="single" w:sz="4" w:space="0" w:color="auto"/>
              <w:bottom w:val="single" w:sz="8" w:space="0" w:color="000000"/>
              <w:right w:val="single" w:sz="4" w:space="0" w:color="auto"/>
            </w:tcBorders>
            <w:vAlign w:val="center"/>
            <w:hideMark/>
          </w:tcPr>
          <w:p w14:paraId="0AA698C8" w14:textId="77777777" w:rsidR="001A19D3" w:rsidRPr="009F4622" w:rsidRDefault="001A19D3" w:rsidP="005E2D70">
            <w:pPr>
              <w:rPr>
                <w:rFonts w:ascii="Arial Narrow" w:hAnsi="Arial Narrow"/>
                <w:sz w:val="20"/>
                <w:szCs w:val="20"/>
                <w:lang w:val="es-CO"/>
              </w:rPr>
            </w:pPr>
          </w:p>
        </w:tc>
        <w:tc>
          <w:tcPr>
            <w:tcW w:w="1310" w:type="dxa"/>
            <w:tcBorders>
              <w:top w:val="nil"/>
              <w:left w:val="nil"/>
              <w:bottom w:val="single" w:sz="4" w:space="0" w:color="auto"/>
              <w:right w:val="single" w:sz="4" w:space="0" w:color="auto"/>
            </w:tcBorders>
            <w:shd w:val="clear" w:color="auto" w:fill="auto"/>
            <w:vAlign w:val="center"/>
            <w:hideMark/>
          </w:tcPr>
          <w:p w14:paraId="343FF4D8"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24000</w:t>
            </w:r>
          </w:p>
        </w:tc>
        <w:tc>
          <w:tcPr>
            <w:tcW w:w="1278" w:type="dxa"/>
            <w:tcBorders>
              <w:top w:val="nil"/>
              <w:left w:val="nil"/>
              <w:bottom w:val="single" w:sz="4" w:space="0" w:color="auto"/>
              <w:right w:val="single" w:sz="4" w:space="0" w:color="auto"/>
            </w:tcBorders>
            <w:shd w:val="clear" w:color="000000" w:fill="FFFFFF"/>
            <w:vAlign w:val="center"/>
            <w:hideMark/>
          </w:tcPr>
          <w:p w14:paraId="14A0C130"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LG</w:t>
            </w:r>
          </w:p>
        </w:tc>
        <w:tc>
          <w:tcPr>
            <w:tcW w:w="1354" w:type="dxa"/>
            <w:tcBorders>
              <w:top w:val="nil"/>
              <w:left w:val="nil"/>
              <w:bottom w:val="single" w:sz="4" w:space="0" w:color="auto"/>
              <w:right w:val="single" w:sz="4" w:space="0" w:color="auto"/>
            </w:tcBorders>
            <w:shd w:val="clear" w:color="000000" w:fill="FFFFFF"/>
            <w:vAlign w:val="center"/>
            <w:hideMark/>
          </w:tcPr>
          <w:p w14:paraId="7620032F"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1</w:t>
            </w:r>
          </w:p>
        </w:tc>
        <w:tc>
          <w:tcPr>
            <w:tcW w:w="146" w:type="dxa"/>
            <w:vAlign w:val="center"/>
            <w:hideMark/>
          </w:tcPr>
          <w:p w14:paraId="45271D7B" w14:textId="77777777" w:rsidR="001A19D3" w:rsidRPr="009F4622" w:rsidRDefault="001A19D3" w:rsidP="005E2D70">
            <w:pPr>
              <w:rPr>
                <w:sz w:val="20"/>
                <w:szCs w:val="20"/>
                <w:lang w:val="es-CO"/>
              </w:rPr>
            </w:pPr>
          </w:p>
        </w:tc>
      </w:tr>
      <w:tr w:rsidR="001A19D3" w:rsidRPr="009F4622" w14:paraId="51674B0A" w14:textId="77777777" w:rsidTr="005E2D70">
        <w:trPr>
          <w:trHeight w:val="255"/>
        </w:trPr>
        <w:tc>
          <w:tcPr>
            <w:tcW w:w="597" w:type="dxa"/>
            <w:vMerge/>
            <w:tcBorders>
              <w:top w:val="nil"/>
              <w:left w:val="single" w:sz="4" w:space="0" w:color="auto"/>
              <w:bottom w:val="single" w:sz="8" w:space="0" w:color="000000"/>
              <w:right w:val="single" w:sz="4" w:space="0" w:color="auto"/>
            </w:tcBorders>
            <w:vAlign w:val="center"/>
            <w:hideMark/>
          </w:tcPr>
          <w:p w14:paraId="6A3E487C" w14:textId="77777777" w:rsidR="001A19D3" w:rsidRPr="009F4622" w:rsidRDefault="001A19D3" w:rsidP="005E2D70">
            <w:pPr>
              <w:rPr>
                <w:rFonts w:ascii="Arial Narrow" w:hAnsi="Arial Narrow"/>
                <w:b/>
                <w:bCs/>
                <w:sz w:val="20"/>
                <w:szCs w:val="20"/>
                <w:lang w:val="es-CO"/>
              </w:rPr>
            </w:pPr>
          </w:p>
        </w:tc>
        <w:tc>
          <w:tcPr>
            <w:tcW w:w="1380" w:type="dxa"/>
            <w:vMerge/>
            <w:tcBorders>
              <w:top w:val="nil"/>
              <w:left w:val="single" w:sz="4" w:space="0" w:color="auto"/>
              <w:bottom w:val="single" w:sz="8" w:space="0" w:color="000000"/>
              <w:right w:val="single" w:sz="4" w:space="0" w:color="auto"/>
            </w:tcBorders>
            <w:vAlign w:val="center"/>
            <w:hideMark/>
          </w:tcPr>
          <w:p w14:paraId="726FBBE6" w14:textId="77777777" w:rsidR="001A19D3" w:rsidRPr="009F4622" w:rsidRDefault="001A19D3" w:rsidP="005E2D70">
            <w:pPr>
              <w:rPr>
                <w:rFonts w:ascii="Arial Narrow" w:hAnsi="Arial Narrow"/>
                <w:sz w:val="20"/>
                <w:szCs w:val="20"/>
                <w:lang w:val="es-CO"/>
              </w:rPr>
            </w:pPr>
          </w:p>
        </w:tc>
        <w:tc>
          <w:tcPr>
            <w:tcW w:w="2311" w:type="dxa"/>
            <w:vMerge/>
            <w:tcBorders>
              <w:top w:val="single" w:sz="8" w:space="0" w:color="auto"/>
              <w:left w:val="single" w:sz="4" w:space="0" w:color="auto"/>
              <w:bottom w:val="single" w:sz="8" w:space="0" w:color="000000"/>
              <w:right w:val="single" w:sz="4" w:space="0" w:color="auto"/>
            </w:tcBorders>
            <w:vAlign w:val="center"/>
            <w:hideMark/>
          </w:tcPr>
          <w:p w14:paraId="43885440" w14:textId="77777777" w:rsidR="001A19D3" w:rsidRPr="009F4622" w:rsidRDefault="001A19D3" w:rsidP="005E2D70">
            <w:pPr>
              <w:jc w:val="both"/>
              <w:rPr>
                <w:rFonts w:ascii="Arial Narrow" w:hAnsi="Arial Narrow"/>
                <w:sz w:val="20"/>
                <w:szCs w:val="20"/>
                <w:lang w:val="es-CO"/>
              </w:rPr>
            </w:pPr>
          </w:p>
        </w:tc>
        <w:tc>
          <w:tcPr>
            <w:tcW w:w="1234" w:type="dxa"/>
            <w:vMerge/>
            <w:tcBorders>
              <w:top w:val="nil"/>
              <w:left w:val="single" w:sz="4" w:space="0" w:color="auto"/>
              <w:bottom w:val="single" w:sz="8" w:space="0" w:color="000000"/>
              <w:right w:val="single" w:sz="4" w:space="0" w:color="auto"/>
            </w:tcBorders>
            <w:vAlign w:val="center"/>
            <w:hideMark/>
          </w:tcPr>
          <w:p w14:paraId="6014F217" w14:textId="77777777" w:rsidR="001A19D3" w:rsidRPr="009F4622" w:rsidRDefault="001A19D3" w:rsidP="005E2D70">
            <w:pPr>
              <w:rPr>
                <w:rFonts w:ascii="Arial Narrow" w:hAnsi="Arial Narrow"/>
                <w:sz w:val="20"/>
                <w:szCs w:val="20"/>
                <w:lang w:val="es-CO"/>
              </w:rPr>
            </w:pPr>
          </w:p>
        </w:tc>
        <w:tc>
          <w:tcPr>
            <w:tcW w:w="1310" w:type="dxa"/>
            <w:vMerge w:val="restart"/>
            <w:tcBorders>
              <w:top w:val="nil"/>
              <w:left w:val="single" w:sz="4" w:space="0" w:color="auto"/>
              <w:bottom w:val="single" w:sz="8" w:space="0" w:color="000000"/>
              <w:right w:val="single" w:sz="4" w:space="0" w:color="auto"/>
            </w:tcBorders>
            <w:shd w:val="clear" w:color="auto" w:fill="auto"/>
            <w:vAlign w:val="center"/>
            <w:hideMark/>
          </w:tcPr>
          <w:p w14:paraId="1E984A34"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36000</w:t>
            </w:r>
          </w:p>
        </w:tc>
        <w:tc>
          <w:tcPr>
            <w:tcW w:w="1278" w:type="dxa"/>
            <w:vMerge w:val="restart"/>
            <w:tcBorders>
              <w:top w:val="nil"/>
              <w:left w:val="single" w:sz="4" w:space="0" w:color="auto"/>
              <w:bottom w:val="single" w:sz="8" w:space="0" w:color="000000"/>
              <w:right w:val="single" w:sz="4" w:space="0" w:color="auto"/>
            </w:tcBorders>
            <w:shd w:val="clear" w:color="000000" w:fill="FFFFFF"/>
            <w:vAlign w:val="center"/>
            <w:hideMark/>
          </w:tcPr>
          <w:p w14:paraId="53636B4E"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LG</w:t>
            </w:r>
          </w:p>
        </w:tc>
        <w:tc>
          <w:tcPr>
            <w:tcW w:w="1354" w:type="dxa"/>
            <w:vMerge w:val="restart"/>
            <w:tcBorders>
              <w:top w:val="nil"/>
              <w:left w:val="single" w:sz="4" w:space="0" w:color="auto"/>
              <w:bottom w:val="single" w:sz="8" w:space="0" w:color="000000"/>
              <w:right w:val="single" w:sz="4" w:space="0" w:color="auto"/>
            </w:tcBorders>
            <w:shd w:val="clear" w:color="000000" w:fill="FFFFFF"/>
            <w:vAlign w:val="center"/>
            <w:hideMark/>
          </w:tcPr>
          <w:p w14:paraId="281874F1"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2</w:t>
            </w:r>
          </w:p>
        </w:tc>
        <w:tc>
          <w:tcPr>
            <w:tcW w:w="146" w:type="dxa"/>
            <w:vAlign w:val="center"/>
            <w:hideMark/>
          </w:tcPr>
          <w:p w14:paraId="4D4B00B7" w14:textId="77777777" w:rsidR="001A19D3" w:rsidRPr="009F4622" w:rsidRDefault="001A19D3" w:rsidP="005E2D70">
            <w:pPr>
              <w:rPr>
                <w:sz w:val="20"/>
                <w:szCs w:val="20"/>
                <w:lang w:val="es-CO"/>
              </w:rPr>
            </w:pPr>
          </w:p>
        </w:tc>
      </w:tr>
      <w:tr w:rsidR="001A19D3" w:rsidRPr="009F4622" w14:paraId="6A11A8AF" w14:textId="77777777" w:rsidTr="005E2D70">
        <w:trPr>
          <w:trHeight w:val="270"/>
        </w:trPr>
        <w:tc>
          <w:tcPr>
            <w:tcW w:w="597" w:type="dxa"/>
            <w:vMerge/>
            <w:tcBorders>
              <w:top w:val="nil"/>
              <w:left w:val="single" w:sz="4" w:space="0" w:color="auto"/>
              <w:bottom w:val="single" w:sz="8" w:space="0" w:color="000000"/>
              <w:right w:val="single" w:sz="4" w:space="0" w:color="auto"/>
            </w:tcBorders>
            <w:vAlign w:val="center"/>
            <w:hideMark/>
          </w:tcPr>
          <w:p w14:paraId="02B6A151" w14:textId="77777777" w:rsidR="001A19D3" w:rsidRPr="009F4622" w:rsidRDefault="001A19D3" w:rsidP="005E2D70">
            <w:pPr>
              <w:rPr>
                <w:rFonts w:ascii="Arial Narrow" w:hAnsi="Arial Narrow"/>
                <w:b/>
                <w:bCs/>
                <w:sz w:val="20"/>
                <w:szCs w:val="20"/>
                <w:lang w:val="es-CO"/>
              </w:rPr>
            </w:pPr>
          </w:p>
        </w:tc>
        <w:tc>
          <w:tcPr>
            <w:tcW w:w="1380" w:type="dxa"/>
            <w:vMerge/>
            <w:tcBorders>
              <w:top w:val="nil"/>
              <w:left w:val="single" w:sz="4" w:space="0" w:color="auto"/>
              <w:bottom w:val="single" w:sz="8" w:space="0" w:color="000000"/>
              <w:right w:val="single" w:sz="4" w:space="0" w:color="auto"/>
            </w:tcBorders>
            <w:vAlign w:val="center"/>
            <w:hideMark/>
          </w:tcPr>
          <w:p w14:paraId="33575C5F" w14:textId="77777777" w:rsidR="001A19D3" w:rsidRPr="009F4622" w:rsidRDefault="001A19D3" w:rsidP="005E2D70">
            <w:pPr>
              <w:rPr>
                <w:rFonts w:ascii="Arial Narrow" w:hAnsi="Arial Narrow"/>
                <w:sz w:val="20"/>
                <w:szCs w:val="20"/>
                <w:lang w:val="es-CO"/>
              </w:rPr>
            </w:pPr>
          </w:p>
        </w:tc>
        <w:tc>
          <w:tcPr>
            <w:tcW w:w="2311" w:type="dxa"/>
            <w:vMerge/>
            <w:tcBorders>
              <w:top w:val="single" w:sz="8" w:space="0" w:color="auto"/>
              <w:left w:val="single" w:sz="4" w:space="0" w:color="auto"/>
              <w:bottom w:val="single" w:sz="8" w:space="0" w:color="000000"/>
              <w:right w:val="single" w:sz="4" w:space="0" w:color="auto"/>
            </w:tcBorders>
            <w:vAlign w:val="center"/>
            <w:hideMark/>
          </w:tcPr>
          <w:p w14:paraId="397F67FB" w14:textId="77777777" w:rsidR="001A19D3" w:rsidRPr="009F4622" w:rsidRDefault="001A19D3" w:rsidP="005E2D70">
            <w:pPr>
              <w:jc w:val="both"/>
              <w:rPr>
                <w:rFonts w:ascii="Arial Narrow" w:hAnsi="Arial Narrow"/>
                <w:sz w:val="20"/>
                <w:szCs w:val="20"/>
                <w:lang w:val="es-CO"/>
              </w:rPr>
            </w:pPr>
          </w:p>
        </w:tc>
        <w:tc>
          <w:tcPr>
            <w:tcW w:w="1234" w:type="dxa"/>
            <w:vMerge/>
            <w:tcBorders>
              <w:top w:val="nil"/>
              <w:left w:val="single" w:sz="4" w:space="0" w:color="auto"/>
              <w:bottom w:val="single" w:sz="8" w:space="0" w:color="000000"/>
              <w:right w:val="single" w:sz="4" w:space="0" w:color="auto"/>
            </w:tcBorders>
            <w:vAlign w:val="center"/>
            <w:hideMark/>
          </w:tcPr>
          <w:p w14:paraId="67C4CCE4" w14:textId="77777777" w:rsidR="001A19D3" w:rsidRPr="009F4622" w:rsidRDefault="001A19D3" w:rsidP="005E2D70">
            <w:pPr>
              <w:rPr>
                <w:rFonts w:ascii="Arial Narrow" w:hAnsi="Arial Narrow"/>
                <w:sz w:val="20"/>
                <w:szCs w:val="20"/>
                <w:lang w:val="es-CO"/>
              </w:rPr>
            </w:pPr>
          </w:p>
        </w:tc>
        <w:tc>
          <w:tcPr>
            <w:tcW w:w="1310" w:type="dxa"/>
            <w:vMerge/>
            <w:tcBorders>
              <w:top w:val="nil"/>
              <w:left w:val="single" w:sz="4" w:space="0" w:color="auto"/>
              <w:bottom w:val="single" w:sz="8" w:space="0" w:color="000000"/>
              <w:right w:val="single" w:sz="4" w:space="0" w:color="auto"/>
            </w:tcBorders>
            <w:vAlign w:val="center"/>
            <w:hideMark/>
          </w:tcPr>
          <w:p w14:paraId="03F53653" w14:textId="77777777" w:rsidR="001A19D3" w:rsidRPr="009F4622" w:rsidRDefault="001A19D3" w:rsidP="005E2D70">
            <w:pPr>
              <w:rPr>
                <w:rFonts w:ascii="Arial Narrow" w:hAnsi="Arial Narrow"/>
                <w:sz w:val="20"/>
                <w:szCs w:val="20"/>
                <w:lang w:val="es-CO"/>
              </w:rPr>
            </w:pPr>
          </w:p>
        </w:tc>
        <w:tc>
          <w:tcPr>
            <w:tcW w:w="1278" w:type="dxa"/>
            <w:vMerge/>
            <w:tcBorders>
              <w:top w:val="nil"/>
              <w:left w:val="single" w:sz="4" w:space="0" w:color="auto"/>
              <w:bottom w:val="single" w:sz="8" w:space="0" w:color="000000"/>
              <w:right w:val="single" w:sz="4" w:space="0" w:color="auto"/>
            </w:tcBorders>
            <w:vAlign w:val="center"/>
            <w:hideMark/>
          </w:tcPr>
          <w:p w14:paraId="7131CC6A" w14:textId="77777777" w:rsidR="001A19D3" w:rsidRPr="009F4622" w:rsidRDefault="001A19D3" w:rsidP="005E2D70">
            <w:pPr>
              <w:rPr>
                <w:rFonts w:ascii="Arial Narrow" w:hAnsi="Arial Narrow"/>
                <w:sz w:val="20"/>
                <w:szCs w:val="20"/>
                <w:lang w:val="es-CO"/>
              </w:rPr>
            </w:pPr>
          </w:p>
        </w:tc>
        <w:tc>
          <w:tcPr>
            <w:tcW w:w="1354" w:type="dxa"/>
            <w:vMerge/>
            <w:tcBorders>
              <w:top w:val="nil"/>
              <w:left w:val="single" w:sz="4" w:space="0" w:color="auto"/>
              <w:bottom w:val="single" w:sz="8" w:space="0" w:color="000000"/>
              <w:right w:val="single" w:sz="4" w:space="0" w:color="auto"/>
            </w:tcBorders>
            <w:vAlign w:val="center"/>
            <w:hideMark/>
          </w:tcPr>
          <w:p w14:paraId="1E7BFC8A" w14:textId="77777777" w:rsidR="001A19D3" w:rsidRPr="009F4622" w:rsidRDefault="001A19D3" w:rsidP="005E2D70">
            <w:pPr>
              <w:rPr>
                <w:rFonts w:ascii="Arial Narrow" w:hAnsi="Arial Narrow"/>
                <w:sz w:val="20"/>
                <w:szCs w:val="20"/>
                <w:lang w:val="es-CO"/>
              </w:rPr>
            </w:pPr>
          </w:p>
        </w:tc>
        <w:tc>
          <w:tcPr>
            <w:tcW w:w="146" w:type="dxa"/>
            <w:tcBorders>
              <w:top w:val="nil"/>
              <w:left w:val="nil"/>
              <w:bottom w:val="nil"/>
              <w:right w:val="nil"/>
            </w:tcBorders>
            <w:shd w:val="clear" w:color="auto" w:fill="auto"/>
            <w:noWrap/>
            <w:vAlign w:val="bottom"/>
            <w:hideMark/>
          </w:tcPr>
          <w:p w14:paraId="159401B1" w14:textId="77777777" w:rsidR="001A19D3" w:rsidRPr="009F4622" w:rsidRDefault="001A19D3" w:rsidP="005E2D70">
            <w:pPr>
              <w:jc w:val="center"/>
              <w:rPr>
                <w:rFonts w:ascii="Arial Narrow" w:hAnsi="Arial Narrow"/>
                <w:sz w:val="20"/>
                <w:szCs w:val="20"/>
                <w:lang w:val="es-CO"/>
              </w:rPr>
            </w:pPr>
          </w:p>
        </w:tc>
      </w:tr>
      <w:tr w:rsidR="001A19D3" w:rsidRPr="009F4622" w14:paraId="0BA24460" w14:textId="77777777" w:rsidTr="005E2D70">
        <w:trPr>
          <w:trHeight w:val="510"/>
        </w:trPr>
        <w:tc>
          <w:tcPr>
            <w:tcW w:w="597" w:type="dxa"/>
            <w:vMerge w:val="restart"/>
            <w:tcBorders>
              <w:top w:val="nil"/>
              <w:left w:val="single" w:sz="4" w:space="0" w:color="auto"/>
              <w:bottom w:val="single" w:sz="8" w:space="0" w:color="000000"/>
              <w:right w:val="single" w:sz="4" w:space="0" w:color="auto"/>
            </w:tcBorders>
            <w:shd w:val="clear" w:color="000000" w:fill="FFFFFF"/>
            <w:noWrap/>
            <w:vAlign w:val="center"/>
            <w:hideMark/>
          </w:tcPr>
          <w:p w14:paraId="4281230E" w14:textId="77777777" w:rsidR="001A19D3" w:rsidRPr="009F4622" w:rsidRDefault="001A19D3" w:rsidP="005E2D70">
            <w:pPr>
              <w:jc w:val="center"/>
              <w:rPr>
                <w:rFonts w:ascii="Arial Narrow" w:hAnsi="Arial Narrow"/>
                <w:b/>
                <w:bCs/>
                <w:sz w:val="20"/>
                <w:szCs w:val="20"/>
                <w:lang w:val="es-CO"/>
              </w:rPr>
            </w:pPr>
            <w:r w:rsidRPr="009F4622">
              <w:rPr>
                <w:rFonts w:ascii="Arial Narrow" w:hAnsi="Arial Narrow"/>
                <w:b/>
                <w:bCs/>
                <w:sz w:val="20"/>
                <w:szCs w:val="20"/>
                <w:lang w:val="es-CO"/>
              </w:rPr>
              <w:t>7.3</w:t>
            </w:r>
          </w:p>
        </w:tc>
        <w:tc>
          <w:tcPr>
            <w:tcW w:w="1380" w:type="dxa"/>
            <w:vMerge w:val="restart"/>
            <w:tcBorders>
              <w:top w:val="nil"/>
              <w:left w:val="single" w:sz="4" w:space="0" w:color="auto"/>
              <w:bottom w:val="single" w:sz="8" w:space="0" w:color="000000"/>
              <w:right w:val="single" w:sz="4" w:space="0" w:color="auto"/>
            </w:tcBorders>
            <w:shd w:val="clear" w:color="000000" w:fill="FFFFFF"/>
            <w:vAlign w:val="center"/>
            <w:hideMark/>
          </w:tcPr>
          <w:p w14:paraId="6F2AB5FC"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SAN MARTIN</w:t>
            </w:r>
          </w:p>
        </w:tc>
        <w:tc>
          <w:tcPr>
            <w:tcW w:w="2311" w:type="dxa"/>
            <w:vMerge w:val="restart"/>
            <w:tcBorders>
              <w:top w:val="nil"/>
              <w:left w:val="single" w:sz="4" w:space="0" w:color="auto"/>
              <w:bottom w:val="single" w:sz="8" w:space="0" w:color="000000"/>
              <w:right w:val="single" w:sz="4" w:space="0" w:color="auto"/>
            </w:tcBorders>
            <w:shd w:val="clear" w:color="000000" w:fill="FFFFFF"/>
            <w:vAlign w:val="center"/>
            <w:hideMark/>
          </w:tcPr>
          <w:p w14:paraId="549485F2" w14:textId="77777777" w:rsidR="001A19D3" w:rsidRPr="009F4622" w:rsidRDefault="001A19D3" w:rsidP="005E2D70">
            <w:pPr>
              <w:jc w:val="both"/>
              <w:rPr>
                <w:rFonts w:ascii="Arial Narrow" w:hAnsi="Arial Narrow"/>
                <w:sz w:val="20"/>
                <w:szCs w:val="20"/>
                <w:lang w:val="es-CO"/>
              </w:rPr>
            </w:pPr>
            <w:r w:rsidRPr="009F4622">
              <w:rPr>
                <w:rFonts w:ascii="Arial Narrow" w:hAnsi="Arial Narrow"/>
                <w:sz w:val="20"/>
                <w:szCs w:val="20"/>
                <w:lang w:val="es-CO"/>
              </w:rPr>
              <w:t xml:space="preserve">SERVICIO DE MANTENIMIENTO PREVENTIVO DE LOS </w:t>
            </w:r>
            <w:r w:rsidRPr="009F4622">
              <w:rPr>
                <w:rFonts w:ascii="Arial Narrow" w:hAnsi="Arial Narrow"/>
                <w:sz w:val="20"/>
                <w:szCs w:val="20"/>
                <w:lang w:val="es-CO"/>
              </w:rPr>
              <w:lastRenderedPageBreak/>
              <w:t>AIRES ACONDICIONADOS UBICADOS EN EL MUNICIPIO DE SAN MARTIN-META</w:t>
            </w:r>
          </w:p>
        </w:tc>
        <w:tc>
          <w:tcPr>
            <w:tcW w:w="1234" w:type="dxa"/>
            <w:tcBorders>
              <w:top w:val="single" w:sz="4" w:space="0" w:color="auto"/>
              <w:left w:val="nil"/>
              <w:bottom w:val="single" w:sz="4" w:space="0" w:color="auto"/>
              <w:right w:val="single" w:sz="4" w:space="0" w:color="auto"/>
            </w:tcBorders>
            <w:shd w:val="clear" w:color="000000" w:fill="FFFFFF"/>
            <w:vAlign w:val="center"/>
            <w:hideMark/>
          </w:tcPr>
          <w:p w14:paraId="60E3896D"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lastRenderedPageBreak/>
              <w:t>MINISPLIT INVERTER</w:t>
            </w:r>
          </w:p>
        </w:tc>
        <w:tc>
          <w:tcPr>
            <w:tcW w:w="1310" w:type="dxa"/>
            <w:tcBorders>
              <w:top w:val="single" w:sz="4" w:space="0" w:color="auto"/>
              <w:left w:val="nil"/>
              <w:bottom w:val="single" w:sz="4" w:space="0" w:color="auto"/>
              <w:right w:val="single" w:sz="4" w:space="0" w:color="auto"/>
            </w:tcBorders>
            <w:shd w:val="clear" w:color="auto" w:fill="auto"/>
            <w:vAlign w:val="center"/>
            <w:hideMark/>
          </w:tcPr>
          <w:p w14:paraId="141C05C0"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12000</w:t>
            </w:r>
          </w:p>
        </w:tc>
        <w:tc>
          <w:tcPr>
            <w:tcW w:w="1278" w:type="dxa"/>
            <w:tcBorders>
              <w:top w:val="single" w:sz="4" w:space="0" w:color="auto"/>
              <w:left w:val="nil"/>
              <w:bottom w:val="single" w:sz="4" w:space="0" w:color="auto"/>
              <w:right w:val="single" w:sz="4" w:space="0" w:color="auto"/>
            </w:tcBorders>
            <w:shd w:val="clear" w:color="000000" w:fill="FFFFFF"/>
            <w:vAlign w:val="center"/>
            <w:hideMark/>
          </w:tcPr>
          <w:p w14:paraId="1215407D"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HACEB</w:t>
            </w:r>
          </w:p>
        </w:tc>
        <w:tc>
          <w:tcPr>
            <w:tcW w:w="1354" w:type="dxa"/>
            <w:tcBorders>
              <w:top w:val="single" w:sz="4" w:space="0" w:color="auto"/>
              <w:left w:val="nil"/>
              <w:bottom w:val="single" w:sz="4" w:space="0" w:color="auto"/>
              <w:right w:val="single" w:sz="4" w:space="0" w:color="auto"/>
            </w:tcBorders>
            <w:shd w:val="clear" w:color="000000" w:fill="FFFFFF"/>
            <w:vAlign w:val="center"/>
            <w:hideMark/>
          </w:tcPr>
          <w:p w14:paraId="5457B58E"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1</w:t>
            </w:r>
          </w:p>
        </w:tc>
        <w:tc>
          <w:tcPr>
            <w:tcW w:w="146" w:type="dxa"/>
            <w:vAlign w:val="center"/>
            <w:hideMark/>
          </w:tcPr>
          <w:p w14:paraId="43DCE0A0" w14:textId="77777777" w:rsidR="001A19D3" w:rsidRPr="009F4622" w:rsidRDefault="001A19D3" w:rsidP="005E2D70">
            <w:pPr>
              <w:rPr>
                <w:sz w:val="20"/>
                <w:szCs w:val="20"/>
                <w:lang w:val="es-CO"/>
              </w:rPr>
            </w:pPr>
          </w:p>
        </w:tc>
      </w:tr>
      <w:tr w:rsidR="001A19D3" w:rsidRPr="009F4622" w14:paraId="0C114866" w14:textId="77777777" w:rsidTr="005E2D70">
        <w:trPr>
          <w:trHeight w:val="255"/>
        </w:trPr>
        <w:tc>
          <w:tcPr>
            <w:tcW w:w="597" w:type="dxa"/>
            <w:vMerge/>
            <w:tcBorders>
              <w:top w:val="nil"/>
              <w:left w:val="single" w:sz="4" w:space="0" w:color="auto"/>
              <w:bottom w:val="single" w:sz="8" w:space="0" w:color="000000"/>
              <w:right w:val="single" w:sz="4" w:space="0" w:color="auto"/>
            </w:tcBorders>
            <w:vAlign w:val="center"/>
            <w:hideMark/>
          </w:tcPr>
          <w:p w14:paraId="6B25E014" w14:textId="77777777" w:rsidR="001A19D3" w:rsidRPr="009F4622" w:rsidRDefault="001A19D3" w:rsidP="005E2D70">
            <w:pPr>
              <w:rPr>
                <w:rFonts w:ascii="Arial Narrow" w:hAnsi="Arial Narrow"/>
                <w:b/>
                <w:bCs/>
                <w:sz w:val="20"/>
                <w:szCs w:val="20"/>
                <w:lang w:val="es-CO"/>
              </w:rPr>
            </w:pPr>
          </w:p>
        </w:tc>
        <w:tc>
          <w:tcPr>
            <w:tcW w:w="1380" w:type="dxa"/>
            <w:vMerge/>
            <w:tcBorders>
              <w:top w:val="nil"/>
              <w:left w:val="single" w:sz="4" w:space="0" w:color="auto"/>
              <w:bottom w:val="single" w:sz="8" w:space="0" w:color="000000"/>
              <w:right w:val="single" w:sz="4" w:space="0" w:color="auto"/>
            </w:tcBorders>
            <w:vAlign w:val="center"/>
            <w:hideMark/>
          </w:tcPr>
          <w:p w14:paraId="27124ADD" w14:textId="77777777" w:rsidR="001A19D3" w:rsidRPr="009F4622" w:rsidRDefault="001A19D3" w:rsidP="005E2D70">
            <w:pPr>
              <w:rPr>
                <w:rFonts w:ascii="Arial Narrow" w:hAnsi="Arial Narrow"/>
                <w:sz w:val="20"/>
                <w:szCs w:val="20"/>
                <w:lang w:val="es-CO"/>
              </w:rPr>
            </w:pPr>
          </w:p>
        </w:tc>
        <w:tc>
          <w:tcPr>
            <w:tcW w:w="2311" w:type="dxa"/>
            <w:vMerge/>
            <w:tcBorders>
              <w:top w:val="nil"/>
              <w:left w:val="single" w:sz="4" w:space="0" w:color="auto"/>
              <w:bottom w:val="single" w:sz="8" w:space="0" w:color="000000"/>
              <w:right w:val="single" w:sz="4" w:space="0" w:color="auto"/>
            </w:tcBorders>
            <w:vAlign w:val="center"/>
            <w:hideMark/>
          </w:tcPr>
          <w:p w14:paraId="03CED3D6" w14:textId="77777777" w:rsidR="001A19D3" w:rsidRPr="009F4622" w:rsidRDefault="001A19D3" w:rsidP="005E2D70">
            <w:pPr>
              <w:jc w:val="both"/>
              <w:rPr>
                <w:rFonts w:ascii="Arial Narrow" w:hAnsi="Arial Narrow"/>
                <w:sz w:val="20"/>
                <w:szCs w:val="20"/>
                <w:lang w:val="es-CO"/>
              </w:rPr>
            </w:pPr>
          </w:p>
        </w:tc>
        <w:tc>
          <w:tcPr>
            <w:tcW w:w="1234" w:type="dxa"/>
            <w:tcBorders>
              <w:top w:val="nil"/>
              <w:left w:val="nil"/>
              <w:bottom w:val="single" w:sz="4" w:space="0" w:color="auto"/>
              <w:right w:val="single" w:sz="4" w:space="0" w:color="auto"/>
            </w:tcBorders>
            <w:shd w:val="clear" w:color="000000" w:fill="FFFFFF"/>
            <w:vAlign w:val="center"/>
            <w:hideMark/>
          </w:tcPr>
          <w:p w14:paraId="30A15A29"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 xml:space="preserve"> MINISPLIT </w:t>
            </w:r>
          </w:p>
        </w:tc>
        <w:tc>
          <w:tcPr>
            <w:tcW w:w="1310" w:type="dxa"/>
            <w:vMerge w:val="restart"/>
            <w:tcBorders>
              <w:top w:val="nil"/>
              <w:left w:val="single" w:sz="4" w:space="0" w:color="auto"/>
              <w:bottom w:val="single" w:sz="4" w:space="0" w:color="000000"/>
              <w:right w:val="single" w:sz="4" w:space="0" w:color="auto"/>
            </w:tcBorders>
            <w:shd w:val="clear" w:color="auto" w:fill="auto"/>
            <w:vAlign w:val="center"/>
            <w:hideMark/>
          </w:tcPr>
          <w:p w14:paraId="390CB12F"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18000</w:t>
            </w:r>
          </w:p>
        </w:tc>
        <w:tc>
          <w:tcPr>
            <w:tcW w:w="1278" w:type="dxa"/>
            <w:tcBorders>
              <w:top w:val="nil"/>
              <w:left w:val="nil"/>
              <w:bottom w:val="single" w:sz="4" w:space="0" w:color="auto"/>
              <w:right w:val="single" w:sz="4" w:space="0" w:color="auto"/>
            </w:tcBorders>
            <w:shd w:val="clear" w:color="000000" w:fill="FFFFFF"/>
            <w:vAlign w:val="center"/>
            <w:hideMark/>
          </w:tcPr>
          <w:p w14:paraId="36F62D32"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 xml:space="preserve">7 TECH </w:t>
            </w:r>
          </w:p>
        </w:tc>
        <w:tc>
          <w:tcPr>
            <w:tcW w:w="1354" w:type="dxa"/>
            <w:vMerge w:val="restart"/>
            <w:tcBorders>
              <w:top w:val="nil"/>
              <w:left w:val="single" w:sz="4" w:space="0" w:color="auto"/>
              <w:bottom w:val="single" w:sz="4" w:space="0" w:color="auto"/>
              <w:right w:val="single" w:sz="4" w:space="0" w:color="auto"/>
            </w:tcBorders>
            <w:shd w:val="clear" w:color="000000" w:fill="FFFFFF"/>
            <w:vAlign w:val="center"/>
            <w:hideMark/>
          </w:tcPr>
          <w:p w14:paraId="1D3097D4"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4</w:t>
            </w:r>
          </w:p>
        </w:tc>
        <w:tc>
          <w:tcPr>
            <w:tcW w:w="146" w:type="dxa"/>
            <w:vAlign w:val="center"/>
            <w:hideMark/>
          </w:tcPr>
          <w:p w14:paraId="6C3D707C" w14:textId="77777777" w:rsidR="001A19D3" w:rsidRPr="009F4622" w:rsidRDefault="001A19D3" w:rsidP="005E2D70">
            <w:pPr>
              <w:rPr>
                <w:sz w:val="20"/>
                <w:szCs w:val="20"/>
                <w:lang w:val="es-CO"/>
              </w:rPr>
            </w:pPr>
          </w:p>
        </w:tc>
      </w:tr>
      <w:tr w:rsidR="001A19D3" w:rsidRPr="009F4622" w14:paraId="77D796B0" w14:textId="77777777" w:rsidTr="005E2D70">
        <w:trPr>
          <w:trHeight w:val="255"/>
        </w:trPr>
        <w:tc>
          <w:tcPr>
            <w:tcW w:w="597" w:type="dxa"/>
            <w:vMerge/>
            <w:tcBorders>
              <w:top w:val="nil"/>
              <w:left w:val="single" w:sz="4" w:space="0" w:color="auto"/>
              <w:bottom w:val="single" w:sz="8" w:space="0" w:color="000000"/>
              <w:right w:val="single" w:sz="4" w:space="0" w:color="auto"/>
            </w:tcBorders>
            <w:vAlign w:val="center"/>
            <w:hideMark/>
          </w:tcPr>
          <w:p w14:paraId="0E133492" w14:textId="77777777" w:rsidR="001A19D3" w:rsidRPr="009F4622" w:rsidRDefault="001A19D3" w:rsidP="005E2D70">
            <w:pPr>
              <w:rPr>
                <w:rFonts w:ascii="Arial Narrow" w:hAnsi="Arial Narrow"/>
                <w:b/>
                <w:bCs/>
                <w:sz w:val="20"/>
                <w:szCs w:val="20"/>
                <w:lang w:val="es-CO"/>
              </w:rPr>
            </w:pPr>
          </w:p>
        </w:tc>
        <w:tc>
          <w:tcPr>
            <w:tcW w:w="1380" w:type="dxa"/>
            <w:vMerge/>
            <w:tcBorders>
              <w:top w:val="nil"/>
              <w:left w:val="single" w:sz="4" w:space="0" w:color="auto"/>
              <w:bottom w:val="single" w:sz="8" w:space="0" w:color="000000"/>
              <w:right w:val="single" w:sz="4" w:space="0" w:color="auto"/>
            </w:tcBorders>
            <w:vAlign w:val="center"/>
            <w:hideMark/>
          </w:tcPr>
          <w:p w14:paraId="11D46B68" w14:textId="77777777" w:rsidR="001A19D3" w:rsidRPr="009F4622" w:rsidRDefault="001A19D3" w:rsidP="005E2D70">
            <w:pPr>
              <w:rPr>
                <w:rFonts w:ascii="Arial Narrow" w:hAnsi="Arial Narrow"/>
                <w:sz w:val="20"/>
                <w:szCs w:val="20"/>
                <w:lang w:val="es-CO"/>
              </w:rPr>
            </w:pPr>
          </w:p>
        </w:tc>
        <w:tc>
          <w:tcPr>
            <w:tcW w:w="2311" w:type="dxa"/>
            <w:vMerge/>
            <w:tcBorders>
              <w:top w:val="nil"/>
              <w:left w:val="single" w:sz="4" w:space="0" w:color="auto"/>
              <w:bottom w:val="single" w:sz="8" w:space="0" w:color="000000"/>
              <w:right w:val="single" w:sz="4" w:space="0" w:color="auto"/>
            </w:tcBorders>
            <w:vAlign w:val="center"/>
            <w:hideMark/>
          </w:tcPr>
          <w:p w14:paraId="1D292842" w14:textId="77777777" w:rsidR="001A19D3" w:rsidRPr="009F4622" w:rsidRDefault="001A19D3" w:rsidP="005E2D70">
            <w:pPr>
              <w:jc w:val="both"/>
              <w:rPr>
                <w:rFonts w:ascii="Arial Narrow" w:hAnsi="Arial Narrow"/>
                <w:sz w:val="20"/>
                <w:szCs w:val="20"/>
                <w:lang w:val="es-CO"/>
              </w:rPr>
            </w:pPr>
          </w:p>
        </w:tc>
        <w:tc>
          <w:tcPr>
            <w:tcW w:w="1234" w:type="dxa"/>
            <w:tcBorders>
              <w:top w:val="nil"/>
              <w:left w:val="nil"/>
              <w:bottom w:val="single" w:sz="4" w:space="0" w:color="auto"/>
              <w:right w:val="single" w:sz="4" w:space="0" w:color="auto"/>
            </w:tcBorders>
            <w:shd w:val="clear" w:color="000000" w:fill="FFFFFF"/>
            <w:vAlign w:val="center"/>
            <w:hideMark/>
          </w:tcPr>
          <w:p w14:paraId="4EFA3DA6"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 xml:space="preserve"> MINISPLIT </w:t>
            </w:r>
          </w:p>
        </w:tc>
        <w:tc>
          <w:tcPr>
            <w:tcW w:w="1310" w:type="dxa"/>
            <w:vMerge/>
            <w:tcBorders>
              <w:top w:val="nil"/>
              <w:left w:val="single" w:sz="4" w:space="0" w:color="auto"/>
              <w:bottom w:val="single" w:sz="4" w:space="0" w:color="000000"/>
              <w:right w:val="single" w:sz="4" w:space="0" w:color="auto"/>
            </w:tcBorders>
            <w:vAlign w:val="center"/>
            <w:hideMark/>
          </w:tcPr>
          <w:p w14:paraId="711BE2B1" w14:textId="77777777" w:rsidR="001A19D3" w:rsidRPr="009F4622" w:rsidRDefault="001A19D3" w:rsidP="005E2D70">
            <w:pPr>
              <w:rPr>
                <w:rFonts w:ascii="Arial Narrow" w:hAnsi="Arial Narrow"/>
                <w:sz w:val="20"/>
                <w:szCs w:val="20"/>
                <w:lang w:val="es-CO"/>
              </w:rPr>
            </w:pPr>
          </w:p>
        </w:tc>
        <w:tc>
          <w:tcPr>
            <w:tcW w:w="1278" w:type="dxa"/>
            <w:tcBorders>
              <w:top w:val="nil"/>
              <w:left w:val="nil"/>
              <w:bottom w:val="single" w:sz="4" w:space="0" w:color="auto"/>
              <w:right w:val="single" w:sz="4" w:space="0" w:color="auto"/>
            </w:tcBorders>
            <w:shd w:val="clear" w:color="000000" w:fill="FFFFFF"/>
            <w:vAlign w:val="center"/>
            <w:hideMark/>
          </w:tcPr>
          <w:p w14:paraId="55D494E3"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 xml:space="preserve">HACEB </w:t>
            </w:r>
          </w:p>
        </w:tc>
        <w:tc>
          <w:tcPr>
            <w:tcW w:w="1354" w:type="dxa"/>
            <w:vMerge/>
            <w:tcBorders>
              <w:top w:val="nil"/>
              <w:left w:val="single" w:sz="4" w:space="0" w:color="auto"/>
              <w:bottom w:val="single" w:sz="4" w:space="0" w:color="auto"/>
              <w:right w:val="single" w:sz="4" w:space="0" w:color="auto"/>
            </w:tcBorders>
            <w:vAlign w:val="center"/>
            <w:hideMark/>
          </w:tcPr>
          <w:p w14:paraId="5760BA94" w14:textId="77777777" w:rsidR="001A19D3" w:rsidRPr="009F4622" w:rsidRDefault="001A19D3" w:rsidP="005E2D70">
            <w:pPr>
              <w:rPr>
                <w:rFonts w:ascii="Arial Narrow" w:hAnsi="Arial Narrow"/>
                <w:sz w:val="20"/>
                <w:szCs w:val="20"/>
                <w:lang w:val="es-CO"/>
              </w:rPr>
            </w:pPr>
          </w:p>
        </w:tc>
        <w:tc>
          <w:tcPr>
            <w:tcW w:w="146" w:type="dxa"/>
            <w:vAlign w:val="center"/>
            <w:hideMark/>
          </w:tcPr>
          <w:p w14:paraId="34E2B21B" w14:textId="77777777" w:rsidR="001A19D3" w:rsidRPr="009F4622" w:rsidRDefault="001A19D3" w:rsidP="005E2D70">
            <w:pPr>
              <w:rPr>
                <w:sz w:val="20"/>
                <w:szCs w:val="20"/>
                <w:lang w:val="es-CO"/>
              </w:rPr>
            </w:pPr>
          </w:p>
        </w:tc>
      </w:tr>
      <w:tr w:rsidR="001A19D3" w:rsidRPr="009F4622" w14:paraId="42041491" w14:textId="77777777" w:rsidTr="005E2D70">
        <w:trPr>
          <w:trHeight w:val="255"/>
        </w:trPr>
        <w:tc>
          <w:tcPr>
            <w:tcW w:w="597" w:type="dxa"/>
            <w:vMerge/>
            <w:tcBorders>
              <w:top w:val="nil"/>
              <w:left w:val="single" w:sz="4" w:space="0" w:color="auto"/>
              <w:bottom w:val="single" w:sz="8" w:space="0" w:color="000000"/>
              <w:right w:val="single" w:sz="4" w:space="0" w:color="auto"/>
            </w:tcBorders>
            <w:vAlign w:val="center"/>
            <w:hideMark/>
          </w:tcPr>
          <w:p w14:paraId="24BCD8D2" w14:textId="77777777" w:rsidR="001A19D3" w:rsidRPr="009F4622" w:rsidRDefault="001A19D3" w:rsidP="005E2D70">
            <w:pPr>
              <w:rPr>
                <w:rFonts w:ascii="Arial Narrow" w:hAnsi="Arial Narrow"/>
                <w:b/>
                <w:bCs/>
                <w:sz w:val="20"/>
                <w:szCs w:val="20"/>
                <w:lang w:val="es-CO"/>
              </w:rPr>
            </w:pPr>
          </w:p>
        </w:tc>
        <w:tc>
          <w:tcPr>
            <w:tcW w:w="1380" w:type="dxa"/>
            <w:vMerge/>
            <w:tcBorders>
              <w:top w:val="nil"/>
              <w:left w:val="single" w:sz="4" w:space="0" w:color="auto"/>
              <w:bottom w:val="single" w:sz="8" w:space="0" w:color="000000"/>
              <w:right w:val="single" w:sz="4" w:space="0" w:color="auto"/>
            </w:tcBorders>
            <w:vAlign w:val="center"/>
            <w:hideMark/>
          </w:tcPr>
          <w:p w14:paraId="7BD6C5EE" w14:textId="77777777" w:rsidR="001A19D3" w:rsidRPr="009F4622" w:rsidRDefault="001A19D3" w:rsidP="005E2D70">
            <w:pPr>
              <w:rPr>
                <w:rFonts w:ascii="Arial Narrow" w:hAnsi="Arial Narrow"/>
                <w:sz w:val="20"/>
                <w:szCs w:val="20"/>
                <w:lang w:val="es-CO"/>
              </w:rPr>
            </w:pPr>
          </w:p>
        </w:tc>
        <w:tc>
          <w:tcPr>
            <w:tcW w:w="2311" w:type="dxa"/>
            <w:vMerge/>
            <w:tcBorders>
              <w:top w:val="nil"/>
              <w:left w:val="single" w:sz="4" w:space="0" w:color="auto"/>
              <w:bottom w:val="single" w:sz="8" w:space="0" w:color="000000"/>
              <w:right w:val="single" w:sz="4" w:space="0" w:color="auto"/>
            </w:tcBorders>
            <w:vAlign w:val="center"/>
            <w:hideMark/>
          </w:tcPr>
          <w:p w14:paraId="79742CE6" w14:textId="77777777" w:rsidR="001A19D3" w:rsidRPr="009F4622" w:rsidRDefault="001A19D3" w:rsidP="005E2D70">
            <w:pPr>
              <w:jc w:val="both"/>
              <w:rPr>
                <w:rFonts w:ascii="Arial Narrow" w:hAnsi="Arial Narrow"/>
                <w:sz w:val="20"/>
                <w:szCs w:val="20"/>
                <w:lang w:val="es-CO"/>
              </w:rPr>
            </w:pPr>
          </w:p>
        </w:tc>
        <w:tc>
          <w:tcPr>
            <w:tcW w:w="1234"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78EB740E"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MINISPLIT INVERTER</w:t>
            </w:r>
          </w:p>
        </w:tc>
        <w:tc>
          <w:tcPr>
            <w:tcW w:w="1310" w:type="dxa"/>
            <w:vMerge/>
            <w:tcBorders>
              <w:top w:val="nil"/>
              <w:left w:val="single" w:sz="4" w:space="0" w:color="auto"/>
              <w:bottom w:val="single" w:sz="4" w:space="0" w:color="000000"/>
              <w:right w:val="single" w:sz="4" w:space="0" w:color="auto"/>
            </w:tcBorders>
            <w:vAlign w:val="center"/>
            <w:hideMark/>
          </w:tcPr>
          <w:p w14:paraId="7BD02AB4" w14:textId="77777777" w:rsidR="001A19D3" w:rsidRPr="009F4622" w:rsidRDefault="001A19D3" w:rsidP="005E2D70">
            <w:pPr>
              <w:rPr>
                <w:rFonts w:ascii="Arial Narrow" w:hAnsi="Arial Narrow"/>
                <w:sz w:val="20"/>
                <w:szCs w:val="20"/>
                <w:lang w:val="es-CO"/>
              </w:rPr>
            </w:pPr>
          </w:p>
        </w:tc>
        <w:tc>
          <w:tcPr>
            <w:tcW w:w="1278" w:type="dxa"/>
            <w:tcBorders>
              <w:top w:val="nil"/>
              <w:left w:val="nil"/>
              <w:bottom w:val="single" w:sz="4" w:space="0" w:color="auto"/>
              <w:right w:val="single" w:sz="4" w:space="0" w:color="auto"/>
            </w:tcBorders>
            <w:shd w:val="clear" w:color="000000" w:fill="FFFFFF"/>
            <w:vAlign w:val="center"/>
            <w:hideMark/>
          </w:tcPr>
          <w:p w14:paraId="7C0331B3"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7TECH</w:t>
            </w:r>
          </w:p>
        </w:tc>
        <w:tc>
          <w:tcPr>
            <w:tcW w:w="1354" w:type="dxa"/>
            <w:vMerge/>
            <w:tcBorders>
              <w:top w:val="nil"/>
              <w:left w:val="single" w:sz="4" w:space="0" w:color="auto"/>
              <w:bottom w:val="single" w:sz="4" w:space="0" w:color="auto"/>
              <w:right w:val="single" w:sz="4" w:space="0" w:color="auto"/>
            </w:tcBorders>
            <w:vAlign w:val="center"/>
            <w:hideMark/>
          </w:tcPr>
          <w:p w14:paraId="2196990A" w14:textId="77777777" w:rsidR="001A19D3" w:rsidRPr="009F4622" w:rsidRDefault="001A19D3" w:rsidP="005E2D70">
            <w:pPr>
              <w:rPr>
                <w:rFonts w:ascii="Arial Narrow" w:hAnsi="Arial Narrow"/>
                <w:sz w:val="20"/>
                <w:szCs w:val="20"/>
                <w:lang w:val="es-CO"/>
              </w:rPr>
            </w:pPr>
          </w:p>
        </w:tc>
        <w:tc>
          <w:tcPr>
            <w:tcW w:w="146" w:type="dxa"/>
            <w:vAlign w:val="center"/>
            <w:hideMark/>
          </w:tcPr>
          <w:p w14:paraId="2979D599" w14:textId="77777777" w:rsidR="001A19D3" w:rsidRPr="009F4622" w:rsidRDefault="001A19D3" w:rsidP="005E2D70">
            <w:pPr>
              <w:rPr>
                <w:sz w:val="20"/>
                <w:szCs w:val="20"/>
                <w:lang w:val="es-CO"/>
              </w:rPr>
            </w:pPr>
          </w:p>
        </w:tc>
      </w:tr>
      <w:tr w:rsidR="001A19D3" w:rsidRPr="009F4622" w14:paraId="5D43876D" w14:textId="77777777" w:rsidTr="005E2D70">
        <w:trPr>
          <w:trHeight w:val="255"/>
        </w:trPr>
        <w:tc>
          <w:tcPr>
            <w:tcW w:w="597" w:type="dxa"/>
            <w:vMerge/>
            <w:tcBorders>
              <w:top w:val="nil"/>
              <w:left w:val="single" w:sz="4" w:space="0" w:color="auto"/>
              <w:bottom w:val="single" w:sz="8" w:space="0" w:color="000000"/>
              <w:right w:val="single" w:sz="4" w:space="0" w:color="auto"/>
            </w:tcBorders>
            <w:vAlign w:val="center"/>
            <w:hideMark/>
          </w:tcPr>
          <w:p w14:paraId="3195CB2E" w14:textId="77777777" w:rsidR="001A19D3" w:rsidRPr="009F4622" w:rsidRDefault="001A19D3" w:rsidP="005E2D70">
            <w:pPr>
              <w:rPr>
                <w:rFonts w:ascii="Arial Narrow" w:hAnsi="Arial Narrow"/>
                <w:b/>
                <w:bCs/>
                <w:sz w:val="20"/>
                <w:szCs w:val="20"/>
                <w:lang w:val="es-CO"/>
              </w:rPr>
            </w:pPr>
          </w:p>
        </w:tc>
        <w:tc>
          <w:tcPr>
            <w:tcW w:w="1380" w:type="dxa"/>
            <w:vMerge/>
            <w:tcBorders>
              <w:top w:val="nil"/>
              <w:left w:val="single" w:sz="4" w:space="0" w:color="auto"/>
              <w:bottom w:val="single" w:sz="8" w:space="0" w:color="000000"/>
              <w:right w:val="single" w:sz="4" w:space="0" w:color="auto"/>
            </w:tcBorders>
            <w:vAlign w:val="center"/>
            <w:hideMark/>
          </w:tcPr>
          <w:p w14:paraId="5AA068A5" w14:textId="77777777" w:rsidR="001A19D3" w:rsidRPr="009F4622" w:rsidRDefault="001A19D3" w:rsidP="005E2D70">
            <w:pPr>
              <w:rPr>
                <w:rFonts w:ascii="Arial Narrow" w:hAnsi="Arial Narrow"/>
                <w:sz w:val="20"/>
                <w:szCs w:val="20"/>
                <w:lang w:val="es-CO"/>
              </w:rPr>
            </w:pPr>
          </w:p>
        </w:tc>
        <w:tc>
          <w:tcPr>
            <w:tcW w:w="2311" w:type="dxa"/>
            <w:vMerge/>
            <w:tcBorders>
              <w:top w:val="nil"/>
              <w:left w:val="single" w:sz="4" w:space="0" w:color="auto"/>
              <w:bottom w:val="single" w:sz="8" w:space="0" w:color="000000"/>
              <w:right w:val="single" w:sz="4" w:space="0" w:color="auto"/>
            </w:tcBorders>
            <w:vAlign w:val="center"/>
            <w:hideMark/>
          </w:tcPr>
          <w:p w14:paraId="56DB5FFA" w14:textId="77777777" w:rsidR="001A19D3" w:rsidRPr="009F4622" w:rsidRDefault="001A19D3" w:rsidP="005E2D70">
            <w:pPr>
              <w:jc w:val="both"/>
              <w:rPr>
                <w:rFonts w:ascii="Arial Narrow" w:hAnsi="Arial Narrow"/>
                <w:sz w:val="20"/>
                <w:szCs w:val="20"/>
                <w:lang w:val="es-CO"/>
              </w:rPr>
            </w:pPr>
          </w:p>
        </w:tc>
        <w:tc>
          <w:tcPr>
            <w:tcW w:w="1234" w:type="dxa"/>
            <w:vMerge/>
            <w:tcBorders>
              <w:top w:val="nil"/>
              <w:left w:val="single" w:sz="4" w:space="0" w:color="auto"/>
              <w:bottom w:val="single" w:sz="4" w:space="0" w:color="000000"/>
              <w:right w:val="single" w:sz="4" w:space="0" w:color="auto"/>
            </w:tcBorders>
            <w:vAlign w:val="center"/>
            <w:hideMark/>
          </w:tcPr>
          <w:p w14:paraId="38FDD216" w14:textId="77777777" w:rsidR="001A19D3" w:rsidRPr="009F4622" w:rsidRDefault="001A19D3" w:rsidP="005E2D70">
            <w:pPr>
              <w:rPr>
                <w:rFonts w:ascii="Arial Narrow" w:hAnsi="Arial Narrow"/>
                <w:sz w:val="20"/>
                <w:szCs w:val="20"/>
                <w:lang w:val="es-CO"/>
              </w:rPr>
            </w:pPr>
          </w:p>
        </w:tc>
        <w:tc>
          <w:tcPr>
            <w:tcW w:w="1310" w:type="dxa"/>
            <w:vMerge/>
            <w:tcBorders>
              <w:top w:val="nil"/>
              <w:left w:val="single" w:sz="4" w:space="0" w:color="auto"/>
              <w:bottom w:val="single" w:sz="4" w:space="0" w:color="000000"/>
              <w:right w:val="single" w:sz="4" w:space="0" w:color="auto"/>
            </w:tcBorders>
            <w:vAlign w:val="center"/>
            <w:hideMark/>
          </w:tcPr>
          <w:p w14:paraId="7C716EC7" w14:textId="77777777" w:rsidR="001A19D3" w:rsidRPr="009F4622" w:rsidRDefault="001A19D3" w:rsidP="005E2D70">
            <w:pPr>
              <w:rPr>
                <w:rFonts w:ascii="Arial Narrow" w:hAnsi="Arial Narrow"/>
                <w:sz w:val="20"/>
                <w:szCs w:val="20"/>
                <w:lang w:val="es-CO"/>
              </w:rPr>
            </w:pPr>
          </w:p>
        </w:tc>
        <w:tc>
          <w:tcPr>
            <w:tcW w:w="1278" w:type="dxa"/>
            <w:tcBorders>
              <w:top w:val="nil"/>
              <w:left w:val="nil"/>
              <w:bottom w:val="single" w:sz="4" w:space="0" w:color="auto"/>
              <w:right w:val="single" w:sz="4" w:space="0" w:color="auto"/>
            </w:tcBorders>
            <w:shd w:val="clear" w:color="000000" w:fill="FFFFFF"/>
            <w:vAlign w:val="center"/>
            <w:hideMark/>
          </w:tcPr>
          <w:p w14:paraId="26B3D1DD"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7TECH</w:t>
            </w:r>
          </w:p>
        </w:tc>
        <w:tc>
          <w:tcPr>
            <w:tcW w:w="1354" w:type="dxa"/>
            <w:vMerge/>
            <w:tcBorders>
              <w:top w:val="nil"/>
              <w:left w:val="single" w:sz="4" w:space="0" w:color="auto"/>
              <w:bottom w:val="single" w:sz="4" w:space="0" w:color="auto"/>
              <w:right w:val="single" w:sz="4" w:space="0" w:color="auto"/>
            </w:tcBorders>
            <w:vAlign w:val="center"/>
            <w:hideMark/>
          </w:tcPr>
          <w:p w14:paraId="5B86D1A4" w14:textId="77777777" w:rsidR="001A19D3" w:rsidRPr="009F4622" w:rsidRDefault="001A19D3" w:rsidP="005E2D70">
            <w:pPr>
              <w:rPr>
                <w:rFonts w:ascii="Arial Narrow" w:hAnsi="Arial Narrow"/>
                <w:sz w:val="20"/>
                <w:szCs w:val="20"/>
                <w:lang w:val="es-CO"/>
              </w:rPr>
            </w:pPr>
          </w:p>
        </w:tc>
        <w:tc>
          <w:tcPr>
            <w:tcW w:w="146" w:type="dxa"/>
            <w:vAlign w:val="center"/>
            <w:hideMark/>
          </w:tcPr>
          <w:p w14:paraId="5E256FEC" w14:textId="77777777" w:rsidR="001A19D3" w:rsidRPr="009F4622" w:rsidRDefault="001A19D3" w:rsidP="005E2D70">
            <w:pPr>
              <w:rPr>
                <w:sz w:val="20"/>
                <w:szCs w:val="20"/>
                <w:lang w:val="es-CO"/>
              </w:rPr>
            </w:pPr>
          </w:p>
        </w:tc>
      </w:tr>
      <w:tr w:rsidR="001A19D3" w:rsidRPr="009F4622" w14:paraId="3D10CA8C" w14:textId="77777777" w:rsidTr="005E2D70">
        <w:trPr>
          <w:trHeight w:val="255"/>
        </w:trPr>
        <w:tc>
          <w:tcPr>
            <w:tcW w:w="597" w:type="dxa"/>
            <w:vMerge/>
            <w:tcBorders>
              <w:top w:val="nil"/>
              <w:left w:val="single" w:sz="4" w:space="0" w:color="auto"/>
              <w:bottom w:val="single" w:sz="8" w:space="0" w:color="000000"/>
              <w:right w:val="single" w:sz="4" w:space="0" w:color="auto"/>
            </w:tcBorders>
            <w:vAlign w:val="center"/>
            <w:hideMark/>
          </w:tcPr>
          <w:p w14:paraId="02AF4083" w14:textId="77777777" w:rsidR="001A19D3" w:rsidRPr="009F4622" w:rsidRDefault="001A19D3" w:rsidP="005E2D70">
            <w:pPr>
              <w:rPr>
                <w:rFonts w:ascii="Arial Narrow" w:hAnsi="Arial Narrow"/>
                <w:b/>
                <w:bCs/>
                <w:sz w:val="20"/>
                <w:szCs w:val="20"/>
                <w:lang w:val="es-CO"/>
              </w:rPr>
            </w:pPr>
          </w:p>
        </w:tc>
        <w:tc>
          <w:tcPr>
            <w:tcW w:w="1380" w:type="dxa"/>
            <w:vMerge/>
            <w:tcBorders>
              <w:top w:val="nil"/>
              <w:left w:val="single" w:sz="4" w:space="0" w:color="auto"/>
              <w:bottom w:val="single" w:sz="8" w:space="0" w:color="000000"/>
              <w:right w:val="single" w:sz="4" w:space="0" w:color="auto"/>
            </w:tcBorders>
            <w:vAlign w:val="center"/>
            <w:hideMark/>
          </w:tcPr>
          <w:p w14:paraId="184A81E3" w14:textId="77777777" w:rsidR="001A19D3" w:rsidRPr="009F4622" w:rsidRDefault="001A19D3" w:rsidP="005E2D70">
            <w:pPr>
              <w:rPr>
                <w:rFonts w:ascii="Arial Narrow" w:hAnsi="Arial Narrow"/>
                <w:sz w:val="20"/>
                <w:szCs w:val="20"/>
                <w:lang w:val="es-CO"/>
              </w:rPr>
            </w:pPr>
          </w:p>
        </w:tc>
        <w:tc>
          <w:tcPr>
            <w:tcW w:w="2311" w:type="dxa"/>
            <w:vMerge/>
            <w:tcBorders>
              <w:top w:val="nil"/>
              <w:left w:val="single" w:sz="4" w:space="0" w:color="auto"/>
              <w:bottom w:val="single" w:sz="8" w:space="0" w:color="000000"/>
              <w:right w:val="single" w:sz="4" w:space="0" w:color="auto"/>
            </w:tcBorders>
            <w:vAlign w:val="center"/>
            <w:hideMark/>
          </w:tcPr>
          <w:p w14:paraId="7D659FF4" w14:textId="77777777" w:rsidR="001A19D3" w:rsidRPr="009F4622" w:rsidRDefault="001A19D3" w:rsidP="005E2D70">
            <w:pPr>
              <w:jc w:val="both"/>
              <w:rPr>
                <w:rFonts w:ascii="Arial Narrow" w:hAnsi="Arial Narrow"/>
                <w:sz w:val="20"/>
                <w:szCs w:val="20"/>
                <w:lang w:val="es-CO"/>
              </w:rPr>
            </w:pPr>
          </w:p>
        </w:tc>
        <w:tc>
          <w:tcPr>
            <w:tcW w:w="1234" w:type="dxa"/>
            <w:vMerge w:val="restart"/>
            <w:tcBorders>
              <w:top w:val="nil"/>
              <w:left w:val="single" w:sz="4" w:space="0" w:color="auto"/>
              <w:bottom w:val="single" w:sz="8" w:space="0" w:color="000000"/>
              <w:right w:val="single" w:sz="4" w:space="0" w:color="auto"/>
            </w:tcBorders>
            <w:shd w:val="clear" w:color="000000" w:fill="FFFFFF"/>
            <w:vAlign w:val="center"/>
            <w:hideMark/>
          </w:tcPr>
          <w:p w14:paraId="3EB65737"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 xml:space="preserve"> MINISPLIT </w:t>
            </w:r>
          </w:p>
        </w:tc>
        <w:tc>
          <w:tcPr>
            <w:tcW w:w="1310" w:type="dxa"/>
            <w:vMerge w:val="restart"/>
            <w:tcBorders>
              <w:top w:val="nil"/>
              <w:left w:val="single" w:sz="4" w:space="0" w:color="auto"/>
              <w:bottom w:val="single" w:sz="8" w:space="0" w:color="000000"/>
              <w:right w:val="single" w:sz="4" w:space="0" w:color="auto"/>
            </w:tcBorders>
            <w:shd w:val="clear" w:color="auto" w:fill="auto"/>
            <w:vAlign w:val="center"/>
            <w:hideMark/>
          </w:tcPr>
          <w:p w14:paraId="743CB151"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24000</w:t>
            </w:r>
          </w:p>
        </w:tc>
        <w:tc>
          <w:tcPr>
            <w:tcW w:w="1278" w:type="dxa"/>
            <w:tcBorders>
              <w:top w:val="nil"/>
              <w:left w:val="nil"/>
              <w:bottom w:val="single" w:sz="4" w:space="0" w:color="auto"/>
              <w:right w:val="single" w:sz="4" w:space="0" w:color="auto"/>
            </w:tcBorders>
            <w:shd w:val="clear" w:color="000000" w:fill="FFFFFF"/>
            <w:vAlign w:val="center"/>
            <w:hideMark/>
          </w:tcPr>
          <w:p w14:paraId="576B768C"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 xml:space="preserve">PANASONIC </w:t>
            </w:r>
          </w:p>
        </w:tc>
        <w:tc>
          <w:tcPr>
            <w:tcW w:w="1354" w:type="dxa"/>
            <w:vMerge w:val="restart"/>
            <w:tcBorders>
              <w:top w:val="nil"/>
              <w:left w:val="single" w:sz="4" w:space="0" w:color="auto"/>
              <w:bottom w:val="single" w:sz="8" w:space="0" w:color="000000"/>
              <w:right w:val="single" w:sz="4" w:space="0" w:color="auto"/>
            </w:tcBorders>
            <w:shd w:val="clear" w:color="000000" w:fill="FFFFFF"/>
            <w:vAlign w:val="center"/>
            <w:hideMark/>
          </w:tcPr>
          <w:p w14:paraId="50AFB818"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2</w:t>
            </w:r>
          </w:p>
        </w:tc>
        <w:tc>
          <w:tcPr>
            <w:tcW w:w="146" w:type="dxa"/>
            <w:vAlign w:val="center"/>
            <w:hideMark/>
          </w:tcPr>
          <w:p w14:paraId="00364564" w14:textId="77777777" w:rsidR="001A19D3" w:rsidRPr="009F4622" w:rsidRDefault="001A19D3" w:rsidP="005E2D70">
            <w:pPr>
              <w:rPr>
                <w:sz w:val="20"/>
                <w:szCs w:val="20"/>
                <w:lang w:val="es-CO"/>
              </w:rPr>
            </w:pPr>
          </w:p>
        </w:tc>
      </w:tr>
      <w:tr w:rsidR="001A19D3" w:rsidRPr="009F4622" w14:paraId="3480504D" w14:textId="77777777" w:rsidTr="005E2D70">
        <w:trPr>
          <w:trHeight w:val="270"/>
        </w:trPr>
        <w:tc>
          <w:tcPr>
            <w:tcW w:w="597" w:type="dxa"/>
            <w:vMerge/>
            <w:tcBorders>
              <w:top w:val="nil"/>
              <w:left w:val="single" w:sz="4" w:space="0" w:color="auto"/>
              <w:bottom w:val="single" w:sz="8" w:space="0" w:color="000000"/>
              <w:right w:val="single" w:sz="4" w:space="0" w:color="auto"/>
            </w:tcBorders>
            <w:vAlign w:val="center"/>
            <w:hideMark/>
          </w:tcPr>
          <w:p w14:paraId="48371FB2" w14:textId="77777777" w:rsidR="001A19D3" w:rsidRPr="009F4622" w:rsidRDefault="001A19D3" w:rsidP="005E2D70">
            <w:pPr>
              <w:rPr>
                <w:rFonts w:ascii="Arial Narrow" w:hAnsi="Arial Narrow"/>
                <w:b/>
                <w:bCs/>
                <w:sz w:val="20"/>
                <w:szCs w:val="20"/>
                <w:lang w:val="es-CO"/>
              </w:rPr>
            </w:pPr>
          </w:p>
        </w:tc>
        <w:tc>
          <w:tcPr>
            <w:tcW w:w="1380" w:type="dxa"/>
            <w:vMerge/>
            <w:tcBorders>
              <w:top w:val="nil"/>
              <w:left w:val="single" w:sz="4" w:space="0" w:color="auto"/>
              <w:bottom w:val="single" w:sz="8" w:space="0" w:color="000000"/>
              <w:right w:val="single" w:sz="4" w:space="0" w:color="auto"/>
            </w:tcBorders>
            <w:vAlign w:val="center"/>
            <w:hideMark/>
          </w:tcPr>
          <w:p w14:paraId="05C7D8CB" w14:textId="77777777" w:rsidR="001A19D3" w:rsidRPr="009F4622" w:rsidRDefault="001A19D3" w:rsidP="005E2D70">
            <w:pPr>
              <w:rPr>
                <w:rFonts w:ascii="Arial Narrow" w:hAnsi="Arial Narrow"/>
                <w:sz w:val="20"/>
                <w:szCs w:val="20"/>
                <w:lang w:val="es-CO"/>
              </w:rPr>
            </w:pPr>
          </w:p>
        </w:tc>
        <w:tc>
          <w:tcPr>
            <w:tcW w:w="2311" w:type="dxa"/>
            <w:vMerge/>
            <w:tcBorders>
              <w:top w:val="nil"/>
              <w:left w:val="single" w:sz="4" w:space="0" w:color="auto"/>
              <w:bottom w:val="single" w:sz="8" w:space="0" w:color="000000"/>
              <w:right w:val="single" w:sz="4" w:space="0" w:color="auto"/>
            </w:tcBorders>
            <w:vAlign w:val="center"/>
            <w:hideMark/>
          </w:tcPr>
          <w:p w14:paraId="5ED49127" w14:textId="77777777" w:rsidR="001A19D3" w:rsidRPr="009F4622" w:rsidRDefault="001A19D3" w:rsidP="005E2D70">
            <w:pPr>
              <w:jc w:val="both"/>
              <w:rPr>
                <w:rFonts w:ascii="Arial Narrow" w:hAnsi="Arial Narrow"/>
                <w:sz w:val="20"/>
                <w:szCs w:val="20"/>
                <w:lang w:val="es-CO"/>
              </w:rPr>
            </w:pPr>
          </w:p>
        </w:tc>
        <w:tc>
          <w:tcPr>
            <w:tcW w:w="1234" w:type="dxa"/>
            <w:vMerge/>
            <w:tcBorders>
              <w:top w:val="nil"/>
              <w:left w:val="single" w:sz="4" w:space="0" w:color="auto"/>
              <w:bottom w:val="single" w:sz="8" w:space="0" w:color="000000"/>
              <w:right w:val="single" w:sz="4" w:space="0" w:color="auto"/>
            </w:tcBorders>
            <w:vAlign w:val="center"/>
            <w:hideMark/>
          </w:tcPr>
          <w:p w14:paraId="1BD161DB" w14:textId="77777777" w:rsidR="001A19D3" w:rsidRPr="009F4622" w:rsidRDefault="001A19D3" w:rsidP="005E2D70">
            <w:pPr>
              <w:rPr>
                <w:rFonts w:ascii="Arial Narrow" w:hAnsi="Arial Narrow"/>
                <w:sz w:val="20"/>
                <w:szCs w:val="20"/>
                <w:lang w:val="es-CO"/>
              </w:rPr>
            </w:pPr>
          </w:p>
        </w:tc>
        <w:tc>
          <w:tcPr>
            <w:tcW w:w="1310" w:type="dxa"/>
            <w:vMerge/>
            <w:tcBorders>
              <w:top w:val="nil"/>
              <w:left w:val="single" w:sz="4" w:space="0" w:color="auto"/>
              <w:bottom w:val="single" w:sz="8" w:space="0" w:color="000000"/>
              <w:right w:val="single" w:sz="4" w:space="0" w:color="auto"/>
            </w:tcBorders>
            <w:vAlign w:val="center"/>
            <w:hideMark/>
          </w:tcPr>
          <w:p w14:paraId="4AA3DC7C" w14:textId="77777777" w:rsidR="001A19D3" w:rsidRPr="009F4622" w:rsidRDefault="001A19D3" w:rsidP="005E2D70">
            <w:pPr>
              <w:rPr>
                <w:rFonts w:ascii="Arial Narrow" w:hAnsi="Arial Narrow"/>
                <w:sz w:val="20"/>
                <w:szCs w:val="20"/>
                <w:lang w:val="es-CO"/>
              </w:rPr>
            </w:pPr>
          </w:p>
        </w:tc>
        <w:tc>
          <w:tcPr>
            <w:tcW w:w="1278" w:type="dxa"/>
            <w:tcBorders>
              <w:top w:val="nil"/>
              <w:left w:val="nil"/>
              <w:bottom w:val="single" w:sz="8" w:space="0" w:color="auto"/>
              <w:right w:val="single" w:sz="4" w:space="0" w:color="auto"/>
            </w:tcBorders>
            <w:shd w:val="clear" w:color="000000" w:fill="FFFFFF"/>
            <w:vAlign w:val="center"/>
            <w:hideMark/>
          </w:tcPr>
          <w:p w14:paraId="0B4E574B"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 xml:space="preserve">PANASONIC </w:t>
            </w:r>
          </w:p>
        </w:tc>
        <w:tc>
          <w:tcPr>
            <w:tcW w:w="1354" w:type="dxa"/>
            <w:vMerge/>
            <w:tcBorders>
              <w:top w:val="nil"/>
              <w:left w:val="single" w:sz="4" w:space="0" w:color="auto"/>
              <w:bottom w:val="single" w:sz="8" w:space="0" w:color="000000"/>
              <w:right w:val="single" w:sz="4" w:space="0" w:color="auto"/>
            </w:tcBorders>
            <w:vAlign w:val="center"/>
            <w:hideMark/>
          </w:tcPr>
          <w:p w14:paraId="57778E58" w14:textId="77777777" w:rsidR="001A19D3" w:rsidRPr="009F4622" w:rsidRDefault="001A19D3" w:rsidP="005E2D70">
            <w:pPr>
              <w:rPr>
                <w:rFonts w:ascii="Arial Narrow" w:hAnsi="Arial Narrow"/>
                <w:sz w:val="20"/>
                <w:szCs w:val="20"/>
                <w:lang w:val="es-CO"/>
              </w:rPr>
            </w:pPr>
          </w:p>
        </w:tc>
        <w:tc>
          <w:tcPr>
            <w:tcW w:w="146" w:type="dxa"/>
            <w:vAlign w:val="center"/>
            <w:hideMark/>
          </w:tcPr>
          <w:p w14:paraId="209CA55B" w14:textId="77777777" w:rsidR="001A19D3" w:rsidRPr="009F4622" w:rsidRDefault="001A19D3" w:rsidP="005E2D70">
            <w:pPr>
              <w:rPr>
                <w:sz w:val="20"/>
                <w:szCs w:val="20"/>
                <w:lang w:val="es-CO"/>
              </w:rPr>
            </w:pPr>
          </w:p>
        </w:tc>
      </w:tr>
      <w:tr w:rsidR="001A19D3" w:rsidRPr="009F4622" w14:paraId="19520E32" w14:textId="77777777" w:rsidTr="005E2D70">
        <w:trPr>
          <w:trHeight w:val="255"/>
        </w:trPr>
        <w:tc>
          <w:tcPr>
            <w:tcW w:w="597" w:type="dxa"/>
            <w:vMerge w:val="restart"/>
            <w:tcBorders>
              <w:top w:val="nil"/>
              <w:left w:val="single" w:sz="4" w:space="0" w:color="auto"/>
              <w:bottom w:val="nil"/>
              <w:right w:val="single" w:sz="4" w:space="0" w:color="auto"/>
            </w:tcBorders>
            <w:shd w:val="clear" w:color="000000" w:fill="FFFFFF"/>
            <w:noWrap/>
            <w:vAlign w:val="center"/>
            <w:hideMark/>
          </w:tcPr>
          <w:p w14:paraId="39957550" w14:textId="77777777" w:rsidR="001A19D3" w:rsidRPr="009F4622" w:rsidRDefault="001A19D3" w:rsidP="005E2D70">
            <w:pPr>
              <w:jc w:val="center"/>
              <w:rPr>
                <w:rFonts w:ascii="Arial Narrow" w:hAnsi="Arial Narrow"/>
                <w:b/>
                <w:bCs/>
                <w:sz w:val="20"/>
                <w:szCs w:val="20"/>
                <w:lang w:val="es-CO"/>
              </w:rPr>
            </w:pPr>
            <w:r w:rsidRPr="009F4622">
              <w:rPr>
                <w:rFonts w:ascii="Arial Narrow" w:hAnsi="Arial Narrow"/>
                <w:b/>
                <w:bCs/>
                <w:sz w:val="20"/>
                <w:szCs w:val="20"/>
                <w:lang w:val="es-CO"/>
              </w:rPr>
              <w:t>7.4</w:t>
            </w:r>
          </w:p>
        </w:tc>
        <w:tc>
          <w:tcPr>
            <w:tcW w:w="1380" w:type="dxa"/>
            <w:vMerge w:val="restart"/>
            <w:tcBorders>
              <w:top w:val="nil"/>
              <w:left w:val="single" w:sz="4" w:space="0" w:color="auto"/>
              <w:bottom w:val="nil"/>
              <w:right w:val="single" w:sz="4" w:space="0" w:color="auto"/>
            </w:tcBorders>
            <w:shd w:val="clear" w:color="000000" w:fill="FFFFFF"/>
            <w:vAlign w:val="center"/>
            <w:hideMark/>
          </w:tcPr>
          <w:p w14:paraId="35C241A6"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VILLAVICENCIO</w:t>
            </w:r>
          </w:p>
        </w:tc>
        <w:tc>
          <w:tcPr>
            <w:tcW w:w="2311" w:type="dxa"/>
            <w:vMerge w:val="restart"/>
            <w:tcBorders>
              <w:top w:val="nil"/>
              <w:left w:val="single" w:sz="4" w:space="0" w:color="auto"/>
              <w:bottom w:val="nil"/>
              <w:right w:val="single" w:sz="4" w:space="0" w:color="auto"/>
            </w:tcBorders>
            <w:shd w:val="clear" w:color="000000" w:fill="FFFFFF"/>
            <w:vAlign w:val="center"/>
            <w:hideMark/>
          </w:tcPr>
          <w:p w14:paraId="785D50FF" w14:textId="77777777" w:rsidR="001A19D3" w:rsidRPr="009F4622" w:rsidRDefault="001A19D3" w:rsidP="005E2D70">
            <w:pPr>
              <w:jc w:val="both"/>
              <w:rPr>
                <w:rFonts w:ascii="Arial Narrow" w:hAnsi="Arial Narrow"/>
                <w:sz w:val="20"/>
                <w:szCs w:val="20"/>
                <w:lang w:val="es-CO"/>
              </w:rPr>
            </w:pPr>
            <w:r w:rsidRPr="009F4622">
              <w:rPr>
                <w:rFonts w:ascii="Arial Narrow" w:hAnsi="Arial Narrow"/>
                <w:sz w:val="20"/>
                <w:szCs w:val="20"/>
                <w:lang w:val="es-CO"/>
              </w:rPr>
              <w:t>SERVICIO DE MANTENIMIENTO PREVENTIVO DE LOS AIRES ACONDICIONADOS UBICADOS EN EL MUNICIPIO DE VILLAVICENCIO-META</w:t>
            </w:r>
          </w:p>
        </w:tc>
        <w:tc>
          <w:tcPr>
            <w:tcW w:w="1234" w:type="dxa"/>
            <w:vMerge w:val="restart"/>
            <w:tcBorders>
              <w:top w:val="nil"/>
              <w:left w:val="single" w:sz="4" w:space="0" w:color="auto"/>
              <w:bottom w:val="nil"/>
              <w:right w:val="single" w:sz="4" w:space="0" w:color="auto"/>
            </w:tcBorders>
            <w:shd w:val="clear" w:color="000000" w:fill="FFFFFF"/>
            <w:vAlign w:val="center"/>
            <w:hideMark/>
          </w:tcPr>
          <w:p w14:paraId="2EF942B8"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CASETTE</w:t>
            </w:r>
          </w:p>
        </w:tc>
        <w:tc>
          <w:tcPr>
            <w:tcW w:w="131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2B815EE4"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17700</w:t>
            </w:r>
          </w:p>
        </w:tc>
        <w:tc>
          <w:tcPr>
            <w:tcW w:w="1278"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1D2226B3"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 xml:space="preserve">SAMSUNG </w:t>
            </w:r>
          </w:p>
        </w:tc>
        <w:tc>
          <w:tcPr>
            <w:tcW w:w="1354"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42335AA6"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2</w:t>
            </w:r>
          </w:p>
        </w:tc>
        <w:tc>
          <w:tcPr>
            <w:tcW w:w="146" w:type="dxa"/>
            <w:vAlign w:val="center"/>
            <w:hideMark/>
          </w:tcPr>
          <w:p w14:paraId="47295FEE" w14:textId="77777777" w:rsidR="001A19D3" w:rsidRPr="009F4622" w:rsidRDefault="001A19D3" w:rsidP="005E2D70">
            <w:pPr>
              <w:rPr>
                <w:sz w:val="20"/>
                <w:szCs w:val="20"/>
                <w:lang w:val="es-CO"/>
              </w:rPr>
            </w:pPr>
          </w:p>
        </w:tc>
      </w:tr>
      <w:tr w:rsidR="001A19D3" w:rsidRPr="009F4622" w14:paraId="1361A1AB" w14:textId="77777777" w:rsidTr="005E2D70">
        <w:trPr>
          <w:trHeight w:val="255"/>
        </w:trPr>
        <w:tc>
          <w:tcPr>
            <w:tcW w:w="597" w:type="dxa"/>
            <w:vMerge/>
            <w:tcBorders>
              <w:top w:val="nil"/>
              <w:left w:val="single" w:sz="4" w:space="0" w:color="auto"/>
              <w:bottom w:val="nil"/>
              <w:right w:val="single" w:sz="4" w:space="0" w:color="auto"/>
            </w:tcBorders>
            <w:vAlign w:val="center"/>
            <w:hideMark/>
          </w:tcPr>
          <w:p w14:paraId="7BF75ABE" w14:textId="77777777" w:rsidR="001A19D3" w:rsidRPr="009F4622" w:rsidRDefault="001A19D3" w:rsidP="005E2D70">
            <w:pPr>
              <w:rPr>
                <w:rFonts w:ascii="Arial Narrow" w:hAnsi="Arial Narrow"/>
                <w:b/>
                <w:bCs/>
                <w:sz w:val="20"/>
                <w:szCs w:val="20"/>
                <w:lang w:val="es-CO"/>
              </w:rPr>
            </w:pPr>
          </w:p>
        </w:tc>
        <w:tc>
          <w:tcPr>
            <w:tcW w:w="1380" w:type="dxa"/>
            <w:vMerge/>
            <w:tcBorders>
              <w:top w:val="nil"/>
              <w:left w:val="single" w:sz="4" w:space="0" w:color="auto"/>
              <w:bottom w:val="nil"/>
              <w:right w:val="single" w:sz="4" w:space="0" w:color="auto"/>
            </w:tcBorders>
            <w:vAlign w:val="center"/>
            <w:hideMark/>
          </w:tcPr>
          <w:p w14:paraId="5B612F45" w14:textId="77777777" w:rsidR="001A19D3" w:rsidRPr="009F4622" w:rsidRDefault="001A19D3" w:rsidP="005E2D70">
            <w:pPr>
              <w:rPr>
                <w:rFonts w:ascii="Arial Narrow" w:hAnsi="Arial Narrow"/>
                <w:sz w:val="20"/>
                <w:szCs w:val="20"/>
                <w:lang w:val="es-CO"/>
              </w:rPr>
            </w:pPr>
          </w:p>
        </w:tc>
        <w:tc>
          <w:tcPr>
            <w:tcW w:w="2311" w:type="dxa"/>
            <w:vMerge/>
            <w:tcBorders>
              <w:top w:val="nil"/>
              <w:left w:val="single" w:sz="4" w:space="0" w:color="auto"/>
              <w:bottom w:val="nil"/>
              <w:right w:val="single" w:sz="4" w:space="0" w:color="auto"/>
            </w:tcBorders>
            <w:vAlign w:val="center"/>
            <w:hideMark/>
          </w:tcPr>
          <w:p w14:paraId="3A5F5AD6" w14:textId="77777777" w:rsidR="001A19D3" w:rsidRPr="009F4622" w:rsidRDefault="001A19D3" w:rsidP="005E2D70">
            <w:pPr>
              <w:rPr>
                <w:rFonts w:ascii="Arial Narrow" w:hAnsi="Arial Narrow"/>
                <w:sz w:val="20"/>
                <w:szCs w:val="20"/>
                <w:lang w:val="es-CO"/>
              </w:rPr>
            </w:pPr>
          </w:p>
        </w:tc>
        <w:tc>
          <w:tcPr>
            <w:tcW w:w="1234" w:type="dxa"/>
            <w:vMerge/>
            <w:tcBorders>
              <w:top w:val="nil"/>
              <w:left w:val="single" w:sz="4" w:space="0" w:color="auto"/>
              <w:bottom w:val="nil"/>
              <w:right w:val="single" w:sz="4" w:space="0" w:color="auto"/>
            </w:tcBorders>
            <w:vAlign w:val="center"/>
            <w:hideMark/>
          </w:tcPr>
          <w:p w14:paraId="772C8560" w14:textId="77777777" w:rsidR="001A19D3" w:rsidRPr="009F4622" w:rsidRDefault="001A19D3" w:rsidP="005E2D70">
            <w:pPr>
              <w:rPr>
                <w:rFonts w:ascii="Arial Narrow" w:hAnsi="Arial Narrow"/>
                <w:sz w:val="20"/>
                <w:szCs w:val="20"/>
                <w:lang w:val="es-CO"/>
              </w:rPr>
            </w:pPr>
          </w:p>
        </w:tc>
        <w:tc>
          <w:tcPr>
            <w:tcW w:w="1310" w:type="dxa"/>
            <w:vMerge/>
            <w:tcBorders>
              <w:top w:val="nil"/>
              <w:left w:val="single" w:sz="4" w:space="0" w:color="auto"/>
              <w:bottom w:val="single" w:sz="4" w:space="0" w:color="000000"/>
              <w:right w:val="single" w:sz="4" w:space="0" w:color="auto"/>
            </w:tcBorders>
            <w:vAlign w:val="center"/>
            <w:hideMark/>
          </w:tcPr>
          <w:p w14:paraId="0205B894" w14:textId="77777777" w:rsidR="001A19D3" w:rsidRPr="009F4622" w:rsidRDefault="001A19D3" w:rsidP="005E2D70">
            <w:pPr>
              <w:rPr>
                <w:rFonts w:ascii="Arial Narrow" w:hAnsi="Arial Narrow"/>
                <w:sz w:val="20"/>
                <w:szCs w:val="20"/>
                <w:lang w:val="es-CO"/>
              </w:rPr>
            </w:pPr>
          </w:p>
        </w:tc>
        <w:tc>
          <w:tcPr>
            <w:tcW w:w="1278" w:type="dxa"/>
            <w:vMerge/>
            <w:tcBorders>
              <w:top w:val="nil"/>
              <w:left w:val="single" w:sz="4" w:space="0" w:color="auto"/>
              <w:bottom w:val="single" w:sz="4" w:space="0" w:color="000000"/>
              <w:right w:val="single" w:sz="4" w:space="0" w:color="auto"/>
            </w:tcBorders>
            <w:vAlign w:val="center"/>
            <w:hideMark/>
          </w:tcPr>
          <w:p w14:paraId="3086AD41" w14:textId="77777777" w:rsidR="001A19D3" w:rsidRPr="009F4622" w:rsidRDefault="001A19D3" w:rsidP="005E2D70">
            <w:pPr>
              <w:rPr>
                <w:rFonts w:ascii="Arial Narrow" w:hAnsi="Arial Narrow"/>
                <w:sz w:val="20"/>
                <w:szCs w:val="20"/>
                <w:lang w:val="es-CO"/>
              </w:rPr>
            </w:pPr>
          </w:p>
        </w:tc>
        <w:tc>
          <w:tcPr>
            <w:tcW w:w="1354" w:type="dxa"/>
            <w:vMerge/>
            <w:tcBorders>
              <w:top w:val="nil"/>
              <w:left w:val="single" w:sz="4" w:space="0" w:color="auto"/>
              <w:bottom w:val="single" w:sz="4" w:space="0" w:color="000000"/>
              <w:right w:val="single" w:sz="4" w:space="0" w:color="auto"/>
            </w:tcBorders>
            <w:vAlign w:val="center"/>
            <w:hideMark/>
          </w:tcPr>
          <w:p w14:paraId="39B165E4" w14:textId="77777777" w:rsidR="001A19D3" w:rsidRPr="009F4622" w:rsidRDefault="001A19D3" w:rsidP="005E2D70">
            <w:pPr>
              <w:rPr>
                <w:rFonts w:ascii="Arial Narrow" w:hAnsi="Arial Narrow"/>
                <w:sz w:val="20"/>
                <w:szCs w:val="20"/>
                <w:lang w:val="es-CO"/>
              </w:rPr>
            </w:pPr>
          </w:p>
        </w:tc>
        <w:tc>
          <w:tcPr>
            <w:tcW w:w="146" w:type="dxa"/>
            <w:tcBorders>
              <w:top w:val="nil"/>
              <w:left w:val="nil"/>
              <w:bottom w:val="nil"/>
              <w:right w:val="nil"/>
            </w:tcBorders>
            <w:shd w:val="clear" w:color="auto" w:fill="auto"/>
            <w:noWrap/>
            <w:vAlign w:val="bottom"/>
            <w:hideMark/>
          </w:tcPr>
          <w:p w14:paraId="659EAD0C" w14:textId="77777777" w:rsidR="001A19D3" w:rsidRPr="009F4622" w:rsidRDefault="001A19D3" w:rsidP="005E2D70">
            <w:pPr>
              <w:jc w:val="center"/>
              <w:rPr>
                <w:rFonts w:ascii="Arial Narrow" w:hAnsi="Arial Narrow"/>
                <w:sz w:val="20"/>
                <w:szCs w:val="20"/>
                <w:lang w:val="es-CO"/>
              </w:rPr>
            </w:pPr>
          </w:p>
        </w:tc>
      </w:tr>
      <w:tr w:rsidR="001A19D3" w:rsidRPr="009F4622" w14:paraId="2FA42345" w14:textId="77777777" w:rsidTr="005E2D70">
        <w:trPr>
          <w:trHeight w:val="255"/>
        </w:trPr>
        <w:tc>
          <w:tcPr>
            <w:tcW w:w="597" w:type="dxa"/>
            <w:vMerge/>
            <w:tcBorders>
              <w:top w:val="nil"/>
              <w:left w:val="single" w:sz="4" w:space="0" w:color="auto"/>
              <w:bottom w:val="nil"/>
              <w:right w:val="single" w:sz="4" w:space="0" w:color="auto"/>
            </w:tcBorders>
            <w:vAlign w:val="center"/>
            <w:hideMark/>
          </w:tcPr>
          <w:p w14:paraId="2383DDB6" w14:textId="77777777" w:rsidR="001A19D3" w:rsidRPr="009F4622" w:rsidRDefault="001A19D3" w:rsidP="005E2D70">
            <w:pPr>
              <w:rPr>
                <w:rFonts w:ascii="Arial Narrow" w:hAnsi="Arial Narrow"/>
                <w:b/>
                <w:bCs/>
                <w:sz w:val="20"/>
                <w:szCs w:val="20"/>
                <w:lang w:val="es-CO"/>
              </w:rPr>
            </w:pPr>
          </w:p>
        </w:tc>
        <w:tc>
          <w:tcPr>
            <w:tcW w:w="1380" w:type="dxa"/>
            <w:vMerge/>
            <w:tcBorders>
              <w:top w:val="nil"/>
              <w:left w:val="single" w:sz="4" w:space="0" w:color="auto"/>
              <w:bottom w:val="nil"/>
              <w:right w:val="single" w:sz="4" w:space="0" w:color="auto"/>
            </w:tcBorders>
            <w:vAlign w:val="center"/>
            <w:hideMark/>
          </w:tcPr>
          <w:p w14:paraId="14DD58A0" w14:textId="77777777" w:rsidR="001A19D3" w:rsidRPr="009F4622" w:rsidRDefault="001A19D3" w:rsidP="005E2D70">
            <w:pPr>
              <w:rPr>
                <w:rFonts w:ascii="Arial Narrow" w:hAnsi="Arial Narrow"/>
                <w:sz w:val="20"/>
                <w:szCs w:val="20"/>
                <w:lang w:val="es-CO"/>
              </w:rPr>
            </w:pPr>
          </w:p>
        </w:tc>
        <w:tc>
          <w:tcPr>
            <w:tcW w:w="2311" w:type="dxa"/>
            <w:vMerge/>
            <w:tcBorders>
              <w:top w:val="nil"/>
              <w:left w:val="single" w:sz="4" w:space="0" w:color="auto"/>
              <w:bottom w:val="nil"/>
              <w:right w:val="single" w:sz="4" w:space="0" w:color="auto"/>
            </w:tcBorders>
            <w:vAlign w:val="center"/>
            <w:hideMark/>
          </w:tcPr>
          <w:p w14:paraId="0A9DACDF" w14:textId="77777777" w:rsidR="001A19D3" w:rsidRPr="009F4622" w:rsidRDefault="001A19D3" w:rsidP="005E2D70">
            <w:pPr>
              <w:rPr>
                <w:rFonts w:ascii="Arial Narrow" w:hAnsi="Arial Narrow"/>
                <w:sz w:val="20"/>
                <w:szCs w:val="20"/>
                <w:lang w:val="es-CO"/>
              </w:rPr>
            </w:pPr>
          </w:p>
        </w:tc>
        <w:tc>
          <w:tcPr>
            <w:tcW w:w="1234" w:type="dxa"/>
            <w:vMerge/>
            <w:tcBorders>
              <w:top w:val="nil"/>
              <w:left w:val="single" w:sz="4" w:space="0" w:color="auto"/>
              <w:bottom w:val="nil"/>
              <w:right w:val="single" w:sz="4" w:space="0" w:color="auto"/>
            </w:tcBorders>
            <w:vAlign w:val="center"/>
            <w:hideMark/>
          </w:tcPr>
          <w:p w14:paraId="5DFDAA12" w14:textId="77777777" w:rsidR="001A19D3" w:rsidRPr="009F4622" w:rsidRDefault="001A19D3" w:rsidP="005E2D70">
            <w:pPr>
              <w:rPr>
                <w:rFonts w:ascii="Arial Narrow" w:hAnsi="Arial Narrow"/>
                <w:sz w:val="20"/>
                <w:szCs w:val="20"/>
                <w:lang w:val="es-CO"/>
              </w:rPr>
            </w:pPr>
          </w:p>
        </w:tc>
        <w:tc>
          <w:tcPr>
            <w:tcW w:w="1310" w:type="dxa"/>
            <w:tcBorders>
              <w:top w:val="nil"/>
              <w:left w:val="nil"/>
              <w:bottom w:val="single" w:sz="4" w:space="0" w:color="auto"/>
              <w:right w:val="single" w:sz="4" w:space="0" w:color="auto"/>
            </w:tcBorders>
            <w:shd w:val="clear" w:color="auto" w:fill="auto"/>
            <w:vAlign w:val="center"/>
            <w:hideMark/>
          </w:tcPr>
          <w:p w14:paraId="6772642E"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18000</w:t>
            </w:r>
          </w:p>
        </w:tc>
        <w:tc>
          <w:tcPr>
            <w:tcW w:w="1278" w:type="dxa"/>
            <w:tcBorders>
              <w:top w:val="nil"/>
              <w:left w:val="nil"/>
              <w:bottom w:val="single" w:sz="4" w:space="0" w:color="auto"/>
              <w:right w:val="single" w:sz="4" w:space="0" w:color="auto"/>
            </w:tcBorders>
            <w:shd w:val="clear" w:color="000000" w:fill="FFFFFF"/>
            <w:noWrap/>
            <w:vAlign w:val="center"/>
            <w:hideMark/>
          </w:tcPr>
          <w:p w14:paraId="2A7A2B47"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 xml:space="preserve">SAMSUNG </w:t>
            </w:r>
          </w:p>
        </w:tc>
        <w:tc>
          <w:tcPr>
            <w:tcW w:w="1354" w:type="dxa"/>
            <w:tcBorders>
              <w:top w:val="nil"/>
              <w:left w:val="nil"/>
              <w:bottom w:val="single" w:sz="4" w:space="0" w:color="auto"/>
              <w:right w:val="single" w:sz="4" w:space="0" w:color="auto"/>
            </w:tcBorders>
            <w:shd w:val="clear" w:color="000000" w:fill="FFFFFF"/>
            <w:noWrap/>
            <w:vAlign w:val="center"/>
            <w:hideMark/>
          </w:tcPr>
          <w:p w14:paraId="2BDB1238"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1</w:t>
            </w:r>
          </w:p>
        </w:tc>
        <w:tc>
          <w:tcPr>
            <w:tcW w:w="146" w:type="dxa"/>
            <w:vAlign w:val="center"/>
            <w:hideMark/>
          </w:tcPr>
          <w:p w14:paraId="0E56B681" w14:textId="77777777" w:rsidR="001A19D3" w:rsidRPr="009F4622" w:rsidRDefault="001A19D3" w:rsidP="005E2D70">
            <w:pPr>
              <w:rPr>
                <w:sz w:val="20"/>
                <w:szCs w:val="20"/>
                <w:lang w:val="es-CO"/>
              </w:rPr>
            </w:pPr>
          </w:p>
        </w:tc>
      </w:tr>
      <w:tr w:rsidR="001A19D3" w:rsidRPr="009F4622" w14:paraId="6FD1F5D0" w14:textId="77777777" w:rsidTr="005E2D70">
        <w:trPr>
          <w:trHeight w:val="255"/>
        </w:trPr>
        <w:tc>
          <w:tcPr>
            <w:tcW w:w="597" w:type="dxa"/>
            <w:vMerge/>
            <w:tcBorders>
              <w:top w:val="nil"/>
              <w:left w:val="single" w:sz="4" w:space="0" w:color="auto"/>
              <w:bottom w:val="nil"/>
              <w:right w:val="single" w:sz="4" w:space="0" w:color="auto"/>
            </w:tcBorders>
            <w:vAlign w:val="center"/>
            <w:hideMark/>
          </w:tcPr>
          <w:p w14:paraId="46E9CE94" w14:textId="77777777" w:rsidR="001A19D3" w:rsidRPr="009F4622" w:rsidRDefault="001A19D3" w:rsidP="005E2D70">
            <w:pPr>
              <w:rPr>
                <w:rFonts w:ascii="Arial Narrow" w:hAnsi="Arial Narrow"/>
                <w:b/>
                <w:bCs/>
                <w:sz w:val="20"/>
                <w:szCs w:val="20"/>
                <w:lang w:val="es-CO"/>
              </w:rPr>
            </w:pPr>
          </w:p>
        </w:tc>
        <w:tc>
          <w:tcPr>
            <w:tcW w:w="1380" w:type="dxa"/>
            <w:vMerge/>
            <w:tcBorders>
              <w:top w:val="nil"/>
              <w:left w:val="single" w:sz="4" w:space="0" w:color="auto"/>
              <w:bottom w:val="nil"/>
              <w:right w:val="single" w:sz="4" w:space="0" w:color="auto"/>
            </w:tcBorders>
            <w:vAlign w:val="center"/>
            <w:hideMark/>
          </w:tcPr>
          <w:p w14:paraId="12A6ECAB" w14:textId="77777777" w:rsidR="001A19D3" w:rsidRPr="009F4622" w:rsidRDefault="001A19D3" w:rsidP="005E2D70">
            <w:pPr>
              <w:rPr>
                <w:rFonts w:ascii="Arial Narrow" w:hAnsi="Arial Narrow"/>
                <w:sz w:val="20"/>
                <w:szCs w:val="20"/>
                <w:lang w:val="es-CO"/>
              </w:rPr>
            </w:pPr>
          </w:p>
        </w:tc>
        <w:tc>
          <w:tcPr>
            <w:tcW w:w="2311" w:type="dxa"/>
            <w:vMerge/>
            <w:tcBorders>
              <w:top w:val="nil"/>
              <w:left w:val="single" w:sz="4" w:space="0" w:color="auto"/>
              <w:bottom w:val="nil"/>
              <w:right w:val="single" w:sz="4" w:space="0" w:color="auto"/>
            </w:tcBorders>
            <w:vAlign w:val="center"/>
            <w:hideMark/>
          </w:tcPr>
          <w:p w14:paraId="28D21AFD" w14:textId="77777777" w:rsidR="001A19D3" w:rsidRPr="009F4622" w:rsidRDefault="001A19D3" w:rsidP="005E2D70">
            <w:pPr>
              <w:rPr>
                <w:rFonts w:ascii="Arial Narrow" w:hAnsi="Arial Narrow"/>
                <w:sz w:val="20"/>
                <w:szCs w:val="20"/>
                <w:lang w:val="es-CO"/>
              </w:rPr>
            </w:pPr>
          </w:p>
        </w:tc>
        <w:tc>
          <w:tcPr>
            <w:tcW w:w="1234" w:type="dxa"/>
            <w:vMerge/>
            <w:tcBorders>
              <w:top w:val="nil"/>
              <w:left w:val="single" w:sz="4" w:space="0" w:color="auto"/>
              <w:bottom w:val="nil"/>
              <w:right w:val="single" w:sz="4" w:space="0" w:color="auto"/>
            </w:tcBorders>
            <w:vAlign w:val="center"/>
            <w:hideMark/>
          </w:tcPr>
          <w:p w14:paraId="1F621E99" w14:textId="77777777" w:rsidR="001A19D3" w:rsidRPr="009F4622" w:rsidRDefault="001A19D3" w:rsidP="005E2D70">
            <w:pPr>
              <w:rPr>
                <w:rFonts w:ascii="Arial Narrow" w:hAnsi="Arial Narrow"/>
                <w:sz w:val="20"/>
                <w:szCs w:val="20"/>
                <w:lang w:val="es-CO"/>
              </w:rPr>
            </w:pPr>
          </w:p>
        </w:tc>
        <w:tc>
          <w:tcPr>
            <w:tcW w:w="1310" w:type="dxa"/>
            <w:vMerge w:val="restart"/>
            <w:tcBorders>
              <w:top w:val="nil"/>
              <w:left w:val="single" w:sz="4" w:space="0" w:color="auto"/>
              <w:bottom w:val="single" w:sz="4" w:space="0" w:color="000000"/>
              <w:right w:val="single" w:sz="4" w:space="0" w:color="auto"/>
            </w:tcBorders>
            <w:shd w:val="clear" w:color="auto" w:fill="auto"/>
            <w:vAlign w:val="center"/>
            <w:hideMark/>
          </w:tcPr>
          <w:p w14:paraId="123CA063"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24000</w:t>
            </w:r>
          </w:p>
        </w:tc>
        <w:tc>
          <w:tcPr>
            <w:tcW w:w="1278"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3AE1B069"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 xml:space="preserve">SAMSUNG </w:t>
            </w:r>
          </w:p>
        </w:tc>
        <w:tc>
          <w:tcPr>
            <w:tcW w:w="1354"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7F3979B1"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3</w:t>
            </w:r>
          </w:p>
        </w:tc>
        <w:tc>
          <w:tcPr>
            <w:tcW w:w="146" w:type="dxa"/>
            <w:vAlign w:val="center"/>
            <w:hideMark/>
          </w:tcPr>
          <w:p w14:paraId="5AFE7B6D" w14:textId="77777777" w:rsidR="001A19D3" w:rsidRPr="009F4622" w:rsidRDefault="001A19D3" w:rsidP="005E2D70">
            <w:pPr>
              <w:rPr>
                <w:sz w:val="20"/>
                <w:szCs w:val="20"/>
                <w:lang w:val="es-CO"/>
              </w:rPr>
            </w:pPr>
          </w:p>
        </w:tc>
      </w:tr>
      <w:tr w:rsidR="001A19D3" w:rsidRPr="009F4622" w14:paraId="0080BF5C" w14:textId="77777777" w:rsidTr="005E2D70">
        <w:trPr>
          <w:trHeight w:val="255"/>
        </w:trPr>
        <w:tc>
          <w:tcPr>
            <w:tcW w:w="597" w:type="dxa"/>
            <w:vMerge/>
            <w:tcBorders>
              <w:top w:val="nil"/>
              <w:left w:val="single" w:sz="4" w:space="0" w:color="auto"/>
              <w:bottom w:val="nil"/>
              <w:right w:val="single" w:sz="4" w:space="0" w:color="auto"/>
            </w:tcBorders>
            <w:vAlign w:val="center"/>
            <w:hideMark/>
          </w:tcPr>
          <w:p w14:paraId="64D01802" w14:textId="77777777" w:rsidR="001A19D3" w:rsidRPr="009F4622" w:rsidRDefault="001A19D3" w:rsidP="005E2D70">
            <w:pPr>
              <w:rPr>
                <w:rFonts w:ascii="Arial Narrow" w:hAnsi="Arial Narrow"/>
                <w:b/>
                <w:bCs/>
                <w:sz w:val="20"/>
                <w:szCs w:val="20"/>
                <w:lang w:val="es-CO"/>
              </w:rPr>
            </w:pPr>
          </w:p>
        </w:tc>
        <w:tc>
          <w:tcPr>
            <w:tcW w:w="1380" w:type="dxa"/>
            <w:vMerge/>
            <w:tcBorders>
              <w:top w:val="nil"/>
              <w:left w:val="single" w:sz="4" w:space="0" w:color="auto"/>
              <w:bottom w:val="nil"/>
              <w:right w:val="single" w:sz="4" w:space="0" w:color="auto"/>
            </w:tcBorders>
            <w:vAlign w:val="center"/>
            <w:hideMark/>
          </w:tcPr>
          <w:p w14:paraId="1E35F0DA" w14:textId="77777777" w:rsidR="001A19D3" w:rsidRPr="009F4622" w:rsidRDefault="001A19D3" w:rsidP="005E2D70">
            <w:pPr>
              <w:rPr>
                <w:rFonts w:ascii="Arial Narrow" w:hAnsi="Arial Narrow"/>
                <w:sz w:val="20"/>
                <w:szCs w:val="20"/>
                <w:lang w:val="es-CO"/>
              </w:rPr>
            </w:pPr>
          </w:p>
        </w:tc>
        <w:tc>
          <w:tcPr>
            <w:tcW w:w="2311" w:type="dxa"/>
            <w:vMerge/>
            <w:tcBorders>
              <w:top w:val="nil"/>
              <w:left w:val="single" w:sz="4" w:space="0" w:color="auto"/>
              <w:bottom w:val="nil"/>
              <w:right w:val="single" w:sz="4" w:space="0" w:color="auto"/>
            </w:tcBorders>
            <w:vAlign w:val="center"/>
            <w:hideMark/>
          </w:tcPr>
          <w:p w14:paraId="166592CC" w14:textId="77777777" w:rsidR="001A19D3" w:rsidRPr="009F4622" w:rsidRDefault="001A19D3" w:rsidP="005E2D70">
            <w:pPr>
              <w:rPr>
                <w:rFonts w:ascii="Arial Narrow" w:hAnsi="Arial Narrow"/>
                <w:sz w:val="20"/>
                <w:szCs w:val="20"/>
                <w:lang w:val="es-CO"/>
              </w:rPr>
            </w:pPr>
          </w:p>
        </w:tc>
        <w:tc>
          <w:tcPr>
            <w:tcW w:w="1234" w:type="dxa"/>
            <w:vMerge/>
            <w:tcBorders>
              <w:top w:val="nil"/>
              <w:left w:val="single" w:sz="4" w:space="0" w:color="auto"/>
              <w:bottom w:val="nil"/>
              <w:right w:val="single" w:sz="4" w:space="0" w:color="auto"/>
            </w:tcBorders>
            <w:vAlign w:val="center"/>
            <w:hideMark/>
          </w:tcPr>
          <w:p w14:paraId="51BD470B" w14:textId="77777777" w:rsidR="001A19D3" w:rsidRPr="009F4622" w:rsidRDefault="001A19D3" w:rsidP="005E2D70">
            <w:pPr>
              <w:rPr>
                <w:rFonts w:ascii="Arial Narrow" w:hAnsi="Arial Narrow"/>
                <w:sz w:val="20"/>
                <w:szCs w:val="20"/>
                <w:lang w:val="es-CO"/>
              </w:rPr>
            </w:pPr>
          </w:p>
        </w:tc>
        <w:tc>
          <w:tcPr>
            <w:tcW w:w="1310" w:type="dxa"/>
            <w:vMerge/>
            <w:tcBorders>
              <w:top w:val="nil"/>
              <w:left w:val="single" w:sz="4" w:space="0" w:color="auto"/>
              <w:bottom w:val="single" w:sz="4" w:space="0" w:color="000000"/>
              <w:right w:val="single" w:sz="4" w:space="0" w:color="auto"/>
            </w:tcBorders>
            <w:vAlign w:val="center"/>
            <w:hideMark/>
          </w:tcPr>
          <w:p w14:paraId="655B4DE8" w14:textId="77777777" w:rsidR="001A19D3" w:rsidRPr="009F4622" w:rsidRDefault="001A19D3" w:rsidP="005E2D70">
            <w:pPr>
              <w:rPr>
                <w:rFonts w:ascii="Arial Narrow" w:hAnsi="Arial Narrow"/>
                <w:sz w:val="20"/>
                <w:szCs w:val="20"/>
                <w:lang w:val="es-CO"/>
              </w:rPr>
            </w:pPr>
          </w:p>
        </w:tc>
        <w:tc>
          <w:tcPr>
            <w:tcW w:w="1278" w:type="dxa"/>
            <w:vMerge/>
            <w:tcBorders>
              <w:top w:val="nil"/>
              <w:left w:val="single" w:sz="4" w:space="0" w:color="auto"/>
              <w:bottom w:val="single" w:sz="4" w:space="0" w:color="000000"/>
              <w:right w:val="single" w:sz="4" w:space="0" w:color="auto"/>
            </w:tcBorders>
            <w:vAlign w:val="center"/>
            <w:hideMark/>
          </w:tcPr>
          <w:p w14:paraId="7AC8A01C" w14:textId="77777777" w:rsidR="001A19D3" w:rsidRPr="009F4622" w:rsidRDefault="001A19D3" w:rsidP="005E2D70">
            <w:pPr>
              <w:rPr>
                <w:rFonts w:ascii="Arial Narrow" w:hAnsi="Arial Narrow"/>
                <w:sz w:val="20"/>
                <w:szCs w:val="20"/>
                <w:lang w:val="es-CO"/>
              </w:rPr>
            </w:pPr>
          </w:p>
        </w:tc>
        <w:tc>
          <w:tcPr>
            <w:tcW w:w="1354" w:type="dxa"/>
            <w:vMerge/>
            <w:tcBorders>
              <w:top w:val="nil"/>
              <w:left w:val="single" w:sz="4" w:space="0" w:color="auto"/>
              <w:bottom w:val="single" w:sz="4" w:space="0" w:color="000000"/>
              <w:right w:val="single" w:sz="4" w:space="0" w:color="auto"/>
            </w:tcBorders>
            <w:vAlign w:val="center"/>
            <w:hideMark/>
          </w:tcPr>
          <w:p w14:paraId="7DB34269" w14:textId="77777777" w:rsidR="001A19D3" w:rsidRPr="009F4622" w:rsidRDefault="001A19D3" w:rsidP="005E2D70">
            <w:pPr>
              <w:rPr>
                <w:rFonts w:ascii="Arial Narrow" w:hAnsi="Arial Narrow"/>
                <w:sz w:val="20"/>
                <w:szCs w:val="20"/>
                <w:lang w:val="es-CO"/>
              </w:rPr>
            </w:pPr>
          </w:p>
        </w:tc>
        <w:tc>
          <w:tcPr>
            <w:tcW w:w="146" w:type="dxa"/>
            <w:tcBorders>
              <w:top w:val="nil"/>
              <w:left w:val="nil"/>
              <w:bottom w:val="nil"/>
              <w:right w:val="nil"/>
            </w:tcBorders>
            <w:shd w:val="clear" w:color="auto" w:fill="auto"/>
            <w:noWrap/>
            <w:vAlign w:val="bottom"/>
            <w:hideMark/>
          </w:tcPr>
          <w:p w14:paraId="6107BA3E" w14:textId="77777777" w:rsidR="001A19D3" w:rsidRPr="009F4622" w:rsidRDefault="001A19D3" w:rsidP="005E2D70">
            <w:pPr>
              <w:jc w:val="center"/>
              <w:rPr>
                <w:rFonts w:ascii="Arial Narrow" w:hAnsi="Arial Narrow"/>
                <w:sz w:val="20"/>
                <w:szCs w:val="20"/>
                <w:lang w:val="es-CO"/>
              </w:rPr>
            </w:pPr>
          </w:p>
        </w:tc>
      </w:tr>
      <w:tr w:rsidR="001A19D3" w:rsidRPr="009F4622" w14:paraId="086C48C5" w14:textId="77777777" w:rsidTr="005E2D70">
        <w:trPr>
          <w:trHeight w:val="255"/>
        </w:trPr>
        <w:tc>
          <w:tcPr>
            <w:tcW w:w="597" w:type="dxa"/>
            <w:vMerge/>
            <w:tcBorders>
              <w:top w:val="nil"/>
              <w:left w:val="single" w:sz="4" w:space="0" w:color="auto"/>
              <w:bottom w:val="nil"/>
              <w:right w:val="single" w:sz="4" w:space="0" w:color="auto"/>
            </w:tcBorders>
            <w:vAlign w:val="center"/>
            <w:hideMark/>
          </w:tcPr>
          <w:p w14:paraId="6639CFF0" w14:textId="77777777" w:rsidR="001A19D3" w:rsidRPr="009F4622" w:rsidRDefault="001A19D3" w:rsidP="005E2D70">
            <w:pPr>
              <w:rPr>
                <w:rFonts w:ascii="Arial Narrow" w:hAnsi="Arial Narrow"/>
                <w:b/>
                <w:bCs/>
                <w:sz w:val="20"/>
                <w:szCs w:val="20"/>
                <w:lang w:val="es-CO"/>
              </w:rPr>
            </w:pPr>
          </w:p>
        </w:tc>
        <w:tc>
          <w:tcPr>
            <w:tcW w:w="1380" w:type="dxa"/>
            <w:vMerge/>
            <w:tcBorders>
              <w:top w:val="nil"/>
              <w:left w:val="single" w:sz="4" w:space="0" w:color="auto"/>
              <w:bottom w:val="nil"/>
              <w:right w:val="single" w:sz="4" w:space="0" w:color="auto"/>
            </w:tcBorders>
            <w:vAlign w:val="center"/>
            <w:hideMark/>
          </w:tcPr>
          <w:p w14:paraId="52EB07C6" w14:textId="77777777" w:rsidR="001A19D3" w:rsidRPr="009F4622" w:rsidRDefault="001A19D3" w:rsidP="005E2D70">
            <w:pPr>
              <w:rPr>
                <w:rFonts w:ascii="Arial Narrow" w:hAnsi="Arial Narrow"/>
                <w:sz w:val="20"/>
                <w:szCs w:val="20"/>
                <w:lang w:val="es-CO"/>
              </w:rPr>
            </w:pPr>
          </w:p>
        </w:tc>
        <w:tc>
          <w:tcPr>
            <w:tcW w:w="2311" w:type="dxa"/>
            <w:vMerge/>
            <w:tcBorders>
              <w:top w:val="nil"/>
              <w:left w:val="single" w:sz="4" w:space="0" w:color="auto"/>
              <w:bottom w:val="nil"/>
              <w:right w:val="single" w:sz="4" w:space="0" w:color="auto"/>
            </w:tcBorders>
            <w:vAlign w:val="center"/>
            <w:hideMark/>
          </w:tcPr>
          <w:p w14:paraId="1D961737" w14:textId="77777777" w:rsidR="001A19D3" w:rsidRPr="009F4622" w:rsidRDefault="001A19D3" w:rsidP="005E2D70">
            <w:pPr>
              <w:rPr>
                <w:rFonts w:ascii="Arial Narrow" w:hAnsi="Arial Narrow"/>
                <w:sz w:val="20"/>
                <w:szCs w:val="20"/>
                <w:lang w:val="es-CO"/>
              </w:rPr>
            </w:pPr>
          </w:p>
        </w:tc>
        <w:tc>
          <w:tcPr>
            <w:tcW w:w="1234" w:type="dxa"/>
            <w:vMerge/>
            <w:tcBorders>
              <w:top w:val="nil"/>
              <w:left w:val="single" w:sz="4" w:space="0" w:color="auto"/>
              <w:bottom w:val="nil"/>
              <w:right w:val="single" w:sz="4" w:space="0" w:color="auto"/>
            </w:tcBorders>
            <w:vAlign w:val="center"/>
            <w:hideMark/>
          </w:tcPr>
          <w:p w14:paraId="22055C1E" w14:textId="77777777" w:rsidR="001A19D3" w:rsidRPr="009F4622" w:rsidRDefault="001A19D3" w:rsidP="005E2D70">
            <w:pPr>
              <w:rPr>
                <w:rFonts w:ascii="Arial Narrow" w:hAnsi="Arial Narrow"/>
                <w:sz w:val="20"/>
                <w:szCs w:val="20"/>
                <w:lang w:val="es-CO"/>
              </w:rPr>
            </w:pPr>
          </w:p>
        </w:tc>
        <w:tc>
          <w:tcPr>
            <w:tcW w:w="1310" w:type="dxa"/>
            <w:vMerge/>
            <w:tcBorders>
              <w:top w:val="nil"/>
              <w:left w:val="single" w:sz="4" w:space="0" w:color="auto"/>
              <w:bottom w:val="single" w:sz="4" w:space="0" w:color="000000"/>
              <w:right w:val="single" w:sz="4" w:space="0" w:color="auto"/>
            </w:tcBorders>
            <w:vAlign w:val="center"/>
            <w:hideMark/>
          </w:tcPr>
          <w:p w14:paraId="42ABBB26" w14:textId="77777777" w:rsidR="001A19D3" w:rsidRPr="009F4622" w:rsidRDefault="001A19D3" w:rsidP="005E2D70">
            <w:pPr>
              <w:rPr>
                <w:rFonts w:ascii="Arial Narrow" w:hAnsi="Arial Narrow"/>
                <w:sz w:val="20"/>
                <w:szCs w:val="20"/>
                <w:lang w:val="es-CO"/>
              </w:rPr>
            </w:pPr>
          </w:p>
        </w:tc>
        <w:tc>
          <w:tcPr>
            <w:tcW w:w="1278" w:type="dxa"/>
            <w:vMerge/>
            <w:tcBorders>
              <w:top w:val="nil"/>
              <w:left w:val="single" w:sz="4" w:space="0" w:color="auto"/>
              <w:bottom w:val="single" w:sz="4" w:space="0" w:color="000000"/>
              <w:right w:val="single" w:sz="4" w:space="0" w:color="auto"/>
            </w:tcBorders>
            <w:vAlign w:val="center"/>
            <w:hideMark/>
          </w:tcPr>
          <w:p w14:paraId="513768E3" w14:textId="77777777" w:rsidR="001A19D3" w:rsidRPr="009F4622" w:rsidRDefault="001A19D3" w:rsidP="005E2D70">
            <w:pPr>
              <w:rPr>
                <w:rFonts w:ascii="Arial Narrow" w:hAnsi="Arial Narrow"/>
                <w:sz w:val="20"/>
                <w:szCs w:val="20"/>
                <w:lang w:val="es-CO"/>
              </w:rPr>
            </w:pPr>
          </w:p>
        </w:tc>
        <w:tc>
          <w:tcPr>
            <w:tcW w:w="1354" w:type="dxa"/>
            <w:vMerge/>
            <w:tcBorders>
              <w:top w:val="nil"/>
              <w:left w:val="single" w:sz="4" w:space="0" w:color="auto"/>
              <w:bottom w:val="single" w:sz="4" w:space="0" w:color="000000"/>
              <w:right w:val="single" w:sz="4" w:space="0" w:color="auto"/>
            </w:tcBorders>
            <w:vAlign w:val="center"/>
            <w:hideMark/>
          </w:tcPr>
          <w:p w14:paraId="55BF9C43" w14:textId="77777777" w:rsidR="001A19D3" w:rsidRPr="009F4622" w:rsidRDefault="001A19D3" w:rsidP="005E2D70">
            <w:pPr>
              <w:rPr>
                <w:rFonts w:ascii="Arial Narrow" w:hAnsi="Arial Narrow"/>
                <w:sz w:val="20"/>
                <w:szCs w:val="20"/>
                <w:lang w:val="es-CO"/>
              </w:rPr>
            </w:pPr>
          </w:p>
        </w:tc>
        <w:tc>
          <w:tcPr>
            <w:tcW w:w="146" w:type="dxa"/>
            <w:tcBorders>
              <w:top w:val="nil"/>
              <w:left w:val="nil"/>
              <w:bottom w:val="nil"/>
              <w:right w:val="nil"/>
            </w:tcBorders>
            <w:shd w:val="clear" w:color="auto" w:fill="auto"/>
            <w:noWrap/>
            <w:vAlign w:val="bottom"/>
            <w:hideMark/>
          </w:tcPr>
          <w:p w14:paraId="32DAA157" w14:textId="77777777" w:rsidR="001A19D3" w:rsidRPr="009F4622" w:rsidRDefault="001A19D3" w:rsidP="005E2D70">
            <w:pPr>
              <w:rPr>
                <w:sz w:val="20"/>
                <w:szCs w:val="20"/>
                <w:lang w:val="es-CO"/>
              </w:rPr>
            </w:pPr>
          </w:p>
        </w:tc>
      </w:tr>
      <w:tr w:rsidR="001A19D3" w:rsidRPr="009F4622" w14:paraId="44038D7B" w14:textId="77777777" w:rsidTr="005E2D70">
        <w:trPr>
          <w:trHeight w:val="255"/>
        </w:trPr>
        <w:tc>
          <w:tcPr>
            <w:tcW w:w="597" w:type="dxa"/>
            <w:vMerge/>
            <w:tcBorders>
              <w:top w:val="nil"/>
              <w:left w:val="single" w:sz="4" w:space="0" w:color="auto"/>
              <w:bottom w:val="nil"/>
              <w:right w:val="single" w:sz="4" w:space="0" w:color="auto"/>
            </w:tcBorders>
            <w:vAlign w:val="center"/>
            <w:hideMark/>
          </w:tcPr>
          <w:p w14:paraId="3D306FF4" w14:textId="77777777" w:rsidR="001A19D3" w:rsidRPr="009F4622" w:rsidRDefault="001A19D3" w:rsidP="005E2D70">
            <w:pPr>
              <w:rPr>
                <w:rFonts w:ascii="Arial Narrow" w:hAnsi="Arial Narrow"/>
                <w:b/>
                <w:bCs/>
                <w:sz w:val="20"/>
                <w:szCs w:val="20"/>
                <w:lang w:val="es-CO"/>
              </w:rPr>
            </w:pPr>
          </w:p>
        </w:tc>
        <w:tc>
          <w:tcPr>
            <w:tcW w:w="1380" w:type="dxa"/>
            <w:vMerge/>
            <w:tcBorders>
              <w:top w:val="nil"/>
              <w:left w:val="single" w:sz="4" w:space="0" w:color="auto"/>
              <w:bottom w:val="nil"/>
              <w:right w:val="single" w:sz="4" w:space="0" w:color="auto"/>
            </w:tcBorders>
            <w:vAlign w:val="center"/>
            <w:hideMark/>
          </w:tcPr>
          <w:p w14:paraId="0643BAF0" w14:textId="77777777" w:rsidR="001A19D3" w:rsidRPr="009F4622" w:rsidRDefault="001A19D3" w:rsidP="005E2D70">
            <w:pPr>
              <w:rPr>
                <w:rFonts w:ascii="Arial Narrow" w:hAnsi="Arial Narrow"/>
                <w:sz w:val="20"/>
                <w:szCs w:val="20"/>
                <w:lang w:val="es-CO"/>
              </w:rPr>
            </w:pPr>
          </w:p>
        </w:tc>
        <w:tc>
          <w:tcPr>
            <w:tcW w:w="2311" w:type="dxa"/>
            <w:vMerge/>
            <w:tcBorders>
              <w:top w:val="nil"/>
              <w:left w:val="single" w:sz="4" w:space="0" w:color="auto"/>
              <w:bottom w:val="nil"/>
              <w:right w:val="single" w:sz="4" w:space="0" w:color="auto"/>
            </w:tcBorders>
            <w:vAlign w:val="center"/>
            <w:hideMark/>
          </w:tcPr>
          <w:p w14:paraId="6F672DC0" w14:textId="77777777" w:rsidR="001A19D3" w:rsidRPr="009F4622" w:rsidRDefault="001A19D3" w:rsidP="005E2D70">
            <w:pPr>
              <w:rPr>
                <w:rFonts w:ascii="Arial Narrow" w:hAnsi="Arial Narrow"/>
                <w:sz w:val="20"/>
                <w:szCs w:val="20"/>
                <w:lang w:val="es-CO"/>
              </w:rPr>
            </w:pPr>
          </w:p>
        </w:tc>
        <w:tc>
          <w:tcPr>
            <w:tcW w:w="1234" w:type="dxa"/>
            <w:vMerge/>
            <w:tcBorders>
              <w:top w:val="nil"/>
              <w:left w:val="single" w:sz="4" w:space="0" w:color="auto"/>
              <w:bottom w:val="nil"/>
              <w:right w:val="single" w:sz="4" w:space="0" w:color="auto"/>
            </w:tcBorders>
            <w:vAlign w:val="center"/>
            <w:hideMark/>
          </w:tcPr>
          <w:p w14:paraId="6453112A" w14:textId="77777777" w:rsidR="001A19D3" w:rsidRPr="009F4622" w:rsidRDefault="001A19D3" w:rsidP="005E2D70">
            <w:pPr>
              <w:rPr>
                <w:rFonts w:ascii="Arial Narrow" w:hAnsi="Arial Narrow"/>
                <w:sz w:val="20"/>
                <w:szCs w:val="20"/>
                <w:lang w:val="es-CO"/>
              </w:rPr>
            </w:pPr>
          </w:p>
        </w:tc>
        <w:tc>
          <w:tcPr>
            <w:tcW w:w="1310" w:type="dxa"/>
            <w:tcBorders>
              <w:top w:val="nil"/>
              <w:left w:val="nil"/>
              <w:bottom w:val="nil"/>
              <w:right w:val="single" w:sz="4" w:space="0" w:color="auto"/>
            </w:tcBorders>
            <w:shd w:val="clear" w:color="auto" w:fill="auto"/>
            <w:vAlign w:val="center"/>
            <w:hideMark/>
          </w:tcPr>
          <w:p w14:paraId="61C6602E"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30000</w:t>
            </w:r>
          </w:p>
        </w:tc>
        <w:tc>
          <w:tcPr>
            <w:tcW w:w="1278" w:type="dxa"/>
            <w:tcBorders>
              <w:top w:val="nil"/>
              <w:left w:val="nil"/>
              <w:bottom w:val="nil"/>
              <w:right w:val="single" w:sz="4" w:space="0" w:color="auto"/>
            </w:tcBorders>
            <w:shd w:val="clear" w:color="000000" w:fill="FFFFFF"/>
            <w:noWrap/>
            <w:vAlign w:val="center"/>
            <w:hideMark/>
          </w:tcPr>
          <w:p w14:paraId="1264C272" w14:textId="77777777" w:rsidR="001A19D3" w:rsidRPr="009F4622" w:rsidRDefault="001A19D3" w:rsidP="005E2D70">
            <w:pPr>
              <w:rPr>
                <w:rFonts w:ascii="Arial Narrow" w:hAnsi="Arial Narrow"/>
                <w:sz w:val="20"/>
                <w:szCs w:val="20"/>
                <w:lang w:val="es-CO"/>
              </w:rPr>
            </w:pPr>
            <w:r w:rsidRPr="009F4622">
              <w:rPr>
                <w:rFonts w:ascii="Arial Narrow" w:hAnsi="Arial Narrow"/>
                <w:sz w:val="20"/>
                <w:szCs w:val="20"/>
                <w:lang w:val="es-CO"/>
              </w:rPr>
              <w:t xml:space="preserve">SAMSUNG </w:t>
            </w:r>
          </w:p>
        </w:tc>
        <w:tc>
          <w:tcPr>
            <w:tcW w:w="1354" w:type="dxa"/>
            <w:tcBorders>
              <w:top w:val="nil"/>
              <w:left w:val="nil"/>
              <w:bottom w:val="single" w:sz="4" w:space="0" w:color="auto"/>
              <w:right w:val="single" w:sz="4" w:space="0" w:color="auto"/>
            </w:tcBorders>
            <w:shd w:val="clear" w:color="000000" w:fill="FFFFFF"/>
            <w:noWrap/>
            <w:vAlign w:val="center"/>
            <w:hideMark/>
          </w:tcPr>
          <w:p w14:paraId="3E843AF3"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1</w:t>
            </w:r>
          </w:p>
        </w:tc>
        <w:tc>
          <w:tcPr>
            <w:tcW w:w="146" w:type="dxa"/>
            <w:vAlign w:val="center"/>
            <w:hideMark/>
          </w:tcPr>
          <w:p w14:paraId="71D64435" w14:textId="77777777" w:rsidR="001A19D3" w:rsidRPr="009F4622" w:rsidRDefault="001A19D3" w:rsidP="005E2D70">
            <w:pPr>
              <w:rPr>
                <w:sz w:val="20"/>
                <w:szCs w:val="20"/>
                <w:lang w:val="es-CO"/>
              </w:rPr>
            </w:pPr>
          </w:p>
        </w:tc>
      </w:tr>
      <w:tr w:rsidR="001A19D3" w:rsidRPr="009F4622" w14:paraId="1487E479" w14:textId="77777777" w:rsidTr="005E2D70">
        <w:trPr>
          <w:trHeight w:val="255"/>
        </w:trPr>
        <w:tc>
          <w:tcPr>
            <w:tcW w:w="597" w:type="dxa"/>
            <w:vMerge/>
            <w:tcBorders>
              <w:top w:val="nil"/>
              <w:left w:val="single" w:sz="4" w:space="0" w:color="auto"/>
              <w:bottom w:val="nil"/>
              <w:right w:val="single" w:sz="4" w:space="0" w:color="auto"/>
            </w:tcBorders>
            <w:vAlign w:val="center"/>
            <w:hideMark/>
          </w:tcPr>
          <w:p w14:paraId="575774A2" w14:textId="77777777" w:rsidR="001A19D3" w:rsidRPr="009F4622" w:rsidRDefault="001A19D3" w:rsidP="005E2D70">
            <w:pPr>
              <w:rPr>
                <w:rFonts w:ascii="Arial Narrow" w:hAnsi="Arial Narrow"/>
                <w:b/>
                <w:bCs/>
                <w:sz w:val="20"/>
                <w:szCs w:val="20"/>
                <w:lang w:val="es-CO"/>
              </w:rPr>
            </w:pPr>
          </w:p>
        </w:tc>
        <w:tc>
          <w:tcPr>
            <w:tcW w:w="1380" w:type="dxa"/>
            <w:vMerge/>
            <w:tcBorders>
              <w:top w:val="nil"/>
              <w:left w:val="single" w:sz="4" w:space="0" w:color="auto"/>
              <w:bottom w:val="nil"/>
              <w:right w:val="single" w:sz="4" w:space="0" w:color="auto"/>
            </w:tcBorders>
            <w:vAlign w:val="center"/>
            <w:hideMark/>
          </w:tcPr>
          <w:p w14:paraId="51225998" w14:textId="77777777" w:rsidR="001A19D3" w:rsidRPr="009F4622" w:rsidRDefault="001A19D3" w:rsidP="005E2D70">
            <w:pPr>
              <w:rPr>
                <w:rFonts w:ascii="Arial Narrow" w:hAnsi="Arial Narrow"/>
                <w:sz w:val="20"/>
                <w:szCs w:val="20"/>
                <w:lang w:val="es-CO"/>
              </w:rPr>
            </w:pPr>
          </w:p>
        </w:tc>
        <w:tc>
          <w:tcPr>
            <w:tcW w:w="2311" w:type="dxa"/>
            <w:vMerge/>
            <w:tcBorders>
              <w:top w:val="nil"/>
              <w:left w:val="single" w:sz="4" w:space="0" w:color="auto"/>
              <w:bottom w:val="nil"/>
              <w:right w:val="single" w:sz="4" w:space="0" w:color="auto"/>
            </w:tcBorders>
            <w:vAlign w:val="center"/>
            <w:hideMark/>
          </w:tcPr>
          <w:p w14:paraId="2DD407E4" w14:textId="77777777" w:rsidR="001A19D3" w:rsidRPr="009F4622" w:rsidRDefault="001A19D3" w:rsidP="005E2D70">
            <w:pPr>
              <w:rPr>
                <w:rFonts w:ascii="Arial Narrow" w:hAnsi="Arial Narrow"/>
                <w:sz w:val="20"/>
                <w:szCs w:val="20"/>
                <w:lang w:val="es-CO"/>
              </w:rPr>
            </w:pPr>
          </w:p>
        </w:tc>
        <w:tc>
          <w:tcPr>
            <w:tcW w:w="1234" w:type="dxa"/>
            <w:vMerge/>
            <w:tcBorders>
              <w:top w:val="nil"/>
              <w:left w:val="single" w:sz="4" w:space="0" w:color="auto"/>
              <w:bottom w:val="nil"/>
              <w:right w:val="single" w:sz="4" w:space="0" w:color="auto"/>
            </w:tcBorders>
            <w:vAlign w:val="center"/>
            <w:hideMark/>
          </w:tcPr>
          <w:p w14:paraId="3A3F9058" w14:textId="77777777" w:rsidR="001A19D3" w:rsidRPr="009F4622" w:rsidRDefault="001A19D3" w:rsidP="005E2D70">
            <w:pPr>
              <w:rPr>
                <w:rFonts w:ascii="Arial Narrow" w:hAnsi="Arial Narrow"/>
                <w:sz w:val="20"/>
                <w:szCs w:val="20"/>
                <w:lang w:val="es-CO"/>
              </w:rPr>
            </w:pPr>
          </w:p>
        </w:tc>
        <w:tc>
          <w:tcPr>
            <w:tcW w:w="131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339143A1"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36000</w:t>
            </w:r>
          </w:p>
        </w:tc>
        <w:tc>
          <w:tcPr>
            <w:tcW w:w="1278" w:type="dxa"/>
            <w:tcBorders>
              <w:top w:val="single" w:sz="4" w:space="0" w:color="auto"/>
              <w:left w:val="nil"/>
              <w:bottom w:val="nil"/>
              <w:right w:val="single" w:sz="4" w:space="0" w:color="auto"/>
            </w:tcBorders>
            <w:shd w:val="clear" w:color="000000" w:fill="FFFFFF"/>
            <w:noWrap/>
            <w:vAlign w:val="center"/>
            <w:hideMark/>
          </w:tcPr>
          <w:p w14:paraId="66DC5226" w14:textId="77777777" w:rsidR="001A19D3" w:rsidRPr="009F4622" w:rsidRDefault="001A19D3" w:rsidP="005E2D70">
            <w:pPr>
              <w:rPr>
                <w:rFonts w:ascii="Arial Narrow" w:hAnsi="Arial Narrow"/>
                <w:sz w:val="20"/>
                <w:szCs w:val="20"/>
                <w:lang w:val="es-CO"/>
              </w:rPr>
            </w:pPr>
            <w:r w:rsidRPr="009F4622">
              <w:rPr>
                <w:rFonts w:ascii="Arial Narrow" w:hAnsi="Arial Narrow"/>
                <w:sz w:val="20"/>
                <w:szCs w:val="20"/>
                <w:lang w:val="es-CO"/>
              </w:rPr>
              <w:t xml:space="preserve">SAMSUNG </w:t>
            </w:r>
          </w:p>
        </w:tc>
        <w:tc>
          <w:tcPr>
            <w:tcW w:w="1354"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2D4873C4"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2</w:t>
            </w:r>
          </w:p>
        </w:tc>
        <w:tc>
          <w:tcPr>
            <w:tcW w:w="146" w:type="dxa"/>
            <w:vAlign w:val="center"/>
            <w:hideMark/>
          </w:tcPr>
          <w:p w14:paraId="4F8DF8A0" w14:textId="77777777" w:rsidR="001A19D3" w:rsidRPr="009F4622" w:rsidRDefault="001A19D3" w:rsidP="005E2D70">
            <w:pPr>
              <w:rPr>
                <w:sz w:val="20"/>
                <w:szCs w:val="20"/>
                <w:lang w:val="es-CO"/>
              </w:rPr>
            </w:pPr>
          </w:p>
        </w:tc>
      </w:tr>
      <w:tr w:rsidR="001A19D3" w:rsidRPr="009F4622" w14:paraId="045300D4" w14:textId="77777777" w:rsidTr="005E2D70">
        <w:trPr>
          <w:trHeight w:val="255"/>
        </w:trPr>
        <w:tc>
          <w:tcPr>
            <w:tcW w:w="597" w:type="dxa"/>
            <w:vMerge/>
            <w:tcBorders>
              <w:top w:val="nil"/>
              <w:left w:val="single" w:sz="4" w:space="0" w:color="auto"/>
              <w:bottom w:val="nil"/>
              <w:right w:val="single" w:sz="4" w:space="0" w:color="auto"/>
            </w:tcBorders>
            <w:vAlign w:val="center"/>
            <w:hideMark/>
          </w:tcPr>
          <w:p w14:paraId="3C54C156" w14:textId="77777777" w:rsidR="001A19D3" w:rsidRPr="009F4622" w:rsidRDefault="001A19D3" w:rsidP="005E2D70">
            <w:pPr>
              <w:rPr>
                <w:rFonts w:ascii="Arial Narrow" w:hAnsi="Arial Narrow"/>
                <w:b/>
                <w:bCs/>
                <w:sz w:val="20"/>
                <w:szCs w:val="20"/>
                <w:lang w:val="es-CO"/>
              </w:rPr>
            </w:pPr>
          </w:p>
        </w:tc>
        <w:tc>
          <w:tcPr>
            <w:tcW w:w="1380" w:type="dxa"/>
            <w:vMerge/>
            <w:tcBorders>
              <w:top w:val="nil"/>
              <w:left w:val="single" w:sz="4" w:space="0" w:color="auto"/>
              <w:bottom w:val="nil"/>
              <w:right w:val="single" w:sz="4" w:space="0" w:color="auto"/>
            </w:tcBorders>
            <w:vAlign w:val="center"/>
            <w:hideMark/>
          </w:tcPr>
          <w:p w14:paraId="1A89CFBE" w14:textId="77777777" w:rsidR="001A19D3" w:rsidRPr="009F4622" w:rsidRDefault="001A19D3" w:rsidP="005E2D70">
            <w:pPr>
              <w:rPr>
                <w:rFonts w:ascii="Arial Narrow" w:hAnsi="Arial Narrow"/>
                <w:sz w:val="20"/>
                <w:szCs w:val="20"/>
                <w:lang w:val="es-CO"/>
              </w:rPr>
            </w:pPr>
          </w:p>
        </w:tc>
        <w:tc>
          <w:tcPr>
            <w:tcW w:w="2311" w:type="dxa"/>
            <w:vMerge/>
            <w:tcBorders>
              <w:top w:val="nil"/>
              <w:left w:val="single" w:sz="4" w:space="0" w:color="auto"/>
              <w:bottom w:val="nil"/>
              <w:right w:val="single" w:sz="4" w:space="0" w:color="auto"/>
            </w:tcBorders>
            <w:vAlign w:val="center"/>
            <w:hideMark/>
          </w:tcPr>
          <w:p w14:paraId="33F37B26" w14:textId="77777777" w:rsidR="001A19D3" w:rsidRPr="009F4622" w:rsidRDefault="001A19D3" w:rsidP="005E2D70">
            <w:pPr>
              <w:rPr>
                <w:rFonts w:ascii="Arial Narrow" w:hAnsi="Arial Narrow"/>
                <w:sz w:val="20"/>
                <w:szCs w:val="20"/>
                <w:lang w:val="es-CO"/>
              </w:rPr>
            </w:pPr>
          </w:p>
        </w:tc>
        <w:tc>
          <w:tcPr>
            <w:tcW w:w="1234" w:type="dxa"/>
            <w:vMerge/>
            <w:tcBorders>
              <w:top w:val="nil"/>
              <w:left w:val="single" w:sz="4" w:space="0" w:color="auto"/>
              <w:bottom w:val="nil"/>
              <w:right w:val="single" w:sz="4" w:space="0" w:color="auto"/>
            </w:tcBorders>
            <w:vAlign w:val="center"/>
            <w:hideMark/>
          </w:tcPr>
          <w:p w14:paraId="1EC83374" w14:textId="77777777" w:rsidR="001A19D3" w:rsidRPr="009F4622" w:rsidRDefault="001A19D3" w:rsidP="005E2D70">
            <w:pPr>
              <w:rPr>
                <w:rFonts w:ascii="Arial Narrow" w:hAnsi="Arial Narrow"/>
                <w:sz w:val="20"/>
                <w:szCs w:val="20"/>
                <w:lang w:val="es-CO"/>
              </w:rPr>
            </w:pPr>
          </w:p>
        </w:tc>
        <w:tc>
          <w:tcPr>
            <w:tcW w:w="1310" w:type="dxa"/>
            <w:vMerge/>
            <w:tcBorders>
              <w:top w:val="single" w:sz="4" w:space="0" w:color="auto"/>
              <w:left w:val="single" w:sz="4" w:space="0" w:color="auto"/>
              <w:bottom w:val="single" w:sz="4" w:space="0" w:color="000000"/>
              <w:right w:val="single" w:sz="4" w:space="0" w:color="auto"/>
            </w:tcBorders>
            <w:vAlign w:val="center"/>
            <w:hideMark/>
          </w:tcPr>
          <w:p w14:paraId="016AAA08" w14:textId="77777777" w:rsidR="001A19D3" w:rsidRPr="009F4622" w:rsidRDefault="001A19D3" w:rsidP="005E2D70">
            <w:pPr>
              <w:rPr>
                <w:rFonts w:ascii="Arial Narrow" w:hAnsi="Arial Narrow"/>
                <w:sz w:val="20"/>
                <w:szCs w:val="20"/>
                <w:lang w:val="es-CO"/>
              </w:rPr>
            </w:pPr>
          </w:p>
        </w:tc>
        <w:tc>
          <w:tcPr>
            <w:tcW w:w="1278" w:type="dxa"/>
            <w:tcBorders>
              <w:top w:val="single" w:sz="4" w:space="0" w:color="auto"/>
              <w:left w:val="nil"/>
              <w:bottom w:val="nil"/>
              <w:right w:val="single" w:sz="4" w:space="0" w:color="auto"/>
            </w:tcBorders>
            <w:shd w:val="clear" w:color="000000" w:fill="FFFFFF"/>
            <w:noWrap/>
            <w:vAlign w:val="center"/>
            <w:hideMark/>
          </w:tcPr>
          <w:p w14:paraId="7409B3EB" w14:textId="77777777" w:rsidR="001A19D3" w:rsidRPr="009F4622" w:rsidRDefault="001A19D3" w:rsidP="005E2D70">
            <w:pPr>
              <w:rPr>
                <w:rFonts w:ascii="Arial Narrow" w:hAnsi="Arial Narrow"/>
                <w:sz w:val="20"/>
                <w:szCs w:val="20"/>
                <w:lang w:val="es-CO"/>
              </w:rPr>
            </w:pPr>
            <w:r w:rsidRPr="009F4622">
              <w:rPr>
                <w:rFonts w:ascii="Arial Narrow" w:hAnsi="Arial Narrow"/>
                <w:sz w:val="20"/>
                <w:szCs w:val="20"/>
                <w:lang w:val="es-CO"/>
              </w:rPr>
              <w:t xml:space="preserve">SAMSUNG </w:t>
            </w:r>
          </w:p>
        </w:tc>
        <w:tc>
          <w:tcPr>
            <w:tcW w:w="1354" w:type="dxa"/>
            <w:vMerge/>
            <w:tcBorders>
              <w:top w:val="nil"/>
              <w:left w:val="single" w:sz="4" w:space="0" w:color="auto"/>
              <w:bottom w:val="single" w:sz="4" w:space="0" w:color="000000"/>
              <w:right w:val="single" w:sz="4" w:space="0" w:color="auto"/>
            </w:tcBorders>
            <w:vAlign w:val="center"/>
            <w:hideMark/>
          </w:tcPr>
          <w:p w14:paraId="3348355C" w14:textId="77777777" w:rsidR="001A19D3" w:rsidRPr="009F4622" w:rsidRDefault="001A19D3" w:rsidP="005E2D70">
            <w:pPr>
              <w:rPr>
                <w:rFonts w:ascii="Arial Narrow" w:hAnsi="Arial Narrow"/>
                <w:sz w:val="20"/>
                <w:szCs w:val="20"/>
                <w:lang w:val="es-CO"/>
              </w:rPr>
            </w:pPr>
          </w:p>
        </w:tc>
        <w:tc>
          <w:tcPr>
            <w:tcW w:w="146" w:type="dxa"/>
            <w:vAlign w:val="center"/>
            <w:hideMark/>
          </w:tcPr>
          <w:p w14:paraId="7433DA84" w14:textId="77777777" w:rsidR="001A19D3" w:rsidRPr="009F4622" w:rsidRDefault="001A19D3" w:rsidP="005E2D70">
            <w:pPr>
              <w:rPr>
                <w:sz w:val="20"/>
                <w:szCs w:val="20"/>
                <w:lang w:val="es-CO"/>
              </w:rPr>
            </w:pPr>
          </w:p>
        </w:tc>
      </w:tr>
      <w:tr w:rsidR="001A19D3" w:rsidRPr="009F4622" w14:paraId="5303CFC4" w14:textId="77777777" w:rsidTr="005E2D70">
        <w:trPr>
          <w:trHeight w:val="255"/>
        </w:trPr>
        <w:tc>
          <w:tcPr>
            <w:tcW w:w="597" w:type="dxa"/>
            <w:vMerge/>
            <w:tcBorders>
              <w:top w:val="nil"/>
              <w:left w:val="single" w:sz="4" w:space="0" w:color="auto"/>
              <w:bottom w:val="nil"/>
              <w:right w:val="single" w:sz="4" w:space="0" w:color="auto"/>
            </w:tcBorders>
            <w:vAlign w:val="center"/>
            <w:hideMark/>
          </w:tcPr>
          <w:p w14:paraId="7F5376B1" w14:textId="77777777" w:rsidR="001A19D3" w:rsidRPr="009F4622" w:rsidRDefault="001A19D3" w:rsidP="005E2D70">
            <w:pPr>
              <w:rPr>
                <w:rFonts w:ascii="Arial Narrow" w:hAnsi="Arial Narrow"/>
                <w:b/>
                <w:bCs/>
                <w:sz w:val="20"/>
                <w:szCs w:val="20"/>
                <w:lang w:val="es-CO"/>
              </w:rPr>
            </w:pPr>
          </w:p>
        </w:tc>
        <w:tc>
          <w:tcPr>
            <w:tcW w:w="1380" w:type="dxa"/>
            <w:vMerge/>
            <w:tcBorders>
              <w:top w:val="nil"/>
              <w:left w:val="single" w:sz="4" w:space="0" w:color="auto"/>
              <w:bottom w:val="nil"/>
              <w:right w:val="single" w:sz="4" w:space="0" w:color="auto"/>
            </w:tcBorders>
            <w:vAlign w:val="center"/>
            <w:hideMark/>
          </w:tcPr>
          <w:p w14:paraId="3FFD4E8D" w14:textId="77777777" w:rsidR="001A19D3" w:rsidRPr="009F4622" w:rsidRDefault="001A19D3" w:rsidP="005E2D70">
            <w:pPr>
              <w:rPr>
                <w:rFonts w:ascii="Arial Narrow" w:hAnsi="Arial Narrow"/>
                <w:sz w:val="20"/>
                <w:szCs w:val="20"/>
                <w:lang w:val="es-CO"/>
              </w:rPr>
            </w:pPr>
          </w:p>
        </w:tc>
        <w:tc>
          <w:tcPr>
            <w:tcW w:w="2311" w:type="dxa"/>
            <w:vMerge/>
            <w:tcBorders>
              <w:top w:val="nil"/>
              <w:left w:val="single" w:sz="4" w:space="0" w:color="auto"/>
              <w:bottom w:val="nil"/>
              <w:right w:val="single" w:sz="4" w:space="0" w:color="auto"/>
            </w:tcBorders>
            <w:vAlign w:val="center"/>
            <w:hideMark/>
          </w:tcPr>
          <w:p w14:paraId="73BB4093" w14:textId="77777777" w:rsidR="001A19D3" w:rsidRPr="009F4622" w:rsidRDefault="001A19D3" w:rsidP="005E2D70">
            <w:pPr>
              <w:rPr>
                <w:rFonts w:ascii="Arial Narrow" w:hAnsi="Arial Narrow"/>
                <w:sz w:val="20"/>
                <w:szCs w:val="20"/>
                <w:lang w:val="es-CO"/>
              </w:rPr>
            </w:pPr>
          </w:p>
        </w:tc>
        <w:tc>
          <w:tcPr>
            <w:tcW w:w="1234" w:type="dxa"/>
            <w:vMerge/>
            <w:tcBorders>
              <w:top w:val="nil"/>
              <w:left w:val="single" w:sz="4" w:space="0" w:color="auto"/>
              <w:bottom w:val="nil"/>
              <w:right w:val="single" w:sz="4" w:space="0" w:color="auto"/>
            </w:tcBorders>
            <w:vAlign w:val="center"/>
            <w:hideMark/>
          </w:tcPr>
          <w:p w14:paraId="71A940EF" w14:textId="77777777" w:rsidR="001A19D3" w:rsidRPr="009F4622" w:rsidRDefault="001A19D3" w:rsidP="005E2D70">
            <w:pPr>
              <w:rPr>
                <w:rFonts w:ascii="Arial Narrow" w:hAnsi="Arial Narrow"/>
                <w:sz w:val="20"/>
                <w:szCs w:val="20"/>
                <w:lang w:val="es-CO"/>
              </w:rPr>
            </w:pPr>
          </w:p>
        </w:tc>
        <w:tc>
          <w:tcPr>
            <w:tcW w:w="1310" w:type="dxa"/>
            <w:tcBorders>
              <w:top w:val="nil"/>
              <w:left w:val="nil"/>
              <w:bottom w:val="single" w:sz="4" w:space="0" w:color="auto"/>
              <w:right w:val="single" w:sz="4" w:space="0" w:color="auto"/>
            </w:tcBorders>
            <w:shd w:val="clear" w:color="auto" w:fill="auto"/>
            <w:vAlign w:val="center"/>
            <w:hideMark/>
          </w:tcPr>
          <w:p w14:paraId="052D02A5"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48000</w:t>
            </w:r>
          </w:p>
        </w:tc>
        <w:tc>
          <w:tcPr>
            <w:tcW w:w="1278" w:type="dxa"/>
            <w:tcBorders>
              <w:top w:val="single" w:sz="4" w:space="0" w:color="auto"/>
              <w:left w:val="nil"/>
              <w:bottom w:val="single" w:sz="4" w:space="0" w:color="auto"/>
              <w:right w:val="single" w:sz="4" w:space="0" w:color="auto"/>
            </w:tcBorders>
            <w:shd w:val="clear" w:color="000000" w:fill="FFFFFF"/>
            <w:noWrap/>
            <w:vAlign w:val="center"/>
            <w:hideMark/>
          </w:tcPr>
          <w:p w14:paraId="2ACB241F"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 xml:space="preserve">SAMSUNG </w:t>
            </w:r>
          </w:p>
        </w:tc>
        <w:tc>
          <w:tcPr>
            <w:tcW w:w="1354" w:type="dxa"/>
            <w:tcBorders>
              <w:top w:val="nil"/>
              <w:left w:val="nil"/>
              <w:bottom w:val="single" w:sz="4" w:space="0" w:color="auto"/>
              <w:right w:val="single" w:sz="4" w:space="0" w:color="auto"/>
            </w:tcBorders>
            <w:shd w:val="clear" w:color="000000" w:fill="FFFFFF"/>
            <w:noWrap/>
            <w:vAlign w:val="center"/>
            <w:hideMark/>
          </w:tcPr>
          <w:p w14:paraId="4E358B3C"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1</w:t>
            </w:r>
          </w:p>
        </w:tc>
        <w:tc>
          <w:tcPr>
            <w:tcW w:w="146" w:type="dxa"/>
            <w:vAlign w:val="center"/>
            <w:hideMark/>
          </w:tcPr>
          <w:p w14:paraId="772B4BB1" w14:textId="77777777" w:rsidR="001A19D3" w:rsidRPr="009F4622" w:rsidRDefault="001A19D3" w:rsidP="005E2D70">
            <w:pPr>
              <w:rPr>
                <w:sz w:val="20"/>
                <w:szCs w:val="20"/>
                <w:lang w:val="es-CO"/>
              </w:rPr>
            </w:pPr>
          </w:p>
        </w:tc>
      </w:tr>
      <w:tr w:rsidR="001A19D3" w:rsidRPr="009F4622" w14:paraId="7A5A5939" w14:textId="77777777" w:rsidTr="005E2D70">
        <w:trPr>
          <w:trHeight w:val="255"/>
        </w:trPr>
        <w:tc>
          <w:tcPr>
            <w:tcW w:w="597" w:type="dxa"/>
            <w:vMerge/>
            <w:tcBorders>
              <w:top w:val="nil"/>
              <w:left w:val="single" w:sz="4" w:space="0" w:color="auto"/>
              <w:bottom w:val="nil"/>
              <w:right w:val="single" w:sz="4" w:space="0" w:color="auto"/>
            </w:tcBorders>
            <w:vAlign w:val="center"/>
            <w:hideMark/>
          </w:tcPr>
          <w:p w14:paraId="544685D1" w14:textId="77777777" w:rsidR="001A19D3" w:rsidRPr="009F4622" w:rsidRDefault="001A19D3" w:rsidP="005E2D70">
            <w:pPr>
              <w:rPr>
                <w:rFonts w:ascii="Arial Narrow" w:hAnsi="Arial Narrow"/>
                <w:b/>
                <w:bCs/>
                <w:sz w:val="20"/>
                <w:szCs w:val="20"/>
                <w:lang w:val="es-CO"/>
              </w:rPr>
            </w:pPr>
          </w:p>
        </w:tc>
        <w:tc>
          <w:tcPr>
            <w:tcW w:w="1380" w:type="dxa"/>
            <w:vMerge/>
            <w:tcBorders>
              <w:top w:val="nil"/>
              <w:left w:val="single" w:sz="4" w:space="0" w:color="auto"/>
              <w:bottom w:val="nil"/>
              <w:right w:val="single" w:sz="4" w:space="0" w:color="auto"/>
            </w:tcBorders>
            <w:vAlign w:val="center"/>
            <w:hideMark/>
          </w:tcPr>
          <w:p w14:paraId="3088872E" w14:textId="77777777" w:rsidR="001A19D3" w:rsidRPr="009F4622" w:rsidRDefault="001A19D3" w:rsidP="005E2D70">
            <w:pPr>
              <w:rPr>
                <w:rFonts w:ascii="Arial Narrow" w:hAnsi="Arial Narrow"/>
                <w:sz w:val="20"/>
                <w:szCs w:val="20"/>
                <w:lang w:val="es-CO"/>
              </w:rPr>
            </w:pPr>
          </w:p>
        </w:tc>
        <w:tc>
          <w:tcPr>
            <w:tcW w:w="2311" w:type="dxa"/>
            <w:vMerge/>
            <w:tcBorders>
              <w:top w:val="nil"/>
              <w:left w:val="single" w:sz="4" w:space="0" w:color="auto"/>
              <w:bottom w:val="nil"/>
              <w:right w:val="single" w:sz="4" w:space="0" w:color="auto"/>
            </w:tcBorders>
            <w:vAlign w:val="center"/>
            <w:hideMark/>
          </w:tcPr>
          <w:p w14:paraId="00B6CAE7" w14:textId="77777777" w:rsidR="001A19D3" w:rsidRPr="009F4622" w:rsidRDefault="001A19D3" w:rsidP="005E2D70">
            <w:pPr>
              <w:rPr>
                <w:rFonts w:ascii="Arial Narrow" w:hAnsi="Arial Narrow"/>
                <w:sz w:val="20"/>
                <w:szCs w:val="20"/>
                <w:lang w:val="es-CO"/>
              </w:rPr>
            </w:pPr>
          </w:p>
        </w:tc>
        <w:tc>
          <w:tcPr>
            <w:tcW w:w="1234" w:type="dxa"/>
            <w:vMerge/>
            <w:tcBorders>
              <w:top w:val="nil"/>
              <w:left w:val="single" w:sz="4" w:space="0" w:color="auto"/>
              <w:bottom w:val="nil"/>
              <w:right w:val="single" w:sz="4" w:space="0" w:color="auto"/>
            </w:tcBorders>
            <w:vAlign w:val="center"/>
            <w:hideMark/>
          </w:tcPr>
          <w:p w14:paraId="7F92B590" w14:textId="77777777" w:rsidR="001A19D3" w:rsidRPr="009F4622" w:rsidRDefault="001A19D3" w:rsidP="005E2D70">
            <w:pPr>
              <w:rPr>
                <w:rFonts w:ascii="Arial Narrow" w:hAnsi="Arial Narrow"/>
                <w:sz w:val="20"/>
                <w:szCs w:val="20"/>
                <w:lang w:val="es-CO"/>
              </w:rPr>
            </w:pPr>
          </w:p>
        </w:tc>
        <w:tc>
          <w:tcPr>
            <w:tcW w:w="1310" w:type="dxa"/>
            <w:vMerge w:val="restart"/>
            <w:tcBorders>
              <w:top w:val="nil"/>
              <w:left w:val="single" w:sz="4" w:space="0" w:color="auto"/>
              <w:bottom w:val="nil"/>
              <w:right w:val="single" w:sz="4" w:space="0" w:color="auto"/>
            </w:tcBorders>
            <w:shd w:val="clear" w:color="auto" w:fill="auto"/>
            <w:vAlign w:val="center"/>
            <w:hideMark/>
          </w:tcPr>
          <w:p w14:paraId="3A4C579D"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54000</w:t>
            </w:r>
          </w:p>
        </w:tc>
        <w:tc>
          <w:tcPr>
            <w:tcW w:w="1278" w:type="dxa"/>
            <w:vMerge w:val="restart"/>
            <w:tcBorders>
              <w:top w:val="nil"/>
              <w:left w:val="single" w:sz="4" w:space="0" w:color="auto"/>
              <w:bottom w:val="nil"/>
              <w:right w:val="single" w:sz="4" w:space="0" w:color="auto"/>
            </w:tcBorders>
            <w:shd w:val="clear" w:color="000000" w:fill="FFFFFF"/>
            <w:noWrap/>
            <w:vAlign w:val="center"/>
            <w:hideMark/>
          </w:tcPr>
          <w:p w14:paraId="1DCA029F"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 xml:space="preserve">SAMSUNG </w:t>
            </w:r>
          </w:p>
        </w:tc>
        <w:tc>
          <w:tcPr>
            <w:tcW w:w="1354" w:type="dxa"/>
            <w:vMerge w:val="restart"/>
            <w:tcBorders>
              <w:top w:val="nil"/>
              <w:left w:val="single" w:sz="4" w:space="0" w:color="auto"/>
              <w:bottom w:val="nil"/>
              <w:right w:val="single" w:sz="4" w:space="0" w:color="auto"/>
            </w:tcBorders>
            <w:shd w:val="clear" w:color="000000" w:fill="FFFFFF"/>
            <w:noWrap/>
            <w:vAlign w:val="center"/>
            <w:hideMark/>
          </w:tcPr>
          <w:p w14:paraId="69D34668"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5</w:t>
            </w:r>
          </w:p>
        </w:tc>
        <w:tc>
          <w:tcPr>
            <w:tcW w:w="146" w:type="dxa"/>
            <w:vAlign w:val="center"/>
            <w:hideMark/>
          </w:tcPr>
          <w:p w14:paraId="6940E9E8" w14:textId="77777777" w:rsidR="001A19D3" w:rsidRPr="009F4622" w:rsidRDefault="001A19D3" w:rsidP="005E2D70">
            <w:pPr>
              <w:rPr>
                <w:sz w:val="20"/>
                <w:szCs w:val="20"/>
                <w:lang w:val="es-CO"/>
              </w:rPr>
            </w:pPr>
          </w:p>
        </w:tc>
      </w:tr>
      <w:tr w:rsidR="001A19D3" w:rsidRPr="009F4622" w14:paraId="3D0D9023" w14:textId="77777777" w:rsidTr="005E2D70">
        <w:trPr>
          <w:trHeight w:val="255"/>
        </w:trPr>
        <w:tc>
          <w:tcPr>
            <w:tcW w:w="597" w:type="dxa"/>
            <w:vMerge/>
            <w:tcBorders>
              <w:top w:val="nil"/>
              <w:left w:val="single" w:sz="4" w:space="0" w:color="auto"/>
              <w:bottom w:val="nil"/>
              <w:right w:val="single" w:sz="4" w:space="0" w:color="auto"/>
            </w:tcBorders>
            <w:vAlign w:val="center"/>
            <w:hideMark/>
          </w:tcPr>
          <w:p w14:paraId="771DC7C8" w14:textId="77777777" w:rsidR="001A19D3" w:rsidRPr="009F4622" w:rsidRDefault="001A19D3" w:rsidP="005E2D70">
            <w:pPr>
              <w:rPr>
                <w:rFonts w:ascii="Arial Narrow" w:hAnsi="Arial Narrow"/>
                <w:b/>
                <w:bCs/>
                <w:sz w:val="20"/>
                <w:szCs w:val="20"/>
                <w:lang w:val="es-CO"/>
              </w:rPr>
            </w:pPr>
          </w:p>
        </w:tc>
        <w:tc>
          <w:tcPr>
            <w:tcW w:w="1380" w:type="dxa"/>
            <w:vMerge/>
            <w:tcBorders>
              <w:top w:val="nil"/>
              <w:left w:val="single" w:sz="4" w:space="0" w:color="auto"/>
              <w:bottom w:val="nil"/>
              <w:right w:val="single" w:sz="4" w:space="0" w:color="auto"/>
            </w:tcBorders>
            <w:vAlign w:val="center"/>
            <w:hideMark/>
          </w:tcPr>
          <w:p w14:paraId="4C862909" w14:textId="77777777" w:rsidR="001A19D3" w:rsidRPr="009F4622" w:rsidRDefault="001A19D3" w:rsidP="005E2D70">
            <w:pPr>
              <w:rPr>
                <w:rFonts w:ascii="Arial Narrow" w:hAnsi="Arial Narrow"/>
                <w:sz w:val="20"/>
                <w:szCs w:val="20"/>
                <w:lang w:val="es-CO"/>
              </w:rPr>
            </w:pPr>
          </w:p>
        </w:tc>
        <w:tc>
          <w:tcPr>
            <w:tcW w:w="2311" w:type="dxa"/>
            <w:vMerge/>
            <w:tcBorders>
              <w:top w:val="nil"/>
              <w:left w:val="single" w:sz="4" w:space="0" w:color="auto"/>
              <w:bottom w:val="nil"/>
              <w:right w:val="single" w:sz="4" w:space="0" w:color="auto"/>
            </w:tcBorders>
            <w:vAlign w:val="center"/>
            <w:hideMark/>
          </w:tcPr>
          <w:p w14:paraId="51E10EF7" w14:textId="77777777" w:rsidR="001A19D3" w:rsidRPr="009F4622" w:rsidRDefault="001A19D3" w:rsidP="005E2D70">
            <w:pPr>
              <w:rPr>
                <w:rFonts w:ascii="Arial Narrow" w:hAnsi="Arial Narrow"/>
                <w:sz w:val="20"/>
                <w:szCs w:val="20"/>
                <w:lang w:val="es-CO"/>
              </w:rPr>
            </w:pPr>
          </w:p>
        </w:tc>
        <w:tc>
          <w:tcPr>
            <w:tcW w:w="1234" w:type="dxa"/>
            <w:vMerge/>
            <w:tcBorders>
              <w:top w:val="nil"/>
              <w:left w:val="single" w:sz="4" w:space="0" w:color="auto"/>
              <w:bottom w:val="nil"/>
              <w:right w:val="single" w:sz="4" w:space="0" w:color="auto"/>
            </w:tcBorders>
            <w:vAlign w:val="center"/>
            <w:hideMark/>
          </w:tcPr>
          <w:p w14:paraId="42080B9F" w14:textId="77777777" w:rsidR="001A19D3" w:rsidRPr="009F4622" w:rsidRDefault="001A19D3" w:rsidP="005E2D70">
            <w:pPr>
              <w:rPr>
                <w:rFonts w:ascii="Arial Narrow" w:hAnsi="Arial Narrow"/>
                <w:sz w:val="20"/>
                <w:szCs w:val="20"/>
                <w:lang w:val="es-CO"/>
              </w:rPr>
            </w:pPr>
          </w:p>
        </w:tc>
        <w:tc>
          <w:tcPr>
            <w:tcW w:w="1310" w:type="dxa"/>
            <w:vMerge/>
            <w:tcBorders>
              <w:top w:val="nil"/>
              <w:left w:val="single" w:sz="4" w:space="0" w:color="auto"/>
              <w:bottom w:val="nil"/>
              <w:right w:val="single" w:sz="4" w:space="0" w:color="auto"/>
            </w:tcBorders>
            <w:vAlign w:val="center"/>
            <w:hideMark/>
          </w:tcPr>
          <w:p w14:paraId="49B2B032" w14:textId="77777777" w:rsidR="001A19D3" w:rsidRPr="009F4622" w:rsidRDefault="001A19D3" w:rsidP="005E2D70">
            <w:pPr>
              <w:rPr>
                <w:rFonts w:ascii="Arial Narrow" w:hAnsi="Arial Narrow"/>
                <w:sz w:val="20"/>
                <w:szCs w:val="20"/>
                <w:lang w:val="es-CO"/>
              </w:rPr>
            </w:pPr>
          </w:p>
        </w:tc>
        <w:tc>
          <w:tcPr>
            <w:tcW w:w="1278" w:type="dxa"/>
            <w:vMerge/>
            <w:tcBorders>
              <w:top w:val="nil"/>
              <w:left w:val="single" w:sz="4" w:space="0" w:color="auto"/>
              <w:bottom w:val="nil"/>
              <w:right w:val="single" w:sz="4" w:space="0" w:color="auto"/>
            </w:tcBorders>
            <w:vAlign w:val="center"/>
            <w:hideMark/>
          </w:tcPr>
          <w:p w14:paraId="671E5B68" w14:textId="77777777" w:rsidR="001A19D3" w:rsidRPr="009F4622" w:rsidRDefault="001A19D3" w:rsidP="005E2D70">
            <w:pPr>
              <w:rPr>
                <w:rFonts w:ascii="Arial Narrow" w:hAnsi="Arial Narrow"/>
                <w:sz w:val="20"/>
                <w:szCs w:val="20"/>
                <w:lang w:val="es-CO"/>
              </w:rPr>
            </w:pPr>
          </w:p>
        </w:tc>
        <w:tc>
          <w:tcPr>
            <w:tcW w:w="1354" w:type="dxa"/>
            <w:vMerge/>
            <w:tcBorders>
              <w:top w:val="nil"/>
              <w:left w:val="single" w:sz="4" w:space="0" w:color="auto"/>
              <w:bottom w:val="nil"/>
              <w:right w:val="single" w:sz="4" w:space="0" w:color="auto"/>
            </w:tcBorders>
            <w:vAlign w:val="center"/>
            <w:hideMark/>
          </w:tcPr>
          <w:p w14:paraId="12A59E8B" w14:textId="77777777" w:rsidR="001A19D3" w:rsidRPr="009F4622" w:rsidRDefault="001A19D3" w:rsidP="005E2D70">
            <w:pPr>
              <w:rPr>
                <w:rFonts w:ascii="Arial Narrow" w:hAnsi="Arial Narrow"/>
                <w:sz w:val="20"/>
                <w:szCs w:val="20"/>
                <w:lang w:val="es-CO"/>
              </w:rPr>
            </w:pPr>
          </w:p>
        </w:tc>
        <w:tc>
          <w:tcPr>
            <w:tcW w:w="146" w:type="dxa"/>
            <w:tcBorders>
              <w:top w:val="nil"/>
              <w:left w:val="nil"/>
              <w:bottom w:val="nil"/>
              <w:right w:val="nil"/>
            </w:tcBorders>
            <w:shd w:val="clear" w:color="auto" w:fill="auto"/>
            <w:noWrap/>
            <w:vAlign w:val="bottom"/>
            <w:hideMark/>
          </w:tcPr>
          <w:p w14:paraId="76BFF456" w14:textId="77777777" w:rsidR="001A19D3" w:rsidRPr="009F4622" w:rsidRDefault="001A19D3" w:rsidP="005E2D70">
            <w:pPr>
              <w:jc w:val="center"/>
              <w:rPr>
                <w:rFonts w:ascii="Arial Narrow" w:hAnsi="Arial Narrow"/>
                <w:sz w:val="20"/>
                <w:szCs w:val="20"/>
                <w:lang w:val="es-CO"/>
              </w:rPr>
            </w:pPr>
          </w:p>
        </w:tc>
      </w:tr>
      <w:tr w:rsidR="001A19D3" w:rsidRPr="009F4622" w14:paraId="454CA7C7" w14:textId="77777777" w:rsidTr="005E2D70">
        <w:trPr>
          <w:trHeight w:val="255"/>
        </w:trPr>
        <w:tc>
          <w:tcPr>
            <w:tcW w:w="8110" w:type="dxa"/>
            <w:gridSpan w:val="6"/>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4C5F6329" w14:textId="77777777" w:rsidR="001A19D3" w:rsidRPr="009F4622" w:rsidRDefault="001A19D3" w:rsidP="005E2D70">
            <w:pPr>
              <w:jc w:val="center"/>
              <w:rPr>
                <w:rFonts w:ascii="Arial Narrow" w:hAnsi="Arial Narrow"/>
                <w:b/>
                <w:bCs/>
                <w:sz w:val="20"/>
                <w:szCs w:val="20"/>
                <w:lang w:val="es-CO"/>
              </w:rPr>
            </w:pPr>
            <w:r w:rsidRPr="009F4622">
              <w:rPr>
                <w:rFonts w:ascii="Arial Narrow" w:hAnsi="Arial Narrow"/>
                <w:b/>
                <w:bCs/>
                <w:sz w:val="20"/>
                <w:szCs w:val="20"/>
                <w:lang w:val="es-CO"/>
              </w:rPr>
              <w:t>CANTIDAD TOTAL DE MANTENIMIENTOS META</w:t>
            </w:r>
          </w:p>
        </w:tc>
        <w:tc>
          <w:tcPr>
            <w:tcW w:w="1354" w:type="dxa"/>
            <w:tcBorders>
              <w:top w:val="single" w:sz="4" w:space="0" w:color="auto"/>
              <w:left w:val="nil"/>
              <w:bottom w:val="single" w:sz="4" w:space="0" w:color="auto"/>
              <w:right w:val="single" w:sz="4" w:space="0" w:color="auto"/>
            </w:tcBorders>
            <w:shd w:val="clear" w:color="000000" w:fill="D9D9D9"/>
            <w:noWrap/>
            <w:vAlign w:val="center"/>
            <w:hideMark/>
          </w:tcPr>
          <w:p w14:paraId="026BEA93" w14:textId="77777777" w:rsidR="001A19D3" w:rsidRPr="009F4622" w:rsidRDefault="001A19D3" w:rsidP="005E2D70">
            <w:pPr>
              <w:jc w:val="center"/>
              <w:rPr>
                <w:rFonts w:ascii="Arial Narrow" w:hAnsi="Arial Narrow"/>
                <w:b/>
                <w:bCs/>
                <w:sz w:val="20"/>
                <w:szCs w:val="20"/>
                <w:lang w:val="es-CO"/>
              </w:rPr>
            </w:pPr>
            <w:r w:rsidRPr="009F4622">
              <w:rPr>
                <w:rFonts w:ascii="Arial Narrow" w:hAnsi="Arial Narrow"/>
                <w:b/>
                <w:bCs/>
                <w:sz w:val="20"/>
                <w:szCs w:val="20"/>
                <w:lang w:val="es-CO"/>
              </w:rPr>
              <w:t>33</w:t>
            </w:r>
          </w:p>
        </w:tc>
        <w:tc>
          <w:tcPr>
            <w:tcW w:w="146" w:type="dxa"/>
            <w:vAlign w:val="center"/>
            <w:hideMark/>
          </w:tcPr>
          <w:p w14:paraId="0112B23E" w14:textId="77777777" w:rsidR="001A19D3" w:rsidRPr="009F4622" w:rsidRDefault="001A19D3" w:rsidP="005E2D70">
            <w:pPr>
              <w:rPr>
                <w:sz w:val="20"/>
                <w:szCs w:val="20"/>
                <w:lang w:val="es-CO"/>
              </w:rPr>
            </w:pPr>
          </w:p>
        </w:tc>
      </w:tr>
      <w:tr w:rsidR="001A19D3" w:rsidRPr="009F4622" w14:paraId="072BDCB5" w14:textId="77777777" w:rsidTr="005E2D70">
        <w:trPr>
          <w:trHeight w:val="255"/>
        </w:trPr>
        <w:tc>
          <w:tcPr>
            <w:tcW w:w="597" w:type="dxa"/>
            <w:tcBorders>
              <w:top w:val="nil"/>
              <w:left w:val="single" w:sz="4" w:space="0" w:color="auto"/>
              <w:bottom w:val="single" w:sz="4" w:space="0" w:color="auto"/>
              <w:right w:val="single" w:sz="4" w:space="0" w:color="auto"/>
            </w:tcBorders>
            <w:shd w:val="clear" w:color="000000" w:fill="A6A6A6"/>
            <w:noWrap/>
            <w:vAlign w:val="center"/>
            <w:hideMark/>
          </w:tcPr>
          <w:p w14:paraId="28CD510F" w14:textId="77777777" w:rsidR="001A19D3" w:rsidRPr="009F4622" w:rsidRDefault="001A19D3" w:rsidP="005E2D70">
            <w:pPr>
              <w:jc w:val="center"/>
              <w:rPr>
                <w:rFonts w:ascii="Arial Narrow" w:hAnsi="Arial Narrow"/>
                <w:b/>
                <w:bCs/>
                <w:sz w:val="20"/>
                <w:szCs w:val="20"/>
                <w:lang w:val="es-CO"/>
              </w:rPr>
            </w:pPr>
            <w:r w:rsidRPr="009F4622">
              <w:rPr>
                <w:rFonts w:ascii="Arial Narrow" w:hAnsi="Arial Narrow"/>
                <w:b/>
                <w:bCs/>
                <w:sz w:val="20"/>
                <w:szCs w:val="20"/>
                <w:lang w:val="es-CO"/>
              </w:rPr>
              <w:t>8</w:t>
            </w:r>
          </w:p>
        </w:tc>
        <w:tc>
          <w:tcPr>
            <w:tcW w:w="8867" w:type="dxa"/>
            <w:gridSpan w:val="6"/>
            <w:tcBorders>
              <w:top w:val="single" w:sz="4" w:space="0" w:color="auto"/>
              <w:left w:val="nil"/>
              <w:bottom w:val="single" w:sz="4" w:space="0" w:color="auto"/>
              <w:right w:val="single" w:sz="4" w:space="0" w:color="000000"/>
            </w:tcBorders>
            <w:shd w:val="clear" w:color="000000" w:fill="A6A6A6"/>
            <w:noWrap/>
            <w:vAlign w:val="center"/>
            <w:hideMark/>
          </w:tcPr>
          <w:p w14:paraId="67AB7607" w14:textId="77777777" w:rsidR="001A19D3" w:rsidRPr="009F4622" w:rsidRDefault="001A19D3" w:rsidP="005E2D70">
            <w:pPr>
              <w:jc w:val="center"/>
              <w:rPr>
                <w:rFonts w:ascii="Arial Narrow" w:hAnsi="Arial Narrow"/>
                <w:b/>
                <w:bCs/>
                <w:sz w:val="20"/>
                <w:szCs w:val="20"/>
                <w:lang w:val="es-CO"/>
              </w:rPr>
            </w:pPr>
            <w:r w:rsidRPr="009F4622">
              <w:rPr>
                <w:rFonts w:ascii="Arial Narrow" w:hAnsi="Arial Narrow"/>
                <w:b/>
                <w:bCs/>
                <w:sz w:val="20"/>
                <w:szCs w:val="20"/>
                <w:lang w:val="es-CO"/>
              </w:rPr>
              <w:t>PUTUMAYO</w:t>
            </w:r>
          </w:p>
        </w:tc>
        <w:tc>
          <w:tcPr>
            <w:tcW w:w="146" w:type="dxa"/>
            <w:vAlign w:val="center"/>
            <w:hideMark/>
          </w:tcPr>
          <w:p w14:paraId="37DBD29F" w14:textId="77777777" w:rsidR="001A19D3" w:rsidRPr="009F4622" w:rsidRDefault="001A19D3" w:rsidP="005E2D70">
            <w:pPr>
              <w:rPr>
                <w:sz w:val="20"/>
                <w:szCs w:val="20"/>
                <w:lang w:val="es-CO"/>
              </w:rPr>
            </w:pPr>
          </w:p>
        </w:tc>
      </w:tr>
      <w:tr w:rsidR="001A19D3" w:rsidRPr="009F4622" w14:paraId="217BEC33" w14:textId="77777777" w:rsidTr="005E2D70">
        <w:trPr>
          <w:trHeight w:val="510"/>
        </w:trPr>
        <w:tc>
          <w:tcPr>
            <w:tcW w:w="597" w:type="dxa"/>
            <w:vMerge w:val="restart"/>
            <w:tcBorders>
              <w:top w:val="nil"/>
              <w:left w:val="single" w:sz="4" w:space="0" w:color="auto"/>
              <w:bottom w:val="nil"/>
              <w:right w:val="single" w:sz="4" w:space="0" w:color="auto"/>
            </w:tcBorders>
            <w:shd w:val="clear" w:color="000000" w:fill="FFFFFF"/>
            <w:noWrap/>
            <w:vAlign w:val="center"/>
            <w:hideMark/>
          </w:tcPr>
          <w:p w14:paraId="38BEAF0C" w14:textId="77777777" w:rsidR="001A19D3" w:rsidRPr="009F4622" w:rsidRDefault="001A19D3" w:rsidP="005E2D70">
            <w:pPr>
              <w:jc w:val="center"/>
              <w:rPr>
                <w:rFonts w:ascii="Arial Narrow" w:hAnsi="Arial Narrow"/>
                <w:b/>
                <w:bCs/>
                <w:sz w:val="20"/>
                <w:szCs w:val="20"/>
                <w:lang w:val="es-CO"/>
              </w:rPr>
            </w:pPr>
            <w:r w:rsidRPr="009F4622">
              <w:rPr>
                <w:rFonts w:ascii="Arial Narrow" w:hAnsi="Arial Narrow"/>
                <w:b/>
                <w:bCs/>
                <w:sz w:val="20"/>
                <w:szCs w:val="20"/>
                <w:lang w:val="es-CO"/>
              </w:rPr>
              <w:t>8.1</w:t>
            </w:r>
          </w:p>
        </w:tc>
        <w:tc>
          <w:tcPr>
            <w:tcW w:w="1380"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064E280B"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 xml:space="preserve">MOCOA </w:t>
            </w:r>
          </w:p>
        </w:tc>
        <w:tc>
          <w:tcPr>
            <w:tcW w:w="2311"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7F62E8D0" w14:textId="77777777" w:rsidR="001A19D3" w:rsidRPr="009F4622" w:rsidRDefault="001A19D3" w:rsidP="005E2D70">
            <w:pPr>
              <w:jc w:val="both"/>
              <w:rPr>
                <w:rFonts w:ascii="Arial Narrow" w:hAnsi="Arial Narrow"/>
                <w:sz w:val="20"/>
                <w:szCs w:val="20"/>
                <w:lang w:val="es-CO"/>
              </w:rPr>
            </w:pPr>
            <w:r w:rsidRPr="009F4622">
              <w:rPr>
                <w:rFonts w:ascii="Arial Narrow" w:hAnsi="Arial Narrow"/>
                <w:sz w:val="20"/>
                <w:szCs w:val="20"/>
                <w:lang w:val="es-CO"/>
              </w:rPr>
              <w:t>SERVICIO DE MANTENIMIENTO PREVENTIVO DE LOS AIRES ACONDICIONADOS UBICADOS EN EL MUNICIPIO DE MOCOA-PUTUMAYO</w:t>
            </w:r>
          </w:p>
        </w:tc>
        <w:tc>
          <w:tcPr>
            <w:tcW w:w="1234" w:type="dxa"/>
            <w:tcBorders>
              <w:top w:val="nil"/>
              <w:left w:val="nil"/>
              <w:bottom w:val="single" w:sz="4" w:space="0" w:color="auto"/>
              <w:right w:val="single" w:sz="4" w:space="0" w:color="auto"/>
            </w:tcBorders>
            <w:shd w:val="clear" w:color="000000" w:fill="FFFFFF"/>
            <w:vAlign w:val="center"/>
            <w:hideMark/>
          </w:tcPr>
          <w:p w14:paraId="108A63F5"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MINISPLIT INVERTER</w:t>
            </w:r>
          </w:p>
        </w:tc>
        <w:tc>
          <w:tcPr>
            <w:tcW w:w="1310" w:type="dxa"/>
            <w:tcBorders>
              <w:top w:val="nil"/>
              <w:left w:val="nil"/>
              <w:bottom w:val="single" w:sz="4" w:space="0" w:color="auto"/>
              <w:right w:val="single" w:sz="4" w:space="0" w:color="auto"/>
            </w:tcBorders>
            <w:shd w:val="clear" w:color="auto" w:fill="auto"/>
            <w:vAlign w:val="center"/>
            <w:hideMark/>
          </w:tcPr>
          <w:p w14:paraId="2829732A"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12000</w:t>
            </w:r>
          </w:p>
        </w:tc>
        <w:tc>
          <w:tcPr>
            <w:tcW w:w="1278" w:type="dxa"/>
            <w:tcBorders>
              <w:top w:val="nil"/>
              <w:left w:val="nil"/>
              <w:bottom w:val="single" w:sz="4" w:space="0" w:color="auto"/>
              <w:right w:val="single" w:sz="4" w:space="0" w:color="auto"/>
            </w:tcBorders>
            <w:shd w:val="clear" w:color="000000" w:fill="FFFFFF"/>
            <w:vAlign w:val="center"/>
            <w:hideMark/>
          </w:tcPr>
          <w:p w14:paraId="5933DED5"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 xml:space="preserve">7 TECH </w:t>
            </w:r>
          </w:p>
        </w:tc>
        <w:tc>
          <w:tcPr>
            <w:tcW w:w="1354" w:type="dxa"/>
            <w:tcBorders>
              <w:top w:val="nil"/>
              <w:left w:val="nil"/>
              <w:bottom w:val="single" w:sz="4" w:space="0" w:color="auto"/>
              <w:right w:val="single" w:sz="4" w:space="0" w:color="auto"/>
            </w:tcBorders>
            <w:shd w:val="clear" w:color="000000" w:fill="FFFFFF"/>
            <w:vAlign w:val="center"/>
            <w:hideMark/>
          </w:tcPr>
          <w:p w14:paraId="35F883A5"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1</w:t>
            </w:r>
          </w:p>
        </w:tc>
        <w:tc>
          <w:tcPr>
            <w:tcW w:w="146" w:type="dxa"/>
            <w:vAlign w:val="center"/>
            <w:hideMark/>
          </w:tcPr>
          <w:p w14:paraId="19DF2ADC" w14:textId="77777777" w:rsidR="001A19D3" w:rsidRPr="009F4622" w:rsidRDefault="001A19D3" w:rsidP="005E2D70">
            <w:pPr>
              <w:rPr>
                <w:sz w:val="20"/>
                <w:szCs w:val="20"/>
                <w:lang w:val="es-CO"/>
              </w:rPr>
            </w:pPr>
          </w:p>
        </w:tc>
      </w:tr>
      <w:tr w:rsidR="001A19D3" w:rsidRPr="009F4622" w14:paraId="54BB07DF" w14:textId="77777777" w:rsidTr="005E2D70">
        <w:trPr>
          <w:trHeight w:val="255"/>
        </w:trPr>
        <w:tc>
          <w:tcPr>
            <w:tcW w:w="597" w:type="dxa"/>
            <w:vMerge/>
            <w:tcBorders>
              <w:top w:val="nil"/>
              <w:left w:val="single" w:sz="4" w:space="0" w:color="auto"/>
              <w:bottom w:val="nil"/>
              <w:right w:val="single" w:sz="4" w:space="0" w:color="auto"/>
            </w:tcBorders>
            <w:vAlign w:val="center"/>
            <w:hideMark/>
          </w:tcPr>
          <w:p w14:paraId="2A2135CC" w14:textId="77777777" w:rsidR="001A19D3" w:rsidRPr="009F4622" w:rsidRDefault="001A19D3" w:rsidP="005E2D70">
            <w:pPr>
              <w:rPr>
                <w:rFonts w:ascii="Arial Narrow" w:hAnsi="Arial Narrow"/>
                <w:b/>
                <w:bCs/>
                <w:sz w:val="20"/>
                <w:szCs w:val="20"/>
                <w:lang w:val="es-CO"/>
              </w:rPr>
            </w:pPr>
          </w:p>
        </w:tc>
        <w:tc>
          <w:tcPr>
            <w:tcW w:w="1380" w:type="dxa"/>
            <w:vMerge/>
            <w:tcBorders>
              <w:top w:val="nil"/>
              <w:left w:val="single" w:sz="4" w:space="0" w:color="auto"/>
              <w:bottom w:val="single" w:sz="4" w:space="0" w:color="000000"/>
              <w:right w:val="single" w:sz="4" w:space="0" w:color="auto"/>
            </w:tcBorders>
            <w:vAlign w:val="center"/>
            <w:hideMark/>
          </w:tcPr>
          <w:p w14:paraId="5719A1B5" w14:textId="77777777" w:rsidR="001A19D3" w:rsidRPr="009F4622" w:rsidRDefault="001A19D3" w:rsidP="005E2D70">
            <w:pPr>
              <w:rPr>
                <w:rFonts w:ascii="Arial Narrow" w:hAnsi="Arial Narrow"/>
                <w:sz w:val="20"/>
                <w:szCs w:val="20"/>
                <w:lang w:val="es-CO"/>
              </w:rPr>
            </w:pPr>
          </w:p>
        </w:tc>
        <w:tc>
          <w:tcPr>
            <w:tcW w:w="2311" w:type="dxa"/>
            <w:vMerge/>
            <w:tcBorders>
              <w:top w:val="nil"/>
              <w:left w:val="single" w:sz="4" w:space="0" w:color="auto"/>
              <w:bottom w:val="single" w:sz="4" w:space="0" w:color="000000"/>
              <w:right w:val="single" w:sz="4" w:space="0" w:color="auto"/>
            </w:tcBorders>
            <w:vAlign w:val="center"/>
            <w:hideMark/>
          </w:tcPr>
          <w:p w14:paraId="0D5D8B5A" w14:textId="77777777" w:rsidR="001A19D3" w:rsidRPr="009F4622" w:rsidRDefault="001A19D3" w:rsidP="005E2D70">
            <w:pPr>
              <w:jc w:val="both"/>
              <w:rPr>
                <w:rFonts w:ascii="Arial Narrow" w:hAnsi="Arial Narrow"/>
                <w:sz w:val="20"/>
                <w:szCs w:val="20"/>
                <w:lang w:val="es-CO"/>
              </w:rPr>
            </w:pPr>
          </w:p>
        </w:tc>
        <w:tc>
          <w:tcPr>
            <w:tcW w:w="1234"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58B7B311"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 xml:space="preserve"> MINISPLIT </w:t>
            </w:r>
          </w:p>
        </w:tc>
        <w:tc>
          <w:tcPr>
            <w:tcW w:w="1310" w:type="dxa"/>
            <w:tcBorders>
              <w:top w:val="nil"/>
              <w:left w:val="nil"/>
              <w:bottom w:val="nil"/>
              <w:right w:val="single" w:sz="4" w:space="0" w:color="auto"/>
            </w:tcBorders>
            <w:shd w:val="clear" w:color="auto" w:fill="auto"/>
            <w:vAlign w:val="center"/>
            <w:hideMark/>
          </w:tcPr>
          <w:p w14:paraId="1A5D75EF"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24000</w:t>
            </w:r>
          </w:p>
        </w:tc>
        <w:tc>
          <w:tcPr>
            <w:tcW w:w="1278" w:type="dxa"/>
            <w:tcBorders>
              <w:top w:val="nil"/>
              <w:left w:val="nil"/>
              <w:bottom w:val="nil"/>
              <w:right w:val="single" w:sz="4" w:space="0" w:color="auto"/>
            </w:tcBorders>
            <w:shd w:val="clear" w:color="000000" w:fill="FFFFFF"/>
            <w:vAlign w:val="center"/>
            <w:hideMark/>
          </w:tcPr>
          <w:p w14:paraId="0E8214BD"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 xml:space="preserve">MIRAGE </w:t>
            </w:r>
          </w:p>
        </w:tc>
        <w:tc>
          <w:tcPr>
            <w:tcW w:w="1354" w:type="dxa"/>
            <w:tcBorders>
              <w:top w:val="nil"/>
              <w:left w:val="nil"/>
              <w:bottom w:val="nil"/>
              <w:right w:val="single" w:sz="4" w:space="0" w:color="auto"/>
            </w:tcBorders>
            <w:shd w:val="clear" w:color="000000" w:fill="FFFFFF"/>
            <w:vAlign w:val="center"/>
            <w:hideMark/>
          </w:tcPr>
          <w:p w14:paraId="2F625201"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1</w:t>
            </w:r>
          </w:p>
        </w:tc>
        <w:tc>
          <w:tcPr>
            <w:tcW w:w="146" w:type="dxa"/>
            <w:vAlign w:val="center"/>
            <w:hideMark/>
          </w:tcPr>
          <w:p w14:paraId="69F0C4CE" w14:textId="77777777" w:rsidR="001A19D3" w:rsidRPr="009F4622" w:rsidRDefault="001A19D3" w:rsidP="005E2D70">
            <w:pPr>
              <w:rPr>
                <w:sz w:val="20"/>
                <w:szCs w:val="20"/>
                <w:lang w:val="es-CO"/>
              </w:rPr>
            </w:pPr>
          </w:p>
        </w:tc>
      </w:tr>
      <w:tr w:rsidR="001A19D3" w:rsidRPr="009F4622" w14:paraId="14C48DE0" w14:textId="77777777" w:rsidTr="005E2D70">
        <w:trPr>
          <w:trHeight w:val="255"/>
        </w:trPr>
        <w:tc>
          <w:tcPr>
            <w:tcW w:w="597" w:type="dxa"/>
            <w:tcBorders>
              <w:top w:val="nil"/>
              <w:left w:val="single" w:sz="4" w:space="0" w:color="auto"/>
              <w:bottom w:val="nil"/>
              <w:right w:val="single" w:sz="4" w:space="0" w:color="auto"/>
            </w:tcBorders>
            <w:shd w:val="clear" w:color="000000" w:fill="FFFFFF"/>
            <w:noWrap/>
            <w:vAlign w:val="center"/>
            <w:hideMark/>
          </w:tcPr>
          <w:p w14:paraId="2629EB93" w14:textId="77777777" w:rsidR="001A19D3" w:rsidRPr="009F4622" w:rsidRDefault="001A19D3" w:rsidP="005E2D70">
            <w:pPr>
              <w:jc w:val="center"/>
              <w:rPr>
                <w:rFonts w:ascii="Arial Narrow" w:hAnsi="Arial Narrow"/>
                <w:b/>
                <w:bCs/>
                <w:sz w:val="20"/>
                <w:szCs w:val="20"/>
                <w:lang w:val="es-CO"/>
              </w:rPr>
            </w:pPr>
            <w:r w:rsidRPr="009F4622">
              <w:rPr>
                <w:rFonts w:ascii="Arial Narrow" w:hAnsi="Arial Narrow"/>
                <w:b/>
                <w:bCs/>
                <w:sz w:val="20"/>
                <w:szCs w:val="20"/>
                <w:lang w:val="es-CO"/>
              </w:rPr>
              <w:t> </w:t>
            </w:r>
          </w:p>
        </w:tc>
        <w:tc>
          <w:tcPr>
            <w:tcW w:w="1380" w:type="dxa"/>
            <w:vMerge/>
            <w:tcBorders>
              <w:top w:val="nil"/>
              <w:left w:val="single" w:sz="4" w:space="0" w:color="auto"/>
              <w:bottom w:val="single" w:sz="4" w:space="0" w:color="000000"/>
              <w:right w:val="single" w:sz="4" w:space="0" w:color="auto"/>
            </w:tcBorders>
            <w:vAlign w:val="center"/>
            <w:hideMark/>
          </w:tcPr>
          <w:p w14:paraId="313F4005" w14:textId="77777777" w:rsidR="001A19D3" w:rsidRPr="009F4622" w:rsidRDefault="001A19D3" w:rsidP="005E2D70">
            <w:pPr>
              <w:rPr>
                <w:rFonts w:ascii="Arial Narrow" w:hAnsi="Arial Narrow"/>
                <w:sz w:val="20"/>
                <w:szCs w:val="20"/>
                <w:lang w:val="es-CO"/>
              </w:rPr>
            </w:pPr>
          </w:p>
        </w:tc>
        <w:tc>
          <w:tcPr>
            <w:tcW w:w="2311" w:type="dxa"/>
            <w:vMerge/>
            <w:tcBorders>
              <w:top w:val="nil"/>
              <w:left w:val="single" w:sz="4" w:space="0" w:color="auto"/>
              <w:bottom w:val="single" w:sz="4" w:space="0" w:color="000000"/>
              <w:right w:val="single" w:sz="4" w:space="0" w:color="auto"/>
            </w:tcBorders>
            <w:vAlign w:val="center"/>
            <w:hideMark/>
          </w:tcPr>
          <w:p w14:paraId="6287BC95" w14:textId="77777777" w:rsidR="001A19D3" w:rsidRPr="009F4622" w:rsidRDefault="001A19D3" w:rsidP="005E2D70">
            <w:pPr>
              <w:jc w:val="both"/>
              <w:rPr>
                <w:rFonts w:ascii="Arial Narrow" w:hAnsi="Arial Narrow"/>
                <w:sz w:val="20"/>
                <w:szCs w:val="20"/>
                <w:lang w:val="es-CO"/>
              </w:rPr>
            </w:pPr>
          </w:p>
        </w:tc>
        <w:tc>
          <w:tcPr>
            <w:tcW w:w="1234" w:type="dxa"/>
            <w:vMerge/>
            <w:tcBorders>
              <w:top w:val="nil"/>
              <w:left w:val="single" w:sz="4" w:space="0" w:color="auto"/>
              <w:bottom w:val="single" w:sz="4" w:space="0" w:color="000000"/>
              <w:right w:val="single" w:sz="4" w:space="0" w:color="auto"/>
            </w:tcBorders>
            <w:vAlign w:val="center"/>
            <w:hideMark/>
          </w:tcPr>
          <w:p w14:paraId="0C5A85E3" w14:textId="77777777" w:rsidR="001A19D3" w:rsidRPr="009F4622" w:rsidRDefault="001A19D3" w:rsidP="005E2D70">
            <w:pPr>
              <w:rPr>
                <w:rFonts w:ascii="Arial Narrow" w:hAnsi="Arial Narrow"/>
                <w:sz w:val="20"/>
                <w:szCs w:val="20"/>
                <w:lang w:val="es-CO"/>
              </w:rPr>
            </w:pPr>
          </w:p>
        </w:tc>
        <w:tc>
          <w:tcPr>
            <w:tcW w:w="1310" w:type="dxa"/>
            <w:tcBorders>
              <w:top w:val="single" w:sz="4" w:space="0" w:color="auto"/>
              <w:left w:val="nil"/>
              <w:bottom w:val="nil"/>
              <w:right w:val="single" w:sz="4" w:space="0" w:color="auto"/>
            </w:tcBorders>
            <w:shd w:val="clear" w:color="auto" w:fill="auto"/>
            <w:vAlign w:val="center"/>
            <w:hideMark/>
          </w:tcPr>
          <w:p w14:paraId="07CEFC35"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36000</w:t>
            </w:r>
          </w:p>
        </w:tc>
        <w:tc>
          <w:tcPr>
            <w:tcW w:w="1278" w:type="dxa"/>
            <w:tcBorders>
              <w:top w:val="single" w:sz="4" w:space="0" w:color="auto"/>
              <w:left w:val="nil"/>
              <w:bottom w:val="single" w:sz="4" w:space="0" w:color="auto"/>
              <w:right w:val="single" w:sz="4" w:space="0" w:color="auto"/>
            </w:tcBorders>
            <w:shd w:val="clear" w:color="000000" w:fill="FFFFFF"/>
            <w:vAlign w:val="center"/>
            <w:hideMark/>
          </w:tcPr>
          <w:p w14:paraId="2AAE2D36"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 xml:space="preserve">7 TECH </w:t>
            </w:r>
          </w:p>
        </w:tc>
        <w:tc>
          <w:tcPr>
            <w:tcW w:w="1354" w:type="dxa"/>
            <w:tcBorders>
              <w:top w:val="single" w:sz="4" w:space="0" w:color="auto"/>
              <w:left w:val="nil"/>
              <w:bottom w:val="nil"/>
              <w:right w:val="single" w:sz="4" w:space="0" w:color="auto"/>
            </w:tcBorders>
            <w:shd w:val="clear" w:color="000000" w:fill="FFFFFF"/>
            <w:vAlign w:val="center"/>
            <w:hideMark/>
          </w:tcPr>
          <w:p w14:paraId="77092DAE"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1</w:t>
            </w:r>
          </w:p>
        </w:tc>
        <w:tc>
          <w:tcPr>
            <w:tcW w:w="146" w:type="dxa"/>
            <w:vAlign w:val="center"/>
            <w:hideMark/>
          </w:tcPr>
          <w:p w14:paraId="362A6DD6" w14:textId="77777777" w:rsidR="001A19D3" w:rsidRPr="009F4622" w:rsidRDefault="001A19D3" w:rsidP="005E2D70">
            <w:pPr>
              <w:rPr>
                <w:sz w:val="20"/>
                <w:szCs w:val="20"/>
                <w:lang w:val="es-CO"/>
              </w:rPr>
            </w:pPr>
          </w:p>
        </w:tc>
      </w:tr>
      <w:tr w:rsidR="001A19D3" w:rsidRPr="009F4622" w14:paraId="1CAFFE46" w14:textId="77777777" w:rsidTr="005E2D70">
        <w:trPr>
          <w:trHeight w:val="255"/>
        </w:trPr>
        <w:tc>
          <w:tcPr>
            <w:tcW w:w="597" w:type="dxa"/>
            <w:tcBorders>
              <w:top w:val="nil"/>
              <w:left w:val="single" w:sz="4" w:space="0" w:color="auto"/>
              <w:bottom w:val="nil"/>
              <w:right w:val="single" w:sz="4" w:space="0" w:color="auto"/>
            </w:tcBorders>
            <w:shd w:val="clear" w:color="000000" w:fill="FFFFFF"/>
            <w:noWrap/>
            <w:vAlign w:val="center"/>
            <w:hideMark/>
          </w:tcPr>
          <w:p w14:paraId="538389C3" w14:textId="77777777" w:rsidR="001A19D3" w:rsidRPr="009F4622" w:rsidRDefault="001A19D3" w:rsidP="005E2D70">
            <w:pPr>
              <w:jc w:val="center"/>
              <w:rPr>
                <w:rFonts w:ascii="Arial Narrow" w:hAnsi="Arial Narrow"/>
                <w:b/>
                <w:bCs/>
                <w:sz w:val="20"/>
                <w:szCs w:val="20"/>
                <w:lang w:val="es-CO"/>
              </w:rPr>
            </w:pPr>
            <w:r w:rsidRPr="009F4622">
              <w:rPr>
                <w:rFonts w:ascii="Arial Narrow" w:hAnsi="Arial Narrow"/>
                <w:b/>
                <w:bCs/>
                <w:sz w:val="20"/>
                <w:szCs w:val="20"/>
                <w:lang w:val="es-CO"/>
              </w:rPr>
              <w:t> </w:t>
            </w:r>
          </w:p>
        </w:tc>
        <w:tc>
          <w:tcPr>
            <w:tcW w:w="1380" w:type="dxa"/>
            <w:vMerge/>
            <w:tcBorders>
              <w:top w:val="nil"/>
              <w:left w:val="single" w:sz="4" w:space="0" w:color="auto"/>
              <w:bottom w:val="single" w:sz="4" w:space="0" w:color="000000"/>
              <w:right w:val="single" w:sz="4" w:space="0" w:color="auto"/>
            </w:tcBorders>
            <w:vAlign w:val="center"/>
            <w:hideMark/>
          </w:tcPr>
          <w:p w14:paraId="7848F14D" w14:textId="77777777" w:rsidR="001A19D3" w:rsidRPr="009F4622" w:rsidRDefault="001A19D3" w:rsidP="005E2D70">
            <w:pPr>
              <w:rPr>
                <w:rFonts w:ascii="Arial Narrow" w:hAnsi="Arial Narrow"/>
                <w:sz w:val="20"/>
                <w:szCs w:val="20"/>
                <w:lang w:val="es-CO"/>
              </w:rPr>
            </w:pPr>
          </w:p>
        </w:tc>
        <w:tc>
          <w:tcPr>
            <w:tcW w:w="2311" w:type="dxa"/>
            <w:vMerge/>
            <w:tcBorders>
              <w:top w:val="nil"/>
              <w:left w:val="single" w:sz="4" w:space="0" w:color="auto"/>
              <w:bottom w:val="single" w:sz="4" w:space="0" w:color="000000"/>
              <w:right w:val="single" w:sz="4" w:space="0" w:color="auto"/>
            </w:tcBorders>
            <w:vAlign w:val="center"/>
            <w:hideMark/>
          </w:tcPr>
          <w:p w14:paraId="215E13A8" w14:textId="77777777" w:rsidR="001A19D3" w:rsidRPr="009F4622" w:rsidRDefault="001A19D3" w:rsidP="005E2D70">
            <w:pPr>
              <w:jc w:val="both"/>
              <w:rPr>
                <w:rFonts w:ascii="Arial Narrow" w:hAnsi="Arial Narrow"/>
                <w:sz w:val="20"/>
                <w:szCs w:val="20"/>
                <w:lang w:val="es-CO"/>
              </w:rPr>
            </w:pPr>
          </w:p>
        </w:tc>
        <w:tc>
          <w:tcPr>
            <w:tcW w:w="1234" w:type="dxa"/>
            <w:vMerge/>
            <w:tcBorders>
              <w:top w:val="nil"/>
              <w:left w:val="single" w:sz="4" w:space="0" w:color="auto"/>
              <w:bottom w:val="single" w:sz="4" w:space="0" w:color="000000"/>
              <w:right w:val="single" w:sz="4" w:space="0" w:color="auto"/>
            </w:tcBorders>
            <w:vAlign w:val="center"/>
            <w:hideMark/>
          </w:tcPr>
          <w:p w14:paraId="3124D119" w14:textId="77777777" w:rsidR="001A19D3" w:rsidRPr="009F4622" w:rsidRDefault="001A19D3" w:rsidP="005E2D70">
            <w:pPr>
              <w:rPr>
                <w:rFonts w:ascii="Arial Narrow" w:hAnsi="Arial Narrow"/>
                <w:sz w:val="20"/>
                <w:szCs w:val="20"/>
                <w:lang w:val="es-CO"/>
              </w:rPr>
            </w:pPr>
          </w:p>
        </w:tc>
        <w:tc>
          <w:tcPr>
            <w:tcW w:w="1310" w:type="dxa"/>
            <w:tcBorders>
              <w:top w:val="single" w:sz="4" w:space="0" w:color="auto"/>
              <w:left w:val="nil"/>
              <w:bottom w:val="nil"/>
              <w:right w:val="single" w:sz="4" w:space="0" w:color="auto"/>
            </w:tcBorders>
            <w:shd w:val="clear" w:color="auto" w:fill="auto"/>
            <w:vAlign w:val="center"/>
            <w:hideMark/>
          </w:tcPr>
          <w:p w14:paraId="6C768758"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12000</w:t>
            </w:r>
          </w:p>
        </w:tc>
        <w:tc>
          <w:tcPr>
            <w:tcW w:w="1278" w:type="dxa"/>
            <w:tcBorders>
              <w:top w:val="nil"/>
              <w:left w:val="nil"/>
              <w:bottom w:val="nil"/>
              <w:right w:val="single" w:sz="4" w:space="0" w:color="auto"/>
            </w:tcBorders>
            <w:shd w:val="clear" w:color="000000" w:fill="FFFFFF"/>
            <w:vAlign w:val="center"/>
            <w:hideMark/>
          </w:tcPr>
          <w:p w14:paraId="1A331DF4"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MIRAGE</w:t>
            </w:r>
          </w:p>
        </w:tc>
        <w:tc>
          <w:tcPr>
            <w:tcW w:w="1354" w:type="dxa"/>
            <w:tcBorders>
              <w:top w:val="single" w:sz="4" w:space="0" w:color="auto"/>
              <w:left w:val="nil"/>
              <w:bottom w:val="nil"/>
              <w:right w:val="single" w:sz="4" w:space="0" w:color="auto"/>
            </w:tcBorders>
            <w:shd w:val="clear" w:color="000000" w:fill="FFFFFF"/>
            <w:vAlign w:val="center"/>
            <w:hideMark/>
          </w:tcPr>
          <w:p w14:paraId="3610CB2B"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1</w:t>
            </w:r>
          </w:p>
        </w:tc>
        <w:tc>
          <w:tcPr>
            <w:tcW w:w="146" w:type="dxa"/>
            <w:vAlign w:val="center"/>
            <w:hideMark/>
          </w:tcPr>
          <w:p w14:paraId="3D4F0CEF" w14:textId="77777777" w:rsidR="001A19D3" w:rsidRPr="009F4622" w:rsidRDefault="001A19D3" w:rsidP="005E2D70">
            <w:pPr>
              <w:rPr>
                <w:sz w:val="20"/>
                <w:szCs w:val="20"/>
                <w:lang w:val="es-CO"/>
              </w:rPr>
            </w:pPr>
          </w:p>
        </w:tc>
      </w:tr>
      <w:tr w:rsidR="001A19D3" w:rsidRPr="009F4622" w14:paraId="2D4BE7CF" w14:textId="77777777" w:rsidTr="005E2D70">
        <w:trPr>
          <w:trHeight w:val="255"/>
        </w:trPr>
        <w:tc>
          <w:tcPr>
            <w:tcW w:w="597"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6BA87EB" w14:textId="77777777" w:rsidR="001A19D3" w:rsidRPr="009F4622" w:rsidRDefault="001A19D3" w:rsidP="005E2D70">
            <w:pPr>
              <w:jc w:val="center"/>
              <w:rPr>
                <w:rFonts w:ascii="Arial Narrow" w:hAnsi="Arial Narrow"/>
                <w:b/>
                <w:bCs/>
                <w:sz w:val="20"/>
                <w:szCs w:val="20"/>
                <w:lang w:val="es-CO"/>
              </w:rPr>
            </w:pPr>
            <w:r w:rsidRPr="009F4622">
              <w:rPr>
                <w:rFonts w:ascii="Arial Narrow" w:hAnsi="Arial Narrow"/>
                <w:b/>
                <w:bCs/>
                <w:sz w:val="20"/>
                <w:szCs w:val="20"/>
                <w:lang w:val="es-CO"/>
              </w:rPr>
              <w:t>8.2</w:t>
            </w:r>
          </w:p>
        </w:tc>
        <w:tc>
          <w:tcPr>
            <w:tcW w:w="1380" w:type="dxa"/>
            <w:vMerge w:val="restart"/>
            <w:tcBorders>
              <w:top w:val="nil"/>
              <w:left w:val="single" w:sz="4" w:space="0" w:color="auto"/>
              <w:bottom w:val="single" w:sz="4" w:space="0" w:color="auto"/>
              <w:right w:val="single" w:sz="4" w:space="0" w:color="auto"/>
            </w:tcBorders>
            <w:shd w:val="clear" w:color="000000" w:fill="FFFFFF"/>
            <w:vAlign w:val="center"/>
            <w:hideMark/>
          </w:tcPr>
          <w:p w14:paraId="5CFCF698"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PUERTO ASIS</w:t>
            </w:r>
          </w:p>
        </w:tc>
        <w:tc>
          <w:tcPr>
            <w:tcW w:w="2311" w:type="dxa"/>
            <w:vMerge w:val="restart"/>
            <w:tcBorders>
              <w:top w:val="nil"/>
              <w:left w:val="single" w:sz="4" w:space="0" w:color="auto"/>
              <w:bottom w:val="single" w:sz="4" w:space="0" w:color="auto"/>
              <w:right w:val="single" w:sz="4" w:space="0" w:color="auto"/>
            </w:tcBorders>
            <w:shd w:val="clear" w:color="000000" w:fill="FFFFFF"/>
            <w:vAlign w:val="center"/>
            <w:hideMark/>
          </w:tcPr>
          <w:p w14:paraId="6F8D1635" w14:textId="77777777" w:rsidR="001A19D3" w:rsidRPr="009F4622" w:rsidRDefault="001A19D3" w:rsidP="005E2D70">
            <w:pPr>
              <w:jc w:val="both"/>
              <w:rPr>
                <w:rFonts w:ascii="Arial Narrow" w:hAnsi="Arial Narrow"/>
                <w:sz w:val="20"/>
                <w:szCs w:val="20"/>
                <w:lang w:val="es-CO"/>
              </w:rPr>
            </w:pPr>
            <w:r w:rsidRPr="009F4622">
              <w:rPr>
                <w:rFonts w:ascii="Arial Narrow" w:hAnsi="Arial Narrow"/>
                <w:sz w:val="20"/>
                <w:szCs w:val="20"/>
                <w:lang w:val="es-CO"/>
              </w:rPr>
              <w:t>SERVICIO DE MANTENIMIENTO PREVENTIVO DE LOS AIRES ACONDICIONADOS UBICADOS EN EL MUNICIPIO DE PUERTO ASIS-PUTUMAYO</w:t>
            </w:r>
          </w:p>
        </w:tc>
        <w:tc>
          <w:tcPr>
            <w:tcW w:w="1234"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1299EC2A"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 xml:space="preserve"> MINISPLIT </w:t>
            </w:r>
          </w:p>
        </w:tc>
        <w:tc>
          <w:tcPr>
            <w:tcW w:w="131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3605B2F1"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12000</w:t>
            </w:r>
          </w:p>
        </w:tc>
        <w:tc>
          <w:tcPr>
            <w:tcW w:w="1278" w:type="dxa"/>
            <w:tcBorders>
              <w:top w:val="single" w:sz="4" w:space="0" w:color="auto"/>
              <w:left w:val="nil"/>
              <w:bottom w:val="single" w:sz="4" w:space="0" w:color="auto"/>
              <w:right w:val="single" w:sz="4" w:space="0" w:color="auto"/>
            </w:tcBorders>
            <w:shd w:val="clear" w:color="000000" w:fill="FFFFFF"/>
            <w:vAlign w:val="center"/>
            <w:hideMark/>
          </w:tcPr>
          <w:p w14:paraId="13AE9D6C"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MIRAGE</w:t>
            </w:r>
          </w:p>
        </w:tc>
        <w:tc>
          <w:tcPr>
            <w:tcW w:w="135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2CD9F1DB"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3</w:t>
            </w:r>
          </w:p>
        </w:tc>
        <w:tc>
          <w:tcPr>
            <w:tcW w:w="146" w:type="dxa"/>
            <w:vAlign w:val="center"/>
            <w:hideMark/>
          </w:tcPr>
          <w:p w14:paraId="40202C2F" w14:textId="77777777" w:rsidR="001A19D3" w:rsidRPr="009F4622" w:rsidRDefault="001A19D3" w:rsidP="005E2D70">
            <w:pPr>
              <w:rPr>
                <w:sz w:val="20"/>
                <w:szCs w:val="20"/>
                <w:lang w:val="es-CO"/>
              </w:rPr>
            </w:pPr>
          </w:p>
        </w:tc>
      </w:tr>
      <w:tr w:rsidR="001A19D3" w:rsidRPr="009F4622" w14:paraId="304192AC" w14:textId="77777777" w:rsidTr="005E2D70">
        <w:trPr>
          <w:trHeight w:val="255"/>
        </w:trPr>
        <w:tc>
          <w:tcPr>
            <w:tcW w:w="597" w:type="dxa"/>
            <w:vMerge/>
            <w:tcBorders>
              <w:top w:val="single" w:sz="4" w:space="0" w:color="auto"/>
              <w:left w:val="single" w:sz="4" w:space="0" w:color="auto"/>
              <w:bottom w:val="single" w:sz="4" w:space="0" w:color="auto"/>
              <w:right w:val="single" w:sz="4" w:space="0" w:color="auto"/>
            </w:tcBorders>
            <w:vAlign w:val="center"/>
            <w:hideMark/>
          </w:tcPr>
          <w:p w14:paraId="5408B6C8" w14:textId="77777777" w:rsidR="001A19D3" w:rsidRPr="009F4622" w:rsidRDefault="001A19D3" w:rsidP="005E2D70">
            <w:pPr>
              <w:rPr>
                <w:rFonts w:ascii="Arial Narrow" w:hAnsi="Arial Narrow"/>
                <w:b/>
                <w:bCs/>
                <w:sz w:val="20"/>
                <w:szCs w:val="20"/>
                <w:lang w:val="es-CO"/>
              </w:rPr>
            </w:pPr>
          </w:p>
        </w:tc>
        <w:tc>
          <w:tcPr>
            <w:tcW w:w="1380" w:type="dxa"/>
            <w:vMerge/>
            <w:tcBorders>
              <w:top w:val="nil"/>
              <w:left w:val="single" w:sz="4" w:space="0" w:color="auto"/>
              <w:bottom w:val="single" w:sz="4" w:space="0" w:color="auto"/>
              <w:right w:val="single" w:sz="4" w:space="0" w:color="auto"/>
            </w:tcBorders>
            <w:vAlign w:val="center"/>
            <w:hideMark/>
          </w:tcPr>
          <w:p w14:paraId="6D58F48A" w14:textId="77777777" w:rsidR="001A19D3" w:rsidRPr="009F4622" w:rsidRDefault="001A19D3" w:rsidP="005E2D70">
            <w:pPr>
              <w:rPr>
                <w:rFonts w:ascii="Arial Narrow" w:hAnsi="Arial Narrow"/>
                <w:sz w:val="20"/>
                <w:szCs w:val="20"/>
                <w:lang w:val="es-CO"/>
              </w:rPr>
            </w:pPr>
          </w:p>
        </w:tc>
        <w:tc>
          <w:tcPr>
            <w:tcW w:w="2311" w:type="dxa"/>
            <w:vMerge/>
            <w:tcBorders>
              <w:top w:val="nil"/>
              <w:left w:val="single" w:sz="4" w:space="0" w:color="auto"/>
              <w:bottom w:val="single" w:sz="4" w:space="0" w:color="auto"/>
              <w:right w:val="single" w:sz="4" w:space="0" w:color="auto"/>
            </w:tcBorders>
            <w:vAlign w:val="center"/>
            <w:hideMark/>
          </w:tcPr>
          <w:p w14:paraId="08AA42D4" w14:textId="77777777" w:rsidR="001A19D3" w:rsidRPr="009F4622" w:rsidRDefault="001A19D3" w:rsidP="005E2D70">
            <w:pPr>
              <w:rPr>
                <w:rFonts w:ascii="Arial Narrow" w:hAnsi="Arial Narrow"/>
                <w:sz w:val="20"/>
                <w:szCs w:val="20"/>
                <w:lang w:val="es-CO"/>
              </w:rPr>
            </w:pPr>
          </w:p>
        </w:tc>
        <w:tc>
          <w:tcPr>
            <w:tcW w:w="1234" w:type="dxa"/>
            <w:vMerge/>
            <w:tcBorders>
              <w:top w:val="nil"/>
              <w:left w:val="single" w:sz="4" w:space="0" w:color="auto"/>
              <w:bottom w:val="single" w:sz="4" w:space="0" w:color="000000"/>
              <w:right w:val="single" w:sz="4" w:space="0" w:color="auto"/>
            </w:tcBorders>
            <w:vAlign w:val="center"/>
            <w:hideMark/>
          </w:tcPr>
          <w:p w14:paraId="06D279B0" w14:textId="77777777" w:rsidR="001A19D3" w:rsidRPr="009F4622" w:rsidRDefault="001A19D3" w:rsidP="005E2D70">
            <w:pPr>
              <w:rPr>
                <w:rFonts w:ascii="Arial Narrow" w:hAnsi="Arial Narrow"/>
                <w:sz w:val="20"/>
                <w:szCs w:val="20"/>
                <w:lang w:val="es-CO"/>
              </w:rPr>
            </w:pPr>
          </w:p>
        </w:tc>
        <w:tc>
          <w:tcPr>
            <w:tcW w:w="1310" w:type="dxa"/>
            <w:vMerge/>
            <w:tcBorders>
              <w:top w:val="single" w:sz="4" w:space="0" w:color="auto"/>
              <w:left w:val="single" w:sz="4" w:space="0" w:color="auto"/>
              <w:bottom w:val="single" w:sz="4" w:space="0" w:color="000000"/>
              <w:right w:val="single" w:sz="4" w:space="0" w:color="auto"/>
            </w:tcBorders>
            <w:vAlign w:val="center"/>
            <w:hideMark/>
          </w:tcPr>
          <w:p w14:paraId="53931107" w14:textId="77777777" w:rsidR="001A19D3" w:rsidRPr="009F4622" w:rsidRDefault="001A19D3" w:rsidP="005E2D70">
            <w:pPr>
              <w:rPr>
                <w:rFonts w:ascii="Arial Narrow" w:hAnsi="Arial Narrow"/>
                <w:sz w:val="20"/>
                <w:szCs w:val="20"/>
                <w:lang w:val="es-CO"/>
              </w:rPr>
            </w:pPr>
          </w:p>
        </w:tc>
        <w:tc>
          <w:tcPr>
            <w:tcW w:w="1278" w:type="dxa"/>
            <w:tcBorders>
              <w:top w:val="nil"/>
              <w:left w:val="nil"/>
              <w:bottom w:val="single" w:sz="4" w:space="0" w:color="auto"/>
              <w:right w:val="single" w:sz="4" w:space="0" w:color="auto"/>
            </w:tcBorders>
            <w:shd w:val="clear" w:color="000000" w:fill="FFFFFF"/>
            <w:vAlign w:val="center"/>
            <w:hideMark/>
          </w:tcPr>
          <w:p w14:paraId="4C012D4F"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 xml:space="preserve">7 TECH </w:t>
            </w:r>
          </w:p>
        </w:tc>
        <w:tc>
          <w:tcPr>
            <w:tcW w:w="1354" w:type="dxa"/>
            <w:vMerge/>
            <w:tcBorders>
              <w:top w:val="single" w:sz="4" w:space="0" w:color="auto"/>
              <w:left w:val="single" w:sz="4" w:space="0" w:color="auto"/>
              <w:bottom w:val="single" w:sz="4" w:space="0" w:color="auto"/>
              <w:right w:val="single" w:sz="4" w:space="0" w:color="auto"/>
            </w:tcBorders>
            <w:vAlign w:val="center"/>
            <w:hideMark/>
          </w:tcPr>
          <w:p w14:paraId="6433FB86" w14:textId="77777777" w:rsidR="001A19D3" w:rsidRPr="009F4622" w:rsidRDefault="001A19D3" w:rsidP="005E2D70">
            <w:pPr>
              <w:rPr>
                <w:rFonts w:ascii="Arial Narrow" w:hAnsi="Arial Narrow"/>
                <w:sz w:val="20"/>
                <w:szCs w:val="20"/>
                <w:lang w:val="es-CO"/>
              </w:rPr>
            </w:pPr>
          </w:p>
        </w:tc>
        <w:tc>
          <w:tcPr>
            <w:tcW w:w="146" w:type="dxa"/>
            <w:vAlign w:val="center"/>
            <w:hideMark/>
          </w:tcPr>
          <w:p w14:paraId="39453CFD" w14:textId="77777777" w:rsidR="001A19D3" w:rsidRPr="009F4622" w:rsidRDefault="001A19D3" w:rsidP="005E2D70">
            <w:pPr>
              <w:rPr>
                <w:sz w:val="20"/>
                <w:szCs w:val="20"/>
                <w:lang w:val="es-CO"/>
              </w:rPr>
            </w:pPr>
          </w:p>
        </w:tc>
      </w:tr>
      <w:tr w:rsidR="001A19D3" w:rsidRPr="009F4622" w14:paraId="2E3EC63E" w14:textId="77777777" w:rsidTr="005E2D70">
        <w:trPr>
          <w:trHeight w:val="255"/>
        </w:trPr>
        <w:tc>
          <w:tcPr>
            <w:tcW w:w="597" w:type="dxa"/>
            <w:vMerge/>
            <w:tcBorders>
              <w:top w:val="single" w:sz="4" w:space="0" w:color="auto"/>
              <w:left w:val="single" w:sz="4" w:space="0" w:color="auto"/>
              <w:bottom w:val="single" w:sz="4" w:space="0" w:color="auto"/>
              <w:right w:val="single" w:sz="4" w:space="0" w:color="auto"/>
            </w:tcBorders>
            <w:vAlign w:val="center"/>
            <w:hideMark/>
          </w:tcPr>
          <w:p w14:paraId="5EA4A560" w14:textId="77777777" w:rsidR="001A19D3" w:rsidRPr="009F4622" w:rsidRDefault="001A19D3" w:rsidP="005E2D70">
            <w:pPr>
              <w:rPr>
                <w:rFonts w:ascii="Arial Narrow" w:hAnsi="Arial Narrow"/>
                <w:b/>
                <w:bCs/>
                <w:sz w:val="20"/>
                <w:szCs w:val="20"/>
                <w:lang w:val="es-CO"/>
              </w:rPr>
            </w:pPr>
          </w:p>
        </w:tc>
        <w:tc>
          <w:tcPr>
            <w:tcW w:w="1380" w:type="dxa"/>
            <w:vMerge/>
            <w:tcBorders>
              <w:top w:val="nil"/>
              <w:left w:val="single" w:sz="4" w:space="0" w:color="auto"/>
              <w:bottom w:val="single" w:sz="4" w:space="0" w:color="auto"/>
              <w:right w:val="single" w:sz="4" w:space="0" w:color="auto"/>
            </w:tcBorders>
            <w:vAlign w:val="center"/>
            <w:hideMark/>
          </w:tcPr>
          <w:p w14:paraId="6D694C5B" w14:textId="77777777" w:rsidR="001A19D3" w:rsidRPr="009F4622" w:rsidRDefault="001A19D3" w:rsidP="005E2D70">
            <w:pPr>
              <w:rPr>
                <w:rFonts w:ascii="Arial Narrow" w:hAnsi="Arial Narrow"/>
                <w:sz w:val="20"/>
                <w:szCs w:val="20"/>
                <w:lang w:val="es-CO"/>
              </w:rPr>
            </w:pPr>
          </w:p>
        </w:tc>
        <w:tc>
          <w:tcPr>
            <w:tcW w:w="2311" w:type="dxa"/>
            <w:vMerge/>
            <w:tcBorders>
              <w:top w:val="nil"/>
              <w:left w:val="single" w:sz="4" w:space="0" w:color="auto"/>
              <w:bottom w:val="single" w:sz="4" w:space="0" w:color="auto"/>
              <w:right w:val="single" w:sz="4" w:space="0" w:color="auto"/>
            </w:tcBorders>
            <w:vAlign w:val="center"/>
            <w:hideMark/>
          </w:tcPr>
          <w:p w14:paraId="7BA34241" w14:textId="77777777" w:rsidR="001A19D3" w:rsidRPr="009F4622" w:rsidRDefault="001A19D3" w:rsidP="005E2D70">
            <w:pPr>
              <w:rPr>
                <w:rFonts w:ascii="Arial Narrow" w:hAnsi="Arial Narrow"/>
                <w:sz w:val="20"/>
                <w:szCs w:val="20"/>
                <w:lang w:val="es-CO"/>
              </w:rPr>
            </w:pPr>
          </w:p>
        </w:tc>
        <w:tc>
          <w:tcPr>
            <w:tcW w:w="1234" w:type="dxa"/>
            <w:vMerge/>
            <w:tcBorders>
              <w:top w:val="nil"/>
              <w:left w:val="single" w:sz="4" w:space="0" w:color="auto"/>
              <w:bottom w:val="single" w:sz="4" w:space="0" w:color="000000"/>
              <w:right w:val="single" w:sz="4" w:space="0" w:color="auto"/>
            </w:tcBorders>
            <w:vAlign w:val="center"/>
            <w:hideMark/>
          </w:tcPr>
          <w:p w14:paraId="4131B9EA" w14:textId="77777777" w:rsidR="001A19D3" w:rsidRPr="009F4622" w:rsidRDefault="001A19D3" w:rsidP="005E2D70">
            <w:pPr>
              <w:rPr>
                <w:rFonts w:ascii="Arial Narrow" w:hAnsi="Arial Narrow"/>
                <w:sz w:val="20"/>
                <w:szCs w:val="20"/>
                <w:lang w:val="es-CO"/>
              </w:rPr>
            </w:pPr>
          </w:p>
        </w:tc>
        <w:tc>
          <w:tcPr>
            <w:tcW w:w="1310" w:type="dxa"/>
            <w:vMerge/>
            <w:tcBorders>
              <w:top w:val="single" w:sz="4" w:space="0" w:color="auto"/>
              <w:left w:val="single" w:sz="4" w:space="0" w:color="auto"/>
              <w:bottom w:val="single" w:sz="4" w:space="0" w:color="000000"/>
              <w:right w:val="single" w:sz="4" w:space="0" w:color="auto"/>
            </w:tcBorders>
            <w:vAlign w:val="center"/>
            <w:hideMark/>
          </w:tcPr>
          <w:p w14:paraId="2BB61B0E" w14:textId="77777777" w:rsidR="001A19D3" w:rsidRPr="009F4622" w:rsidRDefault="001A19D3" w:rsidP="005E2D70">
            <w:pPr>
              <w:rPr>
                <w:rFonts w:ascii="Arial Narrow" w:hAnsi="Arial Narrow"/>
                <w:sz w:val="20"/>
                <w:szCs w:val="20"/>
                <w:lang w:val="es-CO"/>
              </w:rPr>
            </w:pPr>
          </w:p>
        </w:tc>
        <w:tc>
          <w:tcPr>
            <w:tcW w:w="1278" w:type="dxa"/>
            <w:tcBorders>
              <w:top w:val="nil"/>
              <w:left w:val="nil"/>
              <w:bottom w:val="single" w:sz="4" w:space="0" w:color="auto"/>
              <w:right w:val="single" w:sz="4" w:space="0" w:color="auto"/>
            </w:tcBorders>
            <w:shd w:val="clear" w:color="000000" w:fill="FFFFFF"/>
            <w:vAlign w:val="center"/>
            <w:hideMark/>
          </w:tcPr>
          <w:p w14:paraId="0438A1C9"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 xml:space="preserve">MIRAGE </w:t>
            </w:r>
          </w:p>
        </w:tc>
        <w:tc>
          <w:tcPr>
            <w:tcW w:w="1354" w:type="dxa"/>
            <w:vMerge/>
            <w:tcBorders>
              <w:top w:val="single" w:sz="4" w:space="0" w:color="auto"/>
              <w:left w:val="single" w:sz="4" w:space="0" w:color="auto"/>
              <w:bottom w:val="single" w:sz="4" w:space="0" w:color="auto"/>
              <w:right w:val="single" w:sz="4" w:space="0" w:color="auto"/>
            </w:tcBorders>
            <w:vAlign w:val="center"/>
            <w:hideMark/>
          </w:tcPr>
          <w:p w14:paraId="0BA34A41" w14:textId="77777777" w:rsidR="001A19D3" w:rsidRPr="009F4622" w:rsidRDefault="001A19D3" w:rsidP="005E2D70">
            <w:pPr>
              <w:rPr>
                <w:rFonts w:ascii="Arial Narrow" w:hAnsi="Arial Narrow"/>
                <w:sz w:val="20"/>
                <w:szCs w:val="20"/>
                <w:lang w:val="es-CO"/>
              </w:rPr>
            </w:pPr>
          </w:p>
        </w:tc>
        <w:tc>
          <w:tcPr>
            <w:tcW w:w="146" w:type="dxa"/>
            <w:vAlign w:val="center"/>
            <w:hideMark/>
          </w:tcPr>
          <w:p w14:paraId="126455DD" w14:textId="77777777" w:rsidR="001A19D3" w:rsidRPr="009F4622" w:rsidRDefault="001A19D3" w:rsidP="005E2D70">
            <w:pPr>
              <w:rPr>
                <w:sz w:val="20"/>
                <w:szCs w:val="20"/>
                <w:lang w:val="es-CO"/>
              </w:rPr>
            </w:pPr>
          </w:p>
        </w:tc>
      </w:tr>
      <w:tr w:rsidR="001A19D3" w:rsidRPr="009F4622" w14:paraId="13BC1180" w14:textId="77777777" w:rsidTr="005E2D70">
        <w:trPr>
          <w:trHeight w:val="255"/>
        </w:trPr>
        <w:tc>
          <w:tcPr>
            <w:tcW w:w="597" w:type="dxa"/>
            <w:vMerge/>
            <w:tcBorders>
              <w:top w:val="single" w:sz="4" w:space="0" w:color="auto"/>
              <w:left w:val="single" w:sz="4" w:space="0" w:color="auto"/>
              <w:bottom w:val="single" w:sz="4" w:space="0" w:color="auto"/>
              <w:right w:val="single" w:sz="4" w:space="0" w:color="auto"/>
            </w:tcBorders>
            <w:vAlign w:val="center"/>
            <w:hideMark/>
          </w:tcPr>
          <w:p w14:paraId="394812E3" w14:textId="77777777" w:rsidR="001A19D3" w:rsidRPr="009F4622" w:rsidRDefault="001A19D3" w:rsidP="005E2D70">
            <w:pPr>
              <w:rPr>
                <w:rFonts w:ascii="Arial Narrow" w:hAnsi="Arial Narrow"/>
                <w:b/>
                <w:bCs/>
                <w:sz w:val="20"/>
                <w:szCs w:val="20"/>
                <w:lang w:val="es-CO"/>
              </w:rPr>
            </w:pPr>
          </w:p>
        </w:tc>
        <w:tc>
          <w:tcPr>
            <w:tcW w:w="1380" w:type="dxa"/>
            <w:vMerge/>
            <w:tcBorders>
              <w:top w:val="nil"/>
              <w:left w:val="single" w:sz="4" w:space="0" w:color="auto"/>
              <w:bottom w:val="single" w:sz="4" w:space="0" w:color="auto"/>
              <w:right w:val="single" w:sz="4" w:space="0" w:color="auto"/>
            </w:tcBorders>
            <w:vAlign w:val="center"/>
            <w:hideMark/>
          </w:tcPr>
          <w:p w14:paraId="1D096A8E" w14:textId="77777777" w:rsidR="001A19D3" w:rsidRPr="009F4622" w:rsidRDefault="001A19D3" w:rsidP="005E2D70">
            <w:pPr>
              <w:rPr>
                <w:rFonts w:ascii="Arial Narrow" w:hAnsi="Arial Narrow"/>
                <w:sz w:val="20"/>
                <w:szCs w:val="20"/>
                <w:lang w:val="es-CO"/>
              </w:rPr>
            </w:pPr>
          </w:p>
        </w:tc>
        <w:tc>
          <w:tcPr>
            <w:tcW w:w="2311" w:type="dxa"/>
            <w:vMerge/>
            <w:tcBorders>
              <w:top w:val="nil"/>
              <w:left w:val="single" w:sz="4" w:space="0" w:color="auto"/>
              <w:bottom w:val="single" w:sz="4" w:space="0" w:color="auto"/>
              <w:right w:val="single" w:sz="4" w:space="0" w:color="auto"/>
            </w:tcBorders>
            <w:vAlign w:val="center"/>
            <w:hideMark/>
          </w:tcPr>
          <w:p w14:paraId="0D498622" w14:textId="77777777" w:rsidR="001A19D3" w:rsidRPr="009F4622" w:rsidRDefault="001A19D3" w:rsidP="005E2D70">
            <w:pPr>
              <w:rPr>
                <w:rFonts w:ascii="Arial Narrow" w:hAnsi="Arial Narrow"/>
                <w:sz w:val="20"/>
                <w:szCs w:val="20"/>
                <w:lang w:val="es-CO"/>
              </w:rPr>
            </w:pPr>
          </w:p>
        </w:tc>
        <w:tc>
          <w:tcPr>
            <w:tcW w:w="1234" w:type="dxa"/>
            <w:vMerge/>
            <w:tcBorders>
              <w:top w:val="nil"/>
              <w:left w:val="single" w:sz="4" w:space="0" w:color="auto"/>
              <w:bottom w:val="single" w:sz="4" w:space="0" w:color="000000"/>
              <w:right w:val="single" w:sz="4" w:space="0" w:color="auto"/>
            </w:tcBorders>
            <w:vAlign w:val="center"/>
            <w:hideMark/>
          </w:tcPr>
          <w:p w14:paraId="58AB70D6" w14:textId="77777777" w:rsidR="001A19D3" w:rsidRPr="009F4622" w:rsidRDefault="001A19D3" w:rsidP="005E2D70">
            <w:pPr>
              <w:rPr>
                <w:rFonts w:ascii="Arial Narrow" w:hAnsi="Arial Narrow"/>
                <w:sz w:val="20"/>
                <w:szCs w:val="20"/>
                <w:lang w:val="es-CO"/>
              </w:rPr>
            </w:pPr>
          </w:p>
        </w:tc>
        <w:tc>
          <w:tcPr>
            <w:tcW w:w="1310" w:type="dxa"/>
            <w:tcBorders>
              <w:top w:val="nil"/>
              <w:left w:val="nil"/>
              <w:bottom w:val="single" w:sz="4" w:space="0" w:color="auto"/>
              <w:right w:val="single" w:sz="4" w:space="0" w:color="auto"/>
            </w:tcBorders>
            <w:shd w:val="clear" w:color="auto" w:fill="auto"/>
            <w:vAlign w:val="center"/>
            <w:hideMark/>
          </w:tcPr>
          <w:p w14:paraId="44149B35"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18000</w:t>
            </w:r>
          </w:p>
        </w:tc>
        <w:tc>
          <w:tcPr>
            <w:tcW w:w="1278" w:type="dxa"/>
            <w:tcBorders>
              <w:top w:val="nil"/>
              <w:left w:val="nil"/>
              <w:bottom w:val="single" w:sz="4" w:space="0" w:color="auto"/>
              <w:right w:val="single" w:sz="4" w:space="0" w:color="auto"/>
            </w:tcBorders>
            <w:shd w:val="clear" w:color="000000" w:fill="FFFFFF"/>
            <w:vAlign w:val="center"/>
            <w:hideMark/>
          </w:tcPr>
          <w:p w14:paraId="65931572"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 xml:space="preserve">SAMSUNG </w:t>
            </w:r>
          </w:p>
        </w:tc>
        <w:tc>
          <w:tcPr>
            <w:tcW w:w="1354" w:type="dxa"/>
            <w:tcBorders>
              <w:top w:val="nil"/>
              <w:left w:val="nil"/>
              <w:bottom w:val="single" w:sz="4" w:space="0" w:color="auto"/>
              <w:right w:val="single" w:sz="4" w:space="0" w:color="auto"/>
            </w:tcBorders>
            <w:shd w:val="clear" w:color="000000" w:fill="FFFFFF"/>
            <w:vAlign w:val="center"/>
            <w:hideMark/>
          </w:tcPr>
          <w:p w14:paraId="56AAA468"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1</w:t>
            </w:r>
          </w:p>
        </w:tc>
        <w:tc>
          <w:tcPr>
            <w:tcW w:w="146" w:type="dxa"/>
            <w:vAlign w:val="center"/>
            <w:hideMark/>
          </w:tcPr>
          <w:p w14:paraId="6B721C7E" w14:textId="77777777" w:rsidR="001A19D3" w:rsidRPr="009F4622" w:rsidRDefault="001A19D3" w:rsidP="005E2D70">
            <w:pPr>
              <w:rPr>
                <w:sz w:val="20"/>
                <w:szCs w:val="20"/>
                <w:lang w:val="es-CO"/>
              </w:rPr>
            </w:pPr>
          </w:p>
        </w:tc>
      </w:tr>
      <w:tr w:rsidR="001A19D3" w:rsidRPr="009F4622" w14:paraId="7E8FEDAF" w14:textId="77777777" w:rsidTr="005E2D70">
        <w:trPr>
          <w:trHeight w:val="255"/>
        </w:trPr>
        <w:tc>
          <w:tcPr>
            <w:tcW w:w="597" w:type="dxa"/>
            <w:vMerge/>
            <w:tcBorders>
              <w:top w:val="single" w:sz="4" w:space="0" w:color="auto"/>
              <w:left w:val="single" w:sz="4" w:space="0" w:color="auto"/>
              <w:bottom w:val="single" w:sz="4" w:space="0" w:color="auto"/>
              <w:right w:val="single" w:sz="4" w:space="0" w:color="auto"/>
            </w:tcBorders>
            <w:vAlign w:val="center"/>
            <w:hideMark/>
          </w:tcPr>
          <w:p w14:paraId="30F81B91" w14:textId="77777777" w:rsidR="001A19D3" w:rsidRPr="009F4622" w:rsidRDefault="001A19D3" w:rsidP="005E2D70">
            <w:pPr>
              <w:rPr>
                <w:rFonts w:ascii="Arial Narrow" w:hAnsi="Arial Narrow"/>
                <w:b/>
                <w:bCs/>
                <w:sz w:val="20"/>
                <w:szCs w:val="20"/>
                <w:lang w:val="es-CO"/>
              </w:rPr>
            </w:pPr>
          </w:p>
        </w:tc>
        <w:tc>
          <w:tcPr>
            <w:tcW w:w="1380" w:type="dxa"/>
            <w:vMerge/>
            <w:tcBorders>
              <w:top w:val="nil"/>
              <w:left w:val="single" w:sz="4" w:space="0" w:color="auto"/>
              <w:bottom w:val="single" w:sz="4" w:space="0" w:color="auto"/>
              <w:right w:val="single" w:sz="4" w:space="0" w:color="auto"/>
            </w:tcBorders>
            <w:vAlign w:val="center"/>
            <w:hideMark/>
          </w:tcPr>
          <w:p w14:paraId="394648C4" w14:textId="77777777" w:rsidR="001A19D3" w:rsidRPr="009F4622" w:rsidRDefault="001A19D3" w:rsidP="005E2D70">
            <w:pPr>
              <w:rPr>
                <w:rFonts w:ascii="Arial Narrow" w:hAnsi="Arial Narrow"/>
                <w:sz w:val="20"/>
                <w:szCs w:val="20"/>
                <w:lang w:val="es-CO"/>
              </w:rPr>
            </w:pPr>
          </w:p>
        </w:tc>
        <w:tc>
          <w:tcPr>
            <w:tcW w:w="2311" w:type="dxa"/>
            <w:vMerge/>
            <w:tcBorders>
              <w:top w:val="nil"/>
              <w:left w:val="single" w:sz="4" w:space="0" w:color="auto"/>
              <w:bottom w:val="single" w:sz="4" w:space="0" w:color="auto"/>
              <w:right w:val="single" w:sz="4" w:space="0" w:color="auto"/>
            </w:tcBorders>
            <w:vAlign w:val="center"/>
            <w:hideMark/>
          </w:tcPr>
          <w:p w14:paraId="58625ECB" w14:textId="77777777" w:rsidR="001A19D3" w:rsidRPr="009F4622" w:rsidRDefault="001A19D3" w:rsidP="005E2D70">
            <w:pPr>
              <w:rPr>
                <w:rFonts w:ascii="Arial Narrow" w:hAnsi="Arial Narrow"/>
                <w:sz w:val="20"/>
                <w:szCs w:val="20"/>
                <w:lang w:val="es-CO"/>
              </w:rPr>
            </w:pPr>
          </w:p>
        </w:tc>
        <w:tc>
          <w:tcPr>
            <w:tcW w:w="1234" w:type="dxa"/>
            <w:vMerge/>
            <w:tcBorders>
              <w:top w:val="nil"/>
              <w:left w:val="single" w:sz="4" w:space="0" w:color="auto"/>
              <w:bottom w:val="single" w:sz="4" w:space="0" w:color="000000"/>
              <w:right w:val="single" w:sz="4" w:space="0" w:color="auto"/>
            </w:tcBorders>
            <w:vAlign w:val="center"/>
            <w:hideMark/>
          </w:tcPr>
          <w:p w14:paraId="50DB788C" w14:textId="77777777" w:rsidR="001A19D3" w:rsidRPr="009F4622" w:rsidRDefault="001A19D3" w:rsidP="005E2D70">
            <w:pPr>
              <w:rPr>
                <w:rFonts w:ascii="Arial Narrow" w:hAnsi="Arial Narrow"/>
                <w:sz w:val="20"/>
                <w:szCs w:val="20"/>
                <w:lang w:val="es-CO"/>
              </w:rPr>
            </w:pPr>
          </w:p>
        </w:tc>
        <w:tc>
          <w:tcPr>
            <w:tcW w:w="1310" w:type="dxa"/>
            <w:vMerge w:val="restart"/>
            <w:tcBorders>
              <w:top w:val="nil"/>
              <w:left w:val="single" w:sz="4" w:space="0" w:color="auto"/>
              <w:bottom w:val="single" w:sz="4" w:space="0" w:color="000000"/>
              <w:right w:val="single" w:sz="4" w:space="0" w:color="auto"/>
            </w:tcBorders>
            <w:shd w:val="clear" w:color="auto" w:fill="auto"/>
            <w:vAlign w:val="center"/>
            <w:hideMark/>
          </w:tcPr>
          <w:p w14:paraId="0EAC74CB"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24000</w:t>
            </w:r>
          </w:p>
        </w:tc>
        <w:tc>
          <w:tcPr>
            <w:tcW w:w="1278"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090952BC"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 xml:space="preserve">MIRAGE </w:t>
            </w:r>
          </w:p>
        </w:tc>
        <w:tc>
          <w:tcPr>
            <w:tcW w:w="1354"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45B7B89C"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4</w:t>
            </w:r>
          </w:p>
        </w:tc>
        <w:tc>
          <w:tcPr>
            <w:tcW w:w="146" w:type="dxa"/>
            <w:vAlign w:val="center"/>
            <w:hideMark/>
          </w:tcPr>
          <w:p w14:paraId="343208FF" w14:textId="77777777" w:rsidR="001A19D3" w:rsidRPr="009F4622" w:rsidRDefault="001A19D3" w:rsidP="005E2D70">
            <w:pPr>
              <w:rPr>
                <w:sz w:val="20"/>
                <w:szCs w:val="20"/>
                <w:lang w:val="es-CO"/>
              </w:rPr>
            </w:pPr>
          </w:p>
        </w:tc>
      </w:tr>
      <w:tr w:rsidR="001A19D3" w:rsidRPr="009F4622" w14:paraId="1B83DC87" w14:textId="77777777" w:rsidTr="005E2D70">
        <w:trPr>
          <w:trHeight w:val="255"/>
        </w:trPr>
        <w:tc>
          <w:tcPr>
            <w:tcW w:w="597" w:type="dxa"/>
            <w:vMerge/>
            <w:tcBorders>
              <w:top w:val="single" w:sz="4" w:space="0" w:color="auto"/>
              <w:left w:val="single" w:sz="4" w:space="0" w:color="auto"/>
              <w:bottom w:val="single" w:sz="4" w:space="0" w:color="auto"/>
              <w:right w:val="single" w:sz="4" w:space="0" w:color="auto"/>
            </w:tcBorders>
            <w:vAlign w:val="center"/>
            <w:hideMark/>
          </w:tcPr>
          <w:p w14:paraId="729E449D" w14:textId="77777777" w:rsidR="001A19D3" w:rsidRPr="009F4622" w:rsidRDefault="001A19D3" w:rsidP="005E2D70">
            <w:pPr>
              <w:rPr>
                <w:rFonts w:ascii="Arial Narrow" w:hAnsi="Arial Narrow"/>
                <w:b/>
                <w:bCs/>
                <w:sz w:val="20"/>
                <w:szCs w:val="20"/>
                <w:lang w:val="es-CO"/>
              </w:rPr>
            </w:pPr>
          </w:p>
        </w:tc>
        <w:tc>
          <w:tcPr>
            <w:tcW w:w="1380" w:type="dxa"/>
            <w:vMerge/>
            <w:tcBorders>
              <w:top w:val="nil"/>
              <w:left w:val="single" w:sz="4" w:space="0" w:color="auto"/>
              <w:bottom w:val="single" w:sz="4" w:space="0" w:color="auto"/>
              <w:right w:val="single" w:sz="4" w:space="0" w:color="auto"/>
            </w:tcBorders>
            <w:vAlign w:val="center"/>
            <w:hideMark/>
          </w:tcPr>
          <w:p w14:paraId="3CBB268F" w14:textId="77777777" w:rsidR="001A19D3" w:rsidRPr="009F4622" w:rsidRDefault="001A19D3" w:rsidP="005E2D70">
            <w:pPr>
              <w:rPr>
                <w:rFonts w:ascii="Arial Narrow" w:hAnsi="Arial Narrow"/>
                <w:sz w:val="20"/>
                <w:szCs w:val="20"/>
                <w:lang w:val="es-CO"/>
              </w:rPr>
            </w:pPr>
          </w:p>
        </w:tc>
        <w:tc>
          <w:tcPr>
            <w:tcW w:w="2311" w:type="dxa"/>
            <w:vMerge/>
            <w:tcBorders>
              <w:top w:val="nil"/>
              <w:left w:val="single" w:sz="4" w:space="0" w:color="auto"/>
              <w:bottom w:val="single" w:sz="4" w:space="0" w:color="auto"/>
              <w:right w:val="single" w:sz="4" w:space="0" w:color="auto"/>
            </w:tcBorders>
            <w:vAlign w:val="center"/>
            <w:hideMark/>
          </w:tcPr>
          <w:p w14:paraId="72C30899" w14:textId="77777777" w:rsidR="001A19D3" w:rsidRPr="009F4622" w:rsidRDefault="001A19D3" w:rsidP="005E2D70">
            <w:pPr>
              <w:rPr>
                <w:rFonts w:ascii="Arial Narrow" w:hAnsi="Arial Narrow"/>
                <w:sz w:val="20"/>
                <w:szCs w:val="20"/>
                <w:lang w:val="es-CO"/>
              </w:rPr>
            </w:pPr>
          </w:p>
        </w:tc>
        <w:tc>
          <w:tcPr>
            <w:tcW w:w="1234" w:type="dxa"/>
            <w:vMerge/>
            <w:tcBorders>
              <w:top w:val="nil"/>
              <w:left w:val="single" w:sz="4" w:space="0" w:color="auto"/>
              <w:bottom w:val="single" w:sz="4" w:space="0" w:color="000000"/>
              <w:right w:val="single" w:sz="4" w:space="0" w:color="auto"/>
            </w:tcBorders>
            <w:vAlign w:val="center"/>
            <w:hideMark/>
          </w:tcPr>
          <w:p w14:paraId="3F2DCED1" w14:textId="77777777" w:rsidR="001A19D3" w:rsidRPr="009F4622" w:rsidRDefault="001A19D3" w:rsidP="005E2D70">
            <w:pPr>
              <w:rPr>
                <w:rFonts w:ascii="Arial Narrow" w:hAnsi="Arial Narrow"/>
                <w:sz w:val="20"/>
                <w:szCs w:val="20"/>
                <w:lang w:val="es-CO"/>
              </w:rPr>
            </w:pPr>
          </w:p>
        </w:tc>
        <w:tc>
          <w:tcPr>
            <w:tcW w:w="1310" w:type="dxa"/>
            <w:vMerge/>
            <w:tcBorders>
              <w:top w:val="nil"/>
              <w:left w:val="single" w:sz="4" w:space="0" w:color="auto"/>
              <w:bottom w:val="single" w:sz="4" w:space="0" w:color="000000"/>
              <w:right w:val="single" w:sz="4" w:space="0" w:color="auto"/>
            </w:tcBorders>
            <w:vAlign w:val="center"/>
            <w:hideMark/>
          </w:tcPr>
          <w:p w14:paraId="5B63FDDE" w14:textId="77777777" w:rsidR="001A19D3" w:rsidRPr="009F4622" w:rsidRDefault="001A19D3" w:rsidP="005E2D70">
            <w:pPr>
              <w:rPr>
                <w:rFonts w:ascii="Arial Narrow" w:hAnsi="Arial Narrow"/>
                <w:sz w:val="20"/>
                <w:szCs w:val="20"/>
                <w:lang w:val="es-CO"/>
              </w:rPr>
            </w:pPr>
          </w:p>
        </w:tc>
        <w:tc>
          <w:tcPr>
            <w:tcW w:w="1278" w:type="dxa"/>
            <w:vMerge/>
            <w:tcBorders>
              <w:top w:val="nil"/>
              <w:left w:val="single" w:sz="4" w:space="0" w:color="auto"/>
              <w:bottom w:val="single" w:sz="4" w:space="0" w:color="000000"/>
              <w:right w:val="single" w:sz="4" w:space="0" w:color="auto"/>
            </w:tcBorders>
            <w:vAlign w:val="center"/>
            <w:hideMark/>
          </w:tcPr>
          <w:p w14:paraId="260F149A" w14:textId="77777777" w:rsidR="001A19D3" w:rsidRPr="009F4622" w:rsidRDefault="001A19D3" w:rsidP="005E2D70">
            <w:pPr>
              <w:rPr>
                <w:rFonts w:ascii="Arial Narrow" w:hAnsi="Arial Narrow"/>
                <w:sz w:val="20"/>
                <w:szCs w:val="20"/>
                <w:lang w:val="es-CO"/>
              </w:rPr>
            </w:pPr>
          </w:p>
        </w:tc>
        <w:tc>
          <w:tcPr>
            <w:tcW w:w="1354" w:type="dxa"/>
            <w:vMerge/>
            <w:tcBorders>
              <w:top w:val="nil"/>
              <w:left w:val="single" w:sz="4" w:space="0" w:color="auto"/>
              <w:bottom w:val="single" w:sz="4" w:space="0" w:color="000000"/>
              <w:right w:val="single" w:sz="4" w:space="0" w:color="auto"/>
            </w:tcBorders>
            <w:vAlign w:val="center"/>
            <w:hideMark/>
          </w:tcPr>
          <w:p w14:paraId="2B962174" w14:textId="77777777" w:rsidR="001A19D3" w:rsidRPr="009F4622" w:rsidRDefault="001A19D3" w:rsidP="005E2D70">
            <w:pPr>
              <w:rPr>
                <w:rFonts w:ascii="Arial Narrow" w:hAnsi="Arial Narrow"/>
                <w:sz w:val="20"/>
                <w:szCs w:val="20"/>
                <w:lang w:val="es-CO"/>
              </w:rPr>
            </w:pPr>
          </w:p>
        </w:tc>
        <w:tc>
          <w:tcPr>
            <w:tcW w:w="146" w:type="dxa"/>
            <w:tcBorders>
              <w:top w:val="nil"/>
              <w:left w:val="nil"/>
              <w:bottom w:val="nil"/>
              <w:right w:val="nil"/>
            </w:tcBorders>
            <w:shd w:val="clear" w:color="auto" w:fill="auto"/>
            <w:noWrap/>
            <w:vAlign w:val="bottom"/>
            <w:hideMark/>
          </w:tcPr>
          <w:p w14:paraId="398E19E3" w14:textId="77777777" w:rsidR="001A19D3" w:rsidRPr="009F4622" w:rsidRDefault="001A19D3" w:rsidP="005E2D70">
            <w:pPr>
              <w:jc w:val="center"/>
              <w:rPr>
                <w:rFonts w:ascii="Arial Narrow" w:hAnsi="Arial Narrow"/>
                <w:sz w:val="20"/>
                <w:szCs w:val="20"/>
                <w:lang w:val="es-CO"/>
              </w:rPr>
            </w:pPr>
          </w:p>
        </w:tc>
      </w:tr>
      <w:tr w:rsidR="001A19D3" w:rsidRPr="009F4622" w14:paraId="1C22EB00" w14:textId="77777777" w:rsidTr="005E2D70">
        <w:trPr>
          <w:trHeight w:val="510"/>
        </w:trPr>
        <w:tc>
          <w:tcPr>
            <w:tcW w:w="597" w:type="dxa"/>
            <w:vMerge/>
            <w:tcBorders>
              <w:top w:val="single" w:sz="4" w:space="0" w:color="auto"/>
              <w:left w:val="single" w:sz="4" w:space="0" w:color="auto"/>
              <w:bottom w:val="single" w:sz="4" w:space="0" w:color="auto"/>
              <w:right w:val="single" w:sz="4" w:space="0" w:color="auto"/>
            </w:tcBorders>
            <w:vAlign w:val="center"/>
            <w:hideMark/>
          </w:tcPr>
          <w:p w14:paraId="2CAFF053" w14:textId="77777777" w:rsidR="001A19D3" w:rsidRPr="009F4622" w:rsidRDefault="001A19D3" w:rsidP="005E2D70">
            <w:pPr>
              <w:rPr>
                <w:rFonts w:ascii="Arial Narrow" w:hAnsi="Arial Narrow"/>
                <w:b/>
                <w:bCs/>
                <w:sz w:val="20"/>
                <w:szCs w:val="20"/>
                <w:lang w:val="es-CO"/>
              </w:rPr>
            </w:pPr>
          </w:p>
        </w:tc>
        <w:tc>
          <w:tcPr>
            <w:tcW w:w="1380" w:type="dxa"/>
            <w:vMerge/>
            <w:tcBorders>
              <w:top w:val="nil"/>
              <w:left w:val="single" w:sz="4" w:space="0" w:color="auto"/>
              <w:bottom w:val="single" w:sz="4" w:space="0" w:color="auto"/>
              <w:right w:val="single" w:sz="4" w:space="0" w:color="auto"/>
            </w:tcBorders>
            <w:vAlign w:val="center"/>
            <w:hideMark/>
          </w:tcPr>
          <w:p w14:paraId="74A36C5A" w14:textId="77777777" w:rsidR="001A19D3" w:rsidRPr="009F4622" w:rsidRDefault="001A19D3" w:rsidP="005E2D70">
            <w:pPr>
              <w:rPr>
                <w:rFonts w:ascii="Arial Narrow" w:hAnsi="Arial Narrow"/>
                <w:sz w:val="20"/>
                <w:szCs w:val="20"/>
                <w:lang w:val="es-CO"/>
              </w:rPr>
            </w:pPr>
          </w:p>
        </w:tc>
        <w:tc>
          <w:tcPr>
            <w:tcW w:w="2311" w:type="dxa"/>
            <w:vMerge/>
            <w:tcBorders>
              <w:top w:val="nil"/>
              <w:left w:val="single" w:sz="4" w:space="0" w:color="auto"/>
              <w:bottom w:val="single" w:sz="4" w:space="0" w:color="auto"/>
              <w:right w:val="single" w:sz="4" w:space="0" w:color="auto"/>
            </w:tcBorders>
            <w:vAlign w:val="center"/>
            <w:hideMark/>
          </w:tcPr>
          <w:p w14:paraId="3C80AE7C" w14:textId="77777777" w:rsidR="001A19D3" w:rsidRPr="009F4622" w:rsidRDefault="001A19D3" w:rsidP="005E2D70">
            <w:pPr>
              <w:rPr>
                <w:rFonts w:ascii="Arial Narrow" w:hAnsi="Arial Narrow"/>
                <w:sz w:val="20"/>
                <w:szCs w:val="20"/>
                <w:lang w:val="es-CO"/>
              </w:rPr>
            </w:pPr>
          </w:p>
        </w:tc>
        <w:tc>
          <w:tcPr>
            <w:tcW w:w="1234" w:type="dxa"/>
            <w:tcBorders>
              <w:top w:val="nil"/>
              <w:left w:val="nil"/>
              <w:bottom w:val="single" w:sz="4" w:space="0" w:color="auto"/>
              <w:right w:val="single" w:sz="4" w:space="0" w:color="auto"/>
            </w:tcBorders>
            <w:shd w:val="clear" w:color="000000" w:fill="FFFFFF"/>
            <w:vAlign w:val="center"/>
            <w:hideMark/>
          </w:tcPr>
          <w:p w14:paraId="2FB29334"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MINISPLIT INVERTER</w:t>
            </w:r>
          </w:p>
        </w:tc>
        <w:tc>
          <w:tcPr>
            <w:tcW w:w="1310" w:type="dxa"/>
            <w:vMerge/>
            <w:tcBorders>
              <w:top w:val="nil"/>
              <w:left w:val="single" w:sz="4" w:space="0" w:color="auto"/>
              <w:bottom w:val="single" w:sz="4" w:space="0" w:color="000000"/>
              <w:right w:val="single" w:sz="4" w:space="0" w:color="auto"/>
            </w:tcBorders>
            <w:vAlign w:val="center"/>
            <w:hideMark/>
          </w:tcPr>
          <w:p w14:paraId="70C608A8" w14:textId="77777777" w:rsidR="001A19D3" w:rsidRPr="009F4622" w:rsidRDefault="001A19D3" w:rsidP="005E2D70">
            <w:pPr>
              <w:rPr>
                <w:rFonts w:ascii="Arial Narrow" w:hAnsi="Arial Narrow"/>
                <w:sz w:val="20"/>
                <w:szCs w:val="20"/>
                <w:lang w:val="es-CO"/>
              </w:rPr>
            </w:pPr>
          </w:p>
        </w:tc>
        <w:tc>
          <w:tcPr>
            <w:tcW w:w="1278" w:type="dxa"/>
            <w:vMerge/>
            <w:tcBorders>
              <w:top w:val="nil"/>
              <w:left w:val="single" w:sz="4" w:space="0" w:color="auto"/>
              <w:bottom w:val="single" w:sz="4" w:space="0" w:color="000000"/>
              <w:right w:val="single" w:sz="4" w:space="0" w:color="auto"/>
            </w:tcBorders>
            <w:vAlign w:val="center"/>
            <w:hideMark/>
          </w:tcPr>
          <w:p w14:paraId="7846FBE8" w14:textId="77777777" w:rsidR="001A19D3" w:rsidRPr="009F4622" w:rsidRDefault="001A19D3" w:rsidP="005E2D70">
            <w:pPr>
              <w:rPr>
                <w:rFonts w:ascii="Arial Narrow" w:hAnsi="Arial Narrow"/>
                <w:sz w:val="20"/>
                <w:szCs w:val="20"/>
                <w:lang w:val="es-CO"/>
              </w:rPr>
            </w:pPr>
          </w:p>
        </w:tc>
        <w:tc>
          <w:tcPr>
            <w:tcW w:w="1354" w:type="dxa"/>
            <w:vMerge/>
            <w:tcBorders>
              <w:top w:val="nil"/>
              <w:left w:val="single" w:sz="4" w:space="0" w:color="auto"/>
              <w:bottom w:val="single" w:sz="4" w:space="0" w:color="000000"/>
              <w:right w:val="single" w:sz="4" w:space="0" w:color="auto"/>
            </w:tcBorders>
            <w:vAlign w:val="center"/>
            <w:hideMark/>
          </w:tcPr>
          <w:p w14:paraId="563ADC41" w14:textId="77777777" w:rsidR="001A19D3" w:rsidRPr="009F4622" w:rsidRDefault="001A19D3" w:rsidP="005E2D70">
            <w:pPr>
              <w:rPr>
                <w:rFonts w:ascii="Arial Narrow" w:hAnsi="Arial Narrow"/>
                <w:sz w:val="20"/>
                <w:szCs w:val="20"/>
                <w:lang w:val="es-CO"/>
              </w:rPr>
            </w:pPr>
          </w:p>
        </w:tc>
        <w:tc>
          <w:tcPr>
            <w:tcW w:w="146" w:type="dxa"/>
            <w:vAlign w:val="center"/>
            <w:hideMark/>
          </w:tcPr>
          <w:p w14:paraId="2B2095E3" w14:textId="77777777" w:rsidR="001A19D3" w:rsidRPr="009F4622" w:rsidRDefault="001A19D3" w:rsidP="005E2D70">
            <w:pPr>
              <w:rPr>
                <w:sz w:val="20"/>
                <w:szCs w:val="20"/>
                <w:lang w:val="es-CO"/>
              </w:rPr>
            </w:pPr>
          </w:p>
        </w:tc>
      </w:tr>
      <w:tr w:rsidR="001A19D3" w:rsidRPr="009F4622" w14:paraId="1510FC14" w14:textId="77777777" w:rsidTr="005E2D70">
        <w:trPr>
          <w:trHeight w:val="70"/>
        </w:trPr>
        <w:tc>
          <w:tcPr>
            <w:tcW w:w="597" w:type="dxa"/>
            <w:vMerge/>
            <w:tcBorders>
              <w:top w:val="single" w:sz="4" w:space="0" w:color="auto"/>
              <w:left w:val="single" w:sz="4" w:space="0" w:color="auto"/>
              <w:bottom w:val="single" w:sz="4" w:space="0" w:color="auto"/>
              <w:right w:val="single" w:sz="4" w:space="0" w:color="auto"/>
            </w:tcBorders>
            <w:vAlign w:val="center"/>
            <w:hideMark/>
          </w:tcPr>
          <w:p w14:paraId="029E280F" w14:textId="77777777" w:rsidR="001A19D3" w:rsidRPr="009F4622" w:rsidRDefault="001A19D3" w:rsidP="005E2D70">
            <w:pPr>
              <w:rPr>
                <w:rFonts w:ascii="Arial Narrow" w:hAnsi="Arial Narrow"/>
                <w:b/>
                <w:bCs/>
                <w:sz w:val="20"/>
                <w:szCs w:val="20"/>
                <w:lang w:val="es-CO"/>
              </w:rPr>
            </w:pPr>
          </w:p>
        </w:tc>
        <w:tc>
          <w:tcPr>
            <w:tcW w:w="1380" w:type="dxa"/>
            <w:vMerge/>
            <w:tcBorders>
              <w:top w:val="nil"/>
              <w:left w:val="single" w:sz="4" w:space="0" w:color="auto"/>
              <w:bottom w:val="single" w:sz="4" w:space="0" w:color="auto"/>
              <w:right w:val="single" w:sz="4" w:space="0" w:color="auto"/>
            </w:tcBorders>
            <w:vAlign w:val="center"/>
            <w:hideMark/>
          </w:tcPr>
          <w:p w14:paraId="08737EC0" w14:textId="77777777" w:rsidR="001A19D3" w:rsidRPr="009F4622" w:rsidRDefault="001A19D3" w:rsidP="005E2D70">
            <w:pPr>
              <w:rPr>
                <w:rFonts w:ascii="Arial Narrow" w:hAnsi="Arial Narrow"/>
                <w:sz w:val="20"/>
                <w:szCs w:val="20"/>
                <w:lang w:val="es-CO"/>
              </w:rPr>
            </w:pPr>
          </w:p>
        </w:tc>
        <w:tc>
          <w:tcPr>
            <w:tcW w:w="2311" w:type="dxa"/>
            <w:vMerge/>
            <w:tcBorders>
              <w:top w:val="nil"/>
              <w:left w:val="single" w:sz="4" w:space="0" w:color="auto"/>
              <w:bottom w:val="single" w:sz="4" w:space="0" w:color="auto"/>
              <w:right w:val="single" w:sz="4" w:space="0" w:color="auto"/>
            </w:tcBorders>
            <w:vAlign w:val="center"/>
            <w:hideMark/>
          </w:tcPr>
          <w:p w14:paraId="51D2412D" w14:textId="77777777" w:rsidR="001A19D3" w:rsidRPr="009F4622" w:rsidRDefault="001A19D3" w:rsidP="005E2D70">
            <w:pPr>
              <w:rPr>
                <w:rFonts w:ascii="Arial Narrow" w:hAnsi="Arial Narrow"/>
                <w:sz w:val="20"/>
                <w:szCs w:val="20"/>
                <w:lang w:val="es-CO"/>
              </w:rPr>
            </w:pPr>
          </w:p>
        </w:tc>
        <w:tc>
          <w:tcPr>
            <w:tcW w:w="1234"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0A1B3960"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 xml:space="preserve"> MINISPLIT </w:t>
            </w:r>
          </w:p>
        </w:tc>
        <w:tc>
          <w:tcPr>
            <w:tcW w:w="1310" w:type="dxa"/>
            <w:vMerge/>
            <w:tcBorders>
              <w:top w:val="nil"/>
              <w:left w:val="single" w:sz="4" w:space="0" w:color="auto"/>
              <w:bottom w:val="single" w:sz="4" w:space="0" w:color="000000"/>
              <w:right w:val="single" w:sz="4" w:space="0" w:color="auto"/>
            </w:tcBorders>
            <w:vAlign w:val="center"/>
            <w:hideMark/>
          </w:tcPr>
          <w:p w14:paraId="5174E0DB" w14:textId="77777777" w:rsidR="001A19D3" w:rsidRPr="009F4622" w:rsidRDefault="001A19D3" w:rsidP="005E2D70">
            <w:pPr>
              <w:rPr>
                <w:rFonts w:ascii="Arial Narrow" w:hAnsi="Arial Narrow"/>
                <w:sz w:val="20"/>
                <w:szCs w:val="20"/>
                <w:lang w:val="es-CO"/>
              </w:rPr>
            </w:pPr>
          </w:p>
        </w:tc>
        <w:tc>
          <w:tcPr>
            <w:tcW w:w="1278" w:type="dxa"/>
            <w:vMerge/>
            <w:tcBorders>
              <w:top w:val="nil"/>
              <w:left w:val="single" w:sz="4" w:space="0" w:color="auto"/>
              <w:bottom w:val="single" w:sz="4" w:space="0" w:color="000000"/>
              <w:right w:val="single" w:sz="4" w:space="0" w:color="auto"/>
            </w:tcBorders>
            <w:vAlign w:val="center"/>
            <w:hideMark/>
          </w:tcPr>
          <w:p w14:paraId="0BE30841" w14:textId="77777777" w:rsidR="001A19D3" w:rsidRPr="009F4622" w:rsidRDefault="001A19D3" w:rsidP="005E2D70">
            <w:pPr>
              <w:rPr>
                <w:rFonts w:ascii="Arial Narrow" w:hAnsi="Arial Narrow"/>
                <w:sz w:val="20"/>
                <w:szCs w:val="20"/>
                <w:lang w:val="es-CO"/>
              </w:rPr>
            </w:pPr>
          </w:p>
        </w:tc>
        <w:tc>
          <w:tcPr>
            <w:tcW w:w="1354" w:type="dxa"/>
            <w:vMerge/>
            <w:tcBorders>
              <w:top w:val="nil"/>
              <w:left w:val="single" w:sz="4" w:space="0" w:color="auto"/>
              <w:bottom w:val="single" w:sz="4" w:space="0" w:color="000000"/>
              <w:right w:val="single" w:sz="4" w:space="0" w:color="auto"/>
            </w:tcBorders>
            <w:vAlign w:val="center"/>
            <w:hideMark/>
          </w:tcPr>
          <w:p w14:paraId="1FC05F29" w14:textId="77777777" w:rsidR="001A19D3" w:rsidRPr="009F4622" w:rsidRDefault="001A19D3" w:rsidP="005E2D70">
            <w:pPr>
              <w:rPr>
                <w:rFonts w:ascii="Arial Narrow" w:hAnsi="Arial Narrow"/>
                <w:sz w:val="20"/>
                <w:szCs w:val="20"/>
                <w:lang w:val="es-CO"/>
              </w:rPr>
            </w:pPr>
          </w:p>
        </w:tc>
        <w:tc>
          <w:tcPr>
            <w:tcW w:w="146" w:type="dxa"/>
            <w:vAlign w:val="center"/>
            <w:hideMark/>
          </w:tcPr>
          <w:p w14:paraId="320F6E8E" w14:textId="77777777" w:rsidR="001A19D3" w:rsidRPr="009F4622" w:rsidRDefault="001A19D3" w:rsidP="005E2D70">
            <w:pPr>
              <w:rPr>
                <w:sz w:val="20"/>
                <w:szCs w:val="20"/>
                <w:lang w:val="es-CO"/>
              </w:rPr>
            </w:pPr>
          </w:p>
        </w:tc>
      </w:tr>
      <w:tr w:rsidR="001A19D3" w:rsidRPr="009F4622" w14:paraId="556BF360" w14:textId="77777777" w:rsidTr="005E2D70">
        <w:trPr>
          <w:trHeight w:val="255"/>
        </w:trPr>
        <w:tc>
          <w:tcPr>
            <w:tcW w:w="597" w:type="dxa"/>
            <w:vMerge/>
            <w:tcBorders>
              <w:top w:val="single" w:sz="4" w:space="0" w:color="auto"/>
              <w:left w:val="single" w:sz="4" w:space="0" w:color="auto"/>
              <w:bottom w:val="single" w:sz="4" w:space="0" w:color="auto"/>
              <w:right w:val="single" w:sz="4" w:space="0" w:color="auto"/>
            </w:tcBorders>
            <w:vAlign w:val="center"/>
            <w:hideMark/>
          </w:tcPr>
          <w:p w14:paraId="47A35179" w14:textId="77777777" w:rsidR="001A19D3" w:rsidRPr="009F4622" w:rsidRDefault="001A19D3" w:rsidP="005E2D70">
            <w:pPr>
              <w:rPr>
                <w:rFonts w:ascii="Arial Narrow" w:hAnsi="Arial Narrow"/>
                <w:b/>
                <w:bCs/>
                <w:sz w:val="20"/>
                <w:szCs w:val="20"/>
                <w:lang w:val="es-CO"/>
              </w:rPr>
            </w:pPr>
          </w:p>
        </w:tc>
        <w:tc>
          <w:tcPr>
            <w:tcW w:w="1380" w:type="dxa"/>
            <w:vMerge/>
            <w:tcBorders>
              <w:top w:val="nil"/>
              <w:left w:val="single" w:sz="4" w:space="0" w:color="auto"/>
              <w:bottom w:val="single" w:sz="4" w:space="0" w:color="auto"/>
              <w:right w:val="single" w:sz="4" w:space="0" w:color="auto"/>
            </w:tcBorders>
            <w:vAlign w:val="center"/>
            <w:hideMark/>
          </w:tcPr>
          <w:p w14:paraId="5F79705D" w14:textId="77777777" w:rsidR="001A19D3" w:rsidRPr="009F4622" w:rsidRDefault="001A19D3" w:rsidP="005E2D70">
            <w:pPr>
              <w:rPr>
                <w:rFonts w:ascii="Arial Narrow" w:hAnsi="Arial Narrow"/>
                <w:sz w:val="20"/>
                <w:szCs w:val="20"/>
                <w:lang w:val="es-CO"/>
              </w:rPr>
            </w:pPr>
          </w:p>
        </w:tc>
        <w:tc>
          <w:tcPr>
            <w:tcW w:w="2311" w:type="dxa"/>
            <w:vMerge/>
            <w:tcBorders>
              <w:top w:val="nil"/>
              <w:left w:val="single" w:sz="4" w:space="0" w:color="auto"/>
              <w:bottom w:val="single" w:sz="4" w:space="0" w:color="auto"/>
              <w:right w:val="single" w:sz="4" w:space="0" w:color="auto"/>
            </w:tcBorders>
            <w:vAlign w:val="center"/>
            <w:hideMark/>
          </w:tcPr>
          <w:p w14:paraId="50D87EB8" w14:textId="77777777" w:rsidR="001A19D3" w:rsidRPr="009F4622" w:rsidRDefault="001A19D3" w:rsidP="005E2D70">
            <w:pPr>
              <w:rPr>
                <w:rFonts w:ascii="Arial Narrow" w:hAnsi="Arial Narrow"/>
                <w:sz w:val="20"/>
                <w:szCs w:val="20"/>
                <w:lang w:val="es-CO"/>
              </w:rPr>
            </w:pPr>
          </w:p>
        </w:tc>
        <w:tc>
          <w:tcPr>
            <w:tcW w:w="1234" w:type="dxa"/>
            <w:vMerge/>
            <w:tcBorders>
              <w:top w:val="nil"/>
              <w:left w:val="single" w:sz="4" w:space="0" w:color="auto"/>
              <w:bottom w:val="single" w:sz="4" w:space="0" w:color="000000"/>
              <w:right w:val="single" w:sz="4" w:space="0" w:color="auto"/>
            </w:tcBorders>
            <w:vAlign w:val="center"/>
            <w:hideMark/>
          </w:tcPr>
          <w:p w14:paraId="1C823801" w14:textId="77777777" w:rsidR="001A19D3" w:rsidRPr="009F4622" w:rsidRDefault="001A19D3" w:rsidP="005E2D70">
            <w:pPr>
              <w:rPr>
                <w:rFonts w:ascii="Arial Narrow" w:hAnsi="Arial Narrow"/>
                <w:sz w:val="20"/>
                <w:szCs w:val="20"/>
                <w:lang w:val="es-CO"/>
              </w:rPr>
            </w:pPr>
          </w:p>
        </w:tc>
        <w:tc>
          <w:tcPr>
            <w:tcW w:w="1310" w:type="dxa"/>
            <w:vMerge w:val="restart"/>
            <w:tcBorders>
              <w:top w:val="nil"/>
              <w:left w:val="single" w:sz="4" w:space="0" w:color="auto"/>
              <w:bottom w:val="single" w:sz="4" w:space="0" w:color="000000"/>
              <w:right w:val="single" w:sz="4" w:space="0" w:color="auto"/>
            </w:tcBorders>
            <w:shd w:val="clear" w:color="auto" w:fill="auto"/>
            <w:vAlign w:val="center"/>
            <w:hideMark/>
          </w:tcPr>
          <w:p w14:paraId="4AAB4C10"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36000</w:t>
            </w:r>
          </w:p>
        </w:tc>
        <w:tc>
          <w:tcPr>
            <w:tcW w:w="1278"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2891E984"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 xml:space="preserve">MIRAGE </w:t>
            </w:r>
          </w:p>
        </w:tc>
        <w:tc>
          <w:tcPr>
            <w:tcW w:w="1354"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00B82F6B"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2</w:t>
            </w:r>
          </w:p>
        </w:tc>
        <w:tc>
          <w:tcPr>
            <w:tcW w:w="146" w:type="dxa"/>
            <w:vAlign w:val="center"/>
            <w:hideMark/>
          </w:tcPr>
          <w:p w14:paraId="34FFD3C5" w14:textId="77777777" w:rsidR="001A19D3" w:rsidRPr="009F4622" w:rsidRDefault="001A19D3" w:rsidP="005E2D70">
            <w:pPr>
              <w:rPr>
                <w:sz w:val="20"/>
                <w:szCs w:val="20"/>
                <w:lang w:val="es-CO"/>
              </w:rPr>
            </w:pPr>
          </w:p>
        </w:tc>
      </w:tr>
      <w:tr w:rsidR="001A19D3" w:rsidRPr="009F4622" w14:paraId="42C71BFD" w14:textId="77777777" w:rsidTr="005E2D70">
        <w:trPr>
          <w:trHeight w:val="255"/>
        </w:trPr>
        <w:tc>
          <w:tcPr>
            <w:tcW w:w="597" w:type="dxa"/>
            <w:vMerge/>
            <w:tcBorders>
              <w:top w:val="single" w:sz="4" w:space="0" w:color="auto"/>
              <w:left w:val="single" w:sz="4" w:space="0" w:color="auto"/>
              <w:bottom w:val="single" w:sz="4" w:space="0" w:color="auto"/>
              <w:right w:val="single" w:sz="4" w:space="0" w:color="auto"/>
            </w:tcBorders>
            <w:vAlign w:val="center"/>
            <w:hideMark/>
          </w:tcPr>
          <w:p w14:paraId="296481CE" w14:textId="77777777" w:rsidR="001A19D3" w:rsidRPr="009F4622" w:rsidRDefault="001A19D3" w:rsidP="005E2D70">
            <w:pPr>
              <w:rPr>
                <w:rFonts w:ascii="Arial Narrow" w:hAnsi="Arial Narrow"/>
                <w:b/>
                <w:bCs/>
                <w:sz w:val="20"/>
                <w:szCs w:val="20"/>
                <w:lang w:val="es-CO"/>
              </w:rPr>
            </w:pPr>
          </w:p>
        </w:tc>
        <w:tc>
          <w:tcPr>
            <w:tcW w:w="1380" w:type="dxa"/>
            <w:vMerge/>
            <w:tcBorders>
              <w:top w:val="nil"/>
              <w:left w:val="single" w:sz="4" w:space="0" w:color="auto"/>
              <w:bottom w:val="single" w:sz="4" w:space="0" w:color="auto"/>
              <w:right w:val="single" w:sz="4" w:space="0" w:color="auto"/>
            </w:tcBorders>
            <w:vAlign w:val="center"/>
            <w:hideMark/>
          </w:tcPr>
          <w:p w14:paraId="0FD4886A" w14:textId="77777777" w:rsidR="001A19D3" w:rsidRPr="009F4622" w:rsidRDefault="001A19D3" w:rsidP="005E2D70">
            <w:pPr>
              <w:rPr>
                <w:rFonts w:ascii="Arial Narrow" w:hAnsi="Arial Narrow"/>
                <w:sz w:val="20"/>
                <w:szCs w:val="20"/>
                <w:lang w:val="es-CO"/>
              </w:rPr>
            </w:pPr>
          </w:p>
        </w:tc>
        <w:tc>
          <w:tcPr>
            <w:tcW w:w="2311" w:type="dxa"/>
            <w:vMerge/>
            <w:tcBorders>
              <w:top w:val="nil"/>
              <w:left w:val="single" w:sz="4" w:space="0" w:color="auto"/>
              <w:bottom w:val="single" w:sz="4" w:space="0" w:color="auto"/>
              <w:right w:val="single" w:sz="4" w:space="0" w:color="auto"/>
            </w:tcBorders>
            <w:vAlign w:val="center"/>
            <w:hideMark/>
          </w:tcPr>
          <w:p w14:paraId="67821668" w14:textId="77777777" w:rsidR="001A19D3" w:rsidRPr="009F4622" w:rsidRDefault="001A19D3" w:rsidP="005E2D70">
            <w:pPr>
              <w:rPr>
                <w:rFonts w:ascii="Arial Narrow" w:hAnsi="Arial Narrow"/>
                <w:sz w:val="20"/>
                <w:szCs w:val="20"/>
                <w:lang w:val="es-CO"/>
              </w:rPr>
            </w:pPr>
          </w:p>
        </w:tc>
        <w:tc>
          <w:tcPr>
            <w:tcW w:w="1234" w:type="dxa"/>
            <w:vMerge/>
            <w:tcBorders>
              <w:top w:val="nil"/>
              <w:left w:val="single" w:sz="4" w:space="0" w:color="auto"/>
              <w:bottom w:val="single" w:sz="4" w:space="0" w:color="000000"/>
              <w:right w:val="single" w:sz="4" w:space="0" w:color="auto"/>
            </w:tcBorders>
            <w:vAlign w:val="center"/>
            <w:hideMark/>
          </w:tcPr>
          <w:p w14:paraId="04A29410" w14:textId="77777777" w:rsidR="001A19D3" w:rsidRPr="009F4622" w:rsidRDefault="001A19D3" w:rsidP="005E2D70">
            <w:pPr>
              <w:rPr>
                <w:rFonts w:ascii="Arial Narrow" w:hAnsi="Arial Narrow"/>
                <w:sz w:val="20"/>
                <w:szCs w:val="20"/>
                <w:lang w:val="es-CO"/>
              </w:rPr>
            </w:pPr>
          </w:p>
        </w:tc>
        <w:tc>
          <w:tcPr>
            <w:tcW w:w="1310" w:type="dxa"/>
            <w:vMerge/>
            <w:tcBorders>
              <w:top w:val="nil"/>
              <w:left w:val="single" w:sz="4" w:space="0" w:color="auto"/>
              <w:bottom w:val="single" w:sz="4" w:space="0" w:color="000000"/>
              <w:right w:val="single" w:sz="4" w:space="0" w:color="auto"/>
            </w:tcBorders>
            <w:vAlign w:val="center"/>
            <w:hideMark/>
          </w:tcPr>
          <w:p w14:paraId="6C16DC16" w14:textId="77777777" w:rsidR="001A19D3" w:rsidRPr="009F4622" w:rsidRDefault="001A19D3" w:rsidP="005E2D70">
            <w:pPr>
              <w:rPr>
                <w:rFonts w:ascii="Arial Narrow" w:hAnsi="Arial Narrow"/>
                <w:sz w:val="20"/>
                <w:szCs w:val="20"/>
                <w:lang w:val="es-CO"/>
              </w:rPr>
            </w:pPr>
          </w:p>
        </w:tc>
        <w:tc>
          <w:tcPr>
            <w:tcW w:w="1278" w:type="dxa"/>
            <w:vMerge/>
            <w:tcBorders>
              <w:top w:val="nil"/>
              <w:left w:val="single" w:sz="4" w:space="0" w:color="auto"/>
              <w:bottom w:val="single" w:sz="4" w:space="0" w:color="000000"/>
              <w:right w:val="single" w:sz="4" w:space="0" w:color="auto"/>
            </w:tcBorders>
            <w:vAlign w:val="center"/>
            <w:hideMark/>
          </w:tcPr>
          <w:p w14:paraId="440633A0" w14:textId="77777777" w:rsidR="001A19D3" w:rsidRPr="009F4622" w:rsidRDefault="001A19D3" w:rsidP="005E2D70">
            <w:pPr>
              <w:rPr>
                <w:rFonts w:ascii="Arial Narrow" w:hAnsi="Arial Narrow"/>
                <w:sz w:val="20"/>
                <w:szCs w:val="20"/>
                <w:lang w:val="es-CO"/>
              </w:rPr>
            </w:pPr>
          </w:p>
        </w:tc>
        <w:tc>
          <w:tcPr>
            <w:tcW w:w="1354" w:type="dxa"/>
            <w:vMerge/>
            <w:tcBorders>
              <w:top w:val="nil"/>
              <w:left w:val="single" w:sz="4" w:space="0" w:color="auto"/>
              <w:bottom w:val="single" w:sz="4" w:space="0" w:color="000000"/>
              <w:right w:val="single" w:sz="4" w:space="0" w:color="auto"/>
            </w:tcBorders>
            <w:vAlign w:val="center"/>
            <w:hideMark/>
          </w:tcPr>
          <w:p w14:paraId="3CF74FE0" w14:textId="77777777" w:rsidR="001A19D3" w:rsidRPr="009F4622" w:rsidRDefault="001A19D3" w:rsidP="005E2D70">
            <w:pPr>
              <w:rPr>
                <w:rFonts w:ascii="Arial Narrow" w:hAnsi="Arial Narrow"/>
                <w:sz w:val="20"/>
                <w:szCs w:val="20"/>
                <w:lang w:val="es-CO"/>
              </w:rPr>
            </w:pPr>
          </w:p>
        </w:tc>
        <w:tc>
          <w:tcPr>
            <w:tcW w:w="146" w:type="dxa"/>
            <w:tcBorders>
              <w:top w:val="nil"/>
              <w:left w:val="nil"/>
              <w:bottom w:val="nil"/>
              <w:right w:val="nil"/>
            </w:tcBorders>
            <w:shd w:val="clear" w:color="auto" w:fill="auto"/>
            <w:noWrap/>
            <w:vAlign w:val="bottom"/>
            <w:hideMark/>
          </w:tcPr>
          <w:p w14:paraId="76C01A8A" w14:textId="77777777" w:rsidR="001A19D3" w:rsidRPr="009F4622" w:rsidRDefault="001A19D3" w:rsidP="005E2D70">
            <w:pPr>
              <w:jc w:val="center"/>
              <w:rPr>
                <w:rFonts w:ascii="Arial Narrow" w:hAnsi="Arial Narrow"/>
                <w:sz w:val="20"/>
                <w:szCs w:val="20"/>
                <w:lang w:val="es-CO"/>
              </w:rPr>
            </w:pPr>
          </w:p>
        </w:tc>
      </w:tr>
      <w:tr w:rsidR="001A19D3" w:rsidRPr="009F4622" w14:paraId="0B83D3B7" w14:textId="77777777" w:rsidTr="005E2D70">
        <w:trPr>
          <w:trHeight w:val="255"/>
        </w:trPr>
        <w:tc>
          <w:tcPr>
            <w:tcW w:w="8110" w:type="dxa"/>
            <w:gridSpan w:val="6"/>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6B899C7D" w14:textId="77777777" w:rsidR="001A19D3" w:rsidRPr="009F4622" w:rsidRDefault="001A19D3" w:rsidP="005E2D70">
            <w:pPr>
              <w:jc w:val="center"/>
              <w:rPr>
                <w:rFonts w:ascii="Arial Narrow" w:hAnsi="Arial Narrow"/>
                <w:b/>
                <w:bCs/>
                <w:sz w:val="20"/>
                <w:szCs w:val="20"/>
                <w:lang w:val="es-CO"/>
              </w:rPr>
            </w:pPr>
            <w:r w:rsidRPr="009F4622">
              <w:rPr>
                <w:rFonts w:ascii="Arial Narrow" w:hAnsi="Arial Narrow"/>
                <w:b/>
                <w:bCs/>
                <w:sz w:val="20"/>
                <w:szCs w:val="20"/>
                <w:lang w:val="es-CO"/>
              </w:rPr>
              <w:t>CANTIDAD TOTAL DE MANTENIMIENTOS PUTUMAYO</w:t>
            </w:r>
          </w:p>
        </w:tc>
        <w:tc>
          <w:tcPr>
            <w:tcW w:w="1354" w:type="dxa"/>
            <w:tcBorders>
              <w:top w:val="nil"/>
              <w:left w:val="nil"/>
              <w:bottom w:val="single" w:sz="4" w:space="0" w:color="auto"/>
              <w:right w:val="single" w:sz="4" w:space="0" w:color="auto"/>
            </w:tcBorders>
            <w:shd w:val="clear" w:color="000000" w:fill="D9D9D9"/>
            <w:noWrap/>
            <w:vAlign w:val="center"/>
            <w:hideMark/>
          </w:tcPr>
          <w:p w14:paraId="1945509D" w14:textId="77777777" w:rsidR="001A19D3" w:rsidRPr="009F4622" w:rsidRDefault="001A19D3" w:rsidP="005E2D70">
            <w:pPr>
              <w:jc w:val="center"/>
              <w:rPr>
                <w:rFonts w:ascii="Arial Narrow" w:hAnsi="Arial Narrow"/>
                <w:b/>
                <w:bCs/>
                <w:sz w:val="20"/>
                <w:szCs w:val="20"/>
                <w:lang w:val="es-CO"/>
              </w:rPr>
            </w:pPr>
            <w:r w:rsidRPr="009F4622">
              <w:rPr>
                <w:rFonts w:ascii="Arial Narrow" w:hAnsi="Arial Narrow"/>
                <w:b/>
                <w:bCs/>
                <w:sz w:val="20"/>
                <w:szCs w:val="20"/>
                <w:lang w:val="es-CO"/>
              </w:rPr>
              <w:t>14</w:t>
            </w:r>
          </w:p>
        </w:tc>
        <w:tc>
          <w:tcPr>
            <w:tcW w:w="146" w:type="dxa"/>
            <w:vAlign w:val="center"/>
            <w:hideMark/>
          </w:tcPr>
          <w:p w14:paraId="13324B6A" w14:textId="77777777" w:rsidR="001A19D3" w:rsidRPr="009F4622" w:rsidRDefault="001A19D3" w:rsidP="005E2D70">
            <w:pPr>
              <w:rPr>
                <w:sz w:val="20"/>
                <w:szCs w:val="20"/>
                <w:lang w:val="es-CO"/>
              </w:rPr>
            </w:pPr>
          </w:p>
        </w:tc>
      </w:tr>
      <w:tr w:rsidR="001A19D3" w:rsidRPr="009F4622" w14:paraId="5E784728" w14:textId="77777777" w:rsidTr="005E2D70">
        <w:trPr>
          <w:trHeight w:val="255"/>
        </w:trPr>
        <w:tc>
          <w:tcPr>
            <w:tcW w:w="597" w:type="dxa"/>
            <w:tcBorders>
              <w:top w:val="nil"/>
              <w:left w:val="single" w:sz="4" w:space="0" w:color="auto"/>
              <w:bottom w:val="nil"/>
              <w:right w:val="single" w:sz="4" w:space="0" w:color="auto"/>
            </w:tcBorders>
            <w:shd w:val="clear" w:color="000000" w:fill="A6A6A6"/>
            <w:noWrap/>
            <w:vAlign w:val="center"/>
            <w:hideMark/>
          </w:tcPr>
          <w:p w14:paraId="5B5DBB6A" w14:textId="77777777" w:rsidR="001A19D3" w:rsidRPr="009F4622" w:rsidRDefault="001A19D3" w:rsidP="005E2D70">
            <w:pPr>
              <w:jc w:val="center"/>
              <w:rPr>
                <w:rFonts w:ascii="Arial Narrow" w:hAnsi="Arial Narrow"/>
                <w:b/>
                <w:bCs/>
                <w:sz w:val="20"/>
                <w:szCs w:val="20"/>
                <w:lang w:val="es-CO"/>
              </w:rPr>
            </w:pPr>
            <w:r w:rsidRPr="009F4622">
              <w:rPr>
                <w:rFonts w:ascii="Arial Narrow" w:hAnsi="Arial Narrow"/>
                <w:b/>
                <w:bCs/>
                <w:sz w:val="20"/>
                <w:szCs w:val="20"/>
                <w:lang w:val="es-CO"/>
              </w:rPr>
              <w:t>9</w:t>
            </w:r>
          </w:p>
        </w:tc>
        <w:tc>
          <w:tcPr>
            <w:tcW w:w="8867" w:type="dxa"/>
            <w:gridSpan w:val="6"/>
            <w:tcBorders>
              <w:top w:val="single" w:sz="4" w:space="0" w:color="auto"/>
              <w:left w:val="nil"/>
              <w:bottom w:val="single" w:sz="4" w:space="0" w:color="auto"/>
              <w:right w:val="single" w:sz="4" w:space="0" w:color="000000"/>
            </w:tcBorders>
            <w:shd w:val="clear" w:color="000000" w:fill="A6A6A6"/>
            <w:noWrap/>
            <w:vAlign w:val="center"/>
            <w:hideMark/>
          </w:tcPr>
          <w:p w14:paraId="35EBCA98" w14:textId="77777777" w:rsidR="001A19D3" w:rsidRPr="009F4622" w:rsidRDefault="001A19D3" w:rsidP="005E2D70">
            <w:pPr>
              <w:jc w:val="center"/>
              <w:rPr>
                <w:rFonts w:ascii="Arial Narrow" w:hAnsi="Arial Narrow"/>
                <w:b/>
                <w:bCs/>
                <w:sz w:val="20"/>
                <w:szCs w:val="20"/>
                <w:lang w:val="es-CO"/>
              </w:rPr>
            </w:pPr>
            <w:r w:rsidRPr="009F4622">
              <w:rPr>
                <w:rFonts w:ascii="Arial Narrow" w:hAnsi="Arial Narrow"/>
                <w:b/>
                <w:bCs/>
                <w:sz w:val="20"/>
                <w:szCs w:val="20"/>
                <w:lang w:val="es-CO"/>
              </w:rPr>
              <w:t>VAUPÉS</w:t>
            </w:r>
          </w:p>
        </w:tc>
        <w:tc>
          <w:tcPr>
            <w:tcW w:w="146" w:type="dxa"/>
            <w:vAlign w:val="center"/>
            <w:hideMark/>
          </w:tcPr>
          <w:p w14:paraId="31C7F114" w14:textId="77777777" w:rsidR="001A19D3" w:rsidRPr="009F4622" w:rsidRDefault="001A19D3" w:rsidP="005E2D70">
            <w:pPr>
              <w:rPr>
                <w:sz w:val="20"/>
                <w:szCs w:val="20"/>
                <w:lang w:val="es-CO"/>
              </w:rPr>
            </w:pPr>
          </w:p>
        </w:tc>
      </w:tr>
      <w:tr w:rsidR="001A19D3" w:rsidRPr="009F4622" w14:paraId="6C585783" w14:textId="77777777" w:rsidTr="005E2D70">
        <w:trPr>
          <w:trHeight w:val="255"/>
        </w:trPr>
        <w:tc>
          <w:tcPr>
            <w:tcW w:w="59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4EC0E4" w14:textId="77777777" w:rsidR="001A19D3" w:rsidRPr="009F4622" w:rsidRDefault="001A19D3" w:rsidP="005E2D70">
            <w:pPr>
              <w:jc w:val="center"/>
              <w:rPr>
                <w:rFonts w:ascii="Arial Narrow" w:hAnsi="Arial Narrow"/>
                <w:b/>
                <w:bCs/>
                <w:sz w:val="20"/>
                <w:szCs w:val="20"/>
                <w:lang w:val="es-CO"/>
              </w:rPr>
            </w:pPr>
            <w:r w:rsidRPr="009F4622">
              <w:rPr>
                <w:rFonts w:ascii="Arial Narrow" w:hAnsi="Arial Narrow"/>
                <w:b/>
                <w:bCs/>
                <w:sz w:val="20"/>
                <w:szCs w:val="20"/>
                <w:lang w:val="es-CO"/>
              </w:rPr>
              <w:t>9.1</w:t>
            </w:r>
          </w:p>
        </w:tc>
        <w:tc>
          <w:tcPr>
            <w:tcW w:w="1380" w:type="dxa"/>
            <w:vMerge w:val="restart"/>
            <w:tcBorders>
              <w:top w:val="nil"/>
              <w:left w:val="single" w:sz="4" w:space="0" w:color="auto"/>
              <w:bottom w:val="single" w:sz="4" w:space="0" w:color="auto"/>
              <w:right w:val="single" w:sz="4" w:space="0" w:color="auto"/>
            </w:tcBorders>
            <w:shd w:val="clear" w:color="auto" w:fill="auto"/>
            <w:vAlign w:val="center"/>
            <w:hideMark/>
          </w:tcPr>
          <w:p w14:paraId="334AD23B"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 xml:space="preserve">MITÚ </w:t>
            </w:r>
          </w:p>
        </w:tc>
        <w:tc>
          <w:tcPr>
            <w:tcW w:w="2311" w:type="dxa"/>
            <w:vMerge w:val="restart"/>
            <w:tcBorders>
              <w:top w:val="nil"/>
              <w:left w:val="single" w:sz="4" w:space="0" w:color="auto"/>
              <w:bottom w:val="single" w:sz="4" w:space="0" w:color="auto"/>
              <w:right w:val="single" w:sz="4" w:space="0" w:color="auto"/>
            </w:tcBorders>
            <w:shd w:val="clear" w:color="auto" w:fill="auto"/>
            <w:vAlign w:val="center"/>
            <w:hideMark/>
          </w:tcPr>
          <w:p w14:paraId="586FEE62" w14:textId="77777777" w:rsidR="001A19D3" w:rsidRPr="009F4622" w:rsidRDefault="001A19D3" w:rsidP="005E2D70">
            <w:pPr>
              <w:jc w:val="both"/>
              <w:rPr>
                <w:rFonts w:ascii="Arial Narrow" w:hAnsi="Arial Narrow"/>
                <w:sz w:val="20"/>
                <w:szCs w:val="20"/>
                <w:lang w:val="es-CO"/>
              </w:rPr>
            </w:pPr>
            <w:r w:rsidRPr="009F4622">
              <w:rPr>
                <w:rFonts w:ascii="Arial Narrow" w:hAnsi="Arial Narrow"/>
                <w:sz w:val="20"/>
                <w:szCs w:val="20"/>
                <w:lang w:val="es-CO"/>
              </w:rPr>
              <w:t>SERVICIO DE MANTENIMIENTO PREVENTIVO DE LOS AIRES ACONDICIONADOS UBICADOS EN EL MUNICIPIO DE MITÚ - VAUPÉS</w:t>
            </w:r>
          </w:p>
        </w:tc>
        <w:tc>
          <w:tcPr>
            <w:tcW w:w="1234" w:type="dxa"/>
            <w:vMerge w:val="restart"/>
            <w:tcBorders>
              <w:top w:val="nil"/>
              <w:left w:val="single" w:sz="4" w:space="0" w:color="auto"/>
              <w:bottom w:val="single" w:sz="4" w:space="0" w:color="000000"/>
              <w:right w:val="single" w:sz="4" w:space="0" w:color="auto"/>
            </w:tcBorders>
            <w:shd w:val="clear" w:color="auto" w:fill="auto"/>
            <w:vAlign w:val="center"/>
            <w:hideMark/>
          </w:tcPr>
          <w:p w14:paraId="59191458"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 xml:space="preserve"> MINISPLIT </w:t>
            </w:r>
          </w:p>
        </w:tc>
        <w:tc>
          <w:tcPr>
            <w:tcW w:w="1310" w:type="dxa"/>
            <w:vMerge w:val="restart"/>
            <w:tcBorders>
              <w:top w:val="nil"/>
              <w:left w:val="single" w:sz="4" w:space="0" w:color="auto"/>
              <w:bottom w:val="single" w:sz="4" w:space="0" w:color="000000"/>
              <w:right w:val="single" w:sz="4" w:space="0" w:color="auto"/>
            </w:tcBorders>
            <w:shd w:val="clear" w:color="auto" w:fill="auto"/>
            <w:vAlign w:val="center"/>
            <w:hideMark/>
          </w:tcPr>
          <w:p w14:paraId="322E5FA4"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12000</w:t>
            </w:r>
          </w:p>
        </w:tc>
        <w:tc>
          <w:tcPr>
            <w:tcW w:w="1278" w:type="dxa"/>
            <w:tcBorders>
              <w:top w:val="nil"/>
              <w:left w:val="nil"/>
              <w:bottom w:val="single" w:sz="4" w:space="0" w:color="auto"/>
              <w:right w:val="single" w:sz="4" w:space="0" w:color="auto"/>
            </w:tcBorders>
            <w:shd w:val="clear" w:color="auto" w:fill="auto"/>
            <w:vAlign w:val="center"/>
            <w:hideMark/>
          </w:tcPr>
          <w:p w14:paraId="3817F118"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 xml:space="preserve">MIRAGE </w:t>
            </w:r>
          </w:p>
        </w:tc>
        <w:tc>
          <w:tcPr>
            <w:tcW w:w="1354" w:type="dxa"/>
            <w:vMerge w:val="restart"/>
            <w:tcBorders>
              <w:top w:val="nil"/>
              <w:left w:val="single" w:sz="4" w:space="0" w:color="auto"/>
              <w:bottom w:val="single" w:sz="4" w:space="0" w:color="auto"/>
              <w:right w:val="single" w:sz="4" w:space="0" w:color="auto"/>
            </w:tcBorders>
            <w:shd w:val="clear" w:color="auto" w:fill="auto"/>
            <w:vAlign w:val="center"/>
            <w:hideMark/>
          </w:tcPr>
          <w:p w14:paraId="0988E962"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2</w:t>
            </w:r>
          </w:p>
        </w:tc>
        <w:tc>
          <w:tcPr>
            <w:tcW w:w="146" w:type="dxa"/>
            <w:vAlign w:val="center"/>
            <w:hideMark/>
          </w:tcPr>
          <w:p w14:paraId="646E08E6" w14:textId="77777777" w:rsidR="001A19D3" w:rsidRPr="009F4622" w:rsidRDefault="001A19D3" w:rsidP="005E2D70">
            <w:pPr>
              <w:rPr>
                <w:sz w:val="20"/>
                <w:szCs w:val="20"/>
                <w:lang w:val="es-CO"/>
              </w:rPr>
            </w:pPr>
          </w:p>
        </w:tc>
      </w:tr>
      <w:tr w:rsidR="001A19D3" w:rsidRPr="009F4622" w14:paraId="5750EFEB" w14:textId="77777777" w:rsidTr="005E2D70">
        <w:trPr>
          <w:trHeight w:val="255"/>
        </w:trPr>
        <w:tc>
          <w:tcPr>
            <w:tcW w:w="597" w:type="dxa"/>
            <w:vMerge/>
            <w:tcBorders>
              <w:top w:val="single" w:sz="4" w:space="0" w:color="auto"/>
              <w:left w:val="single" w:sz="4" w:space="0" w:color="auto"/>
              <w:bottom w:val="single" w:sz="4" w:space="0" w:color="auto"/>
              <w:right w:val="single" w:sz="4" w:space="0" w:color="auto"/>
            </w:tcBorders>
            <w:vAlign w:val="center"/>
            <w:hideMark/>
          </w:tcPr>
          <w:p w14:paraId="14223561" w14:textId="77777777" w:rsidR="001A19D3" w:rsidRPr="009F4622" w:rsidRDefault="001A19D3" w:rsidP="005E2D70">
            <w:pPr>
              <w:rPr>
                <w:rFonts w:ascii="Arial Narrow" w:hAnsi="Arial Narrow"/>
                <w:b/>
                <w:bCs/>
                <w:sz w:val="20"/>
                <w:szCs w:val="20"/>
                <w:lang w:val="es-CO"/>
              </w:rPr>
            </w:pPr>
          </w:p>
        </w:tc>
        <w:tc>
          <w:tcPr>
            <w:tcW w:w="1380" w:type="dxa"/>
            <w:vMerge/>
            <w:tcBorders>
              <w:top w:val="nil"/>
              <w:left w:val="single" w:sz="4" w:space="0" w:color="auto"/>
              <w:bottom w:val="single" w:sz="4" w:space="0" w:color="auto"/>
              <w:right w:val="single" w:sz="4" w:space="0" w:color="auto"/>
            </w:tcBorders>
            <w:vAlign w:val="center"/>
            <w:hideMark/>
          </w:tcPr>
          <w:p w14:paraId="7F667638" w14:textId="77777777" w:rsidR="001A19D3" w:rsidRPr="009F4622" w:rsidRDefault="001A19D3" w:rsidP="005E2D70">
            <w:pPr>
              <w:rPr>
                <w:rFonts w:ascii="Arial Narrow" w:hAnsi="Arial Narrow"/>
                <w:sz w:val="20"/>
                <w:szCs w:val="20"/>
                <w:lang w:val="es-CO"/>
              </w:rPr>
            </w:pPr>
          </w:p>
        </w:tc>
        <w:tc>
          <w:tcPr>
            <w:tcW w:w="2311" w:type="dxa"/>
            <w:vMerge/>
            <w:tcBorders>
              <w:top w:val="nil"/>
              <w:left w:val="single" w:sz="4" w:space="0" w:color="auto"/>
              <w:bottom w:val="single" w:sz="4" w:space="0" w:color="auto"/>
              <w:right w:val="single" w:sz="4" w:space="0" w:color="auto"/>
            </w:tcBorders>
            <w:vAlign w:val="center"/>
            <w:hideMark/>
          </w:tcPr>
          <w:p w14:paraId="18D23416" w14:textId="77777777" w:rsidR="001A19D3" w:rsidRPr="009F4622" w:rsidRDefault="001A19D3" w:rsidP="005E2D70">
            <w:pPr>
              <w:rPr>
                <w:rFonts w:ascii="Arial Narrow" w:hAnsi="Arial Narrow"/>
                <w:sz w:val="20"/>
                <w:szCs w:val="20"/>
                <w:lang w:val="es-CO"/>
              </w:rPr>
            </w:pPr>
          </w:p>
        </w:tc>
        <w:tc>
          <w:tcPr>
            <w:tcW w:w="1234" w:type="dxa"/>
            <w:vMerge/>
            <w:tcBorders>
              <w:top w:val="nil"/>
              <w:left w:val="single" w:sz="4" w:space="0" w:color="auto"/>
              <w:bottom w:val="single" w:sz="4" w:space="0" w:color="000000"/>
              <w:right w:val="single" w:sz="4" w:space="0" w:color="auto"/>
            </w:tcBorders>
            <w:vAlign w:val="center"/>
            <w:hideMark/>
          </w:tcPr>
          <w:p w14:paraId="5324FFA4" w14:textId="77777777" w:rsidR="001A19D3" w:rsidRPr="009F4622" w:rsidRDefault="001A19D3" w:rsidP="005E2D70">
            <w:pPr>
              <w:rPr>
                <w:rFonts w:ascii="Arial Narrow" w:hAnsi="Arial Narrow"/>
                <w:sz w:val="20"/>
                <w:szCs w:val="20"/>
                <w:lang w:val="es-CO"/>
              </w:rPr>
            </w:pPr>
          </w:p>
        </w:tc>
        <w:tc>
          <w:tcPr>
            <w:tcW w:w="1310" w:type="dxa"/>
            <w:vMerge/>
            <w:tcBorders>
              <w:top w:val="nil"/>
              <w:left w:val="single" w:sz="4" w:space="0" w:color="auto"/>
              <w:bottom w:val="single" w:sz="4" w:space="0" w:color="000000"/>
              <w:right w:val="single" w:sz="4" w:space="0" w:color="auto"/>
            </w:tcBorders>
            <w:vAlign w:val="center"/>
            <w:hideMark/>
          </w:tcPr>
          <w:p w14:paraId="4D7013A3" w14:textId="77777777" w:rsidR="001A19D3" w:rsidRPr="009F4622" w:rsidRDefault="001A19D3" w:rsidP="005E2D70">
            <w:pPr>
              <w:rPr>
                <w:rFonts w:ascii="Arial Narrow" w:hAnsi="Arial Narrow"/>
                <w:sz w:val="20"/>
                <w:szCs w:val="20"/>
                <w:lang w:val="es-CO"/>
              </w:rPr>
            </w:pPr>
          </w:p>
        </w:tc>
        <w:tc>
          <w:tcPr>
            <w:tcW w:w="1278" w:type="dxa"/>
            <w:tcBorders>
              <w:top w:val="nil"/>
              <w:left w:val="nil"/>
              <w:bottom w:val="single" w:sz="4" w:space="0" w:color="auto"/>
              <w:right w:val="single" w:sz="4" w:space="0" w:color="auto"/>
            </w:tcBorders>
            <w:shd w:val="clear" w:color="auto" w:fill="auto"/>
            <w:vAlign w:val="center"/>
            <w:hideMark/>
          </w:tcPr>
          <w:p w14:paraId="5FAE44FB"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YORK</w:t>
            </w:r>
          </w:p>
        </w:tc>
        <w:tc>
          <w:tcPr>
            <w:tcW w:w="1354" w:type="dxa"/>
            <w:vMerge/>
            <w:tcBorders>
              <w:top w:val="nil"/>
              <w:left w:val="single" w:sz="4" w:space="0" w:color="auto"/>
              <w:bottom w:val="single" w:sz="4" w:space="0" w:color="auto"/>
              <w:right w:val="single" w:sz="4" w:space="0" w:color="auto"/>
            </w:tcBorders>
            <w:vAlign w:val="center"/>
            <w:hideMark/>
          </w:tcPr>
          <w:p w14:paraId="3B99392F" w14:textId="77777777" w:rsidR="001A19D3" w:rsidRPr="009F4622" w:rsidRDefault="001A19D3" w:rsidP="005E2D70">
            <w:pPr>
              <w:rPr>
                <w:rFonts w:ascii="Arial Narrow" w:hAnsi="Arial Narrow"/>
                <w:sz w:val="20"/>
                <w:szCs w:val="20"/>
                <w:lang w:val="es-CO"/>
              </w:rPr>
            </w:pPr>
          </w:p>
        </w:tc>
        <w:tc>
          <w:tcPr>
            <w:tcW w:w="146" w:type="dxa"/>
            <w:vAlign w:val="center"/>
            <w:hideMark/>
          </w:tcPr>
          <w:p w14:paraId="00339E6A" w14:textId="77777777" w:rsidR="001A19D3" w:rsidRPr="009F4622" w:rsidRDefault="001A19D3" w:rsidP="005E2D70">
            <w:pPr>
              <w:rPr>
                <w:sz w:val="20"/>
                <w:szCs w:val="20"/>
                <w:lang w:val="es-CO"/>
              </w:rPr>
            </w:pPr>
          </w:p>
        </w:tc>
      </w:tr>
      <w:tr w:rsidR="001A19D3" w:rsidRPr="009F4622" w14:paraId="11A11792" w14:textId="77777777" w:rsidTr="005E2D70">
        <w:trPr>
          <w:trHeight w:val="1095"/>
        </w:trPr>
        <w:tc>
          <w:tcPr>
            <w:tcW w:w="597" w:type="dxa"/>
            <w:vMerge/>
            <w:tcBorders>
              <w:top w:val="single" w:sz="4" w:space="0" w:color="auto"/>
              <w:left w:val="single" w:sz="4" w:space="0" w:color="auto"/>
              <w:bottom w:val="single" w:sz="4" w:space="0" w:color="auto"/>
              <w:right w:val="single" w:sz="4" w:space="0" w:color="auto"/>
            </w:tcBorders>
            <w:vAlign w:val="center"/>
            <w:hideMark/>
          </w:tcPr>
          <w:p w14:paraId="5710F90A" w14:textId="77777777" w:rsidR="001A19D3" w:rsidRPr="009F4622" w:rsidRDefault="001A19D3" w:rsidP="005E2D70">
            <w:pPr>
              <w:rPr>
                <w:rFonts w:ascii="Arial Narrow" w:hAnsi="Arial Narrow"/>
                <w:b/>
                <w:bCs/>
                <w:sz w:val="20"/>
                <w:szCs w:val="20"/>
                <w:lang w:val="es-CO"/>
              </w:rPr>
            </w:pPr>
          </w:p>
        </w:tc>
        <w:tc>
          <w:tcPr>
            <w:tcW w:w="1380" w:type="dxa"/>
            <w:vMerge/>
            <w:tcBorders>
              <w:top w:val="nil"/>
              <w:left w:val="single" w:sz="4" w:space="0" w:color="auto"/>
              <w:bottom w:val="single" w:sz="4" w:space="0" w:color="auto"/>
              <w:right w:val="single" w:sz="4" w:space="0" w:color="auto"/>
            </w:tcBorders>
            <w:vAlign w:val="center"/>
            <w:hideMark/>
          </w:tcPr>
          <w:p w14:paraId="412EE7B9" w14:textId="77777777" w:rsidR="001A19D3" w:rsidRPr="009F4622" w:rsidRDefault="001A19D3" w:rsidP="005E2D70">
            <w:pPr>
              <w:rPr>
                <w:rFonts w:ascii="Arial Narrow" w:hAnsi="Arial Narrow"/>
                <w:sz w:val="20"/>
                <w:szCs w:val="20"/>
                <w:lang w:val="es-CO"/>
              </w:rPr>
            </w:pPr>
          </w:p>
        </w:tc>
        <w:tc>
          <w:tcPr>
            <w:tcW w:w="2311" w:type="dxa"/>
            <w:vMerge/>
            <w:tcBorders>
              <w:top w:val="nil"/>
              <w:left w:val="single" w:sz="4" w:space="0" w:color="auto"/>
              <w:bottom w:val="single" w:sz="4" w:space="0" w:color="auto"/>
              <w:right w:val="single" w:sz="4" w:space="0" w:color="auto"/>
            </w:tcBorders>
            <w:vAlign w:val="center"/>
            <w:hideMark/>
          </w:tcPr>
          <w:p w14:paraId="3F7C7E0C" w14:textId="77777777" w:rsidR="001A19D3" w:rsidRPr="009F4622" w:rsidRDefault="001A19D3" w:rsidP="005E2D70">
            <w:pPr>
              <w:rPr>
                <w:rFonts w:ascii="Arial Narrow" w:hAnsi="Arial Narrow"/>
                <w:sz w:val="20"/>
                <w:szCs w:val="20"/>
                <w:lang w:val="es-CO"/>
              </w:rPr>
            </w:pPr>
          </w:p>
        </w:tc>
        <w:tc>
          <w:tcPr>
            <w:tcW w:w="1234" w:type="dxa"/>
            <w:vMerge/>
            <w:tcBorders>
              <w:top w:val="nil"/>
              <w:left w:val="single" w:sz="4" w:space="0" w:color="auto"/>
              <w:bottom w:val="single" w:sz="4" w:space="0" w:color="000000"/>
              <w:right w:val="single" w:sz="4" w:space="0" w:color="auto"/>
            </w:tcBorders>
            <w:vAlign w:val="center"/>
            <w:hideMark/>
          </w:tcPr>
          <w:p w14:paraId="25FC6408" w14:textId="77777777" w:rsidR="001A19D3" w:rsidRPr="009F4622" w:rsidRDefault="001A19D3" w:rsidP="005E2D70">
            <w:pPr>
              <w:rPr>
                <w:rFonts w:ascii="Arial Narrow" w:hAnsi="Arial Narrow"/>
                <w:sz w:val="20"/>
                <w:szCs w:val="20"/>
                <w:lang w:val="es-CO"/>
              </w:rPr>
            </w:pPr>
          </w:p>
        </w:tc>
        <w:tc>
          <w:tcPr>
            <w:tcW w:w="1310" w:type="dxa"/>
            <w:tcBorders>
              <w:top w:val="nil"/>
              <w:left w:val="nil"/>
              <w:bottom w:val="single" w:sz="4" w:space="0" w:color="auto"/>
              <w:right w:val="single" w:sz="4" w:space="0" w:color="auto"/>
            </w:tcBorders>
            <w:shd w:val="clear" w:color="auto" w:fill="auto"/>
            <w:vAlign w:val="center"/>
            <w:hideMark/>
          </w:tcPr>
          <w:p w14:paraId="5E96604B"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24000</w:t>
            </w:r>
          </w:p>
        </w:tc>
        <w:tc>
          <w:tcPr>
            <w:tcW w:w="1278" w:type="dxa"/>
            <w:tcBorders>
              <w:top w:val="nil"/>
              <w:left w:val="nil"/>
              <w:bottom w:val="single" w:sz="4" w:space="0" w:color="auto"/>
              <w:right w:val="single" w:sz="4" w:space="0" w:color="auto"/>
            </w:tcBorders>
            <w:shd w:val="clear" w:color="000000" w:fill="FFFFFF"/>
            <w:vAlign w:val="center"/>
            <w:hideMark/>
          </w:tcPr>
          <w:p w14:paraId="49F911D6"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 xml:space="preserve">MIRAGE </w:t>
            </w:r>
          </w:p>
        </w:tc>
        <w:tc>
          <w:tcPr>
            <w:tcW w:w="1354" w:type="dxa"/>
            <w:tcBorders>
              <w:top w:val="nil"/>
              <w:left w:val="nil"/>
              <w:bottom w:val="single" w:sz="4" w:space="0" w:color="auto"/>
              <w:right w:val="single" w:sz="4" w:space="0" w:color="auto"/>
            </w:tcBorders>
            <w:shd w:val="clear" w:color="000000" w:fill="FFFFFF"/>
            <w:vAlign w:val="center"/>
            <w:hideMark/>
          </w:tcPr>
          <w:p w14:paraId="732E0A7E"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1</w:t>
            </w:r>
          </w:p>
        </w:tc>
        <w:tc>
          <w:tcPr>
            <w:tcW w:w="146" w:type="dxa"/>
            <w:vAlign w:val="center"/>
            <w:hideMark/>
          </w:tcPr>
          <w:p w14:paraId="4855761D" w14:textId="77777777" w:rsidR="001A19D3" w:rsidRPr="009F4622" w:rsidRDefault="001A19D3" w:rsidP="005E2D70">
            <w:pPr>
              <w:rPr>
                <w:sz w:val="20"/>
                <w:szCs w:val="20"/>
                <w:lang w:val="es-CO"/>
              </w:rPr>
            </w:pPr>
          </w:p>
        </w:tc>
      </w:tr>
      <w:tr w:rsidR="001A19D3" w:rsidRPr="009F4622" w14:paraId="0ABCF05F" w14:textId="77777777" w:rsidTr="005E2D70">
        <w:trPr>
          <w:trHeight w:val="255"/>
        </w:trPr>
        <w:tc>
          <w:tcPr>
            <w:tcW w:w="8110" w:type="dxa"/>
            <w:gridSpan w:val="6"/>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6C11F821" w14:textId="77777777" w:rsidR="001A19D3" w:rsidRPr="009F4622" w:rsidRDefault="001A19D3" w:rsidP="005E2D70">
            <w:pPr>
              <w:jc w:val="center"/>
              <w:rPr>
                <w:rFonts w:ascii="Arial Narrow" w:hAnsi="Arial Narrow"/>
                <w:b/>
                <w:bCs/>
                <w:sz w:val="20"/>
                <w:szCs w:val="20"/>
                <w:lang w:val="es-CO"/>
              </w:rPr>
            </w:pPr>
            <w:r w:rsidRPr="009F4622">
              <w:rPr>
                <w:rFonts w:ascii="Arial Narrow" w:hAnsi="Arial Narrow"/>
                <w:b/>
                <w:bCs/>
                <w:sz w:val="20"/>
                <w:szCs w:val="20"/>
                <w:lang w:val="es-CO"/>
              </w:rPr>
              <w:t>CANTIDAD TOTAL DE MANTENIMIENTOS VAUPÉS</w:t>
            </w:r>
          </w:p>
        </w:tc>
        <w:tc>
          <w:tcPr>
            <w:tcW w:w="1354" w:type="dxa"/>
            <w:tcBorders>
              <w:top w:val="nil"/>
              <w:left w:val="nil"/>
              <w:bottom w:val="single" w:sz="4" w:space="0" w:color="auto"/>
              <w:right w:val="single" w:sz="4" w:space="0" w:color="auto"/>
            </w:tcBorders>
            <w:shd w:val="clear" w:color="000000" w:fill="D9D9D9"/>
            <w:noWrap/>
            <w:vAlign w:val="center"/>
            <w:hideMark/>
          </w:tcPr>
          <w:p w14:paraId="0868FDC2" w14:textId="77777777" w:rsidR="001A19D3" w:rsidRPr="009F4622" w:rsidRDefault="001A19D3" w:rsidP="005E2D70">
            <w:pPr>
              <w:jc w:val="center"/>
              <w:rPr>
                <w:rFonts w:ascii="Arial Narrow" w:hAnsi="Arial Narrow"/>
                <w:b/>
                <w:bCs/>
                <w:sz w:val="20"/>
                <w:szCs w:val="20"/>
                <w:lang w:val="es-CO"/>
              </w:rPr>
            </w:pPr>
            <w:r w:rsidRPr="009F4622">
              <w:rPr>
                <w:rFonts w:ascii="Arial Narrow" w:hAnsi="Arial Narrow"/>
                <w:b/>
                <w:bCs/>
                <w:sz w:val="20"/>
                <w:szCs w:val="20"/>
                <w:lang w:val="es-CO"/>
              </w:rPr>
              <w:t>3</w:t>
            </w:r>
          </w:p>
        </w:tc>
        <w:tc>
          <w:tcPr>
            <w:tcW w:w="146" w:type="dxa"/>
            <w:vAlign w:val="center"/>
            <w:hideMark/>
          </w:tcPr>
          <w:p w14:paraId="3EDBA104" w14:textId="77777777" w:rsidR="001A19D3" w:rsidRPr="009F4622" w:rsidRDefault="001A19D3" w:rsidP="005E2D70">
            <w:pPr>
              <w:rPr>
                <w:sz w:val="20"/>
                <w:szCs w:val="20"/>
                <w:lang w:val="es-CO"/>
              </w:rPr>
            </w:pPr>
          </w:p>
        </w:tc>
      </w:tr>
      <w:tr w:rsidR="001A19D3" w:rsidRPr="009F4622" w14:paraId="26C38060" w14:textId="77777777" w:rsidTr="005E2D70">
        <w:trPr>
          <w:trHeight w:val="255"/>
        </w:trPr>
        <w:tc>
          <w:tcPr>
            <w:tcW w:w="597" w:type="dxa"/>
            <w:tcBorders>
              <w:top w:val="nil"/>
              <w:left w:val="single" w:sz="4" w:space="0" w:color="auto"/>
              <w:bottom w:val="nil"/>
              <w:right w:val="single" w:sz="4" w:space="0" w:color="auto"/>
            </w:tcBorders>
            <w:shd w:val="clear" w:color="000000" w:fill="A6A6A6"/>
            <w:noWrap/>
            <w:vAlign w:val="center"/>
            <w:hideMark/>
          </w:tcPr>
          <w:p w14:paraId="0D5E1ECB" w14:textId="77777777" w:rsidR="001A19D3" w:rsidRPr="009F4622" w:rsidRDefault="001A19D3" w:rsidP="005E2D70">
            <w:pPr>
              <w:jc w:val="center"/>
              <w:rPr>
                <w:rFonts w:ascii="Arial Narrow" w:hAnsi="Arial Narrow"/>
                <w:b/>
                <w:bCs/>
                <w:sz w:val="20"/>
                <w:szCs w:val="20"/>
                <w:lang w:val="es-CO"/>
              </w:rPr>
            </w:pPr>
            <w:r w:rsidRPr="009F4622">
              <w:rPr>
                <w:rFonts w:ascii="Arial Narrow" w:hAnsi="Arial Narrow"/>
                <w:b/>
                <w:bCs/>
                <w:sz w:val="20"/>
                <w:szCs w:val="20"/>
                <w:lang w:val="es-CO"/>
              </w:rPr>
              <w:t>10</w:t>
            </w:r>
          </w:p>
        </w:tc>
        <w:tc>
          <w:tcPr>
            <w:tcW w:w="8867" w:type="dxa"/>
            <w:gridSpan w:val="6"/>
            <w:tcBorders>
              <w:top w:val="single" w:sz="4" w:space="0" w:color="auto"/>
              <w:left w:val="nil"/>
              <w:bottom w:val="single" w:sz="4" w:space="0" w:color="auto"/>
              <w:right w:val="single" w:sz="4" w:space="0" w:color="000000"/>
            </w:tcBorders>
            <w:shd w:val="clear" w:color="000000" w:fill="A6A6A6"/>
            <w:noWrap/>
            <w:vAlign w:val="center"/>
            <w:hideMark/>
          </w:tcPr>
          <w:p w14:paraId="6ED000A6" w14:textId="77777777" w:rsidR="001A19D3" w:rsidRPr="009F4622" w:rsidRDefault="001A19D3" w:rsidP="005E2D70">
            <w:pPr>
              <w:jc w:val="center"/>
              <w:rPr>
                <w:rFonts w:ascii="Arial Narrow" w:hAnsi="Arial Narrow"/>
                <w:b/>
                <w:bCs/>
                <w:sz w:val="20"/>
                <w:szCs w:val="20"/>
                <w:lang w:val="es-CO"/>
              </w:rPr>
            </w:pPr>
            <w:r w:rsidRPr="009F4622">
              <w:rPr>
                <w:rFonts w:ascii="Arial Narrow" w:hAnsi="Arial Narrow"/>
                <w:b/>
                <w:bCs/>
                <w:sz w:val="20"/>
                <w:szCs w:val="20"/>
                <w:lang w:val="es-CO"/>
              </w:rPr>
              <w:t>VICHADA</w:t>
            </w:r>
          </w:p>
        </w:tc>
        <w:tc>
          <w:tcPr>
            <w:tcW w:w="146" w:type="dxa"/>
            <w:vAlign w:val="center"/>
            <w:hideMark/>
          </w:tcPr>
          <w:p w14:paraId="3CB5D545" w14:textId="77777777" w:rsidR="001A19D3" w:rsidRPr="009F4622" w:rsidRDefault="001A19D3" w:rsidP="005E2D70">
            <w:pPr>
              <w:rPr>
                <w:sz w:val="20"/>
                <w:szCs w:val="20"/>
                <w:lang w:val="es-CO"/>
              </w:rPr>
            </w:pPr>
          </w:p>
        </w:tc>
      </w:tr>
      <w:tr w:rsidR="001A19D3" w:rsidRPr="009F4622" w14:paraId="46E95ABC" w14:textId="77777777" w:rsidTr="005E2D70">
        <w:trPr>
          <w:trHeight w:val="255"/>
        </w:trPr>
        <w:tc>
          <w:tcPr>
            <w:tcW w:w="59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20A137" w14:textId="77777777" w:rsidR="001A19D3" w:rsidRPr="009F4622" w:rsidRDefault="001A19D3" w:rsidP="005E2D70">
            <w:pPr>
              <w:jc w:val="center"/>
              <w:rPr>
                <w:rFonts w:ascii="Arial Narrow" w:hAnsi="Arial Narrow"/>
                <w:b/>
                <w:bCs/>
                <w:sz w:val="20"/>
                <w:szCs w:val="20"/>
                <w:lang w:val="es-CO"/>
              </w:rPr>
            </w:pPr>
            <w:r w:rsidRPr="009F4622">
              <w:rPr>
                <w:rFonts w:ascii="Arial Narrow" w:hAnsi="Arial Narrow"/>
                <w:b/>
                <w:bCs/>
                <w:sz w:val="20"/>
                <w:szCs w:val="20"/>
                <w:lang w:val="es-CO"/>
              </w:rPr>
              <w:t>10.1</w:t>
            </w:r>
          </w:p>
        </w:tc>
        <w:tc>
          <w:tcPr>
            <w:tcW w:w="1380" w:type="dxa"/>
            <w:vMerge w:val="restart"/>
            <w:tcBorders>
              <w:top w:val="nil"/>
              <w:left w:val="single" w:sz="4" w:space="0" w:color="auto"/>
              <w:bottom w:val="single" w:sz="4" w:space="0" w:color="auto"/>
              <w:right w:val="single" w:sz="4" w:space="0" w:color="auto"/>
            </w:tcBorders>
            <w:shd w:val="clear" w:color="auto" w:fill="auto"/>
            <w:vAlign w:val="center"/>
            <w:hideMark/>
          </w:tcPr>
          <w:p w14:paraId="3FD5999E"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PUERTO CARREÑO</w:t>
            </w:r>
          </w:p>
        </w:tc>
        <w:tc>
          <w:tcPr>
            <w:tcW w:w="2311" w:type="dxa"/>
            <w:vMerge w:val="restart"/>
            <w:tcBorders>
              <w:top w:val="nil"/>
              <w:left w:val="single" w:sz="4" w:space="0" w:color="auto"/>
              <w:bottom w:val="single" w:sz="4" w:space="0" w:color="auto"/>
              <w:right w:val="single" w:sz="4" w:space="0" w:color="auto"/>
            </w:tcBorders>
            <w:shd w:val="clear" w:color="auto" w:fill="auto"/>
            <w:vAlign w:val="center"/>
            <w:hideMark/>
          </w:tcPr>
          <w:p w14:paraId="007305B0" w14:textId="77777777" w:rsidR="001A19D3" w:rsidRPr="009F4622" w:rsidRDefault="001A19D3" w:rsidP="005E2D70">
            <w:pPr>
              <w:jc w:val="both"/>
              <w:rPr>
                <w:rFonts w:ascii="Arial Narrow" w:hAnsi="Arial Narrow"/>
                <w:sz w:val="20"/>
                <w:szCs w:val="20"/>
                <w:lang w:val="es-CO"/>
              </w:rPr>
            </w:pPr>
            <w:r w:rsidRPr="009F4622">
              <w:rPr>
                <w:rFonts w:ascii="Arial Narrow" w:hAnsi="Arial Narrow"/>
                <w:sz w:val="20"/>
                <w:szCs w:val="20"/>
                <w:lang w:val="es-CO"/>
              </w:rPr>
              <w:t xml:space="preserve">SERVICIO DE MANTENIMIENTO PREVENTIVO DE LOS </w:t>
            </w:r>
            <w:r w:rsidRPr="009F4622">
              <w:rPr>
                <w:rFonts w:ascii="Arial Narrow" w:hAnsi="Arial Narrow"/>
                <w:sz w:val="20"/>
                <w:szCs w:val="20"/>
                <w:lang w:val="es-CO"/>
              </w:rPr>
              <w:lastRenderedPageBreak/>
              <w:t>AIRES ACONDICIONADOS UBICADOS EN EL MUNICIPIO DE PUERTO CARREÑO -VICHADA</w:t>
            </w:r>
          </w:p>
        </w:tc>
        <w:tc>
          <w:tcPr>
            <w:tcW w:w="1234" w:type="dxa"/>
            <w:vMerge w:val="restart"/>
            <w:tcBorders>
              <w:top w:val="nil"/>
              <w:left w:val="single" w:sz="4" w:space="0" w:color="auto"/>
              <w:bottom w:val="single" w:sz="4" w:space="0" w:color="000000"/>
              <w:right w:val="single" w:sz="4" w:space="0" w:color="auto"/>
            </w:tcBorders>
            <w:shd w:val="clear" w:color="auto" w:fill="auto"/>
            <w:vAlign w:val="center"/>
            <w:hideMark/>
          </w:tcPr>
          <w:p w14:paraId="57ADE8C2"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lastRenderedPageBreak/>
              <w:t xml:space="preserve"> MINISPLIT </w:t>
            </w:r>
          </w:p>
        </w:tc>
        <w:tc>
          <w:tcPr>
            <w:tcW w:w="1310" w:type="dxa"/>
            <w:vMerge w:val="restart"/>
            <w:tcBorders>
              <w:top w:val="nil"/>
              <w:left w:val="single" w:sz="4" w:space="0" w:color="auto"/>
              <w:bottom w:val="single" w:sz="4" w:space="0" w:color="000000"/>
              <w:right w:val="single" w:sz="4" w:space="0" w:color="auto"/>
            </w:tcBorders>
            <w:shd w:val="clear" w:color="auto" w:fill="auto"/>
            <w:vAlign w:val="center"/>
            <w:hideMark/>
          </w:tcPr>
          <w:p w14:paraId="45C740AE"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12000</w:t>
            </w:r>
          </w:p>
        </w:tc>
        <w:tc>
          <w:tcPr>
            <w:tcW w:w="1278" w:type="dxa"/>
            <w:vMerge w:val="restart"/>
            <w:tcBorders>
              <w:top w:val="nil"/>
              <w:left w:val="single" w:sz="4" w:space="0" w:color="auto"/>
              <w:bottom w:val="single" w:sz="4" w:space="0" w:color="000000"/>
              <w:right w:val="single" w:sz="4" w:space="0" w:color="auto"/>
            </w:tcBorders>
            <w:shd w:val="clear" w:color="auto" w:fill="auto"/>
            <w:vAlign w:val="center"/>
            <w:hideMark/>
          </w:tcPr>
          <w:p w14:paraId="08092F3A"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YORK</w:t>
            </w:r>
          </w:p>
        </w:tc>
        <w:tc>
          <w:tcPr>
            <w:tcW w:w="1354" w:type="dxa"/>
            <w:vMerge w:val="restart"/>
            <w:tcBorders>
              <w:top w:val="nil"/>
              <w:left w:val="single" w:sz="4" w:space="0" w:color="auto"/>
              <w:bottom w:val="single" w:sz="4" w:space="0" w:color="auto"/>
              <w:right w:val="single" w:sz="4" w:space="0" w:color="auto"/>
            </w:tcBorders>
            <w:shd w:val="clear" w:color="auto" w:fill="auto"/>
            <w:vAlign w:val="center"/>
            <w:hideMark/>
          </w:tcPr>
          <w:p w14:paraId="636579A4"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2</w:t>
            </w:r>
          </w:p>
        </w:tc>
        <w:tc>
          <w:tcPr>
            <w:tcW w:w="146" w:type="dxa"/>
            <w:vAlign w:val="center"/>
            <w:hideMark/>
          </w:tcPr>
          <w:p w14:paraId="46F883E9" w14:textId="77777777" w:rsidR="001A19D3" w:rsidRPr="009F4622" w:rsidRDefault="001A19D3" w:rsidP="005E2D70">
            <w:pPr>
              <w:rPr>
                <w:sz w:val="20"/>
                <w:szCs w:val="20"/>
                <w:lang w:val="es-CO"/>
              </w:rPr>
            </w:pPr>
          </w:p>
        </w:tc>
      </w:tr>
      <w:tr w:rsidR="001A19D3" w:rsidRPr="009F4622" w14:paraId="4816E9B5" w14:textId="77777777" w:rsidTr="005E2D70">
        <w:trPr>
          <w:trHeight w:val="255"/>
        </w:trPr>
        <w:tc>
          <w:tcPr>
            <w:tcW w:w="597" w:type="dxa"/>
            <w:vMerge/>
            <w:tcBorders>
              <w:top w:val="single" w:sz="4" w:space="0" w:color="auto"/>
              <w:left w:val="single" w:sz="4" w:space="0" w:color="auto"/>
              <w:bottom w:val="single" w:sz="4" w:space="0" w:color="auto"/>
              <w:right w:val="single" w:sz="4" w:space="0" w:color="auto"/>
            </w:tcBorders>
            <w:vAlign w:val="center"/>
            <w:hideMark/>
          </w:tcPr>
          <w:p w14:paraId="014AB704" w14:textId="77777777" w:rsidR="001A19D3" w:rsidRPr="009F4622" w:rsidRDefault="001A19D3" w:rsidP="005E2D70">
            <w:pPr>
              <w:rPr>
                <w:rFonts w:ascii="Arial Narrow" w:hAnsi="Arial Narrow"/>
                <w:b/>
                <w:bCs/>
                <w:sz w:val="20"/>
                <w:szCs w:val="20"/>
                <w:lang w:val="es-CO"/>
              </w:rPr>
            </w:pPr>
          </w:p>
        </w:tc>
        <w:tc>
          <w:tcPr>
            <w:tcW w:w="1380" w:type="dxa"/>
            <w:vMerge/>
            <w:tcBorders>
              <w:top w:val="nil"/>
              <w:left w:val="single" w:sz="4" w:space="0" w:color="auto"/>
              <w:bottom w:val="single" w:sz="4" w:space="0" w:color="auto"/>
              <w:right w:val="single" w:sz="4" w:space="0" w:color="auto"/>
            </w:tcBorders>
            <w:vAlign w:val="center"/>
            <w:hideMark/>
          </w:tcPr>
          <w:p w14:paraId="2A5BCA54" w14:textId="77777777" w:rsidR="001A19D3" w:rsidRPr="009F4622" w:rsidRDefault="001A19D3" w:rsidP="005E2D70">
            <w:pPr>
              <w:rPr>
                <w:rFonts w:ascii="Arial Narrow" w:hAnsi="Arial Narrow"/>
                <w:sz w:val="20"/>
                <w:szCs w:val="20"/>
                <w:lang w:val="es-CO"/>
              </w:rPr>
            </w:pPr>
          </w:p>
        </w:tc>
        <w:tc>
          <w:tcPr>
            <w:tcW w:w="2311" w:type="dxa"/>
            <w:vMerge/>
            <w:tcBorders>
              <w:top w:val="nil"/>
              <w:left w:val="single" w:sz="4" w:space="0" w:color="auto"/>
              <w:bottom w:val="single" w:sz="4" w:space="0" w:color="auto"/>
              <w:right w:val="single" w:sz="4" w:space="0" w:color="auto"/>
            </w:tcBorders>
            <w:vAlign w:val="center"/>
            <w:hideMark/>
          </w:tcPr>
          <w:p w14:paraId="1E6DC2FF" w14:textId="77777777" w:rsidR="001A19D3" w:rsidRPr="009F4622" w:rsidRDefault="001A19D3" w:rsidP="005E2D70">
            <w:pPr>
              <w:rPr>
                <w:rFonts w:ascii="Arial Narrow" w:hAnsi="Arial Narrow"/>
                <w:sz w:val="20"/>
                <w:szCs w:val="20"/>
                <w:lang w:val="es-CO"/>
              </w:rPr>
            </w:pPr>
          </w:p>
        </w:tc>
        <w:tc>
          <w:tcPr>
            <w:tcW w:w="1234" w:type="dxa"/>
            <w:vMerge/>
            <w:tcBorders>
              <w:top w:val="nil"/>
              <w:left w:val="single" w:sz="4" w:space="0" w:color="auto"/>
              <w:bottom w:val="single" w:sz="4" w:space="0" w:color="000000"/>
              <w:right w:val="single" w:sz="4" w:space="0" w:color="auto"/>
            </w:tcBorders>
            <w:vAlign w:val="center"/>
            <w:hideMark/>
          </w:tcPr>
          <w:p w14:paraId="73DE84BE" w14:textId="77777777" w:rsidR="001A19D3" w:rsidRPr="009F4622" w:rsidRDefault="001A19D3" w:rsidP="005E2D70">
            <w:pPr>
              <w:rPr>
                <w:rFonts w:ascii="Arial Narrow" w:hAnsi="Arial Narrow"/>
                <w:sz w:val="20"/>
                <w:szCs w:val="20"/>
                <w:lang w:val="es-CO"/>
              </w:rPr>
            </w:pPr>
          </w:p>
        </w:tc>
        <w:tc>
          <w:tcPr>
            <w:tcW w:w="1310" w:type="dxa"/>
            <w:vMerge/>
            <w:tcBorders>
              <w:top w:val="nil"/>
              <w:left w:val="single" w:sz="4" w:space="0" w:color="auto"/>
              <w:bottom w:val="single" w:sz="4" w:space="0" w:color="000000"/>
              <w:right w:val="single" w:sz="4" w:space="0" w:color="auto"/>
            </w:tcBorders>
            <w:vAlign w:val="center"/>
            <w:hideMark/>
          </w:tcPr>
          <w:p w14:paraId="3A9755E3" w14:textId="77777777" w:rsidR="001A19D3" w:rsidRPr="009F4622" w:rsidRDefault="001A19D3" w:rsidP="005E2D70">
            <w:pPr>
              <w:rPr>
                <w:rFonts w:ascii="Arial Narrow" w:hAnsi="Arial Narrow"/>
                <w:sz w:val="20"/>
                <w:szCs w:val="20"/>
                <w:lang w:val="es-CO"/>
              </w:rPr>
            </w:pPr>
          </w:p>
        </w:tc>
        <w:tc>
          <w:tcPr>
            <w:tcW w:w="1278" w:type="dxa"/>
            <w:vMerge/>
            <w:tcBorders>
              <w:top w:val="nil"/>
              <w:left w:val="single" w:sz="4" w:space="0" w:color="auto"/>
              <w:bottom w:val="single" w:sz="4" w:space="0" w:color="000000"/>
              <w:right w:val="single" w:sz="4" w:space="0" w:color="auto"/>
            </w:tcBorders>
            <w:vAlign w:val="center"/>
            <w:hideMark/>
          </w:tcPr>
          <w:p w14:paraId="5AC6B410" w14:textId="77777777" w:rsidR="001A19D3" w:rsidRPr="009F4622" w:rsidRDefault="001A19D3" w:rsidP="005E2D70">
            <w:pPr>
              <w:rPr>
                <w:rFonts w:ascii="Arial Narrow" w:hAnsi="Arial Narrow"/>
                <w:sz w:val="20"/>
                <w:szCs w:val="20"/>
                <w:lang w:val="es-CO"/>
              </w:rPr>
            </w:pPr>
          </w:p>
        </w:tc>
        <w:tc>
          <w:tcPr>
            <w:tcW w:w="1354" w:type="dxa"/>
            <w:vMerge/>
            <w:tcBorders>
              <w:top w:val="nil"/>
              <w:left w:val="single" w:sz="4" w:space="0" w:color="auto"/>
              <w:bottom w:val="single" w:sz="4" w:space="0" w:color="auto"/>
              <w:right w:val="single" w:sz="4" w:space="0" w:color="auto"/>
            </w:tcBorders>
            <w:vAlign w:val="center"/>
            <w:hideMark/>
          </w:tcPr>
          <w:p w14:paraId="13F6B869" w14:textId="77777777" w:rsidR="001A19D3" w:rsidRPr="009F4622" w:rsidRDefault="001A19D3" w:rsidP="005E2D70">
            <w:pPr>
              <w:rPr>
                <w:rFonts w:ascii="Arial Narrow" w:hAnsi="Arial Narrow"/>
                <w:sz w:val="20"/>
                <w:szCs w:val="20"/>
                <w:lang w:val="es-CO"/>
              </w:rPr>
            </w:pPr>
          </w:p>
        </w:tc>
        <w:tc>
          <w:tcPr>
            <w:tcW w:w="146" w:type="dxa"/>
            <w:tcBorders>
              <w:top w:val="nil"/>
              <w:left w:val="nil"/>
              <w:bottom w:val="nil"/>
              <w:right w:val="nil"/>
            </w:tcBorders>
            <w:shd w:val="clear" w:color="auto" w:fill="auto"/>
            <w:noWrap/>
            <w:vAlign w:val="bottom"/>
            <w:hideMark/>
          </w:tcPr>
          <w:p w14:paraId="7B0D4B83" w14:textId="77777777" w:rsidR="001A19D3" w:rsidRPr="009F4622" w:rsidRDefault="001A19D3" w:rsidP="005E2D70">
            <w:pPr>
              <w:jc w:val="center"/>
              <w:rPr>
                <w:rFonts w:ascii="Arial Narrow" w:hAnsi="Arial Narrow"/>
                <w:sz w:val="20"/>
                <w:szCs w:val="20"/>
                <w:lang w:val="es-CO"/>
              </w:rPr>
            </w:pPr>
          </w:p>
        </w:tc>
      </w:tr>
      <w:tr w:rsidR="001A19D3" w:rsidRPr="009F4622" w14:paraId="232E4BC0" w14:textId="77777777" w:rsidTr="005E2D70">
        <w:trPr>
          <w:trHeight w:val="255"/>
        </w:trPr>
        <w:tc>
          <w:tcPr>
            <w:tcW w:w="597" w:type="dxa"/>
            <w:vMerge/>
            <w:tcBorders>
              <w:top w:val="single" w:sz="4" w:space="0" w:color="auto"/>
              <w:left w:val="single" w:sz="4" w:space="0" w:color="auto"/>
              <w:bottom w:val="single" w:sz="4" w:space="0" w:color="auto"/>
              <w:right w:val="single" w:sz="4" w:space="0" w:color="auto"/>
            </w:tcBorders>
            <w:vAlign w:val="center"/>
            <w:hideMark/>
          </w:tcPr>
          <w:p w14:paraId="3210AE2E" w14:textId="77777777" w:rsidR="001A19D3" w:rsidRPr="009F4622" w:rsidRDefault="001A19D3" w:rsidP="005E2D70">
            <w:pPr>
              <w:rPr>
                <w:rFonts w:ascii="Arial Narrow" w:hAnsi="Arial Narrow"/>
                <w:b/>
                <w:bCs/>
                <w:sz w:val="20"/>
                <w:szCs w:val="20"/>
                <w:lang w:val="es-CO"/>
              </w:rPr>
            </w:pPr>
          </w:p>
        </w:tc>
        <w:tc>
          <w:tcPr>
            <w:tcW w:w="1380" w:type="dxa"/>
            <w:vMerge/>
            <w:tcBorders>
              <w:top w:val="nil"/>
              <w:left w:val="single" w:sz="4" w:space="0" w:color="auto"/>
              <w:bottom w:val="single" w:sz="4" w:space="0" w:color="auto"/>
              <w:right w:val="single" w:sz="4" w:space="0" w:color="auto"/>
            </w:tcBorders>
            <w:vAlign w:val="center"/>
            <w:hideMark/>
          </w:tcPr>
          <w:p w14:paraId="44F6E3FE" w14:textId="77777777" w:rsidR="001A19D3" w:rsidRPr="009F4622" w:rsidRDefault="001A19D3" w:rsidP="005E2D70">
            <w:pPr>
              <w:rPr>
                <w:rFonts w:ascii="Arial Narrow" w:hAnsi="Arial Narrow"/>
                <w:sz w:val="20"/>
                <w:szCs w:val="20"/>
                <w:lang w:val="es-CO"/>
              </w:rPr>
            </w:pPr>
          </w:p>
        </w:tc>
        <w:tc>
          <w:tcPr>
            <w:tcW w:w="2311" w:type="dxa"/>
            <w:vMerge/>
            <w:tcBorders>
              <w:top w:val="nil"/>
              <w:left w:val="single" w:sz="4" w:space="0" w:color="auto"/>
              <w:bottom w:val="single" w:sz="4" w:space="0" w:color="auto"/>
              <w:right w:val="single" w:sz="4" w:space="0" w:color="auto"/>
            </w:tcBorders>
            <w:vAlign w:val="center"/>
            <w:hideMark/>
          </w:tcPr>
          <w:p w14:paraId="4E95537A" w14:textId="77777777" w:rsidR="001A19D3" w:rsidRPr="009F4622" w:rsidRDefault="001A19D3" w:rsidP="005E2D70">
            <w:pPr>
              <w:rPr>
                <w:rFonts w:ascii="Arial Narrow" w:hAnsi="Arial Narrow"/>
                <w:sz w:val="20"/>
                <w:szCs w:val="20"/>
                <w:lang w:val="es-CO"/>
              </w:rPr>
            </w:pPr>
          </w:p>
        </w:tc>
        <w:tc>
          <w:tcPr>
            <w:tcW w:w="1234" w:type="dxa"/>
            <w:vMerge/>
            <w:tcBorders>
              <w:top w:val="nil"/>
              <w:left w:val="single" w:sz="4" w:space="0" w:color="auto"/>
              <w:bottom w:val="single" w:sz="4" w:space="0" w:color="000000"/>
              <w:right w:val="single" w:sz="4" w:space="0" w:color="auto"/>
            </w:tcBorders>
            <w:vAlign w:val="center"/>
            <w:hideMark/>
          </w:tcPr>
          <w:p w14:paraId="51B03EBE" w14:textId="77777777" w:rsidR="001A19D3" w:rsidRPr="009F4622" w:rsidRDefault="001A19D3" w:rsidP="005E2D70">
            <w:pPr>
              <w:rPr>
                <w:rFonts w:ascii="Arial Narrow" w:hAnsi="Arial Narrow"/>
                <w:sz w:val="20"/>
                <w:szCs w:val="20"/>
                <w:lang w:val="es-CO"/>
              </w:rPr>
            </w:pPr>
          </w:p>
        </w:tc>
        <w:tc>
          <w:tcPr>
            <w:tcW w:w="1310" w:type="dxa"/>
            <w:vMerge w:val="restart"/>
            <w:tcBorders>
              <w:top w:val="nil"/>
              <w:left w:val="single" w:sz="4" w:space="0" w:color="auto"/>
              <w:bottom w:val="single" w:sz="4" w:space="0" w:color="000000"/>
              <w:right w:val="single" w:sz="4" w:space="0" w:color="auto"/>
            </w:tcBorders>
            <w:shd w:val="clear" w:color="auto" w:fill="auto"/>
            <w:vAlign w:val="center"/>
            <w:hideMark/>
          </w:tcPr>
          <w:p w14:paraId="7163ED8A"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24000</w:t>
            </w:r>
          </w:p>
        </w:tc>
        <w:tc>
          <w:tcPr>
            <w:tcW w:w="1278" w:type="dxa"/>
            <w:tcBorders>
              <w:top w:val="nil"/>
              <w:left w:val="nil"/>
              <w:bottom w:val="single" w:sz="4" w:space="0" w:color="auto"/>
              <w:right w:val="single" w:sz="4" w:space="0" w:color="auto"/>
            </w:tcBorders>
            <w:shd w:val="clear" w:color="000000" w:fill="FFFFFF"/>
            <w:vAlign w:val="center"/>
            <w:hideMark/>
          </w:tcPr>
          <w:p w14:paraId="219CC444"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FRESH</w:t>
            </w:r>
          </w:p>
        </w:tc>
        <w:tc>
          <w:tcPr>
            <w:tcW w:w="1354" w:type="dxa"/>
            <w:vMerge w:val="restart"/>
            <w:tcBorders>
              <w:top w:val="nil"/>
              <w:left w:val="single" w:sz="4" w:space="0" w:color="auto"/>
              <w:bottom w:val="single" w:sz="4" w:space="0" w:color="auto"/>
              <w:right w:val="single" w:sz="4" w:space="0" w:color="auto"/>
            </w:tcBorders>
            <w:shd w:val="clear" w:color="000000" w:fill="FFFFFF"/>
            <w:vAlign w:val="center"/>
            <w:hideMark/>
          </w:tcPr>
          <w:p w14:paraId="1622255E"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2</w:t>
            </w:r>
          </w:p>
        </w:tc>
        <w:tc>
          <w:tcPr>
            <w:tcW w:w="146" w:type="dxa"/>
            <w:vAlign w:val="center"/>
            <w:hideMark/>
          </w:tcPr>
          <w:p w14:paraId="3700579F" w14:textId="77777777" w:rsidR="001A19D3" w:rsidRPr="009F4622" w:rsidRDefault="001A19D3" w:rsidP="005E2D70">
            <w:pPr>
              <w:rPr>
                <w:sz w:val="20"/>
                <w:szCs w:val="20"/>
                <w:lang w:val="es-CO"/>
              </w:rPr>
            </w:pPr>
          </w:p>
        </w:tc>
      </w:tr>
      <w:tr w:rsidR="001A19D3" w:rsidRPr="009F4622" w14:paraId="1500C3D7" w14:textId="77777777" w:rsidTr="005E2D70">
        <w:trPr>
          <w:trHeight w:val="255"/>
        </w:trPr>
        <w:tc>
          <w:tcPr>
            <w:tcW w:w="597" w:type="dxa"/>
            <w:vMerge/>
            <w:tcBorders>
              <w:top w:val="single" w:sz="4" w:space="0" w:color="auto"/>
              <w:left w:val="single" w:sz="4" w:space="0" w:color="auto"/>
              <w:bottom w:val="single" w:sz="4" w:space="0" w:color="auto"/>
              <w:right w:val="single" w:sz="4" w:space="0" w:color="auto"/>
            </w:tcBorders>
            <w:vAlign w:val="center"/>
            <w:hideMark/>
          </w:tcPr>
          <w:p w14:paraId="421CC830" w14:textId="77777777" w:rsidR="001A19D3" w:rsidRPr="009F4622" w:rsidRDefault="001A19D3" w:rsidP="005E2D70">
            <w:pPr>
              <w:rPr>
                <w:rFonts w:ascii="Arial Narrow" w:hAnsi="Arial Narrow"/>
                <w:b/>
                <w:bCs/>
                <w:sz w:val="20"/>
                <w:szCs w:val="20"/>
                <w:lang w:val="es-CO"/>
              </w:rPr>
            </w:pPr>
          </w:p>
        </w:tc>
        <w:tc>
          <w:tcPr>
            <w:tcW w:w="1380" w:type="dxa"/>
            <w:vMerge/>
            <w:tcBorders>
              <w:top w:val="nil"/>
              <w:left w:val="single" w:sz="4" w:space="0" w:color="auto"/>
              <w:bottom w:val="single" w:sz="4" w:space="0" w:color="auto"/>
              <w:right w:val="single" w:sz="4" w:space="0" w:color="auto"/>
            </w:tcBorders>
            <w:vAlign w:val="center"/>
            <w:hideMark/>
          </w:tcPr>
          <w:p w14:paraId="65389F32" w14:textId="77777777" w:rsidR="001A19D3" w:rsidRPr="009F4622" w:rsidRDefault="001A19D3" w:rsidP="005E2D70">
            <w:pPr>
              <w:rPr>
                <w:rFonts w:ascii="Arial Narrow" w:hAnsi="Arial Narrow"/>
                <w:sz w:val="20"/>
                <w:szCs w:val="20"/>
                <w:lang w:val="es-CO"/>
              </w:rPr>
            </w:pPr>
          </w:p>
        </w:tc>
        <w:tc>
          <w:tcPr>
            <w:tcW w:w="2311" w:type="dxa"/>
            <w:vMerge/>
            <w:tcBorders>
              <w:top w:val="nil"/>
              <w:left w:val="single" w:sz="4" w:space="0" w:color="auto"/>
              <w:bottom w:val="single" w:sz="4" w:space="0" w:color="auto"/>
              <w:right w:val="single" w:sz="4" w:space="0" w:color="auto"/>
            </w:tcBorders>
            <w:vAlign w:val="center"/>
            <w:hideMark/>
          </w:tcPr>
          <w:p w14:paraId="48401F20" w14:textId="77777777" w:rsidR="001A19D3" w:rsidRPr="009F4622" w:rsidRDefault="001A19D3" w:rsidP="005E2D70">
            <w:pPr>
              <w:rPr>
                <w:rFonts w:ascii="Arial Narrow" w:hAnsi="Arial Narrow"/>
                <w:sz w:val="20"/>
                <w:szCs w:val="20"/>
                <w:lang w:val="es-CO"/>
              </w:rPr>
            </w:pPr>
          </w:p>
        </w:tc>
        <w:tc>
          <w:tcPr>
            <w:tcW w:w="1234" w:type="dxa"/>
            <w:vMerge/>
            <w:tcBorders>
              <w:top w:val="nil"/>
              <w:left w:val="single" w:sz="4" w:space="0" w:color="auto"/>
              <w:bottom w:val="single" w:sz="4" w:space="0" w:color="000000"/>
              <w:right w:val="single" w:sz="4" w:space="0" w:color="auto"/>
            </w:tcBorders>
            <w:vAlign w:val="center"/>
            <w:hideMark/>
          </w:tcPr>
          <w:p w14:paraId="5EF6DFEC" w14:textId="77777777" w:rsidR="001A19D3" w:rsidRPr="009F4622" w:rsidRDefault="001A19D3" w:rsidP="005E2D70">
            <w:pPr>
              <w:rPr>
                <w:rFonts w:ascii="Arial Narrow" w:hAnsi="Arial Narrow"/>
                <w:sz w:val="20"/>
                <w:szCs w:val="20"/>
                <w:lang w:val="es-CO"/>
              </w:rPr>
            </w:pPr>
          </w:p>
        </w:tc>
        <w:tc>
          <w:tcPr>
            <w:tcW w:w="1310" w:type="dxa"/>
            <w:vMerge/>
            <w:tcBorders>
              <w:top w:val="nil"/>
              <w:left w:val="single" w:sz="4" w:space="0" w:color="auto"/>
              <w:bottom w:val="single" w:sz="4" w:space="0" w:color="000000"/>
              <w:right w:val="single" w:sz="4" w:space="0" w:color="auto"/>
            </w:tcBorders>
            <w:vAlign w:val="center"/>
            <w:hideMark/>
          </w:tcPr>
          <w:p w14:paraId="3FF93DA5" w14:textId="77777777" w:rsidR="001A19D3" w:rsidRPr="009F4622" w:rsidRDefault="001A19D3" w:rsidP="005E2D70">
            <w:pPr>
              <w:rPr>
                <w:rFonts w:ascii="Arial Narrow" w:hAnsi="Arial Narrow"/>
                <w:sz w:val="20"/>
                <w:szCs w:val="20"/>
                <w:lang w:val="es-CO"/>
              </w:rPr>
            </w:pPr>
          </w:p>
        </w:tc>
        <w:tc>
          <w:tcPr>
            <w:tcW w:w="1278" w:type="dxa"/>
            <w:tcBorders>
              <w:top w:val="nil"/>
              <w:left w:val="nil"/>
              <w:bottom w:val="single" w:sz="4" w:space="0" w:color="auto"/>
              <w:right w:val="single" w:sz="4" w:space="0" w:color="auto"/>
            </w:tcBorders>
            <w:shd w:val="clear" w:color="000000" w:fill="FFFFFF"/>
            <w:vAlign w:val="center"/>
            <w:hideMark/>
          </w:tcPr>
          <w:p w14:paraId="57BEC5C5"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YORK</w:t>
            </w:r>
          </w:p>
        </w:tc>
        <w:tc>
          <w:tcPr>
            <w:tcW w:w="1354" w:type="dxa"/>
            <w:vMerge/>
            <w:tcBorders>
              <w:top w:val="nil"/>
              <w:left w:val="single" w:sz="4" w:space="0" w:color="auto"/>
              <w:bottom w:val="single" w:sz="4" w:space="0" w:color="auto"/>
              <w:right w:val="single" w:sz="4" w:space="0" w:color="auto"/>
            </w:tcBorders>
            <w:vAlign w:val="center"/>
            <w:hideMark/>
          </w:tcPr>
          <w:p w14:paraId="4CB606CF" w14:textId="77777777" w:rsidR="001A19D3" w:rsidRPr="009F4622" w:rsidRDefault="001A19D3" w:rsidP="005E2D70">
            <w:pPr>
              <w:rPr>
                <w:rFonts w:ascii="Arial Narrow" w:hAnsi="Arial Narrow"/>
                <w:sz w:val="20"/>
                <w:szCs w:val="20"/>
                <w:lang w:val="es-CO"/>
              </w:rPr>
            </w:pPr>
          </w:p>
        </w:tc>
        <w:tc>
          <w:tcPr>
            <w:tcW w:w="146" w:type="dxa"/>
            <w:vAlign w:val="center"/>
            <w:hideMark/>
          </w:tcPr>
          <w:p w14:paraId="7E3010C8" w14:textId="77777777" w:rsidR="001A19D3" w:rsidRPr="009F4622" w:rsidRDefault="001A19D3" w:rsidP="005E2D70">
            <w:pPr>
              <w:rPr>
                <w:sz w:val="20"/>
                <w:szCs w:val="20"/>
                <w:lang w:val="es-CO"/>
              </w:rPr>
            </w:pPr>
          </w:p>
        </w:tc>
      </w:tr>
      <w:tr w:rsidR="001A19D3" w:rsidRPr="009F4622" w14:paraId="46B0843F" w14:textId="77777777" w:rsidTr="005E2D70">
        <w:trPr>
          <w:trHeight w:val="870"/>
        </w:trPr>
        <w:tc>
          <w:tcPr>
            <w:tcW w:w="597" w:type="dxa"/>
            <w:vMerge/>
            <w:tcBorders>
              <w:top w:val="single" w:sz="4" w:space="0" w:color="auto"/>
              <w:left w:val="single" w:sz="4" w:space="0" w:color="auto"/>
              <w:bottom w:val="single" w:sz="4" w:space="0" w:color="auto"/>
              <w:right w:val="single" w:sz="4" w:space="0" w:color="auto"/>
            </w:tcBorders>
            <w:vAlign w:val="center"/>
            <w:hideMark/>
          </w:tcPr>
          <w:p w14:paraId="5965DA42" w14:textId="77777777" w:rsidR="001A19D3" w:rsidRPr="009F4622" w:rsidRDefault="001A19D3" w:rsidP="005E2D70">
            <w:pPr>
              <w:rPr>
                <w:rFonts w:ascii="Arial Narrow" w:hAnsi="Arial Narrow"/>
                <w:b/>
                <w:bCs/>
                <w:sz w:val="20"/>
                <w:szCs w:val="20"/>
                <w:lang w:val="es-CO"/>
              </w:rPr>
            </w:pPr>
          </w:p>
        </w:tc>
        <w:tc>
          <w:tcPr>
            <w:tcW w:w="1380" w:type="dxa"/>
            <w:vMerge/>
            <w:tcBorders>
              <w:top w:val="nil"/>
              <w:left w:val="single" w:sz="4" w:space="0" w:color="auto"/>
              <w:bottom w:val="single" w:sz="4" w:space="0" w:color="auto"/>
              <w:right w:val="single" w:sz="4" w:space="0" w:color="auto"/>
            </w:tcBorders>
            <w:vAlign w:val="center"/>
            <w:hideMark/>
          </w:tcPr>
          <w:p w14:paraId="3372F6EF" w14:textId="77777777" w:rsidR="001A19D3" w:rsidRPr="009F4622" w:rsidRDefault="001A19D3" w:rsidP="005E2D70">
            <w:pPr>
              <w:rPr>
                <w:rFonts w:ascii="Arial Narrow" w:hAnsi="Arial Narrow"/>
                <w:sz w:val="20"/>
                <w:szCs w:val="20"/>
                <w:lang w:val="es-CO"/>
              </w:rPr>
            </w:pPr>
          </w:p>
        </w:tc>
        <w:tc>
          <w:tcPr>
            <w:tcW w:w="2311" w:type="dxa"/>
            <w:vMerge/>
            <w:tcBorders>
              <w:top w:val="nil"/>
              <w:left w:val="single" w:sz="4" w:space="0" w:color="auto"/>
              <w:bottom w:val="single" w:sz="4" w:space="0" w:color="auto"/>
              <w:right w:val="single" w:sz="4" w:space="0" w:color="auto"/>
            </w:tcBorders>
            <w:vAlign w:val="center"/>
            <w:hideMark/>
          </w:tcPr>
          <w:p w14:paraId="5C780A4F" w14:textId="77777777" w:rsidR="001A19D3" w:rsidRPr="009F4622" w:rsidRDefault="001A19D3" w:rsidP="005E2D70">
            <w:pPr>
              <w:rPr>
                <w:rFonts w:ascii="Arial Narrow" w:hAnsi="Arial Narrow"/>
                <w:sz w:val="20"/>
                <w:szCs w:val="20"/>
                <w:lang w:val="es-CO"/>
              </w:rPr>
            </w:pPr>
          </w:p>
        </w:tc>
        <w:tc>
          <w:tcPr>
            <w:tcW w:w="1234" w:type="dxa"/>
            <w:vMerge/>
            <w:tcBorders>
              <w:top w:val="nil"/>
              <w:left w:val="single" w:sz="4" w:space="0" w:color="auto"/>
              <w:bottom w:val="single" w:sz="4" w:space="0" w:color="000000"/>
              <w:right w:val="single" w:sz="4" w:space="0" w:color="auto"/>
            </w:tcBorders>
            <w:vAlign w:val="center"/>
            <w:hideMark/>
          </w:tcPr>
          <w:p w14:paraId="04307097" w14:textId="77777777" w:rsidR="001A19D3" w:rsidRPr="009F4622" w:rsidRDefault="001A19D3" w:rsidP="005E2D70">
            <w:pPr>
              <w:rPr>
                <w:rFonts w:ascii="Arial Narrow" w:hAnsi="Arial Narrow"/>
                <w:sz w:val="20"/>
                <w:szCs w:val="20"/>
                <w:lang w:val="es-CO"/>
              </w:rPr>
            </w:pPr>
          </w:p>
        </w:tc>
        <w:tc>
          <w:tcPr>
            <w:tcW w:w="1310" w:type="dxa"/>
            <w:tcBorders>
              <w:top w:val="nil"/>
              <w:left w:val="nil"/>
              <w:bottom w:val="single" w:sz="4" w:space="0" w:color="auto"/>
              <w:right w:val="single" w:sz="4" w:space="0" w:color="auto"/>
            </w:tcBorders>
            <w:shd w:val="clear" w:color="auto" w:fill="auto"/>
            <w:vAlign w:val="center"/>
            <w:hideMark/>
          </w:tcPr>
          <w:p w14:paraId="515BF5F2"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36000</w:t>
            </w:r>
          </w:p>
        </w:tc>
        <w:tc>
          <w:tcPr>
            <w:tcW w:w="1278" w:type="dxa"/>
            <w:tcBorders>
              <w:top w:val="nil"/>
              <w:left w:val="nil"/>
              <w:bottom w:val="single" w:sz="4" w:space="0" w:color="auto"/>
              <w:right w:val="single" w:sz="4" w:space="0" w:color="auto"/>
            </w:tcBorders>
            <w:shd w:val="clear" w:color="000000" w:fill="FFFFFF"/>
            <w:vAlign w:val="center"/>
            <w:hideMark/>
          </w:tcPr>
          <w:p w14:paraId="4FF71B61"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FRESH</w:t>
            </w:r>
          </w:p>
        </w:tc>
        <w:tc>
          <w:tcPr>
            <w:tcW w:w="1354" w:type="dxa"/>
            <w:tcBorders>
              <w:top w:val="nil"/>
              <w:left w:val="nil"/>
              <w:bottom w:val="single" w:sz="4" w:space="0" w:color="auto"/>
              <w:right w:val="single" w:sz="4" w:space="0" w:color="auto"/>
            </w:tcBorders>
            <w:shd w:val="clear" w:color="000000" w:fill="FFFFFF"/>
            <w:vAlign w:val="center"/>
            <w:hideMark/>
          </w:tcPr>
          <w:p w14:paraId="55E2499B" w14:textId="77777777" w:rsidR="001A19D3" w:rsidRPr="009F4622" w:rsidRDefault="001A19D3" w:rsidP="005E2D70">
            <w:pPr>
              <w:jc w:val="center"/>
              <w:rPr>
                <w:rFonts w:ascii="Arial Narrow" w:hAnsi="Arial Narrow"/>
                <w:sz w:val="20"/>
                <w:szCs w:val="20"/>
                <w:lang w:val="es-CO"/>
              </w:rPr>
            </w:pPr>
            <w:r w:rsidRPr="009F4622">
              <w:rPr>
                <w:rFonts w:ascii="Arial Narrow" w:hAnsi="Arial Narrow"/>
                <w:sz w:val="20"/>
                <w:szCs w:val="20"/>
                <w:lang w:val="es-CO"/>
              </w:rPr>
              <w:t>1</w:t>
            </w:r>
          </w:p>
        </w:tc>
        <w:tc>
          <w:tcPr>
            <w:tcW w:w="146" w:type="dxa"/>
            <w:vAlign w:val="center"/>
            <w:hideMark/>
          </w:tcPr>
          <w:p w14:paraId="652E9254" w14:textId="77777777" w:rsidR="001A19D3" w:rsidRPr="009F4622" w:rsidRDefault="001A19D3" w:rsidP="005E2D70">
            <w:pPr>
              <w:rPr>
                <w:sz w:val="20"/>
                <w:szCs w:val="20"/>
                <w:lang w:val="es-CO"/>
              </w:rPr>
            </w:pPr>
          </w:p>
        </w:tc>
      </w:tr>
      <w:tr w:rsidR="001A19D3" w:rsidRPr="009F4622" w14:paraId="4374BC92" w14:textId="77777777" w:rsidTr="005E2D70">
        <w:trPr>
          <w:trHeight w:val="315"/>
        </w:trPr>
        <w:tc>
          <w:tcPr>
            <w:tcW w:w="8110" w:type="dxa"/>
            <w:gridSpan w:val="6"/>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7CCE35A8" w14:textId="77777777" w:rsidR="001A19D3" w:rsidRPr="009F4622" w:rsidRDefault="001A19D3" w:rsidP="005E2D70">
            <w:pPr>
              <w:jc w:val="center"/>
              <w:rPr>
                <w:rFonts w:ascii="Arial Narrow" w:hAnsi="Arial Narrow"/>
                <w:b/>
                <w:bCs/>
                <w:sz w:val="20"/>
                <w:szCs w:val="20"/>
                <w:lang w:val="es-CO"/>
              </w:rPr>
            </w:pPr>
            <w:r w:rsidRPr="009F4622">
              <w:rPr>
                <w:rFonts w:ascii="Arial Narrow" w:hAnsi="Arial Narrow"/>
                <w:b/>
                <w:bCs/>
                <w:sz w:val="20"/>
                <w:szCs w:val="20"/>
                <w:lang w:val="es-CO"/>
              </w:rPr>
              <w:t>CANTIDAD TOTAL DE MANTENIMIENTOS VICHADA</w:t>
            </w:r>
          </w:p>
        </w:tc>
        <w:tc>
          <w:tcPr>
            <w:tcW w:w="1354" w:type="dxa"/>
            <w:tcBorders>
              <w:top w:val="nil"/>
              <w:left w:val="nil"/>
              <w:bottom w:val="single" w:sz="4" w:space="0" w:color="auto"/>
              <w:right w:val="single" w:sz="4" w:space="0" w:color="auto"/>
            </w:tcBorders>
            <w:shd w:val="clear" w:color="000000" w:fill="D9D9D9"/>
            <w:noWrap/>
            <w:vAlign w:val="center"/>
            <w:hideMark/>
          </w:tcPr>
          <w:p w14:paraId="0DED66E5" w14:textId="77777777" w:rsidR="001A19D3" w:rsidRPr="009F4622" w:rsidRDefault="001A19D3" w:rsidP="005E2D70">
            <w:pPr>
              <w:jc w:val="center"/>
              <w:rPr>
                <w:rFonts w:ascii="Arial Narrow" w:hAnsi="Arial Narrow"/>
                <w:b/>
                <w:bCs/>
                <w:sz w:val="20"/>
                <w:szCs w:val="20"/>
                <w:lang w:val="es-CO"/>
              </w:rPr>
            </w:pPr>
            <w:r w:rsidRPr="009F4622">
              <w:rPr>
                <w:rFonts w:ascii="Arial Narrow" w:hAnsi="Arial Narrow"/>
                <w:b/>
                <w:bCs/>
                <w:sz w:val="20"/>
                <w:szCs w:val="20"/>
                <w:lang w:val="es-CO"/>
              </w:rPr>
              <w:t>5</w:t>
            </w:r>
          </w:p>
        </w:tc>
        <w:tc>
          <w:tcPr>
            <w:tcW w:w="146" w:type="dxa"/>
            <w:vAlign w:val="center"/>
            <w:hideMark/>
          </w:tcPr>
          <w:p w14:paraId="67911237" w14:textId="77777777" w:rsidR="001A19D3" w:rsidRPr="009F4622" w:rsidRDefault="001A19D3" w:rsidP="005E2D70">
            <w:pPr>
              <w:rPr>
                <w:sz w:val="20"/>
                <w:szCs w:val="20"/>
                <w:lang w:val="es-CO"/>
              </w:rPr>
            </w:pPr>
          </w:p>
        </w:tc>
      </w:tr>
      <w:tr w:rsidR="001A19D3" w:rsidRPr="009F4622" w14:paraId="3139FF9E" w14:textId="77777777" w:rsidTr="005E2D70">
        <w:trPr>
          <w:trHeight w:val="315"/>
        </w:trPr>
        <w:tc>
          <w:tcPr>
            <w:tcW w:w="8110"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72F8CA" w14:textId="77777777" w:rsidR="001A19D3" w:rsidRPr="009F4622" w:rsidRDefault="001A19D3" w:rsidP="005E2D70">
            <w:pPr>
              <w:jc w:val="center"/>
              <w:rPr>
                <w:rFonts w:ascii="Arial Narrow" w:hAnsi="Arial Narrow"/>
                <w:b/>
                <w:bCs/>
                <w:sz w:val="20"/>
                <w:szCs w:val="20"/>
                <w:lang w:val="es-CO"/>
              </w:rPr>
            </w:pPr>
            <w:r w:rsidRPr="009F4622">
              <w:rPr>
                <w:rFonts w:ascii="Arial Narrow" w:hAnsi="Arial Narrow"/>
                <w:b/>
                <w:bCs/>
                <w:sz w:val="20"/>
                <w:szCs w:val="20"/>
                <w:lang w:val="es-CO"/>
              </w:rPr>
              <w:t>CANTIDAD TOTAL DE AIRES ACONDICIONADOS</w:t>
            </w:r>
          </w:p>
        </w:tc>
        <w:tc>
          <w:tcPr>
            <w:tcW w:w="1354" w:type="dxa"/>
            <w:tcBorders>
              <w:top w:val="nil"/>
              <w:left w:val="nil"/>
              <w:bottom w:val="single" w:sz="4" w:space="0" w:color="auto"/>
              <w:right w:val="single" w:sz="4" w:space="0" w:color="auto"/>
            </w:tcBorders>
            <w:shd w:val="clear" w:color="auto" w:fill="auto"/>
            <w:noWrap/>
            <w:vAlign w:val="center"/>
            <w:hideMark/>
          </w:tcPr>
          <w:p w14:paraId="05BF4FBA" w14:textId="77777777" w:rsidR="001A19D3" w:rsidRPr="009F4622" w:rsidRDefault="001A19D3" w:rsidP="005E2D70">
            <w:pPr>
              <w:jc w:val="center"/>
              <w:rPr>
                <w:rFonts w:ascii="Arial Narrow" w:hAnsi="Arial Narrow"/>
                <w:b/>
                <w:bCs/>
                <w:sz w:val="20"/>
                <w:szCs w:val="20"/>
                <w:lang w:val="es-CO"/>
              </w:rPr>
            </w:pPr>
            <w:r w:rsidRPr="009F4622">
              <w:rPr>
                <w:rFonts w:ascii="Arial Narrow" w:hAnsi="Arial Narrow"/>
                <w:b/>
                <w:bCs/>
                <w:sz w:val="20"/>
                <w:szCs w:val="20"/>
                <w:lang w:val="es-CO"/>
              </w:rPr>
              <w:t>114</w:t>
            </w:r>
          </w:p>
        </w:tc>
        <w:tc>
          <w:tcPr>
            <w:tcW w:w="146" w:type="dxa"/>
            <w:vAlign w:val="center"/>
            <w:hideMark/>
          </w:tcPr>
          <w:p w14:paraId="17624D3E" w14:textId="77777777" w:rsidR="001A19D3" w:rsidRPr="009F4622" w:rsidRDefault="001A19D3" w:rsidP="005E2D70">
            <w:pPr>
              <w:rPr>
                <w:sz w:val="20"/>
                <w:szCs w:val="20"/>
                <w:lang w:val="es-CO"/>
              </w:rPr>
            </w:pPr>
          </w:p>
        </w:tc>
      </w:tr>
    </w:tbl>
    <w:p w14:paraId="11329DA3" w14:textId="77777777" w:rsidR="00787174" w:rsidRPr="009F4622" w:rsidRDefault="00787174" w:rsidP="00EA5FA5">
      <w:pPr>
        <w:jc w:val="both"/>
        <w:rPr>
          <w:rFonts w:ascii="Arial Narrow" w:hAnsi="Arial Narrow" w:cs="Arial"/>
          <w:sz w:val="20"/>
          <w:szCs w:val="20"/>
        </w:rPr>
      </w:pPr>
    </w:p>
    <w:p w14:paraId="210B11F0" w14:textId="77777777" w:rsidR="00EA5FA5" w:rsidRPr="009F4622" w:rsidRDefault="00EA5FA5" w:rsidP="00EA5FA5">
      <w:pPr>
        <w:rPr>
          <w:rFonts w:ascii="Arial Narrow" w:hAnsi="Arial Narrow"/>
          <w:vanish/>
          <w:sz w:val="20"/>
          <w:szCs w:val="20"/>
        </w:rPr>
      </w:pPr>
    </w:p>
    <w:p w14:paraId="1DD542E3" w14:textId="77777777" w:rsidR="00695AB5" w:rsidRPr="009F4622" w:rsidRDefault="00695AB5" w:rsidP="00EA5FA5">
      <w:pPr>
        <w:autoSpaceDE w:val="0"/>
        <w:autoSpaceDN w:val="0"/>
        <w:adjustRightInd w:val="0"/>
        <w:rPr>
          <w:rFonts w:ascii="Arial Narrow" w:hAnsi="Arial Narrow" w:cs="Arial"/>
          <w:b/>
          <w:bCs/>
          <w:color w:val="000000"/>
          <w:sz w:val="20"/>
          <w:szCs w:val="20"/>
        </w:rPr>
      </w:pPr>
    </w:p>
    <w:p w14:paraId="04E53D0D" w14:textId="347C40F8" w:rsidR="00EA5FA5" w:rsidRPr="009F4622" w:rsidRDefault="00EA5FA5" w:rsidP="00EA5FA5">
      <w:pPr>
        <w:autoSpaceDE w:val="0"/>
        <w:autoSpaceDN w:val="0"/>
        <w:adjustRightInd w:val="0"/>
        <w:rPr>
          <w:rFonts w:ascii="Arial Narrow" w:hAnsi="Arial Narrow" w:cs="Arial"/>
          <w:b/>
          <w:bCs/>
          <w:color w:val="000000"/>
          <w:sz w:val="20"/>
          <w:szCs w:val="20"/>
        </w:rPr>
      </w:pPr>
      <w:r w:rsidRPr="009F4622">
        <w:rPr>
          <w:rFonts w:ascii="Arial Narrow" w:hAnsi="Arial Narrow" w:cs="Arial"/>
          <w:b/>
          <w:bCs/>
          <w:color w:val="000000"/>
          <w:sz w:val="20"/>
          <w:szCs w:val="20"/>
        </w:rPr>
        <w:t>3.2 EL CONTRATO COMPRENDE LAS SIGUIENTES ACTIVIDADES Y PROCEDIMIENTOS</w:t>
      </w:r>
      <w:r w:rsidR="0096504A" w:rsidRPr="009F4622">
        <w:rPr>
          <w:rFonts w:ascii="Arial Narrow" w:hAnsi="Arial Narrow" w:cs="Arial"/>
          <w:b/>
          <w:bCs/>
          <w:color w:val="000000"/>
          <w:sz w:val="20"/>
          <w:szCs w:val="20"/>
        </w:rPr>
        <w:t>.</w:t>
      </w:r>
      <w:r w:rsidRPr="009F4622">
        <w:rPr>
          <w:rFonts w:ascii="Arial Narrow" w:hAnsi="Arial Narrow" w:cs="Arial"/>
          <w:b/>
          <w:bCs/>
          <w:color w:val="000000"/>
          <w:sz w:val="20"/>
          <w:szCs w:val="20"/>
        </w:rPr>
        <w:t xml:space="preserve"> </w:t>
      </w:r>
    </w:p>
    <w:p w14:paraId="6963C05C" w14:textId="77777777" w:rsidR="00EA5FA5" w:rsidRPr="009F4622" w:rsidRDefault="00EA5FA5" w:rsidP="00EA5FA5">
      <w:pPr>
        <w:autoSpaceDE w:val="0"/>
        <w:autoSpaceDN w:val="0"/>
        <w:adjustRightInd w:val="0"/>
        <w:rPr>
          <w:rFonts w:ascii="Arial Narrow" w:hAnsi="Arial Narrow" w:cs="Arial"/>
          <w:b/>
          <w:bCs/>
          <w:color w:val="000000"/>
          <w:sz w:val="20"/>
          <w:szCs w:val="20"/>
        </w:rPr>
      </w:pPr>
    </w:p>
    <w:p w14:paraId="32D782CF" w14:textId="64F03C35" w:rsidR="00EA5FA5" w:rsidRPr="009F4622" w:rsidRDefault="00EA5FA5" w:rsidP="00EA5FA5">
      <w:pPr>
        <w:autoSpaceDE w:val="0"/>
        <w:autoSpaceDN w:val="0"/>
        <w:adjustRightInd w:val="0"/>
        <w:rPr>
          <w:rFonts w:ascii="Arial Narrow" w:hAnsi="Arial Narrow" w:cs="Arial"/>
          <w:color w:val="000000"/>
          <w:sz w:val="20"/>
          <w:szCs w:val="20"/>
        </w:rPr>
      </w:pPr>
      <w:r w:rsidRPr="009F4622">
        <w:rPr>
          <w:rFonts w:ascii="Arial Narrow" w:hAnsi="Arial Narrow" w:cs="Arial"/>
          <w:b/>
          <w:bCs/>
          <w:color w:val="000000"/>
          <w:sz w:val="20"/>
          <w:szCs w:val="20"/>
        </w:rPr>
        <w:t>3.2.1. MANTENIMIENTO PREVENTIVO</w:t>
      </w:r>
      <w:r w:rsidR="0096504A" w:rsidRPr="009F4622">
        <w:rPr>
          <w:rFonts w:ascii="Arial Narrow" w:hAnsi="Arial Narrow" w:cs="Arial"/>
          <w:b/>
          <w:bCs/>
          <w:color w:val="000000"/>
          <w:sz w:val="20"/>
          <w:szCs w:val="20"/>
        </w:rPr>
        <w:t>.</w:t>
      </w:r>
      <w:r w:rsidRPr="009F4622">
        <w:rPr>
          <w:rFonts w:ascii="Arial Narrow" w:hAnsi="Arial Narrow" w:cs="Arial"/>
          <w:b/>
          <w:bCs/>
          <w:color w:val="000000"/>
          <w:sz w:val="20"/>
          <w:szCs w:val="20"/>
        </w:rPr>
        <w:t xml:space="preserve">  </w:t>
      </w:r>
    </w:p>
    <w:p w14:paraId="10C1FC92" w14:textId="77777777" w:rsidR="00EA5FA5" w:rsidRPr="009F4622" w:rsidRDefault="00EA5FA5" w:rsidP="00EA5FA5">
      <w:pPr>
        <w:autoSpaceDE w:val="0"/>
        <w:autoSpaceDN w:val="0"/>
        <w:adjustRightInd w:val="0"/>
        <w:jc w:val="both"/>
        <w:rPr>
          <w:rFonts w:ascii="Arial Narrow" w:hAnsi="Arial Narrow" w:cs="Arial"/>
          <w:color w:val="000000"/>
          <w:sz w:val="20"/>
          <w:szCs w:val="20"/>
        </w:rPr>
      </w:pPr>
    </w:p>
    <w:p w14:paraId="5A6FC06B" w14:textId="77777777" w:rsidR="0096504A" w:rsidRPr="009F4622" w:rsidRDefault="0096504A" w:rsidP="0096504A">
      <w:pPr>
        <w:jc w:val="both"/>
        <w:rPr>
          <w:rFonts w:ascii="Arial Narrow" w:hAnsi="Arial Narrow" w:cs="Arial"/>
          <w:sz w:val="20"/>
          <w:szCs w:val="20"/>
          <w:lang w:eastAsia="es-CO"/>
        </w:rPr>
      </w:pPr>
      <w:r w:rsidRPr="009F4622">
        <w:rPr>
          <w:rFonts w:ascii="Arial Narrow" w:hAnsi="Arial Narrow" w:cs="Arial"/>
          <w:sz w:val="20"/>
          <w:szCs w:val="20"/>
          <w:lang w:eastAsia="es-CO"/>
        </w:rPr>
        <w:t xml:space="preserve">El mantenimiento preventivo de los aires acondicionados de la Regional Orinoquia de Superintendencia deberá incluir las siguientes actividades dentro de la unidad de Aire Acondicionado adecuado al modelo y capacidad de cada A.A, </w:t>
      </w:r>
    </w:p>
    <w:p w14:paraId="0C35B047" w14:textId="77777777" w:rsidR="0096504A" w:rsidRPr="009F4622" w:rsidRDefault="0096504A" w:rsidP="0096504A">
      <w:pPr>
        <w:pStyle w:val="Prrafodelista"/>
        <w:numPr>
          <w:ilvl w:val="0"/>
          <w:numId w:val="55"/>
        </w:numPr>
        <w:spacing w:after="160" w:line="259" w:lineRule="auto"/>
        <w:jc w:val="both"/>
        <w:rPr>
          <w:rFonts w:ascii="Arial Narrow" w:eastAsia="Times New Roman" w:hAnsi="Arial Narrow" w:cs="Open Sans"/>
          <w:sz w:val="20"/>
          <w:szCs w:val="20"/>
          <w:lang w:eastAsia="es-CO"/>
        </w:rPr>
      </w:pPr>
      <w:bookmarkStart w:id="0" w:name="_Hlk147318676"/>
      <w:r w:rsidRPr="009F4622">
        <w:rPr>
          <w:rFonts w:ascii="Arial Narrow" w:eastAsia="Times New Roman" w:hAnsi="Arial Narrow" w:cs="Open Sans"/>
          <w:sz w:val="20"/>
          <w:szCs w:val="20"/>
          <w:lang w:eastAsia="es-CO"/>
        </w:rPr>
        <w:t>Revisión de la alimentación eléctrica (toma de voltaje) antes y después del mantenimiento.</w:t>
      </w:r>
    </w:p>
    <w:p w14:paraId="02B83A63" w14:textId="77777777" w:rsidR="0096504A" w:rsidRPr="009F4622" w:rsidRDefault="0096504A" w:rsidP="0096504A">
      <w:pPr>
        <w:pStyle w:val="Prrafodelista"/>
        <w:numPr>
          <w:ilvl w:val="0"/>
          <w:numId w:val="55"/>
        </w:numPr>
        <w:spacing w:after="160" w:line="259" w:lineRule="auto"/>
        <w:jc w:val="both"/>
        <w:rPr>
          <w:rFonts w:ascii="Arial Narrow" w:eastAsia="Times New Roman" w:hAnsi="Arial Narrow" w:cs="Open Sans"/>
          <w:sz w:val="20"/>
          <w:szCs w:val="20"/>
          <w:lang w:eastAsia="es-CO"/>
        </w:rPr>
      </w:pPr>
      <w:r w:rsidRPr="009F4622">
        <w:rPr>
          <w:rFonts w:ascii="Arial Narrow" w:eastAsia="Times New Roman" w:hAnsi="Arial Narrow" w:cs="Open Sans"/>
          <w:sz w:val="20"/>
          <w:szCs w:val="20"/>
          <w:lang w:eastAsia="es-CO"/>
        </w:rPr>
        <w:t>Verificación de los capacitores y componentes eléctricos como sensores y conexiones.</w:t>
      </w:r>
    </w:p>
    <w:p w14:paraId="70A489FB" w14:textId="77777777" w:rsidR="0096504A" w:rsidRPr="009F4622" w:rsidRDefault="0096504A" w:rsidP="0096504A">
      <w:pPr>
        <w:pStyle w:val="Prrafodelista"/>
        <w:numPr>
          <w:ilvl w:val="0"/>
          <w:numId w:val="55"/>
        </w:numPr>
        <w:spacing w:after="160" w:line="259" w:lineRule="auto"/>
        <w:jc w:val="both"/>
        <w:rPr>
          <w:rFonts w:ascii="Arial Narrow" w:eastAsia="Times New Roman" w:hAnsi="Arial Narrow" w:cs="Open Sans"/>
          <w:sz w:val="20"/>
          <w:szCs w:val="20"/>
          <w:lang w:eastAsia="es-CO"/>
        </w:rPr>
      </w:pPr>
      <w:r w:rsidRPr="009F4622">
        <w:rPr>
          <w:rFonts w:ascii="Arial Narrow" w:eastAsia="Times New Roman" w:hAnsi="Arial Narrow" w:cs="Open Sans"/>
          <w:sz w:val="20"/>
          <w:szCs w:val="20"/>
          <w:lang w:eastAsia="es-CO"/>
        </w:rPr>
        <w:t>Verificación del amperaje de consumo, antes y después del mantenimiento.</w:t>
      </w:r>
    </w:p>
    <w:p w14:paraId="734E4DDB" w14:textId="77777777" w:rsidR="0096504A" w:rsidRPr="009F4622" w:rsidRDefault="0096504A" w:rsidP="0096504A">
      <w:pPr>
        <w:pStyle w:val="Prrafodelista"/>
        <w:numPr>
          <w:ilvl w:val="0"/>
          <w:numId w:val="55"/>
        </w:numPr>
        <w:spacing w:after="160" w:line="259" w:lineRule="auto"/>
        <w:jc w:val="both"/>
        <w:rPr>
          <w:rFonts w:ascii="Arial Narrow" w:eastAsia="Times New Roman" w:hAnsi="Arial Narrow" w:cs="Open Sans"/>
          <w:sz w:val="20"/>
          <w:szCs w:val="20"/>
          <w:lang w:eastAsia="es-CO"/>
        </w:rPr>
      </w:pPr>
      <w:r w:rsidRPr="009F4622">
        <w:rPr>
          <w:rFonts w:ascii="Arial Narrow" w:eastAsia="Times New Roman" w:hAnsi="Arial Narrow" w:cs="Open Sans"/>
          <w:sz w:val="20"/>
          <w:szCs w:val="20"/>
          <w:lang w:eastAsia="es-CO"/>
        </w:rPr>
        <w:t>Limpieza de tablero de control. (revisión de bornes y conexiones).</w:t>
      </w:r>
    </w:p>
    <w:p w14:paraId="1E0DBC14" w14:textId="77777777" w:rsidR="0096504A" w:rsidRPr="009F4622" w:rsidRDefault="0096504A" w:rsidP="0096504A">
      <w:pPr>
        <w:pStyle w:val="Prrafodelista"/>
        <w:numPr>
          <w:ilvl w:val="0"/>
          <w:numId w:val="55"/>
        </w:numPr>
        <w:spacing w:after="160" w:line="259" w:lineRule="auto"/>
        <w:jc w:val="both"/>
        <w:rPr>
          <w:rFonts w:ascii="Arial Narrow" w:eastAsia="Times New Roman" w:hAnsi="Arial Narrow" w:cs="Open Sans"/>
          <w:sz w:val="20"/>
          <w:szCs w:val="20"/>
          <w:lang w:eastAsia="es-CO"/>
        </w:rPr>
      </w:pPr>
      <w:r w:rsidRPr="009F4622">
        <w:rPr>
          <w:rFonts w:ascii="Arial Narrow" w:eastAsia="Times New Roman" w:hAnsi="Arial Narrow" w:cs="Open Sans"/>
          <w:sz w:val="20"/>
          <w:szCs w:val="20"/>
          <w:lang w:eastAsia="es-CO"/>
        </w:rPr>
        <w:t>Lubricación y limpieza de los motores.</w:t>
      </w:r>
    </w:p>
    <w:p w14:paraId="0FF505F0" w14:textId="77777777" w:rsidR="0096504A" w:rsidRPr="009F4622" w:rsidRDefault="0096504A" w:rsidP="0096504A">
      <w:pPr>
        <w:pStyle w:val="Prrafodelista"/>
        <w:numPr>
          <w:ilvl w:val="0"/>
          <w:numId w:val="55"/>
        </w:numPr>
        <w:spacing w:after="160" w:line="259" w:lineRule="auto"/>
        <w:jc w:val="both"/>
        <w:rPr>
          <w:rFonts w:ascii="Arial Narrow" w:eastAsia="Times New Roman" w:hAnsi="Arial Narrow" w:cs="Open Sans"/>
          <w:sz w:val="20"/>
          <w:szCs w:val="20"/>
          <w:lang w:eastAsia="es-CO"/>
        </w:rPr>
      </w:pPr>
      <w:r w:rsidRPr="009F4622">
        <w:rPr>
          <w:rFonts w:ascii="Arial Narrow" w:eastAsia="Times New Roman" w:hAnsi="Arial Narrow" w:cs="Open Sans"/>
          <w:sz w:val="20"/>
          <w:szCs w:val="20"/>
          <w:lang w:eastAsia="es-CO"/>
        </w:rPr>
        <w:t>Limpieza de serpentín del evaporador y del serpentín del condensador.</w:t>
      </w:r>
    </w:p>
    <w:p w14:paraId="45F18448" w14:textId="77777777" w:rsidR="0096504A" w:rsidRPr="009F4622" w:rsidRDefault="0096504A" w:rsidP="0096504A">
      <w:pPr>
        <w:pStyle w:val="Prrafodelista"/>
        <w:numPr>
          <w:ilvl w:val="0"/>
          <w:numId w:val="55"/>
        </w:numPr>
        <w:spacing w:after="160" w:line="259" w:lineRule="auto"/>
        <w:jc w:val="both"/>
        <w:rPr>
          <w:rFonts w:ascii="Arial Narrow" w:eastAsia="Times New Roman" w:hAnsi="Arial Narrow" w:cs="Open Sans"/>
          <w:sz w:val="20"/>
          <w:szCs w:val="20"/>
          <w:lang w:eastAsia="es-CO"/>
        </w:rPr>
      </w:pPr>
      <w:r w:rsidRPr="009F4622">
        <w:rPr>
          <w:rFonts w:ascii="Arial Narrow" w:eastAsia="Times New Roman" w:hAnsi="Arial Narrow" w:cs="Open Sans"/>
          <w:sz w:val="20"/>
          <w:szCs w:val="20"/>
          <w:lang w:eastAsia="es-CO"/>
        </w:rPr>
        <w:t>Limpieza de charola de condensados, así como de la tubería de drenado.</w:t>
      </w:r>
    </w:p>
    <w:p w14:paraId="5D6C8B8E" w14:textId="77777777" w:rsidR="0096504A" w:rsidRPr="009F4622" w:rsidRDefault="0096504A" w:rsidP="0096504A">
      <w:pPr>
        <w:pStyle w:val="Prrafodelista"/>
        <w:numPr>
          <w:ilvl w:val="0"/>
          <w:numId w:val="55"/>
        </w:numPr>
        <w:spacing w:after="160" w:line="259" w:lineRule="auto"/>
        <w:jc w:val="both"/>
        <w:rPr>
          <w:rFonts w:ascii="Arial Narrow" w:eastAsia="Times New Roman" w:hAnsi="Arial Narrow" w:cs="Open Sans"/>
          <w:sz w:val="20"/>
          <w:szCs w:val="20"/>
          <w:lang w:eastAsia="es-CO"/>
        </w:rPr>
      </w:pPr>
      <w:r w:rsidRPr="009F4622">
        <w:rPr>
          <w:rFonts w:ascii="Arial Narrow" w:eastAsia="Times New Roman" w:hAnsi="Arial Narrow" w:cs="Open Sans"/>
          <w:sz w:val="20"/>
          <w:szCs w:val="20"/>
          <w:lang w:eastAsia="es-CO"/>
        </w:rPr>
        <w:t>Limpieza del aspa del motor condensador y turbina de evaporador.</w:t>
      </w:r>
    </w:p>
    <w:bookmarkEnd w:id="0"/>
    <w:p w14:paraId="2832B8C7" w14:textId="77777777" w:rsidR="0096504A" w:rsidRPr="009F4622" w:rsidRDefault="0096504A" w:rsidP="0096504A">
      <w:pPr>
        <w:pStyle w:val="Prrafodelista"/>
        <w:numPr>
          <w:ilvl w:val="0"/>
          <w:numId w:val="55"/>
        </w:numPr>
        <w:spacing w:after="160" w:line="259" w:lineRule="auto"/>
        <w:jc w:val="both"/>
        <w:rPr>
          <w:rFonts w:ascii="Arial Narrow" w:eastAsia="Times New Roman" w:hAnsi="Arial Narrow" w:cs="Open Sans"/>
          <w:sz w:val="20"/>
          <w:szCs w:val="20"/>
          <w:lang w:eastAsia="es-CO"/>
        </w:rPr>
      </w:pPr>
      <w:r w:rsidRPr="009F4622">
        <w:rPr>
          <w:rFonts w:ascii="Arial Narrow" w:eastAsia="Times New Roman" w:hAnsi="Arial Narrow" w:cs="Open Sans"/>
          <w:sz w:val="20"/>
          <w:szCs w:val="20"/>
          <w:lang w:eastAsia="es-CO"/>
        </w:rPr>
        <w:t>Limpieza de filtros de aire.</w:t>
      </w:r>
    </w:p>
    <w:p w14:paraId="3CE77D3D" w14:textId="77777777" w:rsidR="0096504A" w:rsidRPr="009F4622" w:rsidRDefault="0096504A" w:rsidP="0096504A">
      <w:pPr>
        <w:pStyle w:val="Prrafodelista"/>
        <w:numPr>
          <w:ilvl w:val="0"/>
          <w:numId w:val="55"/>
        </w:numPr>
        <w:spacing w:after="160" w:line="259" w:lineRule="auto"/>
        <w:jc w:val="both"/>
        <w:rPr>
          <w:rFonts w:ascii="Arial Narrow" w:eastAsia="Times New Roman" w:hAnsi="Arial Narrow" w:cs="Open Sans"/>
          <w:sz w:val="20"/>
          <w:szCs w:val="20"/>
          <w:lang w:eastAsia="es-CO"/>
        </w:rPr>
      </w:pPr>
      <w:r w:rsidRPr="009F4622">
        <w:rPr>
          <w:rFonts w:ascii="Arial Narrow" w:eastAsia="Times New Roman" w:hAnsi="Arial Narrow" w:cs="Open Sans"/>
          <w:sz w:val="20"/>
          <w:szCs w:val="20"/>
          <w:lang w:eastAsia="es-CO"/>
        </w:rPr>
        <w:t>Verificación de fugas.</w:t>
      </w:r>
    </w:p>
    <w:p w14:paraId="17BC69ED" w14:textId="77777777" w:rsidR="0096504A" w:rsidRPr="009F4622" w:rsidRDefault="0096504A" w:rsidP="0096504A">
      <w:pPr>
        <w:pStyle w:val="Prrafodelista"/>
        <w:numPr>
          <w:ilvl w:val="0"/>
          <w:numId w:val="55"/>
        </w:numPr>
        <w:spacing w:after="160" w:line="259" w:lineRule="auto"/>
        <w:jc w:val="both"/>
        <w:rPr>
          <w:rFonts w:ascii="Arial Narrow" w:eastAsia="Times New Roman" w:hAnsi="Arial Narrow" w:cs="Open Sans"/>
          <w:sz w:val="20"/>
          <w:szCs w:val="20"/>
          <w:lang w:eastAsia="es-CO"/>
        </w:rPr>
      </w:pPr>
      <w:r w:rsidRPr="009F4622">
        <w:rPr>
          <w:rFonts w:ascii="Arial Narrow" w:eastAsia="Times New Roman" w:hAnsi="Arial Narrow" w:cs="Open Sans"/>
          <w:sz w:val="20"/>
          <w:szCs w:val="20"/>
          <w:lang w:eastAsia="es-CO"/>
        </w:rPr>
        <w:t>Limpieza de turbina del evaporador.</w:t>
      </w:r>
    </w:p>
    <w:p w14:paraId="323857A1" w14:textId="77777777" w:rsidR="0096504A" w:rsidRPr="009F4622" w:rsidRDefault="0096504A" w:rsidP="0096504A">
      <w:pPr>
        <w:pStyle w:val="Prrafodelista"/>
        <w:numPr>
          <w:ilvl w:val="0"/>
          <w:numId w:val="54"/>
        </w:numPr>
        <w:spacing w:after="160" w:line="259" w:lineRule="auto"/>
        <w:jc w:val="both"/>
        <w:rPr>
          <w:rFonts w:ascii="Arial Narrow" w:eastAsia="Times New Roman" w:hAnsi="Arial Narrow" w:cs="Open Sans"/>
          <w:sz w:val="20"/>
          <w:szCs w:val="20"/>
          <w:lang w:eastAsia="es-CO"/>
        </w:rPr>
      </w:pPr>
      <w:r w:rsidRPr="009F4622">
        <w:rPr>
          <w:rFonts w:ascii="Arial Narrow" w:eastAsia="Times New Roman" w:hAnsi="Arial Narrow" w:cs="Open Sans"/>
          <w:sz w:val="20"/>
          <w:szCs w:val="20"/>
          <w:lang w:eastAsia="es-CO"/>
        </w:rPr>
        <w:t>Toma de temperatura de inyección de aire como de retorno.</w:t>
      </w:r>
    </w:p>
    <w:p w14:paraId="36868D9C" w14:textId="77777777" w:rsidR="0096504A" w:rsidRPr="009F4622" w:rsidRDefault="0096504A" w:rsidP="0096504A">
      <w:pPr>
        <w:pStyle w:val="Prrafodelista"/>
        <w:numPr>
          <w:ilvl w:val="0"/>
          <w:numId w:val="53"/>
        </w:numPr>
        <w:spacing w:after="160" w:line="259" w:lineRule="auto"/>
        <w:jc w:val="both"/>
        <w:rPr>
          <w:rFonts w:ascii="Arial Narrow" w:hAnsi="Arial Narrow" w:cs="Arial"/>
          <w:b/>
          <w:bCs/>
          <w:sz w:val="20"/>
          <w:szCs w:val="20"/>
          <w:lang w:val="es-ES" w:eastAsia="es-CO"/>
        </w:rPr>
      </w:pPr>
      <w:r w:rsidRPr="009F4622">
        <w:rPr>
          <w:rFonts w:ascii="Arial Narrow" w:eastAsia="Times New Roman" w:hAnsi="Arial Narrow" w:cs="Open Sans"/>
          <w:sz w:val="20"/>
          <w:szCs w:val="20"/>
          <w:lang w:eastAsia="es-CO"/>
        </w:rPr>
        <w:t>Verificar que la tubería de interconexión se encuentre bien aislada.</w:t>
      </w:r>
    </w:p>
    <w:p w14:paraId="62F37682" w14:textId="77777777" w:rsidR="0096504A" w:rsidRPr="009F4622" w:rsidRDefault="0096504A" w:rsidP="0096504A">
      <w:pPr>
        <w:pStyle w:val="Prrafodelista"/>
        <w:numPr>
          <w:ilvl w:val="0"/>
          <w:numId w:val="53"/>
        </w:numPr>
        <w:spacing w:after="160" w:line="259" w:lineRule="auto"/>
        <w:jc w:val="both"/>
        <w:rPr>
          <w:rFonts w:ascii="Arial Narrow" w:hAnsi="Arial Narrow" w:cs="Arial"/>
          <w:sz w:val="20"/>
          <w:szCs w:val="20"/>
          <w:lang w:val="es-ES" w:eastAsia="es-CO"/>
        </w:rPr>
      </w:pPr>
      <w:r w:rsidRPr="009F4622">
        <w:rPr>
          <w:rFonts w:ascii="Arial Narrow" w:eastAsia="Times New Roman" w:hAnsi="Arial Narrow" w:cs="Open Sans"/>
          <w:sz w:val="20"/>
          <w:szCs w:val="20"/>
          <w:lang w:eastAsia="es-CO"/>
        </w:rPr>
        <w:t xml:space="preserve">Limpieza de carcasa y salidas. </w:t>
      </w:r>
    </w:p>
    <w:p w14:paraId="772A4C58" w14:textId="77777777" w:rsidR="0096504A" w:rsidRPr="009F4622" w:rsidRDefault="0096504A" w:rsidP="0096504A">
      <w:pPr>
        <w:pStyle w:val="Prrafodelista"/>
        <w:numPr>
          <w:ilvl w:val="0"/>
          <w:numId w:val="53"/>
        </w:numPr>
        <w:spacing w:after="160" w:line="259" w:lineRule="auto"/>
        <w:jc w:val="both"/>
        <w:rPr>
          <w:rFonts w:ascii="Arial Narrow" w:hAnsi="Arial Narrow" w:cs="Arial"/>
          <w:sz w:val="20"/>
          <w:szCs w:val="20"/>
          <w:lang w:val="es-ES" w:eastAsia="es-CO"/>
        </w:rPr>
      </w:pPr>
      <w:r w:rsidRPr="009F4622">
        <w:rPr>
          <w:rFonts w:ascii="Arial Narrow" w:hAnsi="Arial Narrow" w:cs="Arial"/>
          <w:sz w:val="20"/>
          <w:szCs w:val="20"/>
          <w:lang w:val="es-ES" w:eastAsia="es-CO"/>
        </w:rPr>
        <w:t xml:space="preserve">Creación de hoja de vida individual por equipo, física y virtual donde conste las características del modelo y su estado con soporte fotográfico. </w:t>
      </w:r>
    </w:p>
    <w:p w14:paraId="27F14553" w14:textId="21B9FCF7" w:rsidR="00EA5FA5" w:rsidRPr="009F4622" w:rsidRDefault="00EA5FA5" w:rsidP="0096504A">
      <w:pPr>
        <w:pStyle w:val="Prrafodelista"/>
        <w:numPr>
          <w:ilvl w:val="0"/>
          <w:numId w:val="53"/>
        </w:numPr>
        <w:spacing w:after="160" w:line="259" w:lineRule="auto"/>
        <w:jc w:val="both"/>
        <w:rPr>
          <w:rFonts w:ascii="Arial Narrow" w:hAnsi="Arial Narrow" w:cs="Arial"/>
          <w:sz w:val="20"/>
          <w:szCs w:val="20"/>
          <w:lang w:val="es-ES" w:eastAsia="es-CO"/>
        </w:rPr>
      </w:pPr>
      <w:r w:rsidRPr="009F4622">
        <w:rPr>
          <w:rFonts w:ascii="Arial Narrow" w:hAnsi="Arial Narrow" w:cs="Arial"/>
          <w:color w:val="000000"/>
          <w:sz w:val="20"/>
          <w:szCs w:val="20"/>
        </w:rPr>
        <w:t xml:space="preserve">Las demás actividades requeridas para efectuar un óptimo mantenimiento. </w:t>
      </w:r>
    </w:p>
    <w:p w14:paraId="2B2E38BB" w14:textId="77777777" w:rsidR="00EA5FA5" w:rsidRPr="009F4622" w:rsidRDefault="00EA5FA5" w:rsidP="00EA5FA5">
      <w:pPr>
        <w:autoSpaceDE w:val="0"/>
        <w:autoSpaceDN w:val="0"/>
        <w:adjustRightInd w:val="0"/>
        <w:jc w:val="both"/>
        <w:rPr>
          <w:rFonts w:ascii="Arial Narrow" w:hAnsi="Arial Narrow" w:cs="Arial"/>
          <w:color w:val="000000"/>
          <w:sz w:val="20"/>
          <w:szCs w:val="20"/>
        </w:rPr>
      </w:pPr>
      <w:r w:rsidRPr="009F4622">
        <w:rPr>
          <w:rFonts w:ascii="Arial Narrow" w:hAnsi="Arial Narrow" w:cs="Arial"/>
          <w:color w:val="000000"/>
          <w:sz w:val="20"/>
          <w:szCs w:val="20"/>
        </w:rPr>
        <w:t>El contratista deberá entregar debidamente firmado el reporte del mantenimiento al supervisor del contrato con las recomendaciones por escrito para certificar la realización del servicio a satisfacción.</w:t>
      </w:r>
    </w:p>
    <w:p w14:paraId="6A3D1342" w14:textId="77777777" w:rsidR="00DC3B3F" w:rsidRPr="009F4622" w:rsidRDefault="00DC3B3F" w:rsidP="00DC3B3F">
      <w:pPr>
        <w:autoSpaceDE w:val="0"/>
        <w:autoSpaceDN w:val="0"/>
        <w:adjustRightInd w:val="0"/>
        <w:rPr>
          <w:rFonts w:ascii="Arial Narrow" w:hAnsi="Arial Narrow" w:cs="Arial"/>
          <w:b/>
          <w:bCs/>
          <w:color w:val="000000"/>
          <w:sz w:val="20"/>
          <w:szCs w:val="20"/>
        </w:rPr>
      </w:pPr>
    </w:p>
    <w:p w14:paraId="4418AB42" w14:textId="00768989" w:rsidR="00DC3B3F" w:rsidRPr="009F4622" w:rsidRDefault="00DC3B3F" w:rsidP="00DC3B3F">
      <w:pPr>
        <w:autoSpaceDE w:val="0"/>
        <w:autoSpaceDN w:val="0"/>
        <w:adjustRightInd w:val="0"/>
        <w:rPr>
          <w:rFonts w:ascii="Arial Narrow" w:hAnsi="Arial Narrow" w:cs="Arial"/>
          <w:color w:val="000000"/>
          <w:sz w:val="20"/>
          <w:szCs w:val="20"/>
        </w:rPr>
      </w:pPr>
      <w:r w:rsidRPr="009F4622">
        <w:rPr>
          <w:rFonts w:ascii="Arial Narrow" w:hAnsi="Arial Narrow" w:cs="Arial"/>
          <w:b/>
          <w:bCs/>
          <w:color w:val="000000"/>
          <w:sz w:val="20"/>
          <w:szCs w:val="20"/>
        </w:rPr>
        <w:t xml:space="preserve">3.2.1. MANTENIMIENTO CORRECTIVO.  </w:t>
      </w:r>
    </w:p>
    <w:p w14:paraId="5BB5D86F" w14:textId="77777777" w:rsidR="00DC3B3F" w:rsidRPr="009F4622" w:rsidRDefault="00DC3B3F" w:rsidP="00EA5FA5">
      <w:pPr>
        <w:autoSpaceDE w:val="0"/>
        <w:autoSpaceDN w:val="0"/>
        <w:adjustRightInd w:val="0"/>
        <w:jc w:val="both"/>
        <w:rPr>
          <w:rFonts w:ascii="Arial Narrow" w:hAnsi="Arial Narrow" w:cs="Arial"/>
          <w:color w:val="000000"/>
          <w:sz w:val="20"/>
          <w:szCs w:val="20"/>
        </w:rPr>
      </w:pPr>
    </w:p>
    <w:p w14:paraId="30E0D041" w14:textId="77777777" w:rsidR="001A19D3" w:rsidRPr="009F4622" w:rsidRDefault="001A19D3" w:rsidP="001A19D3">
      <w:pPr>
        <w:widowControl w:val="0"/>
        <w:numPr>
          <w:ilvl w:val="0"/>
          <w:numId w:val="62"/>
        </w:numPr>
        <w:pBdr>
          <w:top w:val="nil"/>
          <w:left w:val="nil"/>
          <w:bottom w:val="nil"/>
          <w:right w:val="nil"/>
          <w:between w:val="nil"/>
        </w:pBdr>
        <w:jc w:val="both"/>
        <w:rPr>
          <w:rFonts w:ascii="Arial Narrow" w:eastAsia="Arial Narrow" w:hAnsi="Arial Narrow" w:cs="Arial Narrow"/>
          <w:sz w:val="20"/>
          <w:szCs w:val="20"/>
        </w:rPr>
      </w:pPr>
      <w:r w:rsidRPr="009F4622">
        <w:rPr>
          <w:rFonts w:ascii="Arial Narrow" w:eastAsia="Arial Narrow" w:hAnsi="Arial Narrow" w:cs="Arial Narrow"/>
          <w:sz w:val="20"/>
          <w:szCs w:val="20"/>
        </w:rPr>
        <w:t>Diagnóstico y solución de averías inesperadas.</w:t>
      </w:r>
    </w:p>
    <w:p w14:paraId="3BA22AAD" w14:textId="77777777" w:rsidR="001A19D3" w:rsidRPr="009F4622" w:rsidRDefault="001A19D3" w:rsidP="001A19D3">
      <w:pPr>
        <w:widowControl w:val="0"/>
        <w:numPr>
          <w:ilvl w:val="0"/>
          <w:numId w:val="62"/>
        </w:numPr>
        <w:pBdr>
          <w:top w:val="nil"/>
          <w:left w:val="nil"/>
          <w:bottom w:val="nil"/>
          <w:right w:val="nil"/>
          <w:between w:val="nil"/>
        </w:pBdr>
        <w:jc w:val="both"/>
        <w:rPr>
          <w:rFonts w:ascii="Arial Narrow" w:eastAsia="Arial Narrow" w:hAnsi="Arial Narrow" w:cs="Arial Narrow"/>
          <w:sz w:val="20"/>
          <w:szCs w:val="20"/>
        </w:rPr>
      </w:pPr>
      <w:r w:rsidRPr="009F4622">
        <w:rPr>
          <w:rFonts w:ascii="Arial Narrow" w:eastAsia="Arial Narrow" w:hAnsi="Arial Narrow" w:cs="Arial Narrow"/>
          <w:sz w:val="20"/>
          <w:szCs w:val="20"/>
        </w:rPr>
        <w:t>Reparación o reemplazo de partes desgastadas o defectuosas.</w:t>
      </w:r>
    </w:p>
    <w:p w14:paraId="574BF940" w14:textId="77777777" w:rsidR="001A19D3" w:rsidRPr="009F4622" w:rsidRDefault="001A19D3" w:rsidP="001A19D3">
      <w:pPr>
        <w:widowControl w:val="0"/>
        <w:numPr>
          <w:ilvl w:val="0"/>
          <w:numId w:val="62"/>
        </w:numPr>
        <w:pBdr>
          <w:top w:val="nil"/>
          <w:left w:val="nil"/>
          <w:bottom w:val="nil"/>
          <w:right w:val="nil"/>
          <w:between w:val="nil"/>
        </w:pBdr>
        <w:jc w:val="both"/>
        <w:rPr>
          <w:rFonts w:ascii="Arial Narrow" w:eastAsia="Arial Narrow" w:hAnsi="Arial Narrow" w:cs="Arial Narrow"/>
          <w:sz w:val="20"/>
          <w:szCs w:val="20"/>
        </w:rPr>
      </w:pPr>
      <w:r w:rsidRPr="009F4622">
        <w:rPr>
          <w:rFonts w:ascii="Arial Narrow" w:eastAsia="Arial Narrow" w:hAnsi="Arial Narrow" w:cs="Arial Narrow"/>
          <w:sz w:val="20"/>
          <w:szCs w:val="20"/>
        </w:rPr>
        <w:t>Programación de actividades de mantenimiento correctivo según necesidad.</w:t>
      </w:r>
    </w:p>
    <w:p w14:paraId="735AF1DF" w14:textId="77777777" w:rsidR="001A19D3" w:rsidRPr="009F4622" w:rsidRDefault="001A19D3" w:rsidP="00EA5FA5">
      <w:pPr>
        <w:autoSpaceDE w:val="0"/>
        <w:autoSpaceDN w:val="0"/>
        <w:adjustRightInd w:val="0"/>
        <w:jc w:val="both"/>
        <w:rPr>
          <w:rFonts w:ascii="Arial Narrow" w:hAnsi="Arial Narrow" w:cs="Arial"/>
          <w:color w:val="000000"/>
          <w:sz w:val="20"/>
          <w:szCs w:val="20"/>
        </w:rPr>
      </w:pPr>
    </w:p>
    <w:p w14:paraId="31A56357" w14:textId="287F908D" w:rsidR="001A19D3" w:rsidRPr="009F4622" w:rsidRDefault="001A19D3" w:rsidP="00EA5FA5">
      <w:pPr>
        <w:autoSpaceDE w:val="0"/>
        <w:autoSpaceDN w:val="0"/>
        <w:adjustRightInd w:val="0"/>
        <w:jc w:val="both"/>
        <w:rPr>
          <w:rFonts w:ascii="Arial Narrow" w:hAnsi="Arial Narrow" w:cs="Arial"/>
          <w:b/>
          <w:bCs/>
          <w:color w:val="000000"/>
          <w:sz w:val="20"/>
          <w:szCs w:val="20"/>
        </w:rPr>
      </w:pPr>
      <w:r w:rsidRPr="009F4622">
        <w:rPr>
          <w:rFonts w:ascii="Arial Narrow" w:hAnsi="Arial Narrow" w:cs="Arial"/>
          <w:b/>
          <w:bCs/>
          <w:color w:val="000000"/>
          <w:sz w:val="20"/>
          <w:szCs w:val="20"/>
        </w:rPr>
        <w:t xml:space="preserve">3.2.2 </w:t>
      </w:r>
      <w:r w:rsidRPr="009F4622">
        <w:rPr>
          <w:rFonts w:ascii="Arial Narrow" w:eastAsia="Arial Narrow" w:hAnsi="Arial Narrow" w:cs="Arial Narrow"/>
          <w:b/>
          <w:sz w:val="20"/>
          <w:szCs w:val="20"/>
        </w:rPr>
        <w:t>SUMINISTRO DE REPUESTOS Y CONSUMIBLES:</w:t>
      </w:r>
    </w:p>
    <w:p w14:paraId="2743366D" w14:textId="77777777" w:rsidR="00EA5FA5" w:rsidRPr="009F4622" w:rsidRDefault="00EA5FA5" w:rsidP="00EA5FA5">
      <w:pPr>
        <w:autoSpaceDE w:val="0"/>
        <w:autoSpaceDN w:val="0"/>
        <w:adjustRightInd w:val="0"/>
        <w:rPr>
          <w:rFonts w:ascii="Arial Narrow" w:hAnsi="Arial Narrow" w:cs="Arial"/>
          <w:b/>
          <w:bCs/>
          <w:color w:val="000000"/>
          <w:sz w:val="20"/>
          <w:szCs w:val="20"/>
        </w:rPr>
      </w:pPr>
    </w:p>
    <w:p w14:paraId="7B0F7C2D" w14:textId="77777777" w:rsidR="001A19D3" w:rsidRPr="009F4622" w:rsidRDefault="001A19D3" w:rsidP="001A19D3">
      <w:pPr>
        <w:widowControl w:val="0"/>
        <w:numPr>
          <w:ilvl w:val="0"/>
          <w:numId w:val="63"/>
        </w:numPr>
        <w:pBdr>
          <w:top w:val="nil"/>
          <w:left w:val="nil"/>
          <w:bottom w:val="nil"/>
          <w:right w:val="nil"/>
          <w:between w:val="nil"/>
        </w:pBdr>
        <w:jc w:val="both"/>
        <w:rPr>
          <w:rFonts w:ascii="Arial Narrow" w:eastAsia="Arial Narrow" w:hAnsi="Arial Narrow" w:cs="Arial Narrow"/>
          <w:sz w:val="20"/>
          <w:szCs w:val="20"/>
        </w:rPr>
      </w:pPr>
      <w:r w:rsidRPr="009F4622">
        <w:rPr>
          <w:rFonts w:ascii="Arial Narrow" w:eastAsia="Arial Narrow" w:hAnsi="Arial Narrow" w:cs="Arial Narrow"/>
          <w:sz w:val="20"/>
          <w:szCs w:val="20"/>
        </w:rPr>
        <w:t>Suministro oportuno de repuestos y consumibles en la modalidad de bolsa.</w:t>
      </w:r>
    </w:p>
    <w:p w14:paraId="1C1BCB27" w14:textId="77777777" w:rsidR="001A19D3" w:rsidRPr="009F4622" w:rsidRDefault="001A19D3" w:rsidP="001A19D3">
      <w:pPr>
        <w:widowControl w:val="0"/>
        <w:numPr>
          <w:ilvl w:val="0"/>
          <w:numId w:val="63"/>
        </w:numPr>
        <w:pBdr>
          <w:top w:val="nil"/>
          <w:left w:val="nil"/>
          <w:bottom w:val="nil"/>
          <w:right w:val="nil"/>
          <w:between w:val="nil"/>
        </w:pBdr>
        <w:jc w:val="both"/>
        <w:rPr>
          <w:rFonts w:ascii="Arial Narrow" w:eastAsia="Arial Narrow" w:hAnsi="Arial Narrow" w:cs="Arial Narrow"/>
          <w:sz w:val="20"/>
          <w:szCs w:val="20"/>
        </w:rPr>
      </w:pPr>
      <w:r w:rsidRPr="009F4622">
        <w:rPr>
          <w:rFonts w:ascii="Arial Narrow" w:eastAsia="Arial Narrow" w:hAnsi="Arial Narrow" w:cs="Arial Narrow"/>
          <w:sz w:val="20"/>
          <w:szCs w:val="20"/>
        </w:rPr>
        <w:t>Garantía de disponibilidad de repuestos originales o compatibles de alta calidad.</w:t>
      </w:r>
    </w:p>
    <w:p w14:paraId="62F8F024" w14:textId="77777777" w:rsidR="001A19D3" w:rsidRPr="009F4622" w:rsidRDefault="001A19D3" w:rsidP="00EA5FA5">
      <w:pPr>
        <w:autoSpaceDE w:val="0"/>
        <w:autoSpaceDN w:val="0"/>
        <w:adjustRightInd w:val="0"/>
        <w:rPr>
          <w:rFonts w:ascii="Arial Narrow" w:hAnsi="Arial Narrow" w:cs="Arial"/>
          <w:b/>
          <w:bCs/>
          <w:color w:val="000000"/>
          <w:sz w:val="20"/>
          <w:szCs w:val="20"/>
        </w:rPr>
      </w:pPr>
    </w:p>
    <w:p w14:paraId="588BBAEE" w14:textId="63C94C11" w:rsidR="00EA5FA5" w:rsidRPr="009F4622" w:rsidRDefault="009846BD" w:rsidP="00EA5FA5">
      <w:pPr>
        <w:autoSpaceDE w:val="0"/>
        <w:autoSpaceDN w:val="0"/>
        <w:adjustRightInd w:val="0"/>
        <w:rPr>
          <w:rFonts w:ascii="Arial Narrow" w:hAnsi="Arial Narrow" w:cs="Arial"/>
          <w:color w:val="000000"/>
          <w:sz w:val="20"/>
          <w:szCs w:val="20"/>
        </w:rPr>
      </w:pPr>
      <w:r w:rsidRPr="009F4622">
        <w:rPr>
          <w:rFonts w:ascii="Arial Narrow" w:hAnsi="Arial Narrow" w:cs="Arial"/>
          <w:b/>
          <w:bCs/>
          <w:color w:val="000000"/>
          <w:sz w:val="20"/>
          <w:szCs w:val="20"/>
        </w:rPr>
        <w:t>3.2.</w:t>
      </w:r>
      <w:r w:rsidR="001A19D3" w:rsidRPr="009F4622">
        <w:rPr>
          <w:rFonts w:ascii="Arial Narrow" w:hAnsi="Arial Narrow" w:cs="Arial"/>
          <w:b/>
          <w:bCs/>
          <w:color w:val="000000"/>
          <w:sz w:val="20"/>
          <w:szCs w:val="20"/>
        </w:rPr>
        <w:t>3</w:t>
      </w:r>
      <w:r w:rsidRPr="009F4622">
        <w:rPr>
          <w:rFonts w:ascii="Arial Narrow" w:hAnsi="Arial Narrow" w:cs="Arial"/>
          <w:b/>
          <w:bCs/>
          <w:color w:val="000000"/>
          <w:sz w:val="20"/>
          <w:szCs w:val="20"/>
        </w:rPr>
        <w:t xml:space="preserve">. </w:t>
      </w:r>
      <w:r w:rsidR="00EA5FA5" w:rsidRPr="009F4622">
        <w:rPr>
          <w:rFonts w:ascii="Arial Narrow" w:hAnsi="Arial Narrow" w:cs="Arial"/>
          <w:b/>
          <w:bCs/>
          <w:color w:val="000000"/>
          <w:sz w:val="20"/>
          <w:szCs w:val="20"/>
        </w:rPr>
        <w:t xml:space="preserve">PROGRAMACIÓN DEL MANTENIMIENTO: </w:t>
      </w:r>
    </w:p>
    <w:p w14:paraId="038F134F" w14:textId="77777777" w:rsidR="00EA5FA5" w:rsidRPr="009F4622" w:rsidRDefault="00EA5FA5" w:rsidP="00EA5FA5">
      <w:pPr>
        <w:autoSpaceDE w:val="0"/>
        <w:autoSpaceDN w:val="0"/>
        <w:adjustRightInd w:val="0"/>
        <w:rPr>
          <w:rFonts w:ascii="Arial Narrow" w:hAnsi="Arial Narrow" w:cs="Arial"/>
          <w:color w:val="000000"/>
          <w:sz w:val="20"/>
          <w:szCs w:val="20"/>
        </w:rPr>
      </w:pPr>
    </w:p>
    <w:p w14:paraId="22E45ED2" w14:textId="2A3BEC17" w:rsidR="00EA5FA5" w:rsidRPr="009F4622" w:rsidRDefault="00EA5FA5" w:rsidP="00EA5FA5">
      <w:pPr>
        <w:autoSpaceDE w:val="0"/>
        <w:autoSpaceDN w:val="0"/>
        <w:adjustRightInd w:val="0"/>
        <w:jc w:val="both"/>
        <w:rPr>
          <w:rFonts w:ascii="Arial Narrow" w:hAnsi="Arial Narrow" w:cs="Arial"/>
          <w:color w:val="000000"/>
          <w:sz w:val="20"/>
          <w:szCs w:val="20"/>
        </w:rPr>
      </w:pPr>
      <w:r w:rsidRPr="009F4622">
        <w:rPr>
          <w:rFonts w:ascii="Arial Narrow" w:hAnsi="Arial Narrow" w:cs="Arial"/>
          <w:color w:val="000000"/>
          <w:sz w:val="20"/>
          <w:szCs w:val="20"/>
        </w:rPr>
        <w:t xml:space="preserve">Durante la ejecución del contrato se deberá </w:t>
      </w:r>
      <w:r w:rsidR="001A19D3" w:rsidRPr="009F4622">
        <w:rPr>
          <w:rFonts w:ascii="Arial Narrow" w:hAnsi="Arial Narrow" w:cs="Arial"/>
          <w:color w:val="000000"/>
          <w:sz w:val="20"/>
          <w:szCs w:val="20"/>
        </w:rPr>
        <w:t>programar el</w:t>
      </w:r>
      <w:r w:rsidRPr="009F4622">
        <w:rPr>
          <w:rFonts w:ascii="Arial Narrow" w:hAnsi="Arial Narrow" w:cs="Arial"/>
          <w:color w:val="000000"/>
          <w:sz w:val="20"/>
          <w:szCs w:val="20"/>
        </w:rPr>
        <w:t xml:space="preserve"> mantenimiento preventivo</w:t>
      </w:r>
      <w:r w:rsidR="001A19D3" w:rsidRPr="009F4622">
        <w:rPr>
          <w:rFonts w:ascii="Arial Narrow" w:hAnsi="Arial Narrow" w:cs="Arial"/>
          <w:color w:val="000000"/>
          <w:sz w:val="20"/>
          <w:szCs w:val="20"/>
        </w:rPr>
        <w:t xml:space="preserve"> y correctivo</w:t>
      </w:r>
      <w:r w:rsidRPr="009F4622">
        <w:rPr>
          <w:rFonts w:ascii="Arial Narrow" w:hAnsi="Arial Narrow" w:cs="Arial"/>
          <w:color w:val="000000"/>
          <w:sz w:val="20"/>
          <w:szCs w:val="20"/>
        </w:rPr>
        <w:t>, en días y horas hábiles, o eventualmente,</w:t>
      </w:r>
      <w:r w:rsidR="00B0609C" w:rsidRPr="009F4622">
        <w:rPr>
          <w:rFonts w:ascii="Arial Narrow" w:hAnsi="Arial Narrow" w:cs="Arial"/>
          <w:color w:val="000000"/>
          <w:sz w:val="20"/>
          <w:szCs w:val="20"/>
        </w:rPr>
        <w:t xml:space="preserve"> sábados</w:t>
      </w:r>
      <w:r w:rsidRPr="009F4622">
        <w:rPr>
          <w:rFonts w:ascii="Arial Narrow" w:hAnsi="Arial Narrow" w:cs="Arial"/>
          <w:color w:val="000000"/>
          <w:sz w:val="20"/>
          <w:szCs w:val="20"/>
        </w:rPr>
        <w:t xml:space="preserve">, domingos y festivos, previo acuerdo con el Supervisor y el jefe de la respectiva oficina, en horas que no interfieran con el normal funcionamiento de las actividades de las Oficinas de Registro. </w:t>
      </w:r>
    </w:p>
    <w:p w14:paraId="2E165CB5" w14:textId="77777777" w:rsidR="00EA5FA5" w:rsidRPr="009F4622" w:rsidRDefault="00EA5FA5" w:rsidP="00EA5FA5">
      <w:pPr>
        <w:autoSpaceDE w:val="0"/>
        <w:autoSpaceDN w:val="0"/>
        <w:adjustRightInd w:val="0"/>
        <w:rPr>
          <w:rFonts w:ascii="Arial Narrow" w:hAnsi="Arial Narrow" w:cs="Arial"/>
          <w:color w:val="000000"/>
          <w:sz w:val="20"/>
          <w:szCs w:val="20"/>
        </w:rPr>
      </w:pPr>
    </w:p>
    <w:p w14:paraId="2AEF4AFF" w14:textId="0F9967C7" w:rsidR="00EA5FA5" w:rsidRPr="009F4622" w:rsidRDefault="00EA5FA5" w:rsidP="00EA5FA5">
      <w:pPr>
        <w:autoSpaceDE w:val="0"/>
        <w:autoSpaceDN w:val="0"/>
        <w:adjustRightInd w:val="0"/>
        <w:jc w:val="both"/>
        <w:rPr>
          <w:rFonts w:ascii="Arial Narrow" w:hAnsi="Arial Narrow" w:cs="Arial"/>
          <w:color w:val="000000"/>
          <w:sz w:val="20"/>
          <w:szCs w:val="20"/>
        </w:rPr>
      </w:pPr>
      <w:r w:rsidRPr="009F4622">
        <w:rPr>
          <w:rFonts w:ascii="Arial Narrow" w:hAnsi="Arial Narrow" w:cs="Arial"/>
          <w:color w:val="000000"/>
          <w:sz w:val="20"/>
          <w:szCs w:val="20"/>
        </w:rPr>
        <w:lastRenderedPageBreak/>
        <w:t>Las labores de mantenimiento preventivo</w:t>
      </w:r>
      <w:r w:rsidR="001A19D3" w:rsidRPr="009F4622">
        <w:rPr>
          <w:rFonts w:ascii="Arial Narrow" w:hAnsi="Arial Narrow" w:cs="Arial"/>
          <w:color w:val="000000"/>
          <w:sz w:val="20"/>
          <w:szCs w:val="20"/>
        </w:rPr>
        <w:t xml:space="preserve"> y </w:t>
      </w:r>
      <w:proofErr w:type="gramStart"/>
      <w:r w:rsidR="001A19D3" w:rsidRPr="009F4622">
        <w:rPr>
          <w:rFonts w:ascii="Arial Narrow" w:hAnsi="Arial Narrow" w:cs="Arial"/>
          <w:color w:val="000000"/>
          <w:sz w:val="20"/>
          <w:szCs w:val="20"/>
        </w:rPr>
        <w:t xml:space="preserve">correctivo </w:t>
      </w:r>
      <w:r w:rsidRPr="009F4622">
        <w:rPr>
          <w:rFonts w:ascii="Arial Narrow" w:hAnsi="Arial Narrow" w:cs="Arial"/>
          <w:color w:val="000000"/>
          <w:sz w:val="20"/>
          <w:szCs w:val="20"/>
        </w:rPr>
        <w:t xml:space="preserve"> se</w:t>
      </w:r>
      <w:proofErr w:type="gramEnd"/>
      <w:r w:rsidRPr="009F4622">
        <w:rPr>
          <w:rFonts w:ascii="Arial Narrow" w:hAnsi="Arial Narrow" w:cs="Arial"/>
          <w:color w:val="000000"/>
          <w:sz w:val="20"/>
          <w:szCs w:val="20"/>
        </w:rPr>
        <w:t xml:space="preserve"> deberán realizar en coordinación con el supervisor del contrato o quien este designe, en tal sentido, una vez iniciada la ejecución del contrato se deberá entregar un </w:t>
      </w:r>
      <w:r w:rsidR="00B0609C" w:rsidRPr="009F4622">
        <w:rPr>
          <w:rFonts w:ascii="Arial Narrow" w:hAnsi="Arial Narrow" w:cs="Arial"/>
          <w:color w:val="000000"/>
          <w:sz w:val="20"/>
          <w:szCs w:val="20"/>
        </w:rPr>
        <w:t>cronograma</w:t>
      </w:r>
      <w:r w:rsidRPr="009F4622">
        <w:rPr>
          <w:rFonts w:ascii="Arial Narrow" w:hAnsi="Arial Narrow" w:cs="Arial"/>
          <w:color w:val="000000"/>
          <w:sz w:val="20"/>
          <w:szCs w:val="20"/>
        </w:rPr>
        <w:t xml:space="preserve"> de mantenimiento preventivo</w:t>
      </w:r>
      <w:r w:rsidR="001A19D3" w:rsidRPr="009F4622">
        <w:rPr>
          <w:rFonts w:ascii="Arial Narrow" w:hAnsi="Arial Narrow" w:cs="Arial"/>
          <w:color w:val="000000"/>
          <w:sz w:val="20"/>
          <w:szCs w:val="20"/>
        </w:rPr>
        <w:t xml:space="preserve"> y correctivo</w:t>
      </w:r>
      <w:r w:rsidRPr="009F4622">
        <w:rPr>
          <w:rFonts w:ascii="Arial Narrow" w:hAnsi="Arial Narrow" w:cs="Arial"/>
          <w:color w:val="000000"/>
          <w:sz w:val="20"/>
          <w:szCs w:val="20"/>
        </w:rPr>
        <w:t xml:space="preserve">, el cual deberá ser avalado y/o aprobado por el supervisor de acuerdo con las necesidades de mantenimiento. </w:t>
      </w:r>
    </w:p>
    <w:p w14:paraId="391CD7CD" w14:textId="77777777" w:rsidR="00EA5FA5" w:rsidRPr="009F4622" w:rsidRDefault="00EA5FA5" w:rsidP="00EA5FA5">
      <w:pPr>
        <w:autoSpaceDE w:val="0"/>
        <w:autoSpaceDN w:val="0"/>
        <w:adjustRightInd w:val="0"/>
        <w:rPr>
          <w:rFonts w:ascii="Arial Narrow" w:hAnsi="Arial Narrow" w:cs="Arial"/>
          <w:color w:val="000000"/>
          <w:sz w:val="20"/>
          <w:szCs w:val="20"/>
        </w:rPr>
      </w:pPr>
    </w:p>
    <w:p w14:paraId="5CE43B7B" w14:textId="4777DA1C" w:rsidR="001A63B1" w:rsidRPr="009F4622" w:rsidRDefault="001A63B1" w:rsidP="00EA5FA5">
      <w:pPr>
        <w:autoSpaceDE w:val="0"/>
        <w:autoSpaceDN w:val="0"/>
        <w:adjustRightInd w:val="0"/>
        <w:rPr>
          <w:rFonts w:ascii="Arial Narrow" w:hAnsi="Arial Narrow" w:cs="Arial"/>
          <w:color w:val="000000"/>
          <w:sz w:val="20"/>
          <w:szCs w:val="20"/>
        </w:rPr>
      </w:pPr>
      <w:r w:rsidRPr="009F4622">
        <w:rPr>
          <w:rFonts w:ascii="Arial Narrow" w:hAnsi="Arial Narrow" w:cs="Arial"/>
          <w:color w:val="000000"/>
          <w:sz w:val="20"/>
          <w:szCs w:val="20"/>
        </w:rPr>
        <w:t>De conformidad con lo anterior, la prestación del servicio deberá atender el esquema que presentará el supervisor, para efectos de ejemplificar la ejecución del contrato, el cual se especificará dentro de los cinco (5) días posteriores a la firma del acta de inicio del contrato y el cual podrá ser modificado en conjunto por las partes durante la ejecución del contrato por necesidades del servicio u optimización en la prestación de este.</w:t>
      </w:r>
    </w:p>
    <w:p w14:paraId="56678BDA" w14:textId="77777777" w:rsidR="001A63B1" w:rsidRPr="009F4622" w:rsidRDefault="001A63B1" w:rsidP="001A63B1">
      <w:pPr>
        <w:autoSpaceDE w:val="0"/>
        <w:autoSpaceDN w:val="0"/>
        <w:adjustRightInd w:val="0"/>
        <w:jc w:val="both"/>
        <w:rPr>
          <w:rFonts w:ascii="Arial Narrow" w:hAnsi="Arial Narrow" w:cs="Arial"/>
          <w:color w:val="000000"/>
          <w:sz w:val="20"/>
          <w:szCs w:val="20"/>
        </w:rPr>
      </w:pPr>
    </w:p>
    <w:p w14:paraId="4D309F2C" w14:textId="77777777" w:rsidR="00EA5FA5" w:rsidRPr="009F4622" w:rsidRDefault="00EA5FA5" w:rsidP="00EA5FA5">
      <w:pPr>
        <w:autoSpaceDE w:val="0"/>
        <w:autoSpaceDN w:val="0"/>
        <w:adjustRightInd w:val="0"/>
        <w:rPr>
          <w:rFonts w:ascii="Arial Narrow" w:hAnsi="Arial Narrow" w:cs="Arial"/>
          <w:b/>
          <w:bCs/>
          <w:color w:val="000000"/>
          <w:sz w:val="20"/>
          <w:szCs w:val="20"/>
        </w:rPr>
      </w:pPr>
      <w:r w:rsidRPr="009F4622">
        <w:rPr>
          <w:rFonts w:ascii="Arial Narrow" w:hAnsi="Arial Narrow" w:cs="Arial"/>
          <w:b/>
          <w:bCs/>
          <w:color w:val="000000"/>
          <w:sz w:val="20"/>
          <w:szCs w:val="20"/>
        </w:rPr>
        <w:t xml:space="preserve">4. COSTOS INDIRECTOS ASOCIADOS A LA PRESTACIÓN DEL SERVICIO </w:t>
      </w:r>
    </w:p>
    <w:p w14:paraId="5D573ECA" w14:textId="77777777" w:rsidR="00EA5FA5" w:rsidRPr="009F4622" w:rsidRDefault="00EA5FA5" w:rsidP="00EA5FA5">
      <w:pPr>
        <w:autoSpaceDE w:val="0"/>
        <w:autoSpaceDN w:val="0"/>
        <w:adjustRightInd w:val="0"/>
        <w:rPr>
          <w:rFonts w:ascii="Arial Narrow" w:hAnsi="Arial Narrow" w:cs="Arial"/>
          <w:color w:val="000000"/>
          <w:sz w:val="20"/>
          <w:szCs w:val="20"/>
        </w:rPr>
      </w:pPr>
    </w:p>
    <w:p w14:paraId="7710A31F" w14:textId="77777777" w:rsidR="00EA5FA5" w:rsidRPr="009F4622" w:rsidRDefault="00EA5FA5" w:rsidP="00EA5FA5">
      <w:pPr>
        <w:autoSpaceDE w:val="0"/>
        <w:autoSpaceDN w:val="0"/>
        <w:adjustRightInd w:val="0"/>
        <w:jc w:val="both"/>
        <w:rPr>
          <w:rFonts w:ascii="Arial Narrow" w:hAnsi="Arial Narrow" w:cs="Arial"/>
          <w:color w:val="000000"/>
          <w:sz w:val="20"/>
          <w:szCs w:val="20"/>
        </w:rPr>
      </w:pPr>
      <w:r w:rsidRPr="009F4622">
        <w:rPr>
          <w:rFonts w:ascii="Arial Narrow" w:hAnsi="Arial Narrow" w:cs="Arial"/>
          <w:color w:val="000000"/>
          <w:sz w:val="20"/>
          <w:szCs w:val="20"/>
        </w:rPr>
        <w:t xml:space="preserve">En el ejercicio del contrato, el futuro contratista asumirá los costos inherentes al cabal desarrollo del objeto convenido, por lo que deberá garantizar el transporte adecuado y suficiente para el traslado de personal y/o insumos para dicho mantenimiento; el personal que brinda el soporte técnico requerido y la logística propia de este tipo de servicios, conceptos que serán asumidos en su totalidad por el contratista. </w:t>
      </w:r>
    </w:p>
    <w:p w14:paraId="544ED100" w14:textId="77777777" w:rsidR="00EA5FA5" w:rsidRPr="009F4622" w:rsidRDefault="00EA5FA5" w:rsidP="00EA5FA5">
      <w:pPr>
        <w:autoSpaceDE w:val="0"/>
        <w:autoSpaceDN w:val="0"/>
        <w:adjustRightInd w:val="0"/>
        <w:jc w:val="both"/>
        <w:rPr>
          <w:rFonts w:ascii="Arial Narrow" w:hAnsi="Arial Narrow" w:cs="Arial"/>
          <w:color w:val="000000"/>
          <w:sz w:val="20"/>
          <w:szCs w:val="20"/>
        </w:rPr>
      </w:pPr>
    </w:p>
    <w:p w14:paraId="6EB4C6D6" w14:textId="77777777" w:rsidR="00EA5FA5" w:rsidRPr="009F4622" w:rsidRDefault="00EA5FA5" w:rsidP="00EA5FA5">
      <w:pPr>
        <w:autoSpaceDE w:val="0"/>
        <w:autoSpaceDN w:val="0"/>
        <w:adjustRightInd w:val="0"/>
        <w:jc w:val="both"/>
        <w:rPr>
          <w:rFonts w:ascii="Arial Narrow" w:hAnsi="Arial Narrow" w:cs="Arial"/>
          <w:color w:val="000000"/>
          <w:sz w:val="20"/>
          <w:szCs w:val="20"/>
        </w:rPr>
      </w:pPr>
      <w:r w:rsidRPr="009F4622">
        <w:rPr>
          <w:rFonts w:ascii="Arial Narrow" w:hAnsi="Arial Narrow" w:cs="Arial"/>
          <w:color w:val="000000"/>
          <w:sz w:val="20"/>
          <w:szCs w:val="20"/>
        </w:rPr>
        <w:t xml:space="preserve">Respecto de los medios de transporte utilizados por el futuro contratista, éste debe garantizar que los vehículos que ponga a disposición para la ejecución del servicio deberán cumplir con la normatividad vigente en materia de transporte y sus conductores contar con la documentación legal requerida por las autoridades competentes para su circulación y operación. </w:t>
      </w:r>
    </w:p>
    <w:p w14:paraId="283CF7C7" w14:textId="77777777" w:rsidR="00EA5FA5" w:rsidRPr="009F4622" w:rsidRDefault="00EA5FA5" w:rsidP="00EA5FA5">
      <w:pPr>
        <w:autoSpaceDE w:val="0"/>
        <w:autoSpaceDN w:val="0"/>
        <w:adjustRightInd w:val="0"/>
        <w:jc w:val="both"/>
        <w:rPr>
          <w:rFonts w:ascii="Arial Narrow" w:hAnsi="Arial Narrow" w:cs="Arial"/>
          <w:color w:val="000000"/>
          <w:sz w:val="20"/>
          <w:szCs w:val="20"/>
        </w:rPr>
      </w:pPr>
    </w:p>
    <w:p w14:paraId="45FA66D5" w14:textId="77777777" w:rsidR="00EA5FA5" w:rsidRPr="009F4622" w:rsidRDefault="00EA5FA5" w:rsidP="00EA5FA5">
      <w:pPr>
        <w:autoSpaceDE w:val="0"/>
        <w:autoSpaceDN w:val="0"/>
        <w:adjustRightInd w:val="0"/>
        <w:jc w:val="both"/>
        <w:rPr>
          <w:rFonts w:ascii="Arial Narrow" w:hAnsi="Arial Narrow" w:cs="Arial"/>
          <w:color w:val="000000"/>
          <w:sz w:val="20"/>
          <w:szCs w:val="20"/>
        </w:rPr>
      </w:pPr>
      <w:r w:rsidRPr="009F4622">
        <w:rPr>
          <w:rFonts w:ascii="Arial Narrow" w:hAnsi="Arial Narrow" w:cs="Arial"/>
          <w:color w:val="000000"/>
          <w:sz w:val="20"/>
          <w:szCs w:val="20"/>
        </w:rPr>
        <w:t xml:space="preserve">El futuro contratista deberá tener en cuenta que el servicio a contratar deberá presentarse en las diferentes sedes señaladas en el numeral 3º del presente anexo técnico. </w:t>
      </w:r>
    </w:p>
    <w:p w14:paraId="3247D58B" w14:textId="77777777" w:rsidR="00EA5FA5" w:rsidRPr="009F4622" w:rsidRDefault="00EA5FA5" w:rsidP="00EA5FA5">
      <w:pPr>
        <w:autoSpaceDE w:val="0"/>
        <w:autoSpaceDN w:val="0"/>
        <w:adjustRightInd w:val="0"/>
        <w:jc w:val="both"/>
        <w:rPr>
          <w:rFonts w:ascii="Arial Narrow" w:hAnsi="Arial Narrow" w:cs="Arial"/>
          <w:color w:val="000000"/>
          <w:sz w:val="20"/>
          <w:szCs w:val="20"/>
        </w:rPr>
      </w:pPr>
    </w:p>
    <w:p w14:paraId="08D7F903" w14:textId="77777777" w:rsidR="00EA5FA5" w:rsidRPr="009F4622" w:rsidRDefault="00EA5FA5" w:rsidP="00EA5FA5">
      <w:pPr>
        <w:autoSpaceDE w:val="0"/>
        <w:autoSpaceDN w:val="0"/>
        <w:adjustRightInd w:val="0"/>
        <w:jc w:val="both"/>
        <w:rPr>
          <w:rFonts w:ascii="Arial Narrow" w:hAnsi="Arial Narrow" w:cs="Arial"/>
          <w:color w:val="000000"/>
          <w:sz w:val="20"/>
          <w:szCs w:val="20"/>
        </w:rPr>
      </w:pPr>
      <w:r w:rsidRPr="009F4622">
        <w:rPr>
          <w:rFonts w:ascii="Arial Narrow" w:hAnsi="Arial Narrow" w:cs="Arial"/>
          <w:color w:val="000000"/>
          <w:sz w:val="20"/>
          <w:szCs w:val="20"/>
        </w:rPr>
        <w:t>Por último, el oferente deberá contar con las herramientas y equipos de trabajo necesarios para la óptima prestación del servicio sin costo adicional para la Dirección Regional.</w:t>
      </w:r>
    </w:p>
    <w:p w14:paraId="60788E74" w14:textId="77777777" w:rsidR="00EA5FA5" w:rsidRPr="009F4622" w:rsidRDefault="00EA5FA5" w:rsidP="00EA5FA5">
      <w:pPr>
        <w:autoSpaceDE w:val="0"/>
        <w:autoSpaceDN w:val="0"/>
        <w:adjustRightInd w:val="0"/>
        <w:rPr>
          <w:rFonts w:ascii="Arial Narrow" w:hAnsi="Arial Narrow" w:cs="Arial"/>
          <w:color w:val="000000"/>
          <w:sz w:val="20"/>
          <w:szCs w:val="20"/>
        </w:rPr>
      </w:pPr>
    </w:p>
    <w:p w14:paraId="0BFDD1FC" w14:textId="77777777" w:rsidR="00EA5FA5" w:rsidRPr="009F4622" w:rsidRDefault="00EA5FA5" w:rsidP="00EA5FA5">
      <w:pPr>
        <w:autoSpaceDE w:val="0"/>
        <w:autoSpaceDN w:val="0"/>
        <w:adjustRightInd w:val="0"/>
        <w:rPr>
          <w:rFonts w:ascii="Arial Narrow" w:hAnsi="Arial Narrow" w:cs="Arial"/>
          <w:color w:val="000000"/>
          <w:sz w:val="20"/>
          <w:szCs w:val="20"/>
        </w:rPr>
      </w:pPr>
      <w:r w:rsidRPr="009F4622">
        <w:rPr>
          <w:rFonts w:ascii="Arial Narrow" w:hAnsi="Arial Narrow" w:cs="Arial"/>
          <w:b/>
          <w:bCs/>
          <w:color w:val="000000"/>
          <w:sz w:val="20"/>
          <w:szCs w:val="20"/>
        </w:rPr>
        <w:t xml:space="preserve">5. CALIDAD DE LOS BIENES Y EL SERVICIO </w:t>
      </w:r>
    </w:p>
    <w:p w14:paraId="236D5BDC" w14:textId="77777777" w:rsidR="00EA5FA5" w:rsidRPr="009F4622" w:rsidRDefault="00EA5FA5" w:rsidP="00EA5FA5">
      <w:pPr>
        <w:autoSpaceDE w:val="0"/>
        <w:autoSpaceDN w:val="0"/>
        <w:adjustRightInd w:val="0"/>
        <w:rPr>
          <w:rFonts w:ascii="Arial Narrow" w:hAnsi="Arial Narrow" w:cs="Arial"/>
          <w:color w:val="000000"/>
          <w:sz w:val="20"/>
          <w:szCs w:val="20"/>
        </w:rPr>
      </w:pPr>
    </w:p>
    <w:p w14:paraId="3569B9F3" w14:textId="77777777" w:rsidR="00EA5FA5" w:rsidRPr="009F4622" w:rsidRDefault="00EA5FA5" w:rsidP="00EA5FA5">
      <w:pPr>
        <w:jc w:val="both"/>
        <w:rPr>
          <w:rFonts w:ascii="Arial Narrow" w:hAnsi="Arial Narrow" w:cs="Arial"/>
          <w:color w:val="000000"/>
          <w:sz w:val="20"/>
          <w:szCs w:val="20"/>
        </w:rPr>
      </w:pPr>
      <w:r w:rsidRPr="009F4622">
        <w:rPr>
          <w:rFonts w:ascii="Arial Narrow" w:hAnsi="Arial Narrow" w:cs="Arial"/>
          <w:color w:val="000000"/>
          <w:sz w:val="20"/>
          <w:szCs w:val="20"/>
        </w:rPr>
        <w:t xml:space="preserve">El contratista seleccionado deberá garantizar la calidad de los servicios y elementos de acuerdo con las características técnicas requeridas en el presente anexo técnico, los manuales de fabricación de los equipos, los protocolos establecidos en la </w:t>
      </w:r>
      <w:r w:rsidRPr="009F4622">
        <w:rPr>
          <w:rFonts w:ascii="Arial Narrow" w:hAnsi="Arial Narrow" w:cs="Arial"/>
          <w:i/>
          <w:iCs/>
          <w:color w:val="000000"/>
          <w:sz w:val="20"/>
          <w:szCs w:val="20"/>
        </w:rPr>
        <w:t xml:space="preserve">Norma Técnica Colombiana NTC 2548 MÁQUINAS Y EQUIPOS CONDUCTOS DE AIRE, Norma Técnica Colombiana NTC 5852 NORMA DE SEGURIDAD PARA SISTEMAS DE REFRIGERACIÓN Norma Técnica Colombiana NTC 3714AIRE ACONDICIONADO ACONDICIONADORES DE AIRE PARA RECINTOS </w:t>
      </w:r>
      <w:r w:rsidRPr="009F4622">
        <w:rPr>
          <w:rFonts w:ascii="Arial Narrow" w:hAnsi="Arial Narrow" w:cs="Arial"/>
          <w:color w:val="000000"/>
          <w:sz w:val="20"/>
          <w:szCs w:val="20"/>
        </w:rPr>
        <w:t>y demás normas que reglamenten, modifiquen y adicionen la materia, con referencia al objeto que se pretende contratar y a los lineamientos dados por el supervisor del contrato.</w:t>
      </w:r>
    </w:p>
    <w:p w14:paraId="340F6D81" w14:textId="77777777" w:rsidR="00EA5FA5" w:rsidRPr="009F4622" w:rsidRDefault="00EA5FA5" w:rsidP="00EA5FA5">
      <w:pPr>
        <w:jc w:val="both"/>
        <w:rPr>
          <w:rFonts w:ascii="Arial Narrow" w:hAnsi="Arial Narrow" w:cs="Arial"/>
          <w:color w:val="000000"/>
          <w:sz w:val="20"/>
          <w:szCs w:val="20"/>
        </w:rPr>
      </w:pPr>
    </w:p>
    <w:p w14:paraId="4EE8B99D" w14:textId="77777777" w:rsidR="00EA5FA5" w:rsidRPr="009F4622" w:rsidRDefault="00EA5FA5" w:rsidP="00EA5FA5">
      <w:pPr>
        <w:autoSpaceDE w:val="0"/>
        <w:autoSpaceDN w:val="0"/>
        <w:adjustRightInd w:val="0"/>
        <w:jc w:val="both"/>
        <w:rPr>
          <w:rFonts w:ascii="Arial Narrow" w:hAnsi="Arial Narrow" w:cs="Arial"/>
          <w:color w:val="000000"/>
          <w:sz w:val="20"/>
          <w:szCs w:val="20"/>
        </w:rPr>
      </w:pPr>
      <w:r w:rsidRPr="009F4622">
        <w:rPr>
          <w:rFonts w:ascii="Arial Narrow" w:hAnsi="Arial Narrow" w:cs="Arial"/>
          <w:color w:val="000000"/>
          <w:sz w:val="20"/>
          <w:szCs w:val="20"/>
        </w:rPr>
        <w:t xml:space="preserve">De igual manera, en caso de que el mantenimiento correctivo realizado no cumple a cabalidad con las especificaciones técnicas solicitadas por la entidad contratante, el supervisor del contrato informará la anomalía al contratista a más tardar dentro de los dos (2) días siguientes a la presentación del informe de la realización del mantenimiento, para que éste realicé nuevamente un nuevo servicio que corrija la falla, sin costo alguno para la Entidad. </w:t>
      </w:r>
    </w:p>
    <w:p w14:paraId="4DD7E10A" w14:textId="77777777" w:rsidR="00757104" w:rsidRPr="009F4622" w:rsidRDefault="00757104" w:rsidP="00EA5FA5">
      <w:pPr>
        <w:autoSpaceDE w:val="0"/>
        <w:autoSpaceDN w:val="0"/>
        <w:adjustRightInd w:val="0"/>
        <w:rPr>
          <w:rFonts w:ascii="Arial Narrow" w:hAnsi="Arial Narrow" w:cs="Arial"/>
          <w:b/>
          <w:bCs/>
          <w:color w:val="000000"/>
          <w:sz w:val="20"/>
          <w:szCs w:val="20"/>
        </w:rPr>
      </w:pPr>
    </w:p>
    <w:p w14:paraId="6DFCFF14" w14:textId="23A8648D" w:rsidR="00757104" w:rsidRPr="009F4622" w:rsidRDefault="00757104" w:rsidP="00EA5FA5">
      <w:pPr>
        <w:autoSpaceDE w:val="0"/>
        <w:autoSpaceDN w:val="0"/>
        <w:adjustRightInd w:val="0"/>
        <w:rPr>
          <w:rFonts w:ascii="Arial Narrow" w:hAnsi="Arial Narrow" w:cs="Arial"/>
          <w:b/>
          <w:bCs/>
          <w:color w:val="000000"/>
          <w:sz w:val="20"/>
          <w:szCs w:val="20"/>
        </w:rPr>
      </w:pPr>
      <w:r w:rsidRPr="009F4622">
        <w:rPr>
          <w:rFonts w:ascii="Arial Narrow" w:hAnsi="Arial Narrow" w:cs="Arial"/>
          <w:b/>
          <w:bCs/>
          <w:color w:val="000000"/>
          <w:sz w:val="20"/>
          <w:szCs w:val="20"/>
        </w:rPr>
        <w:t xml:space="preserve">6. OBLIGACIONES </w:t>
      </w:r>
    </w:p>
    <w:p w14:paraId="40142ADB" w14:textId="77777777" w:rsidR="00757104" w:rsidRPr="009F4622" w:rsidRDefault="00757104" w:rsidP="00EA5FA5">
      <w:pPr>
        <w:autoSpaceDE w:val="0"/>
        <w:autoSpaceDN w:val="0"/>
        <w:adjustRightInd w:val="0"/>
        <w:rPr>
          <w:rFonts w:ascii="Arial Narrow" w:hAnsi="Arial Narrow" w:cs="Arial"/>
          <w:b/>
          <w:bCs/>
          <w:color w:val="000000"/>
          <w:sz w:val="20"/>
          <w:szCs w:val="20"/>
        </w:rPr>
      </w:pPr>
    </w:p>
    <w:p w14:paraId="39C3E621" w14:textId="0C2B2A1C" w:rsidR="00EA5FA5" w:rsidRPr="009F4622" w:rsidRDefault="00757104" w:rsidP="00EA5FA5">
      <w:pPr>
        <w:autoSpaceDE w:val="0"/>
        <w:autoSpaceDN w:val="0"/>
        <w:adjustRightInd w:val="0"/>
        <w:rPr>
          <w:rFonts w:ascii="Arial Narrow" w:hAnsi="Arial Narrow" w:cs="Arial"/>
          <w:color w:val="000000"/>
          <w:sz w:val="20"/>
          <w:szCs w:val="20"/>
        </w:rPr>
      </w:pPr>
      <w:r w:rsidRPr="009F4622">
        <w:rPr>
          <w:rFonts w:ascii="Arial Narrow" w:hAnsi="Arial Narrow" w:cs="Arial"/>
          <w:b/>
          <w:bCs/>
          <w:color w:val="000000"/>
          <w:sz w:val="20"/>
          <w:szCs w:val="20"/>
        </w:rPr>
        <w:t xml:space="preserve">6.1 </w:t>
      </w:r>
      <w:r w:rsidR="00EA5FA5" w:rsidRPr="009F4622">
        <w:rPr>
          <w:rFonts w:ascii="Arial Narrow" w:hAnsi="Arial Narrow" w:cs="Arial"/>
          <w:b/>
          <w:bCs/>
          <w:color w:val="000000"/>
          <w:sz w:val="20"/>
          <w:szCs w:val="20"/>
        </w:rPr>
        <w:t xml:space="preserve">OBLIGACIONES </w:t>
      </w:r>
      <w:r w:rsidRPr="009F4622">
        <w:rPr>
          <w:rFonts w:ascii="Arial Narrow" w:hAnsi="Arial Narrow" w:cs="Arial"/>
          <w:b/>
          <w:bCs/>
          <w:color w:val="000000"/>
          <w:sz w:val="20"/>
          <w:szCs w:val="20"/>
        </w:rPr>
        <w:t xml:space="preserve">ESPECIFICAS </w:t>
      </w:r>
      <w:r w:rsidR="00EA5FA5" w:rsidRPr="009F4622">
        <w:rPr>
          <w:rFonts w:ascii="Arial Narrow" w:hAnsi="Arial Narrow" w:cs="Arial"/>
          <w:b/>
          <w:bCs/>
          <w:color w:val="000000"/>
          <w:sz w:val="20"/>
          <w:szCs w:val="20"/>
        </w:rPr>
        <w:t>DEL CONTRATISTA</w:t>
      </w:r>
      <w:r w:rsidR="004D426E" w:rsidRPr="009F4622">
        <w:rPr>
          <w:rFonts w:ascii="Arial Narrow" w:hAnsi="Arial Narrow" w:cs="Arial"/>
          <w:b/>
          <w:bCs/>
          <w:color w:val="000000"/>
          <w:sz w:val="20"/>
          <w:szCs w:val="20"/>
        </w:rPr>
        <w:t>.</w:t>
      </w:r>
      <w:r w:rsidR="00EA5FA5" w:rsidRPr="009F4622">
        <w:rPr>
          <w:rFonts w:ascii="Arial Narrow" w:hAnsi="Arial Narrow" w:cs="Arial"/>
          <w:b/>
          <w:bCs/>
          <w:color w:val="000000"/>
          <w:sz w:val="20"/>
          <w:szCs w:val="20"/>
        </w:rPr>
        <w:t xml:space="preserve">  </w:t>
      </w:r>
    </w:p>
    <w:p w14:paraId="2B604440" w14:textId="77777777" w:rsidR="00EA5FA5" w:rsidRPr="009F4622" w:rsidRDefault="00EA5FA5" w:rsidP="00EA5FA5">
      <w:pPr>
        <w:autoSpaceDE w:val="0"/>
        <w:autoSpaceDN w:val="0"/>
        <w:adjustRightInd w:val="0"/>
        <w:rPr>
          <w:rFonts w:ascii="Arial Narrow" w:hAnsi="Arial Narrow" w:cs="Arial"/>
          <w:color w:val="000000"/>
          <w:sz w:val="20"/>
          <w:szCs w:val="20"/>
        </w:rPr>
      </w:pPr>
    </w:p>
    <w:p w14:paraId="29A9BAE0" w14:textId="77777777" w:rsidR="00757104" w:rsidRPr="009F4622" w:rsidRDefault="00757104" w:rsidP="00757104">
      <w:pPr>
        <w:pBdr>
          <w:top w:val="nil"/>
          <w:left w:val="nil"/>
          <w:bottom w:val="nil"/>
          <w:right w:val="nil"/>
          <w:between w:val="nil"/>
        </w:pBdr>
        <w:jc w:val="both"/>
        <w:rPr>
          <w:rFonts w:ascii="Arial Narrow" w:eastAsia="Arial Narrow" w:hAnsi="Arial Narrow" w:cs="Arial Narrow"/>
          <w:sz w:val="20"/>
          <w:szCs w:val="20"/>
        </w:rPr>
      </w:pPr>
      <w:r w:rsidRPr="009F4622">
        <w:rPr>
          <w:rFonts w:ascii="Arial Narrow" w:eastAsia="Arial Narrow" w:hAnsi="Arial Narrow" w:cs="Arial Narrow"/>
          <w:sz w:val="20"/>
          <w:szCs w:val="20"/>
        </w:rPr>
        <w:t>El contratista se obliga para con la Superintendencia de Notariado y Registro -SNR- en la Dirección Regional Orinoquía y con las ORIP relacionados en el apartado “3.3.</w:t>
      </w:r>
      <w:r w:rsidRPr="009F4622">
        <w:rPr>
          <w:rFonts w:ascii="Arial Narrow" w:eastAsia="Arial Narrow" w:hAnsi="Arial Narrow" w:cs="Arial Narrow"/>
          <w:sz w:val="20"/>
          <w:szCs w:val="20"/>
        </w:rPr>
        <w:tab/>
        <w:t>LUGAR DE EJECUCIÓN / DOMICILIO CONTRACTUAL” a desarrollar las siguientes actividades:</w:t>
      </w:r>
    </w:p>
    <w:p w14:paraId="6F72FD36" w14:textId="77777777" w:rsidR="00757104" w:rsidRPr="009F4622" w:rsidRDefault="00757104" w:rsidP="00757104">
      <w:pPr>
        <w:pBdr>
          <w:top w:val="nil"/>
          <w:left w:val="nil"/>
          <w:bottom w:val="nil"/>
          <w:right w:val="nil"/>
          <w:between w:val="nil"/>
        </w:pBdr>
        <w:ind w:left="709" w:hanging="709"/>
        <w:jc w:val="both"/>
        <w:rPr>
          <w:rFonts w:ascii="Arial Narrow" w:eastAsia="Arial Narrow" w:hAnsi="Arial Narrow" w:cs="Arial Narrow"/>
          <w:sz w:val="20"/>
          <w:szCs w:val="20"/>
        </w:rPr>
      </w:pPr>
    </w:p>
    <w:p w14:paraId="2968F8A7" w14:textId="77777777" w:rsidR="00757104" w:rsidRPr="009F4622" w:rsidRDefault="00757104" w:rsidP="00757104">
      <w:pPr>
        <w:widowControl w:val="0"/>
        <w:numPr>
          <w:ilvl w:val="1"/>
          <w:numId w:val="64"/>
        </w:numPr>
        <w:pBdr>
          <w:top w:val="nil"/>
          <w:left w:val="nil"/>
          <w:bottom w:val="nil"/>
          <w:right w:val="nil"/>
          <w:between w:val="nil"/>
        </w:pBdr>
        <w:ind w:left="709" w:hanging="709"/>
        <w:jc w:val="both"/>
        <w:rPr>
          <w:rFonts w:ascii="Arial Narrow" w:eastAsia="Arial Narrow" w:hAnsi="Arial Narrow" w:cs="Arial Narrow"/>
          <w:sz w:val="20"/>
          <w:szCs w:val="20"/>
        </w:rPr>
      </w:pPr>
      <w:bookmarkStart w:id="1" w:name="_heading=h.3rdcrjn" w:colFirst="0" w:colLast="0"/>
      <w:bookmarkEnd w:id="1"/>
      <w:r w:rsidRPr="009F4622">
        <w:rPr>
          <w:rFonts w:ascii="Arial Narrow" w:eastAsia="Arial Narrow" w:hAnsi="Arial Narrow" w:cs="Arial Narrow"/>
          <w:sz w:val="20"/>
          <w:szCs w:val="20"/>
        </w:rPr>
        <w:t>Allegar a la Superintendencia, en los plazos en los que se le determine, los documentos requeridos para la cumplida iniciación del contrato.</w:t>
      </w:r>
    </w:p>
    <w:p w14:paraId="31557871" w14:textId="77777777" w:rsidR="001D0368" w:rsidRDefault="00757104" w:rsidP="001D0368">
      <w:pPr>
        <w:widowControl w:val="0"/>
        <w:numPr>
          <w:ilvl w:val="1"/>
          <w:numId w:val="64"/>
        </w:numPr>
        <w:pBdr>
          <w:top w:val="nil"/>
          <w:left w:val="nil"/>
          <w:bottom w:val="nil"/>
          <w:right w:val="nil"/>
          <w:between w:val="nil"/>
        </w:pBdr>
        <w:ind w:left="709" w:hanging="709"/>
        <w:jc w:val="both"/>
        <w:rPr>
          <w:rFonts w:ascii="Arial Narrow" w:eastAsia="Arial Narrow" w:hAnsi="Arial Narrow" w:cs="Arial Narrow"/>
          <w:sz w:val="20"/>
          <w:szCs w:val="20"/>
        </w:rPr>
      </w:pPr>
      <w:r w:rsidRPr="009F4622">
        <w:rPr>
          <w:rFonts w:ascii="Arial Narrow" w:eastAsia="Arial Narrow" w:hAnsi="Arial Narrow" w:cs="Arial Narrow"/>
          <w:sz w:val="20"/>
          <w:szCs w:val="20"/>
        </w:rPr>
        <w:t>Constituir la garantía a favor de LA SUPERINTENDENCIA por los valores y con los amparos previstos en el mismo y mantenerla vigente durante el término establecido por la entidad, así mismo deberá cargarla a la plataforma SECOP II a más tardar dentro los tres (3) días hábiles siguientes a la aceptación del contrato por las partes, para la revisión y aprobación por parte de la SUPERINTENDENCIA, cuando a ello hubiere lugar.</w:t>
      </w:r>
    </w:p>
    <w:p w14:paraId="2199E56B" w14:textId="5C4A8176" w:rsidR="00757104" w:rsidRPr="001D0368" w:rsidRDefault="00757104" w:rsidP="001D0368">
      <w:pPr>
        <w:widowControl w:val="0"/>
        <w:numPr>
          <w:ilvl w:val="1"/>
          <w:numId w:val="64"/>
        </w:numPr>
        <w:pBdr>
          <w:top w:val="nil"/>
          <w:left w:val="nil"/>
          <w:bottom w:val="nil"/>
          <w:right w:val="nil"/>
          <w:between w:val="nil"/>
        </w:pBdr>
        <w:ind w:left="709" w:hanging="709"/>
        <w:jc w:val="both"/>
        <w:rPr>
          <w:rFonts w:ascii="Arial Narrow" w:eastAsia="Arial Narrow" w:hAnsi="Arial Narrow" w:cs="Arial Narrow"/>
          <w:sz w:val="20"/>
          <w:szCs w:val="20"/>
        </w:rPr>
      </w:pPr>
      <w:r w:rsidRPr="001D0368">
        <w:rPr>
          <w:rFonts w:ascii="Arial Narrow" w:eastAsia="Arial Narrow" w:hAnsi="Arial Narrow" w:cs="Arial Narrow"/>
          <w:sz w:val="20"/>
          <w:szCs w:val="20"/>
        </w:rPr>
        <w:lastRenderedPageBreak/>
        <w:t>Cancelar los gastos de perfeccionamiento, ejecución e impuestos que se generen debido al contrato.</w:t>
      </w:r>
    </w:p>
    <w:p w14:paraId="2802FD62" w14:textId="77777777" w:rsidR="00757104" w:rsidRPr="009F4622" w:rsidRDefault="00757104" w:rsidP="00757104">
      <w:pPr>
        <w:widowControl w:val="0"/>
        <w:numPr>
          <w:ilvl w:val="1"/>
          <w:numId w:val="64"/>
        </w:numPr>
        <w:pBdr>
          <w:top w:val="nil"/>
          <w:left w:val="nil"/>
          <w:bottom w:val="nil"/>
          <w:right w:val="nil"/>
          <w:between w:val="nil"/>
        </w:pBdr>
        <w:ind w:left="709" w:hanging="709"/>
        <w:jc w:val="both"/>
        <w:rPr>
          <w:rFonts w:ascii="Arial Narrow" w:eastAsia="Arial Narrow" w:hAnsi="Arial Narrow" w:cs="Arial Narrow"/>
          <w:sz w:val="20"/>
          <w:szCs w:val="20"/>
        </w:rPr>
      </w:pPr>
      <w:r w:rsidRPr="009F4622">
        <w:rPr>
          <w:rFonts w:ascii="Arial Narrow" w:eastAsia="Arial Narrow" w:hAnsi="Arial Narrow" w:cs="Arial Narrow"/>
          <w:sz w:val="20"/>
          <w:szCs w:val="20"/>
        </w:rPr>
        <w:t>Efectuar a cabalidad el suministro de los bienes o la prestación de los servicios solicitados para el cumplimiento del objeto contractual, de acuerdo con las características y especificaciones establecidas en los estudios previos (Especificaciones Técnicas).</w:t>
      </w:r>
    </w:p>
    <w:p w14:paraId="15BF6555" w14:textId="77777777" w:rsidR="00757104" w:rsidRPr="009F4622" w:rsidRDefault="00757104" w:rsidP="00757104">
      <w:pPr>
        <w:widowControl w:val="0"/>
        <w:numPr>
          <w:ilvl w:val="1"/>
          <w:numId w:val="64"/>
        </w:numPr>
        <w:pBdr>
          <w:top w:val="nil"/>
          <w:left w:val="nil"/>
          <w:bottom w:val="nil"/>
          <w:right w:val="nil"/>
          <w:between w:val="nil"/>
        </w:pBdr>
        <w:ind w:left="709" w:hanging="709"/>
        <w:jc w:val="both"/>
        <w:rPr>
          <w:rFonts w:ascii="Arial Narrow" w:eastAsia="Arial Narrow" w:hAnsi="Arial Narrow" w:cs="Arial Narrow"/>
          <w:sz w:val="20"/>
          <w:szCs w:val="20"/>
        </w:rPr>
      </w:pPr>
      <w:r w:rsidRPr="009F4622">
        <w:rPr>
          <w:rFonts w:ascii="Arial Narrow" w:eastAsia="Arial Narrow" w:hAnsi="Arial Narrow" w:cs="Arial Narrow"/>
          <w:sz w:val="20"/>
          <w:szCs w:val="20"/>
        </w:rPr>
        <w:t>Suministrar toda la información que se requiera con el fin de verificar tanto el cumplimiento de los requisitos y compromisos contractuales como los legales a que haya lugar, debido al contrato.</w:t>
      </w:r>
    </w:p>
    <w:p w14:paraId="6A9F215A" w14:textId="77777777" w:rsidR="00757104" w:rsidRPr="009F4622" w:rsidRDefault="00757104" w:rsidP="00757104">
      <w:pPr>
        <w:widowControl w:val="0"/>
        <w:numPr>
          <w:ilvl w:val="1"/>
          <w:numId w:val="64"/>
        </w:numPr>
        <w:pBdr>
          <w:top w:val="nil"/>
          <w:left w:val="nil"/>
          <w:bottom w:val="nil"/>
          <w:right w:val="nil"/>
          <w:between w:val="nil"/>
        </w:pBdr>
        <w:ind w:left="709" w:hanging="709"/>
        <w:jc w:val="both"/>
        <w:rPr>
          <w:rFonts w:ascii="Arial Narrow" w:eastAsia="Arial Narrow" w:hAnsi="Arial Narrow" w:cs="Arial Narrow"/>
          <w:sz w:val="20"/>
          <w:szCs w:val="20"/>
        </w:rPr>
      </w:pPr>
      <w:r w:rsidRPr="009F4622">
        <w:rPr>
          <w:rFonts w:ascii="Arial Narrow" w:eastAsia="Arial Narrow" w:hAnsi="Arial Narrow" w:cs="Arial Narrow"/>
          <w:sz w:val="20"/>
          <w:szCs w:val="20"/>
        </w:rPr>
        <w:t>Ejecutar con plena autonomía técnica y administrativa el objeto contractual.</w:t>
      </w:r>
    </w:p>
    <w:p w14:paraId="75CF71BA" w14:textId="77777777" w:rsidR="00757104" w:rsidRPr="009F4622" w:rsidRDefault="00757104" w:rsidP="00757104">
      <w:pPr>
        <w:widowControl w:val="0"/>
        <w:numPr>
          <w:ilvl w:val="1"/>
          <w:numId w:val="64"/>
        </w:numPr>
        <w:pBdr>
          <w:top w:val="nil"/>
          <w:left w:val="nil"/>
          <w:bottom w:val="nil"/>
          <w:right w:val="nil"/>
          <w:between w:val="nil"/>
        </w:pBdr>
        <w:ind w:left="709" w:hanging="709"/>
        <w:jc w:val="both"/>
        <w:rPr>
          <w:rFonts w:ascii="Arial Narrow" w:eastAsia="Arial Narrow" w:hAnsi="Arial Narrow" w:cs="Arial Narrow"/>
          <w:sz w:val="20"/>
          <w:szCs w:val="20"/>
        </w:rPr>
      </w:pPr>
      <w:r w:rsidRPr="009F4622">
        <w:rPr>
          <w:rFonts w:ascii="Arial Narrow" w:eastAsia="Arial Narrow" w:hAnsi="Arial Narrow" w:cs="Arial Narrow"/>
          <w:sz w:val="20"/>
          <w:szCs w:val="20"/>
        </w:rPr>
        <w:t>Sin perjuicio de la autonomía técnica y administrativa, atender las instrucciones y lineamientos que durante el desarrollo del contrato se le impartan por parte del Supervisor del contrato.</w:t>
      </w:r>
    </w:p>
    <w:p w14:paraId="324AEC53" w14:textId="77777777" w:rsidR="00757104" w:rsidRPr="009F4622" w:rsidRDefault="00757104" w:rsidP="00757104">
      <w:pPr>
        <w:widowControl w:val="0"/>
        <w:numPr>
          <w:ilvl w:val="1"/>
          <w:numId w:val="64"/>
        </w:numPr>
        <w:pBdr>
          <w:top w:val="nil"/>
          <w:left w:val="nil"/>
          <w:bottom w:val="nil"/>
          <w:right w:val="nil"/>
          <w:between w:val="nil"/>
        </w:pBdr>
        <w:ind w:left="709" w:hanging="709"/>
        <w:jc w:val="both"/>
        <w:rPr>
          <w:rFonts w:ascii="Arial Narrow" w:eastAsia="Arial Narrow" w:hAnsi="Arial Narrow" w:cs="Arial Narrow"/>
          <w:sz w:val="20"/>
          <w:szCs w:val="20"/>
        </w:rPr>
      </w:pPr>
      <w:r w:rsidRPr="009F4622">
        <w:rPr>
          <w:rFonts w:ascii="Arial Narrow" w:eastAsia="Arial Narrow" w:hAnsi="Arial Narrow" w:cs="Arial Narrow"/>
          <w:sz w:val="20"/>
          <w:szCs w:val="20"/>
        </w:rPr>
        <w:t>Cumplir el objeto pactado en el contrato, las especificaciones técnicas previstas en los estudios previos, la propuesta presentada y los aspectos técnicos pertinentes y anexo técnico, si aplica, para la ejecución idónea, en atención a lo requerido en los estudios previos, y garantizar su ejecución dando pleno cumplimiento a los lineamientos y políticas establecidos por LA SUPERINTENDENCIA y a las instrucciones que ésta imparta a través del supervisor.</w:t>
      </w:r>
    </w:p>
    <w:p w14:paraId="7F58FA73" w14:textId="77777777" w:rsidR="00757104" w:rsidRPr="009F4622" w:rsidRDefault="00757104" w:rsidP="00757104">
      <w:pPr>
        <w:widowControl w:val="0"/>
        <w:numPr>
          <w:ilvl w:val="1"/>
          <w:numId w:val="64"/>
        </w:numPr>
        <w:pBdr>
          <w:top w:val="nil"/>
          <w:left w:val="nil"/>
          <w:bottom w:val="nil"/>
          <w:right w:val="nil"/>
          <w:between w:val="nil"/>
        </w:pBdr>
        <w:ind w:left="709" w:hanging="709"/>
        <w:jc w:val="both"/>
        <w:rPr>
          <w:rFonts w:ascii="Arial Narrow" w:eastAsia="Arial Narrow" w:hAnsi="Arial Narrow" w:cs="Arial Narrow"/>
          <w:sz w:val="20"/>
          <w:szCs w:val="20"/>
        </w:rPr>
      </w:pPr>
      <w:r w:rsidRPr="009F4622">
        <w:rPr>
          <w:rFonts w:ascii="Arial Narrow" w:eastAsia="Arial Narrow" w:hAnsi="Arial Narrow" w:cs="Arial Narrow"/>
          <w:sz w:val="20"/>
          <w:szCs w:val="20"/>
        </w:rPr>
        <w:t>Disponer lo necesario para que el objeto del contrato se cumpla a cabalidad.</w:t>
      </w:r>
    </w:p>
    <w:p w14:paraId="138D06DD" w14:textId="77777777" w:rsidR="00757104" w:rsidRPr="009F4622" w:rsidRDefault="00757104" w:rsidP="00757104">
      <w:pPr>
        <w:widowControl w:val="0"/>
        <w:numPr>
          <w:ilvl w:val="1"/>
          <w:numId w:val="64"/>
        </w:numPr>
        <w:pBdr>
          <w:top w:val="nil"/>
          <w:left w:val="nil"/>
          <w:bottom w:val="nil"/>
          <w:right w:val="nil"/>
          <w:between w:val="nil"/>
        </w:pBdr>
        <w:ind w:left="709" w:hanging="709"/>
        <w:jc w:val="both"/>
        <w:rPr>
          <w:rFonts w:ascii="Arial Narrow" w:eastAsia="Arial Narrow" w:hAnsi="Arial Narrow" w:cs="Arial Narrow"/>
          <w:sz w:val="20"/>
          <w:szCs w:val="20"/>
        </w:rPr>
      </w:pPr>
      <w:r w:rsidRPr="009F4622">
        <w:rPr>
          <w:rFonts w:ascii="Arial Narrow" w:eastAsia="Arial Narrow" w:hAnsi="Arial Narrow" w:cs="Arial Narrow"/>
          <w:sz w:val="20"/>
          <w:szCs w:val="20"/>
        </w:rPr>
        <w:t>Informar oportunamente al contratante cuando exista o sobrevenga alguna de las inhabilidades e incompatibilidades previstas en la Constitución y la ley.</w:t>
      </w:r>
    </w:p>
    <w:p w14:paraId="244D1425" w14:textId="77777777" w:rsidR="00757104" w:rsidRPr="009F4622" w:rsidRDefault="00757104" w:rsidP="00757104">
      <w:pPr>
        <w:widowControl w:val="0"/>
        <w:numPr>
          <w:ilvl w:val="1"/>
          <w:numId w:val="64"/>
        </w:numPr>
        <w:pBdr>
          <w:top w:val="nil"/>
          <w:left w:val="nil"/>
          <w:bottom w:val="nil"/>
          <w:right w:val="nil"/>
          <w:between w:val="nil"/>
        </w:pBdr>
        <w:ind w:left="709" w:hanging="709"/>
        <w:jc w:val="both"/>
        <w:rPr>
          <w:rFonts w:ascii="Arial Narrow" w:eastAsia="Arial Narrow" w:hAnsi="Arial Narrow" w:cs="Arial Narrow"/>
          <w:sz w:val="20"/>
          <w:szCs w:val="20"/>
        </w:rPr>
      </w:pPr>
      <w:r w:rsidRPr="009F4622">
        <w:rPr>
          <w:rFonts w:ascii="Arial Narrow" w:eastAsia="Arial Narrow" w:hAnsi="Arial Narrow" w:cs="Arial Narrow"/>
          <w:sz w:val="20"/>
          <w:szCs w:val="20"/>
        </w:rPr>
        <w:t>Obrar con lealtad y buena fe en las distintas etapas contractuales, evitando dilaciones que afecten el objeto del Contrato.</w:t>
      </w:r>
    </w:p>
    <w:p w14:paraId="3C0A8A56" w14:textId="77777777" w:rsidR="00757104" w:rsidRPr="009F4622" w:rsidRDefault="00757104" w:rsidP="00757104">
      <w:pPr>
        <w:widowControl w:val="0"/>
        <w:numPr>
          <w:ilvl w:val="1"/>
          <w:numId w:val="64"/>
        </w:numPr>
        <w:pBdr>
          <w:top w:val="nil"/>
          <w:left w:val="nil"/>
          <w:bottom w:val="nil"/>
          <w:right w:val="nil"/>
          <w:between w:val="nil"/>
        </w:pBdr>
        <w:ind w:left="709" w:hanging="709"/>
        <w:jc w:val="both"/>
        <w:rPr>
          <w:rFonts w:ascii="Arial Narrow" w:eastAsia="Arial Narrow" w:hAnsi="Arial Narrow" w:cs="Arial Narrow"/>
          <w:sz w:val="20"/>
          <w:szCs w:val="20"/>
        </w:rPr>
      </w:pPr>
      <w:r w:rsidRPr="009F4622">
        <w:rPr>
          <w:rFonts w:ascii="Arial Narrow" w:eastAsia="Arial Narrow" w:hAnsi="Arial Narrow" w:cs="Arial Narrow"/>
          <w:sz w:val="20"/>
          <w:szCs w:val="20"/>
        </w:rPr>
        <w:t>Facilitar la labor de supervisión dando oportuna respuesta a las observaciones y requerimientos que se realicen y entregar los informes pactados y los requeridos por el supervisor del contrato, cuando a ello hubiere lugar.</w:t>
      </w:r>
    </w:p>
    <w:p w14:paraId="7B69D63D" w14:textId="77777777" w:rsidR="00757104" w:rsidRPr="009F4622" w:rsidRDefault="00757104" w:rsidP="00757104">
      <w:pPr>
        <w:widowControl w:val="0"/>
        <w:numPr>
          <w:ilvl w:val="1"/>
          <w:numId w:val="64"/>
        </w:numPr>
        <w:pBdr>
          <w:top w:val="nil"/>
          <w:left w:val="nil"/>
          <w:bottom w:val="nil"/>
          <w:right w:val="nil"/>
          <w:between w:val="nil"/>
        </w:pBdr>
        <w:ind w:left="709" w:hanging="709"/>
        <w:jc w:val="both"/>
        <w:rPr>
          <w:rFonts w:ascii="Arial Narrow" w:eastAsia="Arial Narrow" w:hAnsi="Arial Narrow" w:cs="Arial Narrow"/>
          <w:sz w:val="20"/>
          <w:szCs w:val="20"/>
        </w:rPr>
      </w:pPr>
      <w:r w:rsidRPr="009F4622">
        <w:rPr>
          <w:rFonts w:ascii="Arial Narrow" w:eastAsia="Arial Narrow" w:hAnsi="Arial Narrow" w:cs="Arial Narrow"/>
          <w:sz w:val="20"/>
          <w:szCs w:val="20"/>
        </w:rPr>
        <w:t>Realizar las actividades relacionadas con el objeto contractual, bajo su propio riesgo y responsabilidad, sin sujeción o condiciones diversas a aquellas que requieran para el cumplimiento de este.</w:t>
      </w:r>
    </w:p>
    <w:p w14:paraId="264CC990" w14:textId="77777777" w:rsidR="00757104" w:rsidRPr="009F4622" w:rsidRDefault="00757104" w:rsidP="00757104">
      <w:pPr>
        <w:widowControl w:val="0"/>
        <w:numPr>
          <w:ilvl w:val="1"/>
          <w:numId w:val="64"/>
        </w:numPr>
        <w:pBdr>
          <w:top w:val="nil"/>
          <w:left w:val="nil"/>
          <w:bottom w:val="nil"/>
          <w:right w:val="nil"/>
          <w:between w:val="nil"/>
        </w:pBdr>
        <w:ind w:left="709" w:hanging="709"/>
        <w:jc w:val="both"/>
        <w:rPr>
          <w:rFonts w:ascii="Arial Narrow" w:eastAsia="Arial Narrow" w:hAnsi="Arial Narrow" w:cs="Arial Narrow"/>
          <w:sz w:val="20"/>
          <w:szCs w:val="20"/>
        </w:rPr>
      </w:pPr>
      <w:r w:rsidRPr="009F4622">
        <w:rPr>
          <w:rFonts w:ascii="Arial Narrow" w:eastAsia="Arial Narrow" w:hAnsi="Arial Narrow" w:cs="Arial Narrow"/>
          <w:sz w:val="20"/>
          <w:szCs w:val="20"/>
        </w:rPr>
        <w:t>Realizar los desplazamientos que se requieran para el desarrollo de sus obligaciones acorde con la solicitud del supervisor.</w:t>
      </w:r>
    </w:p>
    <w:p w14:paraId="6ADD6643" w14:textId="77777777" w:rsidR="00757104" w:rsidRPr="009F4622" w:rsidRDefault="00757104" w:rsidP="00757104">
      <w:pPr>
        <w:widowControl w:val="0"/>
        <w:numPr>
          <w:ilvl w:val="1"/>
          <w:numId w:val="64"/>
        </w:numPr>
        <w:pBdr>
          <w:top w:val="nil"/>
          <w:left w:val="nil"/>
          <w:bottom w:val="nil"/>
          <w:right w:val="nil"/>
          <w:between w:val="nil"/>
        </w:pBdr>
        <w:ind w:left="709" w:hanging="709"/>
        <w:jc w:val="both"/>
        <w:rPr>
          <w:rFonts w:ascii="Arial Narrow" w:eastAsia="Arial Narrow" w:hAnsi="Arial Narrow" w:cs="Arial Narrow"/>
          <w:sz w:val="20"/>
          <w:szCs w:val="20"/>
        </w:rPr>
      </w:pPr>
      <w:r w:rsidRPr="009F4622">
        <w:rPr>
          <w:rFonts w:ascii="Arial Narrow" w:eastAsia="Arial Narrow" w:hAnsi="Arial Narrow" w:cs="Arial Narrow"/>
          <w:sz w:val="20"/>
          <w:szCs w:val="20"/>
        </w:rPr>
        <w:t>Reportar de manera inmediata cualquier novedad o anomalía, al supervisor del contrato.</w:t>
      </w:r>
    </w:p>
    <w:p w14:paraId="4AA90715" w14:textId="77777777" w:rsidR="00757104" w:rsidRPr="009F4622" w:rsidRDefault="00757104" w:rsidP="00757104">
      <w:pPr>
        <w:widowControl w:val="0"/>
        <w:numPr>
          <w:ilvl w:val="1"/>
          <w:numId w:val="64"/>
        </w:numPr>
        <w:pBdr>
          <w:top w:val="nil"/>
          <w:left w:val="nil"/>
          <w:bottom w:val="nil"/>
          <w:right w:val="nil"/>
          <w:between w:val="nil"/>
        </w:pBdr>
        <w:ind w:left="709" w:hanging="709"/>
        <w:jc w:val="both"/>
        <w:rPr>
          <w:rFonts w:ascii="Arial Narrow" w:eastAsia="Arial Narrow" w:hAnsi="Arial Narrow" w:cs="Arial Narrow"/>
          <w:sz w:val="20"/>
          <w:szCs w:val="20"/>
        </w:rPr>
      </w:pPr>
      <w:r w:rsidRPr="009F4622">
        <w:rPr>
          <w:rFonts w:ascii="Arial Narrow" w:eastAsia="Arial Narrow" w:hAnsi="Arial Narrow" w:cs="Arial Narrow"/>
          <w:sz w:val="20"/>
          <w:szCs w:val="20"/>
        </w:rPr>
        <w:t>Atender los lineamientos dados por LA SUPERINTENDENCIA en materia de procesos y procedimientos relacionados con el Sistema Integrado de Gestión-SIG.</w:t>
      </w:r>
    </w:p>
    <w:p w14:paraId="51819C73" w14:textId="77777777" w:rsidR="00757104" w:rsidRPr="009F4622" w:rsidRDefault="00757104" w:rsidP="00757104">
      <w:pPr>
        <w:widowControl w:val="0"/>
        <w:numPr>
          <w:ilvl w:val="1"/>
          <w:numId w:val="64"/>
        </w:numPr>
        <w:pBdr>
          <w:top w:val="nil"/>
          <w:left w:val="nil"/>
          <w:bottom w:val="nil"/>
          <w:right w:val="nil"/>
          <w:between w:val="nil"/>
        </w:pBdr>
        <w:ind w:left="709" w:hanging="709"/>
        <w:jc w:val="both"/>
        <w:rPr>
          <w:rFonts w:ascii="Arial Narrow" w:eastAsia="Arial Narrow" w:hAnsi="Arial Narrow" w:cs="Arial Narrow"/>
          <w:sz w:val="20"/>
          <w:szCs w:val="20"/>
        </w:rPr>
      </w:pPr>
      <w:r w:rsidRPr="009F4622">
        <w:rPr>
          <w:rFonts w:ascii="Arial Narrow" w:eastAsia="Arial Narrow" w:hAnsi="Arial Narrow" w:cs="Arial Narrow"/>
          <w:sz w:val="20"/>
          <w:szCs w:val="20"/>
        </w:rPr>
        <w:t>Cumplir con las políticas de seguridad de la información y los lineamientos dados por LA SUPERINTENDENCIA relacionados con el Sistema de Gestión de Seguridad de la Información.</w:t>
      </w:r>
    </w:p>
    <w:p w14:paraId="745BD039" w14:textId="77777777" w:rsidR="00757104" w:rsidRPr="009F4622" w:rsidRDefault="00757104" w:rsidP="00757104">
      <w:pPr>
        <w:widowControl w:val="0"/>
        <w:numPr>
          <w:ilvl w:val="1"/>
          <w:numId w:val="64"/>
        </w:numPr>
        <w:pBdr>
          <w:top w:val="nil"/>
          <w:left w:val="nil"/>
          <w:bottom w:val="nil"/>
          <w:right w:val="nil"/>
          <w:between w:val="nil"/>
        </w:pBdr>
        <w:ind w:left="709" w:hanging="709"/>
        <w:jc w:val="both"/>
        <w:rPr>
          <w:rFonts w:ascii="Arial Narrow" w:eastAsia="Arial Narrow" w:hAnsi="Arial Narrow" w:cs="Arial Narrow"/>
          <w:sz w:val="20"/>
          <w:szCs w:val="20"/>
        </w:rPr>
      </w:pPr>
      <w:r w:rsidRPr="009F4622">
        <w:rPr>
          <w:rFonts w:ascii="Arial Narrow" w:eastAsia="Arial Narrow" w:hAnsi="Arial Narrow" w:cs="Arial Narrow"/>
          <w:sz w:val="20"/>
          <w:szCs w:val="20"/>
        </w:rPr>
        <w:t>Firmar un compromiso de confidencialidad y no divulgación con respecto a toda la información obtenida por EL CONTRATISTA durante la ejecución del contrato, cuando a ello hubiere lugar.</w:t>
      </w:r>
    </w:p>
    <w:p w14:paraId="015022DB" w14:textId="77777777" w:rsidR="00757104" w:rsidRPr="009F4622" w:rsidRDefault="00757104" w:rsidP="00757104">
      <w:pPr>
        <w:widowControl w:val="0"/>
        <w:numPr>
          <w:ilvl w:val="1"/>
          <w:numId w:val="64"/>
        </w:numPr>
        <w:pBdr>
          <w:top w:val="nil"/>
          <w:left w:val="nil"/>
          <w:bottom w:val="nil"/>
          <w:right w:val="nil"/>
          <w:between w:val="nil"/>
        </w:pBdr>
        <w:ind w:left="709" w:hanging="709"/>
        <w:jc w:val="both"/>
        <w:rPr>
          <w:rFonts w:ascii="Arial Narrow" w:eastAsia="Arial Narrow" w:hAnsi="Arial Narrow" w:cs="Arial Narrow"/>
          <w:sz w:val="20"/>
          <w:szCs w:val="20"/>
        </w:rPr>
      </w:pPr>
      <w:r w:rsidRPr="009F4622">
        <w:rPr>
          <w:rFonts w:ascii="Arial Narrow" w:eastAsia="Arial Narrow" w:hAnsi="Arial Narrow" w:cs="Arial Narrow"/>
          <w:sz w:val="20"/>
          <w:szCs w:val="20"/>
        </w:rPr>
        <w:t>Corregir de forma inmediata cualquier falla o error que se cometa en la ejecución del objeto contractual.</w:t>
      </w:r>
    </w:p>
    <w:p w14:paraId="7A55E0AE" w14:textId="77777777" w:rsidR="00757104" w:rsidRPr="009F4622" w:rsidRDefault="00757104" w:rsidP="00757104">
      <w:pPr>
        <w:widowControl w:val="0"/>
        <w:numPr>
          <w:ilvl w:val="1"/>
          <w:numId w:val="64"/>
        </w:numPr>
        <w:pBdr>
          <w:top w:val="nil"/>
          <w:left w:val="nil"/>
          <w:bottom w:val="nil"/>
          <w:right w:val="nil"/>
          <w:between w:val="nil"/>
        </w:pBdr>
        <w:ind w:left="709" w:hanging="709"/>
        <w:jc w:val="both"/>
        <w:rPr>
          <w:rFonts w:ascii="Arial Narrow" w:eastAsia="Arial Narrow" w:hAnsi="Arial Narrow" w:cs="Arial Narrow"/>
          <w:sz w:val="20"/>
          <w:szCs w:val="20"/>
        </w:rPr>
      </w:pPr>
      <w:r w:rsidRPr="009F4622">
        <w:rPr>
          <w:rFonts w:ascii="Arial Narrow" w:eastAsia="Arial Narrow" w:hAnsi="Arial Narrow" w:cs="Arial Narrow"/>
          <w:sz w:val="20"/>
          <w:szCs w:val="20"/>
        </w:rPr>
        <w:t>Garantizar que el manejo de la imagen institucional esté acorde con las directrices de estándares de diseño y de identidad corporativa que rigen a la SUPERINTENDENCIA.</w:t>
      </w:r>
    </w:p>
    <w:p w14:paraId="4B996B19" w14:textId="77777777" w:rsidR="00757104" w:rsidRPr="009F4622" w:rsidRDefault="00757104" w:rsidP="00757104">
      <w:pPr>
        <w:widowControl w:val="0"/>
        <w:numPr>
          <w:ilvl w:val="1"/>
          <w:numId w:val="64"/>
        </w:numPr>
        <w:pBdr>
          <w:top w:val="nil"/>
          <w:left w:val="nil"/>
          <w:bottom w:val="nil"/>
          <w:right w:val="nil"/>
          <w:between w:val="nil"/>
        </w:pBdr>
        <w:ind w:left="709" w:hanging="709"/>
        <w:jc w:val="both"/>
        <w:rPr>
          <w:rFonts w:ascii="Arial Narrow" w:eastAsia="Arial Narrow" w:hAnsi="Arial Narrow" w:cs="Arial Narrow"/>
          <w:sz w:val="20"/>
          <w:szCs w:val="20"/>
        </w:rPr>
      </w:pPr>
      <w:r w:rsidRPr="009F4622">
        <w:rPr>
          <w:rFonts w:ascii="Arial Narrow" w:eastAsia="Arial Narrow" w:hAnsi="Arial Narrow" w:cs="Arial Narrow"/>
          <w:sz w:val="20"/>
          <w:szCs w:val="20"/>
        </w:rPr>
        <w:t>Mantener estricta reserva sobre la información que le sea suministrada para la ejecución del objeto del contrato y documentos a que tenga acceso con ocasión de la celebración y ejecución del contrato, salvo instrucción de autoridades competentes o autorización previa y expresa otorgada por LA SUPERINTENDENCIA.</w:t>
      </w:r>
    </w:p>
    <w:p w14:paraId="57AE7513" w14:textId="77777777" w:rsidR="00757104" w:rsidRPr="009F4622" w:rsidRDefault="00757104" w:rsidP="00757104">
      <w:pPr>
        <w:widowControl w:val="0"/>
        <w:numPr>
          <w:ilvl w:val="1"/>
          <w:numId w:val="64"/>
        </w:numPr>
        <w:pBdr>
          <w:top w:val="nil"/>
          <w:left w:val="nil"/>
          <w:bottom w:val="nil"/>
          <w:right w:val="nil"/>
          <w:between w:val="nil"/>
        </w:pBdr>
        <w:ind w:left="709" w:hanging="709"/>
        <w:jc w:val="both"/>
        <w:rPr>
          <w:rFonts w:ascii="Arial Narrow" w:eastAsia="Arial Narrow" w:hAnsi="Arial Narrow" w:cs="Arial Narrow"/>
          <w:sz w:val="20"/>
          <w:szCs w:val="20"/>
        </w:rPr>
      </w:pPr>
      <w:r w:rsidRPr="009F4622">
        <w:rPr>
          <w:rFonts w:ascii="Arial Narrow" w:eastAsia="Arial Narrow" w:hAnsi="Arial Narrow" w:cs="Arial Narrow"/>
          <w:sz w:val="20"/>
          <w:szCs w:val="20"/>
        </w:rPr>
        <w:t>Llevar el archivo de toda la documentación técnica y financiera de la ejecución del contrato y al final de éste, hacer entrega a LA SUPERINTENDENCIA de estos, acorde a lo establecido en los productos e informes requeridos y pactados, y de acuerdo con el manual de archivo y correspondencia vigente y/o normas del Archivo General de la Nación, cuando a ello hubiere lugar.</w:t>
      </w:r>
    </w:p>
    <w:p w14:paraId="5ACE2F52" w14:textId="77777777" w:rsidR="00757104" w:rsidRPr="009F4622" w:rsidRDefault="00757104" w:rsidP="00757104">
      <w:pPr>
        <w:widowControl w:val="0"/>
        <w:numPr>
          <w:ilvl w:val="1"/>
          <w:numId w:val="64"/>
        </w:numPr>
        <w:pBdr>
          <w:top w:val="nil"/>
          <w:left w:val="nil"/>
          <w:bottom w:val="nil"/>
          <w:right w:val="nil"/>
          <w:between w:val="nil"/>
        </w:pBdr>
        <w:ind w:left="709" w:hanging="709"/>
        <w:jc w:val="both"/>
        <w:rPr>
          <w:rFonts w:ascii="Arial Narrow" w:eastAsia="Arial Narrow" w:hAnsi="Arial Narrow" w:cs="Arial Narrow"/>
          <w:sz w:val="20"/>
          <w:szCs w:val="20"/>
        </w:rPr>
      </w:pPr>
      <w:r w:rsidRPr="009F4622">
        <w:rPr>
          <w:rFonts w:ascii="Arial Narrow" w:eastAsia="Arial Narrow" w:hAnsi="Arial Narrow" w:cs="Arial Narrow"/>
          <w:sz w:val="20"/>
          <w:szCs w:val="20"/>
        </w:rPr>
        <w:t>Participar en las reuniones, encuentros o comités, según corresponda, relacionados con el objeto contractual y obligaciones pactadas, a los cuales sea convocado por parte de la Superintendencia de Notariado y Registro, cuando a ello hubiere lugar.</w:t>
      </w:r>
    </w:p>
    <w:p w14:paraId="32FA3954" w14:textId="77777777" w:rsidR="00757104" w:rsidRPr="009F4622" w:rsidRDefault="00757104" w:rsidP="00757104">
      <w:pPr>
        <w:widowControl w:val="0"/>
        <w:numPr>
          <w:ilvl w:val="1"/>
          <w:numId w:val="64"/>
        </w:numPr>
        <w:pBdr>
          <w:top w:val="nil"/>
          <w:left w:val="nil"/>
          <w:bottom w:val="nil"/>
          <w:right w:val="nil"/>
          <w:between w:val="nil"/>
        </w:pBdr>
        <w:ind w:left="709" w:hanging="709"/>
        <w:jc w:val="both"/>
        <w:rPr>
          <w:rFonts w:ascii="Arial Narrow" w:eastAsia="Arial Narrow" w:hAnsi="Arial Narrow" w:cs="Arial Narrow"/>
          <w:sz w:val="20"/>
          <w:szCs w:val="20"/>
        </w:rPr>
      </w:pPr>
      <w:r w:rsidRPr="009F4622">
        <w:rPr>
          <w:rFonts w:ascii="Arial Narrow" w:eastAsia="Arial Narrow" w:hAnsi="Arial Narrow" w:cs="Arial Narrow"/>
          <w:sz w:val="20"/>
          <w:szCs w:val="20"/>
        </w:rPr>
        <w:t>Encontrarse a paz y salvo por el pago de los aportes de sus empleados a los sistemas de salud, riesgos profesionales, pensiones y aportes a Caja de Compensación Familiar, al Instituto Colombiano de Bienestar Familiar y al Servicio Nacional de Aprendizaje, cuando a ello haya lugar y acreditarlo mediante certificación expedida por el revisor fiscal, cuando éste exista de acuerdo con los requerimientos de Ley, o por el representante legal en caso de no estar obligado a tener revisor fiscal. Todo de conformidad con lo establecido en el artículo 50 de la Ley 789 de 2002.</w:t>
      </w:r>
    </w:p>
    <w:p w14:paraId="44760B81" w14:textId="77777777" w:rsidR="00757104" w:rsidRPr="009F4622" w:rsidRDefault="00757104" w:rsidP="00757104">
      <w:pPr>
        <w:widowControl w:val="0"/>
        <w:numPr>
          <w:ilvl w:val="1"/>
          <w:numId w:val="64"/>
        </w:numPr>
        <w:pBdr>
          <w:top w:val="nil"/>
          <w:left w:val="nil"/>
          <w:bottom w:val="nil"/>
          <w:right w:val="nil"/>
          <w:between w:val="nil"/>
        </w:pBdr>
        <w:ind w:left="709" w:hanging="709"/>
        <w:jc w:val="both"/>
        <w:rPr>
          <w:rFonts w:ascii="Arial Narrow" w:eastAsia="Arial Narrow" w:hAnsi="Arial Narrow" w:cs="Arial Narrow"/>
          <w:sz w:val="20"/>
          <w:szCs w:val="20"/>
        </w:rPr>
      </w:pPr>
      <w:r w:rsidRPr="009F4622">
        <w:rPr>
          <w:rFonts w:ascii="Arial Narrow" w:eastAsia="Arial Narrow" w:hAnsi="Arial Narrow" w:cs="Arial Narrow"/>
          <w:sz w:val="20"/>
          <w:szCs w:val="20"/>
        </w:rPr>
        <w:t>Responder ante terceros por los daños que se ocasionen y que provengan de causas que le sean imputables.</w:t>
      </w:r>
    </w:p>
    <w:p w14:paraId="7FA43258" w14:textId="77777777" w:rsidR="00757104" w:rsidRPr="009F4622" w:rsidRDefault="00757104" w:rsidP="00757104">
      <w:pPr>
        <w:widowControl w:val="0"/>
        <w:numPr>
          <w:ilvl w:val="1"/>
          <w:numId w:val="64"/>
        </w:numPr>
        <w:pBdr>
          <w:top w:val="nil"/>
          <w:left w:val="nil"/>
          <w:bottom w:val="nil"/>
          <w:right w:val="nil"/>
          <w:between w:val="nil"/>
        </w:pBdr>
        <w:ind w:left="709" w:hanging="709"/>
        <w:jc w:val="both"/>
        <w:rPr>
          <w:rFonts w:ascii="Arial Narrow" w:eastAsia="Arial Narrow" w:hAnsi="Arial Narrow" w:cs="Arial Narrow"/>
          <w:sz w:val="20"/>
          <w:szCs w:val="20"/>
        </w:rPr>
      </w:pPr>
      <w:r w:rsidRPr="009F4622">
        <w:rPr>
          <w:rFonts w:ascii="Arial Narrow" w:eastAsia="Arial Narrow" w:hAnsi="Arial Narrow" w:cs="Arial Narrow"/>
          <w:sz w:val="20"/>
          <w:szCs w:val="20"/>
        </w:rPr>
        <w:t xml:space="preserve">No acceder a peticiones o amenazas de quienes actúan por fuera de la ley con el fin de obligarlos a hacer u omitir algún acto o hecho cuando se presenten tales peticiones o amenazas el contratista deberá informar inmediatamente de su ocurrencia a la Superintendencia y a las demás autoridades correspondientes para que ellas adopten las medidas y correctivos que fueren necesarios. El incumplimiento de esta obligación y la </w:t>
      </w:r>
      <w:r w:rsidRPr="009F4622">
        <w:rPr>
          <w:rFonts w:ascii="Arial Narrow" w:eastAsia="Arial Narrow" w:hAnsi="Arial Narrow" w:cs="Arial Narrow"/>
          <w:sz w:val="20"/>
          <w:szCs w:val="20"/>
        </w:rPr>
        <w:lastRenderedPageBreak/>
        <w:t>celebración de pactos o acuerdos prohibidos podrá dar lugar a la declaratoria de incumplimiento e imposición de las sanciones a que haya lugar.</w:t>
      </w:r>
    </w:p>
    <w:p w14:paraId="592C5C0B" w14:textId="77777777" w:rsidR="00757104" w:rsidRPr="009F4622" w:rsidRDefault="00757104" w:rsidP="00757104">
      <w:pPr>
        <w:widowControl w:val="0"/>
        <w:numPr>
          <w:ilvl w:val="1"/>
          <w:numId w:val="64"/>
        </w:numPr>
        <w:pBdr>
          <w:top w:val="nil"/>
          <w:left w:val="nil"/>
          <w:bottom w:val="nil"/>
          <w:right w:val="nil"/>
          <w:between w:val="nil"/>
        </w:pBdr>
        <w:ind w:left="709" w:hanging="709"/>
        <w:jc w:val="both"/>
        <w:rPr>
          <w:rFonts w:ascii="Arial Narrow" w:eastAsia="Arial Narrow" w:hAnsi="Arial Narrow" w:cs="Arial Narrow"/>
          <w:sz w:val="20"/>
          <w:szCs w:val="20"/>
        </w:rPr>
      </w:pPr>
      <w:r w:rsidRPr="009F4622">
        <w:rPr>
          <w:rFonts w:ascii="Arial Narrow" w:eastAsia="Arial Narrow" w:hAnsi="Arial Narrow" w:cs="Arial Narrow"/>
          <w:sz w:val="20"/>
          <w:szCs w:val="20"/>
        </w:rPr>
        <w:t>Asumir los riesgos establecidos en la matriz de riesgos del proceso.</w:t>
      </w:r>
    </w:p>
    <w:p w14:paraId="15D3F86D" w14:textId="77777777" w:rsidR="00757104" w:rsidRPr="009F4622" w:rsidRDefault="00757104" w:rsidP="00757104">
      <w:pPr>
        <w:widowControl w:val="0"/>
        <w:numPr>
          <w:ilvl w:val="1"/>
          <w:numId w:val="64"/>
        </w:numPr>
        <w:pBdr>
          <w:top w:val="nil"/>
          <w:left w:val="nil"/>
          <w:bottom w:val="nil"/>
          <w:right w:val="nil"/>
          <w:between w:val="nil"/>
        </w:pBdr>
        <w:ind w:left="709" w:hanging="709"/>
        <w:jc w:val="both"/>
        <w:rPr>
          <w:rFonts w:ascii="Arial Narrow" w:eastAsia="Arial Narrow" w:hAnsi="Arial Narrow" w:cs="Arial Narrow"/>
          <w:sz w:val="20"/>
          <w:szCs w:val="20"/>
        </w:rPr>
      </w:pPr>
      <w:r w:rsidRPr="009F4622">
        <w:rPr>
          <w:rFonts w:ascii="Arial Narrow" w:eastAsia="Arial Narrow" w:hAnsi="Arial Narrow" w:cs="Arial Narrow"/>
          <w:sz w:val="20"/>
          <w:szCs w:val="20"/>
        </w:rPr>
        <w:t>Cumplir con la legislación en Seguridad y Salud en el Trabajo y Ambiental vigentes, entre otras la Ley 1562 de 2012 y el Decreto único reglamentario 1072 de 2015 de conformidad con las actividades a desarrollar según el objeto del contrato.</w:t>
      </w:r>
    </w:p>
    <w:p w14:paraId="7FEE2CAF" w14:textId="77777777" w:rsidR="00757104" w:rsidRPr="009F4622" w:rsidRDefault="00757104" w:rsidP="00757104">
      <w:pPr>
        <w:widowControl w:val="0"/>
        <w:numPr>
          <w:ilvl w:val="1"/>
          <w:numId w:val="64"/>
        </w:numPr>
        <w:pBdr>
          <w:top w:val="nil"/>
          <w:left w:val="nil"/>
          <w:bottom w:val="nil"/>
          <w:right w:val="nil"/>
          <w:between w:val="nil"/>
        </w:pBdr>
        <w:ind w:left="709" w:hanging="709"/>
        <w:jc w:val="both"/>
        <w:rPr>
          <w:rFonts w:ascii="Arial Narrow" w:eastAsia="Arial Narrow" w:hAnsi="Arial Narrow" w:cs="Arial Narrow"/>
          <w:sz w:val="20"/>
          <w:szCs w:val="20"/>
        </w:rPr>
      </w:pPr>
      <w:r w:rsidRPr="009F4622">
        <w:rPr>
          <w:rFonts w:ascii="Arial Narrow" w:eastAsia="Arial Narrow" w:hAnsi="Arial Narrow" w:cs="Arial Narrow"/>
          <w:sz w:val="20"/>
          <w:szCs w:val="20"/>
        </w:rPr>
        <w:t>EL CONTRATISTA declara que cuenta con una Política de Seguridad y Salud en el trabajo y cumple con lo establecido en la normatividad nacional vigente y aquella que lo reglamente, modifique y/o complemente, aplicable para la protección de los eventuales trabajadores que, durante la ejecución del presente contrato deba vincular, directa o indirectamente, a fin de cumplir las obligaciones pactadas entre las partes. Además, que cumple con las auditorías periódicas, certificados de capacitación en el tema y demás medidas establecidas en normas concordantes; tendientes al cumplimiento íntegro de las políticas del Sistema de Gestión de la Seguridad y Salud en el trabajo que le corresponden.</w:t>
      </w:r>
    </w:p>
    <w:p w14:paraId="6F353387" w14:textId="77777777" w:rsidR="00757104" w:rsidRPr="009F4622" w:rsidRDefault="00757104" w:rsidP="00757104">
      <w:pPr>
        <w:widowControl w:val="0"/>
        <w:numPr>
          <w:ilvl w:val="1"/>
          <w:numId w:val="64"/>
        </w:numPr>
        <w:pBdr>
          <w:top w:val="nil"/>
          <w:left w:val="nil"/>
          <w:bottom w:val="nil"/>
          <w:right w:val="nil"/>
          <w:between w:val="nil"/>
        </w:pBdr>
        <w:ind w:left="709" w:hanging="709"/>
        <w:jc w:val="both"/>
        <w:rPr>
          <w:rFonts w:ascii="Arial Narrow" w:eastAsia="Arial Narrow" w:hAnsi="Arial Narrow" w:cs="Arial Narrow"/>
          <w:sz w:val="20"/>
          <w:szCs w:val="20"/>
        </w:rPr>
      </w:pPr>
      <w:r w:rsidRPr="009F4622">
        <w:rPr>
          <w:rFonts w:ascii="Arial Narrow" w:eastAsia="Arial Narrow" w:hAnsi="Arial Narrow" w:cs="Arial Narrow"/>
          <w:sz w:val="20"/>
          <w:szCs w:val="20"/>
        </w:rPr>
        <w:t xml:space="preserve">Ejecutar el objeto del contrato con total autonomía técnica y sin subordinación con respecto a </w:t>
      </w:r>
      <w:proofErr w:type="spellStart"/>
      <w:r w:rsidRPr="009F4622">
        <w:rPr>
          <w:rFonts w:ascii="Arial Narrow" w:eastAsia="Arial Narrow" w:hAnsi="Arial Narrow" w:cs="Arial Narrow"/>
          <w:sz w:val="20"/>
          <w:szCs w:val="20"/>
        </w:rPr>
        <w:t>Ia</w:t>
      </w:r>
      <w:proofErr w:type="spellEnd"/>
      <w:r w:rsidRPr="009F4622">
        <w:rPr>
          <w:rFonts w:ascii="Arial Narrow" w:eastAsia="Arial Narrow" w:hAnsi="Arial Narrow" w:cs="Arial Narrow"/>
          <w:sz w:val="20"/>
          <w:szCs w:val="20"/>
        </w:rPr>
        <w:t xml:space="preserve"> entidad contratante. Queda entendido que no habrá vínculo laboral alguno entre el personal utilizado por el contratista y la Superintendencia de Notariado y Registro. por lo tanto, serán de su cargo la vinculación, entrenamiento del personal que utilice, lo mismo que el pago de salarios, prestaciones e indemnizaciones, de conformidad con lo señalado en la Ley.</w:t>
      </w:r>
    </w:p>
    <w:p w14:paraId="6706A8EB" w14:textId="77777777" w:rsidR="00757104" w:rsidRPr="009F4622" w:rsidRDefault="00757104" w:rsidP="00757104">
      <w:pPr>
        <w:widowControl w:val="0"/>
        <w:numPr>
          <w:ilvl w:val="1"/>
          <w:numId w:val="64"/>
        </w:numPr>
        <w:pBdr>
          <w:top w:val="nil"/>
          <w:left w:val="nil"/>
          <w:bottom w:val="nil"/>
          <w:right w:val="nil"/>
          <w:between w:val="nil"/>
        </w:pBdr>
        <w:ind w:left="709" w:hanging="709"/>
        <w:jc w:val="both"/>
        <w:rPr>
          <w:rFonts w:ascii="Arial Narrow" w:eastAsia="Arial Narrow" w:hAnsi="Arial Narrow" w:cs="Arial Narrow"/>
          <w:sz w:val="20"/>
          <w:szCs w:val="20"/>
        </w:rPr>
      </w:pPr>
      <w:r w:rsidRPr="009F4622">
        <w:rPr>
          <w:rFonts w:ascii="Arial Narrow" w:eastAsia="Arial Narrow" w:hAnsi="Arial Narrow" w:cs="Arial Narrow"/>
          <w:sz w:val="20"/>
          <w:szCs w:val="20"/>
        </w:rPr>
        <w:t>Concurrir a la liquidación del contrato dentro de los plazos y en las condiciones establecidas en la Ley y el mismo contrato; en caso de celebrarse la liquidación parcial, se obliga a mantener vigente la garantía única de cumplimiento por los plazos que demande el cumplimiento de las prestaciones que se encuentren pendientes por ejecutar y/o satisfacer, cuando a ello hubiere lugar</w:t>
      </w:r>
    </w:p>
    <w:p w14:paraId="058B2859" w14:textId="77777777" w:rsidR="00757104" w:rsidRPr="009F4622" w:rsidRDefault="00757104" w:rsidP="00757104">
      <w:pPr>
        <w:widowControl w:val="0"/>
        <w:numPr>
          <w:ilvl w:val="1"/>
          <w:numId w:val="64"/>
        </w:numPr>
        <w:pBdr>
          <w:top w:val="nil"/>
          <w:left w:val="nil"/>
          <w:bottom w:val="nil"/>
          <w:right w:val="nil"/>
          <w:between w:val="nil"/>
        </w:pBdr>
        <w:ind w:left="709" w:hanging="709"/>
        <w:jc w:val="both"/>
        <w:rPr>
          <w:rFonts w:ascii="Arial Narrow" w:eastAsia="Arial Narrow" w:hAnsi="Arial Narrow" w:cs="Arial Narrow"/>
          <w:sz w:val="20"/>
          <w:szCs w:val="20"/>
        </w:rPr>
      </w:pPr>
      <w:r w:rsidRPr="009F4622">
        <w:rPr>
          <w:rFonts w:ascii="Arial Narrow" w:eastAsia="Arial Narrow" w:hAnsi="Arial Narrow" w:cs="Arial Narrow"/>
          <w:sz w:val="20"/>
          <w:szCs w:val="20"/>
        </w:rPr>
        <w:t>Asumir la garantía legal sobre los bienes y/o servicios suministrados de que trata el Estatuto del Consumidor, por el término cuando a ello hubiere lugar.</w:t>
      </w:r>
    </w:p>
    <w:p w14:paraId="4697A42A" w14:textId="77777777" w:rsidR="00757104" w:rsidRPr="009F4622" w:rsidRDefault="00757104" w:rsidP="00757104">
      <w:pPr>
        <w:widowControl w:val="0"/>
        <w:numPr>
          <w:ilvl w:val="1"/>
          <w:numId w:val="64"/>
        </w:numPr>
        <w:pBdr>
          <w:top w:val="nil"/>
          <w:left w:val="nil"/>
          <w:bottom w:val="nil"/>
          <w:right w:val="nil"/>
          <w:between w:val="nil"/>
        </w:pBdr>
        <w:ind w:left="709" w:hanging="709"/>
        <w:jc w:val="both"/>
        <w:rPr>
          <w:rFonts w:ascii="Arial Narrow" w:eastAsia="Arial Narrow" w:hAnsi="Arial Narrow" w:cs="Arial Narrow"/>
          <w:sz w:val="20"/>
          <w:szCs w:val="20"/>
        </w:rPr>
      </w:pPr>
      <w:r w:rsidRPr="009F4622">
        <w:rPr>
          <w:rFonts w:ascii="Arial Narrow" w:eastAsia="Arial Narrow" w:hAnsi="Arial Narrow" w:cs="Arial Narrow"/>
          <w:sz w:val="20"/>
          <w:szCs w:val="20"/>
        </w:rPr>
        <w:t>Cumplir con las demás obligaciones a su cargo que se deriven de la naturaleza del contrato, de las especificaciones técnicas, estudios previos, anexo técnico, de la invitación pública y de la propuesta presentada, documentos que forman parte integral del contrato y aquellas que estén directamente relacionadas con el objeto del contrato.</w:t>
      </w:r>
    </w:p>
    <w:p w14:paraId="4281C430" w14:textId="77777777" w:rsidR="00757104" w:rsidRPr="009F4622" w:rsidRDefault="00757104" w:rsidP="00757104">
      <w:pPr>
        <w:widowControl w:val="0"/>
        <w:numPr>
          <w:ilvl w:val="1"/>
          <w:numId w:val="64"/>
        </w:numPr>
        <w:pBdr>
          <w:top w:val="nil"/>
          <w:left w:val="nil"/>
          <w:bottom w:val="nil"/>
          <w:right w:val="nil"/>
          <w:between w:val="nil"/>
        </w:pBdr>
        <w:ind w:left="709" w:hanging="709"/>
        <w:jc w:val="both"/>
        <w:rPr>
          <w:rFonts w:ascii="Arial Narrow" w:eastAsia="Arial Narrow" w:hAnsi="Arial Narrow" w:cs="Arial Narrow"/>
          <w:sz w:val="20"/>
          <w:szCs w:val="20"/>
        </w:rPr>
      </w:pPr>
      <w:r w:rsidRPr="009F4622">
        <w:rPr>
          <w:rFonts w:ascii="Arial Narrow" w:eastAsia="Arial Narrow" w:hAnsi="Arial Narrow" w:cs="Arial Narrow"/>
          <w:sz w:val="20"/>
          <w:szCs w:val="20"/>
        </w:rPr>
        <w:t>Cargar en la plataforma SECOP II los informes de supervisión que den cuenta de la ejecución del contrato una vez aprobados y firmados por el supervisor, adjunta la factura correspondiente y demás documentos a que hubiere lugar (en caso de que se requiera) dentro de los tres (3) días siguientes a su aprobación y firma por parte del supervisor.</w:t>
      </w:r>
    </w:p>
    <w:p w14:paraId="58D8203D" w14:textId="77777777" w:rsidR="00EA5FA5" w:rsidRPr="009F4622" w:rsidRDefault="00EA5FA5" w:rsidP="00EA5FA5">
      <w:pPr>
        <w:autoSpaceDE w:val="0"/>
        <w:autoSpaceDN w:val="0"/>
        <w:adjustRightInd w:val="0"/>
        <w:rPr>
          <w:rFonts w:ascii="Arial Narrow" w:hAnsi="Arial Narrow" w:cs="Arial"/>
          <w:color w:val="000000"/>
          <w:sz w:val="20"/>
          <w:szCs w:val="20"/>
        </w:rPr>
      </w:pPr>
    </w:p>
    <w:p w14:paraId="659E60EF" w14:textId="3E63B3D1" w:rsidR="00757104" w:rsidRPr="009F4622" w:rsidRDefault="00757104" w:rsidP="00757104">
      <w:pPr>
        <w:autoSpaceDE w:val="0"/>
        <w:autoSpaceDN w:val="0"/>
        <w:adjustRightInd w:val="0"/>
        <w:rPr>
          <w:rFonts w:ascii="Arial Narrow" w:hAnsi="Arial Narrow" w:cs="Arial"/>
          <w:color w:val="000000"/>
          <w:sz w:val="20"/>
          <w:szCs w:val="20"/>
        </w:rPr>
      </w:pPr>
      <w:r w:rsidRPr="009F4622">
        <w:rPr>
          <w:rFonts w:ascii="Arial Narrow" w:hAnsi="Arial Narrow" w:cs="Arial"/>
          <w:b/>
          <w:bCs/>
          <w:color w:val="000000"/>
          <w:sz w:val="20"/>
          <w:szCs w:val="20"/>
        </w:rPr>
        <w:t xml:space="preserve">6.2 OBLIGACIONES ESPECÍFICAS. </w:t>
      </w:r>
    </w:p>
    <w:p w14:paraId="07F9A292" w14:textId="77777777" w:rsidR="00757104" w:rsidRPr="009F4622" w:rsidRDefault="00757104" w:rsidP="00757104">
      <w:pPr>
        <w:autoSpaceDE w:val="0"/>
        <w:autoSpaceDN w:val="0"/>
        <w:adjustRightInd w:val="0"/>
        <w:rPr>
          <w:rFonts w:ascii="Arial Narrow" w:hAnsi="Arial Narrow" w:cs="Arial"/>
          <w:color w:val="000000"/>
          <w:sz w:val="20"/>
          <w:szCs w:val="20"/>
        </w:rPr>
      </w:pPr>
    </w:p>
    <w:p w14:paraId="0EDE642E" w14:textId="77777777" w:rsidR="00757104" w:rsidRPr="009F4622" w:rsidRDefault="00757104" w:rsidP="00757104">
      <w:pPr>
        <w:widowControl w:val="0"/>
        <w:numPr>
          <w:ilvl w:val="0"/>
          <w:numId w:val="61"/>
        </w:numPr>
        <w:pBdr>
          <w:top w:val="nil"/>
          <w:left w:val="nil"/>
          <w:bottom w:val="nil"/>
          <w:right w:val="nil"/>
          <w:between w:val="nil"/>
        </w:pBdr>
        <w:jc w:val="both"/>
        <w:rPr>
          <w:rFonts w:ascii="Arial Narrow" w:eastAsia="Arial Narrow" w:hAnsi="Arial Narrow" w:cs="Arial Narrow"/>
          <w:sz w:val="20"/>
          <w:szCs w:val="20"/>
        </w:rPr>
      </w:pPr>
      <w:r w:rsidRPr="009F4622">
        <w:rPr>
          <w:rFonts w:ascii="Arial Narrow" w:eastAsia="Arial Narrow" w:hAnsi="Arial Narrow" w:cs="Arial Narrow"/>
          <w:sz w:val="20"/>
          <w:szCs w:val="20"/>
        </w:rPr>
        <w:t>Realizar mantenimiento preventivo y correctivo de cada equipo de aire acondicionado mencionado en el Anexo 1 (Anexo Técnico) durante la vigencia del contrato, los cuales deben ser programados con el supervisor del contrato. El mantenimiento preventivo y correctivo debe ejecutarse conforme a las actividades detalladas en el numeral 4.1.1 del alcance del objeto del contrato.</w:t>
      </w:r>
    </w:p>
    <w:p w14:paraId="04B5E17A" w14:textId="77777777" w:rsidR="00757104" w:rsidRPr="009F4622" w:rsidRDefault="00757104" w:rsidP="00757104">
      <w:pPr>
        <w:widowControl w:val="0"/>
        <w:numPr>
          <w:ilvl w:val="0"/>
          <w:numId w:val="61"/>
        </w:numPr>
        <w:pBdr>
          <w:top w:val="nil"/>
          <w:left w:val="nil"/>
          <w:bottom w:val="nil"/>
          <w:right w:val="nil"/>
          <w:between w:val="nil"/>
        </w:pBdr>
        <w:jc w:val="both"/>
        <w:rPr>
          <w:rFonts w:ascii="Arial Narrow" w:eastAsia="Arial Narrow" w:hAnsi="Arial Narrow" w:cs="Arial Narrow"/>
          <w:sz w:val="20"/>
          <w:szCs w:val="20"/>
        </w:rPr>
      </w:pPr>
      <w:r w:rsidRPr="009F4622">
        <w:rPr>
          <w:rFonts w:ascii="Arial Narrow" w:eastAsia="Arial Narrow" w:hAnsi="Arial Narrow" w:cs="Arial Narrow"/>
          <w:sz w:val="20"/>
          <w:szCs w:val="20"/>
        </w:rPr>
        <w:t>Prestar el servicio de mantenimiento preventivo, correctivo y bolsa de repuestos de acuerdo con un cronograma informado y previamente aprobado por el supervisor del contrato.</w:t>
      </w:r>
    </w:p>
    <w:p w14:paraId="5097B19A" w14:textId="77777777" w:rsidR="00757104" w:rsidRPr="009F4622" w:rsidRDefault="00757104" w:rsidP="00757104">
      <w:pPr>
        <w:widowControl w:val="0"/>
        <w:numPr>
          <w:ilvl w:val="0"/>
          <w:numId w:val="61"/>
        </w:numPr>
        <w:pBdr>
          <w:top w:val="nil"/>
          <w:left w:val="nil"/>
          <w:bottom w:val="nil"/>
          <w:right w:val="nil"/>
          <w:between w:val="nil"/>
        </w:pBdr>
        <w:jc w:val="both"/>
        <w:rPr>
          <w:rFonts w:ascii="Arial Narrow" w:eastAsia="Arial Narrow" w:hAnsi="Arial Narrow" w:cs="Arial Narrow"/>
          <w:sz w:val="20"/>
          <w:szCs w:val="20"/>
        </w:rPr>
      </w:pPr>
      <w:r w:rsidRPr="009F4622">
        <w:rPr>
          <w:rFonts w:ascii="Arial Narrow" w:eastAsia="Arial Narrow" w:hAnsi="Arial Narrow" w:cs="Arial Narrow"/>
          <w:sz w:val="20"/>
          <w:szCs w:val="20"/>
        </w:rPr>
        <w:t>Elaborar una ficha técnica para cada equipo relacionado en el presente documento, que incluya recomendaciones de repuestos y especificaciones técnicas. Al finalizar el contrato, entregar una copia consolidada en formato físico y digital.</w:t>
      </w:r>
    </w:p>
    <w:p w14:paraId="66854832" w14:textId="77777777" w:rsidR="00757104" w:rsidRPr="009F4622" w:rsidRDefault="00757104" w:rsidP="00757104">
      <w:pPr>
        <w:widowControl w:val="0"/>
        <w:numPr>
          <w:ilvl w:val="0"/>
          <w:numId w:val="61"/>
        </w:numPr>
        <w:pBdr>
          <w:top w:val="nil"/>
          <w:left w:val="nil"/>
          <w:bottom w:val="nil"/>
          <w:right w:val="nil"/>
          <w:between w:val="nil"/>
        </w:pBdr>
        <w:jc w:val="both"/>
        <w:rPr>
          <w:rFonts w:ascii="Arial Narrow" w:eastAsia="Arial Narrow" w:hAnsi="Arial Narrow" w:cs="Arial Narrow"/>
          <w:sz w:val="20"/>
          <w:szCs w:val="20"/>
        </w:rPr>
      </w:pPr>
      <w:r w:rsidRPr="009F4622">
        <w:rPr>
          <w:rFonts w:ascii="Arial Narrow" w:eastAsia="Arial Narrow" w:hAnsi="Arial Narrow" w:cs="Arial Narrow"/>
          <w:sz w:val="20"/>
          <w:szCs w:val="20"/>
        </w:rPr>
        <w:t>Garantizar que el personal cuente y utilice adecuadamente todos los elementos de seguridad industrial.</w:t>
      </w:r>
    </w:p>
    <w:p w14:paraId="222F8B8B" w14:textId="77777777" w:rsidR="00757104" w:rsidRPr="009F4622" w:rsidRDefault="00757104" w:rsidP="00757104">
      <w:pPr>
        <w:widowControl w:val="0"/>
        <w:numPr>
          <w:ilvl w:val="0"/>
          <w:numId w:val="61"/>
        </w:numPr>
        <w:pBdr>
          <w:top w:val="nil"/>
          <w:left w:val="nil"/>
          <w:bottom w:val="nil"/>
          <w:right w:val="nil"/>
          <w:between w:val="nil"/>
        </w:pBdr>
        <w:jc w:val="both"/>
        <w:rPr>
          <w:rFonts w:ascii="Arial Narrow" w:eastAsia="Arial Narrow" w:hAnsi="Arial Narrow" w:cs="Arial Narrow"/>
          <w:sz w:val="20"/>
          <w:szCs w:val="20"/>
        </w:rPr>
      </w:pPr>
      <w:r w:rsidRPr="009F4622">
        <w:rPr>
          <w:rFonts w:ascii="Arial Narrow" w:eastAsia="Arial Narrow" w:hAnsi="Arial Narrow" w:cs="Arial Narrow"/>
          <w:sz w:val="20"/>
          <w:szCs w:val="20"/>
        </w:rPr>
        <w:t>Suministrar las herramientas necesarias al personal técnico que prestará el servicio en las diferentes ORIP.</w:t>
      </w:r>
    </w:p>
    <w:p w14:paraId="1509241F" w14:textId="77777777" w:rsidR="00757104" w:rsidRPr="009F4622" w:rsidRDefault="00757104" w:rsidP="00757104">
      <w:pPr>
        <w:widowControl w:val="0"/>
        <w:numPr>
          <w:ilvl w:val="0"/>
          <w:numId w:val="61"/>
        </w:numPr>
        <w:pBdr>
          <w:top w:val="nil"/>
          <w:left w:val="nil"/>
          <w:bottom w:val="nil"/>
          <w:right w:val="nil"/>
          <w:between w:val="nil"/>
        </w:pBdr>
        <w:jc w:val="both"/>
        <w:rPr>
          <w:rFonts w:ascii="Arial Narrow" w:eastAsia="Arial Narrow" w:hAnsi="Arial Narrow" w:cs="Arial Narrow"/>
          <w:sz w:val="20"/>
          <w:szCs w:val="20"/>
        </w:rPr>
      </w:pPr>
      <w:r w:rsidRPr="009F4622">
        <w:rPr>
          <w:rFonts w:ascii="Arial Narrow" w:eastAsia="Arial Narrow" w:hAnsi="Arial Narrow" w:cs="Arial Narrow"/>
          <w:sz w:val="20"/>
          <w:szCs w:val="20"/>
        </w:rPr>
        <w:t>Mantener una línea telefónica y personal disponible para recibir solicitudes de soporte de lunes a viernes de 8 am a 6 pm.</w:t>
      </w:r>
    </w:p>
    <w:p w14:paraId="1ABB7DD3" w14:textId="77777777" w:rsidR="00757104" w:rsidRPr="009F4622" w:rsidRDefault="00757104" w:rsidP="00757104">
      <w:pPr>
        <w:widowControl w:val="0"/>
        <w:numPr>
          <w:ilvl w:val="0"/>
          <w:numId w:val="61"/>
        </w:numPr>
        <w:pBdr>
          <w:top w:val="nil"/>
          <w:left w:val="nil"/>
          <w:bottom w:val="nil"/>
          <w:right w:val="nil"/>
          <w:between w:val="nil"/>
        </w:pBdr>
        <w:jc w:val="both"/>
        <w:rPr>
          <w:rFonts w:ascii="Arial Narrow" w:eastAsia="Arial Narrow" w:hAnsi="Arial Narrow" w:cs="Arial Narrow"/>
          <w:sz w:val="20"/>
          <w:szCs w:val="20"/>
        </w:rPr>
      </w:pPr>
      <w:r w:rsidRPr="009F4622">
        <w:rPr>
          <w:rFonts w:ascii="Arial Narrow" w:eastAsia="Arial Narrow" w:hAnsi="Arial Narrow" w:cs="Arial Narrow"/>
          <w:sz w:val="20"/>
          <w:szCs w:val="20"/>
        </w:rPr>
        <w:t>Responsabilizarse de adquirir, transportar y proporcionar todos los elementos necesarios para ejecutar el objeto contractual.</w:t>
      </w:r>
    </w:p>
    <w:p w14:paraId="25D6C2D9" w14:textId="77777777" w:rsidR="00757104" w:rsidRPr="009F4622" w:rsidRDefault="00757104" w:rsidP="00757104">
      <w:pPr>
        <w:widowControl w:val="0"/>
        <w:numPr>
          <w:ilvl w:val="0"/>
          <w:numId w:val="61"/>
        </w:numPr>
        <w:pBdr>
          <w:top w:val="nil"/>
          <w:left w:val="nil"/>
          <w:bottom w:val="nil"/>
          <w:right w:val="nil"/>
          <w:between w:val="nil"/>
        </w:pBdr>
        <w:jc w:val="both"/>
        <w:rPr>
          <w:rFonts w:ascii="Arial Narrow" w:eastAsia="Arial Narrow" w:hAnsi="Arial Narrow" w:cs="Arial Narrow"/>
          <w:sz w:val="20"/>
          <w:szCs w:val="20"/>
        </w:rPr>
      </w:pPr>
      <w:r w:rsidRPr="009F4622">
        <w:rPr>
          <w:rFonts w:ascii="Arial Narrow" w:eastAsia="Arial Narrow" w:hAnsi="Arial Narrow" w:cs="Arial Narrow"/>
          <w:sz w:val="20"/>
          <w:szCs w:val="20"/>
        </w:rPr>
        <w:t>Cumplir con los compromisos establecidos en la propuesta y responder a los requerimientos del supervisor del contrato.</w:t>
      </w:r>
    </w:p>
    <w:p w14:paraId="3AFDC557" w14:textId="77777777" w:rsidR="00757104" w:rsidRPr="009F4622" w:rsidRDefault="00757104" w:rsidP="00757104">
      <w:pPr>
        <w:widowControl w:val="0"/>
        <w:numPr>
          <w:ilvl w:val="0"/>
          <w:numId w:val="61"/>
        </w:numPr>
        <w:pBdr>
          <w:top w:val="nil"/>
          <w:left w:val="nil"/>
          <w:bottom w:val="nil"/>
          <w:right w:val="nil"/>
          <w:between w:val="nil"/>
        </w:pBdr>
        <w:jc w:val="both"/>
        <w:rPr>
          <w:rFonts w:ascii="Arial Narrow" w:eastAsia="Arial Narrow" w:hAnsi="Arial Narrow" w:cs="Arial Narrow"/>
          <w:sz w:val="20"/>
          <w:szCs w:val="20"/>
        </w:rPr>
      </w:pPr>
      <w:r w:rsidRPr="009F4622">
        <w:rPr>
          <w:rFonts w:ascii="Arial Narrow" w:eastAsia="Arial Narrow" w:hAnsi="Arial Narrow" w:cs="Arial Narrow"/>
          <w:sz w:val="20"/>
          <w:szCs w:val="20"/>
        </w:rPr>
        <w:t>Contar con personal idóneo para llevar a cabo los servicios requeridos.</w:t>
      </w:r>
    </w:p>
    <w:p w14:paraId="34887186" w14:textId="77777777" w:rsidR="00757104" w:rsidRPr="009F4622" w:rsidRDefault="00757104" w:rsidP="00757104">
      <w:pPr>
        <w:widowControl w:val="0"/>
        <w:numPr>
          <w:ilvl w:val="0"/>
          <w:numId w:val="61"/>
        </w:numPr>
        <w:pBdr>
          <w:top w:val="nil"/>
          <w:left w:val="nil"/>
          <w:bottom w:val="nil"/>
          <w:right w:val="nil"/>
          <w:between w:val="nil"/>
        </w:pBdr>
        <w:jc w:val="both"/>
        <w:rPr>
          <w:rFonts w:ascii="Arial Narrow" w:eastAsia="Arial Narrow" w:hAnsi="Arial Narrow" w:cs="Arial Narrow"/>
          <w:sz w:val="20"/>
          <w:szCs w:val="20"/>
        </w:rPr>
      </w:pPr>
      <w:r w:rsidRPr="009F4622">
        <w:rPr>
          <w:rFonts w:ascii="Arial Narrow" w:eastAsia="Arial Narrow" w:hAnsi="Arial Narrow" w:cs="Arial Narrow"/>
          <w:sz w:val="20"/>
          <w:szCs w:val="20"/>
        </w:rPr>
        <w:t>Realizar cualquier otra actividad relacionada con el objeto contractual que sea asignada por el supervisor del contrato.</w:t>
      </w:r>
    </w:p>
    <w:p w14:paraId="7177F020" w14:textId="77777777" w:rsidR="00757104" w:rsidRPr="009F4622" w:rsidRDefault="00757104" w:rsidP="00757104">
      <w:pPr>
        <w:jc w:val="both"/>
        <w:rPr>
          <w:rFonts w:ascii="Arial Narrow" w:eastAsia="Calibri" w:hAnsi="Arial Narrow" w:cs="Arial"/>
          <w:bCs/>
          <w:sz w:val="20"/>
          <w:szCs w:val="20"/>
          <w:lang w:val="es-CO" w:eastAsia="en-US"/>
        </w:rPr>
      </w:pPr>
    </w:p>
    <w:p w14:paraId="214402A6" w14:textId="77777777" w:rsidR="00757104" w:rsidRPr="009F4622" w:rsidRDefault="00757104" w:rsidP="00757104">
      <w:pPr>
        <w:jc w:val="both"/>
        <w:rPr>
          <w:rFonts w:ascii="Arial Narrow" w:eastAsia="Calibri" w:hAnsi="Arial Narrow" w:cs="Arial"/>
          <w:bCs/>
          <w:sz w:val="20"/>
          <w:szCs w:val="20"/>
          <w:lang w:val="es-CO" w:eastAsia="en-US"/>
        </w:rPr>
      </w:pPr>
      <w:r w:rsidRPr="009F4622">
        <w:rPr>
          <w:rFonts w:ascii="Arial Narrow" w:eastAsia="Calibri" w:hAnsi="Arial Narrow" w:cs="Arial"/>
          <w:bCs/>
          <w:sz w:val="20"/>
          <w:szCs w:val="20"/>
          <w:lang w:val="es-CO" w:eastAsia="en-US"/>
        </w:rPr>
        <w:lastRenderedPageBreak/>
        <w:t>El futuro contratista se acogerá a lo dispuesto al presente anexo técnico que hará parte integral del contrato que llegue a celebrarse.</w:t>
      </w:r>
    </w:p>
    <w:p w14:paraId="49265A12" w14:textId="77777777" w:rsidR="00757104" w:rsidRPr="009F4622" w:rsidRDefault="00757104" w:rsidP="00757104">
      <w:pPr>
        <w:jc w:val="both"/>
        <w:rPr>
          <w:rFonts w:ascii="Arial Narrow" w:eastAsia="Calibri" w:hAnsi="Arial Narrow" w:cs="Arial"/>
          <w:bCs/>
          <w:sz w:val="20"/>
          <w:szCs w:val="20"/>
          <w:lang w:val="es-CO" w:eastAsia="en-US"/>
        </w:rPr>
      </w:pPr>
    </w:p>
    <w:p w14:paraId="5F5A2E1E" w14:textId="77777777" w:rsidR="00757104" w:rsidRPr="009F4622" w:rsidRDefault="00757104" w:rsidP="00757104">
      <w:pPr>
        <w:jc w:val="both"/>
        <w:rPr>
          <w:rFonts w:ascii="Arial Narrow" w:eastAsia="Calibri" w:hAnsi="Arial Narrow" w:cs="Arial"/>
          <w:bCs/>
          <w:sz w:val="20"/>
          <w:szCs w:val="20"/>
          <w:lang w:val="es-CO" w:eastAsia="en-US"/>
        </w:rPr>
      </w:pPr>
      <w:r w:rsidRPr="009F4622">
        <w:rPr>
          <w:rFonts w:ascii="Arial Narrow" w:eastAsia="Calibri" w:hAnsi="Arial Narrow" w:cs="Arial"/>
          <w:bCs/>
          <w:sz w:val="20"/>
          <w:szCs w:val="20"/>
          <w:lang w:val="es-CO" w:eastAsia="en-US"/>
        </w:rPr>
        <w:t xml:space="preserve">En la ejecución del objeto del contrato, el contratista adjudicatario también deberá realizar todas las actividades necesarias para cumplir con la normatividad vigente para este tipo de intervenciones. Adicionalmente, deberá tener en cuenta que los A.A. de las áreas a ser intervenidas estarán permanentemente ocupadas por funcionarios durante la jornada laboral establecida por la SNR, es así </w:t>
      </w:r>
      <w:proofErr w:type="gramStart"/>
      <w:r w:rsidRPr="009F4622">
        <w:rPr>
          <w:rFonts w:ascii="Arial Narrow" w:eastAsia="Calibri" w:hAnsi="Arial Narrow" w:cs="Arial"/>
          <w:bCs/>
          <w:sz w:val="20"/>
          <w:szCs w:val="20"/>
          <w:lang w:val="es-CO" w:eastAsia="en-US"/>
        </w:rPr>
        <w:t>que</w:t>
      </w:r>
      <w:proofErr w:type="gramEnd"/>
      <w:r w:rsidRPr="009F4622">
        <w:rPr>
          <w:rFonts w:ascii="Arial Narrow" w:eastAsia="Calibri" w:hAnsi="Arial Narrow" w:cs="Arial"/>
          <w:bCs/>
          <w:sz w:val="20"/>
          <w:szCs w:val="20"/>
          <w:lang w:val="es-CO" w:eastAsia="en-US"/>
        </w:rPr>
        <w:t xml:space="preserve"> se deberá tener en cuenta la programación de horarios, que no interrumpan el normal funcionamiento de dichas áreas.</w:t>
      </w:r>
    </w:p>
    <w:p w14:paraId="212F9B22" w14:textId="77777777" w:rsidR="00DC3B3F" w:rsidRPr="009F4622" w:rsidRDefault="00DC3B3F" w:rsidP="00EA5FA5">
      <w:pPr>
        <w:autoSpaceDE w:val="0"/>
        <w:autoSpaceDN w:val="0"/>
        <w:adjustRightInd w:val="0"/>
        <w:rPr>
          <w:rFonts w:ascii="Arial Narrow" w:hAnsi="Arial Narrow" w:cs="Arial"/>
          <w:b/>
          <w:bCs/>
          <w:color w:val="000000"/>
          <w:sz w:val="20"/>
          <w:szCs w:val="20"/>
        </w:rPr>
      </w:pPr>
    </w:p>
    <w:p w14:paraId="4D1CD183" w14:textId="77777777" w:rsidR="00757104" w:rsidRPr="009F4622" w:rsidRDefault="00757104" w:rsidP="00EA5FA5">
      <w:pPr>
        <w:autoSpaceDE w:val="0"/>
        <w:autoSpaceDN w:val="0"/>
        <w:adjustRightInd w:val="0"/>
        <w:rPr>
          <w:rFonts w:ascii="Arial Narrow" w:hAnsi="Arial Narrow" w:cs="Arial"/>
          <w:b/>
          <w:bCs/>
          <w:color w:val="000000"/>
          <w:sz w:val="20"/>
          <w:szCs w:val="20"/>
        </w:rPr>
      </w:pPr>
    </w:p>
    <w:p w14:paraId="76599FF2" w14:textId="4ECD05F3" w:rsidR="00EA5FA5" w:rsidRPr="009F4622" w:rsidRDefault="00757104" w:rsidP="00EA5FA5">
      <w:pPr>
        <w:autoSpaceDE w:val="0"/>
        <w:autoSpaceDN w:val="0"/>
        <w:adjustRightInd w:val="0"/>
        <w:rPr>
          <w:rFonts w:ascii="Arial Narrow" w:hAnsi="Arial Narrow" w:cs="Arial"/>
          <w:color w:val="000000"/>
          <w:sz w:val="20"/>
          <w:szCs w:val="20"/>
        </w:rPr>
      </w:pPr>
      <w:r w:rsidRPr="009F4622">
        <w:rPr>
          <w:rFonts w:ascii="Arial Narrow" w:hAnsi="Arial Narrow" w:cs="Arial"/>
          <w:b/>
          <w:bCs/>
          <w:color w:val="000000"/>
          <w:sz w:val="20"/>
          <w:szCs w:val="20"/>
        </w:rPr>
        <w:t xml:space="preserve">6.3 </w:t>
      </w:r>
      <w:r w:rsidR="00EA5FA5" w:rsidRPr="009F4622">
        <w:rPr>
          <w:rFonts w:ascii="Arial Narrow" w:hAnsi="Arial Narrow" w:cs="Arial"/>
          <w:b/>
          <w:bCs/>
          <w:color w:val="000000"/>
          <w:sz w:val="20"/>
          <w:szCs w:val="20"/>
        </w:rPr>
        <w:t>Obligaciones Ambientales (En caso de aplicar).</w:t>
      </w:r>
    </w:p>
    <w:p w14:paraId="6759F44F" w14:textId="77777777" w:rsidR="00EA5FA5" w:rsidRPr="009F4622" w:rsidRDefault="00EA5FA5" w:rsidP="00EA5FA5">
      <w:pPr>
        <w:autoSpaceDE w:val="0"/>
        <w:autoSpaceDN w:val="0"/>
        <w:adjustRightInd w:val="0"/>
        <w:rPr>
          <w:rFonts w:ascii="Arial Narrow" w:hAnsi="Arial Narrow" w:cs="Arial"/>
          <w:color w:val="000000"/>
          <w:sz w:val="20"/>
          <w:szCs w:val="20"/>
        </w:rPr>
      </w:pPr>
    </w:p>
    <w:p w14:paraId="00FE5C09" w14:textId="249A709A" w:rsidR="00EA5FA5" w:rsidRPr="009F4622" w:rsidRDefault="00EA5FA5" w:rsidP="00EC25FD">
      <w:pPr>
        <w:pStyle w:val="Prrafodelista"/>
        <w:numPr>
          <w:ilvl w:val="0"/>
          <w:numId w:val="59"/>
        </w:numPr>
        <w:autoSpaceDE w:val="0"/>
        <w:autoSpaceDN w:val="0"/>
        <w:adjustRightInd w:val="0"/>
        <w:rPr>
          <w:rFonts w:ascii="Arial Narrow" w:hAnsi="Arial Narrow" w:cs="Arial"/>
          <w:color w:val="000000"/>
          <w:sz w:val="20"/>
          <w:szCs w:val="20"/>
        </w:rPr>
      </w:pPr>
      <w:r w:rsidRPr="009F4622">
        <w:rPr>
          <w:rFonts w:ascii="Arial Narrow" w:hAnsi="Arial Narrow" w:cs="Arial"/>
          <w:color w:val="000000"/>
          <w:sz w:val="20"/>
          <w:szCs w:val="20"/>
        </w:rPr>
        <w:t>Adoptar y conocer el Plan Institucional de Gestión Ambiental - PIGA de la Entidad.</w:t>
      </w:r>
    </w:p>
    <w:p w14:paraId="3A662C4B" w14:textId="53243B8B" w:rsidR="00EA5FA5" w:rsidRPr="009F4622" w:rsidRDefault="00EA5FA5" w:rsidP="00EC25FD">
      <w:pPr>
        <w:pStyle w:val="Prrafodelista"/>
        <w:numPr>
          <w:ilvl w:val="0"/>
          <w:numId w:val="59"/>
        </w:numPr>
        <w:autoSpaceDE w:val="0"/>
        <w:autoSpaceDN w:val="0"/>
        <w:adjustRightInd w:val="0"/>
        <w:jc w:val="both"/>
        <w:rPr>
          <w:rFonts w:ascii="Arial Narrow" w:hAnsi="Arial Narrow" w:cs="Arial"/>
          <w:color w:val="000000"/>
          <w:sz w:val="20"/>
          <w:szCs w:val="20"/>
        </w:rPr>
      </w:pPr>
      <w:r w:rsidRPr="009F4622">
        <w:rPr>
          <w:rFonts w:ascii="Arial Narrow" w:hAnsi="Arial Narrow" w:cs="Arial"/>
          <w:color w:val="000000"/>
          <w:sz w:val="20"/>
          <w:szCs w:val="20"/>
        </w:rPr>
        <w:t xml:space="preserve">En caso de que se requiera equipos nuevos o se realice sustitución a los equipos existentes, el contratista suministrará los elementos evitando el exceso de empaques, embalajes, embalajes individuales y garantizando que estos sean en materiales aprovechables. Cada vez que se suministren los elementos o se realice un cambio de equipo durante la ejecución del contrato, el Contratista deberá presentar el catálogo de los equipos o ficha técnica del producto, verificación visual y aprobación por parte del Supervisor o Apoyo a la Supervisión. </w:t>
      </w:r>
    </w:p>
    <w:p w14:paraId="22C6C67A" w14:textId="3A744DAF" w:rsidR="00EA5FA5" w:rsidRPr="009F4622" w:rsidRDefault="00EC25FD" w:rsidP="00EC25FD">
      <w:pPr>
        <w:pStyle w:val="Prrafodelista"/>
        <w:numPr>
          <w:ilvl w:val="0"/>
          <w:numId w:val="59"/>
        </w:numPr>
        <w:autoSpaceDE w:val="0"/>
        <w:autoSpaceDN w:val="0"/>
        <w:adjustRightInd w:val="0"/>
        <w:jc w:val="both"/>
        <w:rPr>
          <w:rFonts w:ascii="Arial Narrow" w:hAnsi="Arial Narrow" w:cs="Arial"/>
          <w:color w:val="000000"/>
          <w:sz w:val="20"/>
          <w:szCs w:val="20"/>
        </w:rPr>
      </w:pPr>
      <w:r w:rsidRPr="009F4622">
        <w:rPr>
          <w:rFonts w:ascii="Arial Narrow" w:hAnsi="Arial Narrow" w:cs="Arial"/>
          <w:color w:val="000000"/>
          <w:sz w:val="20"/>
          <w:szCs w:val="20"/>
        </w:rPr>
        <w:t>En caso de que</w:t>
      </w:r>
      <w:r w:rsidR="00EA5FA5" w:rsidRPr="009F4622">
        <w:rPr>
          <w:rFonts w:ascii="Arial Narrow" w:hAnsi="Arial Narrow" w:cs="Arial"/>
          <w:color w:val="000000"/>
          <w:sz w:val="20"/>
          <w:szCs w:val="20"/>
        </w:rPr>
        <w:t xml:space="preserve"> se requiera equipos nuevos o se realice sustitución a los equipos existentes, el contratista suministrará equipos que permitan ahorrar energía. El Contratista deberá presentar las fichas técnicas de los equipos, en las que claramente se evidencie el porcentaje o cantidad de energía que se ahorra. Cinco (5) días hábiles después de la firma del acta de inicio o cada vez que se requiera por parte del Supervisor. </w:t>
      </w:r>
    </w:p>
    <w:p w14:paraId="72DEBA0B" w14:textId="77777777" w:rsidR="008E64B1" w:rsidRPr="009F4622" w:rsidRDefault="00EA5FA5" w:rsidP="008E64B1">
      <w:pPr>
        <w:pStyle w:val="Prrafodelista"/>
        <w:numPr>
          <w:ilvl w:val="0"/>
          <w:numId w:val="59"/>
        </w:numPr>
        <w:autoSpaceDE w:val="0"/>
        <w:autoSpaceDN w:val="0"/>
        <w:adjustRightInd w:val="0"/>
        <w:jc w:val="both"/>
        <w:rPr>
          <w:rFonts w:ascii="Arial Narrow" w:hAnsi="Arial Narrow" w:cs="Arial"/>
          <w:color w:val="000000"/>
          <w:sz w:val="20"/>
          <w:szCs w:val="20"/>
        </w:rPr>
      </w:pPr>
      <w:r w:rsidRPr="009F4622">
        <w:rPr>
          <w:rFonts w:ascii="Arial Narrow" w:hAnsi="Arial Narrow" w:cs="Arial"/>
          <w:color w:val="000000"/>
          <w:sz w:val="20"/>
          <w:szCs w:val="20"/>
        </w:rPr>
        <w:t xml:space="preserve">El Contratista deberá asegurar cada vez que generen residuos peligrosos y/o residuos de aparatos eléctricos o electrónicos se efectúe la gestión adecuada de estos, en conformidad con la normatividad ambiental vigente. El Contratista deberá presentar copia de licencia ambiental, permiso, registro, autorización o documento expedido por la autoridad ambiental, que aplique de acuerdo a su actividad. Estos soportes serán entregados cada vez que la Supervisión del contrato lo solicite. </w:t>
      </w:r>
    </w:p>
    <w:p w14:paraId="08B41FAF" w14:textId="4F225333" w:rsidR="00EA5FA5" w:rsidRPr="009F4622" w:rsidRDefault="00EA5FA5" w:rsidP="008E64B1">
      <w:pPr>
        <w:pStyle w:val="Prrafodelista"/>
        <w:numPr>
          <w:ilvl w:val="0"/>
          <w:numId w:val="59"/>
        </w:numPr>
        <w:autoSpaceDE w:val="0"/>
        <w:autoSpaceDN w:val="0"/>
        <w:adjustRightInd w:val="0"/>
        <w:jc w:val="both"/>
        <w:rPr>
          <w:rFonts w:ascii="Arial Narrow" w:hAnsi="Arial Narrow" w:cs="Arial"/>
          <w:color w:val="000000"/>
          <w:sz w:val="20"/>
          <w:szCs w:val="20"/>
        </w:rPr>
      </w:pPr>
      <w:r w:rsidRPr="009F4622">
        <w:rPr>
          <w:rFonts w:ascii="Arial Narrow" w:hAnsi="Arial Narrow" w:cs="Arial"/>
          <w:color w:val="000000"/>
          <w:sz w:val="20"/>
          <w:szCs w:val="20"/>
        </w:rPr>
        <w:t xml:space="preserve">Entregar a la Supervisión los respectivos certificados de recolección, tratamiento y/o disposición final de los residuos peligrosos y/o residuos de aparatos eléctricos o electrónicos generados por un gestor externo autorizado por la autoridad ambiental competente. Estos soportes serán entregados 30 días calendario posterior a la entrega de los residuos al gestor externo correspondiente. </w:t>
      </w:r>
    </w:p>
    <w:p w14:paraId="161B834E" w14:textId="77777777" w:rsidR="008E64B1" w:rsidRPr="009F4622" w:rsidRDefault="00EA5FA5" w:rsidP="008E64B1">
      <w:pPr>
        <w:pStyle w:val="Prrafodelista"/>
        <w:numPr>
          <w:ilvl w:val="0"/>
          <w:numId w:val="59"/>
        </w:numPr>
        <w:autoSpaceDE w:val="0"/>
        <w:autoSpaceDN w:val="0"/>
        <w:adjustRightInd w:val="0"/>
        <w:jc w:val="both"/>
        <w:rPr>
          <w:rFonts w:ascii="Arial Narrow" w:hAnsi="Arial Narrow" w:cs="Arial"/>
          <w:color w:val="000000"/>
          <w:sz w:val="20"/>
          <w:szCs w:val="20"/>
        </w:rPr>
      </w:pPr>
      <w:r w:rsidRPr="009F4622">
        <w:rPr>
          <w:rFonts w:ascii="Arial Narrow" w:hAnsi="Arial Narrow" w:cs="Arial"/>
          <w:color w:val="000000"/>
          <w:sz w:val="20"/>
          <w:szCs w:val="20"/>
        </w:rPr>
        <w:t xml:space="preserve">El Contratista deberá garantizar la gestión ambientalmente adecuada de las sustancias refrigerantes, sus envases y residuos teniendo en cuenta la normatividad nacional vigente sobre almacenamiento, transporte, manejo y disposición final de sustancias químicas peligrosas y residuos peligrosos. </w:t>
      </w:r>
    </w:p>
    <w:p w14:paraId="4507C691" w14:textId="77777777" w:rsidR="008E64B1" w:rsidRPr="009F4622" w:rsidRDefault="00EA5FA5" w:rsidP="00074632">
      <w:pPr>
        <w:pStyle w:val="Prrafodelista"/>
        <w:numPr>
          <w:ilvl w:val="0"/>
          <w:numId w:val="59"/>
        </w:numPr>
        <w:autoSpaceDE w:val="0"/>
        <w:autoSpaceDN w:val="0"/>
        <w:adjustRightInd w:val="0"/>
        <w:ind w:left="708"/>
        <w:jc w:val="both"/>
        <w:rPr>
          <w:rFonts w:ascii="Arial Narrow" w:hAnsi="Arial Narrow" w:cs="Arial"/>
          <w:color w:val="000000"/>
          <w:sz w:val="20"/>
          <w:szCs w:val="20"/>
        </w:rPr>
      </w:pPr>
      <w:r w:rsidRPr="009F4622">
        <w:rPr>
          <w:rFonts w:ascii="Arial Narrow" w:hAnsi="Arial Narrow" w:cs="Arial"/>
          <w:color w:val="000000"/>
          <w:sz w:val="20"/>
          <w:szCs w:val="20"/>
        </w:rPr>
        <w:t>Presentar un informe de seguimiento a la generación de refrigerantes, incluyendo como mínimo: Nombre del refrigerante, cantidad de refrigerante generada, nombre del equipo de donde se generó el refrigerante, capacidad del equipo o aire acondicionado y ubicación del equipo (sede). Esta información se deberá entregar a la Supervisión de manera mensual</w:t>
      </w:r>
      <w:r w:rsidR="008E64B1" w:rsidRPr="009F4622">
        <w:rPr>
          <w:rFonts w:ascii="Arial Narrow" w:hAnsi="Arial Narrow" w:cs="Arial"/>
          <w:color w:val="000000"/>
          <w:sz w:val="20"/>
          <w:szCs w:val="20"/>
          <w:lang w:val="es-ES"/>
        </w:rPr>
        <w:t>.</w:t>
      </w:r>
    </w:p>
    <w:p w14:paraId="5591F35E" w14:textId="6278880A" w:rsidR="00EA5FA5" w:rsidRPr="009F4622" w:rsidRDefault="00EA5FA5" w:rsidP="00074632">
      <w:pPr>
        <w:pStyle w:val="Prrafodelista"/>
        <w:numPr>
          <w:ilvl w:val="0"/>
          <w:numId w:val="59"/>
        </w:numPr>
        <w:autoSpaceDE w:val="0"/>
        <w:autoSpaceDN w:val="0"/>
        <w:adjustRightInd w:val="0"/>
        <w:ind w:left="708"/>
        <w:jc w:val="both"/>
        <w:rPr>
          <w:rFonts w:ascii="Arial Narrow" w:hAnsi="Arial Narrow" w:cs="Arial"/>
          <w:color w:val="000000"/>
          <w:sz w:val="20"/>
          <w:szCs w:val="20"/>
        </w:rPr>
      </w:pPr>
      <w:r w:rsidRPr="009F4622">
        <w:rPr>
          <w:rFonts w:ascii="Arial Narrow" w:hAnsi="Arial Narrow" w:cs="Arial"/>
          <w:color w:val="000000"/>
          <w:sz w:val="20"/>
          <w:szCs w:val="20"/>
        </w:rPr>
        <w:t xml:space="preserve">Adicionalmente, deberá entregar la copia de licencia ambiental, permiso, registro, autorización o documento expedido por la autoridad ambiental, al momento de entregar las certificaciones de gestión de las sustancias refrigerantes, sus envases y residuos. Los certificados de gestión de los residuos peligrosos deberán ser entregados treinta (30) días calendario después de realizar la entrega al gestor externo autorizado. </w:t>
      </w:r>
    </w:p>
    <w:p w14:paraId="5B32533C" w14:textId="77777777" w:rsidR="00EA5FA5" w:rsidRPr="009F4622" w:rsidRDefault="00EA5FA5" w:rsidP="00EA5FA5">
      <w:pPr>
        <w:autoSpaceDE w:val="0"/>
        <w:autoSpaceDN w:val="0"/>
        <w:adjustRightInd w:val="0"/>
        <w:jc w:val="both"/>
        <w:rPr>
          <w:rFonts w:ascii="Arial Narrow" w:hAnsi="Arial Narrow" w:cs="Arial"/>
          <w:color w:val="000000"/>
          <w:sz w:val="20"/>
          <w:szCs w:val="20"/>
        </w:rPr>
      </w:pPr>
    </w:p>
    <w:p w14:paraId="6B97AAFB" w14:textId="77777777" w:rsidR="00EA5FA5" w:rsidRPr="009F4622" w:rsidRDefault="00EA5FA5" w:rsidP="00EA5FA5">
      <w:pPr>
        <w:rPr>
          <w:rFonts w:ascii="Arial Narrow" w:hAnsi="Arial Narrow" w:cs="Arial"/>
          <w:sz w:val="20"/>
          <w:szCs w:val="20"/>
        </w:rPr>
      </w:pPr>
    </w:p>
    <w:p w14:paraId="34875379" w14:textId="77777777" w:rsidR="00EA5FA5" w:rsidRPr="009F4622" w:rsidRDefault="00EA5FA5" w:rsidP="00EA5FA5">
      <w:pPr>
        <w:rPr>
          <w:rFonts w:ascii="Arial Narrow" w:hAnsi="Arial Narrow" w:cs="Arial"/>
          <w:sz w:val="20"/>
          <w:szCs w:val="20"/>
        </w:rPr>
      </w:pPr>
      <w:r w:rsidRPr="009F4622">
        <w:rPr>
          <w:rFonts w:ascii="Arial Narrow" w:hAnsi="Arial Narrow" w:cs="Arial"/>
          <w:sz w:val="20"/>
          <w:szCs w:val="20"/>
        </w:rPr>
        <w:t>Atentamente,</w:t>
      </w:r>
    </w:p>
    <w:p w14:paraId="469A1F33" w14:textId="77777777" w:rsidR="00EA5FA5" w:rsidRPr="009F4622" w:rsidRDefault="00EA5FA5" w:rsidP="00EA5FA5">
      <w:pPr>
        <w:rPr>
          <w:rFonts w:ascii="Arial Narrow" w:hAnsi="Arial Narrow" w:cs="Arial"/>
          <w:sz w:val="20"/>
          <w:szCs w:val="20"/>
          <w:lang w:val="es-CO"/>
        </w:rPr>
      </w:pPr>
    </w:p>
    <w:p w14:paraId="21ABC3FE" w14:textId="01959470" w:rsidR="00EA5FA5" w:rsidRPr="009F4622" w:rsidRDefault="00EA5FA5" w:rsidP="00EA5FA5">
      <w:pPr>
        <w:rPr>
          <w:rFonts w:ascii="Arial Narrow" w:hAnsi="Arial Narrow" w:cs="Arial"/>
          <w:b/>
          <w:bCs/>
          <w:sz w:val="20"/>
          <w:szCs w:val="20"/>
        </w:rPr>
      </w:pPr>
      <w:r w:rsidRPr="009F4622">
        <w:rPr>
          <w:rFonts w:ascii="Arial Narrow" w:hAnsi="Arial Narrow" w:cs="Arial"/>
          <w:b/>
          <w:bCs/>
          <w:sz w:val="20"/>
          <w:szCs w:val="20"/>
        </w:rPr>
        <w:t xml:space="preserve">NOMBRE COMPLETO DEL </w:t>
      </w:r>
      <w:r w:rsidR="00BE465D" w:rsidRPr="009F4622">
        <w:rPr>
          <w:rFonts w:ascii="Arial Narrow" w:hAnsi="Arial Narrow" w:cs="Arial"/>
          <w:b/>
          <w:bCs/>
          <w:sz w:val="20"/>
          <w:szCs w:val="20"/>
        </w:rPr>
        <w:t xml:space="preserve">PROPONENTE: </w:t>
      </w:r>
    </w:p>
    <w:p w14:paraId="558AA04B" w14:textId="5489C39A" w:rsidR="00EA5FA5" w:rsidRPr="009F4622" w:rsidRDefault="00EA5FA5" w:rsidP="00EA5FA5">
      <w:pPr>
        <w:rPr>
          <w:rFonts w:ascii="Arial Narrow" w:hAnsi="Arial Narrow" w:cs="Arial"/>
          <w:b/>
          <w:bCs/>
          <w:sz w:val="20"/>
          <w:szCs w:val="20"/>
        </w:rPr>
      </w:pPr>
      <w:r w:rsidRPr="009F4622">
        <w:rPr>
          <w:rFonts w:ascii="Arial Narrow" w:hAnsi="Arial Narrow" w:cs="Arial"/>
          <w:b/>
          <w:bCs/>
          <w:sz w:val="20"/>
          <w:szCs w:val="20"/>
        </w:rPr>
        <w:t>NIT</w:t>
      </w:r>
      <w:r w:rsidR="00BE465D" w:rsidRPr="009F4622">
        <w:rPr>
          <w:rFonts w:ascii="Arial Narrow" w:hAnsi="Arial Narrow" w:cs="Arial"/>
          <w:b/>
          <w:bCs/>
          <w:sz w:val="20"/>
          <w:szCs w:val="20"/>
        </w:rPr>
        <w:t xml:space="preserve">: </w:t>
      </w:r>
    </w:p>
    <w:p w14:paraId="2A27C950" w14:textId="77777777" w:rsidR="00E342E0" w:rsidRPr="009F4622" w:rsidRDefault="00E342E0" w:rsidP="00EA5FA5">
      <w:pPr>
        <w:rPr>
          <w:rFonts w:ascii="Arial Narrow" w:hAnsi="Arial Narrow" w:cs="Arial"/>
          <w:sz w:val="20"/>
          <w:szCs w:val="20"/>
        </w:rPr>
      </w:pPr>
    </w:p>
    <w:p w14:paraId="77C03D65" w14:textId="77777777" w:rsidR="00AF2316" w:rsidRPr="009F4622" w:rsidRDefault="00AF2316" w:rsidP="00EA5FA5">
      <w:pPr>
        <w:rPr>
          <w:rFonts w:ascii="Arial Narrow" w:hAnsi="Arial Narrow" w:cs="Arial"/>
          <w:sz w:val="20"/>
          <w:szCs w:val="20"/>
        </w:rPr>
      </w:pPr>
    </w:p>
    <w:p w14:paraId="16C8893D" w14:textId="77777777" w:rsidR="00AF2316" w:rsidRPr="009F4622" w:rsidRDefault="00AF2316" w:rsidP="00EA5FA5">
      <w:pPr>
        <w:rPr>
          <w:rFonts w:ascii="Arial Narrow" w:hAnsi="Arial Narrow" w:cs="Arial"/>
          <w:sz w:val="20"/>
          <w:szCs w:val="20"/>
        </w:rPr>
      </w:pPr>
    </w:p>
    <w:p w14:paraId="42343FDA" w14:textId="522D2D18" w:rsidR="00EA5FA5" w:rsidRPr="009F4622" w:rsidRDefault="00EA5FA5" w:rsidP="00EA5FA5">
      <w:pPr>
        <w:rPr>
          <w:rFonts w:ascii="Arial Narrow" w:hAnsi="Arial Narrow" w:cs="Arial"/>
          <w:sz w:val="20"/>
          <w:szCs w:val="20"/>
          <w:lang w:val="es-CO"/>
        </w:rPr>
      </w:pPr>
      <w:r w:rsidRPr="009F4622">
        <w:rPr>
          <w:rFonts w:ascii="Arial Narrow" w:hAnsi="Arial Narrow" w:cs="Arial"/>
          <w:sz w:val="20"/>
          <w:szCs w:val="20"/>
        </w:rPr>
        <w:t>Correo electrónico</w:t>
      </w:r>
      <w:r w:rsidR="00BE465D" w:rsidRPr="009F4622">
        <w:rPr>
          <w:rFonts w:ascii="Arial Narrow" w:hAnsi="Arial Narrow" w:cs="Arial"/>
          <w:sz w:val="20"/>
          <w:szCs w:val="20"/>
        </w:rPr>
        <w:t>:</w:t>
      </w:r>
      <w:r w:rsidRPr="009F4622">
        <w:rPr>
          <w:rFonts w:ascii="Arial Narrow" w:hAnsi="Arial Narrow" w:cs="Arial"/>
          <w:sz w:val="20"/>
          <w:szCs w:val="20"/>
        </w:rPr>
        <w:tab/>
      </w:r>
    </w:p>
    <w:p w14:paraId="69826988" w14:textId="257FE2BB" w:rsidR="00EA5FA5" w:rsidRPr="009F4622" w:rsidRDefault="00EA5FA5" w:rsidP="00EA5FA5">
      <w:pPr>
        <w:rPr>
          <w:rFonts w:ascii="Arial Narrow" w:hAnsi="Arial Narrow" w:cs="Arial"/>
          <w:sz w:val="20"/>
          <w:szCs w:val="20"/>
        </w:rPr>
      </w:pPr>
      <w:r w:rsidRPr="009F4622">
        <w:rPr>
          <w:rFonts w:ascii="Arial Narrow" w:hAnsi="Arial Narrow" w:cs="Arial"/>
          <w:sz w:val="20"/>
          <w:szCs w:val="20"/>
        </w:rPr>
        <w:t>Firma</w:t>
      </w:r>
      <w:r w:rsidR="00BE465D" w:rsidRPr="009F4622">
        <w:rPr>
          <w:rFonts w:ascii="Arial Narrow" w:hAnsi="Arial Narrow" w:cs="Arial"/>
          <w:sz w:val="20"/>
          <w:szCs w:val="20"/>
        </w:rPr>
        <w:t>:</w:t>
      </w:r>
    </w:p>
    <w:p w14:paraId="4B17705B" w14:textId="7F3FC7FB" w:rsidR="00EA5FA5" w:rsidRPr="009F4622" w:rsidRDefault="00EA5FA5" w:rsidP="00EA5FA5">
      <w:pPr>
        <w:rPr>
          <w:rFonts w:ascii="Arial Narrow" w:hAnsi="Arial Narrow" w:cs="Arial"/>
          <w:sz w:val="20"/>
          <w:szCs w:val="20"/>
        </w:rPr>
      </w:pPr>
      <w:r w:rsidRPr="009F4622">
        <w:rPr>
          <w:rFonts w:ascii="Arial Narrow" w:hAnsi="Arial Narrow" w:cs="Arial"/>
          <w:sz w:val="20"/>
          <w:szCs w:val="20"/>
        </w:rPr>
        <w:t>Nombre del representante legal</w:t>
      </w:r>
      <w:r w:rsidR="00BE465D" w:rsidRPr="009F4622">
        <w:rPr>
          <w:rFonts w:ascii="Arial Narrow" w:hAnsi="Arial Narrow" w:cs="Arial"/>
          <w:sz w:val="20"/>
          <w:szCs w:val="20"/>
        </w:rPr>
        <w:t>:</w:t>
      </w:r>
    </w:p>
    <w:p w14:paraId="5D3E26C1" w14:textId="254C6AC9" w:rsidR="00EA5FA5" w:rsidRPr="009F4622" w:rsidRDefault="00EA5FA5" w:rsidP="00EA5FA5">
      <w:pPr>
        <w:rPr>
          <w:rFonts w:ascii="Arial Narrow" w:hAnsi="Arial Narrow" w:cs="Arial"/>
          <w:sz w:val="20"/>
          <w:szCs w:val="20"/>
          <w:lang w:val="es-CO"/>
        </w:rPr>
      </w:pPr>
      <w:r w:rsidRPr="009F4622">
        <w:rPr>
          <w:rFonts w:ascii="Arial Narrow" w:hAnsi="Arial Narrow" w:cs="Arial"/>
          <w:sz w:val="20"/>
          <w:szCs w:val="20"/>
        </w:rPr>
        <w:t>Firma</w:t>
      </w:r>
      <w:r w:rsidR="00E43384" w:rsidRPr="009F4622">
        <w:rPr>
          <w:rFonts w:ascii="Arial Narrow" w:hAnsi="Arial Narrow" w:cs="Arial"/>
          <w:sz w:val="20"/>
          <w:szCs w:val="20"/>
        </w:rPr>
        <w:t>:</w:t>
      </w:r>
    </w:p>
    <w:p w14:paraId="34618FD5" w14:textId="150F1316" w:rsidR="00EA5FA5" w:rsidRPr="009F4622" w:rsidRDefault="00EA5FA5" w:rsidP="00EA5FA5">
      <w:pPr>
        <w:rPr>
          <w:rFonts w:ascii="Arial Narrow" w:hAnsi="Arial Narrow" w:cs="Arial"/>
          <w:sz w:val="20"/>
          <w:szCs w:val="20"/>
        </w:rPr>
      </w:pPr>
      <w:r w:rsidRPr="009F4622">
        <w:rPr>
          <w:rFonts w:ascii="Arial Narrow" w:hAnsi="Arial Narrow" w:cs="Arial"/>
          <w:sz w:val="20"/>
          <w:szCs w:val="20"/>
        </w:rPr>
        <w:t>Documento de identificación</w:t>
      </w:r>
      <w:r w:rsidR="00E43384" w:rsidRPr="009F4622">
        <w:rPr>
          <w:rFonts w:ascii="Arial Narrow" w:hAnsi="Arial Narrow" w:cs="Arial"/>
          <w:sz w:val="20"/>
          <w:szCs w:val="20"/>
        </w:rPr>
        <w:t>:</w:t>
      </w:r>
    </w:p>
    <w:p w14:paraId="232EA35B" w14:textId="77777777" w:rsidR="00E43384" w:rsidRPr="009F4622" w:rsidRDefault="00E43384" w:rsidP="00EA5FA5">
      <w:pPr>
        <w:rPr>
          <w:rFonts w:ascii="Arial Narrow" w:hAnsi="Arial Narrow" w:cs="Arial"/>
          <w:sz w:val="20"/>
          <w:szCs w:val="20"/>
        </w:rPr>
      </w:pPr>
    </w:p>
    <w:p w14:paraId="40376EAF" w14:textId="0FEECD14" w:rsidR="00EA5FA5" w:rsidRPr="009F4622" w:rsidRDefault="00EA5FA5">
      <w:pPr>
        <w:rPr>
          <w:rFonts w:ascii="Arial Narrow" w:hAnsi="Arial Narrow" w:cs="Arial"/>
          <w:sz w:val="20"/>
          <w:szCs w:val="20"/>
        </w:rPr>
      </w:pPr>
      <w:r w:rsidRPr="009F4622">
        <w:rPr>
          <w:rFonts w:ascii="Arial Narrow" w:hAnsi="Arial Narrow" w:cs="Arial"/>
          <w:b/>
          <w:bCs/>
          <w:sz w:val="20"/>
          <w:szCs w:val="20"/>
        </w:rPr>
        <w:t>NOTA:</w:t>
      </w:r>
      <w:r w:rsidRPr="009F4622">
        <w:rPr>
          <w:rFonts w:ascii="Arial Narrow" w:hAnsi="Arial Narrow" w:cs="Arial"/>
          <w:sz w:val="20"/>
          <w:szCs w:val="20"/>
        </w:rPr>
        <w:t xml:space="preserve"> Esta carta debe venir firmada por el representante legal debidamente facultado, en caso de personas jurídicas, Consorcios o Uniones Temporales. </w:t>
      </w:r>
    </w:p>
    <w:sectPr w:rsidR="00EA5FA5" w:rsidRPr="009F4622" w:rsidSect="00326EC9">
      <w:headerReference w:type="default" r:id="rId7"/>
      <w:footerReference w:type="default" r:id="rId8"/>
      <w:pgSz w:w="12240" w:h="15840"/>
      <w:pgMar w:top="1417" w:right="1701" w:bottom="1417" w:left="1701" w:header="426" w:footer="60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38E3C77" w14:textId="77777777" w:rsidR="001540CD" w:rsidRDefault="001540CD" w:rsidP="00A8782C">
      <w:r>
        <w:separator/>
      </w:r>
    </w:p>
  </w:endnote>
  <w:endnote w:type="continuationSeparator" w:id="0">
    <w:p w14:paraId="441F9399" w14:textId="77777777" w:rsidR="001540CD" w:rsidRDefault="001540CD" w:rsidP="00A878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Arial-Narrow">
    <w:altName w:val="Arial Narrow"/>
    <w:panose1 w:val="00000000000000000000"/>
    <w:charset w:val="00"/>
    <w:family w:val="roman"/>
    <w:notTrueType/>
    <w:pitch w:val="default"/>
    <w:sig w:usb0="00000003" w:usb1="00000000" w:usb2="00000000" w:usb3="00000000" w:csb0="00000001" w:csb1="00000000"/>
  </w:font>
  <w:font w:name="MS Sans Serif">
    <w:panose1 w:val="00000000000000000000"/>
    <w:charset w:val="4D"/>
    <w:family w:val="swiss"/>
    <w:notTrueType/>
    <w:pitch w:val="variable"/>
    <w:sig w:usb0="00000003" w:usb1="00000000" w:usb2="00000000" w:usb3="00000000" w:csb0="00000001" w:csb1="00000000"/>
  </w:font>
  <w:font w:name="Open Sans">
    <w:charset w:val="00"/>
    <w:family w:val="swiss"/>
    <w:pitch w:val="variable"/>
    <w:sig w:usb0="E00002EF" w:usb1="4000205B" w:usb2="00000028"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3D0C4C" w14:textId="77777777" w:rsidR="00CB60D6" w:rsidRPr="00E30565" w:rsidRDefault="00CB60D6" w:rsidP="00CB60D6">
    <w:pPr>
      <w:spacing w:line="276" w:lineRule="auto"/>
      <w:jc w:val="center"/>
      <w:rPr>
        <w:rFonts w:ascii="Helvetica" w:hAnsi="Helvetica"/>
        <w:b/>
        <w:bCs/>
        <w:sz w:val="18"/>
        <w:szCs w:val="18"/>
      </w:rPr>
    </w:pPr>
    <w:r w:rsidRPr="00E30565">
      <w:rPr>
        <w:rFonts w:ascii="Helvetica" w:hAnsi="Helvetica"/>
        <w:b/>
        <w:bCs/>
        <w:sz w:val="18"/>
        <w:szCs w:val="18"/>
      </w:rPr>
      <w:t>Dirección Regional Orinoquia</w:t>
    </w:r>
    <w:r>
      <w:rPr>
        <w:rFonts w:ascii="Helvetica" w:hAnsi="Helvetica"/>
        <w:b/>
        <w:bCs/>
        <w:sz w:val="18"/>
        <w:szCs w:val="18"/>
      </w:rPr>
      <w:t>.</w:t>
    </w:r>
  </w:p>
  <w:p w14:paraId="700DB4DF" w14:textId="70D95084" w:rsidR="00CB60D6" w:rsidRPr="00E30565" w:rsidRDefault="00CB60D6" w:rsidP="00CB60D6">
    <w:pPr>
      <w:spacing w:line="276" w:lineRule="auto"/>
      <w:jc w:val="center"/>
      <w:rPr>
        <w:rFonts w:ascii="Helvetica" w:hAnsi="Helvetica"/>
        <w:b/>
        <w:bCs/>
        <w:sz w:val="18"/>
        <w:szCs w:val="18"/>
      </w:rPr>
    </w:pPr>
    <w:r w:rsidRPr="00E30565">
      <w:rPr>
        <w:rFonts w:ascii="Helvetica" w:hAnsi="Helvetica"/>
        <w:b/>
        <w:bCs/>
        <w:sz w:val="18"/>
        <w:szCs w:val="18"/>
      </w:rPr>
      <w:t>Dirección: Carrera 36 N° 5A – 21 SUR</w:t>
    </w:r>
    <w:r>
      <w:rPr>
        <w:rFonts w:ascii="Helvetica" w:hAnsi="Helvetica"/>
        <w:b/>
        <w:bCs/>
        <w:sz w:val="18"/>
        <w:szCs w:val="18"/>
      </w:rPr>
      <w:t>.</w:t>
    </w:r>
  </w:p>
  <w:p w14:paraId="05E228A0" w14:textId="2B62C308" w:rsidR="00A8782C" w:rsidRPr="00CB60D6" w:rsidRDefault="003F0044" w:rsidP="00CB60D6">
    <w:pPr>
      <w:pStyle w:val="Sinespaciado"/>
      <w:jc w:val="center"/>
      <w:rPr>
        <w:rFonts w:ascii="Helvetica" w:hAnsi="Helvetica"/>
        <w:b/>
        <w:bCs/>
        <w:sz w:val="18"/>
        <w:szCs w:val="18"/>
      </w:rPr>
    </w:pPr>
    <w:r w:rsidRPr="00050D2A">
      <w:rPr>
        <w:noProof/>
      </w:rPr>
      <mc:AlternateContent>
        <mc:Choice Requires="wps">
          <w:drawing>
            <wp:anchor distT="45720" distB="45720" distL="114300" distR="114300" simplePos="0" relativeHeight="251663360" behindDoc="0" locked="0" layoutInCell="1" allowOverlap="1" wp14:anchorId="20E5DA98" wp14:editId="12C55FB4">
              <wp:simplePos x="0" y="0"/>
              <wp:positionH relativeFrom="column">
                <wp:posOffset>1696720</wp:posOffset>
              </wp:positionH>
              <wp:positionV relativeFrom="paragraph">
                <wp:posOffset>238760</wp:posOffset>
              </wp:positionV>
              <wp:extent cx="2200758" cy="261620"/>
              <wp:effectExtent l="0" t="0" r="0" b="508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0758" cy="261620"/>
                      </a:xfrm>
                      <a:prstGeom prst="rect">
                        <a:avLst/>
                      </a:prstGeom>
                      <a:noFill/>
                      <a:ln w="9525">
                        <a:noFill/>
                        <a:miter lim="800000"/>
                        <a:headEnd/>
                        <a:tailEnd/>
                      </a:ln>
                    </wps:spPr>
                    <wps:txbx>
                      <w:txbxContent>
                        <w:p w14:paraId="38FBEDAD" w14:textId="77777777" w:rsidR="00CB60D6" w:rsidRPr="001C0AA7" w:rsidRDefault="00CB60D6" w:rsidP="00CB60D6">
                          <w:pPr>
                            <w:jc w:val="center"/>
                            <w:rPr>
                              <w:rFonts w:ascii="Helvetica" w:hAnsi="Helvetica" w:cs="Helvetica"/>
                              <w:color w:val="FFFFFF" w:themeColor="background1"/>
                            </w:rPr>
                          </w:pPr>
                          <w:r w:rsidRPr="001C0AA7">
                            <w:rPr>
                              <w:rFonts w:ascii="Helvetica" w:hAnsi="Helvetica" w:cs="Helvetica"/>
                              <w:color w:val="FFFFFF" w:themeColor="background1"/>
                            </w:rPr>
                            <w:t>www.supernotariado.gov.co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0E5DA98" id="_x0000_t202" coordsize="21600,21600" o:spt="202" path="m,l,21600r21600,l21600,xe">
              <v:stroke joinstyle="miter"/>
              <v:path gradientshapeok="t" o:connecttype="rect"/>
            </v:shapetype>
            <v:shape id="Cuadro de texto 2" o:spid="_x0000_s1026" type="#_x0000_t202" style="position:absolute;left:0;text-align:left;margin-left:133.6pt;margin-top:18.8pt;width:173.3pt;height:20.6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" filled="f" stroked="f">
              <v:textbox>
                <w:txbxContent>
                  <w:p w14:paraId="38FBEDAD" w14:textId="77777777" w:rsidR="00CB60D6" w:rsidRPr="001C0AA7" w:rsidRDefault="00CB60D6" w:rsidP="00CB60D6">
                    <w:pPr>
                      <w:jc w:val="center"/>
                      <w:rPr>
                        <w:rFonts w:ascii="Helvetica" w:hAnsi="Helvetica" w:cs="Helvetica"/>
                        <w:color w:val="FFFFFF" w:themeColor="background1"/>
                      </w:rPr>
                    </w:pPr>
                    <w:r w:rsidRPr="001C0AA7">
                      <w:rPr>
                        <w:rFonts w:ascii="Helvetica" w:hAnsi="Helvetica" w:cs="Helvetica"/>
                        <w:color w:val="FFFFFF" w:themeColor="background1"/>
                      </w:rPr>
                      <w:t>www.supernotariado.gov.co</w:t>
                    </w:r>
                  </w:p>
                </w:txbxContent>
              </v:textbox>
            </v:shape>
          </w:pict>
        </mc:Fallback>
      </mc:AlternateContent>
    </w:r>
    <w:r w:rsidRPr="00050D2A">
      <w:rPr>
        <w:noProof/>
      </w:rPr>
      <w:drawing>
        <wp:anchor distT="0" distB="0" distL="114300" distR="114300" simplePos="0" relativeHeight="251661312" behindDoc="0" locked="0" layoutInCell="1" allowOverlap="1" wp14:anchorId="42ECD59D" wp14:editId="2EA40DD1">
          <wp:simplePos x="0" y="0"/>
          <wp:positionH relativeFrom="page">
            <wp:posOffset>-1647825</wp:posOffset>
          </wp:positionH>
          <wp:positionV relativeFrom="paragraph">
            <wp:posOffset>237490</wp:posOffset>
          </wp:positionV>
          <wp:extent cx="10407015" cy="296545"/>
          <wp:effectExtent l="0" t="0" r="0" b="8255"/>
          <wp:wrapNone/>
          <wp:docPr id="816482971" name="Imagen 8164829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BARRA-AZUL.png"/>
                  <pic:cNvPicPr preferRelativeResize="0"/>
                </pic:nvPicPr>
                <pic:blipFill>
                  <a:blip r:embed="rId1">
                    <a:extLst>
                      <a:ext uri="{28A0092B-C50C-407E-A947-70E740481C1C}">
                        <a14:useLocalDpi xmlns:a14="http://schemas.microsoft.com/office/drawing/2010/main" val="0"/>
                      </a:ext>
                    </a:extLst>
                  </a:blip>
                  <a:stretch>
                    <a:fillRect/>
                  </a:stretch>
                </pic:blipFill>
                <pic:spPr>
                  <a:xfrm>
                    <a:off x="0" y="0"/>
                    <a:ext cx="10407015" cy="296545"/>
                  </a:xfrm>
                  <a:prstGeom prst="rect">
                    <a:avLst/>
                  </a:prstGeom>
                </pic:spPr>
              </pic:pic>
            </a:graphicData>
          </a:graphic>
          <wp14:sizeRelH relativeFrom="margin">
            <wp14:pctWidth>0</wp14:pctWidth>
          </wp14:sizeRelH>
          <wp14:sizeRelV relativeFrom="margin">
            <wp14:pctHeight>0</wp14:pctHeight>
          </wp14:sizeRelV>
        </wp:anchor>
      </w:drawing>
    </w:r>
    <w:r w:rsidR="00CB60D6" w:rsidRPr="00E30565">
      <w:rPr>
        <w:rFonts w:ascii="Helvetica" w:hAnsi="Helvetica"/>
        <w:b/>
        <w:bCs/>
        <w:sz w:val="18"/>
        <w:szCs w:val="18"/>
      </w:rPr>
      <w:t xml:space="preserve">Villavicencio </w:t>
    </w:r>
    <w:r w:rsidR="00CB60D6">
      <w:rPr>
        <w:rFonts w:ascii="Helvetica" w:hAnsi="Helvetica"/>
        <w:b/>
        <w:bCs/>
        <w:sz w:val="18"/>
        <w:szCs w:val="18"/>
      </w:rPr>
      <w:t>–</w:t>
    </w:r>
    <w:r w:rsidR="00CB60D6" w:rsidRPr="00E30565">
      <w:rPr>
        <w:rFonts w:ascii="Helvetica" w:hAnsi="Helvetica"/>
        <w:b/>
        <w:bCs/>
        <w:sz w:val="18"/>
        <w:szCs w:val="18"/>
      </w:rPr>
      <w:t xml:space="preserve"> Meta</w:t>
    </w:r>
    <w:r w:rsidR="00CB60D6">
      <w:rPr>
        <w:rFonts w:ascii="Helvetica" w:hAnsi="Helvetica"/>
        <w:b/>
        <w:bCs/>
        <w:sz w:val="18"/>
        <w:szCs w:val="18"/>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F9B460" w14:textId="77777777" w:rsidR="001540CD" w:rsidRDefault="001540CD" w:rsidP="00A8782C">
      <w:r>
        <w:separator/>
      </w:r>
    </w:p>
  </w:footnote>
  <w:footnote w:type="continuationSeparator" w:id="0">
    <w:p w14:paraId="2C153093" w14:textId="77777777" w:rsidR="001540CD" w:rsidRDefault="001540CD" w:rsidP="00A878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9748CF" w14:textId="73227747" w:rsidR="00A8782C" w:rsidRDefault="001D0368" w:rsidP="00F83A08">
    <w:pPr>
      <w:tabs>
        <w:tab w:val="left" w:pos="7523"/>
      </w:tabs>
    </w:pPr>
    <w:r>
      <w:rPr>
        <w:noProof/>
        <w:lang w:eastAsia="es-CO"/>
      </w:rPr>
      <w:drawing>
        <wp:anchor distT="0" distB="0" distL="114300" distR="114300" simplePos="0" relativeHeight="251665408" behindDoc="1" locked="0" layoutInCell="1" allowOverlap="1" wp14:anchorId="0F69FF6A" wp14:editId="5CAEC84C">
          <wp:simplePos x="0" y="0"/>
          <wp:positionH relativeFrom="column">
            <wp:posOffset>-394335</wp:posOffset>
          </wp:positionH>
          <wp:positionV relativeFrom="paragraph">
            <wp:posOffset>5715</wp:posOffset>
          </wp:positionV>
          <wp:extent cx="1470660" cy="466725"/>
          <wp:effectExtent l="0" t="0" r="0" b="9525"/>
          <wp:wrapTight wrapText="bothSides">
            <wp:wrapPolygon edited="0">
              <wp:start x="839" y="0"/>
              <wp:lineTo x="0" y="2645"/>
              <wp:lineTo x="0" y="15869"/>
              <wp:lineTo x="1399" y="21159"/>
              <wp:lineTo x="1959" y="21159"/>
              <wp:lineTo x="4197" y="21159"/>
              <wp:lineTo x="7554" y="21159"/>
              <wp:lineTo x="21264" y="11461"/>
              <wp:lineTo x="21264" y="0"/>
              <wp:lineTo x="839" y="0"/>
            </wp:wrapPolygon>
          </wp:wrapTight>
          <wp:docPr id="924821707" name="Imagen 1"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4821707" name="Imagen 1" descr="Logotipo&#10;&#10;Descripción generada automáticamente"/>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470660" cy="466725"/>
                  </a:xfrm>
                  <a:prstGeom prst="rect">
                    <a:avLst/>
                  </a:prstGeom>
                </pic:spPr>
              </pic:pic>
            </a:graphicData>
          </a:graphic>
        </wp:anchor>
      </w:drawing>
    </w:r>
    <w:r w:rsidR="00F83A08">
      <w:tab/>
    </w:r>
  </w:p>
  <w:p w14:paraId="1A7F602A" w14:textId="2B8A4915" w:rsidR="00A8782C" w:rsidRDefault="00A8782C" w:rsidP="00A8782C">
    <w:pPr>
      <w:pStyle w:val="Piedepgina"/>
      <w:tabs>
        <w:tab w:val="left" w:pos="5940"/>
      </w:tabs>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EF542F72"/>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751E9A6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ACE0B634"/>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798CE30"/>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A2AC1A28"/>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200FF94"/>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922A618"/>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AD6EC46C"/>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976BAE4"/>
    <w:lvl w:ilvl="0">
      <w:start w:val="1"/>
      <w:numFmt w:val="decimal"/>
      <w:pStyle w:val="Listaconnmeros"/>
      <w:lvlText w:val="%1."/>
      <w:lvlJc w:val="left"/>
      <w:pPr>
        <w:tabs>
          <w:tab w:val="num" w:pos="360"/>
        </w:tabs>
        <w:ind w:left="360" w:hanging="360"/>
      </w:pPr>
    </w:lvl>
  </w:abstractNum>
  <w:abstractNum w:abstractNumId="9" w15:restartNumberingAfterBreak="0">
    <w:nsid w:val="000146F8"/>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0" w15:restartNumberingAfterBreak="0">
    <w:nsid w:val="067A337D"/>
    <w:multiLevelType w:val="multilevel"/>
    <w:tmpl w:val="27902A08"/>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1780" w:hanging="720"/>
      </w:pPr>
      <w:rPr>
        <w:rFonts w:hint="default"/>
      </w:rPr>
    </w:lvl>
    <w:lvl w:ilvl="3">
      <w:start w:val="1"/>
      <w:numFmt w:val="decimal"/>
      <w:lvlText w:val="%1.%2.%3.%4."/>
      <w:lvlJc w:val="left"/>
      <w:pPr>
        <w:ind w:left="2670" w:hanging="1080"/>
      </w:pPr>
      <w:rPr>
        <w:rFonts w:hint="default"/>
      </w:rPr>
    </w:lvl>
    <w:lvl w:ilvl="4">
      <w:start w:val="1"/>
      <w:numFmt w:val="decimal"/>
      <w:lvlText w:val="%1.%2.%3.%4.%5."/>
      <w:lvlJc w:val="left"/>
      <w:pPr>
        <w:ind w:left="3200" w:hanging="1080"/>
      </w:pPr>
      <w:rPr>
        <w:rFonts w:hint="default"/>
      </w:rPr>
    </w:lvl>
    <w:lvl w:ilvl="5">
      <w:start w:val="1"/>
      <w:numFmt w:val="decimal"/>
      <w:lvlText w:val="%1.%2.%3.%4.%5.%6."/>
      <w:lvlJc w:val="left"/>
      <w:pPr>
        <w:ind w:left="4090" w:hanging="1440"/>
      </w:pPr>
      <w:rPr>
        <w:rFonts w:hint="default"/>
      </w:rPr>
    </w:lvl>
    <w:lvl w:ilvl="6">
      <w:start w:val="1"/>
      <w:numFmt w:val="decimal"/>
      <w:lvlText w:val="%1.%2.%3.%4.%5.%6.%7."/>
      <w:lvlJc w:val="left"/>
      <w:pPr>
        <w:ind w:left="4620" w:hanging="1440"/>
      </w:pPr>
      <w:rPr>
        <w:rFonts w:hint="default"/>
      </w:rPr>
    </w:lvl>
    <w:lvl w:ilvl="7">
      <w:start w:val="1"/>
      <w:numFmt w:val="decimal"/>
      <w:lvlText w:val="%1.%2.%3.%4.%5.%6.%7.%8."/>
      <w:lvlJc w:val="left"/>
      <w:pPr>
        <w:ind w:left="5510" w:hanging="1800"/>
      </w:pPr>
      <w:rPr>
        <w:rFonts w:hint="default"/>
      </w:rPr>
    </w:lvl>
    <w:lvl w:ilvl="8">
      <w:start w:val="1"/>
      <w:numFmt w:val="decimal"/>
      <w:lvlText w:val="%1.%2.%3.%4.%5.%6.%7.%8.%9."/>
      <w:lvlJc w:val="left"/>
      <w:pPr>
        <w:ind w:left="6040" w:hanging="1800"/>
      </w:pPr>
      <w:rPr>
        <w:rFonts w:hint="default"/>
      </w:rPr>
    </w:lvl>
  </w:abstractNum>
  <w:abstractNum w:abstractNumId="11" w15:restartNumberingAfterBreak="0">
    <w:nsid w:val="0BD22DAE"/>
    <w:multiLevelType w:val="hybridMultilevel"/>
    <w:tmpl w:val="60421DAE"/>
    <w:lvl w:ilvl="0" w:tplc="D75A5682">
      <w:start w:val="12"/>
      <w:numFmt w:val="bullet"/>
      <w:lvlText w:val="-"/>
      <w:lvlJc w:val="left"/>
      <w:pPr>
        <w:ind w:left="360" w:hanging="360"/>
      </w:pPr>
      <w:rPr>
        <w:rFonts w:ascii="Arial" w:eastAsia="Calibri"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0C27636E"/>
    <w:multiLevelType w:val="hybridMultilevel"/>
    <w:tmpl w:val="8BDC10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0C776A3E"/>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4" w15:restartNumberingAfterBreak="0">
    <w:nsid w:val="0D32703D"/>
    <w:multiLevelType w:val="hybridMultilevel"/>
    <w:tmpl w:val="4E6ACC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0F2D5830"/>
    <w:multiLevelType w:val="hybridMultilevel"/>
    <w:tmpl w:val="FBD49B4A"/>
    <w:lvl w:ilvl="0" w:tplc="240A000F">
      <w:start w:val="1"/>
      <w:numFmt w:val="decimal"/>
      <w:lvlText w:val="%1."/>
      <w:lvlJc w:val="left"/>
      <w:pPr>
        <w:ind w:left="502"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16991490"/>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9F34018"/>
    <w:multiLevelType w:val="hybridMultilevel"/>
    <w:tmpl w:val="53F8A380"/>
    <w:lvl w:ilvl="0" w:tplc="E4CAD0C6">
      <w:start w:val="1"/>
      <w:numFmt w:val="decimal"/>
      <w:lvlText w:val="%1."/>
      <w:lvlJc w:val="left"/>
      <w:pPr>
        <w:ind w:left="720" w:hanging="360"/>
      </w:pPr>
      <w:rPr>
        <w:rFonts w:hint="default"/>
        <w:b w:val="0"/>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1A6411E3"/>
    <w:multiLevelType w:val="hybridMultilevel"/>
    <w:tmpl w:val="BE3C9E3E"/>
    <w:lvl w:ilvl="0" w:tplc="126CF5AA">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1E222328"/>
    <w:multiLevelType w:val="multilevel"/>
    <w:tmpl w:val="E326A742"/>
    <w:lvl w:ilvl="0">
      <w:start w:val="10"/>
      <w:numFmt w:val="decimal"/>
      <w:lvlText w:val="%1"/>
      <w:lvlJc w:val="left"/>
      <w:pPr>
        <w:ind w:left="375" w:hanging="375"/>
      </w:pPr>
    </w:lvl>
    <w:lvl w:ilvl="1">
      <w:start w:val="1"/>
      <w:numFmt w:val="decimal"/>
      <w:lvlText w:val="%2."/>
      <w:lvlJc w:val="left"/>
      <w:pPr>
        <w:ind w:left="659" w:hanging="373"/>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0" w15:restartNumberingAfterBreak="0">
    <w:nsid w:val="24D251E2"/>
    <w:multiLevelType w:val="multilevel"/>
    <w:tmpl w:val="29421888"/>
    <w:lvl w:ilvl="0">
      <w:start w:val="2"/>
      <w:numFmt w:val="decimal"/>
      <w:lvlText w:val="%1"/>
      <w:lvlJc w:val="left"/>
      <w:pPr>
        <w:ind w:left="360" w:hanging="360"/>
      </w:pPr>
      <w:rPr>
        <w:rFonts w:eastAsia="Calibri" w:cs="Arial" w:hint="default"/>
        <w:color w:val="000000"/>
      </w:rPr>
    </w:lvl>
    <w:lvl w:ilvl="1">
      <w:start w:val="3"/>
      <w:numFmt w:val="decimal"/>
      <w:lvlText w:val="%1.%2"/>
      <w:lvlJc w:val="left"/>
      <w:pPr>
        <w:ind w:left="360" w:hanging="360"/>
      </w:pPr>
      <w:rPr>
        <w:rFonts w:eastAsia="Calibri" w:cs="Arial" w:hint="default"/>
        <w:color w:val="000000"/>
      </w:rPr>
    </w:lvl>
    <w:lvl w:ilvl="2">
      <w:start w:val="2"/>
      <w:numFmt w:val="decimal"/>
      <w:lvlText w:val="%1.%2.%3"/>
      <w:lvlJc w:val="left"/>
      <w:pPr>
        <w:ind w:left="720" w:hanging="720"/>
      </w:pPr>
      <w:rPr>
        <w:rFonts w:eastAsia="Calibri" w:cs="Arial" w:hint="default"/>
        <w:color w:val="000000"/>
      </w:rPr>
    </w:lvl>
    <w:lvl w:ilvl="3">
      <w:start w:val="1"/>
      <w:numFmt w:val="decimal"/>
      <w:lvlText w:val="%1.%2.%3.%4"/>
      <w:lvlJc w:val="left"/>
      <w:pPr>
        <w:ind w:left="861" w:hanging="720"/>
      </w:pPr>
      <w:rPr>
        <w:rFonts w:eastAsia="Calibri" w:cs="Arial" w:hint="default"/>
        <w:color w:val="000000"/>
      </w:rPr>
    </w:lvl>
    <w:lvl w:ilvl="4">
      <w:start w:val="1"/>
      <w:numFmt w:val="decimal"/>
      <w:lvlText w:val="%1.%2.%3.%4.%5"/>
      <w:lvlJc w:val="left"/>
      <w:pPr>
        <w:ind w:left="720" w:hanging="720"/>
      </w:pPr>
      <w:rPr>
        <w:rFonts w:eastAsia="Calibri" w:cs="Arial" w:hint="default"/>
        <w:color w:val="000000"/>
      </w:rPr>
    </w:lvl>
    <w:lvl w:ilvl="5">
      <w:start w:val="1"/>
      <w:numFmt w:val="decimal"/>
      <w:lvlText w:val="%1.%2.%3.%4.%5.%6"/>
      <w:lvlJc w:val="left"/>
      <w:pPr>
        <w:ind w:left="1080" w:hanging="1080"/>
      </w:pPr>
      <w:rPr>
        <w:rFonts w:eastAsia="Calibri" w:cs="Arial" w:hint="default"/>
        <w:color w:val="000000"/>
      </w:rPr>
    </w:lvl>
    <w:lvl w:ilvl="6">
      <w:start w:val="1"/>
      <w:numFmt w:val="decimal"/>
      <w:lvlText w:val="%1.%2.%3.%4.%5.%6.%7"/>
      <w:lvlJc w:val="left"/>
      <w:pPr>
        <w:ind w:left="1080" w:hanging="1080"/>
      </w:pPr>
      <w:rPr>
        <w:rFonts w:eastAsia="Calibri" w:cs="Arial" w:hint="default"/>
        <w:color w:val="000000"/>
      </w:rPr>
    </w:lvl>
    <w:lvl w:ilvl="7">
      <w:start w:val="1"/>
      <w:numFmt w:val="decimal"/>
      <w:lvlText w:val="%1.%2.%3.%4.%5.%6.%7.%8"/>
      <w:lvlJc w:val="left"/>
      <w:pPr>
        <w:ind w:left="1080" w:hanging="1080"/>
      </w:pPr>
      <w:rPr>
        <w:rFonts w:eastAsia="Calibri" w:cs="Arial" w:hint="default"/>
        <w:color w:val="000000"/>
      </w:rPr>
    </w:lvl>
    <w:lvl w:ilvl="8">
      <w:start w:val="1"/>
      <w:numFmt w:val="decimal"/>
      <w:lvlText w:val="%1.%2.%3.%4.%5.%6.%7.%8.%9"/>
      <w:lvlJc w:val="left"/>
      <w:pPr>
        <w:ind w:left="1440" w:hanging="1440"/>
      </w:pPr>
      <w:rPr>
        <w:rFonts w:eastAsia="Calibri" w:cs="Arial" w:hint="default"/>
        <w:color w:val="000000"/>
      </w:rPr>
    </w:lvl>
  </w:abstractNum>
  <w:abstractNum w:abstractNumId="21" w15:restartNumberingAfterBreak="0">
    <w:nsid w:val="279F2E09"/>
    <w:multiLevelType w:val="multilevel"/>
    <w:tmpl w:val="8DD82B6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280F7E3C"/>
    <w:multiLevelType w:val="hybridMultilevel"/>
    <w:tmpl w:val="49DC0F5A"/>
    <w:lvl w:ilvl="0" w:tplc="240A0017">
      <w:start w:val="1"/>
      <w:numFmt w:val="lowerLetter"/>
      <w:pStyle w:val="Ttulo1"/>
      <w:lvlText w:val="%1)"/>
      <w:lvlJc w:val="left"/>
      <w:pPr>
        <w:ind w:left="720" w:hanging="360"/>
      </w:pPr>
      <w:rPr>
        <w:rFonts w:hint="default"/>
      </w:rPr>
    </w:lvl>
    <w:lvl w:ilvl="1" w:tplc="0C0A0003">
      <w:start w:val="1"/>
      <w:numFmt w:val="bullet"/>
      <w:pStyle w:val="Ttulo2"/>
      <w:lvlText w:val="o"/>
      <w:lvlJc w:val="left"/>
      <w:pPr>
        <w:ind w:left="1440" w:hanging="360"/>
      </w:pPr>
      <w:rPr>
        <w:rFonts w:ascii="Courier New" w:hAnsi="Courier New" w:cs="Courier New" w:hint="default"/>
      </w:rPr>
    </w:lvl>
    <w:lvl w:ilvl="2" w:tplc="0C0A0005">
      <w:start w:val="1"/>
      <w:numFmt w:val="bullet"/>
      <w:pStyle w:val="Ttulo3"/>
      <w:lvlText w:val=""/>
      <w:lvlJc w:val="left"/>
      <w:pPr>
        <w:ind w:left="2160" w:hanging="360"/>
      </w:pPr>
      <w:rPr>
        <w:rFonts w:ascii="Wingdings" w:hAnsi="Wingdings" w:hint="default"/>
      </w:rPr>
    </w:lvl>
    <w:lvl w:ilvl="3" w:tplc="0C0A0001">
      <w:start w:val="1"/>
      <w:numFmt w:val="bullet"/>
      <w:pStyle w:val="Ttulo4"/>
      <w:lvlText w:val=""/>
      <w:lvlJc w:val="left"/>
      <w:pPr>
        <w:ind w:left="2880" w:hanging="360"/>
      </w:pPr>
      <w:rPr>
        <w:rFonts w:ascii="Symbol" w:hAnsi="Symbol" w:hint="default"/>
      </w:rPr>
    </w:lvl>
    <w:lvl w:ilvl="4" w:tplc="0C0A0003">
      <w:start w:val="1"/>
      <w:numFmt w:val="bullet"/>
      <w:pStyle w:val="Ttulo5"/>
      <w:lvlText w:val="o"/>
      <w:lvlJc w:val="left"/>
      <w:pPr>
        <w:ind w:left="3600" w:hanging="360"/>
      </w:pPr>
      <w:rPr>
        <w:rFonts w:ascii="Courier New" w:hAnsi="Courier New" w:cs="Courier New" w:hint="default"/>
      </w:rPr>
    </w:lvl>
    <w:lvl w:ilvl="5" w:tplc="0C0A0005">
      <w:start w:val="1"/>
      <w:numFmt w:val="bullet"/>
      <w:pStyle w:val="Ttulo6"/>
      <w:lvlText w:val=""/>
      <w:lvlJc w:val="left"/>
      <w:pPr>
        <w:ind w:left="4320" w:hanging="360"/>
      </w:pPr>
      <w:rPr>
        <w:rFonts w:ascii="Wingdings" w:hAnsi="Wingdings" w:hint="default"/>
      </w:rPr>
    </w:lvl>
    <w:lvl w:ilvl="6" w:tplc="0C0A0001">
      <w:start w:val="1"/>
      <w:numFmt w:val="bullet"/>
      <w:pStyle w:val="Ttulo7"/>
      <w:lvlText w:val=""/>
      <w:lvlJc w:val="left"/>
      <w:pPr>
        <w:ind w:left="5040" w:hanging="360"/>
      </w:pPr>
      <w:rPr>
        <w:rFonts w:ascii="Symbol" w:hAnsi="Symbol" w:hint="default"/>
      </w:rPr>
    </w:lvl>
    <w:lvl w:ilvl="7" w:tplc="0C0A0003">
      <w:start w:val="1"/>
      <w:numFmt w:val="bullet"/>
      <w:pStyle w:val="Ttulo8"/>
      <w:lvlText w:val="o"/>
      <w:lvlJc w:val="left"/>
      <w:pPr>
        <w:ind w:left="5760" w:hanging="360"/>
      </w:pPr>
      <w:rPr>
        <w:rFonts w:ascii="Courier New" w:hAnsi="Courier New" w:cs="Courier New" w:hint="default"/>
      </w:rPr>
    </w:lvl>
    <w:lvl w:ilvl="8" w:tplc="0C0A0005">
      <w:start w:val="1"/>
      <w:numFmt w:val="bullet"/>
      <w:pStyle w:val="Ttulo9"/>
      <w:lvlText w:val=""/>
      <w:lvlJc w:val="left"/>
      <w:pPr>
        <w:ind w:left="6480" w:hanging="360"/>
      </w:pPr>
      <w:rPr>
        <w:rFonts w:ascii="Wingdings" w:hAnsi="Wingdings" w:hint="default"/>
      </w:rPr>
    </w:lvl>
  </w:abstractNum>
  <w:abstractNum w:abstractNumId="23" w15:restartNumberingAfterBreak="0">
    <w:nsid w:val="29636DF2"/>
    <w:multiLevelType w:val="hybridMultilevel"/>
    <w:tmpl w:val="25103F4A"/>
    <w:lvl w:ilvl="0" w:tplc="2DD82916">
      <w:numFmt w:val="bullet"/>
      <w:lvlText w:val="•"/>
      <w:lvlJc w:val="left"/>
      <w:pPr>
        <w:ind w:left="720" w:hanging="360"/>
      </w:pPr>
      <w:rPr>
        <w:rFonts w:ascii="Arial" w:hAnsi="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2EC85C70"/>
    <w:multiLevelType w:val="hybridMultilevel"/>
    <w:tmpl w:val="E9E455D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12D3EA6"/>
    <w:multiLevelType w:val="hybridMultilevel"/>
    <w:tmpl w:val="57C230D4"/>
    <w:lvl w:ilvl="0" w:tplc="FE967C18">
      <w:start w:val="1"/>
      <w:numFmt w:val="lowerLetter"/>
      <w:lvlText w:val="%1."/>
      <w:lvlJc w:val="left"/>
      <w:pPr>
        <w:ind w:left="638" w:hanging="360"/>
      </w:pPr>
      <w:rPr>
        <w:rFonts w:ascii="Arial" w:eastAsia="Arial" w:hAnsi="Arial" w:cs="Arial" w:hint="default"/>
        <w:b/>
        <w:bCs/>
        <w:spacing w:val="-1"/>
        <w:w w:val="100"/>
        <w:sz w:val="22"/>
        <w:szCs w:val="22"/>
        <w:lang w:val="es-CO" w:eastAsia="es-CO" w:bidi="es-CO"/>
      </w:rPr>
    </w:lvl>
    <w:lvl w:ilvl="1" w:tplc="B882C158">
      <w:start w:val="1"/>
      <w:numFmt w:val="lowerLetter"/>
      <w:lvlText w:val="%2)"/>
      <w:lvlJc w:val="left"/>
      <w:pPr>
        <w:ind w:left="360" w:hanging="360"/>
      </w:pPr>
      <w:rPr>
        <w:rFonts w:ascii="Arial Narrow" w:eastAsia="Arial" w:hAnsi="Arial Narrow" w:cs="Arial" w:hint="default"/>
        <w:spacing w:val="-1"/>
        <w:w w:val="100"/>
        <w:sz w:val="20"/>
        <w:szCs w:val="20"/>
        <w:lang w:val="es-CO" w:eastAsia="es-CO" w:bidi="es-CO"/>
      </w:rPr>
    </w:lvl>
    <w:lvl w:ilvl="2" w:tplc="F63AAA5C">
      <w:numFmt w:val="bullet"/>
      <w:lvlText w:val="•"/>
      <w:lvlJc w:val="left"/>
      <w:pPr>
        <w:ind w:left="2004" w:hanging="360"/>
      </w:pPr>
      <w:rPr>
        <w:rFonts w:hint="default"/>
        <w:lang w:val="es-CO" w:eastAsia="es-CO" w:bidi="es-CO"/>
      </w:rPr>
    </w:lvl>
    <w:lvl w:ilvl="3" w:tplc="F7622B92">
      <w:numFmt w:val="bullet"/>
      <w:lvlText w:val="•"/>
      <w:lvlJc w:val="left"/>
      <w:pPr>
        <w:ind w:left="3068" w:hanging="360"/>
      </w:pPr>
      <w:rPr>
        <w:rFonts w:hint="default"/>
        <w:lang w:val="es-CO" w:eastAsia="es-CO" w:bidi="es-CO"/>
      </w:rPr>
    </w:lvl>
    <w:lvl w:ilvl="4" w:tplc="DABE6EEA">
      <w:numFmt w:val="bullet"/>
      <w:lvlText w:val="•"/>
      <w:lvlJc w:val="left"/>
      <w:pPr>
        <w:ind w:left="4133" w:hanging="360"/>
      </w:pPr>
      <w:rPr>
        <w:rFonts w:hint="default"/>
        <w:lang w:val="es-CO" w:eastAsia="es-CO" w:bidi="es-CO"/>
      </w:rPr>
    </w:lvl>
    <w:lvl w:ilvl="5" w:tplc="6DD60B4A">
      <w:numFmt w:val="bullet"/>
      <w:lvlText w:val="•"/>
      <w:lvlJc w:val="left"/>
      <w:pPr>
        <w:ind w:left="5197" w:hanging="360"/>
      </w:pPr>
      <w:rPr>
        <w:rFonts w:hint="default"/>
        <w:lang w:val="es-CO" w:eastAsia="es-CO" w:bidi="es-CO"/>
      </w:rPr>
    </w:lvl>
    <w:lvl w:ilvl="6" w:tplc="7BF26868">
      <w:numFmt w:val="bullet"/>
      <w:lvlText w:val="•"/>
      <w:lvlJc w:val="left"/>
      <w:pPr>
        <w:ind w:left="6262" w:hanging="360"/>
      </w:pPr>
      <w:rPr>
        <w:rFonts w:hint="default"/>
        <w:lang w:val="es-CO" w:eastAsia="es-CO" w:bidi="es-CO"/>
      </w:rPr>
    </w:lvl>
    <w:lvl w:ilvl="7" w:tplc="E48C73FC">
      <w:numFmt w:val="bullet"/>
      <w:lvlText w:val="•"/>
      <w:lvlJc w:val="left"/>
      <w:pPr>
        <w:ind w:left="7326" w:hanging="360"/>
      </w:pPr>
      <w:rPr>
        <w:rFonts w:hint="default"/>
        <w:lang w:val="es-CO" w:eastAsia="es-CO" w:bidi="es-CO"/>
      </w:rPr>
    </w:lvl>
    <w:lvl w:ilvl="8" w:tplc="F76457DE">
      <w:numFmt w:val="bullet"/>
      <w:lvlText w:val="•"/>
      <w:lvlJc w:val="left"/>
      <w:pPr>
        <w:ind w:left="8391" w:hanging="360"/>
      </w:pPr>
      <w:rPr>
        <w:rFonts w:hint="default"/>
        <w:lang w:val="es-CO" w:eastAsia="es-CO" w:bidi="es-CO"/>
      </w:rPr>
    </w:lvl>
  </w:abstractNum>
  <w:abstractNum w:abstractNumId="26" w15:restartNumberingAfterBreak="0">
    <w:nsid w:val="378243F8"/>
    <w:multiLevelType w:val="hybridMultilevel"/>
    <w:tmpl w:val="8332A64A"/>
    <w:lvl w:ilvl="0" w:tplc="2DB61FD4">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379E5971"/>
    <w:multiLevelType w:val="hybridMultilevel"/>
    <w:tmpl w:val="C8C8479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3D94279E"/>
    <w:multiLevelType w:val="hybridMultilevel"/>
    <w:tmpl w:val="48F693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3F655091"/>
    <w:multiLevelType w:val="multilevel"/>
    <w:tmpl w:val="28F463C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407055F2"/>
    <w:multiLevelType w:val="hybridMultilevel"/>
    <w:tmpl w:val="D05C1886"/>
    <w:lvl w:ilvl="0" w:tplc="2DD82916">
      <w:numFmt w:val="bullet"/>
      <w:lvlText w:val="•"/>
      <w:lvlJc w:val="left"/>
      <w:pPr>
        <w:ind w:left="1068" w:hanging="360"/>
      </w:pPr>
      <w:rPr>
        <w:rFonts w:ascii="Arial" w:hAnsi="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31" w15:restartNumberingAfterBreak="0">
    <w:nsid w:val="4076382D"/>
    <w:multiLevelType w:val="hybridMultilevel"/>
    <w:tmpl w:val="A1EEB3E8"/>
    <w:lvl w:ilvl="0" w:tplc="517420F8">
      <w:start w:val="1"/>
      <w:numFmt w:val="decimal"/>
      <w:lvlText w:val="%1."/>
      <w:lvlJc w:val="left"/>
      <w:pPr>
        <w:ind w:left="720" w:hanging="360"/>
      </w:pPr>
      <w:rPr>
        <w:b/>
        <w:bCs/>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40D618C3"/>
    <w:multiLevelType w:val="multilevel"/>
    <w:tmpl w:val="7280F710"/>
    <w:lvl w:ilvl="0">
      <w:start w:val="1"/>
      <w:numFmt w:val="decimal"/>
      <w:lvlText w:val="%1."/>
      <w:lvlJc w:val="left"/>
      <w:pPr>
        <w:ind w:left="756" w:hanging="360"/>
      </w:pPr>
      <w:rPr>
        <w:rFonts w:hint="default"/>
        <w:sz w:val="20"/>
        <w:szCs w:val="20"/>
      </w:rPr>
    </w:lvl>
    <w:lvl w:ilvl="1">
      <w:start w:val="2"/>
      <w:numFmt w:val="decimal"/>
      <w:lvlText w:val="%1.%2."/>
      <w:lvlJc w:val="left"/>
      <w:pPr>
        <w:ind w:left="1116" w:hanging="720"/>
      </w:pPr>
    </w:lvl>
    <w:lvl w:ilvl="2">
      <w:start w:val="2"/>
      <w:numFmt w:val="decimal"/>
      <w:lvlText w:val="%1.%2.%3."/>
      <w:lvlJc w:val="left"/>
      <w:pPr>
        <w:ind w:left="1116" w:hanging="720"/>
      </w:pPr>
    </w:lvl>
    <w:lvl w:ilvl="3">
      <w:start w:val="1"/>
      <w:numFmt w:val="decimal"/>
      <w:lvlText w:val="%1.%2.%3.%4."/>
      <w:lvlJc w:val="left"/>
      <w:pPr>
        <w:ind w:left="1476" w:hanging="1080"/>
      </w:pPr>
    </w:lvl>
    <w:lvl w:ilvl="4">
      <w:start w:val="1"/>
      <w:numFmt w:val="decimal"/>
      <w:lvlText w:val="%1.%2.%3.%4.%5."/>
      <w:lvlJc w:val="left"/>
      <w:pPr>
        <w:ind w:left="1476" w:hanging="1080"/>
      </w:pPr>
    </w:lvl>
    <w:lvl w:ilvl="5">
      <w:start w:val="1"/>
      <w:numFmt w:val="decimal"/>
      <w:lvlText w:val="%1.%2.%3.%4.%5.%6."/>
      <w:lvlJc w:val="left"/>
      <w:pPr>
        <w:ind w:left="1836" w:hanging="1440"/>
      </w:pPr>
    </w:lvl>
    <w:lvl w:ilvl="6">
      <w:start w:val="1"/>
      <w:numFmt w:val="decimal"/>
      <w:lvlText w:val="%1.%2.%3.%4.%5.%6.%7."/>
      <w:lvlJc w:val="left"/>
      <w:pPr>
        <w:ind w:left="1836" w:hanging="1440"/>
      </w:pPr>
    </w:lvl>
    <w:lvl w:ilvl="7">
      <w:start w:val="1"/>
      <w:numFmt w:val="decimal"/>
      <w:lvlText w:val="%1.%2.%3.%4.%5.%6.%7.%8."/>
      <w:lvlJc w:val="left"/>
      <w:pPr>
        <w:ind w:left="2196" w:hanging="1800"/>
      </w:pPr>
    </w:lvl>
    <w:lvl w:ilvl="8">
      <w:start w:val="1"/>
      <w:numFmt w:val="decimal"/>
      <w:lvlText w:val="%1.%2.%3.%4.%5.%6.%7.%8.%9."/>
      <w:lvlJc w:val="left"/>
      <w:pPr>
        <w:ind w:left="2196" w:hanging="1800"/>
      </w:pPr>
    </w:lvl>
  </w:abstractNum>
  <w:abstractNum w:abstractNumId="33" w15:restartNumberingAfterBreak="0">
    <w:nsid w:val="41325D5F"/>
    <w:multiLevelType w:val="hybridMultilevel"/>
    <w:tmpl w:val="B08672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42796D4A"/>
    <w:multiLevelType w:val="hybridMultilevel"/>
    <w:tmpl w:val="64A68932"/>
    <w:lvl w:ilvl="0" w:tplc="8BA6E18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42A57DF3"/>
    <w:multiLevelType w:val="multilevel"/>
    <w:tmpl w:val="619E4B3C"/>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36" w15:restartNumberingAfterBreak="0">
    <w:nsid w:val="45D41829"/>
    <w:multiLevelType w:val="hybridMultilevel"/>
    <w:tmpl w:val="46B62F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48400056"/>
    <w:multiLevelType w:val="hybridMultilevel"/>
    <w:tmpl w:val="13502A4A"/>
    <w:lvl w:ilvl="0" w:tplc="240A000F">
      <w:start w:val="1"/>
      <w:numFmt w:val="decimal"/>
      <w:lvlText w:val="%1."/>
      <w:lvlJc w:val="left"/>
      <w:pPr>
        <w:ind w:left="720" w:hanging="360"/>
      </w:pPr>
      <w:rPr>
        <w:rFont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4BA00B13"/>
    <w:multiLevelType w:val="hybridMultilevel"/>
    <w:tmpl w:val="18364FFA"/>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4CDF4BEF"/>
    <w:multiLevelType w:val="hybridMultilevel"/>
    <w:tmpl w:val="7E1C6034"/>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4DE0482B"/>
    <w:multiLevelType w:val="hybridMultilevel"/>
    <w:tmpl w:val="C5E8E3D8"/>
    <w:lvl w:ilvl="0" w:tplc="2C0A0001">
      <w:start w:val="1"/>
      <w:numFmt w:val="decimal"/>
      <w:pStyle w:val="WW-NormalWeb"/>
      <w:lvlText w:val="%1."/>
      <w:lvlJc w:val="left"/>
      <w:pPr>
        <w:tabs>
          <w:tab w:val="num" w:pos="1428"/>
        </w:tabs>
        <w:ind w:left="1428" w:hanging="360"/>
      </w:pPr>
    </w:lvl>
    <w:lvl w:ilvl="1" w:tplc="2C0A0003" w:tentative="1">
      <w:start w:val="1"/>
      <w:numFmt w:val="lowerLetter"/>
      <w:lvlText w:val="%2."/>
      <w:lvlJc w:val="left"/>
      <w:pPr>
        <w:tabs>
          <w:tab w:val="num" w:pos="2148"/>
        </w:tabs>
        <w:ind w:left="2148" w:hanging="360"/>
      </w:pPr>
    </w:lvl>
    <w:lvl w:ilvl="2" w:tplc="2C0A0005" w:tentative="1">
      <w:start w:val="1"/>
      <w:numFmt w:val="lowerRoman"/>
      <w:lvlText w:val="%3."/>
      <w:lvlJc w:val="right"/>
      <w:pPr>
        <w:tabs>
          <w:tab w:val="num" w:pos="2868"/>
        </w:tabs>
        <w:ind w:left="2868" w:hanging="180"/>
      </w:pPr>
    </w:lvl>
    <w:lvl w:ilvl="3" w:tplc="2C0A0001" w:tentative="1">
      <w:start w:val="1"/>
      <w:numFmt w:val="decimal"/>
      <w:lvlText w:val="%4."/>
      <w:lvlJc w:val="left"/>
      <w:pPr>
        <w:tabs>
          <w:tab w:val="num" w:pos="3588"/>
        </w:tabs>
        <w:ind w:left="3588" w:hanging="360"/>
      </w:pPr>
    </w:lvl>
    <w:lvl w:ilvl="4" w:tplc="2C0A0003" w:tentative="1">
      <w:start w:val="1"/>
      <w:numFmt w:val="lowerLetter"/>
      <w:lvlText w:val="%5."/>
      <w:lvlJc w:val="left"/>
      <w:pPr>
        <w:tabs>
          <w:tab w:val="num" w:pos="4308"/>
        </w:tabs>
        <w:ind w:left="4308" w:hanging="360"/>
      </w:pPr>
    </w:lvl>
    <w:lvl w:ilvl="5" w:tplc="2C0A0005" w:tentative="1">
      <w:start w:val="1"/>
      <w:numFmt w:val="lowerRoman"/>
      <w:lvlText w:val="%6."/>
      <w:lvlJc w:val="right"/>
      <w:pPr>
        <w:tabs>
          <w:tab w:val="num" w:pos="5028"/>
        </w:tabs>
        <w:ind w:left="5028" w:hanging="180"/>
      </w:pPr>
    </w:lvl>
    <w:lvl w:ilvl="6" w:tplc="2C0A0001" w:tentative="1">
      <w:start w:val="1"/>
      <w:numFmt w:val="decimal"/>
      <w:lvlText w:val="%7."/>
      <w:lvlJc w:val="left"/>
      <w:pPr>
        <w:tabs>
          <w:tab w:val="num" w:pos="5748"/>
        </w:tabs>
        <w:ind w:left="5748" w:hanging="360"/>
      </w:pPr>
    </w:lvl>
    <w:lvl w:ilvl="7" w:tplc="2C0A0003" w:tentative="1">
      <w:start w:val="1"/>
      <w:numFmt w:val="lowerLetter"/>
      <w:lvlText w:val="%8."/>
      <w:lvlJc w:val="left"/>
      <w:pPr>
        <w:tabs>
          <w:tab w:val="num" w:pos="6468"/>
        </w:tabs>
        <w:ind w:left="6468" w:hanging="360"/>
      </w:pPr>
    </w:lvl>
    <w:lvl w:ilvl="8" w:tplc="2C0A0005" w:tentative="1">
      <w:start w:val="1"/>
      <w:numFmt w:val="lowerRoman"/>
      <w:lvlText w:val="%9."/>
      <w:lvlJc w:val="right"/>
      <w:pPr>
        <w:tabs>
          <w:tab w:val="num" w:pos="7188"/>
        </w:tabs>
        <w:ind w:left="7188" w:hanging="180"/>
      </w:pPr>
    </w:lvl>
  </w:abstractNum>
  <w:abstractNum w:abstractNumId="41" w15:restartNumberingAfterBreak="0">
    <w:nsid w:val="4F606283"/>
    <w:multiLevelType w:val="hybridMultilevel"/>
    <w:tmpl w:val="0B9242C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514C295B"/>
    <w:multiLevelType w:val="hybridMultilevel"/>
    <w:tmpl w:val="1162183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51EF7F6C"/>
    <w:multiLevelType w:val="multilevel"/>
    <w:tmpl w:val="77D6C9FA"/>
    <w:lvl w:ilvl="0">
      <w:start w:val="2"/>
      <w:numFmt w:val="decimal"/>
      <w:lvlText w:val="%1."/>
      <w:lvlJc w:val="left"/>
      <w:pPr>
        <w:ind w:left="405" w:hanging="405"/>
      </w:pPr>
      <w:rPr>
        <w:rFonts w:cs="Times New Roman" w:hint="default"/>
      </w:rPr>
    </w:lvl>
    <w:lvl w:ilvl="1">
      <w:start w:val="3"/>
      <w:numFmt w:val="decimal"/>
      <w:lvlText w:val="%1.%2."/>
      <w:lvlJc w:val="left"/>
      <w:pPr>
        <w:ind w:left="405" w:hanging="405"/>
      </w:pPr>
      <w:rPr>
        <w:rFonts w:cs="Times New Roman" w:hint="default"/>
      </w:rPr>
    </w:lvl>
    <w:lvl w:ilvl="2">
      <w:start w:val="3"/>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44" w15:restartNumberingAfterBreak="0">
    <w:nsid w:val="59026D98"/>
    <w:multiLevelType w:val="hybridMultilevel"/>
    <w:tmpl w:val="450C40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5A566C3A"/>
    <w:multiLevelType w:val="hybridMultilevel"/>
    <w:tmpl w:val="2AC064F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5A7E5AFE"/>
    <w:multiLevelType w:val="multilevel"/>
    <w:tmpl w:val="A90849A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47" w15:restartNumberingAfterBreak="0">
    <w:nsid w:val="5B8C487D"/>
    <w:multiLevelType w:val="multilevel"/>
    <w:tmpl w:val="6910F5D4"/>
    <w:lvl w:ilvl="0">
      <w:start w:val="2"/>
      <w:numFmt w:val="decimal"/>
      <w:lvlText w:val="%1."/>
      <w:lvlJc w:val="left"/>
      <w:pPr>
        <w:ind w:left="405" w:hanging="405"/>
      </w:pPr>
      <w:rPr>
        <w:rFonts w:hint="default"/>
      </w:rPr>
    </w:lvl>
    <w:lvl w:ilvl="1">
      <w:start w:val="4"/>
      <w:numFmt w:val="decimal"/>
      <w:lvlText w:val="%1.%2."/>
      <w:lvlJc w:val="left"/>
      <w:pPr>
        <w:ind w:left="405" w:hanging="40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8" w15:restartNumberingAfterBreak="0">
    <w:nsid w:val="5D6A7451"/>
    <w:multiLevelType w:val="multilevel"/>
    <w:tmpl w:val="565EB9DC"/>
    <w:lvl w:ilvl="0">
      <w:start w:val="10"/>
      <w:numFmt w:val="decimal"/>
      <w:lvlText w:val="%1"/>
      <w:lvlJc w:val="left"/>
      <w:pPr>
        <w:ind w:left="375" w:hanging="375"/>
      </w:pPr>
      <w:rPr>
        <w:rFonts w:hint="default"/>
      </w:rPr>
    </w:lvl>
    <w:lvl w:ilvl="1">
      <w:start w:val="1"/>
      <w:numFmt w:val="decimal"/>
      <w:lvlText w:val="%2."/>
      <w:lvlJc w:val="left"/>
      <w:pPr>
        <w:ind w:left="659" w:hanging="37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9" w15:restartNumberingAfterBreak="0">
    <w:nsid w:val="5EBA4458"/>
    <w:multiLevelType w:val="hybridMultilevel"/>
    <w:tmpl w:val="5CB4D35C"/>
    <w:lvl w:ilvl="0" w:tplc="240A000F">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5EF51AAF"/>
    <w:multiLevelType w:val="hybridMultilevel"/>
    <w:tmpl w:val="AAE6BC2A"/>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6003310F"/>
    <w:multiLevelType w:val="multilevel"/>
    <w:tmpl w:val="9884A402"/>
    <w:lvl w:ilvl="0">
      <w:start w:val="2"/>
      <w:numFmt w:val="decimal"/>
      <w:lvlText w:val="%1."/>
      <w:lvlJc w:val="left"/>
      <w:pPr>
        <w:ind w:left="405" w:hanging="405"/>
      </w:pPr>
      <w:rPr>
        <w:rFonts w:hint="default"/>
        <w:b/>
      </w:rPr>
    </w:lvl>
    <w:lvl w:ilvl="1">
      <w:start w:val="2"/>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52" w15:restartNumberingAfterBreak="0">
    <w:nsid w:val="647C2472"/>
    <w:multiLevelType w:val="hybridMultilevel"/>
    <w:tmpl w:val="B48A84C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67031F5D"/>
    <w:multiLevelType w:val="hybridMultilevel"/>
    <w:tmpl w:val="E264B336"/>
    <w:lvl w:ilvl="0" w:tplc="09AED346">
      <w:start w:val="1"/>
      <w:numFmt w:val="bullet"/>
      <w:lvlText w:val=""/>
      <w:lvlJc w:val="left"/>
      <w:pPr>
        <w:tabs>
          <w:tab w:val="num" w:pos="720"/>
        </w:tabs>
        <w:ind w:left="720" w:hanging="360"/>
      </w:pPr>
      <w:rPr>
        <w:rFonts w:ascii="Symbol" w:hAnsi="Symbol" w:hint="default"/>
      </w:rPr>
    </w:lvl>
    <w:lvl w:ilvl="1" w:tplc="080A0003">
      <w:start w:val="1"/>
      <w:numFmt w:val="lowerLetter"/>
      <w:lvlText w:val="%2."/>
      <w:lvlJc w:val="left"/>
      <w:pPr>
        <w:tabs>
          <w:tab w:val="num" w:pos="1440"/>
        </w:tabs>
        <w:ind w:left="1440" w:hanging="360"/>
      </w:pPr>
    </w:lvl>
    <w:lvl w:ilvl="2" w:tplc="080A0005">
      <w:start w:val="1"/>
      <w:numFmt w:val="lowerRoman"/>
      <w:lvlText w:val="%3."/>
      <w:lvlJc w:val="right"/>
      <w:pPr>
        <w:tabs>
          <w:tab w:val="num" w:pos="2160"/>
        </w:tabs>
        <w:ind w:left="2160" w:hanging="180"/>
      </w:pPr>
    </w:lvl>
    <w:lvl w:ilvl="3" w:tplc="080A0001">
      <w:start w:val="1"/>
      <w:numFmt w:val="decimal"/>
      <w:lvlText w:val="%4."/>
      <w:lvlJc w:val="left"/>
      <w:pPr>
        <w:tabs>
          <w:tab w:val="num" w:pos="2880"/>
        </w:tabs>
        <w:ind w:left="2880" w:hanging="360"/>
      </w:pPr>
    </w:lvl>
    <w:lvl w:ilvl="4" w:tplc="080A0003" w:tentative="1">
      <w:start w:val="1"/>
      <w:numFmt w:val="lowerLetter"/>
      <w:lvlText w:val="%5."/>
      <w:lvlJc w:val="left"/>
      <w:pPr>
        <w:tabs>
          <w:tab w:val="num" w:pos="3600"/>
        </w:tabs>
        <w:ind w:left="3600" w:hanging="360"/>
      </w:pPr>
    </w:lvl>
    <w:lvl w:ilvl="5" w:tplc="080A0005" w:tentative="1">
      <w:start w:val="1"/>
      <w:numFmt w:val="lowerRoman"/>
      <w:lvlText w:val="%6."/>
      <w:lvlJc w:val="right"/>
      <w:pPr>
        <w:tabs>
          <w:tab w:val="num" w:pos="4320"/>
        </w:tabs>
        <w:ind w:left="4320" w:hanging="180"/>
      </w:pPr>
    </w:lvl>
    <w:lvl w:ilvl="6" w:tplc="080A0001" w:tentative="1">
      <w:start w:val="1"/>
      <w:numFmt w:val="decimal"/>
      <w:lvlText w:val="%7."/>
      <w:lvlJc w:val="left"/>
      <w:pPr>
        <w:tabs>
          <w:tab w:val="num" w:pos="5040"/>
        </w:tabs>
        <w:ind w:left="5040" w:hanging="360"/>
      </w:pPr>
    </w:lvl>
    <w:lvl w:ilvl="7" w:tplc="080A0003" w:tentative="1">
      <w:start w:val="1"/>
      <w:numFmt w:val="lowerLetter"/>
      <w:lvlText w:val="%8."/>
      <w:lvlJc w:val="left"/>
      <w:pPr>
        <w:tabs>
          <w:tab w:val="num" w:pos="5760"/>
        </w:tabs>
        <w:ind w:left="5760" w:hanging="360"/>
      </w:pPr>
    </w:lvl>
    <w:lvl w:ilvl="8" w:tplc="080A0005" w:tentative="1">
      <w:start w:val="1"/>
      <w:numFmt w:val="lowerRoman"/>
      <w:lvlText w:val="%9."/>
      <w:lvlJc w:val="right"/>
      <w:pPr>
        <w:tabs>
          <w:tab w:val="num" w:pos="6480"/>
        </w:tabs>
        <w:ind w:left="6480" w:hanging="180"/>
      </w:pPr>
    </w:lvl>
  </w:abstractNum>
  <w:abstractNum w:abstractNumId="54" w15:restartNumberingAfterBreak="0">
    <w:nsid w:val="6D6630EC"/>
    <w:multiLevelType w:val="hybridMultilevel"/>
    <w:tmpl w:val="0A3E4EEA"/>
    <w:lvl w:ilvl="0" w:tplc="EF66B2BA">
      <w:start w:val="5"/>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6E7B2BA1"/>
    <w:multiLevelType w:val="multilevel"/>
    <w:tmpl w:val="F1BC50FA"/>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56" w15:restartNumberingAfterBreak="0">
    <w:nsid w:val="6F833F8D"/>
    <w:multiLevelType w:val="hybridMultilevel"/>
    <w:tmpl w:val="98F68E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7" w15:restartNumberingAfterBreak="0">
    <w:nsid w:val="74C506B1"/>
    <w:multiLevelType w:val="hybridMultilevel"/>
    <w:tmpl w:val="8670009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770255C6"/>
    <w:multiLevelType w:val="hybridMultilevel"/>
    <w:tmpl w:val="914ED02A"/>
    <w:lvl w:ilvl="0" w:tplc="2DB61FD4">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77DF7C64"/>
    <w:multiLevelType w:val="multilevel"/>
    <w:tmpl w:val="9826624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0" w15:restartNumberingAfterBreak="0">
    <w:nsid w:val="78D546C5"/>
    <w:multiLevelType w:val="hybridMultilevel"/>
    <w:tmpl w:val="587E309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7AAE34A9"/>
    <w:multiLevelType w:val="hybridMultilevel"/>
    <w:tmpl w:val="04D8305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7E5A161F"/>
    <w:multiLevelType w:val="hybridMultilevel"/>
    <w:tmpl w:val="F5DCC458"/>
    <w:lvl w:ilvl="0" w:tplc="126CF5AA">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7EBA66B6"/>
    <w:multiLevelType w:val="multilevel"/>
    <w:tmpl w:val="491049B8"/>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693658021">
    <w:abstractNumId w:val="22"/>
  </w:num>
  <w:num w:numId="2" w16cid:durableId="1003358959">
    <w:abstractNumId w:val="7"/>
  </w:num>
  <w:num w:numId="3" w16cid:durableId="1881896294">
    <w:abstractNumId w:val="6"/>
  </w:num>
  <w:num w:numId="4" w16cid:durableId="834106484">
    <w:abstractNumId w:val="5"/>
  </w:num>
  <w:num w:numId="5" w16cid:durableId="327951141">
    <w:abstractNumId w:val="8"/>
  </w:num>
  <w:num w:numId="6" w16cid:durableId="667439903">
    <w:abstractNumId w:val="3"/>
  </w:num>
  <w:num w:numId="7" w16cid:durableId="1801607289">
    <w:abstractNumId w:val="2"/>
  </w:num>
  <w:num w:numId="8" w16cid:durableId="831218330">
    <w:abstractNumId w:val="1"/>
  </w:num>
  <w:num w:numId="9" w16cid:durableId="2120634826">
    <w:abstractNumId w:val="0"/>
  </w:num>
  <w:num w:numId="10" w16cid:durableId="1505826254">
    <w:abstractNumId w:val="4"/>
  </w:num>
  <w:num w:numId="11" w16cid:durableId="523372527">
    <w:abstractNumId w:val="13"/>
  </w:num>
  <w:num w:numId="12" w16cid:durableId="536889496">
    <w:abstractNumId w:val="16"/>
  </w:num>
  <w:num w:numId="13" w16cid:durableId="103886660">
    <w:abstractNumId w:val="9"/>
  </w:num>
  <w:num w:numId="14" w16cid:durableId="1156459523">
    <w:abstractNumId w:val="40"/>
  </w:num>
  <w:num w:numId="15" w16cid:durableId="959920536">
    <w:abstractNumId w:val="41"/>
  </w:num>
  <w:num w:numId="16" w16cid:durableId="568198500">
    <w:abstractNumId w:val="24"/>
  </w:num>
  <w:num w:numId="17" w16cid:durableId="1469931635">
    <w:abstractNumId w:val="53"/>
  </w:num>
  <w:num w:numId="18" w16cid:durableId="953364838">
    <w:abstractNumId w:val="32"/>
    <w:lvlOverride w:ilvl="0">
      <w:startOverride w:val="1"/>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19297772">
    <w:abstractNumId w:val="25"/>
  </w:num>
  <w:num w:numId="20" w16cid:durableId="1381325172">
    <w:abstractNumId w:val="38"/>
  </w:num>
  <w:num w:numId="21" w16cid:durableId="1564632673">
    <w:abstractNumId w:val="10"/>
  </w:num>
  <w:num w:numId="22" w16cid:durableId="1275676332">
    <w:abstractNumId w:val="20"/>
  </w:num>
  <w:num w:numId="23" w16cid:durableId="18288805">
    <w:abstractNumId w:val="17"/>
  </w:num>
  <w:num w:numId="24" w16cid:durableId="2004429197">
    <w:abstractNumId w:val="15"/>
  </w:num>
  <w:num w:numId="25" w16cid:durableId="1395663556">
    <w:abstractNumId w:val="37"/>
  </w:num>
  <w:num w:numId="26" w16cid:durableId="849176255">
    <w:abstractNumId w:val="50"/>
  </w:num>
  <w:num w:numId="27" w16cid:durableId="288826223">
    <w:abstractNumId w:val="52"/>
  </w:num>
  <w:num w:numId="28" w16cid:durableId="1933656926">
    <w:abstractNumId w:val="36"/>
  </w:num>
  <w:num w:numId="29" w16cid:durableId="1327712013">
    <w:abstractNumId w:val="43"/>
  </w:num>
  <w:num w:numId="30" w16cid:durableId="553349617">
    <w:abstractNumId w:val="47"/>
  </w:num>
  <w:num w:numId="31" w16cid:durableId="17437128">
    <w:abstractNumId w:val="29"/>
  </w:num>
  <w:num w:numId="32" w16cid:durableId="1295058742">
    <w:abstractNumId w:val="54"/>
  </w:num>
  <w:num w:numId="33" w16cid:durableId="941257270">
    <w:abstractNumId w:val="27"/>
  </w:num>
  <w:num w:numId="34" w16cid:durableId="334380194">
    <w:abstractNumId w:val="35"/>
  </w:num>
  <w:num w:numId="35" w16cid:durableId="1140999238">
    <w:abstractNumId w:val="61"/>
  </w:num>
  <w:num w:numId="36" w16cid:durableId="126556067">
    <w:abstractNumId w:val="57"/>
  </w:num>
  <w:num w:numId="37" w16cid:durableId="367683919">
    <w:abstractNumId w:val="12"/>
  </w:num>
  <w:num w:numId="38" w16cid:durableId="697507951">
    <w:abstractNumId w:val="33"/>
  </w:num>
  <w:num w:numId="39" w16cid:durableId="2021658082">
    <w:abstractNumId w:val="30"/>
  </w:num>
  <w:num w:numId="40" w16cid:durableId="1559316249">
    <w:abstractNumId w:val="39"/>
  </w:num>
  <w:num w:numId="41" w16cid:durableId="128867473">
    <w:abstractNumId w:val="14"/>
  </w:num>
  <w:num w:numId="42" w16cid:durableId="1718240470">
    <w:abstractNumId w:val="11"/>
  </w:num>
  <w:num w:numId="43" w16cid:durableId="1086456733">
    <w:abstractNumId w:val="23"/>
  </w:num>
  <w:num w:numId="44" w16cid:durableId="1689989523">
    <w:abstractNumId w:val="42"/>
  </w:num>
  <w:num w:numId="45" w16cid:durableId="1577352523">
    <w:abstractNumId w:val="34"/>
  </w:num>
  <w:num w:numId="46" w16cid:durableId="531069881">
    <w:abstractNumId w:val="49"/>
  </w:num>
  <w:num w:numId="47" w16cid:durableId="1537960553">
    <w:abstractNumId w:val="55"/>
  </w:num>
  <w:num w:numId="48" w16cid:durableId="1973362002">
    <w:abstractNumId w:val="51"/>
  </w:num>
  <w:num w:numId="49" w16cid:durableId="1520200874">
    <w:abstractNumId w:val="46"/>
  </w:num>
  <w:num w:numId="50" w16cid:durableId="53621656">
    <w:abstractNumId w:val="60"/>
  </w:num>
  <w:num w:numId="51" w16cid:durableId="775248465">
    <w:abstractNumId w:val="45"/>
  </w:num>
  <w:num w:numId="52" w16cid:durableId="1198196709">
    <w:abstractNumId w:val="62"/>
  </w:num>
  <w:num w:numId="53" w16cid:durableId="610745125">
    <w:abstractNumId w:val="28"/>
  </w:num>
  <w:num w:numId="54" w16cid:durableId="1245917709">
    <w:abstractNumId w:val="44"/>
  </w:num>
  <w:num w:numId="55" w16cid:durableId="1963613763">
    <w:abstractNumId w:val="56"/>
  </w:num>
  <w:num w:numId="56" w16cid:durableId="1500189645">
    <w:abstractNumId w:val="31"/>
  </w:num>
  <w:num w:numId="57" w16cid:durableId="429663620">
    <w:abstractNumId w:val="48"/>
  </w:num>
  <w:num w:numId="58" w16cid:durableId="733310633">
    <w:abstractNumId w:val="18"/>
  </w:num>
  <w:num w:numId="59" w16cid:durableId="123936084">
    <w:abstractNumId w:val="58"/>
  </w:num>
  <w:num w:numId="60" w16cid:durableId="1759056017">
    <w:abstractNumId w:val="26"/>
  </w:num>
  <w:num w:numId="61" w16cid:durableId="1919971404">
    <w:abstractNumId w:val="63"/>
  </w:num>
  <w:num w:numId="62" w16cid:durableId="1871019818">
    <w:abstractNumId w:val="21"/>
  </w:num>
  <w:num w:numId="63" w16cid:durableId="366567362">
    <w:abstractNumId w:val="59"/>
  </w:num>
  <w:num w:numId="64" w16cid:durableId="202581533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5FA5"/>
    <w:rsid w:val="00002589"/>
    <w:rsid w:val="00027CBF"/>
    <w:rsid w:val="00083792"/>
    <w:rsid w:val="001540CD"/>
    <w:rsid w:val="001A19D3"/>
    <w:rsid w:val="001A63B1"/>
    <w:rsid w:val="001D0368"/>
    <w:rsid w:val="00285C81"/>
    <w:rsid w:val="00326EC9"/>
    <w:rsid w:val="003D08F2"/>
    <w:rsid w:val="003D52F1"/>
    <w:rsid w:val="003F0044"/>
    <w:rsid w:val="00447638"/>
    <w:rsid w:val="00485504"/>
    <w:rsid w:val="004B2035"/>
    <w:rsid w:val="004D426E"/>
    <w:rsid w:val="005368BB"/>
    <w:rsid w:val="005848D3"/>
    <w:rsid w:val="00587F98"/>
    <w:rsid w:val="0062553E"/>
    <w:rsid w:val="0067787E"/>
    <w:rsid w:val="006922B9"/>
    <w:rsid w:val="00695AB5"/>
    <w:rsid w:val="00757104"/>
    <w:rsid w:val="00787174"/>
    <w:rsid w:val="007B3D39"/>
    <w:rsid w:val="007E7771"/>
    <w:rsid w:val="007F78D2"/>
    <w:rsid w:val="008309B7"/>
    <w:rsid w:val="00834CE7"/>
    <w:rsid w:val="00846E5C"/>
    <w:rsid w:val="008A00F2"/>
    <w:rsid w:val="008E64B1"/>
    <w:rsid w:val="00933260"/>
    <w:rsid w:val="00944543"/>
    <w:rsid w:val="0096504A"/>
    <w:rsid w:val="009846BD"/>
    <w:rsid w:val="00987F8A"/>
    <w:rsid w:val="009F1FE1"/>
    <w:rsid w:val="009F4622"/>
    <w:rsid w:val="00A356D0"/>
    <w:rsid w:val="00A8782C"/>
    <w:rsid w:val="00AF2316"/>
    <w:rsid w:val="00B0609C"/>
    <w:rsid w:val="00B9459C"/>
    <w:rsid w:val="00BC3AC3"/>
    <w:rsid w:val="00BE465D"/>
    <w:rsid w:val="00C66A4F"/>
    <w:rsid w:val="00C73CD8"/>
    <w:rsid w:val="00C84D78"/>
    <w:rsid w:val="00C87614"/>
    <w:rsid w:val="00CB60D6"/>
    <w:rsid w:val="00CD16E1"/>
    <w:rsid w:val="00CE71D0"/>
    <w:rsid w:val="00D71A92"/>
    <w:rsid w:val="00D84DAA"/>
    <w:rsid w:val="00D9429C"/>
    <w:rsid w:val="00DC3B3F"/>
    <w:rsid w:val="00E342E0"/>
    <w:rsid w:val="00E43384"/>
    <w:rsid w:val="00E7279A"/>
    <w:rsid w:val="00E77C6C"/>
    <w:rsid w:val="00EA5FA5"/>
    <w:rsid w:val="00EA60F2"/>
    <w:rsid w:val="00EC25FD"/>
    <w:rsid w:val="00F80256"/>
    <w:rsid w:val="00F83A08"/>
    <w:rsid w:val="00F97FAD"/>
    <w:rsid w:val="00FB5B59"/>
    <w:rsid w:val="00FD15B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0A79A4"/>
  <w15:chartTrackingRefBased/>
  <w15:docId w15:val="{ACB1A49D-0998-468D-A026-EA0C1CA690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nhideWhenUsed="1"/>
    <w:lsdException w:name="toc 2" w:semiHidden="1" w:unhideWhenUsed="1"/>
    <w:lsdException w:name="toc 3" w:semiHidden="1"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A5FA5"/>
    <w:pPr>
      <w:spacing w:after="0" w:line="240" w:lineRule="auto"/>
    </w:pPr>
    <w:rPr>
      <w:rFonts w:ascii="Times New Roman" w:eastAsia="Times New Roman" w:hAnsi="Times New Roman" w:cs="Times New Roman"/>
      <w:kern w:val="0"/>
      <w:sz w:val="24"/>
      <w:szCs w:val="24"/>
      <w:lang w:val="es-ES" w:eastAsia="es-ES"/>
      <w14:ligatures w14:val="none"/>
    </w:rPr>
  </w:style>
  <w:style w:type="paragraph" w:styleId="Ttulo1">
    <w:name w:val="heading 1"/>
    <w:aliases w:val="Edgar 1,Título 1-BCN"/>
    <w:basedOn w:val="Normal"/>
    <w:next w:val="Normal"/>
    <w:link w:val="Ttulo1Car"/>
    <w:qFormat/>
    <w:rsid w:val="00EA5FA5"/>
    <w:pPr>
      <w:keepNext/>
      <w:numPr>
        <w:numId w:val="1"/>
      </w:numPr>
      <w:spacing w:before="240" w:after="60"/>
      <w:ind w:left="0" w:firstLine="0"/>
      <w:outlineLvl w:val="0"/>
    </w:pPr>
    <w:rPr>
      <w:rFonts w:ascii="Calibri Light" w:hAnsi="Calibri Light"/>
      <w:b/>
      <w:bCs/>
      <w:kern w:val="32"/>
      <w:sz w:val="32"/>
      <w:szCs w:val="32"/>
    </w:rPr>
  </w:style>
  <w:style w:type="paragraph" w:styleId="Ttulo2">
    <w:name w:val="heading 2"/>
    <w:basedOn w:val="Normal"/>
    <w:next w:val="Normal"/>
    <w:link w:val="Ttulo2Car"/>
    <w:uiPriority w:val="9"/>
    <w:unhideWhenUsed/>
    <w:qFormat/>
    <w:rsid w:val="00EA5FA5"/>
    <w:pPr>
      <w:keepNext/>
      <w:keepLines/>
      <w:numPr>
        <w:ilvl w:val="1"/>
        <w:numId w:val="1"/>
      </w:numPr>
      <w:spacing w:before="40"/>
      <w:ind w:left="0" w:firstLine="0"/>
      <w:outlineLvl w:val="1"/>
    </w:pPr>
    <w:rPr>
      <w:rFonts w:ascii="Cambria" w:hAnsi="Cambria"/>
      <w:color w:val="365F91"/>
      <w:sz w:val="26"/>
      <w:szCs w:val="26"/>
    </w:rPr>
  </w:style>
  <w:style w:type="paragraph" w:styleId="Ttulo3">
    <w:name w:val="heading 3"/>
    <w:aliases w:val="Edgar 3,1.1.1Título 3,Título 3-BCN,3 bullet,2,Section Header3,H3,h3,Level 3 Topic Heading,Org Heading 1,h31,h32,h33,h311,h321,h34,h312,h322,h35,H31,h36,H32,H33,H311,H321,31,H34,H312,H322,32,H35,H313,H323,33,H36,H314,H324,34,H37,H315,H325,35,H38"/>
    <w:basedOn w:val="Normal"/>
    <w:next w:val="Normal"/>
    <w:link w:val="Ttulo3Car"/>
    <w:uiPriority w:val="9"/>
    <w:unhideWhenUsed/>
    <w:qFormat/>
    <w:rsid w:val="00EA5FA5"/>
    <w:pPr>
      <w:keepNext/>
      <w:numPr>
        <w:ilvl w:val="2"/>
        <w:numId w:val="1"/>
      </w:numPr>
      <w:spacing w:before="240" w:after="60"/>
      <w:ind w:left="720" w:hanging="432"/>
      <w:outlineLvl w:val="2"/>
    </w:pPr>
    <w:rPr>
      <w:rFonts w:ascii="Cambria" w:hAnsi="Cambria"/>
      <w:b/>
      <w:bCs/>
      <w:sz w:val="26"/>
      <w:szCs w:val="26"/>
    </w:rPr>
  </w:style>
  <w:style w:type="paragraph" w:styleId="Ttulo4">
    <w:name w:val="heading 4"/>
    <w:basedOn w:val="Normal"/>
    <w:next w:val="Normal"/>
    <w:link w:val="Ttulo4Car"/>
    <w:uiPriority w:val="9"/>
    <w:unhideWhenUsed/>
    <w:qFormat/>
    <w:rsid w:val="00EA5FA5"/>
    <w:pPr>
      <w:keepNext/>
      <w:numPr>
        <w:ilvl w:val="3"/>
        <w:numId w:val="1"/>
      </w:numPr>
      <w:spacing w:before="240" w:after="60"/>
      <w:ind w:left="864" w:hanging="144"/>
      <w:outlineLvl w:val="3"/>
    </w:pPr>
    <w:rPr>
      <w:rFonts w:ascii="Calibri" w:hAnsi="Calibri"/>
      <w:b/>
      <w:bCs/>
      <w:sz w:val="28"/>
      <w:szCs w:val="28"/>
    </w:rPr>
  </w:style>
  <w:style w:type="paragraph" w:styleId="Ttulo5">
    <w:name w:val="heading 5"/>
    <w:basedOn w:val="Normal"/>
    <w:next w:val="Normal"/>
    <w:link w:val="Ttulo5Car"/>
    <w:unhideWhenUsed/>
    <w:qFormat/>
    <w:rsid w:val="00EA5FA5"/>
    <w:pPr>
      <w:numPr>
        <w:ilvl w:val="4"/>
        <w:numId w:val="1"/>
      </w:numPr>
      <w:spacing w:before="240" w:after="60"/>
      <w:ind w:left="1008" w:hanging="432"/>
      <w:outlineLvl w:val="4"/>
    </w:pPr>
    <w:rPr>
      <w:rFonts w:ascii="Calibri" w:hAnsi="Calibri"/>
      <w:b/>
      <w:bCs/>
      <w:i/>
      <w:iCs/>
      <w:sz w:val="26"/>
      <w:szCs w:val="26"/>
    </w:rPr>
  </w:style>
  <w:style w:type="paragraph" w:styleId="Ttulo6">
    <w:name w:val="heading 6"/>
    <w:aliases w:val="Título 6-BCN"/>
    <w:basedOn w:val="Normal"/>
    <w:next w:val="Normal"/>
    <w:link w:val="Ttulo6Car"/>
    <w:unhideWhenUsed/>
    <w:qFormat/>
    <w:rsid w:val="00EA5FA5"/>
    <w:pPr>
      <w:numPr>
        <w:ilvl w:val="5"/>
        <w:numId w:val="1"/>
      </w:numPr>
      <w:spacing w:before="240" w:after="60"/>
      <w:ind w:left="1152" w:hanging="432"/>
      <w:outlineLvl w:val="5"/>
    </w:pPr>
    <w:rPr>
      <w:rFonts w:ascii="Calibri" w:hAnsi="Calibri"/>
      <w:b/>
      <w:bCs/>
      <w:sz w:val="22"/>
      <w:szCs w:val="22"/>
    </w:rPr>
  </w:style>
  <w:style w:type="paragraph" w:styleId="Ttulo7">
    <w:name w:val="heading 7"/>
    <w:basedOn w:val="Normal"/>
    <w:next w:val="Normal"/>
    <w:link w:val="Ttulo7Car"/>
    <w:qFormat/>
    <w:rsid w:val="00EA5FA5"/>
    <w:pPr>
      <w:numPr>
        <w:ilvl w:val="6"/>
        <w:numId w:val="1"/>
      </w:numPr>
      <w:spacing w:before="240" w:after="60"/>
      <w:ind w:left="1296" w:hanging="288"/>
      <w:outlineLvl w:val="6"/>
    </w:pPr>
    <w:rPr>
      <w:rFonts w:ascii="Arial" w:hAnsi="Arial"/>
    </w:rPr>
  </w:style>
  <w:style w:type="paragraph" w:styleId="Ttulo8">
    <w:name w:val="heading 8"/>
    <w:basedOn w:val="Normal"/>
    <w:next w:val="Normal"/>
    <w:link w:val="Ttulo8Car"/>
    <w:qFormat/>
    <w:rsid w:val="00EA5FA5"/>
    <w:pPr>
      <w:numPr>
        <w:ilvl w:val="7"/>
        <w:numId w:val="1"/>
      </w:numPr>
      <w:spacing w:before="240" w:after="60"/>
      <w:ind w:left="1440" w:hanging="432"/>
      <w:outlineLvl w:val="7"/>
    </w:pPr>
    <w:rPr>
      <w:rFonts w:ascii="Arial" w:hAnsi="Arial"/>
      <w:iCs/>
    </w:rPr>
  </w:style>
  <w:style w:type="paragraph" w:styleId="Ttulo9">
    <w:name w:val="heading 9"/>
    <w:basedOn w:val="Normal"/>
    <w:next w:val="Normal"/>
    <w:link w:val="Ttulo9Car"/>
    <w:qFormat/>
    <w:rsid w:val="00EA5FA5"/>
    <w:pPr>
      <w:keepNext/>
      <w:numPr>
        <w:ilvl w:val="8"/>
        <w:numId w:val="1"/>
      </w:numPr>
      <w:suppressAutoHyphens/>
      <w:ind w:left="1584" w:hanging="144"/>
      <w:jc w:val="center"/>
      <w:outlineLvl w:val="8"/>
    </w:pPr>
    <w:rPr>
      <w:rFonts w:ascii="Arial" w:hAnsi="Arial"/>
      <w:b/>
      <w:sz w:val="22"/>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Título 1-BCN Car"/>
    <w:basedOn w:val="Fuentedeprrafopredeter"/>
    <w:link w:val="Ttulo1"/>
    <w:rsid w:val="00EA5FA5"/>
    <w:rPr>
      <w:rFonts w:ascii="Calibri Light" w:eastAsia="Times New Roman" w:hAnsi="Calibri Light" w:cs="Times New Roman"/>
      <w:b/>
      <w:bCs/>
      <w:kern w:val="32"/>
      <w:sz w:val="32"/>
      <w:szCs w:val="32"/>
      <w:lang w:val="es-ES" w:eastAsia="es-ES"/>
      <w14:ligatures w14:val="none"/>
    </w:rPr>
  </w:style>
  <w:style w:type="character" w:customStyle="1" w:styleId="Ttulo2Car">
    <w:name w:val="Título 2 Car"/>
    <w:basedOn w:val="Fuentedeprrafopredeter"/>
    <w:link w:val="Ttulo2"/>
    <w:uiPriority w:val="9"/>
    <w:rsid w:val="00EA5FA5"/>
    <w:rPr>
      <w:rFonts w:ascii="Cambria" w:eastAsia="Times New Roman" w:hAnsi="Cambria" w:cs="Times New Roman"/>
      <w:color w:val="365F91"/>
      <w:kern w:val="0"/>
      <w:sz w:val="26"/>
      <w:szCs w:val="26"/>
      <w:lang w:val="es-ES" w:eastAsia="es-ES"/>
      <w14:ligatures w14:val="none"/>
    </w:rPr>
  </w:style>
  <w:style w:type="character" w:customStyle="1" w:styleId="Ttulo3Car">
    <w:name w:val="Título 3 Car"/>
    <w:aliases w:val="Edgar 3 Car,1.1.1Título 3 Car,Título 3-BCN Car,3 bullet Car,2 Car,Section Header3 Car,H3 Car,h3 Car,Level 3 Topic Heading Car,Org Heading 1 Car,h31 Car,h32 Car,h33 Car,h311 Car,h321 Car,h34 Car,h312 Car,h322 Car,h35 Car,H31 Car,h36 Car"/>
    <w:basedOn w:val="Fuentedeprrafopredeter"/>
    <w:link w:val="Ttulo3"/>
    <w:uiPriority w:val="9"/>
    <w:rsid w:val="00EA5FA5"/>
    <w:rPr>
      <w:rFonts w:ascii="Cambria" w:eastAsia="Times New Roman" w:hAnsi="Cambria" w:cs="Times New Roman"/>
      <w:b/>
      <w:bCs/>
      <w:kern w:val="0"/>
      <w:sz w:val="26"/>
      <w:szCs w:val="26"/>
      <w:lang w:val="es-ES" w:eastAsia="es-ES"/>
      <w14:ligatures w14:val="none"/>
    </w:rPr>
  </w:style>
  <w:style w:type="character" w:customStyle="1" w:styleId="Ttulo4Car">
    <w:name w:val="Título 4 Car"/>
    <w:basedOn w:val="Fuentedeprrafopredeter"/>
    <w:link w:val="Ttulo4"/>
    <w:uiPriority w:val="9"/>
    <w:rsid w:val="00EA5FA5"/>
    <w:rPr>
      <w:rFonts w:ascii="Calibri" w:eastAsia="Times New Roman" w:hAnsi="Calibri" w:cs="Times New Roman"/>
      <w:b/>
      <w:bCs/>
      <w:kern w:val="0"/>
      <w:sz w:val="28"/>
      <w:szCs w:val="28"/>
      <w:lang w:val="es-ES" w:eastAsia="es-ES"/>
      <w14:ligatures w14:val="none"/>
    </w:rPr>
  </w:style>
  <w:style w:type="character" w:customStyle="1" w:styleId="Ttulo5Car">
    <w:name w:val="Título 5 Car"/>
    <w:basedOn w:val="Fuentedeprrafopredeter"/>
    <w:link w:val="Ttulo5"/>
    <w:rsid w:val="00EA5FA5"/>
    <w:rPr>
      <w:rFonts w:ascii="Calibri" w:eastAsia="Times New Roman" w:hAnsi="Calibri" w:cs="Times New Roman"/>
      <w:b/>
      <w:bCs/>
      <w:i/>
      <w:iCs/>
      <w:kern w:val="0"/>
      <w:sz w:val="26"/>
      <w:szCs w:val="26"/>
      <w:lang w:val="es-ES" w:eastAsia="es-ES"/>
      <w14:ligatures w14:val="none"/>
    </w:rPr>
  </w:style>
  <w:style w:type="character" w:customStyle="1" w:styleId="Ttulo6Car">
    <w:name w:val="Título 6 Car"/>
    <w:aliases w:val="Título 6-BCN Car"/>
    <w:basedOn w:val="Fuentedeprrafopredeter"/>
    <w:link w:val="Ttulo6"/>
    <w:rsid w:val="00EA5FA5"/>
    <w:rPr>
      <w:rFonts w:ascii="Calibri" w:eastAsia="Times New Roman" w:hAnsi="Calibri" w:cs="Times New Roman"/>
      <w:b/>
      <w:bCs/>
      <w:kern w:val="0"/>
      <w:lang w:val="es-ES" w:eastAsia="es-ES"/>
      <w14:ligatures w14:val="none"/>
    </w:rPr>
  </w:style>
  <w:style w:type="character" w:customStyle="1" w:styleId="Ttulo7Car">
    <w:name w:val="Título 7 Car"/>
    <w:basedOn w:val="Fuentedeprrafopredeter"/>
    <w:link w:val="Ttulo7"/>
    <w:rsid w:val="00EA5FA5"/>
    <w:rPr>
      <w:rFonts w:ascii="Arial" w:eastAsia="Times New Roman" w:hAnsi="Arial" w:cs="Times New Roman"/>
      <w:kern w:val="0"/>
      <w:sz w:val="24"/>
      <w:szCs w:val="24"/>
      <w:lang w:val="es-ES" w:eastAsia="es-ES"/>
      <w14:ligatures w14:val="none"/>
    </w:rPr>
  </w:style>
  <w:style w:type="character" w:customStyle="1" w:styleId="Ttulo8Car">
    <w:name w:val="Título 8 Car"/>
    <w:basedOn w:val="Fuentedeprrafopredeter"/>
    <w:link w:val="Ttulo8"/>
    <w:rsid w:val="00EA5FA5"/>
    <w:rPr>
      <w:rFonts w:ascii="Arial" w:eastAsia="Times New Roman" w:hAnsi="Arial" w:cs="Times New Roman"/>
      <w:iCs/>
      <w:kern w:val="0"/>
      <w:sz w:val="24"/>
      <w:szCs w:val="24"/>
      <w:lang w:val="es-ES" w:eastAsia="es-ES"/>
      <w14:ligatures w14:val="none"/>
    </w:rPr>
  </w:style>
  <w:style w:type="character" w:customStyle="1" w:styleId="Ttulo9Car">
    <w:name w:val="Título 9 Car"/>
    <w:basedOn w:val="Fuentedeprrafopredeter"/>
    <w:link w:val="Ttulo9"/>
    <w:rsid w:val="00EA5FA5"/>
    <w:rPr>
      <w:rFonts w:ascii="Arial" w:eastAsia="Times New Roman" w:hAnsi="Arial" w:cs="Times New Roman"/>
      <w:b/>
      <w:kern w:val="0"/>
      <w:szCs w:val="20"/>
      <w:lang w:val="es-ES_tradnl" w:eastAsia="es-ES"/>
      <w14:ligatures w14:val="none"/>
    </w:rPr>
  </w:style>
  <w:style w:type="paragraph" w:styleId="Encabezado">
    <w:name w:val="header"/>
    <w:aliases w:val="encabezado,h,h8,h9,h10,h18,maria,Encabezado1"/>
    <w:basedOn w:val="Normal"/>
    <w:link w:val="EncabezadoCar"/>
    <w:uiPriority w:val="99"/>
    <w:unhideWhenUsed/>
    <w:rsid w:val="00EA5FA5"/>
    <w:pPr>
      <w:tabs>
        <w:tab w:val="center" w:pos="4419"/>
        <w:tab w:val="right" w:pos="8838"/>
      </w:tabs>
    </w:pPr>
  </w:style>
  <w:style w:type="character" w:customStyle="1" w:styleId="EncabezadoCar">
    <w:name w:val="Encabezado Car"/>
    <w:aliases w:val="encabezado Car,h Car,h8 Car,h9 Car,h10 Car,h18 Car,maria Car,Encabezado1 Car"/>
    <w:basedOn w:val="Fuentedeprrafopredeter"/>
    <w:link w:val="Encabezado"/>
    <w:uiPriority w:val="99"/>
    <w:rsid w:val="00EA5FA5"/>
    <w:rPr>
      <w:rFonts w:ascii="Times New Roman" w:eastAsia="Times New Roman" w:hAnsi="Times New Roman" w:cs="Times New Roman"/>
      <w:kern w:val="0"/>
      <w:sz w:val="24"/>
      <w:szCs w:val="24"/>
      <w:lang w:val="es-ES" w:eastAsia="es-ES"/>
      <w14:ligatures w14:val="none"/>
    </w:rPr>
  </w:style>
  <w:style w:type="paragraph" w:styleId="Piedepgina">
    <w:name w:val="footer"/>
    <w:basedOn w:val="Normal"/>
    <w:link w:val="PiedepginaCar"/>
    <w:uiPriority w:val="99"/>
    <w:unhideWhenUsed/>
    <w:rsid w:val="00EA5FA5"/>
    <w:pPr>
      <w:tabs>
        <w:tab w:val="center" w:pos="4419"/>
        <w:tab w:val="right" w:pos="8838"/>
      </w:tabs>
    </w:pPr>
  </w:style>
  <w:style w:type="character" w:customStyle="1" w:styleId="PiedepginaCar">
    <w:name w:val="Pie de página Car"/>
    <w:basedOn w:val="Fuentedeprrafopredeter"/>
    <w:link w:val="Piedepgina"/>
    <w:uiPriority w:val="99"/>
    <w:rsid w:val="00EA5FA5"/>
    <w:rPr>
      <w:rFonts w:ascii="Times New Roman" w:eastAsia="Times New Roman" w:hAnsi="Times New Roman" w:cs="Times New Roman"/>
      <w:kern w:val="0"/>
      <w:sz w:val="24"/>
      <w:szCs w:val="24"/>
      <w:lang w:val="es-ES" w:eastAsia="es-ES"/>
      <w14:ligatures w14:val="none"/>
    </w:rPr>
  </w:style>
  <w:style w:type="paragraph" w:styleId="NormalWeb">
    <w:name w:val="Normal (Web)"/>
    <w:aliases w:val="Normal (Web) Car Car,Normal (Web) Car Car Car,Normal (Web) Car,Normal (Web) Car Car Car Car Car Car,Normal (Web) Car Car Car Car Car Car Car Car Car"/>
    <w:basedOn w:val="Normal"/>
    <w:uiPriority w:val="99"/>
    <w:unhideWhenUsed/>
    <w:rsid w:val="00EA5FA5"/>
    <w:pPr>
      <w:spacing w:before="100" w:beforeAutospacing="1" w:after="100" w:afterAutospacing="1"/>
    </w:pPr>
    <w:rPr>
      <w:lang w:eastAsia="es-CO"/>
    </w:rPr>
  </w:style>
  <w:style w:type="paragraph" w:styleId="Textodeglobo">
    <w:name w:val="Balloon Text"/>
    <w:basedOn w:val="Normal"/>
    <w:link w:val="TextodegloboCar"/>
    <w:uiPriority w:val="99"/>
    <w:unhideWhenUsed/>
    <w:rsid w:val="00EA5FA5"/>
    <w:rPr>
      <w:rFonts w:ascii="Tahoma" w:eastAsia="Calibri" w:hAnsi="Tahoma"/>
      <w:sz w:val="16"/>
      <w:szCs w:val="16"/>
      <w:lang w:val="x-none" w:eastAsia="x-none"/>
    </w:rPr>
  </w:style>
  <w:style w:type="character" w:customStyle="1" w:styleId="TextodegloboCar">
    <w:name w:val="Texto de globo Car"/>
    <w:basedOn w:val="Fuentedeprrafopredeter"/>
    <w:link w:val="Textodeglobo"/>
    <w:uiPriority w:val="99"/>
    <w:rsid w:val="00EA5FA5"/>
    <w:rPr>
      <w:rFonts w:ascii="Tahoma" w:eastAsia="Calibri" w:hAnsi="Tahoma" w:cs="Times New Roman"/>
      <w:kern w:val="0"/>
      <w:sz w:val="16"/>
      <w:szCs w:val="16"/>
      <w:lang w:val="x-none" w:eastAsia="x-none"/>
      <w14:ligatures w14:val="none"/>
    </w:rPr>
  </w:style>
  <w:style w:type="paragraph" w:styleId="Prrafodelista">
    <w:name w:val="List Paragraph"/>
    <w:aliases w:val="parrafo,Segundo nivel de viñetas,List Paragraph1,List Paragraph,HOJA,Bolita,Párrafo de lista4,BOLADEF,Párrafo de lista3,Párrafo de lista21,BOLA,Nivel 1 OS,Colorful List Accent 1,Colorful List - Accent 11,EITI list,Bullet List,FooterText"/>
    <w:basedOn w:val="Normal"/>
    <w:link w:val="PrrafodelistaCar"/>
    <w:uiPriority w:val="34"/>
    <w:qFormat/>
    <w:rsid w:val="00EA5FA5"/>
    <w:pPr>
      <w:ind w:left="720"/>
      <w:contextualSpacing/>
    </w:pPr>
    <w:rPr>
      <w:rFonts w:eastAsia="Calibri"/>
      <w:lang w:val="x-none" w:eastAsia="x-none"/>
    </w:rPr>
  </w:style>
  <w:style w:type="paragraph" w:customStyle="1" w:styleId="Default">
    <w:name w:val="Default"/>
    <w:link w:val="DefaultCar"/>
    <w:qFormat/>
    <w:rsid w:val="00EA5FA5"/>
    <w:pPr>
      <w:autoSpaceDE w:val="0"/>
      <w:autoSpaceDN w:val="0"/>
      <w:adjustRightInd w:val="0"/>
      <w:spacing w:after="0" w:line="240" w:lineRule="auto"/>
    </w:pPr>
    <w:rPr>
      <w:rFonts w:ascii="Century Gothic" w:eastAsia="Calibri" w:hAnsi="Century Gothic" w:cs="Century Gothic"/>
      <w:color w:val="000000"/>
      <w:kern w:val="0"/>
      <w:sz w:val="24"/>
      <w:szCs w:val="24"/>
      <w:lang w:eastAsia="es-CO"/>
      <w14:ligatures w14:val="none"/>
    </w:rPr>
  </w:style>
  <w:style w:type="character" w:customStyle="1" w:styleId="apple-converted-space">
    <w:name w:val="apple-converted-space"/>
    <w:basedOn w:val="Fuentedeprrafopredeter"/>
    <w:rsid w:val="00EA5FA5"/>
  </w:style>
  <w:style w:type="character" w:styleId="nfasis">
    <w:name w:val="Emphasis"/>
    <w:qFormat/>
    <w:rsid w:val="00EA5FA5"/>
    <w:rPr>
      <w:i/>
      <w:iCs/>
    </w:rPr>
  </w:style>
  <w:style w:type="paragraph" w:customStyle="1" w:styleId="xl39">
    <w:name w:val="xl39"/>
    <w:basedOn w:val="Normal"/>
    <w:rsid w:val="00EA5FA5"/>
    <w:pPr>
      <w:suppressAutoHyphens/>
      <w:spacing w:before="100" w:after="100"/>
      <w:jc w:val="both"/>
    </w:pPr>
    <w:rPr>
      <w:rFonts w:ascii="Arial" w:hAnsi="Arial"/>
      <w:sz w:val="16"/>
      <w:szCs w:val="20"/>
      <w:lang w:val="es-ES_tradnl"/>
    </w:rPr>
  </w:style>
  <w:style w:type="table" w:styleId="Tablaconcuadrcula">
    <w:name w:val="Table Grid"/>
    <w:basedOn w:val="Tablanormal"/>
    <w:uiPriority w:val="39"/>
    <w:rsid w:val="00EA5FA5"/>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unhideWhenUsed/>
    <w:rsid w:val="00EA5FA5"/>
    <w:rPr>
      <w:color w:val="0000FF"/>
      <w:u w:val="single"/>
    </w:rPr>
  </w:style>
  <w:style w:type="character" w:styleId="CitaHTML">
    <w:name w:val="HTML Cite"/>
    <w:unhideWhenUsed/>
    <w:rsid w:val="00EA5FA5"/>
    <w:rPr>
      <w:rFonts w:ascii="Times New Roman" w:hAnsi="Times New Roman" w:cs="Times New Roman" w:hint="default"/>
      <w:i w:val="0"/>
      <w:iCs w:val="0"/>
      <w:color w:val="0E774A"/>
    </w:rPr>
  </w:style>
  <w:style w:type="character" w:customStyle="1" w:styleId="PrrafodelistaCar">
    <w:name w:val="Párrafo de lista Car"/>
    <w:aliases w:val="parrafo Car,Segundo nivel de viñetas Car,List Paragraph1 Car,List Paragraph Car,HOJA Car,Bolita Car,Párrafo de lista4 Car,BOLADEF Car,Párrafo de lista3 Car,Párrafo de lista21 Car,BOLA Car,Nivel 1 OS Car,Colorful List Accent 1 Car"/>
    <w:link w:val="Prrafodelista"/>
    <w:uiPriority w:val="34"/>
    <w:qFormat/>
    <w:locked/>
    <w:rsid w:val="00EA5FA5"/>
    <w:rPr>
      <w:rFonts w:ascii="Times New Roman" w:eastAsia="Calibri" w:hAnsi="Times New Roman" w:cs="Times New Roman"/>
      <w:kern w:val="0"/>
      <w:sz w:val="24"/>
      <w:szCs w:val="24"/>
      <w:lang w:val="x-none" w:eastAsia="x-none"/>
      <w14:ligatures w14:val="none"/>
    </w:rPr>
  </w:style>
  <w:style w:type="paragraph" w:customStyle="1" w:styleId="Sinespaciado2">
    <w:name w:val="Sin espaciado2"/>
    <w:uiPriority w:val="99"/>
    <w:qFormat/>
    <w:rsid w:val="00EA5FA5"/>
    <w:pPr>
      <w:spacing w:after="0" w:line="240" w:lineRule="auto"/>
    </w:pPr>
    <w:rPr>
      <w:rFonts w:ascii="Calibri" w:eastAsia="Times New Roman" w:hAnsi="Calibri" w:cs="Calibri"/>
      <w:kern w:val="0"/>
      <w:lang w:val="es-ES"/>
      <w14:ligatures w14:val="none"/>
    </w:rPr>
  </w:style>
  <w:style w:type="paragraph" w:styleId="Continuarlista">
    <w:name w:val="List Continue"/>
    <w:basedOn w:val="Normal"/>
    <w:unhideWhenUsed/>
    <w:rsid w:val="00EA5FA5"/>
    <w:pPr>
      <w:spacing w:after="120"/>
      <w:ind w:left="283"/>
      <w:contextualSpacing/>
    </w:pPr>
  </w:style>
  <w:style w:type="paragraph" w:styleId="Textoindependiente2">
    <w:name w:val="Body Text 2"/>
    <w:basedOn w:val="Normal"/>
    <w:link w:val="Textoindependiente2Car"/>
    <w:uiPriority w:val="99"/>
    <w:unhideWhenUsed/>
    <w:rsid w:val="00EA5FA5"/>
    <w:pPr>
      <w:spacing w:after="120" w:line="480" w:lineRule="auto"/>
    </w:pPr>
  </w:style>
  <w:style w:type="character" w:customStyle="1" w:styleId="Textoindependiente2Car">
    <w:name w:val="Texto independiente 2 Car"/>
    <w:basedOn w:val="Fuentedeprrafopredeter"/>
    <w:link w:val="Textoindependiente2"/>
    <w:uiPriority w:val="99"/>
    <w:rsid w:val="00EA5FA5"/>
    <w:rPr>
      <w:rFonts w:ascii="Times New Roman" w:eastAsia="Times New Roman" w:hAnsi="Times New Roman" w:cs="Times New Roman"/>
      <w:kern w:val="0"/>
      <w:sz w:val="24"/>
      <w:szCs w:val="24"/>
      <w:lang w:val="es-ES" w:eastAsia="es-ES"/>
      <w14:ligatures w14:val="none"/>
    </w:rPr>
  </w:style>
  <w:style w:type="paragraph" w:styleId="Textoindependiente3">
    <w:name w:val="Body Text 3"/>
    <w:basedOn w:val="Normal"/>
    <w:link w:val="Textoindependiente3Car"/>
    <w:unhideWhenUsed/>
    <w:rsid w:val="00EA5FA5"/>
    <w:pPr>
      <w:spacing w:after="120"/>
    </w:pPr>
    <w:rPr>
      <w:sz w:val="16"/>
      <w:szCs w:val="16"/>
    </w:rPr>
  </w:style>
  <w:style w:type="character" w:customStyle="1" w:styleId="Textoindependiente3Car">
    <w:name w:val="Texto independiente 3 Car"/>
    <w:basedOn w:val="Fuentedeprrafopredeter"/>
    <w:link w:val="Textoindependiente3"/>
    <w:rsid w:val="00EA5FA5"/>
    <w:rPr>
      <w:rFonts w:ascii="Times New Roman" w:eastAsia="Times New Roman" w:hAnsi="Times New Roman" w:cs="Times New Roman"/>
      <w:kern w:val="0"/>
      <w:sz w:val="16"/>
      <w:szCs w:val="16"/>
      <w:lang w:val="es-ES" w:eastAsia="es-ES"/>
      <w14:ligatures w14:val="none"/>
    </w:rPr>
  </w:style>
  <w:style w:type="character" w:customStyle="1" w:styleId="SinespaciadoCar">
    <w:name w:val="Sin espaciado Car"/>
    <w:aliases w:val="Titulo 2.1 Car"/>
    <w:link w:val="Sinespaciado"/>
    <w:uiPriority w:val="1"/>
    <w:locked/>
    <w:rsid w:val="00EA5FA5"/>
    <w:rPr>
      <w:sz w:val="24"/>
      <w:szCs w:val="24"/>
      <w:lang w:eastAsia="es-CO"/>
    </w:rPr>
  </w:style>
  <w:style w:type="paragraph" w:styleId="Sinespaciado">
    <w:name w:val="No Spacing"/>
    <w:aliases w:val="Titulo 2.1"/>
    <w:link w:val="SinespaciadoCar"/>
    <w:uiPriority w:val="1"/>
    <w:qFormat/>
    <w:rsid w:val="00EA5FA5"/>
    <w:pPr>
      <w:spacing w:after="0" w:line="240" w:lineRule="auto"/>
    </w:pPr>
    <w:rPr>
      <w:sz w:val="24"/>
      <w:szCs w:val="24"/>
      <w:lang w:eastAsia="es-CO"/>
    </w:rPr>
  </w:style>
  <w:style w:type="paragraph" w:customStyle="1" w:styleId="CM46">
    <w:name w:val="CM46"/>
    <w:basedOn w:val="Default"/>
    <w:next w:val="Default"/>
    <w:rsid w:val="00EA5FA5"/>
  </w:style>
  <w:style w:type="paragraph" w:customStyle="1" w:styleId="Textoindependiente21">
    <w:name w:val="Texto independiente 21"/>
    <w:basedOn w:val="Normal"/>
    <w:rsid w:val="00EA5FA5"/>
    <w:pPr>
      <w:widowControl w:val="0"/>
      <w:tabs>
        <w:tab w:val="left" w:pos="6804"/>
      </w:tabs>
      <w:jc w:val="both"/>
    </w:pPr>
    <w:rPr>
      <w:rFonts w:ascii="Arial" w:hAnsi="Arial"/>
      <w:b/>
      <w:szCs w:val="20"/>
      <w:lang w:val="es-ES_tradnl"/>
    </w:rPr>
  </w:style>
  <w:style w:type="paragraph" w:customStyle="1" w:styleId="Textoindependiente25">
    <w:name w:val="Texto independiente 25"/>
    <w:basedOn w:val="Normal"/>
    <w:rsid w:val="00EA5FA5"/>
    <w:pPr>
      <w:overflowPunct w:val="0"/>
      <w:autoSpaceDE w:val="0"/>
      <w:autoSpaceDN w:val="0"/>
      <w:adjustRightInd w:val="0"/>
      <w:jc w:val="both"/>
    </w:pPr>
    <w:rPr>
      <w:rFonts w:ascii="Arial" w:hAnsi="Arial"/>
      <w:szCs w:val="20"/>
    </w:rPr>
  </w:style>
  <w:style w:type="character" w:customStyle="1" w:styleId="field">
    <w:name w:val="field"/>
    <w:rsid w:val="00EA5FA5"/>
  </w:style>
  <w:style w:type="paragraph" w:customStyle="1" w:styleId="Ttulo32">
    <w:name w:val="Título 32"/>
    <w:basedOn w:val="Normal"/>
    <w:rsid w:val="00EA5FA5"/>
    <w:pPr>
      <w:suppressAutoHyphens/>
      <w:jc w:val="both"/>
    </w:pPr>
    <w:rPr>
      <w:rFonts w:ascii="Arial" w:hAnsi="Arial" w:cs="Arial"/>
      <w:bCs/>
      <w:lang w:val="es-MX" w:eastAsia="ar-SA"/>
    </w:rPr>
  </w:style>
  <w:style w:type="paragraph" w:styleId="Textoindependiente">
    <w:name w:val="Body Text"/>
    <w:aliases w:val="TextindepT2,body text,bt,body text Car,body tesx,contents,Subsection Body Text"/>
    <w:basedOn w:val="Normal"/>
    <w:link w:val="TextoindependienteCar"/>
    <w:unhideWhenUsed/>
    <w:qFormat/>
    <w:rsid w:val="00EA5FA5"/>
    <w:pPr>
      <w:spacing w:after="120"/>
    </w:pPr>
  </w:style>
  <w:style w:type="character" w:customStyle="1" w:styleId="TextoindependienteCar">
    <w:name w:val="Texto independiente Car"/>
    <w:aliases w:val="TextindepT2 Car1,body text Car2,bt Car1,body text Car Car1,body tesx Car,contents Car,Subsection Body Text Car"/>
    <w:basedOn w:val="Fuentedeprrafopredeter"/>
    <w:link w:val="Textoindependiente"/>
    <w:rsid w:val="00EA5FA5"/>
    <w:rPr>
      <w:rFonts w:ascii="Times New Roman" w:eastAsia="Times New Roman" w:hAnsi="Times New Roman" w:cs="Times New Roman"/>
      <w:kern w:val="0"/>
      <w:sz w:val="24"/>
      <w:szCs w:val="24"/>
      <w:lang w:val="es-ES" w:eastAsia="es-ES"/>
      <w14:ligatures w14:val="none"/>
    </w:rPr>
  </w:style>
  <w:style w:type="character" w:styleId="Refdecomentario">
    <w:name w:val="annotation reference"/>
    <w:unhideWhenUsed/>
    <w:rsid w:val="00EA5FA5"/>
    <w:rPr>
      <w:sz w:val="16"/>
      <w:szCs w:val="16"/>
    </w:rPr>
  </w:style>
  <w:style w:type="paragraph" w:styleId="Textocomentario">
    <w:name w:val="annotation text"/>
    <w:basedOn w:val="Normal"/>
    <w:link w:val="TextocomentarioCar"/>
    <w:unhideWhenUsed/>
    <w:rsid w:val="00EA5FA5"/>
    <w:rPr>
      <w:sz w:val="20"/>
      <w:szCs w:val="20"/>
    </w:rPr>
  </w:style>
  <w:style w:type="character" w:customStyle="1" w:styleId="TextocomentarioCar">
    <w:name w:val="Texto comentario Car"/>
    <w:basedOn w:val="Fuentedeprrafopredeter"/>
    <w:link w:val="Textocomentario"/>
    <w:rsid w:val="00EA5FA5"/>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unhideWhenUsed/>
    <w:rsid w:val="00EA5FA5"/>
    <w:rPr>
      <w:b/>
      <w:bCs/>
    </w:rPr>
  </w:style>
  <w:style w:type="character" w:customStyle="1" w:styleId="AsuntodelcomentarioCar">
    <w:name w:val="Asunto del comentario Car"/>
    <w:basedOn w:val="TextocomentarioCar"/>
    <w:link w:val="Asuntodelcomentario"/>
    <w:rsid w:val="00EA5FA5"/>
    <w:rPr>
      <w:rFonts w:ascii="Times New Roman" w:eastAsia="Times New Roman" w:hAnsi="Times New Roman" w:cs="Times New Roman"/>
      <w:b/>
      <w:bCs/>
      <w:kern w:val="0"/>
      <w:sz w:val="20"/>
      <w:szCs w:val="20"/>
      <w:lang w:val="es-ES" w:eastAsia="es-ES"/>
      <w14:ligatures w14:val="none"/>
    </w:rPr>
  </w:style>
  <w:style w:type="paragraph" w:styleId="Textonotapie">
    <w:name w:val="footnote text"/>
    <w:aliases w:val="texto de nota al pie,Texto nota pie Car Car Car Car Car Car Car Car,Texto nota pie Car Car Car,fn,Footnote Text Char Char Char Char Char Char,Texto nota pie Car Car Car Car Car,Texto nota pie Car1,ft,Footnote Text Char Char,Car,Car3 Car C"/>
    <w:basedOn w:val="Normal"/>
    <w:link w:val="TextonotapieCar"/>
    <w:qFormat/>
    <w:rsid w:val="00EA5FA5"/>
    <w:pPr>
      <w:jc w:val="both"/>
    </w:pPr>
    <w:rPr>
      <w:rFonts w:eastAsia="Calibri"/>
      <w:sz w:val="18"/>
    </w:rPr>
  </w:style>
  <w:style w:type="character" w:customStyle="1" w:styleId="TextonotapieCar">
    <w:name w:val="Texto nota pie Car"/>
    <w:aliases w:val="texto de nota al pie Car,Texto nota pie Car Car Car Car Car Car Car Car Car,Texto nota pie Car Car Car Car,fn Car,Footnote Text Char Char Char Char Char Char Car,Texto nota pie Car Car Car Car Car Car,Texto nota pie Car1 Car,ft Car"/>
    <w:basedOn w:val="Fuentedeprrafopredeter"/>
    <w:link w:val="Textonotapie"/>
    <w:rsid w:val="00EA5FA5"/>
    <w:rPr>
      <w:rFonts w:ascii="Times New Roman" w:eastAsia="Calibri" w:hAnsi="Times New Roman" w:cs="Times New Roman"/>
      <w:kern w:val="0"/>
      <w:sz w:val="18"/>
      <w:szCs w:val="24"/>
      <w:lang w:val="es-ES" w:eastAsia="es-ES"/>
      <w14:ligatures w14:val="none"/>
    </w:rPr>
  </w:style>
  <w:style w:type="character" w:styleId="Refdenotaalpie">
    <w:name w:val="footnote reference"/>
    <w:aliases w:val="referencia nota al pie,Texto de nota al pie,BVI fnr,Ref. de nota al pie2,Nota de pie,Ref,de nota al pie,Footnote symbol,Footnote,Pie de pagina,Texto nota al pie,Fußnotenzeichen DISS,16 Point,Superscript 6 Point,ftref,FC,Ref1,f,ftr"/>
    <w:rsid w:val="00EA5FA5"/>
    <w:rPr>
      <w:vertAlign w:val="superscript"/>
    </w:rPr>
  </w:style>
  <w:style w:type="table" w:styleId="Listaclara-nfasis1">
    <w:name w:val="Light List Accent 1"/>
    <w:basedOn w:val="Tablanormal"/>
    <w:uiPriority w:val="61"/>
    <w:rsid w:val="00EA5FA5"/>
    <w:pPr>
      <w:spacing w:after="0" w:line="240" w:lineRule="auto"/>
    </w:pPr>
    <w:rPr>
      <w:rFonts w:ascii="Calibri" w:eastAsia="Calibri" w:hAnsi="Calibri" w:cs="Times New Roman"/>
      <w:kern w:val="0"/>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Sinespaciado1">
    <w:name w:val="Sin espaciado1"/>
    <w:uiPriority w:val="99"/>
    <w:qFormat/>
    <w:rsid w:val="00EA5FA5"/>
    <w:pPr>
      <w:spacing w:after="0" w:line="240" w:lineRule="auto"/>
    </w:pPr>
    <w:rPr>
      <w:rFonts w:ascii="Calibri" w:eastAsia="Times New Roman" w:hAnsi="Calibri" w:cs="Calibri"/>
      <w:kern w:val="0"/>
      <w:lang w:val="es-ES"/>
      <w14:ligatures w14:val="none"/>
    </w:rPr>
  </w:style>
  <w:style w:type="paragraph" w:customStyle="1" w:styleId="WW-Textosinformato">
    <w:name w:val="WW-Texto sin formato"/>
    <w:basedOn w:val="Normal"/>
    <w:rsid w:val="00EA5FA5"/>
    <w:pPr>
      <w:suppressAutoHyphens/>
    </w:pPr>
    <w:rPr>
      <w:rFonts w:ascii="Courier New" w:hAnsi="Courier New"/>
      <w:sz w:val="20"/>
      <w:szCs w:val="20"/>
      <w:lang w:eastAsia="ar-SA"/>
    </w:rPr>
  </w:style>
  <w:style w:type="paragraph" w:styleId="Ttulo">
    <w:name w:val="Title"/>
    <w:basedOn w:val="Normal"/>
    <w:next w:val="Normal"/>
    <w:link w:val="TtuloCar1"/>
    <w:qFormat/>
    <w:rsid w:val="00EA5FA5"/>
    <w:pPr>
      <w:pBdr>
        <w:bottom w:val="single" w:sz="8" w:space="4" w:color="4F81BD"/>
      </w:pBdr>
      <w:spacing w:after="300"/>
      <w:contextualSpacing/>
      <w:jc w:val="both"/>
    </w:pPr>
    <w:rPr>
      <w:rFonts w:ascii="Cambria" w:hAnsi="Cambria"/>
      <w:color w:val="17365D"/>
      <w:spacing w:val="5"/>
      <w:kern w:val="28"/>
      <w:sz w:val="52"/>
      <w:szCs w:val="52"/>
      <w:lang w:val="es-CO" w:eastAsia="en-US"/>
    </w:rPr>
  </w:style>
  <w:style w:type="character" w:customStyle="1" w:styleId="TtuloCar">
    <w:name w:val="Título Car"/>
    <w:basedOn w:val="Fuentedeprrafopredeter"/>
    <w:rsid w:val="00EA5FA5"/>
    <w:rPr>
      <w:rFonts w:asciiTheme="majorHAnsi" w:eastAsiaTheme="majorEastAsia" w:hAnsiTheme="majorHAnsi" w:cstheme="majorBidi"/>
      <w:spacing w:val="-10"/>
      <w:kern w:val="28"/>
      <w:sz w:val="56"/>
      <w:szCs w:val="56"/>
      <w:lang w:val="es-ES" w:eastAsia="es-ES"/>
      <w14:ligatures w14:val="none"/>
    </w:rPr>
  </w:style>
  <w:style w:type="character" w:customStyle="1" w:styleId="TtuloCar1">
    <w:name w:val="Título Car1"/>
    <w:basedOn w:val="Fuentedeprrafopredeter"/>
    <w:link w:val="Ttulo"/>
    <w:rsid w:val="00EA5FA5"/>
    <w:rPr>
      <w:rFonts w:ascii="Cambria" w:eastAsia="Times New Roman" w:hAnsi="Cambria" w:cs="Times New Roman"/>
      <w:color w:val="17365D"/>
      <w:spacing w:val="5"/>
      <w:kern w:val="28"/>
      <w:sz w:val="52"/>
      <w:szCs w:val="52"/>
      <w14:ligatures w14:val="none"/>
    </w:rPr>
  </w:style>
  <w:style w:type="table" w:customStyle="1" w:styleId="Listaclara-nfasis11">
    <w:name w:val="Lista clara - Énfasis 11"/>
    <w:basedOn w:val="Tablanormal"/>
    <w:next w:val="Listaclara-nfasis1"/>
    <w:uiPriority w:val="61"/>
    <w:rsid w:val="00EA5FA5"/>
    <w:pPr>
      <w:spacing w:after="0" w:line="240" w:lineRule="auto"/>
    </w:pPr>
    <w:rPr>
      <w:rFonts w:ascii="Calibri" w:eastAsia="Calibri" w:hAnsi="Calibri" w:cs="Times New Roman"/>
      <w:kern w:val="0"/>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aconcuadrcula1">
    <w:name w:val="Tabla con cuadrícula1"/>
    <w:basedOn w:val="Tablanormal"/>
    <w:next w:val="Tablaconcuadrcula"/>
    <w:uiPriority w:val="39"/>
    <w:rsid w:val="00EA5FA5"/>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
    <w:name w:val="Estilo"/>
    <w:rsid w:val="00EA5FA5"/>
    <w:pPr>
      <w:widowControl w:val="0"/>
      <w:autoSpaceDE w:val="0"/>
      <w:autoSpaceDN w:val="0"/>
      <w:adjustRightInd w:val="0"/>
      <w:spacing w:after="0" w:line="240" w:lineRule="auto"/>
    </w:pPr>
    <w:rPr>
      <w:rFonts w:ascii="Arial" w:eastAsia="Times New Roman" w:hAnsi="Arial" w:cs="Arial"/>
      <w:kern w:val="0"/>
      <w:sz w:val="24"/>
      <w:szCs w:val="24"/>
      <w:lang w:val="es-ES" w:eastAsia="es-ES"/>
      <w14:ligatures w14:val="none"/>
    </w:rPr>
  </w:style>
  <w:style w:type="paragraph" w:styleId="Lista2">
    <w:name w:val="List 2"/>
    <w:basedOn w:val="Normal"/>
    <w:rsid w:val="00EA5FA5"/>
    <w:pPr>
      <w:ind w:left="566" w:hanging="283"/>
      <w:contextualSpacing/>
    </w:pPr>
  </w:style>
  <w:style w:type="paragraph" w:styleId="Lista">
    <w:name w:val="List"/>
    <w:basedOn w:val="Textoindependiente"/>
    <w:rsid w:val="00EA5FA5"/>
    <w:pPr>
      <w:suppressAutoHyphens/>
      <w:spacing w:after="0"/>
      <w:jc w:val="both"/>
    </w:pPr>
    <w:rPr>
      <w:rFonts w:ascii="Arial" w:hAnsi="Arial"/>
      <w:szCs w:val="20"/>
      <w:lang w:val="es-CO"/>
    </w:rPr>
  </w:style>
  <w:style w:type="paragraph" w:styleId="Sangra2detindependiente">
    <w:name w:val="Body Text Indent 2"/>
    <w:basedOn w:val="Normal"/>
    <w:link w:val="Sangra2detindependienteCar"/>
    <w:rsid w:val="00EA5FA5"/>
    <w:pPr>
      <w:spacing w:after="120" w:line="480" w:lineRule="auto"/>
      <w:ind w:left="283"/>
    </w:pPr>
  </w:style>
  <w:style w:type="character" w:customStyle="1" w:styleId="Sangra2detindependienteCar">
    <w:name w:val="Sangría 2 de t. independiente Car"/>
    <w:basedOn w:val="Fuentedeprrafopredeter"/>
    <w:link w:val="Sangra2detindependiente"/>
    <w:rsid w:val="00EA5FA5"/>
    <w:rPr>
      <w:rFonts w:ascii="Times New Roman" w:eastAsia="Times New Roman" w:hAnsi="Times New Roman" w:cs="Times New Roman"/>
      <w:kern w:val="0"/>
      <w:sz w:val="24"/>
      <w:szCs w:val="24"/>
      <w:lang w:val="es-ES" w:eastAsia="es-ES"/>
      <w14:ligatures w14:val="none"/>
    </w:rPr>
  </w:style>
  <w:style w:type="paragraph" w:styleId="Sangra3detindependiente">
    <w:name w:val="Body Text Indent 3"/>
    <w:basedOn w:val="Normal"/>
    <w:link w:val="Sangra3detindependienteCar"/>
    <w:rsid w:val="00EA5FA5"/>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EA5FA5"/>
    <w:rPr>
      <w:rFonts w:ascii="Times New Roman" w:eastAsia="Times New Roman" w:hAnsi="Times New Roman" w:cs="Times New Roman"/>
      <w:kern w:val="0"/>
      <w:sz w:val="16"/>
      <w:szCs w:val="16"/>
      <w:lang w:val="es-ES" w:eastAsia="es-ES"/>
      <w14:ligatures w14:val="none"/>
    </w:rPr>
  </w:style>
  <w:style w:type="paragraph" w:customStyle="1" w:styleId="Prrafodelista1">
    <w:name w:val="Párrafo de lista1"/>
    <w:basedOn w:val="Normal"/>
    <w:next w:val="Prrafodelista"/>
    <w:uiPriority w:val="99"/>
    <w:qFormat/>
    <w:rsid w:val="00EA5FA5"/>
    <w:pPr>
      <w:spacing w:after="200" w:line="276" w:lineRule="auto"/>
      <w:ind w:left="720"/>
      <w:contextualSpacing/>
    </w:pPr>
    <w:rPr>
      <w:rFonts w:ascii="Calibri" w:eastAsia="Calibri" w:hAnsi="Calibri"/>
      <w:sz w:val="22"/>
      <w:szCs w:val="22"/>
      <w:lang w:val="es-CO" w:eastAsia="en-US"/>
    </w:rPr>
  </w:style>
  <w:style w:type="paragraph" w:customStyle="1" w:styleId="Predeterminado">
    <w:name w:val="Predeterminado"/>
    <w:rsid w:val="00EA5FA5"/>
    <w:pPr>
      <w:autoSpaceDE w:val="0"/>
      <w:autoSpaceDN w:val="0"/>
      <w:adjustRightInd w:val="0"/>
      <w:spacing w:after="0" w:line="240" w:lineRule="auto"/>
    </w:pPr>
    <w:rPr>
      <w:rFonts w:ascii="Times New Roman" w:eastAsia="Times New Roman" w:hAnsi="Times New Roman" w:cs="Times New Roman"/>
      <w:kern w:val="0"/>
      <w:sz w:val="24"/>
      <w:szCs w:val="24"/>
      <w:lang w:val="es-ES" w:eastAsia="es-ES"/>
      <w14:ligatures w14:val="none"/>
    </w:rPr>
  </w:style>
  <w:style w:type="paragraph" w:customStyle="1" w:styleId="Cuerpodetexto">
    <w:name w:val="Cuerpo de texto"/>
    <w:basedOn w:val="Predeterminado"/>
    <w:rsid w:val="00EA5FA5"/>
    <w:pPr>
      <w:spacing w:after="120"/>
    </w:pPr>
  </w:style>
  <w:style w:type="paragraph" w:customStyle="1" w:styleId="Textoindependiente22">
    <w:name w:val="Texto independiente 22"/>
    <w:basedOn w:val="Normal"/>
    <w:rsid w:val="00EA5FA5"/>
    <w:pPr>
      <w:overflowPunct w:val="0"/>
      <w:autoSpaceDE w:val="0"/>
      <w:autoSpaceDN w:val="0"/>
      <w:adjustRightInd w:val="0"/>
      <w:jc w:val="both"/>
      <w:textAlignment w:val="baseline"/>
    </w:pPr>
    <w:rPr>
      <w:rFonts w:ascii="Arial" w:hAnsi="Arial"/>
      <w:sz w:val="20"/>
      <w:szCs w:val="20"/>
      <w:lang w:val="es-ES_tradnl"/>
    </w:rPr>
  </w:style>
  <w:style w:type="paragraph" w:customStyle="1" w:styleId="Textoindependiente23">
    <w:name w:val="Texto independiente 23"/>
    <w:basedOn w:val="Normal"/>
    <w:rsid w:val="00EA5FA5"/>
    <w:pPr>
      <w:overflowPunct w:val="0"/>
      <w:autoSpaceDE w:val="0"/>
      <w:autoSpaceDN w:val="0"/>
      <w:adjustRightInd w:val="0"/>
      <w:jc w:val="both"/>
      <w:textAlignment w:val="baseline"/>
    </w:pPr>
    <w:rPr>
      <w:rFonts w:ascii="Arial" w:hAnsi="Arial"/>
      <w:szCs w:val="20"/>
    </w:rPr>
  </w:style>
  <w:style w:type="paragraph" w:customStyle="1" w:styleId="Textoindependiente31">
    <w:name w:val="Texto independiente 31"/>
    <w:basedOn w:val="Normal"/>
    <w:uiPriority w:val="99"/>
    <w:rsid w:val="00EA5FA5"/>
    <w:pPr>
      <w:overflowPunct w:val="0"/>
      <w:autoSpaceDE w:val="0"/>
      <w:autoSpaceDN w:val="0"/>
      <w:adjustRightInd w:val="0"/>
      <w:textAlignment w:val="baseline"/>
    </w:pPr>
    <w:rPr>
      <w:rFonts w:ascii="Arial" w:hAnsi="Arial"/>
      <w:szCs w:val="20"/>
    </w:rPr>
  </w:style>
  <w:style w:type="paragraph" w:customStyle="1" w:styleId="Textoindependiente24">
    <w:name w:val="Texto independiente 24"/>
    <w:basedOn w:val="Normal"/>
    <w:rsid w:val="00EA5FA5"/>
    <w:pPr>
      <w:overflowPunct w:val="0"/>
      <w:autoSpaceDE w:val="0"/>
      <w:autoSpaceDN w:val="0"/>
      <w:adjustRightInd w:val="0"/>
      <w:jc w:val="both"/>
      <w:textAlignment w:val="baseline"/>
    </w:pPr>
    <w:rPr>
      <w:rFonts w:ascii="Arial" w:hAnsi="Arial"/>
      <w:szCs w:val="20"/>
    </w:rPr>
  </w:style>
  <w:style w:type="paragraph" w:customStyle="1" w:styleId="Textoindependiente32">
    <w:name w:val="Texto independiente 32"/>
    <w:basedOn w:val="Normal"/>
    <w:rsid w:val="00EA5FA5"/>
    <w:pPr>
      <w:overflowPunct w:val="0"/>
      <w:autoSpaceDE w:val="0"/>
      <w:autoSpaceDN w:val="0"/>
      <w:adjustRightInd w:val="0"/>
      <w:textAlignment w:val="baseline"/>
    </w:pPr>
    <w:rPr>
      <w:rFonts w:ascii="Arial" w:hAnsi="Arial"/>
      <w:szCs w:val="20"/>
    </w:rPr>
  </w:style>
  <w:style w:type="paragraph" w:customStyle="1" w:styleId="Ttulo31">
    <w:name w:val="Título 31"/>
    <w:basedOn w:val="Normal"/>
    <w:autoRedefine/>
    <w:rsid w:val="00EA5FA5"/>
    <w:pPr>
      <w:jc w:val="both"/>
    </w:pPr>
    <w:rPr>
      <w:rFonts w:ascii="Arial" w:hAnsi="Arial" w:cs="Arial"/>
      <w:bCs/>
      <w:lang w:val="es-MX"/>
    </w:rPr>
  </w:style>
  <w:style w:type="paragraph" w:customStyle="1" w:styleId="CarCarCar1CarCarCarCarCarCarCarCarCarCarCarCarCar">
    <w:name w:val="Car Car Car1 Car Car Car Car Car Car Car Car Car Car Car Car Car"/>
    <w:basedOn w:val="Normal"/>
    <w:rsid w:val="00EA5FA5"/>
    <w:pPr>
      <w:spacing w:after="160" w:line="240" w:lineRule="exact"/>
    </w:pPr>
    <w:rPr>
      <w:rFonts w:ascii="Verdana" w:hAnsi="Verdana" w:cs="Verdana"/>
      <w:sz w:val="20"/>
      <w:szCs w:val="20"/>
      <w:lang w:val="en-US" w:eastAsia="en-US"/>
    </w:rPr>
  </w:style>
  <w:style w:type="character" w:customStyle="1" w:styleId="Cuerpodeltexto">
    <w:name w:val="Cuerpo del texto_"/>
    <w:link w:val="Cuerpodeltexto0"/>
    <w:rsid w:val="00EA5FA5"/>
    <w:rPr>
      <w:rFonts w:cs="Calibri"/>
      <w:sz w:val="21"/>
      <w:szCs w:val="21"/>
      <w:shd w:val="clear" w:color="auto" w:fill="FFFFFF"/>
    </w:rPr>
  </w:style>
  <w:style w:type="paragraph" w:customStyle="1" w:styleId="Cuerpodeltexto0">
    <w:name w:val="Cuerpo del texto"/>
    <w:basedOn w:val="Normal"/>
    <w:link w:val="Cuerpodeltexto"/>
    <w:rsid w:val="00EA5FA5"/>
    <w:pPr>
      <w:shd w:val="clear" w:color="auto" w:fill="FFFFFF"/>
      <w:spacing w:before="120" w:line="336" w:lineRule="exact"/>
      <w:jc w:val="center"/>
    </w:pPr>
    <w:rPr>
      <w:rFonts w:asciiTheme="minorHAnsi" w:eastAsiaTheme="minorHAnsi" w:hAnsiTheme="minorHAnsi" w:cs="Calibri"/>
      <w:kern w:val="2"/>
      <w:sz w:val="21"/>
      <w:szCs w:val="21"/>
      <w:lang w:val="es-CO" w:eastAsia="en-US"/>
      <w14:ligatures w14:val="standardContextual"/>
    </w:rPr>
  </w:style>
  <w:style w:type="paragraph" w:customStyle="1" w:styleId="MARITZA3">
    <w:name w:val="MARITZA3"/>
    <w:rsid w:val="00EA5FA5"/>
    <w:pPr>
      <w:tabs>
        <w:tab w:val="left" w:pos="-720"/>
        <w:tab w:val="left" w:pos="0"/>
      </w:tabs>
      <w:suppressAutoHyphens/>
      <w:spacing w:after="0" w:line="240" w:lineRule="auto"/>
      <w:jc w:val="both"/>
    </w:pPr>
    <w:rPr>
      <w:rFonts w:ascii="Times New Roman" w:eastAsia="Times New Roman" w:hAnsi="Times New Roman" w:cs="Times New Roman"/>
      <w:spacing w:val="-2"/>
      <w:kern w:val="0"/>
      <w:sz w:val="20"/>
      <w:szCs w:val="20"/>
      <w:lang w:val="en-US" w:eastAsia="es-ES"/>
      <w14:ligatures w14:val="none"/>
    </w:rPr>
  </w:style>
  <w:style w:type="paragraph" w:styleId="Listaconvietas">
    <w:name w:val="List Bullet"/>
    <w:basedOn w:val="Normal"/>
    <w:autoRedefine/>
    <w:rsid w:val="00EA5FA5"/>
    <w:rPr>
      <w:lang w:val="es-CO"/>
    </w:rPr>
  </w:style>
  <w:style w:type="character" w:styleId="nfasissutil">
    <w:name w:val="Subtle Emphasis"/>
    <w:uiPriority w:val="19"/>
    <w:qFormat/>
    <w:rsid w:val="00EA5FA5"/>
    <w:rPr>
      <w:i/>
      <w:iCs/>
      <w:color w:val="808080"/>
    </w:rPr>
  </w:style>
  <w:style w:type="character" w:styleId="Ttulodellibro">
    <w:name w:val="Book Title"/>
    <w:uiPriority w:val="33"/>
    <w:qFormat/>
    <w:rsid w:val="00EA5FA5"/>
    <w:rPr>
      <w:rFonts w:ascii="Arial" w:hAnsi="Arial"/>
      <w:b/>
      <w:bCs/>
      <w:smallCaps/>
      <w:spacing w:val="5"/>
      <w:sz w:val="24"/>
    </w:rPr>
  </w:style>
  <w:style w:type="paragraph" w:styleId="Listaconvietas2">
    <w:name w:val="List Bullet 2"/>
    <w:basedOn w:val="Normal"/>
    <w:autoRedefine/>
    <w:rsid w:val="00EA5FA5"/>
    <w:pPr>
      <w:numPr>
        <w:numId w:val="2"/>
      </w:numPr>
    </w:pPr>
  </w:style>
  <w:style w:type="paragraph" w:styleId="Listaconvietas3">
    <w:name w:val="List Bullet 3"/>
    <w:basedOn w:val="Normal"/>
    <w:autoRedefine/>
    <w:rsid w:val="00EA5FA5"/>
    <w:pPr>
      <w:numPr>
        <w:numId w:val="3"/>
      </w:numPr>
    </w:pPr>
  </w:style>
  <w:style w:type="numbering" w:styleId="111111">
    <w:name w:val="Outline List 2"/>
    <w:basedOn w:val="Sinlista"/>
    <w:rsid w:val="00EA5FA5"/>
    <w:pPr>
      <w:numPr>
        <w:numId w:val="11"/>
      </w:numPr>
    </w:pPr>
  </w:style>
  <w:style w:type="paragraph" w:customStyle="1" w:styleId="BodyText28">
    <w:name w:val="Body Text 28"/>
    <w:basedOn w:val="Normal"/>
    <w:rsid w:val="00EA5FA5"/>
    <w:pPr>
      <w:widowControl w:val="0"/>
      <w:overflowPunct w:val="0"/>
      <w:autoSpaceDE w:val="0"/>
      <w:autoSpaceDN w:val="0"/>
      <w:adjustRightInd w:val="0"/>
      <w:jc w:val="both"/>
      <w:textAlignment w:val="baseline"/>
    </w:pPr>
    <w:rPr>
      <w:rFonts w:ascii="Arial" w:hAnsi="Arial"/>
      <w:sz w:val="22"/>
      <w:szCs w:val="20"/>
      <w:lang w:val="es-CO"/>
    </w:rPr>
  </w:style>
  <w:style w:type="character" w:styleId="Nmerodepgina">
    <w:name w:val="page number"/>
    <w:rsid w:val="00EA5FA5"/>
  </w:style>
  <w:style w:type="numbering" w:styleId="1ai">
    <w:name w:val="Outline List 1"/>
    <w:basedOn w:val="Sinlista"/>
    <w:rsid w:val="00EA5FA5"/>
    <w:pPr>
      <w:numPr>
        <w:numId w:val="12"/>
      </w:numPr>
    </w:pPr>
  </w:style>
  <w:style w:type="paragraph" w:customStyle="1" w:styleId="Car1">
    <w:name w:val="Car1"/>
    <w:basedOn w:val="Normal"/>
    <w:semiHidden/>
    <w:rsid w:val="00EA5FA5"/>
    <w:pPr>
      <w:spacing w:before="60" w:after="160" w:line="240" w:lineRule="exact"/>
    </w:pPr>
    <w:rPr>
      <w:rFonts w:ascii="Verdana" w:eastAsia="MS Mincho" w:hAnsi="Verdana"/>
      <w:color w:val="FF00FF"/>
      <w:sz w:val="20"/>
      <w:szCs w:val="20"/>
      <w:lang w:val="en-US" w:eastAsia="en-US"/>
    </w:rPr>
  </w:style>
  <w:style w:type="paragraph" w:customStyle="1" w:styleId="toa">
    <w:name w:val="toa"/>
    <w:basedOn w:val="Normal"/>
    <w:uiPriority w:val="99"/>
    <w:rsid w:val="00EA5FA5"/>
    <w:pPr>
      <w:tabs>
        <w:tab w:val="left" w:pos="0"/>
        <w:tab w:val="left" w:pos="9000"/>
        <w:tab w:val="right" w:pos="9360"/>
      </w:tabs>
      <w:suppressAutoHyphens/>
      <w:jc w:val="both"/>
    </w:pPr>
    <w:rPr>
      <w:spacing w:val="-2"/>
      <w:szCs w:val="20"/>
      <w:lang w:val="en-US"/>
    </w:rPr>
  </w:style>
  <w:style w:type="paragraph" w:customStyle="1" w:styleId="WW-Textoindependiente2">
    <w:name w:val="WW-Texto independiente 2"/>
    <w:basedOn w:val="Normal"/>
    <w:semiHidden/>
    <w:rsid w:val="00EA5FA5"/>
    <w:pPr>
      <w:suppressAutoHyphens/>
      <w:overflowPunct w:val="0"/>
      <w:autoSpaceDE w:val="0"/>
      <w:autoSpaceDN w:val="0"/>
      <w:adjustRightInd w:val="0"/>
      <w:jc w:val="center"/>
      <w:textAlignment w:val="baseline"/>
    </w:pPr>
    <w:rPr>
      <w:rFonts w:ascii="Arial" w:hAnsi="Arial"/>
      <w:b/>
      <w:szCs w:val="20"/>
      <w:lang w:val="es-CO"/>
    </w:rPr>
  </w:style>
  <w:style w:type="paragraph" w:customStyle="1" w:styleId="DefaultText">
    <w:name w:val="Default Text"/>
    <w:basedOn w:val="Normal"/>
    <w:semiHidden/>
    <w:rsid w:val="00EA5FA5"/>
    <w:pPr>
      <w:suppressAutoHyphens/>
    </w:pPr>
    <w:rPr>
      <w:sz w:val="20"/>
      <w:szCs w:val="20"/>
      <w:lang w:val="en-US" w:eastAsia="ar-SA"/>
    </w:rPr>
  </w:style>
  <w:style w:type="paragraph" w:customStyle="1" w:styleId="NormalSencillo">
    <w:name w:val="Normal Sencillo"/>
    <w:basedOn w:val="Normal"/>
    <w:next w:val="Normal"/>
    <w:semiHidden/>
    <w:rsid w:val="00EA5FA5"/>
    <w:pPr>
      <w:widowControl w:val="0"/>
      <w:suppressAutoHyphens/>
      <w:jc w:val="both"/>
    </w:pPr>
    <w:rPr>
      <w:rFonts w:ascii="Arial" w:eastAsia="Arial Unicode MS" w:hAnsi="Arial"/>
      <w:color w:val="000000"/>
      <w:sz w:val="20"/>
      <w:szCs w:val="20"/>
      <w:lang w:val="es-ES_tradnl"/>
    </w:rPr>
  </w:style>
  <w:style w:type="paragraph" w:customStyle="1" w:styleId="Textopredeterminado">
    <w:name w:val="Texto predeterminado"/>
    <w:basedOn w:val="Normal"/>
    <w:rsid w:val="00EA5FA5"/>
    <w:pPr>
      <w:widowControl w:val="0"/>
      <w:suppressAutoHyphens/>
    </w:pPr>
    <w:rPr>
      <w:rFonts w:eastAsia="Arial Unicode MS"/>
      <w:color w:val="000000"/>
      <w:sz w:val="20"/>
      <w:szCs w:val="20"/>
      <w:lang w:val="es-CO" w:eastAsia="ar-SA"/>
    </w:rPr>
  </w:style>
  <w:style w:type="paragraph" w:styleId="Sangradetextonormal">
    <w:name w:val="Body Text Indent"/>
    <w:basedOn w:val="Normal"/>
    <w:link w:val="SangradetextonormalCar"/>
    <w:uiPriority w:val="99"/>
    <w:rsid w:val="00EA5FA5"/>
    <w:pPr>
      <w:spacing w:after="120"/>
      <w:ind w:left="283"/>
    </w:pPr>
    <w:rPr>
      <w:lang w:val="x-none" w:eastAsia="x-none"/>
    </w:rPr>
  </w:style>
  <w:style w:type="character" w:customStyle="1" w:styleId="SangradetextonormalCar">
    <w:name w:val="Sangría de texto normal Car"/>
    <w:basedOn w:val="Fuentedeprrafopredeter"/>
    <w:link w:val="Sangradetextonormal"/>
    <w:uiPriority w:val="99"/>
    <w:rsid w:val="00EA5FA5"/>
    <w:rPr>
      <w:rFonts w:ascii="Times New Roman" w:eastAsia="Times New Roman" w:hAnsi="Times New Roman" w:cs="Times New Roman"/>
      <w:kern w:val="0"/>
      <w:sz w:val="24"/>
      <w:szCs w:val="24"/>
      <w:lang w:val="x-none" w:eastAsia="x-none"/>
      <w14:ligatures w14:val="none"/>
    </w:rPr>
  </w:style>
  <w:style w:type="paragraph" w:customStyle="1" w:styleId="Textoindependiente1">
    <w:name w:val="Texto independiente1"/>
    <w:basedOn w:val="Normal"/>
    <w:semiHidden/>
    <w:rsid w:val="00EA5FA5"/>
    <w:pPr>
      <w:tabs>
        <w:tab w:val="left" w:pos="0"/>
      </w:tabs>
      <w:suppressAutoHyphens/>
      <w:jc w:val="both"/>
    </w:pPr>
    <w:rPr>
      <w:rFonts w:ascii="Arial" w:hAnsi="Arial"/>
      <w:szCs w:val="20"/>
      <w:lang w:val="en-US" w:eastAsia="ar-SA"/>
    </w:rPr>
  </w:style>
  <w:style w:type="paragraph" w:styleId="Listaconvietas4">
    <w:name w:val="List Bullet 4"/>
    <w:basedOn w:val="Normal"/>
    <w:rsid w:val="00EA5FA5"/>
    <w:pPr>
      <w:numPr>
        <w:numId w:val="4"/>
      </w:numPr>
    </w:pPr>
  </w:style>
  <w:style w:type="paragraph" w:customStyle="1" w:styleId="BodyText22">
    <w:name w:val="Body Text 22"/>
    <w:basedOn w:val="Normal"/>
    <w:semiHidden/>
    <w:rsid w:val="00EA5FA5"/>
    <w:pPr>
      <w:widowControl w:val="0"/>
      <w:tabs>
        <w:tab w:val="left" w:pos="0"/>
      </w:tabs>
      <w:suppressAutoHyphens/>
      <w:jc w:val="both"/>
    </w:pPr>
    <w:rPr>
      <w:rFonts w:ascii="Arial" w:hAnsi="Arial"/>
      <w:spacing w:val="-2"/>
      <w:sz w:val="22"/>
      <w:szCs w:val="20"/>
      <w:lang w:val="es-CO"/>
    </w:rPr>
  </w:style>
  <w:style w:type="paragraph" w:customStyle="1" w:styleId="WW-Textoindependiente3">
    <w:name w:val="WW-Texto independiente 3"/>
    <w:basedOn w:val="Normal"/>
    <w:rsid w:val="00EA5FA5"/>
    <w:pPr>
      <w:suppressAutoHyphens/>
    </w:pPr>
    <w:rPr>
      <w:color w:val="000000"/>
      <w:sz w:val="20"/>
      <w:szCs w:val="20"/>
      <w:lang w:val="es-MX" w:eastAsia="es-CO"/>
    </w:rPr>
  </w:style>
  <w:style w:type="paragraph" w:customStyle="1" w:styleId="CUERPOTEXTO">
    <w:name w:val="CUERPO TEXTO"/>
    <w:semiHidden/>
    <w:rsid w:val="00EA5FA5"/>
    <w:pPr>
      <w:widowControl w:val="0"/>
      <w:tabs>
        <w:tab w:val="center" w:pos="510"/>
        <w:tab w:val="left" w:pos="1134"/>
      </w:tabs>
      <w:adjustRightInd w:val="0"/>
      <w:spacing w:before="28" w:after="28" w:line="210" w:lineRule="atLeast"/>
      <w:ind w:firstLine="283"/>
      <w:jc w:val="both"/>
    </w:pPr>
    <w:rPr>
      <w:rFonts w:ascii="Times New Roman" w:eastAsia="Batang" w:hAnsi="Times New Roman" w:cs="Times New Roman"/>
      <w:color w:val="000000"/>
      <w:kern w:val="0"/>
      <w:sz w:val="19"/>
      <w:szCs w:val="19"/>
      <w:lang w:eastAsia="es-CO"/>
      <w14:ligatures w14:val="none"/>
    </w:rPr>
  </w:style>
  <w:style w:type="character" w:styleId="AcrnimoHTML">
    <w:name w:val="HTML Acronym"/>
    <w:rsid w:val="00EA5FA5"/>
  </w:style>
  <w:style w:type="numbering" w:styleId="ArtculoSeccin">
    <w:name w:val="Outline List 3"/>
    <w:basedOn w:val="Sinlista"/>
    <w:rsid w:val="00EA5FA5"/>
    <w:pPr>
      <w:numPr>
        <w:numId w:val="13"/>
      </w:numPr>
    </w:pPr>
  </w:style>
  <w:style w:type="paragraph" w:styleId="Cierre">
    <w:name w:val="Closing"/>
    <w:basedOn w:val="Normal"/>
    <w:link w:val="CierreCar"/>
    <w:rsid w:val="00EA5FA5"/>
    <w:pPr>
      <w:ind w:left="4252"/>
    </w:pPr>
  </w:style>
  <w:style w:type="character" w:customStyle="1" w:styleId="CierreCar">
    <w:name w:val="Cierre Car"/>
    <w:basedOn w:val="Fuentedeprrafopredeter"/>
    <w:link w:val="Cierre"/>
    <w:rsid w:val="00EA5FA5"/>
    <w:rPr>
      <w:rFonts w:ascii="Times New Roman" w:eastAsia="Times New Roman" w:hAnsi="Times New Roman" w:cs="Times New Roman"/>
      <w:kern w:val="0"/>
      <w:sz w:val="24"/>
      <w:szCs w:val="24"/>
      <w:lang w:val="es-ES" w:eastAsia="es-ES"/>
      <w14:ligatures w14:val="none"/>
    </w:rPr>
  </w:style>
  <w:style w:type="character" w:styleId="CdigoHTML">
    <w:name w:val="HTML Code"/>
    <w:rsid w:val="00EA5FA5"/>
    <w:rPr>
      <w:rFonts w:ascii="Courier New" w:hAnsi="Courier New" w:cs="Courier New"/>
      <w:sz w:val="20"/>
      <w:szCs w:val="20"/>
    </w:rPr>
  </w:style>
  <w:style w:type="paragraph" w:styleId="Continuarlista2">
    <w:name w:val="List Continue 2"/>
    <w:basedOn w:val="Normal"/>
    <w:rsid w:val="00EA5FA5"/>
    <w:pPr>
      <w:spacing w:after="120"/>
      <w:ind w:left="566"/>
    </w:pPr>
  </w:style>
  <w:style w:type="paragraph" w:styleId="Continuarlista3">
    <w:name w:val="List Continue 3"/>
    <w:basedOn w:val="Normal"/>
    <w:rsid w:val="00EA5FA5"/>
    <w:pPr>
      <w:spacing w:after="120"/>
      <w:ind w:left="849"/>
    </w:pPr>
  </w:style>
  <w:style w:type="paragraph" w:styleId="Continuarlista4">
    <w:name w:val="List Continue 4"/>
    <w:basedOn w:val="Normal"/>
    <w:rsid w:val="00EA5FA5"/>
    <w:pPr>
      <w:spacing w:after="120"/>
      <w:ind w:left="1132"/>
    </w:pPr>
  </w:style>
  <w:style w:type="paragraph" w:styleId="Continuarlista5">
    <w:name w:val="List Continue 5"/>
    <w:basedOn w:val="Normal"/>
    <w:rsid w:val="00EA5FA5"/>
    <w:pPr>
      <w:spacing w:after="120"/>
      <w:ind w:left="1415"/>
    </w:pPr>
  </w:style>
  <w:style w:type="character" w:styleId="DefinicinHTML">
    <w:name w:val="HTML Definition"/>
    <w:rsid w:val="00EA5FA5"/>
    <w:rPr>
      <w:i/>
      <w:iCs/>
    </w:rPr>
  </w:style>
  <w:style w:type="paragraph" w:styleId="DireccinHTML">
    <w:name w:val="HTML Address"/>
    <w:basedOn w:val="Normal"/>
    <w:link w:val="DireccinHTMLCar"/>
    <w:rsid w:val="00EA5FA5"/>
    <w:rPr>
      <w:i/>
      <w:iCs/>
    </w:rPr>
  </w:style>
  <w:style w:type="character" w:customStyle="1" w:styleId="DireccinHTMLCar">
    <w:name w:val="Dirección HTML Car"/>
    <w:basedOn w:val="Fuentedeprrafopredeter"/>
    <w:link w:val="DireccinHTML"/>
    <w:rsid w:val="00EA5FA5"/>
    <w:rPr>
      <w:rFonts w:ascii="Times New Roman" w:eastAsia="Times New Roman" w:hAnsi="Times New Roman" w:cs="Times New Roman"/>
      <w:i/>
      <w:iCs/>
      <w:kern w:val="0"/>
      <w:sz w:val="24"/>
      <w:szCs w:val="24"/>
      <w:lang w:val="es-ES" w:eastAsia="es-ES"/>
      <w14:ligatures w14:val="none"/>
    </w:rPr>
  </w:style>
  <w:style w:type="paragraph" w:styleId="Direccinsobre">
    <w:name w:val="envelope address"/>
    <w:basedOn w:val="Normal"/>
    <w:rsid w:val="00EA5FA5"/>
    <w:pPr>
      <w:framePr w:w="7920" w:h="1980" w:hRule="exact" w:hSpace="141" w:wrap="auto" w:hAnchor="page" w:xAlign="center" w:yAlign="bottom"/>
      <w:ind w:left="2880"/>
    </w:pPr>
    <w:rPr>
      <w:rFonts w:ascii="Arial" w:hAnsi="Arial" w:cs="Arial"/>
    </w:rPr>
  </w:style>
  <w:style w:type="character" w:styleId="EjemplodeHTML">
    <w:name w:val="HTML Sample"/>
    <w:rsid w:val="00EA5FA5"/>
    <w:rPr>
      <w:rFonts w:ascii="Courier New" w:hAnsi="Courier New" w:cs="Courier New"/>
    </w:rPr>
  </w:style>
  <w:style w:type="paragraph" w:styleId="Encabezadodemensaje">
    <w:name w:val="Message Header"/>
    <w:basedOn w:val="Normal"/>
    <w:link w:val="EncabezadodemensajeCar"/>
    <w:rsid w:val="00EA5FA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rPr>
  </w:style>
  <w:style w:type="character" w:customStyle="1" w:styleId="EncabezadodemensajeCar">
    <w:name w:val="Encabezado de mensaje Car"/>
    <w:basedOn w:val="Fuentedeprrafopredeter"/>
    <w:link w:val="Encabezadodemensaje"/>
    <w:rsid w:val="00EA5FA5"/>
    <w:rPr>
      <w:rFonts w:ascii="Arial" w:eastAsia="Times New Roman" w:hAnsi="Arial" w:cs="Times New Roman"/>
      <w:kern w:val="0"/>
      <w:sz w:val="24"/>
      <w:szCs w:val="24"/>
      <w:shd w:val="pct20" w:color="auto" w:fill="auto"/>
      <w:lang w:val="es-ES" w:eastAsia="es-ES"/>
      <w14:ligatures w14:val="none"/>
    </w:rPr>
  </w:style>
  <w:style w:type="paragraph" w:styleId="Encabezadodenota">
    <w:name w:val="Note Heading"/>
    <w:basedOn w:val="Normal"/>
    <w:next w:val="Normal"/>
    <w:link w:val="EncabezadodenotaCar"/>
    <w:rsid w:val="00EA5FA5"/>
  </w:style>
  <w:style w:type="character" w:customStyle="1" w:styleId="EncabezadodenotaCar">
    <w:name w:val="Encabezado de nota Car"/>
    <w:basedOn w:val="Fuentedeprrafopredeter"/>
    <w:link w:val="Encabezadodenota"/>
    <w:rsid w:val="00EA5FA5"/>
    <w:rPr>
      <w:rFonts w:ascii="Times New Roman" w:eastAsia="Times New Roman" w:hAnsi="Times New Roman" w:cs="Times New Roman"/>
      <w:kern w:val="0"/>
      <w:sz w:val="24"/>
      <w:szCs w:val="24"/>
      <w:lang w:val="es-ES" w:eastAsia="es-ES"/>
      <w14:ligatures w14:val="none"/>
    </w:rPr>
  </w:style>
  <w:style w:type="paragraph" w:styleId="Fecha">
    <w:name w:val="Date"/>
    <w:basedOn w:val="Normal"/>
    <w:next w:val="Normal"/>
    <w:link w:val="FechaCar"/>
    <w:rsid w:val="00EA5FA5"/>
  </w:style>
  <w:style w:type="character" w:customStyle="1" w:styleId="FechaCar">
    <w:name w:val="Fecha Car"/>
    <w:basedOn w:val="Fuentedeprrafopredeter"/>
    <w:link w:val="Fecha"/>
    <w:rsid w:val="00EA5FA5"/>
    <w:rPr>
      <w:rFonts w:ascii="Times New Roman" w:eastAsia="Times New Roman" w:hAnsi="Times New Roman" w:cs="Times New Roman"/>
      <w:kern w:val="0"/>
      <w:sz w:val="24"/>
      <w:szCs w:val="24"/>
      <w:lang w:val="es-ES" w:eastAsia="es-ES"/>
      <w14:ligatures w14:val="none"/>
    </w:rPr>
  </w:style>
  <w:style w:type="paragraph" w:styleId="Firma">
    <w:name w:val="Signature"/>
    <w:basedOn w:val="Normal"/>
    <w:link w:val="FirmaCar"/>
    <w:rsid w:val="00EA5FA5"/>
    <w:pPr>
      <w:ind w:left="4252"/>
    </w:pPr>
  </w:style>
  <w:style w:type="character" w:customStyle="1" w:styleId="FirmaCar">
    <w:name w:val="Firma Car"/>
    <w:basedOn w:val="Fuentedeprrafopredeter"/>
    <w:link w:val="Firma"/>
    <w:rsid w:val="00EA5FA5"/>
    <w:rPr>
      <w:rFonts w:ascii="Times New Roman" w:eastAsia="Times New Roman" w:hAnsi="Times New Roman" w:cs="Times New Roman"/>
      <w:kern w:val="0"/>
      <w:sz w:val="24"/>
      <w:szCs w:val="24"/>
      <w:lang w:val="es-ES" w:eastAsia="es-ES"/>
      <w14:ligatures w14:val="none"/>
    </w:rPr>
  </w:style>
  <w:style w:type="paragraph" w:styleId="Firmadecorreoelectrnico">
    <w:name w:val="E-mail Signature"/>
    <w:basedOn w:val="Normal"/>
    <w:link w:val="FirmadecorreoelectrnicoCar"/>
    <w:rsid w:val="00EA5FA5"/>
  </w:style>
  <w:style w:type="character" w:customStyle="1" w:styleId="FirmadecorreoelectrnicoCar">
    <w:name w:val="Firma de correo electrónico Car"/>
    <w:basedOn w:val="Fuentedeprrafopredeter"/>
    <w:link w:val="Firmadecorreoelectrnico"/>
    <w:rsid w:val="00EA5FA5"/>
    <w:rPr>
      <w:rFonts w:ascii="Times New Roman" w:eastAsia="Times New Roman" w:hAnsi="Times New Roman" w:cs="Times New Roman"/>
      <w:kern w:val="0"/>
      <w:sz w:val="24"/>
      <w:szCs w:val="24"/>
      <w:lang w:val="es-ES" w:eastAsia="es-ES"/>
      <w14:ligatures w14:val="none"/>
    </w:rPr>
  </w:style>
  <w:style w:type="character" w:styleId="Hipervnculovisitado">
    <w:name w:val="FollowedHyperlink"/>
    <w:uiPriority w:val="99"/>
    <w:rsid w:val="00EA5FA5"/>
    <w:rPr>
      <w:color w:val="800080"/>
      <w:u w:val="single"/>
    </w:rPr>
  </w:style>
  <w:style w:type="paragraph" w:styleId="HTMLconformatoprevio">
    <w:name w:val="HTML Preformatted"/>
    <w:basedOn w:val="Normal"/>
    <w:link w:val="HTMLconformatoprevioCar"/>
    <w:rsid w:val="00EA5FA5"/>
    <w:rPr>
      <w:rFonts w:ascii="Courier New" w:hAnsi="Courier New"/>
      <w:sz w:val="20"/>
      <w:szCs w:val="20"/>
    </w:rPr>
  </w:style>
  <w:style w:type="character" w:customStyle="1" w:styleId="HTMLconformatoprevioCar">
    <w:name w:val="HTML con formato previo Car"/>
    <w:basedOn w:val="Fuentedeprrafopredeter"/>
    <w:link w:val="HTMLconformatoprevio"/>
    <w:rsid w:val="00EA5FA5"/>
    <w:rPr>
      <w:rFonts w:ascii="Courier New" w:eastAsia="Times New Roman" w:hAnsi="Courier New" w:cs="Times New Roman"/>
      <w:kern w:val="0"/>
      <w:sz w:val="20"/>
      <w:szCs w:val="20"/>
      <w:lang w:val="es-ES" w:eastAsia="es-ES"/>
      <w14:ligatures w14:val="none"/>
    </w:rPr>
  </w:style>
  <w:style w:type="paragraph" w:styleId="Lista3">
    <w:name w:val="List 3"/>
    <w:basedOn w:val="Normal"/>
    <w:rsid w:val="00EA5FA5"/>
    <w:pPr>
      <w:ind w:left="849" w:hanging="283"/>
    </w:pPr>
  </w:style>
  <w:style w:type="paragraph" w:styleId="Lista4">
    <w:name w:val="List 4"/>
    <w:basedOn w:val="Normal"/>
    <w:rsid w:val="00EA5FA5"/>
    <w:pPr>
      <w:ind w:left="1132" w:hanging="283"/>
    </w:pPr>
  </w:style>
  <w:style w:type="paragraph" w:styleId="Lista5">
    <w:name w:val="List 5"/>
    <w:basedOn w:val="Normal"/>
    <w:rsid w:val="00EA5FA5"/>
    <w:pPr>
      <w:ind w:left="1415" w:hanging="283"/>
    </w:pPr>
  </w:style>
  <w:style w:type="paragraph" w:styleId="Listaconnmeros">
    <w:name w:val="List Number"/>
    <w:basedOn w:val="Normal"/>
    <w:rsid w:val="00EA5FA5"/>
    <w:pPr>
      <w:numPr>
        <w:numId w:val="5"/>
      </w:numPr>
    </w:pPr>
  </w:style>
  <w:style w:type="paragraph" w:styleId="Listaconnmeros2">
    <w:name w:val="List Number 2"/>
    <w:basedOn w:val="Normal"/>
    <w:rsid w:val="00EA5FA5"/>
    <w:pPr>
      <w:numPr>
        <w:numId w:val="6"/>
      </w:numPr>
    </w:pPr>
  </w:style>
  <w:style w:type="paragraph" w:styleId="Listaconnmeros3">
    <w:name w:val="List Number 3"/>
    <w:basedOn w:val="Normal"/>
    <w:rsid w:val="00EA5FA5"/>
    <w:pPr>
      <w:numPr>
        <w:numId w:val="7"/>
      </w:numPr>
    </w:pPr>
  </w:style>
  <w:style w:type="paragraph" w:styleId="Listaconnmeros4">
    <w:name w:val="List Number 4"/>
    <w:basedOn w:val="Normal"/>
    <w:rsid w:val="00EA5FA5"/>
    <w:pPr>
      <w:numPr>
        <w:numId w:val="8"/>
      </w:numPr>
    </w:pPr>
  </w:style>
  <w:style w:type="paragraph" w:styleId="Listaconnmeros5">
    <w:name w:val="List Number 5"/>
    <w:basedOn w:val="Normal"/>
    <w:rsid w:val="00EA5FA5"/>
    <w:pPr>
      <w:numPr>
        <w:numId w:val="9"/>
      </w:numPr>
    </w:pPr>
  </w:style>
  <w:style w:type="paragraph" w:styleId="Listaconvietas5">
    <w:name w:val="List Bullet 5"/>
    <w:basedOn w:val="Normal"/>
    <w:rsid w:val="00EA5FA5"/>
    <w:pPr>
      <w:numPr>
        <w:numId w:val="10"/>
      </w:numPr>
    </w:pPr>
  </w:style>
  <w:style w:type="character" w:styleId="MquinadeescribirHTML">
    <w:name w:val="HTML Typewriter"/>
    <w:rsid w:val="00EA5FA5"/>
    <w:rPr>
      <w:rFonts w:ascii="Courier New" w:hAnsi="Courier New" w:cs="Courier New"/>
      <w:sz w:val="20"/>
      <w:szCs w:val="20"/>
    </w:rPr>
  </w:style>
  <w:style w:type="character" w:styleId="Nmerodelnea">
    <w:name w:val="line number"/>
    <w:rsid w:val="00EA5FA5"/>
  </w:style>
  <w:style w:type="paragraph" w:styleId="Remitedesobre">
    <w:name w:val="envelope return"/>
    <w:basedOn w:val="Normal"/>
    <w:rsid w:val="00EA5FA5"/>
    <w:rPr>
      <w:rFonts w:ascii="Arial" w:hAnsi="Arial" w:cs="Arial"/>
      <w:sz w:val="20"/>
      <w:szCs w:val="20"/>
    </w:rPr>
  </w:style>
  <w:style w:type="paragraph" w:styleId="Saludo">
    <w:name w:val="Salutation"/>
    <w:basedOn w:val="Normal"/>
    <w:next w:val="Normal"/>
    <w:link w:val="SaludoCar"/>
    <w:rsid w:val="00EA5FA5"/>
  </w:style>
  <w:style w:type="character" w:customStyle="1" w:styleId="SaludoCar">
    <w:name w:val="Saludo Car"/>
    <w:basedOn w:val="Fuentedeprrafopredeter"/>
    <w:link w:val="Saludo"/>
    <w:rsid w:val="00EA5FA5"/>
    <w:rPr>
      <w:rFonts w:ascii="Times New Roman" w:eastAsia="Times New Roman" w:hAnsi="Times New Roman" w:cs="Times New Roman"/>
      <w:kern w:val="0"/>
      <w:sz w:val="24"/>
      <w:szCs w:val="24"/>
      <w:lang w:val="es-ES" w:eastAsia="es-ES"/>
      <w14:ligatures w14:val="none"/>
    </w:rPr>
  </w:style>
  <w:style w:type="paragraph" w:styleId="Sangranormal">
    <w:name w:val="Normal Indent"/>
    <w:basedOn w:val="Normal"/>
    <w:rsid w:val="00EA5FA5"/>
    <w:pPr>
      <w:ind w:left="708"/>
    </w:pPr>
  </w:style>
  <w:style w:type="paragraph" w:styleId="Subttulo">
    <w:name w:val="Subtitle"/>
    <w:basedOn w:val="Normal"/>
    <w:link w:val="SubttuloCar"/>
    <w:qFormat/>
    <w:rsid w:val="00EA5FA5"/>
    <w:pPr>
      <w:spacing w:after="60"/>
      <w:jc w:val="center"/>
      <w:outlineLvl w:val="1"/>
    </w:pPr>
    <w:rPr>
      <w:rFonts w:ascii="Arial" w:hAnsi="Arial"/>
    </w:rPr>
  </w:style>
  <w:style w:type="character" w:customStyle="1" w:styleId="SubttuloCar">
    <w:name w:val="Subtítulo Car"/>
    <w:basedOn w:val="Fuentedeprrafopredeter"/>
    <w:link w:val="Subttulo"/>
    <w:rsid w:val="00EA5FA5"/>
    <w:rPr>
      <w:rFonts w:ascii="Arial" w:eastAsia="Times New Roman" w:hAnsi="Arial" w:cs="Times New Roman"/>
      <w:kern w:val="0"/>
      <w:sz w:val="24"/>
      <w:szCs w:val="24"/>
      <w:lang w:val="es-ES" w:eastAsia="es-ES"/>
      <w14:ligatures w14:val="none"/>
    </w:rPr>
  </w:style>
  <w:style w:type="table" w:styleId="Tablabsica1">
    <w:name w:val="Table Simple 1"/>
    <w:basedOn w:val="Tablanormal"/>
    <w:rsid w:val="00EA5FA5"/>
    <w:pPr>
      <w:spacing w:after="0" w:line="240" w:lineRule="auto"/>
    </w:pPr>
    <w:rPr>
      <w:rFonts w:ascii="Times New Roman" w:eastAsia="Times New Roman" w:hAnsi="Times New Roman" w:cs="Times New Roman"/>
      <w:kern w:val="0"/>
      <w:sz w:val="20"/>
      <w:szCs w:val="20"/>
      <w:lang w:eastAsia="es-CO"/>
      <w14:ligatures w14:val="none"/>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EA5FA5"/>
    <w:pPr>
      <w:spacing w:after="0" w:line="240" w:lineRule="auto"/>
    </w:pPr>
    <w:rPr>
      <w:rFonts w:ascii="Times New Roman" w:eastAsia="Times New Roman" w:hAnsi="Times New Roman" w:cs="Times New Roman"/>
      <w:kern w:val="0"/>
      <w:sz w:val="20"/>
      <w:szCs w:val="20"/>
      <w:lang w:eastAsia="es-CO"/>
      <w14:ligatures w14:val="none"/>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EA5FA5"/>
    <w:pPr>
      <w:spacing w:after="0" w:line="240" w:lineRule="auto"/>
    </w:pPr>
    <w:rPr>
      <w:rFonts w:ascii="Times New Roman" w:eastAsia="Times New Roman" w:hAnsi="Times New Roman" w:cs="Times New Roman"/>
      <w:kern w:val="0"/>
      <w:sz w:val="20"/>
      <w:szCs w:val="20"/>
      <w:lang w:eastAsia="es-CO"/>
      <w14:ligatures w14:val="none"/>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EA5FA5"/>
    <w:pPr>
      <w:spacing w:after="0" w:line="240" w:lineRule="auto"/>
    </w:pPr>
    <w:rPr>
      <w:rFonts w:ascii="Times New Roman" w:eastAsia="Times New Roman" w:hAnsi="Times New Roman" w:cs="Times New Roman"/>
      <w:kern w:val="0"/>
      <w:sz w:val="20"/>
      <w:szCs w:val="20"/>
      <w:lang w:eastAsia="es-CO"/>
      <w14:ligatures w14:val="none"/>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EA5FA5"/>
    <w:pPr>
      <w:spacing w:after="0" w:line="240" w:lineRule="auto"/>
    </w:pPr>
    <w:rPr>
      <w:rFonts w:ascii="Times New Roman" w:eastAsia="Times New Roman" w:hAnsi="Times New Roman" w:cs="Times New Roman"/>
      <w:kern w:val="0"/>
      <w:sz w:val="20"/>
      <w:szCs w:val="20"/>
      <w:lang w:eastAsia="es-CO"/>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EA5FA5"/>
    <w:pPr>
      <w:spacing w:after="0" w:line="240" w:lineRule="auto"/>
    </w:pPr>
    <w:rPr>
      <w:rFonts w:ascii="Times New Roman" w:eastAsia="Times New Roman" w:hAnsi="Times New Roman" w:cs="Times New Roman"/>
      <w:color w:val="000080"/>
      <w:kern w:val="0"/>
      <w:sz w:val="20"/>
      <w:szCs w:val="20"/>
      <w:lang w:eastAsia="es-CO"/>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EA5FA5"/>
    <w:pPr>
      <w:spacing w:after="0" w:line="240" w:lineRule="auto"/>
    </w:pPr>
    <w:rPr>
      <w:rFonts w:ascii="Times New Roman" w:eastAsia="Times New Roman" w:hAnsi="Times New Roman" w:cs="Times New Roman"/>
      <w:kern w:val="0"/>
      <w:sz w:val="20"/>
      <w:szCs w:val="20"/>
      <w:lang w:eastAsia="es-CO"/>
      <w14:ligatures w14:val="none"/>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EA5FA5"/>
    <w:pPr>
      <w:spacing w:after="0" w:line="240" w:lineRule="auto"/>
    </w:pPr>
    <w:rPr>
      <w:rFonts w:ascii="Times New Roman" w:eastAsia="Times New Roman" w:hAnsi="Times New Roman" w:cs="Times New Roman"/>
      <w:b/>
      <w:bCs/>
      <w:kern w:val="0"/>
      <w:sz w:val="20"/>
      <w:szCs w:val="20"/>
      <w:lang w:eastAsia="es-CO"/>
      <w14:ligatures w14:val="none"/>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EA5FA5"/>
    <w:pPr>
      <w:spacing w:after="0" w:line="240" w:lineRule="auto"/>
    </w:pPr>
    <w:rPr>
      <w:rFonts w:ascii="Times New Roman" w:eastAsia="Times New Roman" w:hAnsi="Times New Roman" w:cs="Times New Roman"/>
      <w:b/>
      <w:bCs/>
      <w:kern w:val="0"/>
      <w:sz w:val="20"/>
      <w:szCs w:val="20"/>
      <w:lang w:eastAsia="es-CO"/>
      <w14:ligatures w14:val="none"/>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EA5FA5"/>
    <w:pPr>
      <w:spacing w:after="0" w:line="240" w:lineRule="auto"/>
    </w:pPr>
    <w:rPr>
      <w:rFonts w:ascii="Times New Roman" w:eastAsia="Times New Roman" w:hAnsi="Times New Roman" w:cs="Times New Roman"/>
      <w:b/>
      <w:bCs/>
      <w:kern w:val="0"/>
      <w:sz w:val="20"/>
      <w:szCs w:val="20"/>
      <w:lang w:eastAsia="es-CO"/>
      <w14:ligatures w14:val="none"/>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EA5FA5"/>
    <w:pPr>
      <w:spacing w:after="0" w:line="240" w:lineRule="auto"/>
    </w:pPr>
    <w:rPr>
      <w:rFonts w:ascii="Times New Roman" w:eastAsia="Times New Roman" w:hAnsi="Times New Roman" w:cs="Times New Roman"/>
      <w:kern w:val="0"/>
      <w:sz w:val="20"/>
      <w:szCs w:val="20"/>
      <w:lang w:eastAsia="es-CO"/>
      <w14:ligatures w14:val="none"/>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EA5FA5"/>
    <w:pPr>
      <w:spacing w:after="0" w:line="240" w:lineRule="auto"/>
    </w:pPr>
    <w:rPr>
      <w:rFonts w:ascii="Times New Roman" w:eastAsia="Times New Roman" w:hAnsi="Times New Roman" w:cs="Times New Roman"/>
      <w:kern w:val="0"/>
      <w:sz w:val="20"/>
      <w:szCs w:val="20"/>
      <w:lang w:eastAsia="es-CO"/>
      <w14:ligatures w14:val="none"/>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0">
    <w:name w:val="Table Grid 1"/>
    <w:basedOn w:val="Tablanormal"/>
    <w:rsid w:val="00EA5FA5"/>
    <w:pPr>
      <w:spacing w:after="0" w:line="240" w:lineRule="auto"/>
    </w:pPr>
    <w:rPr>
      <w:rFonts w:ascii="Times New Roman" w:eastAsia="Times New Roman" w:hAnsi="Times New Roman" w:cs="Times New Roman"/>
      <w:kern w:val="0"/>
      <w:sz w:val="20"/>
      <w:szCs w:val="20"/>
      <w:lang w:eastAsia="es-CO"/>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EA5FA5"/>
    <w:pPr>
      <w:spacing w:after="0" w:line="240" w:lineRule="auto"/>
    </w:pPr>
    <w:rPr>
      <w:rFonts w:ascii="Times New Roman" w:eastAsia="Times New Roman" w:hAnsi="Times New Roman" w:cs="Times New Roman"/>
      <w:kern w:val="0"/>
      <w:sz w:val="20"/>
      <w:szCs w:val="20"/>
      <w:lang w:eastAsia="es-CO"/>
      <w14:ligatures w14:val="none"/>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EA5FA5"/>
    <w:pPr>
      <w:spacing w:after="0" w:line="240" w:lineRule="auto"/>
    </w:pPr>
    <w:rPr>
      <w:rFonts w:ascii="Times New Roman" w:eastAsia="Times New Roman" w:hAnsi="Times New Roman" w:cs="Times New Roman"/>
      <w:kern w:val="0"/>
      <w:sz w:val="20"/>
      <w:szCs w:val="20"/>
      <w:lang w:eastAsia="es-CO"/>
      <w14:ligatures w14:val="none"/>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EA5FA5"/>
    <w:pPr>
      <w:spacing w:after="0" w:line="240" w:lineRule="auto"/>
    </w:pPr>
    <w:rPr>
      <w:rFonts w:ascii="Times New Roman" w:eastAsia="Times New Roman" w:hAnsi="Times New Roman" w:cs="Times New Roman"/>
      <w:kern w:val="0"/>
      <w:sz w:val="20"/>
      <w:szCs w:val="20"/>
      <w:lang w:eastAsia="es-CO"/>
      <w14:ligatures w14:val="none"/>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EA5FA5"/>
    <w:pPr>
      <w:spacing w:after="0" w:line="240" w:lineRule="auto"/>
    </w:pPr>
    <w:rPr>
      <w:rFonts w:ascii="Times New Roman" w:eastAsia="Times New Roman" w:hAnsi="Times New Roman" w:cs="Times New Roman"/>
      <w:kern w:val="0"/>
      <w:sz w:val="20"/>
      <w:szCs w:val="20"/>
      <w:lang w:eastAsia="es-CO"/>
      <w14:ligatures w14:val="none"/>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EA5FA5"/>
    <w:pPr>
      <w:spacing w:after="0" w:line="240" w:lineRule="auto"/>
    </w:pPr>
    <w:rPr>
      <w:rFonts w:ascii="Times New Roman" w:eastAsia="Times New Roman" w:hAnsi="Times New Roman" w:cs="Times New Roman"/>
      <w:kern w:val="0"/>
      <w:sz w:val="20"/>
      <w:szCs w:val="20"/>
      <w:lang w:eastAsia="es-CO"/>
      <w14:ligatures w14:val="none"/>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EA5FA5"/>
    <w:pPr>
      <w:spacing w:after="0" w:line="240" w:lineRule="auto"/>
    </w:pPr>
    <w:rPr>
      <w:rFonts w:ascii="Times New Roman" w:eastAsia="Times New Roman" w:hAnsi="Times New Roman" w:cs="Times New Roman"/>
      <w:b/>
      <w:bCs/>
      <w:kern w:val="0"/>
      <w:sz w:val="20"/>
      <w:szCs w:val="20"/>
      <w:lang w:eastAsia="es-CO"/>
      <w14:ligatures w14:val="none"/>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EA5FA5"/>
    <w:pPr>
      <w:spacing w:after="0" w:line="240" w:lineRule="auto"/>
    </w:pPr>
    <w:rPr>
      <w:rFonts w:ascii="Times New Roman" w:eastAsia="Times New Roman" w:hAnsi="Times New Roman" w:cs="Times New Roman"/>
      <w:kern w:val="0"/>
      <w:sz w:val="20"/>
      <w:szCs w:val="20"/>
      <w:lang w:eastAsia="es-CO"/>
      <w14:ligatures w14:val="none"/>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EA5FA5"/>
    <w:pPr>
      <w:spacing w:after="0" w:line="240" w:lineRule="auto"/>
    </w:pPr>
    <w:rPr>
      <w:rFonts w:ascii="Times New Roman" w:eastAsia="Times New Roman" w:hAnsi="Times New Roman" w:cs="Times New Roman"/>
      <w:kern w:val="0"/>
      <w:sz w:val="20"/>
      <w:szCs w:val="20"/>
      <w:lang w:eastAsia="es-CO"/>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EA5FA5"/>
    <w:pPr>
      <w:spacing w:after="0" w:line="240" w:lineRule="auto"/>
    </w:pPr>
    <w:rPr>
      <w:rFonts w:ascii="Times New Roman" w:eastAsia="Times New Roman" w:hAnsi="Times New Roman" w:cs="Times New Roman"/>
      <w:kern w:val="0"/>
      <w:sz w:val="20"/>
      <w:szCs w:val="20"/>
      <w:lang w:eastAsia="es-CO"/>
      <w14:ligatures w14:val="none"/>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EA5FA5"/>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EA5FA5"/>
    <w:pPr>
      <w:spacing w:after="0" w:line="240" w:lineRule="auto"/>
    </w:pPr>
    <w:rPr>
      <w:rFonts w:ascii="Times New Roman" w:eastAsia="Times New Roman" w:hAnsi="Times New Roman" w:cs="Times New Roman"/>
      <w:kern w:val="0"/>
      <w:sz w:val="20"/>
      <w:szCs w:val="20"/>
      <w:lang w:eastAsia="es-CO"/>
      <w14:ligatures w14:val="none"/>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EA5FA5"/>
    <w:pPr>
      <w:spacing w:after="0" w:line="240" w:lineRule="auto"/>
    </w:pPr>
    <w:rPr>
      <w:rFonts w:ascii="Times New Roman" w:eastAsia="Times New Roman" w:hAnsi="Times New Roman" w:cs="Times New Roman"/>
      <w:kern w:val="0"/>
      <w:sz w:val="20"/>
      <w:szCs w:val="20"/>
      <w:lang w:eastAsia="es-CO"/>
      <w14:ligatures w14:val="none"/>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EA5FA5"/>
    <w:pPr>
      <w:spacing w:after="0" w:line="240" w:lineRule="auto"/>
    </w:pPr>
    <w:rPr>
      <w:rFonts w:ascii="Times New Roman" w:eastAsia="Times New Roman" w:hAnsi="Times New Roman" w:cs="Times New Roman"/>
      <w:kern w:val="0"/>
      <w:sz w:val="20"/>
      <w:szCs w:val="20"/>
      <w:lang w:eastAsia="es-CO"/>
      <w14:ligatures w14:val="none"/>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EA5FA5"/>
    <w:pPr>
      <w:spacing w:after="0" w:line="240" w:lineRule="auto"/>
    </w:pPr>
    <w:rPr>
      <w:rFonts w:ascii="Times New Roman" w:eastAsia="Times New Roman" w:hAnsi="Times New Roman" w:cs="Times New Roman"/>
      <w:kern w:val="0"/>
      <w:sz w:val="20"/>
      <w:szCs w:val="20"/>
      <w:lang w:eastAsia="es-CO"/>
      <w14:ligatures w14:val="none"/>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EA5FA5"/>
    <w:pPr>
      <w:spacing w:after="0" w:line="240" w:lineRule="auto"/>
    </w:pPr>
    <w:rPr>
      <w:rFonts w:ascii="Times New Roman" w:eastAsia="Times New Roman" w:hAnsi="Times New Roman" w:cs="Times New Roman"/>
      <w:kern w:val="0"/>
      <w:sz w:val="20"/>
      <w:szCs w:val="20"/>
      <w:lang w:eastAsia="es-CO"/>
      <w14:ligatures w14:val="none"/>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EA5FA5"/>
    <w:pPr>
      <w:spacing w:after="0" w:line="240" w:lineRule="auto"/>
    </w:pPr>
    <w:rPr>
      <w:rFonts w:ascii="Times New Roman" w:eastAsia="Times New Roman" w:hAnsi="Times New Roman" w:cs="Times New Roman"/>
      <w:kern w:val="0"/>
      <w:sz w:val="20"/>
      <w:szCs w:val="20"/>
      <w:lang w:eastAsia="es-CO"/>
      <w14:ligatures w14:val="none"/>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EA5FA5"/>
    <w:pPr>
      <w:spacing w:after="0" w:line="240" w:lineRule="auto"/>
    </w:pPr>
    <w:rPr>
      <w:rFonts w:ascii="Times New Roman" w:eastAsia="Times New Roman" w:hAnsi="Times New Roman" w:cs="Times New Roman"/>
      <w:kern w:val="0"/>
      <w:sz w:val="20"/>
      <w:szCs w:val="20"/>
      <w:lang w:eastAsia="es-CO"/>
      <w14:ligatures w14:val="none"/>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EA5FA5"/>
    <w:pPr>
      <w:spacing w:after="0" w:line="240" w:lineRule="auto"/>
    </w:pPr>
    <w:rPr>
      <w:rFonts w:ascii="Times New Roman" w:eastAsia="Times New Roman" w:hAnsi="Times New Roman" w:cs="Times New Roman"/>
      <w:kern w:val="0"/>
      <w:sz w:val="20"/>
      <w:szCs w:val="20"/>
      <w:lang w:eastAsia="es-CO"/>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EA5FA5"/>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EA5FA5"/>
    <w:pPr>
      <w:spacing w:after="0" w:line="240" w:lineRule="auto"/>
    </w:pPr>
    <w:rPr>
      <w:rFonts w:ascii="Times New Roman" w:eastAsia="Times New Roman" w:hAnsi="Times New Roman" w:cs="Times New Roman"/>
      <w:kern w:val="0"/>
      <w:sz w:val="20"/>
      <w:szCs w:val="20"/>
      <w:lang w:eastAsia="es-CO"/>
      <w14:ligatures w14:val="none"/>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EA5FA5"/>
    <w:pPr>
      <w:spacing w:after="0" w:line="240" w:lineRule="auto"/>
    </w:pPr>
    <w:rPr>
      <w:rFonts w:ascii="Times New Roman" w:eastAsia="Times New Roman" w:hAnsi="Times New Roman" w:cs="Times New Roman"/>
      <w:kern w:val="0"/>
      <w:sz w:val="20"/>
      <w:szCs w:val="20"/>
      <w:lang w:eastAsia="es-CO"/>
      <w14:ligatures w14:val="none"/>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EA5FA5"/>
    <w:pPr>
      <w:spacing w:after="0" w:line="240" w:lineRule="auto"/>
    </w:pPr>
    <w:rPr>
      <w:rFonts w:ascii="Times New Roman" w:eastAsia="Times New Roman" w:hAnsi="Times New Roman" w:cs="Times New Roman"/>
      <w:kern w:val="0"/>
      <w:sz w:val="20"/>
      <w:szCs w:val="20"/>
      <w:lang w:eastAsia="es-CO"/>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EA5FA5"/>
    <w:pPr>
      <w:spacing w:after="0" w:line="240" w:lineRule="auto"/>
    </w:pPr>
    <w:rPr>
      <w:rFonts w:ascii="Times New Roman" w:eastAsia="Times New Roman" w:hAnsi="Times New Roman" w:cs="Times New Roman"/>
      <w:kern w:val="0"/>
      <w:sz w:val="20"/>
      <w:szCs w:val="20"/>
      <w:lang w:eastAsia="es-CO"/>
      <w14:ligatures w14:val="none"/>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EA5FA5"/>
    <w:pPr>
      <w:spacing w:after="0" w:line="240" w:lineRule="auto"/>
    </w:pPr>
    <w:rPr>
      <w:rFonts w:ascii="Times New Roman" w:eastAsia="Times New Roman" w:hAnsi="Times New Roman" w:cs="Times New Roman"/>
      <w:kern w:val="0"/>
      <w:sz w:val="20"/>
      <w:szCs w:val="20"/>
      <w:lang w:eastAsia="es-CO"/>
      <w14:ligatures w14:val="none"/>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EA5FA5"/>
    <w:pPr>
      <w:spacing w:after="0" w:line="240" w:lineRule="auto"/>
    </w:pPr>
    <w:rPr>
      <w:rFonts w:ascii="Times New Roman" w:eastAsia="Times New Roman" w:hAnsi="Times New Roman" w:cs="Times New Roman"/>
      <w:color w:val="FFFFFF"/>
      <w:kern w:val="0"/>
      <w:sz w:val="20"/>
      <w:szCs w:val="20"/>
      <w:lang w:eastAsia="es-CO"/>
      <w14:ligatures w14:val="none"/>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EA5FA5"/>
    <w:pPr>
      <w:spacing w:after="0" w:line="240" w:lineRule="auto"/>
    </w:pPr>
    <w:rPr>
      <w:rFonts w:ascii="Times New Roman" w:eastAsia="Times New Roman" w:hAnsi="Times New Roman" w:cs="Times New Roman"/>
      <w:kern w:val="0"/>
      <w:sz w:val="20"/>
      <w:szCs w:val="20"/>
      <w:lang w:eastAsia="es-CO"/>
      <w14:ligatures w14:val="none"/>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EA5FA5"/>
    <w:pPr>
      <w:spacing w:after="0" w:line="240" w:lineRule="auto"/>
    </w:pPr>
    <w:rPr>
      <w:rFonts w:ascii="Times New Roman" w:eastAsia="Times New Roman" w:hAnsi="Times New Roman" w:cs="Times New Roman"/>
      <w:kern w:val="0"/>
      <w:sz w:val="20"/>
      <w:szCs w:val="20"/>
      <w:lang w:eastAsia="es-CO"/>
      <w14:ligatures w14:val="none"/>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character" w:styleId="TecladoHTML">
    <w:name w:val="HTML Keyboard"/>
    <w:rsid w:val="00EA5FA5"/>
    <w:rPr>
      <w:rFonts w:ascii="Courier New" w:hAnsi="Courier New" w:cs="Courier New"/>
      <w:sz w:val="20"/>
      <w:szCs w:val="20"/>
    </w:rPr>
  </w:style>
  <w:style w:type="paragraph" w:styleId="Textodebloque">
    <w:name w:val="Block Text"/>
    <w:basedOn w:val="Normal"/>
    <w:rsid w:val="00EA5FA5"/>
    <w:pPr>
      <w:spacing w:after="120"/>
      <w:ind w:left="1440" w:right="1440"/>
    </w:pPr>
  </w:style>
  <w:style w:type="character" w:styleId="Textoennegrita">
    <w:name w:val="Strong"/>
    <w:uiPriority w:val="22"/>
    <w:qFormat/>
    <w:rsid w:val="00EA5FA5"/>
    <w:rPr>
      <w:b/>
      <w:bCs/>
    </w:rPr>
  </w:style>
  <w:style w:type="paragraph" w:styleId="Textoindependienteprimerasangra">
    <w:name w:val="Body Text First Indent"/>
    <w:basedOn w:val="Textoindependiente"/>
    <w:link w:val="TextoindependienteprimerasangraCar"/>
    <w:rsid w:val="00EA5FA5"/>
    <w:pPr>
      <w:ind w:firstLine="210"/>
    </w:pPr>
    <w:rPr>
      <w:rFonts w:ascii="Arial" w:hAnsi="Arial"/>
      <w:sz w:val="28"/>
      <w:lang w:val="x-none"/>
    </w:rPr>
  </w:style>
  <w:style w:type="character" w:customStyle="1" w:styleId="TextoindependienteprimerasangraCar">
    <w:name w:val="Texto independiente primera sangría Car"/>
    <w:basedOn w:val="TextoindependienteCar"/>
    <w:link w:val="Textoindependienteprimerasangra"/>
    <w:rsid w:val="00EA5FA5"/>
    <w:rPr>
      <w:rFonts w:ascii="Arial" w:eastAsia="Times New Roman" w:hAnsi="Arial" w:cs="Times New Roman"/>
      <w:kern w:val="0"/>
      <w:sz w:val="28"/>
      <w:szCs w:val="24"/>
      <w:lang w:val="x-none" w:eastAsia="es-ES"/>
      <w14:ligatures w14:val="none"/>
    </w:rPr>
  </w:style>
  <w:style w:type="character" w:customStyle="1" w:styleId="TextoindependienteCar1">
    <w:name w:val="Texto independiente Car1"/>
    <w:aliases w:val="Texto independiente Car Car,TextindepT2 Car,body text Car1,bt Car,body text Car Car"/>
    <w:rsid w:val="00EA5FA5"/>
    <w:rPr>
      <w:rFonts w:ascii="Arial" w:hAnsi="Arial" w:cs="Arial"/>
      <w:sz w:val="28"/>
      <w:szCs w:val="24"/>
      <w:lang w:eastAsia="es-ES"/>
    </w:rPr>
  </w:style>
  <w:style w:type="paragraph" w:styleId="Textoindependienteprimerasangra2">
    <w:name w:val="Body Text First Indent 2"/>
    <w:basedOn w:val="Sangradetextonormal"/>
    <w:link w:val="Textoindependienteprimerasangra2Car"/>
    <w:rsid w:val="00EA5FA5"/>
    <w:pPr>
      <w:ind w:firstLine="210"/>
    </w:pPr>
    <w:rPr>
      <w:lang w:val="es-ES" w:eastAsia="es-ES"/>
    </w:rPr>
  </w:style>
  <w:style w:type="character" w:customStyle="1" w:styleId="Textoindependienteprimerasangra2Car">
    <w:name w:val="Texto independiente primera sangría 2 Car"/>
    <w:basedOn w:val="SangradetextonormalCar"/>
    <w:link w:val="Textoindependienteprimerasangra2"/>
    <w:rsid w:val="00EA5FA5"/>
    <w:rPr>
      <w:rFonts w:ascii="Times New Roman" w:eastAsia="Times New Roman" w:hAnsi="Times New Roman" w:cs="Times New Roman"/>
      <w:kern w:val="0"/>
      <w:sz w:val="24"/>
      <w:szCs w:val="24"/>
      <w:lang w:val="es-ES" w:eastAsia="es-ES"/>
      <w14:ligatures w14:val="none"/>
    </w:rPr>
  </w:style>
  <w:style w:type="paragraph" w:styleId="Textosinformato">
    <w:name w:val="Plain Text"/>
    <w:basedOn w:val="Normal"/>
    <w:link w:val="TextosinformatoCar"/>
    <w:rsid w:val="00EA5FA5"/>
    <w:rPr>
      <w:rFonts w:ascii="Courier New" w:hAnsi="Courier New"/>
      <w:sz w:val="20"/>
      <w:szCs w:val="20"/>
    </w:rPr>
  </w:style>
  <w:style w:type="character" w:customStyle="1" w:styleId="TextosinformatoCar">
    <w:name w:val="Texto sin formato Car"/>
    <w:basedOn w:val="Fuentedeprrafopredeter"/>
    <w:link w:val="Textosinformato"/>
    <w:rsid w:val="00EA5FA5"/>
    <w:rPr>
      <w:rFonts w:ascii="Courier New" w:eastAsia="Times New Roman" w:hAnsi="Courier New" w:cs="Times New Roman"/>
      <w:kern w:val="0"/>
      <w:sz w:val="20"/>
      <w:szCs w:val="20"/>
      <w:lang w:val="es-ES" w:eastAsia="es-ES"/>
      <w14:ligatures w14:val="none"/>
    </w:rPr>
  </w:style>
  <w:style w:type="paragraph" w:styleId="ndice1">
    <w:name w:val="index 1"/>
    <w:basedOn w:val="Normal"/>
    <w:next w:val="Normal"/>
    <w:autoRedefine/>
    <w:rsid w:val="00EA5FA5"/>
    <w:pPr>
      <w:ind w:left="240" w:hanging="240"/>
    </w:pPr>
  </w:style>
  <w:style w:type="paragraph" w:styleId="Ttulodendice">
    <w:name w:val="index heading"/>
    <w:basedOn w:val="Normal"/>
    <w:next w:val="ndice1"/>
    <w:rsid w:val="00EA5FA5"/>
    <w:rPr>
      <w:rFonts w:ascii="Arial" w:hAnsi="Arial" w:cs="Arial"/>
      <w:b/>
      <w:bCs/>
    </w:rPr>
  </w:style>
  <w:style w:type="character" w:styleId="VariableHTML">
    <w:name w:val="HTML Variable"/>
    <w:rsid w:val="00EA5FA5"/>
    <w:rPr>
      <w:i/>
      <w:iCs/>
    </w:rPr>
  </w:style>
  <w:style w:type="paragraph" w:styleId="TDC1">
    <w:name w:val="toc 1"/>
    <w:basedOn w:val="Normal"/>
    <w:next w:val="Normal"/>
    <w:autoRedefine/>
    <w:rsid w:val="00EA5FA5"/>
  </w:style>
  <w:style w:type="paragraph" w:styleId="TDC2">
    <w:name w:val="toc 2"/>
    <w:basedOn w:val="Normal"/>
    <w:next w:val="Normal"/>
    <w:autoRedefine/>
    <w:rsid w:val="00EA5FA5"/>
    <w:pPr>
      <w:ind w:left="240"/>
    </w:pPr>
  </w:style>
  <w:style w:type="paragraph" w:styleId="TDC3">
    <w:name w:val="toc 3"/>
    <w:basedOn w:val="Normal"/>
    <w:next w:val="Normal"/>
    <w:autoRedefine/>
    <w:rsid w:val="00EA5FA5"/>
    <w:pPr>
      <w:ind w:left="480"/>
    </w:pPr>
  </w:style>
  <w:style w:type="paragraph" w:customStyle="1" w:styleId="CarCarCarCarCarCarCarCarCarCar">
    <w:name w:val="Car Car Car Car Car Car Car Car Car Car"/>
    <w:basedOn w:val="Normal"/>
    <w:rsid w:val="00EA5FA5"/>
    <w:pPr>
      <w:spacing w:after="160" w:line="240" w:lineRule="exact"/>
    </w:pPr>
    <w:rPr>
      <w:rFonts w:ascii="Verdana" w:hAnsi="Verdana"/>
      <w:sz w:val="20"/>
      <w:lang w:val="en-US" w:eastAsia="en-US"/>
    </w:rPr>
  </w:style>
  <w:style w:type="paragraph" w:customStyle="1" w:styleId="font5">
    <w:name w:val="font5"/>
    <w:basedOn w:val="Normal"/>
    <w:rsid w:val="00EA5FA5"/>
    <w:pPr>
      <w:spacing w:before="100" w:beforeAutospacing="1" w:after="100" w:afterAutospacing="1"/>
    </w:pPr>
    <w:rPr>
      <w:rFonts w:ascii="Tahoma" w:hAnsi="Tahoma" w:cs="Tahoma"/>
      <w:color w:val="000000"/>
      <w:sz w:val="16"/>
      <w:szCs w:val="16"/>
    </w:rPr>
  </w:style>
  <w:style w:type="paragraph" w:customStyle="1" w:styleId="font6">
    <w:name w:val="font6"/>
    <w:basedOn w:val="Normal"/>
    <w:rsid w:val="00EA5FA5"/>
    <w:pPr>
      <w:spacing w:before="100" w:beforeAutospacing="1" w:after="100" w:afterAutospacing="1"/>
    </w:pPr>
    <w:rPr>
      <w:rFonts w:ascii="Tahoma" w:hAnsi="Tahoma" w:cs="Tahoma"/>
      <w:b/>
      <w:bCs/>
      <w:color w:val="000000"/>
      <w:sz w:val="16"/>
      <w:szCs w:val="16"/>
    </w:rPr>
  </w:style>
  <w:style w:type="paragraph" w:customStyle="1" w:styleId="xl66">
    <w:name w:val="xl66"/>
    <w:basedOn w:val="Normal"/>
    <w:rsid w:val="00EA5F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67">
    <w:name w:val="xl67"/>
    <w:basedOn w:val="Normal"/>
    <w:rsid w:val="00EA5F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68">
    <w:name w:val="xl68"/>
    <w:basedOn w:val="Normal"/>
    <w:rsid w:val="00EA5FA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rPr>
  </w:style>
  <w:style w:type="paragraph" w:customStyle="1" w:styleId="xl69">
    <w:name w:val="xl69"/>
    <w:basedOn w:val="Normal"/>
    <w:rsid w:val="00EA5FA5"/>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color w:val="000000"/>
      <w:sz w:val="18"/>
      <w:szCs w:val="18"/>
    </w:rPr>
  </w:style>
  <w:style w:type="paragraph" w:customStyle="1" w:styleId="xl70">
    <w:name w:val="xl70"/>
    <w:basedOn w:val="Normal"/>
    <w:rsid w:val="00EA5FA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color w:val="000000"/>
      <w:sz w:val="18"/>
      <w:szCs w:val="18"/>
    </w:rPr>
  </w:style>
  <w:style w:type="paragraph" w:customStyle="1" w:styleId="xl71">
    <w:name w:val="xl71"/>
    <w:basedOn w:val="Normal"/>
    <w:rsid w:val="00EA5FA5"/>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color w:val="000000"/>
      <w:sz w:val="18"/>
      <w:szCs w:val="18"/>
    </w:rPr>
  </w:style>
  <w:style w:type="paragraph" w:customStyle="1" w:styleId="xl72">
    <w:name w:val="xl72"/>
    <w:basedOn w:val="Normal"/>
    <w:rsid w:val="00EA5FA5"/>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73">
    <w:name w:val="xl73"/>
    <w:basedOn w:val="Normal"/>
    <w:rsid w:val="00EA5FA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16"/>
      <w:szCs w:val="16"/>
    </w:rPr>
  </w:style>
  <w:style w:type="paragraph" w:customStyle="1" w:styleId="xl74">
    <w:name w:val="xl74"/>
    <w:basedOn w:val="Normal"/>
    <w:rsid w:val="00EA5FA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color w:val="000000"/>
      <w:sz w:val="18"/>
      <w:szCs w:val="18"/>
    </w:rPr>
  </w:style>
  <w:style w:type="paragraph" w:customStyle="1" w:styleId="xl75">
    <w:name w:val="xl75"/>
    <w:basedOn w:val="Normal"/>
    <w:rsid w:val="00EA5FA5"/>
    <w:pPr>
      <w:pBdr>
        <w:left w:val="single" w:sz="8"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6">
    <w:name w:val="xl76"/>
    <w:basedOn w:val="Normal"/>
    <w:rsid w:val="00EA5FA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77">
    <w:name w:val="xl77"/>
    <w:basedOn w:val="Normal"/>
    <w:rsid w:val="00EA5FA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78">
    <w:name w:val="xl78"/>
    <w:basedOn w:val="Normal"/>
    <w:rsid w:val="00EA5FA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79">
    <w:name w:val="xl79"/>
    <w:basedOn w:val="Normal"/>
    <w:rsid w:val="00EA5FA5"/>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80">
    <w:name w:val="xl80"/>
    <w:basedOn w:val="Normal"/>
    <w:rsid w:val="00EA5FA5"/>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81">
    <w:name w:val="xl81"/>
    <w:basedOn w:val="Normal"/>
    <w:rsid w:val="00EA5FA5"/>
    <w:pPr>
      <w:pBdr>
        <w:top w:val="single" w:sz="4" w:space="0" w:color="auto"/>
        <w:bottom w:val="single" w:sz="4" w:space="0" w:color="auto"/>
      </w:pBdr>
      <w:spacing w:before="100" w:beforeAutospacing="1" w:after="100" w:afterAutospacing="1"/>
      <w:textAlignment w:val="center"/>
    </w:pPr>
  </w:style>
  <w:style w:type="paragraph" w:customStyle="1" w:styleId="xl82">
    <w:name w:val="xl82"/>
    <w:basedOn w:val="Normal"/>
    <w:rsid w:val="00EA5FA5"/>
    <w:pPr>
      <w:pBdr>
        <w:top w:val="single" w:sz="4" w:space="0" w:color="auto"/>
        <w:bottom w:val="single" w:sz="4" w:space="0" w:color="auto"/>
        <w:right w:val="single" w:sz="8" w:space="0" w:color="auto"/>
      </w:pBdr>
      <w:spacing w:before="100" w:beforeAutospacing="1" w:after="100" w:afterAutospacing="1"/>
      <w:textAlignment w:val="center"/>
    </w:pPr>
  </w:style>
  <w:style w:type="paragraph" w:customStyle="1" w:styleId="xl83">
    <w:name w:val="xl83"/>
    <w:basedOn w:val="Normal"/>
    <w:rsid w:val="00EA5FA5"/>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84">
    <w:name w:val="xl84"/>
    <w:basedOn w:val="Normal"/>
    <w:rsid w:val="00EA5FA5"/>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85">
    <w:name w:val="xl85"/>
    <w:basedOn w:val="Normal"/>
    <w:rsid w:val="00EA5F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86">
    <w:name w:val="xl86"/>
    <w:basedOn w:val="Normal"/>
    <w:rsid w:val="00EA5F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87">
    <w:name w:val="xl87"/>
    <w:basedOn w:val="Normal"/>
    <w:rsid w:val="00EA5FA5"/>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88">
    <w:name w:val="xl88"/>
    <w:basedOn w:val="Normal"/>
    <w:rsid w:val="00EA5FA5"/>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89">
    <w:name w:val="xl89"/>
    <w:basedOn w:val="Normal"/>
    <w:rsid w:val="00EA5FA5"/>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90">
    <w:name w:val="xl90"/>
    <w:basedOn w:val="Normal"/>
    <w:rsid w:val="00EA5FA5"/>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91">
    <w:name w:val="xl91"/>
    <w:basedOn w:val="Normal"/>
    <w:rsid w:val="00EA5FA5"/>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92">
    <w:name w:val="xl92"/>
    <w:basedOn w:val="Normal"/>
    <w:rsid w:val="00EA5FA5"/>
    <w:pPr>
      <w:pBdr>
        <w:top w:val="single" w:sz="8" w:space="0" w:color="auto"/>
        <w:left w:val="single" w:sz="8" w:space="0" w:color="auto"/>
        <w:bottom w:val="single" w:sz="8" w:space="0" w:color="auto"/>
        <w:right w:val="single" w:sz="4" w:space="0" w:color="auto"/>
      </w:pBdr>
      <w:spacing w:before="100" w:beforeAutospacing="1" w:after="100" w:afterAutospacing="1"/>
      <w:jc w:val="center"/>
    </w:pPr>
    <w:rPr>
      <w:rFonts w:ascii="Arial" w:hAnsi="Arial" w:cs="Arial"/>
      <w:b/>
      <w:bCs/>
    </w:rPr>
  </w:style>
  <w:style w:type="paragraph" w:customStyle="1" w:styleId="xl93">
    <w:name w:val="xl93"/>
    <w:basedOn w:val="Normal"/>
    <w:rsid w:val="00EA5FA5"/>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b/>
      <w:bCs/>
    </w:rPr>
  </w:style>
  <w:style w:type="paragraph" w:customStyle="1" w:styleId="xl94">
    <w:name w:val="xl94"/>
    <w:basedOn w:val="Normal"/>
    <w:rsid w:val="00EA5FA5"/>
    <w:pPr>
      <w:pBdr>
        <w:top w:val="single" w:sz="8" w:space="0" w:color="auto"/>
        <w:left w:val="single" w:sz="4" w:space="0" w:color="auto"/>
        <w:bottom w:val="single" w:sz="8" w:space="0" w:color="auto"/>
        <w:right w:val="single" w:sz="8" w:space="0" w:color="auto"/>
      </w:pBdr>
      <w:spacing w:before="100" w:beforeAutospacing="1" w:after="100" w:afterAutospacing="1"/>
      <w:jc w:val="center"/>
    </w:pPr>
    <w:rPr>
      <w:rFonts w:ascii="Arial" w:hAnsi="Arial" w:cs="Arial"/>
      <w:b/>
      <w:bCs/>
    </w:rPr>
  </w:style>
  <w:style w:type="paragraph" w:customStyle="1" w:styleId="xl95">
    <w:name w:val="xl95"/>
    <w:basedOn w:val="Normal"/>
    <w:rsid w:val="00EA5FA5"/>
    <w:pPr>
      <w:pBdr>
        <w:top w:val="single" w:sz="4" w:space="0" w:color="auto"/>
        <w:bottom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96">
    <w:name w:val="xl96"/>
    <w:basedOn w:val="Normal"/>
    <w:rsid w:val="00EA5FA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color w:val="000000"/>
      <w:sz w:val="18"/>
      <w:szCs w:val="18"/>
    </w:rPr>
  </w:style>
  <w:style w:type="paragraph" w:customStyle="1" w:styleId="xl97">
    <w:name w:val="xl97"/>
    <w:basedOn w:val="Normal"/>
    <w:rsid w:val="00EA5FA5"/>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color w:val="000000"/>
      <w:sz w:val="18"/>
      <w:szCs w:val="18"/>
    </w:rPr>
  </w:style>
  <w:style w:type="character" w:customStyle="1" w:styleId="CuerpodeltextoCursiva">
    <w:name w:val="Cuerpo del texto + Cursiva"/>
    <w:rsid w:val="00EA5FA5"/>
    <w:rPr>
      <w:rFonts w:ascii="Calibri" w:eastAsia="Calibri" w:hAnsi="Calibri" w:cs="Calibri"/>
      <w:i/>
      <w:iCs/>
      <w:sz w:val="21"/>
      <w:szCs w:val="21"/>
      <w:shd w:val="clear" w:color="auto" w:fill="FFFFFF"/>
    </w:rPr>
  </w:style>
  <w:style w:type="paragraph" w:customStyle="1" w:styleId="CM24">
    <w:name w:val="CM24"/>
    <w:basedOn w:val="Default"/>
    <w:next w:val="Default"/>
    <w:uiPriority w:val="99"/>
    <w:rsid w:val="00EA5FA5"/>
    <w:pPr>
      <w:widowControl w:val="0"/>
    </w:pPr>
    <w:rPr>
      <w:rFonts w:ascii="Arial-Narrow" w:eastAsia="Times New Roman" w:hAnsi="Arial-Narrow" w:cs="Times New Roman"/>
      <w:color w:val="auto"/>
    </w:rPr>
  </w:style>
  <w:style w:type="paragraph" w:customStyle="1" w:styleId="CM25">
    <w:name w:val="CM25"/>
    <w:basedOn w:val="Default"/>
    <w:next w:val="Default"/>
    <w:uiPriority w:val="99"/>
    <w:rsid w:val="00EA5FA5"/>
    <w:pPr>
      <w:widowControl w:val="0"/>
    </w:pPr>
    <w:rPr>
      <w:rFonts w:ascii="Arial-Narrow" w:eastAsia="Times New Roman" w:hAnsi="Arial-Narrow" w:cs="Times New Roman"/>
      <w:color w:val="auto"/>
    </w:rPr>
  </w:style>
  <w:style w:type="paragraph" w:customStyle="1" w:styleId="CM37">
    <w:name w:val="CM37"/>
    <w:basedOn w:val="Default"/>
    <w:next w:val="Default"/>
    <w:uiPriority w:val="99"/>
    <w:rsid w:val="00EA5FA5"/>
    <w:pPr>
      <w:widowControl w:val="0"/>
    </w:pPr>
    <w:rPr>
      <w:rFonts w:ascii="Arial-Narrow" w:eastAsia="Times New Roman" w:hAnsi="Arial-Narrow" w:cs="Times New Roman"/>
      <w:color w:val="auto"/>
    </w:rPr>
  </w:style>
  <w:style w:type="paragraph" w:customStyle="1" w:styleId="xl98">
    <w:name w:val="xl98"/>
    <w:basedOn w:val="Normal"/>
    <w:rsid w:val="00EA5FA5"/>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8"/>
      <w:szCs w:val="18"/>
    </w:rPr>
  </w:style>
  <w:style w:type="paragraph" w:customStyle="1" w:styleId="xl99">
    <w:name w:val="xl99"/>
    <w:basedOn w:val="Normal"/>
    <w:rsid w:val="00EA5FA5"/>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color w:val="000000"/>
      <w:sz w:val="18"/>
      <w:szCs w:val="18"/>
    </w:rPr>
  </w:style>
  <w:style w:type="paragraph" w:customStyle="1" w:styleId="xl100">
    <w:name w:val="xl100"/>
    <w:basedOn w:val="Normal"/>
    <w:rsid w:val="00EA5FA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color w:val="000000"/>
    </w:rPr>
  </w:style>
  <w:style w:type="paragraph" w:customStyle="1" w:styleId="xl101">
    <w:name w:val="xl101"/>
    <w:basedOn w:val="Normal"/>
    <w:rsid w:val="00EA5FA5"/>
    <w:pPr>
      <w:pBdr>
        <w:top w:val="single" w:sz="8"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rPr>
  </w:style>
  <w:style w:type="paragraph" w:customStyle="1" w:styleId="xl102">
    <w:name w:val="xl102"/>
    <w:basedOn w:val="Normal"/>
    <w:rsid w:val="00EA5F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103">
    <w:name w:val="xl103"/>
    <w:basedOn w:val="Normal"/>
    <w:rsid w:val="00EA5FA5"/>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104">
    <w:name w:val="xl104"/>
    <w:basedOn w:val="Normal"/>
    <w:rsid w:val="00EA5FA5"/>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105">
    <w:name w:val="xl105"/>
    <w:basedOn w:val="Normal"/>
    <w:rsid w:val="00EA5FA5"/>
    <w:pPr>
      <w:pBdr>
        <w:top w:val="single" w:sz="8"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106">
    <w:name w:val="xl106"/>
    <w:basedOn w:val="Normal"/>
    <w:rsid w:val="00EA5FA5"/>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107">
    <w:name w:val="xl107"/>
    <w:basedOn w:val="Normal"/>
    <w:rsid w:val="00EA5FA5"/>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108">
    <w:name w:val="xl108"/>
    <w:basedOn w:val="Normal"/>
    <w:rsid w:val="00EA5FA5"/>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09">
    <w:name w:val="xl109"/>
    <w:basedOn w:val="Normal"/>
    <w:rsid w:val="00EA5FA5"/>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style>
  <w:style w:type="paragraph" w:customStyle="1" w:styleId="xl110">
    <w:name w:val="xl110"/>
    <w:basedOn w:val="Normal"/>
    <w:rsid w:val="00EA5FA5"/>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rPr>
  </w:style>
  <w:style w:type="paragraph" w:customStyle="1" w:styleId="xl111">
    <w:name w:val="xl111"/>
    <w:basedOn w:val="Normal"/>
    <w:rsid w:val="00EA5FA5"/>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112">
    <w:name w:val="xl112"/>
    <w:basedOn w:val="Normal"/>
    <w:rsid w:val="00EA5F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113">
    <w:name w:val="xl113"/>
    <w:basedOn w:val="Normal"/>
    <w:rsid w:val="00EA5FA5"/>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color w:val="000000"/>
    </w:rPr>
  </w:style>
  <w:style w:type="paragraph" w:customStyle="1" w:styleId="xl114">
    <w:name w:val="xl114"/>
    <w:basedOn w:val="Normal"/>
    <w:rsid w:val="00EA5FA5"/>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color w:val="000000"/>
    </w:rPr>
  </w:style>
  <w:style w:type="paragraph" w:customStyle="1" w:styleId="xl115">
    <w:name w:val="xl115"/>
    <w:basedOn w:val="Normal"/>
    <w:rsid w:val="00EA5FA5"/>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rPr>
  </w:style>
  <w:style w:type="paragraph" w:customStyle="1" w:styleId="xl116">
    <w:name w:val="xl116"/>
    <w:basedOn w:val="Normal"/>
    <w:rsid w:val="00EA5F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rPr>
  </w:style>
  <w:style w:type="paragraph" w:customStyle="1" w:styleId="xl65">
    <w:name w:val="xl65"/>
    <w:basedOn w:val="Normal"/>
    <w:rsid w:val="00EA5FA5"/>
    <w:pPr>
      <w:pBdr>
        <w:top w:val="single" w:sz="8" w:space="0" w:color="000000"/>
        <w:left w:val="single" w:sz="8" w:space="0" w:color="000000"/>
      </w:pBdr>
      <w:spacing w:before="100" w:beforeAutospacing="1" w:after="100" w:afterAutospacing="1"/>
      <w:jc w:val="center"/>
      <w:textAlignment w:val="center"/>
    </w:pPr>
    <w:rPr>
      <w:rFonts w:ascii="Arial" w:hAnsi="Arial" w:cs="Arial"/>
      <w:color w:val="000000"/>
      <w:sz w:val="16"/>
      <w:szCs w:val="16"/>
    </w:rPr>
  </w:style>
  <w:style w:type="paragraph" w:customStyle="1" w:styleId="bodytext2">
    <w:name w:val="bodytext2"/>
    <w:basedOn w:val="Normal"/>
    <w:rsid w:val="00EA5FA5"/>
    <w:rPr>
      <w:lang w:val="es-CO" w:eastAsia="es-CO"/>
    </w:rPr>
  </w:style>
  <w:style w:type="paragraph" w:customStyle="1" w:styleId="ecxmsonormal">
    <w:name w:val="ecxmsonormal"/>
    <w:basedOn w:val="Normal"/>
    <w:rsid w:val="00EA5FA5"/>
    <w:pPr>
      <w:spacing w:before="100" w:beforeAutospacing="1" w:after="100" w:afterAutospacing="1"/>
    </w:pPr>
  </w:style>
  <w:style w:type="paragraph" w:customStyle="1" w:styleId="Textoindependiente20">
    <w:name w:val="Texto independiente2"/>
    <w:basedOn w:val="Normal"/>
    <w:semiHidden/>
    <w:rsid w:val="00EA5FA5"/>
    <w:pPr>
      <w:tabs>
        <w:tab w:val="left" w:pos="0"/>
      </w:tabs>
      <w:suppressAutoHyphens/>
      <w:jc w:val="both"/>
    </w:pPr>
    <w:rPr>
      <w:rFonts w:ascii="Arial" w:hAnsi="Arial"/>
      <w:szCs w:val="20"/>
      <w:lang w:val="en-US" w:eastAsia="ar-SA"/>
    </w:rPr>
  </w:style>
  <w:style w:type="paragraph" w:customStyle="1" w:styleId="Prrafodelista2">
    <w:name w:val="Párrafo de lista2"/>
    <w:basedOn w:val="Normal"/>
    <w:uiPriority w:val="99"/>
    <w:qFormat/>
    <w:rsid w:val="00EA5FA5"/>
    <w:pPr>
      <w:spacing w:after="200" w:line="276" w:lineRule="auto"/>
      <w:ind w:left="708"/>
    </w:pPr>
    <w:rPr>
      <w:rFonts w:ascii="Calibri" w:hAnsi="Calibri" w:cs="Calibri"/>
      <w:sz w:val="22"/>
      <w:szCs w:val="22"/>
      <w:lang w:eastAsia="en-US"/>
    </w:rPr>
  </w:style>
  <w:style w:type="paragraph" w:customStyle="1" w:styleId="CarCarCarCarCarCarCarCarCarCarCarCarCar">
    <w:name w:val="Car Car Car Car Car Car Car Car Car Car Car Car Car"/>
    <w:basedOn w:val="Normal"/>
    <w:rsid w:val="00EA5FA5"/>
    <w:pPr>
      <w:spacing w:after="160" w:line="240" w:lineRule="exact"/>
    </w:pPr>
    <w:rPr>
      <w:rFonts w:ascii="Verdana" w:hAnsi="Verdana"/>
      <w:sz w:val="20"/>
      <w:szCs w:val="20"/>
      <w:lang w:val="en-US" w:eastAsia="en-US"/>
    </w:rPr>
  </w:style>
  <w:style w:type="paragraph" w:customStyle="1" w:styleId="WW-NormalWeb">
    <w:name w:val="WW-Normal (Web)"/>
    <w:basedOn w:val="Normal"/>
    <w:rsid w:val="00EA5FA5"/>
    <w:pPr>
      <w:widowControl w:val="0"/>
      <w:numPr>
        <w:numId w:val="14"/>
      </w:numPr>
      <w:tabs>
        <w:tab w:val="clear" w:pos="1428"/>
      </w:tabs>
      <w:suppressAutoHyphens/>
      <w:spacing w:before="280" w:after="280"/>
      <w:ind w:left="0" w:firstLine="0"/>
    </w:pPr>
    <w:rPr>
      <w:rFonts w:ascii="Arial Unicode MS" w:eastAsia="Arial Unicode MS" w:hAnsi="Arial Unicode MS" w:cs="Arial Unicode MS"/>
      <w:color w:val="000000"/>
      <w:sz w:val="20"/>
      <w:szCs w:val="20"/>
      <w:lang w:val="en-US" w:eastAsia="ar-SA"/>
    </w:rPr>
  </w:style>
  <w:style w:type="paragraph" w:customStyle="1" w:styleId="xl124">
    <w:name w:val="xl124"/>
    <w:basedOn w:val="Normal"/>
    <w:rsid w:val="00EA5FA5"/>
    <w:pPr>
      <w:spacing w:before="100" w:beforeAutospacing="1" w:after="100" w:afterAutospacing="1"/>
      <w:textAlignment w:val="center"/>
    </w:pPr>
    <w:rPr>
      <w:rFonts w:ascii="MS Sans Serif" w:hAnsi="MS Sans Serif"/>
      <w:color w:val="000000"/>
      <w:sz w:val="18"/>
      <w:szCs w:val="18"/>
    </w:rPr>
  </w:style>
  <w:style w:type="paragraph" w:customStyle="1" w:styleId="xl125">
    <w:name w:val="xl125"/>
    <w:basedOn w:val="Normal"/>
    <w:rsid w:val="00EA5FA5"/>
    <w:pPr>
      <w:spacing w:before="100" w:beforeAutospacing="1" w:after="100" w:afterAutospacing="1"/>
      <w:jc w:val="center"/>
      <w:textAlignment w:val="center"/>
    </w:pPr>
    <w:rPr>
      <w:rFonts w:ascii="MS Sans Serif" w:hAnsi="MS Sans Serif"/>
      <w:color w:val="000000"/>
      <w:sz w:val="18"/>
      <w:szCs w:val="18"/>
    </w:rPr>
  </w:style>
  <w:style w:type="paragraph" w:customStyle="1" w:styleId="xl126">
    <w:name w:val="xl126"/>
    <w:basedOn w:val="Normal"/>
    <w:rsid w:val="00EA5FA5"/>
    <w:pPr>
      <w:spacing w:before="100" w:beforeAutospacing="1" w:after="100" w:afterAutospacing="1"/>
    </w:pPr>
    <w:rPr>
      <w:rFonts w:ascii="MS Sans Serif" w:hAnsi="MS Sans Serif"/>
      <w:color w:val="000000"/>
      <w:sz w:val="18"/>
      <w:szCs w:val="18"/>
    </w:rPr>
  </w:style>
  <w:style w:type="paragraph" w:customStyle="1" w:styleId="xl127">
    <w:name w:val="xl127"/>
    <w:basedOn w:val="Normal"/>
    <w:rsid w:val="00EA5FA5"/>
    <w:pPr>
      <w:spacing w:before="100" w:beforeAutospacing="1" w:after="100" w:afterAutospacing="1"/>
      <w:jc w:val="center"/>
      <w:textAlignment w:val="center"/>
    </w:pPr>
    <w:rPr>
      <w:rFonts w:ascii="MS Sans Serif" w:hAnsi="MS Sans Serif"/>
      <w:color w:val="000000"/>
      <w:sz w:val="18"/>
      <w:szCs w:val="18"/>
    </w:rPr>
  </w:style>
  <w:style w:type="paragraph" w:customStyle="1" w:styleId="xl128">
    <w:name w:val="xl128"/>
    <w:basedOn w:val="Normal"/>
    <w:rsid w:val="00EA5FA5"/>
    <w:pPr>
      <w:spacing w:before="100" w:beforeAutospacing="1" w:after="100" w:afterAutospacing="1"/>
    </w:pPr>
    <w:rPr>
      <w:rFonts w:ascii="Arial" w:hAnsi="Arial" w:cs="Arial"/>
      <w:color w:val="000000"/>
      <w:sz w:val="18"/>
      <w:szCs w:val="18"/>
    </w:rPr>
  </w:style>
  <w:style w:type="paragraph" w:customStyle="1" w:styleId="xl129">
    <w:name w:val="xl129"/>
    <w:basedOn w:val="Normal"/>
    <w:rsid w:val="00EA5FA5"/>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130">
    <w:name w:val="xl130"/>
    <w:basedOn w:val="Normal"/>
    <w:rsid w:val="00EA5F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131">
    <w:name w:val="xl131"/>
    <w:basedOn w:val="Normal"/>
    <w:rsid w:val="00EA5FA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rPr>
  </w:style>
  <w:style w:type="paragraph" w:customStyle="1" w:styleId="xl132">
    <w:name w:val="xl132"/>
    <w:basedOn w:val="Normal"/>
    <w:rsid w:val="00EA5FA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16"/>
      <w:szCs w:val="16"/>
    </w:rPr>
  </w:style>
  <w:style w:type="paragraph" w:customStyle="1" w:styleId="xl133">
    <w:name w:val="xl133"/>
    <w:basedOn w:val="Normal"/>
    <w:rsid w:val="00EA5FA5"/>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rPr>
  </w:style>
  <w:style w:type="paragraph" w:customStyle="1" w:styleId="xl134">
    <w:name w:val="xl134"/>
    <w:basedOn w:val="Normal"/>
    <w:rsid w:val="00EA5FA5"/>
    <w:pPr>
      <w:spacing w:before="100" w:beforeAutospacing="1" w:after="100" w:afterAutospacing="1"/>
      <w:textAlignment w:val="center"/>
    </w:pPr>
    <w:rPr>
      <w:rFonts w:ascii="Arial" w:hAnsi="Arial" w:cs="Arial"/>
      <w:b/>
      <w:bCs/>
      <w:color w:val="000000"/>
      <w:sz w:val="16"/>
      <w:szCs w:val="16"/>
    </w:rPr>
  </w:style>
  <w:style w:type="paragraph" w:customStyle="1" w:styleId="xl135">
    <w:name w:val="xl135"/>
    <w:basedOn w:val="Normal"/>
    <w:rsid w:val="00EA5FA5"/>
    <w:pPr>
      <w:spacing w:before="100" w:beforeAutospacing="1" w:after="100" w:afterAutospacing="1"/>
    </w:pPr>
    <w:rPr>
      <w:rFonts w:ascii="Arial" w:hAnsi="Arial" w:cs="Arial"/>
      <w:sz w:val="16"/>
      <w:szCs w:val="16"/>
    </w:rPr>
  </w:style>
  <w:style w:type="paragraph" w:customStyle="1" w:styleId="xl136">
    <w:name w:val="xl136"/>
    <w:basedOn w:val="Normal"/>
    <w:rsid w:val="00EA5FA5"/>
    <w:pPr>
      <w:spacing w:before="100" w:beforeAutospacing="1" w:after="100" w:afterAutospacing="1"/>
      <w:jc w:val="center"/>
    </w:pPr>
    <w:rPr>
      <w:rFonts w:ascii="Arial" w:hAnsi="Arial" w:cs="Arial"/>
      <w:sz w:val="16"/>
      <w:szCs w:val="16"/>
    </w:rPr>
  </w:style>
  <w:style w:type="paragraph" w:customStyle="1" w:styleId="xl137">
    <w:name w:val="xl137"/>
    <w:basedOn w:val="Normal"/>
    <w:rsid w:val="00EA5FA5"/>
    <w:pPr>
      <w:spacing w:before="100" w:beforeAutospacing="1" w:after="100" w:afterAutospacing="1"/>
      <w:jc w:val="right"/>
      <w:textAlignment w:val="center"/>
    </w:pPr>
    <w:rPr>
      <w:rFonts w:ascii="Arial" w:hAnsi="Arial" w:cs="Arial"/>
      <w:color w:val="000000"/>
      <w:sz w:val="16"/>
      <w:szCs w:val="16"/>
    </w:rPr>
  </w:style>
  <w:style w:type="paragraph" w:customStyle="1" w:styleId="xl138">
    <w:name w:val="xl138"/>
    <w:basedOn w:val="Normal"/>
    <w:rsid w:val="00EA5FA5"/>
    <w:pPr>
      <w:spacing w:before="100" w:beforeAutospacing="1" w:after="100" w:afterAutospacing="1"/>
      <w:jc w:val="right"/>
      <w:textAlignment w:val="center"/>
    </w:pPr>
    <w:rPr>
      <w:rFonts w:ascii="Arial" w:hAnsi="Arial" w:cs="Arial"/>
      <w:b/>
      <w:bCs/>
      <w:color w:val="000000"/>
      <w:sz w:val="16"/>
      <w:szCs w:val="16"/>
    </w:rPr>
  </w:style>
  <w:style w:type="paragraph" w:customStyle="1" w:styleId="xl139">
    <w:name w:val="xl139"/>
    <w:basedOn w:val="Normal"/>
    <w:rsid w:val="00EA5FA5"/>
    <w:pPr>
      <w:pBdr>
        <w:top w:val="single" w:sz="8" w:space="0" w:color="auto"/>
        <w:left w:val="single" w:sz="4" w:space="0" w:color="auto"/>
        <w:bottom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xl140">
    <w:name w:val="xl140"/>
    <w:basedOn w:val="Normal"/>
    <w:rsid w:val="00EA5F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141">
    <w:name w:val="xl141"/>
    <w:basedOn w:val="Normal"/>
    <w:rsid w:val="00EA5FA5"/>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42">
    <w:name w:val="xl142"/>
    <w:basedOn w:val="Normal"/>
    <w:rsid w:val="00EA5FA5"/>
    <w:pPr>
      <w:pBdr>
        <w:top w:val="single" w:sz="8"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143">
    <w:name w:val="xl143"/>
    <w:basedOn w:val="Normal"/>
    <w:rsid w:val="00EA5FA5"/>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144">
    <w:name w:val="xl144"/>
    <w:basedOn w:val="Normal"/>
    <w:rsid w:val="00EA5FA5"/>
    <w:pPr>
      <w:pBdr>
        <w:top w:val="single" w:sz="4" w:space="0" w:color="auto"/>
        <w:bottom w:val="single" w:sz="4" w:space="0" w:color="auto"/>
      </w:pBdr>
      <w:spacing w:before="100" w:beforeAutospacing="1" w:after="100" w:afterAutospacing="1"/>
      <w:jc w:val="both"/>
      <w:textAlignment w:val="top"/>
    </w:pPr>
    <w:rPr>
      <w:rFonts w:ascii="Arial" w:hAnsi="Arial" w:cs="Arial"/>
      <w:color w:val="000000"/>
      <w:sz w:val="16"/>
      <w:szCs w:val="16"/>
    </w:rPr>
  </w:style>
  <w:style w:type="paragraph" w:customStyle="1" w:styleId="xl145">
    <w:name w:val="xl145"/>
    <w:basedOn w:val="Normal"/>
    <w:rsid w:val="00EA5FA5"/>
    <w:pPr>
      <w:pBdr>
        <w:top w:val="single" w:sz="4" w:space="0" w:color="auto"/>
        <w:bottom w:val="single" w:sz="4" w:space="0" w:color="auto"/>
      </w:pBdr>
      <w:spacing w:before="100" w:beforeAutospacing="1" w:after="100" w:afterAutospacing="1"/>
      <w:jc w:val="both"/>
      <w:textAlignment w:val="top"/>
    </w:pPr>
    <w:rPr>
      <w:rFonts w:ascii="Arial" w:hAnsi="Arial" w:cs="Arial"/>
      <w:color w:val="000000"/>
      <w:sz w:val="16"/>
      <w:szCs w:val="16"/>
    </w:rPr>
  </w:style>
  <w:style w:type="paragraph" w:customStyle="1" w:styleId="xl146">
    <w:name w:val="xl146"/>
    <w:basedOn w:val="Normal"/>
    <w:rsid w:val="00EA5FA5"/>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147">
    <w:name w:val="xl147"/>
    <w:basedOn w:val="Normal"/>
    <w:rsid w:val="00EA5FA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rPr>
  </w:style>
  <w:style w:type="paragraph" w:customStyle="1" w:styleId="xl148">
    <w:name w:val="xl148"/>
    <w:basedOn w:val="Normal"/>
    <w:rsid w:val="00EA5FA5"/>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149">
    <w:name w:val="xl149"/>
    <w:basedOn w:val="Normal"/>
    <w:rsid w:val="00EA5F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150">
    <w:name w:val="xl150"/>
    <w:basedOn w:val="Normal"/>
    <w:rsid w:val="00EA5F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151">
    <w:name w:val="xl151"/>
    <w:basedOn w:val="Normal"/>
    <w:rsid w:val="00EA5F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152">
    <w:name w:val="xl152"/>
    <w:basedOn w:val="Normal"/>
    <w:rsid w:val="00EA5F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153">
    <w:name w:val="xl153"/>
    <w:basedOn w:val="Normal"/>
    <w:rsid w:val="00EA5FA5"/>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154">
    <w:name w:val="xl154"/>
    <w:basedOn w:val="Normal"/>
    <w:rsid w:val="00EA5FA5"/>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55">
    <w:name w:val="xl155"/>
    <w:basedOn w:val="Normal"/>
    <w:rsid w:val="00EA5FA5"/>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16"/>
      <w:szCs w:val="16"/>
    </w:rPr>
  </w:style>
  <w:style w:type="paragraph" w:customStyle="1" w:styleId="xl156">
    <w:name w:val="xl156"/>
    <w:basedOn w:val="Normal"/>
    <w:rsid w:val="00EA5FA5"/>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157">
    <w:name w:val="xl157"/>
    <w:basedOn w:val="Normal"/>
    <w:rsid w:val="00EA5FA5"/>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158">
    <w:name w:val="xl158"/>
    <w:basedOn w:val="Normal"/>
    <w:rsid w:val="00EA5FA5"/>
    <w:pPr>
      <w:pBdr>
        <w:top w:val="single" w:sz="8"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159">
    <w:name w:val="xl159"/>
    <w:basedOn w:val="Normal"/>
    <w:rsid w:val="00EA5FA5"/>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160">
    <w:name w:val="xl160"/>
    <w:basedOn w:val="Normal"/>
    <w:rsid w:val="00EA5F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161">
    <w:name w:val="xl161"/>
    <w:basedOn w:val="Normal"/>
    <w:rsid w:val="00EA5FA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color w:val="000000"/>
      <w:sz w:val="16"/>
      <w:szCs w:val="16"/>
    </w:rPr>
  </w:style>
  <w:style w:type="paragraph" w:customStyle="1" w:styleId="xl162">
    <w:name w:val="xl162"/>
    <w:basedOn w:val="Normal"/>
    <w:rsid w:val="00EA5F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163">
    <w:name w:val="xl163"/>
    <w:basedOn w:val="Normal"/>
    <w:rsid w:val="00EA5FA5"/>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164">
    <w:name w:val="xl164"/>
    <w:basedOn w:val="Normal"/>
    <w:rsid w:val="00EA5F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165">
    <w:name w:val="xl165"/>
    <w:basedOn w:val="Normal"/>
    <w:rsid w:val="00EA5F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S Sans Serif" w:hAnsi="MS Sans Serif"/>
      <w:color w:val="000000"/>
      <w:sz w:val="16"/>
      <w:szCs w:val="16"/>
    </w:rPr>
  </w:style>
  <w:style w:type="paragraph" w:customStyle="1" w:styleId="xl166">
    <w:name w:val="xl166"/>
    <w:basedOn w:val="Normal"/>
    <w:rsid w:val="00EA5F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S Sans Serif" w:hAnsi="MS Sans Serif"/>
      <w:color w:val="000000"/>
      <w:sz w:val="16"/>
      <w:szCs w:val="16"/>
    </w:rPr>
  </w:style>
  <w:style w:type="paragraph" w:customStyle="1" w:styleId="xl167">
    <w:name w:val="xl167"/>
    <w:basedOn w:val="Normal"/>
    <w:rsid w:val="00EA5F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MS Sans Serif" w:hAnsi="MS Sans Serif"/>
      <w:color w:val="000000"/>
      <w:sz w:val="16"/>
      <w:szCs w:val="16"/>
    </w:rPr>
  </w:style>
  <w:style w:type="paragraph" w:customStyle="1" w:styleId="xl168">
    <w:name w:val="xl168"/>
    <w:basedOn w:val="Normal"/>
    <w:rsid w:val="00EA5FA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color w:val="000000"/>
      <w:sz w:val="16"/>
      <w:szCs w:val="16"/>
    </w:rPr>
  </w:style>
  <w:style w:type="paragraph" w:customStyle="1" w:styleId="xl169">
    <w:name w:val="xl169"/>
    <w:basedOn w:val="Normal"/>
    <w:rsid w:val="00EA5FA5"/>
    <w:pPr>
      <w:pBdr>
        <w:top w:val="single" w:sz="8" w:space="0" w:color="auto"/>
        <w:bottom w:val="single" w:sz="8" w:space="0" w:color="auto"/>
      </w:pBdr>
      <w:spacing w:before="100" w:beforeAutospacing="1" w:after="100" w:afterAutospacing="1"/>
      <w:jc w:val="right"/>
      <w:textAlignment w:val="center"/>
    </w:pPr>
    <w:rPr>
      <w:rFonts w:ascii="Arial" w:hAnsi="Arial" w:cs="Arial"/>
      <w:b/>
      <w:bCs/>
      <w:color w:val="000000"/>
      <w:sz w:val="16"/>
      <w:szCs w:val="16"/>
    </w:rPr>
  </w:style>
  <w:style w:type="paragraph" w:customStyle="1" w:styleId="xl170">
    <w:name w:val="xl170"/>
    <w:basedOn w:val="Normal"/>
    <w:rsid w:val="00EA5FA5"/>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171">
    <w:name w:val="xl171"/>
    <w:basedOn w:val="Normal"/>
    <w:rsid w:val="00EA5F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172">
    <w:name w:val="xl172"/>
    <w:basedOn w:val="Normal"/>
    <w:rsid w:val="00EA5F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173">
    <w:name w:val="xl173"/>
    <w:basedOn w:val="Normal"/>
    <w:rsid w:val="00EA5F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174">
    <w:name w:val="xl174"/>
    <w:basedOn w:val="Normal"/>
    <w:rsid w:val="00EA5FA5"/>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175">
    <w:name w:val="xl175"/>
    <w:basedOn w:val="Normal"/>
    <w:rsid w:val="00EA5FA5"/>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76">
    <w:name w:val="xl176"/>
    <w:basedOn w:val="Normal"/>
    <w:rsid w:val="00EA5FA5"/>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77">
    <w:name w:val="xl177"/>
    <w:basedOn w:val="Normal"/>
    <w:rsid w:val="00EA5FA5"/>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78">
    <w:name w:val="xl178"/>
    <w:basedOn w:val="Normal"/>
    <w:rsid w:val="00EA5FA5"/>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79">
    <w:name w:val="xl179"/>
    <w:basedOn w:val="Normal"/>
    <w:rsid w:val="00EA5FA5"/>
    <w:pPr>
      <w:pBdr>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180">
    <w:name w:val="xl180"/>
    <w:basedOn w:val="Normal"/>
    <w:rsid w:val="00EA5FA5"/>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181">
    <w:name w:val="xl181"/>
    <w:basedOn w:val="Normal"/>
    <w:rsid w:val="00EA5FA5"/>
    <w:pPr>
      <w:pBdr>
        <w:left w:val="single" w:sz="4" w:space="0" w:color="auto"/>
        <w:bottom w:val="single" w:sz="4" w:space="0" w:color="auto"/>
        <w:right w:val="single" w:sz="4" w:space="0" w:color="auto"/>
      </w:pBdr>
      <w:spacing w:before="100" w:beforeAutospacing="1" w:after="100" w:afterAutospacing="1"/>
      <w:jc w:val="center"/>
      <w:textAlignment w:val="center"/>
    </w:pPr>
    <w:rPr>
      <w:rFonts w:ascii="MS Sans Serif" w:hAnsi="MS Sans Serif"/>
      <w:color w:val="000000"/>
      <w:sz w:val="16"/>
      <w:szCs w:val="16"/>
    </w:rPr>
  </w:style>
  <w:style w:type="paragraph" w:customStyle="1" w:styleId="xl182">
    <w:name w:val="xl182"/>
    <w:basedOn w:val="Normal"/>
    <w:rsid w:val="00EA5FA5"/>
    <w:pPr>
      <w:pBdr>
        <w:left w:val="single" w:sz="4" w:space="0" w:color="auto"/>
        <w:bottom w:val="single" w:sz="4" w:space="0" w:color="auto"/>
        <w:right w:val="single" w:sz="4" w:space="0" w:color="auto"/>
      </w:pBdr>
      <w:spacing w:before="100" w:beforeAutospacing="1" w:after="100" w:afterAutospacing="1"/>
      <w:jc w:val="center"/>
      <w:textAlignment w:val="center"/>
    </w:pPr>
    <w:rPr>
      <w:rFonts w:ascii="MS Sans Serif" w:hAnsi="MS Sans Serif"/>
      <w:color w:val="000000"/>
      <w:sz w:val="16"/>
      <w:szCs w:val="16"/>
    </w:rPr>
  </w:style>
  <w:style w:type="paragraph" w:customStyle="1" w:styleId="xl183">
    <w:name w:val="xl183"/>
    <w:basedOn w:val="Normal"/>
    <w:rsid w:val="00EA5FA5"/>
    <w:pPr>
      <w:pBdr>
        <w:left w:val="single" w:sz="4" w:space="0" w:color="auto"/>
        <w:bottom w:val="single" w:sz="4" w:space="0" w:color="auto"/>
        <w:right w:val="single" w:sz="4" w:space="0" w:color="auto"/>
      </w:pBdr>
      <w:spacing w:before="100" w:beforeAutospacing="1" w:after="100" w:afterAutospacing="1"/>
      <w:textAlignment w:val="center"/>
    </w:pPr>
    <w:rPr>
      <w:rFonts w:ascii="MS Sans Serif" w:hAnsi="MS Sans Serif"/>
      <w:color w:val="000000"/>
      <w:sz w:val="16"/>
      <w:szCs w:val="16"/>
    </w:rPr>
  </w:style>
  <w:style w:type="paragraph" w:customStyle="1" w:styleId="xl184">
    <w:name w:val="xl184"/>
    <w:basedOn w:val="Normal"/>
    <w:rsid w:val="00EA5FA5"/>
    <w:pPr>
      <w:pBdr>
        <w:left w:val="single" w:sz="4" w:space="0" w:color="auto"/>
        <w:bottom w:val="single" w:sz="4" w:space="0" w:color="auto"/>
        <w:right w:val="single" w:sz="8" w:space="0" w:color="auto"/>
      </w:pBdr>
      <w:spacing w:before="100" w:beforeAutospacing="1" w:after="100" w:afterAutospacing="1"/>
      <w:textAlignment w:val="center"/>
    </w:pPr>
    <w:rPr>
      <w:rFonts w:ascii="MS Sans Serif" w:hAnsi="MS Sans Serif"/>
      <w:color w:val="000000"/>
      <w:sz w:val="16"/>
      <w:szCs w:val="16"/>
    </w:rPr>
  </w:style>
  <w:style w:type="paragraph" w:customStyle="1" w:styleId="xl185">
    <w:name w:val="xl185"/>
    <w:basedOn w:val="Normal"/>
    <w:rsid w:val="00EA5FA5"/>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186">
    <w:name w:val="xl186"/>
    <w:basedOn w:val="Normal"/>
    <w:rsid w:val="00EA5FA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6"/>
      <w:szCs w:val="16"/>
    </w:rPr>
  </w:style>
  <w:style w:type="paragraph" w:customStyle="1" w:styleId="xl187">
    <w:name w:val="xl187"/>
    <w:basedOn w:val="Normal"/>
    <w:rsid w:val="00EA5FA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rPr>
  </w:style>
  <w:style w:type="paragraph" w:customStyle="1" w:styleId="xl188">
    <w:name w:val="xl188"/>
    <w:basedOn w:val="Normal"/>
    <w:rsid w:val="00EA5FA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16"/>
      <w:szCs w:val="16"/>
    </w:rPr>
  </w:style>
  <w:style w:type="paragraph" w:customStyle="1" w:styleId="xl189">
    <w:name w:val="xl189"/>
    <w:basedOn w:val="Normal"/>
    <w:rsid w:val="00EA5FA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90">
    <w:name w:val="xl190"/>
    <w:basedOn w:val="Normal"/>
    <w:rsid w:val="00EA5FA5"/>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91">
    <w:name w:val="xl191"/>
    <w:basedOn w:val="Normal"/>
    <w:rsid w:val="00EA5FA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92">
    <w:name w:val="xl192"/>
    <w:basedOn w:val="Normal"/>
    <w:rsid w:val="00EA5FA5"/>
    <w:pPr>
      <w:pBdr>
        <w:top w:val="single" w:sz="4" w:space="0" w:color="auto"/>
        <w:left w:val="single" w:sz="4" w:space="0" w:color="auto"/>
        <w:right w:val="single" w:sz="8" w:space="0" w:color="auto"/>
      </w:pBdr>
      <w:spacing w:before="100" w:beforeAutospacing="1" w:after="100" w:afterAutospacing="1"/>
      <w:jc w:val="right"/>
      <w:textAlignment w:val="center"/>
    </w:pPr>
    <w:rPr>
      <w:rFonts w:ascii="Arial" w:hAnsi="Arial" w:cs="Arial"/>
      <w:b/>
      <w:bCs/>
      <w:color w:val="000000"/>
      <w:sz w:val="16"/>
      <w:szCs w:val="16"/>
    </w:rPr>
  </w:style>
  <w:style w:type="paragraph" w:customStyle="1" w:styleId="xl193">
    <w:name w:val="xl193"/>
    <w:basedOn w:val="Normal"/>
    <w:rsid w:val="00EA5FA5"/>
    <w:pPr>
      <w:pBdr>
        <w:top w:val="single" w:sz="8" w:space="0" w:color="auto"/>
        <w:left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94">
    <w:name w:val="xl194"/>
    <w:basedOn w:val="Normal"/>
    <w:rsid w:val="00EA5FA5"/>
    <w:pPr>
      <w:pBdr>
        <w:top w:val="single" w:sz="8" w:space="0" w:color="auto"/>
      </w:pBdr>
      <w:spacing w:before="100" w:beforeAutospacing="1" w:after="100" w:afterAutospacing="1"/>
      <w:jc w:val="right"/>
      <w:textAlignment w:val="center"/>
    </w:pPr>
    <w:rPr>
      <w:rFonts w:ascii="Arial" w:hAnsi="Arial" w:cs="Arial"/>
      <w:b/>
      <w:bCs/>
      <w:color w:val="000000"/>
      <w:sz w:val="16"/>
      <w:szCs w:val="16"/>
    </w:rPr>
  </w:style>
  <w:style w:type="paragraph" w:customStyle="1" w:styleId="xl195">
    <w:name w:val="xl195"/>
    <w:basedOn w:val="Normal"/>
    <w:rsid w:val="00EA5FA5"/>
    <w:pPr>
      <w:pBdr>
        <w:top w:val="single" w:sz="8"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196">
    <w:name w:val="xl196"/>
    <w:basedOn w:val="Normal"/>
    <w:rsid w:val="00EA5FA5"/>
    <w:pPr>
      <w:pBdr>
        <w:top w:val="single" w:sz="8" w:space="0" w:color="auto"/>
        <w:right w:val="single" w:sz="8" w:space="0" w:color="auto"/>
      </w:pBdr>
      <w:spacing w:before="100" w:beforeAutospacing="1" w:after="100" w:afterAutospacing="1"/>
      <w:jc w:val="right"/>
      <w:textAlignment w:val="center"/>
    </w:pPr>
    <w:rPr>
      <w:rFonts w:ascii="Arial" w:hAnsi="Arial" w:cs="Arial"/>
      <w:b/>
      <w:bCs/>
      <w:color w:val="000000"/>
      <w:sz w:val="16"/>
      <w:szCs w:val="16"/>
    </w:rPr>
  </w:style>
  <w:style w:type="paragraph" w:customStyle="1" w:styleId="xl197">
    <w:name w:val="xl197"/>
    <w:basedOn w:val="Normal"/>
    <w:rsid w:val="00EA5FA5"/>
    <w:pPr>
      <w:pBdr>
        <w:left w:val="single" w:sz="8"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198">
    <w:name w:val="xl198"/>
    <w:basedOn w:val="Normal"/>
    <w:rsid w:val="00EA5FA5"/>
    <w:pPr>
      <w:spacing w:before="100" w:beforeAutospacing="1" w:after="100" w:afterAutospacing="1"/>
      <w:jc w:val="right"/>
      <w:textAlignment w:val="center"/>
    </w:pPr>
    <w:rPr>
      <w:rFonts w:ascii="Arial" w:hAnsi="Arial" w:cs="Arial"/>
      <w:b/>
      <w:bCs/>
      <w:color w:val="000000"/>
      <w:sz w:val="16"/>
      <w:szCs w:val="16"/>
    </w:rPr>
  </w:style>
  <w:style w:type="paragraph" w:customStyle="1" w:styleId="xl199">
    <w:name w:val="xl199"/>
    <w:basedOn w:val="Normal"/>
    <w:rsid w:val="00EA5FA5"/>
    <w:pPr>
      <w:spacing w:before="100" w:beforeAutospacing="1" w:after="100" w:afterAutospacing="1"/>
      <w:jc w:val="center"/>
      <w:textAlignment w:val="center"/>
    </w:pPr>
    <w:rPr>
      <w:rFonts w:ascii="Arial" w:hAnsi="Arial" w:cs="Arial"/>
      <w:color w:val="000000"/>
      <w:sz w:val="16"/>
      <w:szCs w:val="16"/>
    </w:rPr>
  </w:style>
  <w:style w:type="paragraph" w:customStyle="1" w:styleId="xl200">
    <w:name w:val="xl200"/>
    <w:basedOn w:val="Normal"/>
    <w:rsid w:val="00EA5FA5"/>
    <w:pPr>
      <w:pBdr>
        <w:right w:val="single" w:sz="8" w:space="0" w:color="auto"/>
      </w:pBdr>
      <w:spacing w:before="100" w:beforeAutospacing="1" w:after="100" w:afterAutospacing="1"/>
      <w:jc w:val="right"/>
      <w:textAlignment w:val="center"/>
    </w:pPr>
    <w:rPr>
      <w:rFonts w:ascii="Arial" w:hAnsi="Arial" w:cs="Arial"/>
      <w:b/>
      <w:bCs/>
      <w:color w:val="000000"/>
      <w:sz w:val="16"/>
      <w:szCs w:val="16"/>
    </w:rPr>
  </w:style>
  <w:style w:type="paragraph" w:customStyle="1" w:styleId="xl201">
    <w:name w:val="xl201"/>
    <w:basedOn w:val="Normal"/>
    <w:rsid w:val="00EA5FA5"/>
    <w:pPr>
      <w:pBdr>
        <w:left w:val="single" w:sz="8" w:space="0" w:color="auto"/>
        <w:bottom w:val="single" w:sz="8"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202">
    <w:name w:val="xl202"/>
    <w:basedOn w:val="Normal"/>
    <w:rsid w:val="00EA5FA5"/>
    <w:pPr>
      <w:pBdr>
        <w:bottom w:val="single" w:sz="8" w:space="0" w:color="auto"/>
      </w:pBdr>
      <w:spacing w:before="100" w:beforeAutospacing="1" w:after="100" w:afterAutospacing="1"/>
      <w:jc w:val="right"/>
      <w:textAlignment w:val="center"/>
    </w:pPr>
    <w:rPr>
      <w:rFonts w:ascii="Arial" w:hAnsi="Arial" w:cs="Arial"/>
      <w:b/>
      <w:bCs/>
      <w:color w:val="000000"/>
      <w:sz w:val="16"/>
      <w:szCs w:val="16"/>
    </w:rPr>
  </w:style>
  <w:style w:type="paragraph" w:customStyle="1" w:styleId="xl203">
    <w:name w:val="xl203"/>
    <w:basedOn w:val="Normal"/>
    <w:rsid w:val="00EA5FA5"/>
    <w:pPr>
      <w:pBdr>
        <w:bottom w:val="single" w:sz="8"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204">
    <w:name w:val="xl204"/>
    <w:basedOn w:val="Normal"/>
    <w:rsid w:val="00EA5FA5"/>
    <w:pPr>
      <w:pBdr>
        <w:bottom w:val="single" w:sz="8" w:space="0" w:color="auto"/>
        <w:right w:val="single" w:sz="8" w:space="0" w:color="auto"/>
      </w:pBdr>
      <w:spacing w:before="100" w:beforeAutospacing="1" w:after="100" w:afterAutospacing="1"/>
      <w:jc w:val="right"/>
      <w:textAlignment w:val="center"/>
    </w:pPr>
    <w:rPr>
      <w:rFonts w:ascii="Arial" w:hAnsi="Arial" w:cs="Arial"/>
      <w:b/>
      <w:bCs/>
      <w:color w:val="000000"/>
      <w:sz w:val="16"/>
      <w:szCs w:val="16"/>
    </w:rPr>
  </w:style>
  <w:style w:type="paragraph" w:customStyle="1" w:styleId="xl205">
    <w:name w:val="xl205"/>
    <w:basedOn w:val="Normal"/>
    <w:rsid w:val="00EA5FA5"/>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206">
    <w:name w:val="xl206"/>
    <w:basedOn w:val="Normal"/>
    <w:rsid w:val="00EA5FA5"/>
    <w:pPr>
      <w:pBdr>
        <w:top w:val="single" w:sz="8" w:space="0" w:color="auto"/>
        <w:bottom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207">
    <w:name w:val="xl207"/>
    <w:basedOn w:val="Normal"/>
    <w:rsid w:val="00EA5FA5"/>
    <w:pPr>
      <w:pBdr>
        <w:top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color w:val="000000"/>
      <w:sz w:val="16"/>
      <w:szCs w:val="16"/>
    </w:rPr>
  </w:style>
  <w:style w:type="paragraph" w:customStyle="1" w:styleId="xl208">
    <w:name w:val="xl208"/>
    <w:basedOn w:val="Normal"/>
    <w:rsid w:val="00EA5FA5"/>
    <w:pPr>
      <w:spacing w:before="100" w:beforeAutospacing="1" w:after="100" w:afterAutospacing="1"/>
      <w:jc w:val="center"/>
      <w:textAlignment w:val="center"/>
    </w:pPr>
    <w:rPr>
      <w:rFonts w:ascii="Arial" w:hAnsi="Arial" w:cs="Arial"/>
      <w:b/>
      <w:bCs/>
      <w:color w:val="000000"/>
      <w:sz w:val="16"/>
      <w:szCs w:val="16"/>
    </w:rPr>
  </w:style>
  <w:style w:type="paragraph" w:customStyle="1" w:styleId="xl209">
    <w:name w:val="xl209"/>
    <w:basedOn w:val="Normal"/>
    <w:rsid w:val="00EA5FA5"/>
    <w:pPr>
      <w:spacing w:before="100" w:beforeAutospacing="1" w:after="100" w:afterAutospacing="1"/>
      <w:jc w:val="right"/>
      <w:textAlignment w:val="center"/>
    </w:pPr>
    <w:rPr>
      <w:rFonts w:ascii="Arial" w:hAnsi="Arial" w:cs="Arial"/>
      <w:b/>
      <w:bCs/>
      <w:color w:val="000000"/>
      <w:sz w:val="16"/>
      <w:szCs w:val="16"/>
    </w:rPr>
  </w:style>
  <w:style w:type="paragraph" w:customStyle="1" w:styleId="xl210">
    <w:name w:val="xl210"/>
    <w:basedOn w:val="Normal"/>
    <w:rsid w:val="00EA5FA5"/>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211">
    <w:name w:val="xl211"/>
    <w:basedOn w:val="Normal"/>
    <w:rsid w:val="00EA5FA5"/>
    <w:pPr>
      <w:spacing w:before="100" w:beforeAutospacing="1" w:after="100" w:afterAutospacing="1"/>
      <w:textAlignment w:val="center"/>
    </w:pPr>
    <w:rPr>
      <w:rFonts w:ascii="Arial" w:hAnsi="Arial" w:cs="Arial"/>
      <w:color w:val="000000"/>
      <w:sz w:val="16"/>
      <w:szCs w:val="16"/>
    </w:rPr>
  </w:style>
  <w:style w:type="paragraph" w:customStyle="1" w:styleId="CM5">
    <w:name w:val="CM5"/>
    <w:basedOn w:val="Default"/>
    <w:next w:val="Default"/>
    <w:uiPriority w:val="99"/>
    <w:rsid w:val="00EA5FA5"/>
    <w:pPr>
      <w:spacing w:line="276" w:lineRule="atLeast"/>
    </w:pPr>
    <w:rPr>
      <w:rFonts w:ascii="Arial" w:eastAsia="Times New Roman" w:hAnsi="Arial" w:cs="Arial"/>
      <w:color w:val="auto"/>
    </w:rPr>
  </w:style>
  <w:style w:type="table" w:styleId="Tablaweb1">
    <w:name w:val="Table Web 1"/>
    <w:basedOn w:val="Tablanormal"/>
    <w:rsid w:val="00EA5FA5"/>
    <w:pPr>
      <w:spacing w:after="0" w:line="240" w:lineRule="auto"/>
    </w:pPr>
    <w:rPr>
      <w:rFonts w:ascii="Times New Roman" w:eastAsia="Times New Roman" w:hAnsi="Times New Roman" w:cs="Times New Roman"/>
      <w:kern w:val="0"/>
      <w:sz w:val="20"/>
      <w:szCs w:val="20"/>
      <w:lang w:eastAsia="es-CO"/>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EA5FA5"/>
    <w:pPr>
      <w:spacing w:after="0" w:line="240" w:lineRule="auto"/>
    </w:pPr>
    <w:rPr>
      <w:rFonts w:ascii="Times New Roman" w:eastAsia="Times New Roman" w:hAnsi="Times New Roman" w:cs="Times New Roman"/>
      <w:kern w:val="0"/>
      <w:sz w:val="20"/>
      <w:szCs w:val="20"/>
      <w:lang w:eastAsia="es-CO"/>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EA5FA5"/>
    <w:pPr>
      <w:spacing w:after="0" w:line="240" w:lineRule="auto"/>
    </w:pPr>
    <w:rPr>
      <w:rFonts w:ascii="Times New Roman" w:eastAsia="Times New Roman" w:hAnsi="Times New Roman" w:cs="Times New Roman"/>
      <w:kern w:val="0"/>
      <w:sz w:val="20"/>
      <w:szCs w:val="20"/>
      <w:lang w:eastAsia="es-CO"/>
      <w14:ligatures w14:val="none"/>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CM42">
    <w:name w:val="CM42"/>
    <w:basedOn w:val="Default"/>
    <w:next w:val="Default"/>
    <w:uiPriority w:val="99"/>
    <w:rsid w:val="00EA5FA5"/>
    <w:rPr>
      <w:rFonts w:ascii="Arial" w:eastAsia="Times New Roman" w:hAnsi="Arial" w:cs="Arial"/>
      <w:color w:val="auto"/>
    </w:rPr>
  </w:style>
  <w:style w:type="paragraph" w:customStyle="1" w:styleId="xmsonormal">
    <w:name w:val="x_msonormal"/>
    <w:basedOn w:val="Normal"/>
    <w:rsid w:val="00EA5FA5"/>
    <w:pPr>
      <w:spacing w:before="100" w:beforeAutospacing="1" w:after="100" w:afterAutospacing="1"/>
    </w:pPr>
    <w:rPr>
      <w:lang w:val="es-CO" w:eastAsia="es-CO"/>
    </w:rPr>
  </w:style>
  <w:style w:type="character" w:customStyle="1" w:styleId="Cuerpodeltexto2">
    <w:name w:val="Cuerpo del texto (2)_"/>
    <w:link w:val="Cuerpodeltexto20"/>
    <w:rsid w:val="00EA5FA5"/>
    <w:rPr>
      <w:rFonts w:ascii="Arial" w:eastAsia="Arial" w:hAnsi="Arial" w:cs="Arial"/>
      <w:b/>
      <w:bCs/>
      <w:sz w:val="21"/>
      <w:szCs w:val="21"/>
      <w:shd w:val="clear" w:color="auto" w:fill="FFFFFF"/>
    </w:rPr>
  </w:style>
  <w:style w:type="paragraph" w:customStyle="1" w:styleId="Cuerpodeltexto20">
    <w:name w:val="Cuerpo del texto (2)"/>
    <w:basedOn w:val="Normal"/>
    <w:link w:val="Cuerpodeltexto2"/>
    <w:rsid w:val="00EA5FA5"/>
    <w:pPr>
      <w:widowControl w:val="0"/>
      <w:shd w:val="clear" w:color="auto" w:fill="FFFFFF"/>
      <w:spacing w:after="780" w:line="0" w:lineRule="atLeast"/>
      <w:ind w:hanging="360"/>
    </w:pPr>
    <w:rPr>
      <w:rFonts w:ascii="Arial" w:eastAsia="Arial" w:hAnsi="Arial" w:cs="Arial"/>
      <w:b/>
      <w:bCs/>
      <w:kern w:val="2"/>
      <w:sz w:val="21"/>
      <w:szCs w:val="21"/>
      <w:lang w:val="es-CO" w:eastAsia="en-US"/>
      <w14:ligatures w14:val="standardContextual"/>
    </w:rPr>
  </w:style>
  <w:style w:type="character" w:customStyle="1" w:styleId="DefaultCar">
    <w:name w:val="Default Car"/>
    <w:link w:val="Default"/>
    <w:locked/>
    <w:rsid w:val="00EA5FA5"/>
    <w:rPr>
      <w:rFonts w:ascii="Century Gothic" w:eastAsia="Calibri" w:hAnsi="Century Gothic" w:cs="Century Gothic"/>
      <w:color w:val="000000"/>
      <w:kern w:val="0"/>
      <w:sz w:val="24"/>
      <w:szCs w:val="24"/>
      <w:lang w:eastAsia="es-CO"/>
      <w14:ligatures w14:val="none"/>
    </w:rPr>
  </w:style>
  <w:style w:type="table" w:styleId="Cuadrculaclara">
    <w:name w:val="Light Grid"/>
    <w:basedOn w:val="Tablanormal"/>
    <w:uiPriority w:val="62"/>
    <w:rsid w:val="00EA5FA5"/>
    <w:pPr>
      <w:spacing w:after="0" w:line="240" w:lineRule="auto"/>
    </w:pPr>
    <w:rPr>
      <w:rFonts w:ascii="Times New Roman" w:eastAsia="Times New Roman" w:hAnsi="Times New Roman" w:cs="Times New Roman"/>
      <w:kern w:val="0"/>
      <w:sz w:val="24"/>
      <w:szCs w:val="24"/>
      <w:lang w:val="es-ES" w:eastAsia="es-CO"/>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Tablaconcuadrcula2">
    <w:name w:val="Tabla con cuadrícula2"/>
    <w:basedOn w:val="Tablanormal"/>
    <w:next w:val="Tablaconcuadrcula"/>
    <w:uiPriority w:val="39"/>
    <w:rsid w:val="00EA5FA5"/>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ARITZA2">
    <w:name w:val="MARITZA2"/>
    <w:uiPriority w:val="99"/>
    <w:rsid w:val="00EA5FA5"/>
    <w:pPr>
      <w:widowControl w:val="0"/>
      <w:spacing w:after="0" w:line="240" w:lineRule="auto"/>
      <w:jc w:val="both"/>
    </w:pPr>
    <w:rPr>
      <w:rFonts w:ascii="Times New Roman" w:eastAsia="Times New Roman" w:hAnsi="Times New Roman" w:cs="Times New Roman"/>
      <w:noProof/>
      <w:kern w:val="0"/>
      <w:sz w:val="20"/>
      <w:szCs w:val="20"/>
      <w:lang w:val="es-ES" w:eastAsia="es-ES"/>
      <w14:ligatures w14:val="none"/>
    </w:rPr>
  </w:style>
  <w:style w:type="character" w:customStyle="1" w:styleId="Mencinsinresolver1">
    <w:name w:val="Mención sin resolver1"/>
    <w:basedOn w:val="Fuentedeprrafopredeter"/>
    <w:uiPriority w:val="99"/>
    <w:semiHidden/>
    <w:unhideWhenUsed/>
    <w:rsid w:val="00EA5FA5"/>
    <w:rPr>
      <w:color w:val="605E5C"/>
      <w:shd w:val="clear" w:color="auto" w:fill="E1DFDD"/>
    </w:rPr>
  </w:style>
  <w:style w:type="numbering" w:customStyle="1" w:styleId="Sinlista1">
    <w:name w:val="Sin lista1"/>
    <w:next w:val="Sinlista"/>
    <w:uiPriority w:val="99"/>
    <w:semiHidden/>
    <w:rsid w:val="00EA5FA5"/>
  </w:style>
  <w:style w:type="table" w:customStyle="1" w:styleId="Tablaconcuadrcula3">
    <w:name w:val="Tabla con cuadrícula3"/>
    <w:basedOn w:val="Tablanormal"/>
    <w:next w:val="Tablaconcuadrcula"/>
    <w:uiPriority w:val="39"/>
    <w:rsid w:val="00EA5FA5"/>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rsid w:val="00EA5FA5"/>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ortaltextbox">
    <w:name w:val="vortaltextbox"/>
    <w:rsid w:val="00EA5FA5"/>
  </w:style>
  <w:style w:type="table" w:customStyle="1" w:styleId="Tablaconcuadrcula21">
    <w:name w:val="Tabla con cuadrícula21"/>
    <w:basedOn w:val="Tablanormal"/>
    <w:next w:val="Tablaconcuadrcula"/>
    <w:uiPriority w:val="39"/>
    <w:rsid w:val="00EA5FA5"/>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EA5FA5"/>
  </w:style>
  <w:style w:type="table" w:customStyle="1" w:styleId="Tablaconcuadrcula31">
    <w:name w:val="Tabla con cuadrícula31"/>
    <w:basedOn w:val="Tablanormal"/>
    <w:next w:val="Tablaconcuadrcula"/>
    <w:uiPriority w:val="39"/>
    <w:rsid w:val="00EA5FA5"/>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rsid w:val="00EA5FA5"/>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EA5FA5"/>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rsid w:val="00EA5FA5"/>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39"/>
    <w:rsid w:val="00EA5FA5"/>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next w:val="Tablaconcuadrcula"/>
    <w:rsid w:val="00EA5FA5"/>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17">
    <w:name w:val="xl117"/>
    <w:basedOn w:val="Normal"/>
    <w:rsid w:val="00EA5FA5"/>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entury Gothic" w:hAnsi="Century Gothic"/>
      <w:sz w:val="16"/>
      <w:szCs w:val="16"/>
      <w:lang w:val="es-CO" w:eastAsia="es-CO"/>
    </w:rPr>
  </w:style>
  <w:style w:type="paragraph" w:customStyle="1" w:styleId="xl118">
    <w:name w:val="xl118"/>
    <w:basedOn w:val="Normal"/>
    <w:rsid w:val="00EA5FA5"/>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entury Gothic" w:hAnsi="Century Gothic"/>
      <w:sz w:val="16"/>
      <w:szCs w:val="16"/>
      <w:lang w:val="es-CO" w:eastAsia="es-CO"/>
    </w:rPr>
  </w:style>
  <w:style w:type="paragraph" w:customStyle="1" w:styleId="xl119">
    <w:name w:val="xl119"/>
    <w:basedOn w:val="Normal"/>
    <w:rsid w:val="00EA5FA5"/>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entury Gothic" w:hAnsi="Century Gothic"/>
      <w:sz w:val="16"/>
      <w:szCs w:val="16"/>
      <w:lang w:val="es-CO" w:eastAsia="es-CO"/>
    </w:rPr>
  </w:style>
  <w:style w:type="paragraph" w:customStyle="1" w:styleId="xl120">
    <w:name w:val="xl120"/>
    <w:basedOn w:val="Normal"/>
    <w:rsid w:val="00EA5FA5"/>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Century Gothic" w:hAnsi="Century Gothic"/>
      <w:sz w:val="16"/>
      <w:szCs w:val="16"/>
      <w:lang w:val="es-CO" w:eastAsia="es-CO"/>
    </w:rPr>
  </w:style>
  <w:style w:type="paragraph" w:customStyle="1" w:styleId="xl121">
    <w:name w:val="xl121"/>
    <w:basedOn w:val="Normal"/>
    <w:rsid w:val="00EA5FA5"/>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entury Gothic" w:hAnsi="Century Gothic"/>
      <w:sz w:val="16"/>
      <w:szCs w:val="16"/>
      <w:lang w:val="es-CO" w:eastAsia="es-CO"/>
    </w:rPr>
  </w:style>
  <w:style w:type="paragraph" w:customStyle="1" w:styleId="xl122">
    <w:name w:val="xl122"/>
    <w:basedOn w:val="Normal"/>
    <w:rsid w:val="00EA5FA5"/>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ascii="Century Gothic" w:hAnsi="Century Gothic"/>
      <w:sz w:val="16"/>
      <w:szCs w:val="16"/>
      <w:lang w:val="es-CO" w:eastAsia="es-CO"/>
    </w:rPr>
  </w:style>
  <w:style w:type="paragraph" w:customStyle="1" w:styleId="xl123">
    <w:name w:val="xl123"/>
    <w:basedOn w:val="Normal"/>
    <w:rsid w:val="00EA5FA5"/>
    <w:pPr>
      <w:pBdr>
        <w:top w:val="single" w:sz="8"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rFonts w:ascii="Century Gothic" w:hAnsi="Century Gothic"/>
      <w:sz w:val="16"/>
      <w:szCs w:val="16"/>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7725115">
      <w:bodyDiv w:val="1"/>
      <w:marLeft w:val="0"/>
      <w:marRight w:val="0"/>
      <w:marTop w:val="0"/>
      <w:marBottom w:val="0"/>
      <w:divBdr>
        <w:top w:val="none" w:sz="0" w:space="0" w:color="auto"/>
        <w:left w:val="none" w:sz="0" w:space="0" w:color="auto"/>
        <w:bottom w:val="none" w:sz="0" w:space="0" w:color="auto"/>
        <w:right w:val="none" w:sz="0" w:space="0" w:color="auto"/>
      </w:divBdr>
    </w:div>
    <w:div w:id="519852924">
      <w:bodyDiv w:val="1"/>
      <w:marLeft w:val="0"/>
      <w:marRight w:val="0"/>
      <w:marTop w:val="0"/>
      <w:marBottom w:val="0"/>
      <w:divBdr>
        <w:top w:val="none" w:sz="0" w:space="0" w:color="auto"/>
        <w:left w:val="none" w:sz="0" w:space="0" w:color="auto"/>
        <w:bottom w:val="none" w:sz="0" w:space="0" w:color="auto"/>
        <w:right w:val="none" w:sz="0" w:space="0" w:color="auto"/>
      </w:divBdr>
    </w:div>
    <w:div w:id="1101530699">
      <w:bodyDiv w:val="1"/>
      <w:marLeft w:val="0"/>
      <w:marRight w:val="0"/>
      <w:marTop w:val="0"/>
      <w:marBottom w:val="0"/>
      <w:divBdr>
        <w:top w:val="none" w:sz="0" w:space="0" w:color="auto"/>
        <w:left w:val="none" w:sz="0" w:space="0" w:color="auto"/>
        <w:bottom w:val="none" w:sz="0" w:space="0" w:color="auto"/>
        <w:right w:val="none" w:sz="0" w:space="0" w:color="auto"/>
      </w:divBdr>
    </w:div>
    <w:div w:id="1500920608">
      <w:bodyDiv w:val="1"/>
      <w:marLeft w:val="0"/>
      <w:marRight w:val="0"/>
      <w:marTop w:val="0"/>
      <w:marBottom w:val="0"/>
      <w:divBdr>
        <w:top w:val="none" w:sz="0" w:space="0" w:color="auto"/>
        <w:left w:val="none" w:sz="0" w:space="0" w:color="auto"/>
        <w:bottom w:val="none" w:sz="0" w:space="0" w:color="auto"/>
        <w:right w:val="none" w:sz="0" w:space="0" w:color="auto"/>
      </w:divBdr>
    </w:div>
    <w:div w:id="1893034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10</Pages>
  <Words>4194</Words>
  <Characters>23070</Characters>
  <Application>Microsoft Office Word</Application>
  <DocSecurity>0</DocSecurity>
  <Lines>192</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Fernando Rodriguez Bejarano</dc:creator>
  <cp:keywords/>
  <dc:description/>
  <cp:lastModifiedBy>Jorge Vicente Prieto Roncancio</cp:lastModifiedBy>
  <cp:revision>11</cp:revision>
  <dcterms:created xsi:type="dcterms:W3CDTF">2024-04-08T16:20:00Z</dcterms:created>
  <dcterms:modified xsi:type="dcterms:W3CDTF">2024-06-18T02:49:00Z</dcterms:modified>
</cp:coreProperties>
</file>