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760A586" w14:textId="543108E3" w:rsidR="006C5154" w:rsidRDefault="001C59A9" w:rsidP="00881860">
      <w:pPr>
        <w:spacing w:line="276" w:lineRule="auto"/>
        <w:jc w:val="both"/>
        <w:rPr>
          <w:rFonts w:ascii="Arial" w:hAnsi="Arial" w:cs="Arial"/>
          <w:bCs/>
        </w:rPr>
      </w:pPr>
      <w:r w:rsidRPr="00881860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881860">
        <w:rPr>
          <w:rFonts w:ascii="Arial" w:hAnsi="Arial" w:cs="Arial"/>
          <w:bCs/>
        </w:rPr>
        <w:t xml:space="preserve">con el perfil </w:t>
      </w:r>
      <w:r w:rsidR="0016673D" w:rsidRPr="00881860">
        <w:rPr>
          <w:rFonts w:ascii="Arial" w:hAnsi="Arial" w:cs="Arial"/>
          <w:bCs/>
        </w:rPr>
        <w:t xml:space="preserve">requerido para la </w:t>
      </w:r>
      <w:bookmarkStart w:id="1" w:name="_Hlk169716530"/>
      <w:r w:rsidR="006C5154">
        <w:rPr>
          <w:rFonts w:ascii="Arial" w:hAnsi="Arial" w:cs="Arial"/>
          <w:b/>
          <w:bCs/>
        </w:rPr>
        <w:t>PRESTACIÓN DE SERVICIOS PROFESIONALES Y DE APOYO A LA GESTIÓN EN EL ACOMPAÑAMIENTO A LA SECRETARIA DE INTERIOR Y DE GOBIERNO EN LA ELABORACIÓN DEL PLAN INTEGRAL DE SEGURIDAD Y CONVIVENCIA CIUDADANA (PISCC) 2024 – 2027 EN EL MUNICIPIO DE SAN JACINTO, BOLIVAR</w:t>
      </w:r>
    </w:p>
    <w:bookmarkEnd w:id="1"/>
    <w:p w14:paraId="7B6B0879" w14:textId="77777777" w:rsidR="006C5154" w:rsidRDefault="006C5154" w:rsidP="00881860">
      <w:pPr>
        <w:spacing w:line="276" w:lineRule="auto"/>
        <w:jc w:val="both"/>
        <w:rPr>
          <w:rFonts w:ascii="Arial" w:hAnsi="Arial" w:cs="Arial"/>
          <w:bCs/>
        </w:rPr>
      </w:pPr>
    </w:p>
    <w:p w14:paraId="6B013761" w14:textId="01BAEEE2" w:rsidR="001C59A9" w:rsidRPr="00881860" w:rsidRDefault="001C59A9" w:rsidP="00881860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881860">
        <w:rPr>
          <w:rFonts w:ascii="Arial" w:hAnsi="Arial" w:cs="Arial"/>
        </w:rPr>
        <w:t xml:space="preserve">La presente se firma en el Municipio de San Jacinto Bolívar a los </w:t>
      </w:r>
      <w:r w:rsidR="00881860">
        <w:rPr>
          <w:rFonts w:ascii="Arial" w:hAnsi="Arial" w:cs="Arial"/>
        </w:rPr>
        <w:t>once (11</w:t>
      </w:r>
      <w:r w:rsidR="00480D70" w:rsidRPr="00881860">
        <w:rPr>
          <w:rFonts w:ascii="Arial" w:hAnsi="Arial" w:cs="Arial"/>
        </w:rPr>
        <w:t>)</w:t>
      </w:r>
      <w:r w:rsidR="00F069A9" w:rsidRPr="00881860">
        <w:rPr>
          <w:rFonts w:ascii="Arial" w:hAnsi="Arial" w:cs="Arial"/>
        </w:rPr>
        <w:t xml:space="preserve"> días</w:t>
      </w:r>
      <w:r w:rsidR="0005097C" w:rsidRPr="00881860">
        <w:rPr>
          <w:rFonts w:ascii="Arial" w:hAnsi="Arial" w:cs="Arial"/>
        </w:rPr>
        <w:t xml:space="preserve"> </w:t>
      </w:r>
      <w:r w:rsidRPr="00881860">
        <w:rPr>
          <w:rFonts w:ascii="Arial" w:hAnsi="Arial" w:cs="Arial"/>
        </w:rPr>
        <w:t>del mes de</w:t>
      </w:r>
      <w:r w:rsidR="00881860">
        <w:rPr>
          <w:rFonts w:ascii="Arial" w:hAnsi="Arial" w:cs="Arial"/>
        </w:rPr>
        <w:t xml:space="preserve"> junio </w:t>
      </w:r>
      <w:r w:rsidRPr="00881860">
        <w:rPr>
          <w:rFonts w:ascii="Arial" w:hAnsi="Arial" w:cs="Arial"/>
        </w:rPr>
        <w:t>2024.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 xml:space="preserve">P.U en la </w:t>
      </w:r>
      <w:proofErr w:type="gramStart"/>
      <w:r w:rsidRPr="001C59A9">
        <w:rPr>
          <w:rFonts w:ascii="Arial" w:hAnsi="Arial" w:cs="Arial"/>
          <w:b/>
          <w:bCs/>
        </w:rPr>
        <w:t>Secretaria</w:t>
      </w:r>
      <w:proofErr w:type="gramEnd"/>
      <w:r w:rsidRPr="001C59A9">
        <w:rPr>
          <w:rFonts w:ascii="Arial" w:hAnsi="Arial" w:cs="Arial"/>
          <w:b/>
          <w:bCs/>
        </w:rPr>
        <w:t xml:space="preserve">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6925D6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ADA19" w14:textId="77777777" w:rsidR="00E61E60" w:rsidRDefault="00E61E60">
      <w:pPr>
        <w:spacing w:after="0" w:line="240" w:lineRule="auto"/>
      </w:pPr>
      <w:r>
        <w:separator/>
      </w:r>
    </w:p>
  </w:endnote>
  <w:endnote w:type="continuationSeparator" w:id="0">
    <w:p w14:paraId="3218FD2D" w14:textId="77777777" w:rsidR="00E61E60" w:rsidRDefault="00E61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6ADB8" w14:textId="77777777" w:rsidR="005344D5" w:rsidRDefault="00000000">
    <w:pPr>
      <w:pStyle w:val="Piedep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AEBA4" w14:textId="77777777" w:rsidR="00E61E60" w:rsidRDefault="00E61E60">
      <w:pPr>
        <w:spacing w:after="0" w:line="240" w:lineRule="auto"/>
      </w:pPr>
      <w:r>
        <w:separator/>
      </w:r>
    </w:p>
  </w:footnote>
  <w:footnote w:type="continuationSeparator" w:id="0">
    <w:p w14:paraId="47686980" w14:textId="77777777" w:rsidR="00E61E60" w:rsidRDefault="00E61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CF610" w14:textId="77777777" w:rsidR="005344D5" w:rsidRDefault="0000000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25BD" w14:textId="77777777" w:rsidR="005344D5" w:rsidRDefault="0000000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A4F0F" w14:textId="77777777" w:rsidR="005344D5" w:rsidRDefault="0000000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9A9"/>
    <w:rsid w:val="0005097C"/>
    <w:rsid w:val="000771C5"/>
    <w:rsid w:val="00110EF5"/>
    <w:rsid w:val="00130462"/>
    <w:rsid w:val="0016673D"/>
    <w:rsid w:val="001C59A9"/>
    <w:rsid w:val="001D00C0"/>
    <w:rsid w:val="002A5D03"/>
    <w:rsid w:val="00455DC1"/>
    <w:rsid w:val="00480D70"/>
    <w:rsid w:val="00526CC1"/>
    <w:rsid w:val="005340E1"/>
    <w:rsid w:val="005344D5"/>
    <w:rsid w:val="006925D6"/>
    <w:rsid w:val="006C5154"/>
    <w:rsid w:val="006D20E3"/>
    <w:rsid w:val="007C287F"/>
    <w:rsid w:val="00855985"/>
    <w:rsid w:val="00875972"/>
    <w:rsid w:val="00881860"/>
    <w:rsid w:val="008A238E"/>
    <w:rsid w:val="008B7E10"/>
    <w:rsid w:val="009D35AD"/>
    <w:rsid w:val="00A816AD"/>
    <w:rsid w:val="00BE39E4"/>
    <w:rsid w:val="00CC17F7"/>
    <w:rsid w:val="00D53ED0"/>
    <w:rsid w:val="00DD1D20"/>
    <w:rsid w:val="00E61E60"/>
    <w:rsid w:val="00EA1B4D"/>
    <w:rsid w:val="00F069A9"/>
    <w:rsid w:val="00FC41CE"/>
    <w:rsid w:val="00FE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12</cp:revision>
  <cp:lastPrinted>2024-06-19T23:48:00Z</cp:lastPrinted>
  <dcterms:created xsi:type="dcterms:W3CDTF">2024-01-22T21:19:00Z</dcterms:created>
  <dcterms:modified xsi:type="dcterms:W3CDTF">2024-06-20T16:31:00Z</dcterms:modified>
</cp:coreProperties>
</file>