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69E1" w:rsidRDefault="002D69E1" w:rsidP="00614428">
      <w:pPr>
        <w:spacing w:after="0" w:line="240" w:lineRule="auto"/>
        <w:jc w:val="center"/>
        <w:rPr>
          <w:rFonts w:ascii="Arial" w:hAnsi="Arial" w:cs="Arial"/>
        </w:rPr>
      </w:pPr>
    </w:p>
    <w:p w:rsidR="002A03B4" w:rsidRPr="00791DEF" w:rsidRDefault="002A03B4" w:rsidP="002A03B4">
      <w:pPr>
        <w:spacing w:after="0" w:line="100" w:lineRule="atLeast"/>
        <w:jc w:val="both"/>
        <w:rPr>
          <w:rFonts w:ascii="Arial" w:hAnsi="Arial" w:cs="Arial"/>
          <w:sz w:val="16"/>
          <w:szCs w:val="16"/>
        </w:rPr>
      </w:pPr>
      <w:r w:rsidRPr="00791DEF">
        <w:rPr>
          <w:rFonts w:ascii="Arial" w:hAnsi="Arial" w:cs="Arial"/>
          <w:b/>
          <w:sz w:val="16"/>
          <w:szCs w:val="16"/>
        </w:rPr>
        <w:t>2.1.  CONDICIONES TÉCNICAS EXIGIDAS</w:t>
      </w:r>
    </w:p>
    <w:p w:rsidR="002A03B4" w:rsidRPr="00791DEF" w:rsidRDefault="002A03B4" w:rsidP="002A03B4">
      <w:pPr>
        <w:spacing w:after="0" w:line="100" w:lineRule="atLeast"/>
        <w:jc w:val="both"/>
        <w:rPr>
          <w:rFonts w:ascii="Arial" w:hAnsi="Arial" w:cs="Arial"/>
          <w:sz w:val="16"/>
          <w:szCs w:val="16"/>
        </w:rPr>
      </w:pPr>
    </w:p>
    <w:p w:rsidR="002A03B4" w:rsidRPr="00791DEF" w:rsidRDefault="002A03B4" w:rsidP="002A03B4">
      <w:pPr>
        <w:spacing w:after="0" w:line="100" w:lineRule="atLeast"/>
        <w:jc w:val="both"/>
        <w:rPr>
          <w:rFonts w:ascii="Arial" w:hAnsi="Arial" w:cs="Arial"/>
          <w:b/>
          <w:sz w:val="16"/>
          <w:szCs w:val="16"/>
        </w:rPr>
      </w:pPr>
      <w:r w:rsidRPr="00791DEF">
        <w:rPr>
          <w:rFonts w:ascii="Arial" w:hAnsi="Arial" w:cs="Arial"/>
          <w:b/>
          <w:sz w:val="16"/>
          <w:szCs w:val="16"/>
        </w:rPr>
        <w:t>2.1.1.  Ficha Técnica:</w:t>
      </w:r>
    </w:p>
    <w:p w:rsidR="002A03B4" w:rsidRPr="00791DEF" w:rsidRDefault="002A03B4" w:rsidP="002A03B4">
      <w:pPr>
        <w:spacing w:after="0" w:line="100" w:lineRule="atLeast"/>
        <w:jc w:val="both"/>
        <w:rPr>
          <w:rFonts w:ascii="Arial" w:hAnsi="Arial" w:cs="Arial"/>
          <w:b/>
          <w:sz w:val="16"/>
          <w:szCs w:val="16"/>
        </w:rPr>
      </w:pPr>
    </w:p>
    <w:p w:rsidR="002A03B4" w:rsidRPr="00791DEF" w:rsidRDefault="002A03B4" w:rsidP="002A03B4">
      <w:pPr>
        <w:spacing w:after="0" w:line="100" w:lineRule="atLeast"/>
        <w:jc w:val="both"/>
        <w:rPr>
          <w:rFonts w:ascii="Arial" w:hAnsi="Arial" w:cs="Arial"/>
          <w:sz w:val="16"/>
          <w:szCs w:val="16"/>
        </w:rPr>
      </w:pPr>
      <w:r w:rsidRPr="00791DEF">
        <w:rPr>
          <w:rFonts w:ascii="Arial" w:hAnsi="Arial" w:cs="Arial"/>
          <w:b/>
          <w:sz w:val="16"/>
          <w:szCs w:val="16"/>
        </w:rPr>
        <w:t xml:space="preserve">NOTA: </w:t>
      </w:r>
      <w:r w:rsidRPr="00791DEF">
        <w:rPr>
          <w:rFonts w:ascii="Arial" w:hAnsi="Arial" w:cs="Arial"/>
          <w:sz w:val="16"/>
          <w:szCs w:val="16"/>
        </w:rPr>
        <w:t>Las propuestas deben presentarse por valores unitarios y la administración podrá ajustar cantidades hasta agotar su necesidad real</w:t>
      </w:r>
    </w:p>
    <w:p w:rsidR="002A03B4" w:rsidRPr="00791DEF" w:rsidRDefault="002A03B4" w:rsidP="002A03B4">
      <w:pPr>
        <w:spacing w:after="0" w:line="100" w:lineRule="atLeast"/>
        <w:jc w:val="center"/>
        <w:rPr>
          <w:rFonts w:ascii="Arial" w:hAnsi="Arial" w:cs="Arial"/>
          <w:sz w:val="16"/>
          <w:szCs w:val="16"/>
        </w:rPr>
      </w:pPr>
    </w:p>
    <w:p w:rsidR="002A03B4" w:rsidRPr="00791DEF" w:rsidRDefault="002A03B4" w:rsidP="002A03B4">
      <w:pPr>
        <w:spacing w:after="0" w:line="100" w:lineRule="atLeast"/>
        <w:jc w:val="center"/>
        <w:rPr>
          <w:rFonts w:ascii="Arial" w:hAnsi="Arial" w:cs="Arial"/>
          <w:b/>
          <w:sz w:val="16"/>
          <w:szCs w:val="16"/>
        </w:rPr>
      </w:pPr>
      <w:r w:rsidRPr="00791DEF">
        <w:rPr>
          <w:rFonts w:ascii="Arial" w:hAnsi="Arial" w:cs="Arial"/>
          <w:b/>
          <w:sz w:val="16"/>
          <w:szCs w:val="16"/>
        </w:rPr>
        <w:t xml:space="preserve">LOTE 1 </w:t>
      </w:r>
    </w:p>
    <w:p w:rsidR="002A03B4" w:rsidRPr="00791DEF" w:rsidRDefault="002A03B4" w:rsidP="002A03B4">
      <w:pPr>
        <w:spacing w:after="0" w:line="100" w:lineRule="atLeast"/>
        <w:jc w:val="center"/>
        <w:rPr>
          <w:rFonts w:ascii="Arial" w:hAnsi="Arial" w:cs="Arial"/>
          <w:b/>
          <w:sz w:val="16"/>
          <w:szCs w:val="16"/>
        </w:rPr>
      </w:pPr>
      <w:r w:rsidRPr="00791DEF">
        <w:rPr>
          <w:rFonts w:ascii="Arial" w:hAnsi="Arial" w:cs="Arial"/>
          <w:b/>
          <w:sz w:val="16"/>
          <w:szCs w:val="16"/>
        </w:rPr>
        <w:t>ELEMENTOS VETERINARIOS</w:t>
      </w:r>
    </w:p>
    <w:tbl>
      <w:tblPr>
        <w:tblpPr w:leftFromText="141" w:rightFromText="141" w:vertAnchor="text" w:horzAnchor="margin" w:tblpXSpec="center" w:tblpY="257"/>
        <w:tblOverlap w:val="never"/>
        <w:tblW w:w="10632" w:type="dxa"/>
        <w:tblLayout w:type="fixed"/>
        <w:tblCellMar>
          <w:left w:w="70" w:type="dxa"/>
          <w:right w:w="70" w:type="dxa"/>
        </w:tblCellMar>
        <w:tblLook w:val="0000" w:firstRow="0" w:lastRow="0" w:firstColumn="0" w:lastColumn="0" w:noHBand="0" w:noVBand="0"/>
      </w:tblPr>
      <w:tblGrid>
        <w:gridCol w:w="856"/>
        <w:gridCol w:w="920"/>
        <w:gridCol w:w="1338"/>
        <w:gridCol w:w="4006"/>
        <w:gridCol w:w="2179"/>
        <w:gridCol w:w="1333"/>
      </w:tblGrid>
      <w:tr w:rsidR="002A03B4" w:rsidRPr="00791DEF" w:rsidTr="00A96317">
        <w:trPr>
          <w:trHeight w:val="310"/>
        </w:trPr>
        <w:tc>
          <w:tcPr>
            <w:tcW w:w="856"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 xml:space="preserve">LISTA 1 </w:t>
            </w:r>
          </w:p>
        </w:tc>
        <w:tc>
          <w:tcPr>
            <w:tcW w:w="9776" w:type="dxa"/>
            <w:gridSpan w:val="5"/>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both"/>
              <w:rPr>
                <w:rFonts w:ascii="Arial" w:hAnsi="Arial" w:cs="Arial"/>
                <w:b/>
                <w:sz w:val="18"/>
                <w:szCs w:val="18"/>
              </w:rPr>
            </w:pPr>
            <w:r w:rsidRPr="00791DEF">
              <w:rPr>
                <w:rFonts w:ascii="Arial" w:hAnsi="Arial" w:cs="Arial"/>
                <w:b/>
                <w:sz w:val="18"/>
                <w:szCs w:val="18"/>
              </w:rPr>
              <w:t xml:space="preserve">MATERIALES Y SUMINISTROS - PREPARACIONES UTILIZADAS EN LA ALIMENTACIÓN DE ANIMALES </w:t>
            </w:r>
            <w:r w:rsidRPr="00791DEF">
              <w:rPr>
                <w:rFonts w:ascii="Arial" w:hAnsi="Arial" w:cs="Arial"/>
                <w:b/>
                <w:color w:val="000000"/>
                <w:sz w:val="18"/>
                <w:szCs w:val="18"/>
              </w:rPr>
              <w:t xml:space="preserve">02-02-01-002-003-03 </w:t>
            </w:r>
            <w:r w:rsidRPr="00791DEF">
              <w:rPr>
                <w:rFonts w:ascii="Arial" w:hAnsi="Arial" w:cs="Arial"/>
                <w:b/>
                <w:sz w:val="18"/>
                <w:szCs w:val="18"/>
              </w:rPr>
              <w:t>VALOR: $ 1.850.000</w:t>
            </w:r>
          </w:p>
          <w:p w:rsidR="002A03B4" w:rsidRPr="00791DEF" w:rsidRDefault="002A03B4" w:rsidP="00A96317">
            <w:pPr>
              <w:spacing w:after="0" w:line="100" w:lineRule="atLeast"/>
              <w:jc w:val="both"/>
              <w:rPr>
                <w:rFonts w:ascii="Arial" w:hAnsi="Arial" w:cs="Arial"/>
                <w:b/>
                <w:sz w:val="18"/>
                <w:szCs w:val="18"/>
              </w:rPr>
            </w:pPr>
          </w:p>
          <w:p w:rsidR="002A03B4" w:rsidRPr="00791DEF" w:rsidRDefault="002A03B4" w:rsidP="00A96317">
            <w:pPr>
              <w:spacing w:after="0" w:line="100" w:lineRule="atLeast"/>
              <w:jc w:val="both"/>
              <w:rPr>
                <w:rFonts w:ascii="Arial" w:eastAsia="Arial" w:hAnsi="Arial" w:cs="Arial"/>
                <w:sz w:val="18"/>
                <w:szCs w:val="18"/>
              </w:rPr>
            </w:pPr>
            <w:r w:rsidRPr="00791DEF">
              <w:rPr>
                <w:rFonts w:ascii="Arial" w:hAnsi="Arial" w:cs="Arial"/>
                <w:b/>
                <w:sz w:val="18"/>
                <w:szCs w:val="18"/>
              </w:rPr>
              <w:t>Nota: se utilizaran para el cuidado de los caninos del GRUSE 95</w:t>
            </w:r>
            <w:r w:rsidRPr="00791DEF">
              <w:rPr>
                <w:rFonts w:ascii="Arial" w:hAnsi="Arial" w:cs="Arial"/>
                <w:sz w:val="18"/>
                <w:szCs w:val="18"/>
              </w:rPr>
              <w:t xml:space="preserve"> </w:t>
            </w:r>
          </w:p>
        </w:tc>
      </w:tr>
      <w:tr w:rsidR="002A03B4" w:rsidRPr="00791DEF" w:rsidTr="00A96317">
        <w:trPr>
          <w:trHeight w:val="389"/>
        </w:trPr>
        <w:tc>
          <w:tcPr>
            <w:tcW w:w="85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01</w:t>
            </w:r>
          </w:p>
        </w:tc>
        <w:tc>
          <w:tcPr>
            <w:tcW w:w="920"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CANT</w:t>
            </w:r>
          </w:p>
        </w:tc>
        <w:tc>
          <w:tcPr>
            <w:tcW w:w="1338"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 xml:space="preserve">NECESIDAD REAL </w:t>
            </w:r>
          </w:p>
        </w:tc>
        <w:tc>
          <w:tcPr>
            <w:tcW w:w="400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widowControl w:val="0"/>
              <w:spacing w:after="0" w:line="100" w:lineRule="atLeast"/>
              <w:rPr>
                <w:rFonts w:ascii="Arial" w:hAnsi="Arial" w:cs="Arial"/>
                <w:b/>
                <w:sz w:val="18"/>
                <w:szCs w:val="18"/>
              </w:rPr>
            </w:pPr>
            <w:r w:rsidRPr="00791DEF">
              <w:rPr>
                <w:rFonts w:ascii="Arial" w:hAnsi="Arial" w:cs="Arial"/>
                <w:b/>
                <w:sz w:val="18"/>
                <w:szCs w:val="18"/>
              </w:rPr>
              <w:t xml:space="preserve">COMIDA HUMEDA PARA PERRO </w:t>
            </w:r>
          </w:p>
          <w:p w:rsidR="002A03B4" w:rsidRPr="00791DEF" w:rsidRDefault="002A03B4" w:rsidP="00A96317">
            <w:pPr>
              <w:widowControl w:val="0"/>
              <w:spacing w:after="0" w:line="100" w:lineRule="atLeast"/>
              <w:rPr>
                <w:rFonts w:ascii="Arial" w:hAnsi="Arial" w:cs="Arial"/>
                <w:sz w:val="18"/>
                <w:szCs w:val="18"/>
              </w:rPr>
            </w:pPr>
          </w:p>
          <w:p w:rsidR="002A03B4" w:rsidRPr="00791DEF" w:rsidRDefault="002A03B4" w:rsidP="00A96317">
            <w:pPr>
              <w:widowControl w:val="0"/>
              <w:spacing w:after="0" w:line="100" w:lineRule="atLeast"/>
              <w:rPr>
                <w:rFonts w:ascii="Arial" w:eastAsia="Arial" w:hAnsi="Arial" w:cs="Arial"/>
                <w:sz w:val="18"/>
                <w:szCs w:val="18"/>
                <w:lang w:val="es-ES"/>
              </w:rPr>
            </w:pPr>
            <w:r w:rsidRPr="00791DEF">
              <w:rPr>
                <w:rFonts w:ascii="Arial" w:hAnsi="Arial" w:cs="Arial"/>
                <w:color w:val="000000"/>
                <w:sz w:val="18"/>
                <w:szCs w:val="18"/>
                <w:lang w:val="es-ES"/>
              </w:rPr>
              <w:t>Proteína: (</w:t>
            </w:r>
            <w:proofErr w:type="spellStart"/>
            <w:r w:rsidRPr="00791DEF">
              <w:rPr>
                <w:rFonts w:ascii="Arial" w:hAnsi="Arial" w:cs="Arial"/>
                <w:color w:val="000000"/>
                <w:sz w:val="18"/>
                <w:szCs w:val="18"/>
                <w:lang w:val="es-ES"/>
              </w:rPr>
              <w:t>Mín</w:t>
            </w:r>
            <w:proofErr w:type="spellEnd"/>
            <w:r w:rsidRPr="00791DEF">
              <w:rPr>
                <w:rFonts w:ascii="Arial" w:hAnsi="Arial" w:cs="Arial"/>
                <w:color w:val="000000"/>
                <w:sz w:val="18"/>
                <w:szCs w:val="18"/>
                <w:lang w:val="es-ES"/>
              </w:rPr>
              <w:t>) 9,5 %</w:t>
            </w:r>
            <w:r w:rsidRPr="00791DEF">
              <w:rPr>
                <w:rFonts w:ascii="MS Gothic" w:eastAsia="MS Gothic" w:hAnsi="MS Gothic" w:cs="MS Gothic" w:hint="eastAsia"/>
                <w:color w:val="000000"/>
                <w:sz w:val="18"/>
                <w:szCs w:val="18"/>
                <w:lang w:val="es-ES"/>
              </w:rPr>
              <w:t> </w:t>
            </w:r>
            <w:r w:rsidRPr="00791DEF">
              <w:rPr>
                <w:rFonts w:ascii="Arial" w:hAnsi="Arial" w:cs="Arial"/>
                <w:color w:val="000000"/>
                <w:sz w:val="18"/>
                <w:szCs w:val="18"/>
                <w:lang w:val="es-ES"/>
              </w:rPr>
              <w:t>• Grasa Cruda: (</w:t>
            </w:r>
            <w:proofErr w:type="spellStart"/>
            <w:r w:rsidRPr="00791DEF">
              <w:rPr>
                <w:rFonts w:ascii="Arial" w:hAnsi="Arial" w:cs="Arial"/>
                <w:color w:val="000000"/>
                <w:sz w:val="18"/>
                <w:szCs w:val="18"/>
                <w:lang w:val="es-ES"/>
              </w:rPr>
              <w:t>Mín</w:t>
            </w:r>
            <w:proofErr w:type="spellEnd"/>
            <w:r w:rsidRPr="00791DEF">
              <w:rPr>
                <w:rFonts w:ascii="Arial" w:hAnsi="Arial" w:cs="Arial"/>
                <w:color w:val="000000"/>
                <w:sz w:val="18"/>
                <w:szCs w:val="18"/>
                <w:lang w:val="es-ES"/>
              </w:rPr>
              <w:t>) 3,0 %</w:t>
            </w:r>
            <w:r w:rsidRPr="00791DEF">
              <w:rPr>
                <w:rFonts w:ascii="MS Gothic" w:eastAsia="MS Gothic" w:hAnsi="MS Gothic" w:cs="MS Gothic"/>
                <w:color w:val="000000"/>
                <w:sz w:val="18"/>
                <w:szCs w:val="18"/>
                <w:lang w:val="es-ES"/>
              </w:rPr>
              <w:t> </w:t>
            </w:r>
            <w:r w:rsidRPr="00791DEF">
              <w:rPr>
                <w:rFonts w:ascii="Arial" w:hAnsi="Arial" w:cs="Arial"/>
                <w:color w:val="000000"/>
                <w:sz w:val="18"/>
                <w:szCs w:val="18"/>
                <w:lang w:val="es-ES"/>
              </w:rPr>
              <w:t>• Fibra Cruda: (</w:t>
            </w:r>
            <w:proofErr w:type="spellStart"/>
            <w:r w:rsidRPr="00791DEF">
              <w:rPr>
                <w:rFonts w:ascii="Arial" w:hAnsi="Arial" w:cs="Arial"/>
                <w:color w:val="000000"/>
                <w:sz w:val="18"/>
                <w:szCs w:val="18"/>
                <w:lang w:val="es-ES"/>
              </w:rPr>
              <w:t>Máx</w:t>
            </w:r>
            <w:proofErr w:type="spellEnd"/>
            <w:r w:rsidRPr="00791DEF">
              <w:rPr>
                <w:rFonts w:ascii="Arial" w:hAnsi="Arial" w:cs="Arial"/>
                <w:color w:val="000000"/>
                <w:sz w:val="18"/>
                <w:szCs w:val="18"/>
                <w:lang w:val="es-ES"/>
              </w:rPr>
              <w:t>) 1,5 %</w:t>
            </w:r>
            <w:r w:rsidRPr="00791DEF">
              <w:rPr>
                <w:rFonts w:ascii="MS Gothic" w:eastAsia="MS Gothic" w:hAnsi="MS Gothic" w:cs="MS Gothic"/>
                <w:color w:val="000000"/>
                <w:sz w:val="18"/>
                <w:szCs w:val="18"/>
                <w:lang w:val="es-ES"/>
              </w:rPr>
              <w:t> </w:t>
            </w:r>
            <w:r w:rsidRPr="00791DEF">
              <w:rPr>
                <w:rFonts w:ascii="Arial" w:hAnsi="Arial" w:cs="Arial"/>
                <w:color w:val="000000"/>
                <w:sz w:val="18"/>
                <w:szCs w:val="18"/>
                <w:lang w:val="es-ES"/>
              </w:rPr>
              <w:t>• Humedad. (</w:t>
            </w:r>
            <w:proofErr w:type="spellStart"/>
            <w:r w:rsidRPr="00791DEF">
              <w:rPr>
                <w:rFonts w:ascii="Arial" w:hAnsi="Arial" w:cs="Arial"/>
                <w:color w:val="000000"/>
                <w:sz w:val="18"/>
                <w:szCs w:val="18"/>
                <w:lang w:val="es-ES"/>
              </w:rPr>
              <w:t>Máx</w:t>
            </w:r>
            <w:proofErr w:type="spellEnd"/>
            <w:r w:rsidRPr="00791DEF">
              <w:rPr>
                <w:rFonts w:ascii="Arial" w:hAnsi="Arial" w:cs="Arial"/>
                <w:color w:val="000000"/>
                <w:sz w:val="18"/>
                <w:szCs w:val="18"/>
                <w:lang w:val="es-ES"/>
              </w:rPr>
              <w:t>)80,0%</w:t>
            </w:r>
            <w:r w:rsidRPr="00791DEF">
              <w:rPr>
                <w:rFonts w:ascii="MS Gothic" w:eastAsia="MS Gothic" w:hAnsi="MS Gothic" w:cs="MS Gothic"/>
                <w:color w:val="000000"/>
                <w:sz w:val="18"/>
                <w:szCs w:val="18"/>
                <w:lang w:val="es-ES"/>
              </w:rPr>
              <w:t> </w:t>
            </w:r>
            <w:r w:rsidRPr="00791DEF">
              <w:rPr>
                <w:rFonts w:ascii="Arial" w:hAnsi="Arial" w:cs="Arial"/>
                <w:color w:val="000000"/>
                <w:sz w:val="18"/>
                <w:szCs w:val="18"/>
                <w:lang w:val="es-ES"/>
              </w:rPr>
              <w:t>• Cenizas : (</w:t>
            </w:r>
            <w:proofErr w:type="spellStart"/>
            <w:r w:rsidRPr="00791DEF">
              <w:rPr>
                <w:rFonts w:ascii="Arial" w:hAnsi="Arial" w:cs="Arial"/>
                <w:color w:val="000000"/>
                <w:sz w:val="18"/>
                <w:szCs w:val="18"/>
                <w:lang w:val="es-ES"/>
              </w:rPr>
              <w:t>Máx</w:t>
            </w:r>
            <w:proofErr w:type="spellEnd"/>
            <w:r w:rsidRPr="00791DEF">
              <w:rPr>
                <w:rFonts w:ascii="Arial" w:hAnsi="Arial" w:cs="Arial"/>
                <w:color w:val="000000"/>
                <w:sz w:val="18"/>
                <w:szCs w:val="18"/>
                <w:lang w:val="es-ES"/>
              </w:rPr>
              <w:t xml:space="preserve">)3,5 % </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lang w:val="es-ES"/>
              </w:rPr>
              <w:t xml:space="preserve">Envase por 400 </w:t>
            </w:r>
            <w:proofErr w:type="spellStart"/>
            <w:r w:rsidRPr="00791DEF">
              <w:rPr>
                <w:rFonts w:ascii="Arial" w:eastAsia="Arial" w:hAnsi="Arial" w:cs="Arial"/>
                <w:sz w:val="18"/>
                <w:szCs w:val="18"/>
                <w:lang w:val="es-ES"/>
              </w:rPr>
              <w:t>grs</w:t>
            </w:r>
            <w:proofErr w:type="spellEnd"/>
          </w:p>
          <w:p w:rsidR="002A03B4" w:rsidRPr="00791DEF" w:rsidRDefault="002A03B4" w:rsidP="00A96317">
            <w:pPr>
              <w:spacing w:after="0" w:line="100" w:lineRule="atLeast"/>
              <w:jc w:val="both"/>
              <w:rPr>
                <w:rFonts w:ascii="Arial" w:eastAsia="Arial" w:hAnsi="Arial" w:cs="Arial"/>
                <w:sz w:val="18"/>
                <w:szCs w:val="18"/>
              </w:rPr>
            </w:pPr>
          </w:p>
        </w:tc>
        <w:tc>
          <w:tcPr>
            <w:tcW w:w="217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widowControl w:val="0"/>
              <w:spacing w:after="0" w:line="100" w:lineRule="atLeast"/>
              <w:rPr>
                <w:rFonts w:ascii="Arial" w:hAnsi="Arial" w:cs="Arial"/>
                <w:color w:val="000000"/>
                <w:sz w:val="18"/>
                <w:szCs w:val="18"/>
                <w:lang w:val="es-ES"/>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noProof/>
                <w:sz w:val="18"/>
                <w:szCs w:val="18"/>
                <w:lang w:eastAsia="es-CO"/>
              </w:rPr>
              <w:drawing>
                <wp:inline distT="0" distB="0" distL="0" distR="0" wp14:anchorId="642BFD2A" wp14:editId="069C2A0D">
                  <wp:extent cx="1257300" cy="901700"/>
                  <wp:effectExtent l="0" t="0" r="0" b="0"/>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57300" cy="901700"/>
                          </a:xfrm>
                          <a:prstGeom prst="rect">
                            <a:avLst/>
                          </a:prstGeom>
                          <a:solidFill>
                            <a:srgbClr val="FFFFFF"/>
                          </a:solidFill>
                          <a:ln>
                            <a:noFill/>
                          </a:ln>
                        </pic:spPr>
                      </pic:pic>
                    </a:graphicData>
                  </a:graphic>
                </wp:inline>
              </w:drawing>
            </w:r>
          </w:p>
        </w:tc>
        <w:tc>
          <w:tcPr>
            <w:tcW w:w="133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tc>
      </w:tr>
      <w:tr w:rsidR="002A03B4" w:rsidRPr="00791DEF" w:rsidTr="00A96317">
        <w:trPr>
          <w:trHeight w:val="1292"/>
        </w:trPr>
        <w:tc>
          <w:tcPr>
            <w:tcW w:w="856" w:type="dxa"/>
            <w:vMerge/>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hAnsi="Arial" w:cs="Arial"/>
                <w:sz w:val="18"/>
                <w:szCs w:val="18"/>
              </w:rPr>
            </w:pPr>
            <w:r w:rsidRPr="00791DEF">
              <w:rPr>
                <w:rFonts w:ascii="Arial" w:hAnsi="Arial" w:cs="Arial"/>
                <w:sz w:val="18"/>
                <w:szCs w:val="18"/>
              </w:rPr>
              <w:t>UNIDAD</w:t>
            </w:r>
          </w:p>
        </w:tc>
        <w:tc>
          <w:tcPr>
            <w:tcW w:w="1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hAnsi="Arial" w:cs="Arial"/>
                <w:sz w:val="18"/>
                <w:szCs w:val="18"/>
              </w:rPr>
            </w:pPr>
            <w:r w:rsidRPr="00791DEF">
              <w:rPr>
                <w:rFonts w:ascii="Arial" w:hAnsi="Arial" w:cs="Arial"/>
                <w:sz w:val="18"/>
                <w:szCs w:val="18"/>
              </w:rPr>
              <w:t>180</w:t>
            </w:r>
          </w:p>
        </w:tc>
        <w:tc>
          <w:tcPr>
            <w:tcW w:w="400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widowControl w:val="0"/>
              <w:spacing w:after="0" w:line="100" w:lineRule="atLeast"/>
              <w:rPr>
                <w:rFonts w:ascii="Arial" w:hAnsi="Arial" w:cs="Arial"/>
                <w:sz w:val="18"/>
                <w:szCs w:val="18"/>
              </w:rPr>
            </w:pPr>
          </w:p>
        </w:tc>
        <w:tc>
          <w:tcPr>
            <w:tcW w:w="2179" w:type="dxa"/>
            <w:vMerge/>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widowControl w:val="0"/>
              <w:spacing w:after="0" w:line="100" w:lineRule="atLeast"/>
              <w:rPr>
                <w:rFonts w:ascii="Arial" w:hAnsi="Arial" w:cs="Arial"/>
                <w:color w:val="000000"/>
                <w:sz w:val="18"/>
                <w:szCs w:val="18"/>
                <w:lang w:val="es-ES"/>
              </w:rPr>
            </w:pPr>
          </w:p>
        </w:tc>
        <w:tc>
          <w:tcPr>
            <w:tcW w:w="1333" w:type="dxa"/>
            <w:vMerge/>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tc>
      </w:tr>
      <w:tr w:rsidR="002A03B4" w:rsidRPr="00791DEF" w:rsidTr="00A96317">
        <w:trPr>
          <w:trHeight w:val="49"/>
        </w:trPr>
        <w:tc>
          <w:tcPr>
            <w:tcW w:w="856"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02</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t>UNIDAD</w:t>
            </w:r>
          </w:p>
        </w:tc>
        <w:tc>
          <w:tcPr>
            <w:tcW w:w="1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40</w:t>
            </w:r>
          </w:p>
        </w:tc>
        <w:tc>
          <w:tcPr>
            <w:tcW w:w="40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hAnsi="Arial" w:cs="Arial"/>
                <w:b/>
                <w:sz w:val="18"/>
                <w:szCs w:val="18"/>
              </w:rPr>
            </w:pPr>
            <w:r w:rsidRPr="00791DEF">
              <w:rPr>
                <w:rFonts w:ascii="Arial" w:hAnsi="Arial" w:cs="Arial"/>
                <w:b/>
                <w:sz w:val="18"/>
                <w:szCs w:val="18"/>
              </w:rPr>
              <w:t>SNACK PARA CUIDADO DENTAL BOLSA X 10 UN 198 GR</w:t>
            </w:r>
          </w:p>
          <w:p w:rsidR="002A03B4" w:rsidRPr="00791DEF" w:rsidRDefault="002A03B4" w:rsidP="00A96317">
            <w:pPr>
              <w:spacing w:after="0" w:line="100" w:lineRule="atLeast"/>
              <w:jc w:val="both"/>
              <w:rPr>
                <w:rFonts w:ascii="Arial" w:hAnsi="Arial" w:cs="Arial"/>
                <w:sz w:val="18"/>
                <w:szCs w:val="18"/>
              </w:rPr>
            </w:pPr>
          </w:p>
          <w:p w:rsidR="002A03B4" w:rsidRPr="00791DEF" w:rsidRDefault="002A03B4" w:rsidP="00A96317">
            <w:pPr>
              <w:spacing w:after="0" w:line="100" w:lineRule="atLeast"/>
              <w:jc w:val="both"/>
              <w:rPr>
                <w:rStyle w:val="product-description-js"/>
                <w:rFonts w:ascii="Arial" w:hAnsi="Arial" w:cs="Arial"/>
                <w:sz w:val="18"/>
                <w:szCs w:val="18"/>
              </w:rPr>
            </w:pPr>
            <w:r w:rsidRPr="00791DEF">
              <w:rPr>
                <w:rStyle w:val="product-description-js"/>
                <w:rFonts w:ascii="Arial" w:hAnsi="Arial" w:cs="Arial"/>
                <w:sz w:val="18"/>
                <w:szCs w:val="18"/>
              </w:rPr>
              <w:t xml:space="preserve">Snack para cuidado dental de textura masticable y porosa que limpie dientes posteriores, </w:t>
            </w:r>
            <w:proofErr w:type="spellStart"/>
            <w:r w:rsidRPr="00791DEF">
              <w:rPr>
                <w:rStyle w:val="product-description-js"/>
                <w:rFonts w:ascii="Arial" w:hAnsi="Arial" w:cs="Arial"/>
                <w:sz w:val="18"/>
                <w:szCs w:val="18"/>
              </w:rPr>
              <w:t>saborizado</w:t>
            </w:r>
            <w:proofErr w:type="spellEnd"/>
            <w:r w:rsidRPr="00791DEF">
              <w:rPr>
                <w:rStyle w:val="product-description-js"/>
                <w:rFonts w:ascii="Arial" w:hAnsi="Arial" w:cs="Arial"/>
                <w:sz w:val="18"/>
                <w:szCs w:val="18"/>
              </w:rPr>
              <w:t xml:space="preserve"> y digestible para perros grandes entre 25-40 kg elaborado con maíz y trigo sin azucares añadidos, sabor a pollo.</w:t>
            </w:r>
          </w:p>
          <w:p w:rsidR="002A03B4" w:rsidRPr="00791DEF" w:rsidRDefault="002A03B4" w:rsidP="00A96317">
            <w:pPr>
              <w:spacing w:after="0" w:line="100" w:lineRule="atLeast"/>
              <w:jc w:val="both"/>
              <w:rPr>
                <w:rStyle w:val="product-description-js"/>
                <w:rFonts w:ascii="Arial" w:hAnsi="Arial" w:cs="Arial"/>
                <w:sz w:val="18"/>
                <w:szCs w:val="18"/>
              </w:rPr>
            </w:pPr>
            <w:r w:rsidRPr="00791DEF">
              <w:rPr>
                <w:rStyle w:val="product-description-js"/>
                <w:rFonts w:ascii="Arial" w:hAnsi="Arial" w:cs="Arial"/>
                <w:sz w:val="18"/>
                <w:szCs w:val="18"/>
              </w:rPr>
              <w:t xml:space="preserve">Bolsa de  4 unidades por 142 Gramos  </w:t>
            </w:r>
          </w:p>
          <w:p w:rsidR="002A03B4" w:rsidRPr="00791DEF" w:rsidRDefault="002A03B4" w:rsidP="00A96317">
            <w:pPr>
              <w:spacing w:after="0" w:line="100" w:lineRule="atLeast"/>
              <w:jc w:val="both"/>
              <w:rPr>
                <w:rStyle w:val="product-description-js"/>
                <w:rFonts w:ascii="Arial" w:hAnsi="Arial" w:cs="Arial"/>
                <w:sz w:val="18"/>
                <w:szCs w:val="18"/>
              </w:rPr>
            </w:pPr>
            <w:r w:rsidRPr="00791DEF">
              <w:rPr>
                <w:rStyle w:val="product-description-js"/>
                <w:rFonts w:ascii="Arial" w:hAnsi="Arial" w:cs="Arial"/>
                <w:sz w:val="18"/>
                <w:szCs w:val="18"/>
              </w:rPr>
              <w:t>Humedad 14.5%</w:t>
            </w:r>
          </w:p>
          <w:p w:rsidR="002A03B4" w:rsidRPr="00791DEF" w:rsidRDefault="002A03B4" w:rsidP="00A96317">
            <w:pPr>
              <w:spacing w:after="0" w:line="100" w:lineRule="atLeast"/>
              <w:jc w:val="both"/>
              <w:rPr>
                <w:rStyle w:val="product-description-js"/>
                <w:rFonts w:ascii="Arial" w:hAnsi="Arial" w:cs="Arial"/>
                <w:sz w:val="18"/>
                <w:szCs w:val="18"/>
              </w:rPr>
            </w:pPr>
            <w:r w:rsidRPr="00791DEF">
              <w:rPr>
                <w:rStyle w:val="product-description-js"/>
                <w:rFonts w:ascii="Arial" w:hAnsi="Arial" w:cs="Arial"/>
                <w:sz w:val="18"/>
                <w:szCs w:val="18"/>
              </w:rPr>
              <w:t>Cenizas brutas 4.5 %</w:t>
            </w:r>
          </w:p>
          <w:p w:rsidR="002A03B4" w:rsidRPr="00791DEF" w:rsidRDefault="002A03B4" w:rsidP="00A96317">
            <w:pPr>
              <w:spacing w:after="0" w:line="100" w:lineRule="atLeast"/>
              <w:jc w:val="both"/>
              <w:rPr>
                <w:rStyle w:val="product-description-js"/>
                <w:rFonts w:ascii="Arial" w:hAnsi="Arial" w:cs="Arial"/>
                <w:sz w:val="18"/>
                <w:szCs w:val="18"/>
              </w:rPr>
            </w:pPr>
            <w:r w:rsidRPr="00791DEF">
              <w:rPr>
                <w:rStyle w:val="product-description-js"/>
                <w:rFonts w:ascii="Arial" w:hAnsi="Arial" w:cs="Arial"/>
                <w:sz w:val="18"/>
                <w:szCs w:val="18"/>
              </w:rPr>
              <w:t>Proteína 7%</w:t>
            </w:r>
          </w:p>
          <w:p w:rsidR="002A03B4" w:rsidRPr="00791DEF" w:rsidRDefault="002A03B4" w:rsidP="00A96317">
            <w:pPr>
              <w:spacing w:after="0" w:line="100" w:lineRule="atLeast"/>
              <w:jc w:val="both"/>
              <w:rPr>
                <w:rStyle w:val="product-description-js"/>
                <w:rFonts w:ascii="Arial" w:hAnsi="Arial" w:cs="Arial"/>
                <w:sz w:val="18"/>
                <w:szCs w:val="18"/>
              </w:rPr>
            </w:pPr>
            <w:r w:rsidRPr="00791DEF">
              <w:rPr>
                <w:rStyle w:val="product-description-js"/>
                <w:rFonts w:ascii="Arial" w:hAnsi="Arial" w:cs="Arial"/>
                <w:sz w:val="18"/>
                <w:szCs w:val="18"/>
              </w:rPr>
              <w:t>Fibra bruta 0.7 %</w:t>
            </w:r>
          </w:p>
          <w:p w:rsidR="002A03B4" w:rsidRPr="00791DEF" w:rsidRDefault="002A03B4" w:rsidP="00A96317">
            <w:pPr>
              <w:spacing w:after="0" w:line="100" w:lineRule="atLeast"/>
              <w:jc w:val="both"/>
              <w:rPr>
                <w:rStyle w:val="product-description-js"/>
                <w:rFonts w:ascii="Arial" w:hAnsi="Arial" w:cs="Arial"/>
                <w:sz w:val="18"/>
                <w:szCs w:val="18"/>
              </w:rPr>
            </w:pPr>
            <w:r w:rsidRPr="00791DEF">
              <w:rPr>
                <w:rStyle w:val="product-description-js"/>
                <w:rFonts w:ascii="Arial" w:hAnsi="Arial" w:cs="Arial"/>
                <w:sz w:val="18"/>
                <w:szCs w:val="18"/>
              </w:rPr>
              <w:t>Aceites y grasa 2.5 %</w:t>
            </w:r>
          </w:p>
          <w:p w:rsidR="002A03B4" w:rsidRPr="00791DEF" w:rsidRDefault="002A03B4" w:rsidP="00A96317">
            <w:pPr>
              <w:spacing w:after="0" w:line="100" w:lineRule="atLeast"/>
              <w:jc w:val="both"/>
              <w:rPr>
                <w:rFonts w:ascii="Arial" w:eastAsia="Arial" w:hAnsi="Arial" w:cs="Arial"/>
                <w:sz w:val="18"/>
                <w:szCs w:val="18"/>
              </w:rPr>
            </w:pPr>
            <w:r w:rsidRPr="00791DEF">
              <w:rPr>
                <w:rStyle w:val="product-description-js"/>
                <w:rFonts w:ascii="Arial" w:hAnsi="Arial" w:cs="Arial"/>
                <w:sz w:val="18"/>
                <w:szCs w:val="18"/>
              </w:rPr>
              <w:t>Calcio 1.1 %</w:t>
            </w:r>
          </w:p>
        </w:tc>
        <w:tc>
          <w:tcPr>
            <w:tcW w:w="2179"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widowControl w:val="0"/>
              <w:spacing w:after="0" w:line="100" w:lineRule="atLeast"/>
              <w:rPr>
                <w:rFonts w:ascii="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noProof/>
                <w:sz w:val="18"/>
                <w:szCs w:val="18"/>
                <w:lang w:eastAsia="es-CO"/>
              </w:rPr>
              <w:drawing>
                <wp:inline distT="0" distB="0" distL="0" distR="0" wp14:anchorId="3005D684" wp14:editId="6B035CB8">
                  <wp:extent cx="863600" cy="1181100"/>
                  <wp:effectExtent l="0" t="0" r="0" b="0"/>
                  <wp:docPr id="2" name="Imagen 2" descr="dentalif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dentalife"/>
                          <pic:cNvPicPr>
                            <a:picLocks/>
                          </pic:cNvPicPr>
                        </pic:nvPicPr>
                        <pic:blipFill>
                          <a:blip r:embed="rId8">
                            <a:extLst>
                              <a:ext uri="{28A0092B-C50C-407E-A947-70E740481C1C}">
                                <a14:useLocalDpi xmlns:a14="http://schemas.microsoft.com/office/drawing/2010/main" val="0"/>
                              </a:ext>
                            </a:extLst>
                          </a:blip>
                          <a:srcRect l="25000"/>
                          <a:stretch>
                            <a:fillRect/>
                          </a:stretch>
                        </pic:blipFill>
                        <pic:spPr bwMode="auto">
                          <a:xfrm>
                            <a:off x="0" y="0"/>
                            <a:ext cx="863600" cy="1181100"/>
                          </a:xfrm>
                          <a:prstGeom prst="rect">
                            <a:avLst/>
                          </a:prstGeom>
                          <a:noFill/>
                          <a:ln>
                            <a:noFill/>
                          </a:ln>
                        </pic:spPr>
                      </pic:pic>
                    </a:graphicData>
                  </a:graphic>
                </wp:inline>
              </w:drawing>
            </w:r>
          </w:p>
        </w:tc>
        <w:tc>
          <w:tcPr>
            <w:tcW w:w="1333"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p w:rsidR="002A03B4" w:rsidRPr="00791DEF" w:rsidRDefault="002A03B4" w:rsidP="00A96317">
            <w:pPr>
              <w:spacing w:after="0" w:line="100" w:lineRule="atLeast"/>
              <w:jc w:val="center"/>
              <w:rPr>
                <w:rFonts w:ascii="Arial" w:eastAsia="Arial" w:hAnsi="Arial" w:cs="Arial"/>
                <w:sz w:val="18"/>
                <w:szCs w:val="18"/>
              </w:rPr>
            </w:pPr>
          </w:p>
        </w:tc>
      </w:tr>
    </w:tbl>
    <w:p w:rsidR="002A03B4" w:rsidRPr="00791DEF" w:rsidRDefault="002A03B4" w:rsidP="002A03B4">
      <w:pPr>
        <w:spacing w:after="0" w:line="100" w:lineRule="atLeast"/>
        <w:jc w:val="both"/>
        <w:rPr>
          <w:rFonts w:ascii="Arial" w:hAnsi="Arial" w:cs="Arial"/>
          <w:sz w:val="18"/>
          <w:szCs w:val="18"/>
        </w:rPr>
      </w:pPr>
    </w:p>
    <w:p w:rsidR="002A03B4" w:rsidRPr="00791DEF" w:rsidRDefault="002A03B4" w:rsidP="002A03B4">
      <w:pPr>
        <w:rPr>
          <w:rFonts w:ascii="Arial" w:hAnsi="Arial" w:cs="Arial"/>
          <w:sz w:val="16"/>
          <w:szCs w:val="16"/>
        </w:rPr>
      </w:pPr>
    </w:p>
    <w:tbl>
      <w:tblPr>
        <w:tblW w:w="10557" w:type="dxa"/>
        <w:tblInd w:w="-781" w:type="dxa"/>
        <w:tblLayout w:type="fixed"/>
        <w:tblCellMar>
          <w:left w:w="70" w:type="dxa"/>
          <w:right w:w="70" w:type="dxa"/>
        </w:tblCellMar>
        <w:tblLook w:val="0000" w:firstRow="0" w:lastRow="0" w:firstColumn="0" w:lastColumn="0" w:noHBand="0" w:noVBand="0"/>
      </w:tblPr>
      <w:tblGrid>
        <w:gridCol w:w="848"/>
        <w:gridCol w:w="911"/>
        <w:gridCol w:w="1325"/>
        <w:gridCol w:w="3967"/>
        <w:gridCol w:w="2158"/>
        <w:gridCol w:w="1348"/>
      </w:tblGrid>
      <w:tr w:rsidR="002A03B4" w:rsidRPr="00791DEF" w:rsidTr="00A61D4F">
        <w:trPr>
          <w:trHeight w:val="367"/>
        </w:trPr>
        <w:tc>
          <w:tcPr>
            <w:tcW w:w="848"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 xml:space="preserve">LISTA 2 </w:t>
            </w:r>
          </w:p>
        </w:tc>
        <w:tc>
          <w:tcPr>
            <w:tcW w:w="9709" w:type="dxa"/>
            <w:gridSpan w:val="5"/>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both"/>
              <w:rPr>
                <w:rFonts w:ascii="Arial" w:hAnsi="Arial" w:cs="Arial"/>
                <w:b/>
                <w:sz w:val="18"/>
                <w:szCs w:val="18"/>
              </w:rPr>
            </w:pPr>
            <w:r w:rsidRPr="00791DEF">
              <w:rPr>
                <w:rFonts w:ascii="Arial" w:hAnsi="Arial" w:cs="Arial"/>
                <w:b/>
                <w:sz w:val="18"/>
                <w:szCs w:val="18"/>
              </w:rPr>
              <w:t xml:space="preserve">Materiales y suministros - Productos de madera, corcho, cestería y espartería </w:t>
            </w:r>
            <w:r w:rsidRPr="00791DEF">
              <w:rPr>
                <w:rFonts w:ascii="Arial" w:hAnsi="Arial" w:cs="Arial"/>
                <w:b/>
                <w:color w:val="000000"/>
                <w:sz w:val="18"/>
                <w:szCs w:val="18"/>
              </w:rPr>
              <w:t xml:space="preserve">02-02-01-003-001 </w:t>
            </w:r>
            <w:r w:rsidRPr="00791DEF">
              <w:rPr>
                <w:rFonts w:ascii="Arial" w:hAnsi="Arial" w:cs="Arial"/>
                <w:b/>
                <w:sz w:val="18"/>
                <w:szCs w:val="18"/>
              </w:rPr>
              <w:t>VALOR: $ 1.450.000</w:t>
            </w:r>
          </w:p>
          <w:p w:rsidR="002A03B4" w:rsidRPr="00791DEF" w:rsidRDefault="002A03B4" w:rsidP="00A96317">
            <w:pPr>
              <w:spacing w:after="0" w:line="100" w:lineRule="atLeast"/>
              <w:jc w:val="both"/>
              <w:rPr>
                <w:rFonts w:ascii="Arial" w:hAnsi="Arial" w:cs="Arial"/>
                <w:b/>
                <w:sz w:val="18"/>
                <w:szCs w:val="18"/>
              </w:rPr>
            </w:pPr>
          </w:p>
          <w:p w:rsidR="002A03B4" w:rsidRPr="00791DEF" w:rsidRDefault="002A03B4" w:rsidP="00A96317">
            <w:pPr>
              <w:spacing w:after="0" w:line="100" w:lineRule="atLeast"/>
              <w:jc w:val="both"/>
              <w:rPr>
                <w:rFonts w:ascii="Arial" w:eastAsia="Arial" w:hAnsi="Arial" w:cs="Arial"/>
                <w:sz w:val="18"/>
                <w:szCs w:val="18"/>
              </w:rPr>
            </w:pPr>
            <w:r w:rsidRPr="00791DEF">
              <w:rPr>
                <w:rFonts w:ascii="Arial" w:hAnsi="Arial" w:cs="Arial"/>
                <w:b/>
                <w:sz w:val="18"/>
                <w:szCs w:val="18"/>
              </w:rPr>
              <w:t xml:space="preserve"> Nota: se utilizaran para el cuidado de los semovientes caninos del GRUSE 95</w:t>
            </w:r>
            <w:r w:rsidRPr="00791DEF">
              <w:rPr>
                <w:rFonts w:ascii="Arial" w:hAnsi="Arial" w:cs="Arial"/>
                <w:sz w:val="18"/>
                <w:szCs w:val="18"/>
              </w:rPr>
              <w:t xml:space="preserve"> </w:t>
            </w:r>
          </w:p>
        </w:tc>
      </w:tr>
      <w:tr w:rsidR="002A03B4" w:rsidRPr="00791DEF" w:rsidTr="00A61D4F">
        <w:trPr>
          <w:trHeight w:val="460"/>
        </w:trPr>
        <w:tc>
          <w:tcPr>
            <w:tcW w:w="84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01</w:t>
            </w:r>
          </w:p>
        </w:tc>
        <w:tc>
          <w:tcPr>
            <w:tcW w:w="911"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CANT</w:t>
            </w:r>
          </w:p>
        </w:tc>
        <w:tc>
          <w:tcPr>
            <w:tcW w:w="1325"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NECESIDAD REAL</w:t>
            </w:r>
          </w:p>
        </w:tc>
        <w:tc>
          <w:tcPr>
            <w:tcW w:w="39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hAnsi="Arial" w:cs="Arial"/>
                <w:sz w:val="18"/>
                <w:szCs w:val="18"/>
              </w:rPr>
            </w:pPr>
            <w:r w:rsidRPr="00791DEF">
              <w:rPr>
                <w:rFonts w:ascii="Arial" w:hAnsi="Arial" w:cs="Arial"/>
                <w:sz w:val="18"/>
                <w:szCs w:val="18"/>
              </w:rPr>
              <w:t>GUACAL 350 PARA TRANSPORTE DE LOS SEMOVIENTES</w:t>
            </w:r>
          </w:p>
          <w:p w:rsidR="002A03B4" w:rsidRPr="00791DEF" w:rsidRDefault="002A03B4" w:rsidP="00A96317">
            <w:pPr>
              <w:spacing w:after="0" w:line="100" w:lineRule="atLeast"/>
              <w:jc w:val="both"/>
              <w:rPr>
                <w:rFonts w:ascii="Arial" w:eastAsia="Arial" w:hAnsi="Arial" w:cs="Arial"/>
                <w:sz w:val="18"/>
                <w:szCs w:val="18"/>
              </w:rPr>
            </w:pPr>
          </w:p>
          <w:p w:rsidR="002A03B4" w:rsidRPr="00791DEF" w:rsidRDefault="002A03B4" w:rsidP="000E0753">
            <w:pPr>
              <w:numPr>
                <w:ilvl w:val="0"/>
                <w:numId w:val="8"/>
              </w:numPr>
              <w:suppressAutoHyphens/>
              <w:spacing w:after="0" w:line="240" w:lineRule="auto"/>
              <w:jc w:val="both"/>
              <w:rPr>
                <w:rFonts w:ascii="Arial" w:eastAsia="Arial" w:hAnsi="Arial" w:cs="Arial"/>
                <w:sz w:val="18"/>
                <w:szCs w:val="18"/>
              </w:rPr>
            </w:pPr>
            <w:r w:rsidRPr="00791DEF">
              <w:rPr>
                <w:rFonts w:ascii="Arial" w:eastAsia="Arial" w:hAnsi="Arial" w:cs="Arial"/>
                <w:sz w:val="18"/>
                <w:szCs w:val="18"/>
              </w:rPr>
              <w:t>Modelo: Guacal Huacal (350)</w:t>
            </w:r>
          </w:p>
          <w:p w:rsidR="002A03B4" w:rsidRPr="00791DEF" w:rsidRDefault="002A03B4" w:rsidP="000E0753">
            <w:pPr>
              <w:numPr>
                <w:ilvl w:val="0"/>
                <w:numId w:val="8"/>
              </w:numPr>
              <w:suppressAutoHyphens/>
              <w:spacing w:after="0" w:line="240" w:lineRule="auto"/>
              <w:jc w:val="both"/>
              <w:rPr>
                <w:rFonts w:ascii="Arial" w:eastAsia="Arial" w:hAnsi="Arial" w:cs="Arial"/>
                <w:sz w:val="18"/>
                <w:szCs w:val="18"/>
              </w:rPr>
            </w:pPr>
            <w:proofErr w:type="spellStart"/>
            <w:r w:rsidRPr="00791DEF">
              <w:rPr>
                <w:rFonts w:ascii="Arial" w:eastAsia="Arial" w:hAnsi="Arial" w:cs="Arial"/>
                <w:sz w:val="18"/>
                <w:szCs w:val="18"/>
              </w:rPr>
              <w:t>Dims</w:t>
            </w:r>
            <w:proofErr w:type="spellEnd"/>
            <w:r w:rsidRPr="00791DEF">
              <w:rPr>
                <w:rFonts w:ascii="Arial" w:eastAsia="Arial" w:hAnsi="Arial" w:cs="Arial"/>
                <w:sz w:val="18"/>
                <w:szCs w:val="18"/>
              </w:rPr>
              <w:t xml:space="preserve">. 81largo x 60 ancho x 61.5 alto </w:t>
            </w:r>
          </w:p>
          <w:p w:rsidR="002A03B4" w:rsidRPr="00791DEF" w:rsidRDefault="002A03B4" w:rsidP="000E0753">
            <w:pPr>
              <w:numPr>
                <w:ilvl w:val="0"/>
                <w:numId w:val="8"/>
              </w:numPr>
              <w:suppressAutoHyphens/>
              <w:spacing w:after="0" w:line="240" w:lineRule="auto"/>
              <w:jc w:val="both"/>
              <w:rPr>
                <w:rFonts w:ascii="Arial" w:eastAsia="Arial" w:hAnsi="Arial" w:cs="Arial"/>
                <w:sz w:val="18"/>
                <w:szCs w:val="18"/>
              </w:rPr>
            </w:pPr>
            <w:r w:rsidRPr="00791DEF">
              <w:rPr>
                <w:rFonts w:ascii="Arial" w:eastAsia="Arial" w:hAnsi="Arial" w:cs="Arial"/>
                <w:sz w:val="18"/>
                <w:szCs w:val="18"/>
              </w:rPr>
              <w:t>Puerta extra larga para un confortable acceso</w:t>
            </w:r>
          </w:p>
          <w:p w:rsidR="002A03B4" w:rsidRPr="00791DEF" w:rsidRDefault="002A03B4" w:rsidP="000E0753">
            <w:pPr>
              <w:numPr>
                <w:ilvl w:val="0"/>
                <w:numId w:val="8"/>
              </w:numPr>
              <w:suppressAutoHyphens/>
              <w:spacing w:after="0" w:line="240" w:lineRule="auto"/>
              <w:jc w:val="both"/>
              <w:rPr>
                <w:rFonts w:ascii="Arial" w:eastAsia="Arial" w:hAnsi="Arial" w:cs="Arial"/>
                <w:sz w:val="18"/>
                <w:szCs w:val="18"/>
              </w:rPr>
            </w:pPr>
            <w:r w:rsidRPr="00791DEF">
              <w:rPr>
                <w:rFonts w:ascii="Arial" w:eastAsia="Arial" w:hAnsi="Arial" w:cs="Arial"/>
                <w:sz w:val="18"/>
                <w:szCs w:val="18"/>
              </w:rPr>
              <w:t xml:space="preserve">Fácil cierre seguro a presión </w:t>
            </w:r>
          </w:p>
          <w:p w:rsidR="002A03B4" w:rsidRPr="00791DEF" w:rsidRDefault="002A03B4" w:rsidP="000E0753">
            <w:pPr>
              <w:numPr>
                <w:ilvl w:val="0"/>
                <w:numId w:val="8"/>
              </w:numPr>
              <w:suppressAutoHyphens/>
              <w:spacing w:after="0" w:line="240" w:lineRule="auto"/>
              <w:jc w:val="both"/>
              <w:rPr>
                <w:rFonts w:ascii="Arial" w:eastAsia="Arial" w:hAnsi="Arial" w:cs="Arial"/>
                <w:sz w:val="18"/>
                <w:szCs w:val="18"/>
              </w:rPr>
            </w:pPr>
            <w:r w:rsidRPr="00791DEF">
              <w:rPr>
                <w:rFonts w:ascii="Arial" w:eastAsia="Arial" w:hAnsi="Arial" w:cs="Arial"/>
                <w:sz w:val="18"/>
                <w:szCs w:val="18"/>
              </w:rPr>
              <w:t>agarres superiores para fácil carga</w:t>
            </w:r>
          </w:p>
          <w:p w:rsidR="002A03B4" w:rsidRPr="00791DEF" w:rsidRDefault="002A03B4" w:rsidP="000E0753">
            <w:pPr>
              <w:numPr>
                <w:ilvl w:val="0"/>
                <w:numId w:val="8"/>
              </w:numPr>
              <w:suppressAutoHyphens/>
              <w:spacing w:after="0" w:line="240" w:lineRule="auto"/>
              <w:jc w:val="both"/>
              <w:rPr>
                <w:rFonts w:ascii="Arial" w:eastAsia="Arial" w:hAnsi="Arial" w:cs="Arial"/>
                <w:sz w:val="18"/>
                <w:szCs w:val="18"/>
              </w:rPr>
            </w:pPr>
            <w:r w:rsidRPr="00791DEF">
              <w:rPr>
                <w:rFonts w:ascii="Arial" w:eastAsia="Arial" w:hAnsi="Arial" w:cs="Arial"/>
                <w:sz w:val="18"/>
                <w:szCs w:val="18"/>
              </w:rPr>
              <w:t>5 ventanas de ventilación.</w:t>
            </w:r>
          </w:p>
          <w:p w:rsidR="002A03B4" w:rsidRPr="00791DEF" w:rsidRDefault="002A03B4" w:rsidP="000E0753">
            <w:pPr>
              <w:numPr>
                <w:ilvl w:val="0"/>
                <w:numId w:val="8"/>
              </w:numPr>
              <w:suppressAutoHyphens/>
              <w:spacing w:after="0" w:line="240" w:lineRule="auto"/>
              <w:jc w:val="both"/>
              <w:rPr>
                <w:rFonts w:ascii="Arial" w:eastAsia="Arial" w:hAnsi="Arial" w:cs="Arial"/>
                <w:sz w:val="18"/>
                <w:szCs w:val="18"/>
              </w:rPr>
            </w:pPr>
            <w:r w:rsidRPr="00791DEF">
              <w:rPr>
                <w:rFonts w:ascii="Arial" w:eastAsia="Arial" w:hAnsi="Arial" w:cs="Arial"/>
                <w:sz w:val="18"/>
                <w:szCs w:val="18"/>
              </w:rPr>
              <w:t>Peso: 7,1 kg</w:t>
            </w:r>
          </w:p>
        </w:tc>
        <w:tc>
          <w:tcPr>
            <w:tcW w:w="215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widowControl w:val="0"/>
              <w:spacing w:after="0" w:line="100" w:lineRule="atLeast"/>
              <w:rPr>
                <w:rFonts w:ascii="Arial" w:hAnsi="Arial" w:cs="Arial"/>
                <w:color w:val="000000"/>
                <w:sz w:val="18"/>
                <w:szCs w:val="18"/>
                <w:lang w:val="es-ES"/>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noProof/>
                <w:sz w:val="18"/>
                <w:szCs w:val="18"/>
                <w:lang w:eastAsia="es-CO"/>
              </w:rPr>
              <w:drawing>
                <wp:inline distT="0" distB="0" distL="0" distR="0" wp14:anchorId="7B08E5B8" wp14:editId="1F61ACD2">
                  <wp:extent cx="1282700" cy="1092200"/>
                  <wp:effectExtent l="0" t="0" r="0" b="0"/>
                  <wp:docPr id="70" name="Imagen 2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84"/>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82700" cy="1092200"/>
                          </a:xfrm>
                          <a:prstGeom prst="rect">
                            <a:avLst/>
                          </a:prstGeom>
                          <a:noFill/>
                          <a:ln>
                            <a:noFill/>
                          </a:ln>
                        </pic:spPr>
                      </pic:pic>
                    </a:graphicData>
                  </a:graphic>
                </wp:inline>
              </w:drawing>
            </w:r>
          </w:p>
        </w:tc>
        <w:tc>
          <w:tcPr>
            <w:tcW w:w="134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tc>
      </w:tr>
      <w:tr w:rsidR="002A03B4" w:rsidRPr="00791DEF" w:rsidTr="00A61D4F">
        <w:trPr>
          <w:trHeight w:val="1526"/>
        </w:trPr>
        <w:tc>
          <w:tcPr>
            <w:tcW w:w="848" w:type="dxa"/>
            <w:vMerge/>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tc>
        <w:tc>
          <w:tcPr>
            <w:tcW w:w="9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hAnsi="Arial" w:cs="Arial"/>
                <w:sz w:val="18"/>
                <w:szCs w:val="18"/>
              </w:rPr>
            </w:pPr>
            <w:r w:rsidRPr="00791DEF">
              <w:rPr>
                <w:rFonts w:ascii="Arial" w:hAnsi="Arial" w:cs="Arial"/>
                <w:sz w:val="18"/>
                <w:szCs w:val="18"/>
              </w:rPr>
              <w:t>UNIDAD</w:t>
            </w:r>
          </w:p>
        </w:tc>
        <w:tc>
          <w:tcPr>
            <w:tcW w:w="13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hAnsi="Arial" w:cs="Arial"/>
                <w:sz w:val="18"/>
                <w:szCs w:val="18"/>
              </w:rPr>
            </w:pPr>
            <w:r w:rsidRPr="00791DEF">
              <w:rPr>
                <w:rFonts w:ascii="Arial" w:hAnsi="Arial" w:cs="Arial"/>
                <w:sz w:val="18"/>
                <w:szCs w:val="18"/>
              </w:rPr>
              <w:t>4</w:t>
            </w:r>
          </w:p>
        </w:tc>
        <w:tc>
          <w:tcPr>
            <w:tcW w:w="39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widowControl w:val="0"/>
              <w:spacing w:after="0" w:line="100" w:lineRule="atLeast"/>
              <w:rPr>
                <w:rFonts w:ascii="Arial" w:hAnsi="Arial" w:cs="Arial"/>
                <w:sz w:val="18"/>
                <w:szCs w:val="18"/>
              </w:rPr>
            </w:pPr>
          </w:p>
        </w:tc>
        <w:tc>
          <w:tcPr>
            <w:tcW w:w="2158" w:type="dxa"/>
            <w:vMerge/>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widowControl w:val="0"/>
              <w:spacing w:after="0" w:line="100" w:lineRule="atLeast"/>
              <w:rPr>
                <w:rFonts w:ascii="Arial" w:hAnsi="Arial" w:cs="Arial"/>
                <w:color w:val="000000"/>
                <w:sz w:val="18"/>
                <w:szCs w:val="18"/>
                <w:lang w:val="es-ES"/>
              </w:rPr>
            </w:pPr>
          </w:p>
        </w:tc>
        <w:tc>
          <w:tcPr>
            <w:tcW w:w="1348" w:type="dxa"/>
            <w:vMerge/>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tc>
      </w:tr>
      <w:tr w:rsidR="002A03B4" w:rsidRPr="00791DEF" w:rsidTr="00A61D4F">
        <w:trPr>
          <w:trHeight w:val="59"/>
        </w:trPr>
        <w:tc>
          <w:tcPr>
            <w:tcW w:w="848"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02</w:t>
            </w:r>
          </w:p>
        </w:tc>
        <w:tc>
          <w:tcPr>
            <w:tcW w:w="9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t>UNIDAD</w:t>
            </w:r>
          </w:p>
        </w:tc>
        <w:tc>
          <w:tcPr>
            <w:tcW w:w="13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4</w:t>
            </w:r>
          </w:p>
        </w:tc>
        <w:tc>
          <w:tcPr>
            <w:tcW w:w="39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hAnsi="Arial" w:cs="Arial"/>
                <w:sz w:val="18"/>
                <w:szCs w:val="18"/>
              </w:rPr>
            </w:pPr>
            <w:r w:rsidRPr="00791DEF">
              <w:rPr>
                <w:rFonts w:ascii="Arial" w:hAnsi="Arial" w:cs="Arial"/>
                <w:sz w:val="18"/>
                <w:szCs w:val="18"/>
              </w:rPr>
              <w:t>GUACAL 500 PARA TRANSPORTE DE LOS SEMOVIENTES</w:t>
            </w:r>
          </w:p>
          <w:p w:rsidR="002A03B4" w:rsidRPr="00791DEF" w:rsidRDefault="002A03B4" w:rsidP="00A96317">
            <w:pPr>
              <w:spacing w:after="0" w:line="100" w:lineRule="atLeast"/>
              <w:jc w:val="both"/>
              <w:rPr>
                <w:rFonts w:ascii="Arial" w:hAnsi="Arial" w:cs="Arial"/>
                <w:sz w:val="18"/>
                <w:szCs w:val="18"/>
              </w:rPr>
            </w:pPr>
          </w:p>
          <w:p w:rsidR="002A03B4" w:rsidRPr="00791DEF" w:rsidRDefault="002A03B4" w:rsidP="00A96317">
            <w:pPr>
              <w:spacing w:after="0" w:line="100" w:lineRule="atLeast"/>
              <w:jc w:val="both"/>
              <w:rPr>
                <w:rFonts w:ascii="Arial" w:hAnsi="Arial" w:cs="Arial"/>
                <w:sz w:val="18"/>
                <w:szCs w:val="18"/>
              </w:rPr>
            </w:pPr>
          </w:p>
          <w:p w:rsidR="002A03B4" w:rsidRPr="00791DEF" w:rsidRDefault="002A03B4" w:rsidP="000E0753">
            <w:pPr>
              <w:numPr>
                <w:ilvl w:val="0"/>
                <w:numId w:val="9"/>
              </w:numPr>
              <w:suppressAutoHyphens/>
              <w:spacing w:after="0" w:line="240" w:lineRule="auto"/>
              <w:jc w:val="both"/>
              <w:rPr>
                <w:rFonts w:ascii="Arial" w:hAnsi="Arial" w:cs="Arial"/>
                <w:sz w:val="18"/>
                <w:szCs w:val="18"/>
              </w:rPr>
            </w:pPr>
            <w:r w:rsidRPr="00791DEF">
              <w:rPr>
                <w:rFonts w:ascii="Arial" w:hAnsi="Arial" w:cs="Arial"/>
                <w:sz w:val="18"/>
                <w:szCs w:val="18"/>
              </w:rPr>
              <w:t>Extra Grande Hasta 45kg</w:t>
            </w:r>
          </w:p>
          <w:p w:rsidR="002A03B4" w:rsidRPr="00791DEF" w:rsidRDefault="002A03B4" w:rsidP="000E0753">
            <w:pPr>
              <w:numPr>
                <w:ilvl w:val="0"/>
                <w:numId w:val="9"/>
              </w:numPr>
              <w:suppressAutoHyphens/>
              <w:spacing w:after="0" w:line="240" w:lineRule="auto"/>
              <w:jc w:val="both"/>
              <w:rPr>
                <w:rFonts w:ascii="Arial" w:hAnsi="Arial" w:cs="Arial"/>
                <w:sz w:val="18"/>
                <w:szCs w:val="18"/>
              </w:rPr>
            </w:pPr>
            <w:r w:rsidRPr="00791DEF">
              <w:rPr>
                <w:rFonts w:ascii="Arial" w:hAnsi="Arial" w:cs="Arial"/>
                <w:sz w:val="18"/>
                <w:szCs w:val="18"/>
              </w:rPr>
              <w:t>(90 x 66 x 76) cm</w:t>
            </w:r>
          </w:p>
          <w:p w:rsidR="002A03B4" w:rsidRPr="00791DEF" w:rsidRDefault="002A03B4" w:rsidP="000E0753">
            <w:pPr>
              <w:numPr>
                <w:ilvl w:val="0"/>
                <w:numId w:val="9"/>
              </w:numPr>
              <w:suppressAutoHyphens/>
              <w:spacing w:after="0" w:line="240" w:lineRule="auto"/>
              <w:jc w:val="both"/>
              <w:rPr>
                <w:rFonts w:ascii="Arial" w:hAnsi="Arial" w:cs="Arial"/>
                <w:sz w:val="18"/>
                <w:szCs w:val="18"/>
              </w:rPr>
            </w:pPr>
            <w:r w:rsidRPr="00791DEF">
              <w:rPr>
                <w:rFonts w:ascii="Arial" w:hAnsi="Arial" w:cs="Arial"/>
                <w:sz w:val="18"/>
                <w:szCs w:val="18"/>
              </w:rPr>
              <w:t>Carcasa de plástico durable, resistente y de fácil apertura</w:t>
            </w:r>
          </w:p>
          <w:p w:rsidR="002A03B4" w:rsidRPr="00791DEF" w:rsidRDefault="002A03B4" w:rsidP="000E0753">
            <w:pPr>
              <w:numPr>
                <w:ilvl w:val="0"/>
                <w:numId w:val="9"/>
              </w:numPr>
              <w:suppressAutoHyphens/>
              <w:spacing w:after="0" w:line="240" w:lineRule="auto"/>
              <w:jc w:val="both"/>
              <w:rPr>
                <w:rFonts w:ascii="Arial" w:hAnsi="Arial" w:cs="Arial"/>
                <w:sz w:val="18"/>
                <w:szCs w:val="18"/>
              </w:rPr>
            </w:pPr>
            <w:r w:rsidRPr="00791DEF">
              <w:rPr>
                <w:rFonts w:ascii="Arial" w:hAnsi="Arial" w:cs="Arial"/>
                <w:sz w:val="18"/>
                <w:szCs w:val="18"/>
              </w:rPr>
              <w:t xml:space="preserve">aberturas laterales de metal para promover el flujo de aire sano y un piso interior especial para mantener seco al animal doméstico. </w:t>
            </w:r>
          </w:p>
          <w:p w:rsidR="002A03B4" w:rsidRPr="00791DEF" w:rsidRDefault="002A03B4" w:rsidP="000E0753">
            <w:pPr>
              <w:numPr>
                <w:ilvl w:val="0"/>
                <w:numId w:val="9"/>
              </w:numPr>
              <w:suppressAutoHyphens/>
              <w:spacing w:after="0" w:line="240" w:lineRule="auto"/>
              <w:jc w:val="both"/>
              <w:rPr>
                <w:rFonts w:ascii="Arial" w:hAnsi="Arial" w:cs="Arial"/>
                <w:sz w:val="18"/>
                <w:szCs w:val="18"/>
              </w:rPr>
            </w:pPr>
            <w:r w:rsidRPr="00791DEF">
              <w:rPr>
                <w:rFonts w:ascii="Arial" w:hAnsi="Arial" w:cs="Arial"/>
                <w:sz w:val="18"/>
                <w:szCs w:val="18"/>
              </w:rPr>
              <w:t xml:space="preserve">Con  orificios para la correa de amarre que le permitan poner la abrazadera plástica del huacal para mayor seguridad </w:t>
            </w:r>
          </w:p>
          <w:p w:rsidR="002A03B4" w:rsidRPr="00791DEF" w:rsidRDefault="002A03B4" w:rsidP="000E0753">
            <w:pPr>
              <w:numPr>
                <w:ilvl w:val="0"/>
                <w:numId w:val="9"/>
              </w:numPr>
              <w:suppressAutoHyphens/>
              <w:spacing w:after="0" w:line="240" w:lineRule="auto"/>
              <w:jc w:val="both"/>
              <w:rPr>
                <w:rFonts w:ascii="Arial" w:eastAsia="Arial" w:hAnsi="Arial" w:cs="Arial"/>
                <w:sz w:val="18"/>
                <w:szCs w:val="18"/>
              </w:rPr>
            </w:pPr>
            <w:r w:rsidRPr="00791DEF">
              <w:rPr>
                <w:rFonts w:ascii="Arial" w:eastAsia="Arial" w:hAnsi="Arial" w:cs="Arial"/>
                <w:sz w:val="18"/>
                <w:szCs w:val="18"/>
              </w:rPr>
              <w:t xml:space="preserve">Peso: 45 kg </w:t>
            </w:r>
          </w:p>
        </w:tc>
        <w:tc>
          <w:tcPr>
            <w:tcW w:w="2158"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widowControl w:val="0"/>
              <w:spacing w:after="0" w:line="100" w:lineRule="atLeast"/>
              <w:rPr>
                <w:rFonts w:ascii="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noProof/>
                <w:sz w:val="18"/>
                <w:szCs w:val="18"/>
                <w:lang w:eastAsia="es-CO"/>
              </w:rPr>
              <w:drawing>
                <wp:inline distT="0" distB="0" distL="0" distR="0" wp14:anchorId="012FBA34" wp14:editId="1F06FC10">
                  <wp:extent cx="1282700" cy="1282700"/>
                  <wp:effectExtent l="0" t="0" r="0" b="0"/>
                  <wp:docPr id="71" name="Imagen 2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85"/>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82700" cy="1282700"/>
                          </a:xfrm>
                          <a:prstGeom prst="rect">
                            <a:avLst/>
                          </a:prstGeom>
                          <a:noFill/>
                          <a:ln>
                            <a:noFill/>
                          </a:ln>
                        </pic:spPr>
                      </pic:pic>
                    </a:graphicData>
                  </a:graphic>
                </wp:inline>
              </w:drawing>
            </w:r>
          </w:p>
        </w:tc>
        <w:tc>
          <w:tcPr>
            <w:tcW w:w="1348"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tc>
      </w:tr>
    </w:tbl>
    <w:p w:rsidR="002A03B4" w:rsidRPr="00791DEF" w:rsidRDefault="002A03B4" w:rsidP="002A03B4">
      <w:pPr>
        <w:spacing w:after="0" w:line="100" w:lineRule="atLeast"/>
        <w:rPr>
          <w:rFonts w:ascii="Arial" w:hAnsi="Arial" w:cs="Arial"/>
          <w:sz w:val="16"/>
          <w:szCs w:val="16"/>
        </w:rPr>
      </w:pPr>
    </w:p>
    <w:tbl>
      <w:tblPr>
        <w:tblW w:w="10557" w:type="dxa"/>
        <w:tblInd w:w="-781" w:type="dxa"/>
        <w:tblLayout w:type="fixed"/>
        <w:tblCellMar>
          <w:left w:w="70" w:type="dxa"/>
          <w:right w:w="70" w:type="dxa"/>
        </w:tblCellMar>
        <w:tblLook w:val="0000" w:firstRow="0" w:lastRow="0" w:firstColumn="0" w:lastColumn="0" w:noHBand="0" w:noVBand="0"/>
      </w:tblPr>
      <w:tblGrid>
        <w:gridCol w:w="850"/>
        <w:gridCol w:w="994"/>
        <w:gridCol w:w="1275"/>
        <w:gridCol w:w="3933"/>
        <w:gridCol w:w="178"/>
        <w:gridCol w:w="1863"/>
        <w:gridCol w:w="82"/>
        <w:gridCol w:w="1382"/>
      </w:tblGrid>
      <w:tr w:rsidR="002A03B4" w:rsidRPr="00791DEF" w:rsidTr="00A61D4F">
        <w:trPr>
          <w:trHeight w:val="367"/>
        </w:trPr>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 xml:space="preserve">LISTA 3 </w:t>
            </w:r>
          </w:p>
        </w:tc>
        <w:tc>
          <w:tcPr>
            <w:tcW w:w="9707" w:type="dxa"/>
            <w:gridSpan w:val="7"/>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both"/>
              <w:rPr>
                <w:rFonts w:ascii="Arial" w:hAnsi="Arial" w:cs="Arial"/>
                <w:b/>
                <w:sz w:val="18"/>
                <w:szCs w:val="18"/>
              </w:rPr>
            </w:pPr>
            <w:r w:rsidRPr="00791DEF">
              <w:rPr>
                <w:rFonts w:ascii="Arial" w:hAnsi="Arial" w:cs="Arial"/>
                <w:b/>
                <w:sz w:val="18"/>
                <w:szCs w:val="18"/>
              </w:rPr>
              <w:t xml:space="preserve">Materiales y suministros - productos farmacéuticos </w:t>
            </w:r>
            <w:r w:rsidRPr="00791DEF">
              <w:rPr>
                <w:rFonts w:ascii="Arial" w:hAnsi="Arial" w:cs="Arial"/>
                <w:b/>
                <w:color w:val="000000"/>
                <w:sz w:val="18"/>
                <w:szCs w:val="18"/>
              </w:rPr>
              <w:t>02-02-01-003-005-02</w:t>
            </w:r>
            <w:r w:rsidRPr="00791DEF">
              <w:rPr>
                <w:rFonts w:ascii="Arial" w:hAnsi="Arial" w:cs="Arial"/>
                <w:b/>
                <w:sz w:val="18"/>
                <w:szCs w:val="18"/>
              </w:rPr>
              <w:t xml:space="preserve">: $ 10.424.048 </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hAnsi="Arial" w:cs="Arial"/>
                <w:b/>
                <w:sz w:val="18"/>
                <w:szCs w:val="18"/>
              </w:rPr>
              <w:t xml:space="preserve">  Nota: se utilizaran para el cuidado veterinario de los caninos del GRUSE 95 en el CAMAN</w:t>
            </w:r>
          </w:p>
        </w:tc>
      </w:tr>
      <w:tr w:rsidR="002A03B4" w:rsidRPr="00791DEF" w:rsidTr="00A61D4F">
        <w:trPr>
          <w:trHeight w:val="686"/>
        </w:trPr>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01</w:t>
            </w:r>
          </w:p>
        </w:tc>
        <w:tc>
          <w:tcPr>
            <w:tcW w:w="994"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CANT</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 xml:space="preserve">NECESIDAD REAL </w:t>
            </w:r>
          </w:p>
        </w:tc>
        <w:tc>
          <w:tcPr>
            <w:tcW w:w="393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hAnsi="Arial" w:cs="Arial"/>
                <w:b/>
                <w:sz w:val="18"/>
                <w:szCs w:val="18"/>
              </w:rPr>
            </w:pPr>
            <w:r w:rsidRPr="00791DEF">
              <w:rPr>
                <w:rFonts w:ascii="Arial" w:hAnsi="Arial" w:cs="Arial"/>
                <w:b/>
                <w:sz w:val="18"/>
                <w:szCs w:val="18"/>
              </w:rPr>
              <w:t xml:space="preserve">SHAMPOO PARA PERRO X 500 ML CON CLORHEXIDINA, LIPACIDE, SALICICILOIL  </w:t>
            </w:r>
          </w:p>
          <w:p w:rsidR="002A03B4" w:rsidRPr="00791DEF" w:rsidRDefault="002A03B4" w:rsidP="00A96317">
            <w:pPr>
              <w:spacing w:after="0" w:line="100" w:lineRule="atLeast"/>
              <w:jc w:val="both"/>
              <w:rPr>
                <w:rFonts w:ascii="Arial" w:hAnsi="Arial" w:cs="Arial"/>
                <w:sz w:val="18"/>
                <w:szCs w:val="18"/>
              </w:rPr>
            </w:pPr>
          </w:p>
          <w:p w:rsidR="002A03B4" w:rsidRPr="00791DEF" w:rsidRDefault="002A03B4" w:rsidP="00A96317">
            <w:pPr>
              <w:spacing w:after="0" w:line="100" w:lineRule="atLeast"/>
              <w:jc w:val="both"/>
              <w:rPr>
                <w:rFonts w:ascii="Arial" w:hAnsi="Arial" w:cs="Arial"/>
                <w:sz w:val="18"/>
                <w:szCs w:val="18"/>
              </w:rPr>
            </w:pPr>
            <w:r w:rsidRPr="00791DEF">
              <w:rPr>
                <w:rFonts w:ascii="Arial" w:hAnsi="Arial" w:cs="Arial"/>
                <w:sz w:val="18"/>
                <w:szCs w:val="18"/>
              </w:rPr>
              <w:t xml:space="preserve">Es un producto antiséptico tópico en forma de champú́ a base de </w:t>
            </w:r>
            <w:proofErr w:type="spellStart"/>
            <w:r w:rsidRPr="00791DEF">
              <w:rPr>
                <w:rFonts w:ascii="Arial" w:hAnsi="Arial" w:cs="Arial"/>
                <w:sz w:val="18"/>
                <w:szCs w:val="18"/>
              </w:rPr>
              <w:t>Gluconato</w:t>
            </w:r>
            <w:proofErr w:type="spellEnd"/>
            <w:r w:rsidRPr="00791DEF">
              <w:rPr>
                <w:rFonts w:ascii="Arial" w:hAnsi="Arial" w:cs="Arial"/>
                <w:sz w:val="18"/>
                <w:szCs w:val="18"/>
              </w:rPr>
              <w:t xml:space="preserve"> de </w:t>
            </w:r>
            <w:proofErr w:type="spellStart"/>
            <w:r w:rsidRPr="00791DEF">
              <w:rPr>
                <w:rFonts w:ascii="Arial" w:hAnsi="Arial" w:cs="Arial"/>
                <w:sz w:val="18"/>
                <w:szCs w:val="18"/>
              </w:rPr>
              <w:t>Clorhexidina</w:t>
            </w:r>
            <w:proofErr w:type="spellEnd"/>
            <w:r w:rsidRPr="00791DEF">
              <w:rPr>
                <w:rFonts w:ascii="Arial" w:hAnsi="Arial" w:cs="Arial"/>
                <w:sz w:val="18"/>
                <w:szCs w:val="18"/>
              </w:rPr>
              <w:t xml:space="preserve"> 2.5%. Contiene agentes </w:t>
            </w:r>
            <w:proofErr w:type="spellStart"/>
            <w:r w:rsidRPr="00791DEF">
              <w:rPr>
                <w:rFonts w:ascii="Arial" w:hAnsi="Arial" w:cs="Arial"/>
                <w:sz w:val="18"/>
                <w:szCs w:val="18"/>
              </w:rPr>
              <w:t>tensoactivos</w:t>
            </w:r>
            <w:proofErr w:type="spellEnd"/>
            <w:r w:rsidRPr="00791DEF">
              <w:rPr>
                <w:rFonts w:ascii="Arial" w:hAnsi="Arial" w:cs="Arial"/>
                <w:sz w:val="18"/>
                <w:szCs w:val="18"/>
              </w:rPr>
              <w:t xml:space="preserve">, acondicionador de pelo y avena coloidal para una acción integral de </w:t>
            </w:r>
            <w:proofErr w:type="spellStart"/>
            <w:r w:rsidRPr="00791DEF">
              <w:rPr>
                <w:rFonts w:ascii="Arial" w:hAnsi="Arial" w:cs="Arial"/>
                <w:sz w:val="18"/>
                <w:szCs w:val="18"/>
              </w:rPr>
              <w:t>sanitización</w:t>
            </w:r>
            <w:proofErr w:type="spellEnd"/>
            <w:r w:rsidRPr="00791DEF">
              <w:rPr>
                <w:rFonts w:ascii="Arial" w:hAnsi="Arial" w:cs="Arial"/>
                <w:sz w:val="18"/>
                <w:szCs w:val="18"/>
              </w:rPr>
              <w:t xml:space="preserve">, limpieza y humectación. Glucosado de </w:t>
            </w:r>
            <w:proofErr w:type="spellStart"/>
            <w:r w:rsidRPr="00791DEF">
              <w:rPr>
                <w:rFonts w:ascii="Arial" w:hAnsi="Arial" w:cs="Arial"/>
                <w:sz w:val="18"/>
                <w:szCs w:val="18"/>
              </w:rPr>
              <w:t>Clorhexidina</w:t>
            </w:r>
            <w:proofErr w:type="spellEnd"/>
            <w:r w:rsidRPr="00791DEF">
              <w:rPr>
                <w:rFonts w:ascii="Arial" w:hAnsi="Arial" w:cs="Arial"/>
                <w:sz w:val="18"/>
                <w:szCs w:val="18"/>
              </w:rPr>
              <w:t xml:space="preserve">: Se usa en medicina veterinaria para la </w:t>
            </w:r>
            <w:proofErr w:type="spellStart"/>
            <w:r w:rsidRPr="00791DEF">
              <w:rPr>
                <w:rFonts w:ascii="Arial" w:hAnsi="Arial" w:cs="Arial"/>
                <w:sz w:val="18"/>
                <w:szCs w:val="18"/>
              </w:rPr>
              <w:t>prevención</w:t>
            </w:r>
            <w:proofErr w:type="spellEnd"/>
            <w:r w:rsidRPr="00791DEF">
              <w:rPr>
                <w:rFonts w:ascii="Arial" w:hAnsi="Arial" w:cs="Arial"/>
                <w:sz w:val="18"/>
                <w:szCs w:val="18"/>
              </w:rPr>
              <w:t xml:space="preserve"> y tratamiento de condiciones </w:t>
            </w:r>
            <w:proofErr w:type="spellStart"/>
            <w:r w:rsidRPr="00791DEF">
              <w:rPr>
                <w:rFonts w:ascii="Arial" w:hAnsi="Arial" w:cs="Arial"/>
                <w:sz w:val="18"/>
                <w:szCs w:val="18"/>
              </w:rPr>
              <w:t>dermatológicas</w:t>
            </w:r>
            <w:proofErr w:type="spellEnd"/>
            <w:r w:rsidRPr="00791DEF">
              <w:rPr>
                <w:rFonts w:ascii="Arial" w:hAnsi="Arial" w:cs="Arial"/>
                <w:sz w:val="18"/>
                <w:szCs w:val="18"/>
              </w:rPr>
              <w:t xml:space="preserve"> anormales, en piel y pelo.</w:t>
            </w:r>
          </w:p>
          <w:p w:rsidR="002A03B4" w:rsidRPr="00791DEF" w:rsidRDefault="002A03B4" w:rsidP="00A96317">
            <w:pPr>
              <w:spacing w:after="0" w:line="100" w:lineRule="atLeast"/>
              <w:jc w:val="both"/>
              <w:rPr>
                <w:rFonts w:ascii="Arial" w:hAnsi="Arial" w:cs="Arial"/>
                <w:sz w:val="18"/>
                <w:szCs w:val="18"/>
              </w:rPr>
            </w:pP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 xml:space="preserve">Caducidad en 24 meses </w:t>
            </w:r>
          </w:p>
        </w:tc>
        <w:tc>
          <w:tcPr>
            <w:tcW w:w="2123"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widowControl w:val="0"/>
              <w:spacing w:after="0" w:line="100" w:lineRule="atLeast"/>
              <w:rPr>
                <w:rFonts w:ascii="Arial" w:eastAsia="Arial" w:hAnsi="Arial" w:cs="Arial"/>
                <w:sz w:val="18"/>
                <w:szCs w:val="18"/>
              </w:rPr>
            </w:pPr>
            <w:r w:rsidRPr="00791DEF">
              <w:rPr>
                <w:rFonts w:ascii="Arial" w:hAnsi="Arial" w:cs="Arial"/>
                <w:color w:val="000000"/>
                <w:sz w:val="18"/>
                <w:szCs w:val="18"/>
                <w:lang w:val="es-ES"/>
              </w:rPr>
              <w:t xml:space="preserve"> </w:t>
            </w:r>
            <w:r w:rsidRPr="00791DEF">
              <w:rPr>
                <w:rFonts w:ascii="Arial" w:hAnsi="Arial" w:cs="Arial"/>
                <w:noProof/>
                <w:sz w:val="18"/>
                <w:szCs w:val="18"/>
                <w:lang w:eastAsia="es-CO"/>
              </w:rPr>
              <w:drawing>
                <wp:inline distT="0" distB="0" distL="0" distR="0" wp14:anchorId="6A00BADE" wp14:editId="390DBFD0">
                  <wp:extent cx="1193800" cy="1244600"/>
                  <wp:effectExtent l="0" t="0" r="0" b="0"/>
                  <wp:docPr id="72" name="Imagen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3800" cy="1244600"/>
                          </a:xfrm>
                          <a:prstGeom prst="rect">
                            <a:avLst/>
                          </a:prstGeom>
                          <a:solidFill>
                            <a:srgbClr val="FFFFFF"/>
                          </a:solidFill>
                          <a:ln>
                            <a:noFill/>
                          </a:ln>
                        </pic:spPr>
                      </pic:pic>
                    </a:graphicData>
                  </a:graphic>
                </wp:inline>
              </w:drawing>
            </w:r>
          </w:p>
        </w:tc>
        <w:tc>
          <w:tcPr>
            <w:tcW w:w="138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p w:rsidR="002A03B4" w:rsidRPr="00791DEF" w:rsidRDefault="002A03B4" w:rsidP="00A96317">
            <w:pPr>
              <w:spacing w:after="0" w:line="100" w:lineRule="atLeast"/>
              <w:jc w:val="center"/>
              <w:rPr>
                <w:rFonts w:ascii="Arial" w:eastAsia="Arial" w:hAnsi="Arial" w:cs="Arial"/>
                <w:sz w:val="18"/>
                <w:szCs w:val="18"/>
              </w:rPr>
            </w:pPr>
          </w:p>
        </w:tc>
      </w:tr>
      <w:tr w:rsidR="002A03B4" w:rsidRPr="00791DEF" w:rsidTr="00A61D4F">
        <w:trPr>
          <w:trHeight w:val="1540"/>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tc>
        <w:tc>
          <w:tcPr>
            <w:tcW w:w="9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hAnsi="Arial" w:cs="Arial"/>
                <w:sz w:val="18"/>
                <w:szCs w:val="18"/>
              </w:rPr>
            </w:pPr>
            <w:r w:rsidRPr="00791DEF">
              <w:rPr>
                <w:rFonts w:ascii="Arial" w:hAnsi="Arial" w:cs="Arial"/>
                <w:sz w:val="18"/>
                <w:szCs w:val="18"/>
              </w:rPr>
              <w:t>UNIDAD</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hAnsi="Arial" w:cs="Arial"/>
                <w:sz w:val="18"/>
                <w:szCs w:val="18"/>
              </w:rPr>
            </w:pPr>
            <w:r w:rsidRPr="00791DEF">
              <w:rPr>
                <w:rFonts w:ascii="Arial" w:hAnsi="Arial" w:cs="Arial"/>
                <w:sz w:val="18"/>
                <w:szCs w:val="18"/>
              </w:rPr>
              <w:t>20</w:t>
            </w:r>
          </w:p>
        </w:tc>
        <w:tc>
          <w:tcPr>
            <w:tcW w:w="39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hAnsi="Arial" w:cs="Arial"/>
                <w:sz w:val="18"/>
                <w:szCs w:val="18"/>
              </w:rPr>
            </w:pPr>
          </w:p>
        </w:tc>
        <w:tc>
          <w:tcPr>
            <w:tcW w:w="2123" w:type="dxa"/>
            <w:gridSpan w:val="3"/>
            <w:vMerge/>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widowControl w:val="0"/>
              <w:spacing w:after="0" w:line="100" w:lineRule="atLeast"/>
              <w:rPr>
                <w:rFonts w:ascii="Arial" w:hAnsi="Arial" w:cs="Arial"/>
                <w:sz w:val="18"/>
                <w:szCs w:val="18"/>
                <w:lang w:val="es-ES"/>
              </w:rPr>
            </w:pPr>
          </w:p>
        </w:tc>
        <w:tc>
          <w:tcPr>
            <w:tcW w:w="1382" w:type="dxa"/>
            <w:vMerge/>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tc>
      </w:tr>
      <w:tr w:rsidR="002A03B4" w:rsidRPr="00791DEF" w:rsidTr="00A61D4F">
        <w:trPr>
          <w:trHeight w:val="1115"/>
        </w:trPr>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02</w:t>
            </w:r>
          </w:p>
        </w:tc>
        <w:tc>
          <w:tcPr>
            <w:tcW w:w="9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t>UNIDAD</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hAnsi="Arial" w:cs="Arial"/>
                <w:color w:val="333333"/>
                <w:sz w:val="18"/>
                <w:szCs w:val="18"/>
              </w:rPr>
            </w:pPr>
            <w:r w:rsidRPr="00791DEF">
              <w:rPr>
                <w:rFonts w:ascii="Arial" w:eastAsia="Arial" w:hAnsi="Arial" w:cs="Arial"/>
                <w:sz w:val="18"/>
                <w:szCs w:val="18"/>
              </w:rPr>
              <w:t>10</w:t>
            </w:r>
          </w:p>
        </w:tc>
        <w:tc>
          <w:tcPr>
            <w:tcW w:w="39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pStyle w:val="Ttulo1"/>
              <w:shd w:val="clear" w:color="auto" w:fill="FFFFFF"/>
              <w:textAlignment w:val="baseline"/>
              <w:rPr>
                <w:rFonts w:ascii="Arial" w:hAnsi="Arial" w:cs="Arial"/>
                <w:bCs w:val="0"/>
                <w:color w:val="000000"/>
                <w:sz w:val="18"/>
                <w:szCs w:val="18"/>
                <w:lang w:eastAsia="es-CO"/>
              </w:rPr>
            </w:pPr>
            <w:r w:rsidRPr="00791DEF">
              <w:rPr>
                <w:rFonts w:ascii="Arial" w:hAnsi="Arial" w:cs="Arial"/>
                <w:bCs w:val="0"/>
                <w:color w:val="000000"/>
                <w:sz w:val="18"/>
                <w:szCs w:val="18"/>
                <w:lang w:eastAsia="es-CO"/>
              </w:rPr>
              <w:t>GASA</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hAnsi="Arial" w:cs="Arial"/>
                <w:color w:val="000000"/>
                <w:sz w:val="18"/>
                <w:szCs w:val="18"/>
              </w:rPr>
              <w:t xml:space="preserve">Cajas de Gasa No Tejida Estéril 3x3  Caja De 50 Sobres X 5 medidas 7,5 x 7,5 </w:t>
            </w:r>
            <w:proofErr w:type="spellStart"/>
            <w:r w:rsidRPr="00791DEF">
              <w:rPr>
                <w:rFonts w:ascii="Arial" w:hAnsi="Arial" w:cs="Arial"/>
                <w:color w:val="000000"/>
                <w:sz w:val="18"/>
                <w:szCs w:val="18"/>
              </w:rPr>
              <w:t>cms</w:t>
            </w:r>
            <w:proofErr w:type="spellEnd"/>
          </w:p>
        </w:tc>
        <w:tc>
          <w:tcPr>
            <w:tcW w:w="2123" w:type="dxa"/>
            <w:gridSpan w:val="3"/>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fldChar w:fldCharType="begin"/>
            </w:r>
            <w:r w:rsidRPr="00791DEF">
              <w:rPr>
                <w:rFonts w:ascii="Arial" w:hAnsi="Arial" w:cs="Arial"/>
                <w:sz w:val="18"/>
                <w:szCs w:val="18"/>
              </w:rPr>
              <w:instrText xml:space="preserve"> INCLUDEPICTURE "https://www.tendenciasgyg.com/media/catalog/product/cache/11/image/9df78eab33525d08d6e5fb8d27136e95/c/a/cajablancamug.jpg" \* MERGEFORMATINET </w:instrText>
            </w:r>
            <w:r w:rsidRPr="00791DEF">
              <w:rPr>
                <w:rFonts w:ascii="Arial" w:hAnsi="Arial" w:cs="Arial"/>
                <w:sz w:val="18"/>
                <w:szCs w:val="18"/>
              </w:rPr>
              <w:fldChar w:fldCharType="separate"/>
            </w:r>
            <w:r w:rsidRPr="00791DEF">
              <w:rPr>
                <w:rFonts w:ascii="Arial" w:hAnsi="Arial" w:cs="Arial"/>
                <w:noProof/>
                <w:sz w:val="18"/>
                <w:szCs w:val="18"/>
                <w:lang w:eastAsia="es-CO"/>
              </w:rPr>
              <w:drawing>
                <wp:inline distT="0" distB="0" distL="0" distR="0" wp14:anchorId="5F845299" wp14:editId="72618EB9">
                  <wp:extent cx="1066800" cy="990600"/>
                  <wp:effectExtent l="0" t="0" r="0" b="0"/>
                  <wp:docPr id="73" name="Imagen 73" descr="Resultado de imagen para Cajas blanc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Resultado de imagen para Cajas blanca"/>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r w:rsidRPr="00791DEF">
              <w:rPr>
                <w:rFonts w:ascii="Arial" w:hAnsi="Arial" w:cs="Arial"/>
                <w:sz w:val="18"/>
                <w:szCs w:val="18"/>
              </w:rPr>
              <w:fldChar w:fldCharType="end"/>
            </w:r>
          </w:p>
        </w:tc>
        <w:tc>
          <w:tcPr>
            <w:tcW w:w="1382"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tc>
      </w:tr>
      <w:tr w:rsidR="002A03B4" w:rsidRPr="00791DEF" w:rsidTr="00A61D4F">
        <w:trPr>
          <w:trHeight w:val="1115"/>
        </w:trPr>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03</w:t>
            </w:r>
          </w:p>
        </w:tc>
        <w:tc>
          <w:tcPr>
            <w:tcW w:w="9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t>UNIDAD</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20</w:t>
            </w:r>
          </w:p>
        </w:tc>
        <w:tc>
          <w:tcPr>
            <w:tcW w:w="39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hAnsi="Arial" w:cs="Arial"/>
                <w:sz w:val="18"/>
                <w:szCs w:val="18"/>
              </w:rPr>
            </w:pPr>
            <w:r w:rsidRPr="00791DEF">
              <w:rPr>
                <w:rFonts w:ascii="Arial" w:hAnsi="Arial" w:cs="Arial"/>
                <w:b/>
                <w:sz w:val="18"/>
                <w:szCs w:val="18"/>
              </w:rPr>
              <w:t>SOLUCION ANTISEPTICA</w:t>
            </w:r>
            <w:r w:rsidRPr="00791DEF">
              <w:rPr>
                <w:rFonts w:ascii="Arial" w:hAnsi="Arial" w:cs="Arial"/>
                <w:sz w:val="18"/>
                <w:szCs w:val="18"/>
              </w:rPr>
              <w:t xml:space="preserve"> </w:t>
            </w:r>
          </w:p>
          <w:p w:rsidR="002A03B4" w:rsidRPr="00791DEF" w:rsidRDefault="002A03B4" w:rsidP="00A96317">
            <w:pPr>
              <w:spacing w:after="0" w:line="100" w:lineRule="atLeast"/>
              <w:jc w:val="both"/>
              <w:rPr>
                <w:rFonts w:ascii="Arial" w:hAnsi="Arial" w:cs="Arial"/>
                <w:sz w:val="18"/>
                <w:szCs w:val="18"/>
              </w:rPr>
            </w:pPr>
          </w:p>
          <w:p w:rsidR="002A03B4" w:rsidRPr="00791DEF" w:rsidRDefault="002A03B4" w:rsidP="00A96317">
            <w:pPr>
              <w:spacing w:after="0" w:line="100" w:lineRule="atLeast"/>
              <w:jc w:val="both"/>
              <w:rPr>
                <w:rFonts w:ascii="Arial" w:hAnsi="Arial" w:cs="Arial"/>
                <w:sz w:val="18"/>
                <w:szCs w:val="18"/>
              </w:rPr>
            </w:pPr>
            <w:r w:rsidRPr="00791DEF">
              <w:rPr>
                <w:rFonts w:ascii="Arial" w:hAnsi="Arial" w:cs="Arial"/>
                <w:sz w:val="18"/>
                <w:szCs w:val="18"/>
              </w:rPr>
              <w:t xml:space="preserve"> Solución acuosa antiséptica a base de </w:t>
            </w:r>
            <w:proofErr w:type="spellStart"/>
            <w:r w:rsidRPr="00791DEF">
              <w:rPr>
                <w:rFonts w:ascii="Arial" w:hAnsi="Arial" w:cs="Arial"/>
                <w:sz w:val="18"/>
                <w:szCs w:val="18"/>
              </w:rPr>
              <w:t>Clorhexidina</w:t>
            </w:r>
            <w:proofErr w:type="spellEnd"/>
            <w:r w:rsidRPr="00791DEF">
              <w:rPr>
                <w:rFonts w:ascii="Arial" w:hAnsi="Arial" w:cs="Arial"/>
                <w:sz w:val="18"/>
                <w:szCs w:val="18"/>
              </w:rPr>
              <w:t xml:space="preserve"> </w:t>
            </w:r>
            <w:proofErr w:type="spellStart"/>
            <w:r w:rsidRPr="00791DEF">
              <w:rPr>
                <w:rFonts w:ascii="Arial" w:hAnsi="Arial" w:cs="Arial"/>
                <w:sz w:val="18"/>
                <w:szCs w:val="18"/>
              </w:rPr>
              <w:t>Digluconato</w:t>
            </w:r>
            <w:proofErr w:type="spellEnd"/>
            <w:r w:rsidRPr="00791DEF">
              <w:rPr>
                <w:rFonts w:ascii="Arial" w:hAnsi="Arial" w:cs="Arial"/>
                <w:sz w:val="18"/>
                <w:szCs w:val="18"/>
              </w:rPr>
              <w:t xml:space="preserve">. Acción efectiva contra gérmenes gran positivos, </w:t>
            </w:r>
            <w:proofErr w:type="spellStart"/>
            <w:r w:rsidRPr="00791DEF">
              <w:rPr>
                <w:rFonts w:ascii="Arial" w:hAnsi="Arial" w:cs="Arial"/>
                <w:sz w:val="18"/>
                <w:szCs w:val="18"/>
              </w:rPr>
              <w:t>gram</w:t>
            </w:r>
            <w:proofErr w:type="spellEnd"/>
            <w:r w:rsidRPr="00791DEF">
              <w:rPr>
                <w:rFonts w:ascii="Arial" w:hAnsi="Arial" w:cs="Arial"/>
                <w:sz w:val="18"/>
                <w:szCs w:val="18"/>
              </w:rPr>
              <w:t xml:space="preserve"> negativos, hongos, levaduras y virus. Uso seguro como antiséptico tanto en piel</w:t>
            </w:r>
          </w:p>
          <w:p w:rsidR="002A03B4" w:rsidRPr="00791DEF" w:rsidRDefault="002A03B4" w:rsidP="00A96317">
            <w:pPr>
              <w:spacing w:after="0" w:line="100" w:lineRule="atLeast"/>
              <w:jc w:val="both"/>
              <w:rPr>
                <w:rFonts w:ascii="Arial" w:hAnsi="Arial" w:cs="Arial"/>
                <w:sz w:val="18"/>
                <w:szCs w:val="18"/>
              </w:rPr>
            </w:pPr>
            <w:r w:rsidRPr="00791DEF">
              <w:rPr>
                <w:rFonts w:ascii="Arial" w:hAnsi="Arial" w:cs="Arial"/>
                <w:sz w:val="18"/>
                <w:szCs w:val="18"/>
              </w:rPr>
              <w:t>Como en mucosas.</w:t>
            </w:r>
          </w:p>
          <w:p w:rsidR="002A03B4" w:rsidRPr="00791DEF" w:rsidRDefault="002A03B4" w:rsidP="00A96317">
            <w:pPr>
              <w:spacing w:after="0" w:line="100" w:lineRule="atLeast"/>
              <w:jc w:val="both"/>
              <w:rPr>
                <w:rFonts w:ascii="Arial" w:hAnsi="Arial" w:cs="Arial"/>
                <w:sz w:val="18"/>
                <w:szCs w:val="18"/>
              </w:rPr>
            </w:pPr>
          </w:p>
          <w:p w:rsidR="002A03B4" w:rsidRPr="00791DEF" w:rsidRDefault="002A03B4" w:rsidP="00A96317">
            <w:pPr>
              <w:spacing w:after="0" w:line="100" w:lineRule="atLeast"/>
              <w:jc w:val="both"/>
              <w:rPr>
                <w:rFonts w:ascii="Arial" w:hAnsi="Arial" w:cs="Arial"/>
                <w:sz w:val="18"/>
                <w:szCs w:val="18"/>
              </w:rPr>
            </w:pPr>
            <w:r w:rsidRPr="00791DEF">
              <w:rPr>
                <w:rFonts w:ascii="Arial" w:hAnsi="Arial" w:cs="Arial"/>
                <w:sz w:val="18"/>
                <w:szCs w:val="18"/>
              </w:rPr>
              <w:t xml:space="preserve">Cantidad: Garrafa por  1.5 litros  en envase de plástico </w:t>
            </w:r>
          </w:p>
          <w:p w:rsidR="002A03B4" w:rsidRPr="00791DEF" w:rsidRDefault="002A03B4" w:rsidP="00A96317">
            <w:pPr>
              <w:spacing w:after="0" w:line="100" w:lineRule="atLeast"/>
              <w:jc w:val="both"/>
              <w:rPr>
                <w:rFonts w:ascii="Arial" w:hAnsi="Arial" w:cs="Arial"/>
                <w:sz w:val="18"/>
                <w:szCs w:val="18"/>
              </w:rPr>
            </w:pP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Fecha de caducidad 24 meses</w:t>
            </w:r>
          </w:p>
          <w:p w:rsidR="002A03B4" w:rsidRPr="00791DEF" w:rsidRDefault="002A03B4" w:rsidP="00A96317">
            <w:pPr>
              <w:spacing w:after="0" w:line="100" w:lineRule="atLeast"/>
              <w:jc w:val="both"/>
              <w:rPr>
                <w:rFonts w:ascii="Arial" w:eastAsia="Arial" w:hAnsi="Arial" w:cs="Arial"/>
                <w:sz w:val="18"/>
                <w:szCs w:val="18"/>
              </w:rPr>
            </w:pPr>
          </w:p>
        </w:tc>
        <w:tc>
          <w:tcPr>
            <w:tcW w:w="2123" w:type="dxa"/>
            <w:gridSpan w:val="3"/>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widowControl w:val="0"/>
              <w:spacing w:after="0" w:line="100" w:lineRule="atLeast"/>
              <w:rPr>
                <w:rFonts w:ascii="Arial" w:eastAsia="Arial" w:hAnsi="Arial" w:cs="Arial"/>
                <w:sz w:val="18"/>
                <w:szCs w:val="18"/>
              </w:rPr>
            </w:pPr>
            <w:r w:rsidRPr="00791DEF">
              <w:rPr>
                <w:rFonts w:ascii="Arial" w:hAnsi="Arial" w:cs="Arial"/>
                <w:color w:val="000000"/>
                <w:sz w:val="18"/>
                <w:szCs w:val="18"/>
                <w:lang w:val="es-ES"/>
              </w:rPr>
              <w:t xml:space="preserve"> </w:t>
            </w: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noProof/>
                <w:sz w:val="18"/>
                <w:szCs w:val="18"/>
                <w:lang w:eastAsia="es-CO"/>
              </w:rPr>
              <w:drawing>
                <wp:inline distT="0" distB="0" distL="0" distR="0" wp14:anchorId="23AD3290" wp14:editId="467992C2">
                  <wp:extent cx="635000" cy="609600"/>
                  <wp:effectExtent l="0" t="0" r="0" b="0"/>
                  <wp:docPr id="74" name="Imagen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
                          <pic:cNvPicPr>
                            <a:picLocks/>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35000" cy="609600"/>
                          </a:xfrm>
                          <a:prstGeom prst="rect">
                            <a:avLst/>
                          </a:prstGeom>
                          <a:solidFill>
                            <a:srgbClr val="FFFFFF"/>
                          </a:solidFill>
                          <a:ln>
                            <a:noFill/>
                          </a:ln>
                        </pic:spPr>
                      </pic:pic>
                    </a:graphicData>
                  </a:graphic>
                </wp:inline>
              </w:drawing>
            </w:r>
          </w:p>
        </w:tc>
        <w:tc>
          <w:tcPr>
            <w:tcW w:w="1382"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p w:rsidR="002A03B4" w:rsidRPr="00791DEF" w:rsidRDefault="002A03B4" w:rsidP="00A96317">
            <w:pPr>
              <w:spacing w:after="0" w:line="100" w:lineRule="atLeast"/>
              <w:jc w:val="center"/>
              <w:rPr>
                <w:rFonts w:ascii="Arial" w:eastAsia="Arial" w:hAnsi="Arial" w:cs="Arial"/>
                <w:sz w:val="18"/>
                <w:szCs w:val="18"/>
              </w:rPr>
            </w:pPr>
          </w:p>
        </w:tc>
      </w:tr>
      <w:tr w:rsidR="002A03B4" w:rsidRPr="00791DEF" w:rsidTr="00A61D4F">
        <w:trPr>
          <w:trHeight w:val="1115"/>
        </w:trPr>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04</w:t>
            </w:r>
          </w:p>
        </w:tc>
        <w:tc>
          <w:tcPr>
            <w:tcW w:w="9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t>UNIDAD</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hAnsi="Arial" w:cs="Arial"/>
                <w:color w:val="000000"/>
                <w:sz w:val="18"/>
                <w:szCs w:val="18"/>
              </w:rPr>
            </w:pPr>
            <w:r w:rsidRPr="00791DEF">
              <w:rPr>
                <w:rFonts w:ascii="Arial" w:eastAsia="Arial" w:hAnsi="Arial" w:cs="Arial"/>
                <w:sz w:val="18"/>
                <w:szCs w:val="18"/>
              </w:rPr>
              <w:t>20</w:t>
            </w:r>
          </w:p>
        </w:tc>
        <w:tc>
          <w:tcPr>
            <w:tcW w:w="39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hAnsi="Arial" w:cs="Arial"/>
                <w:b/>
                <w:color w:val="000000"/>
                <w:sz w:val="18"/>
                <w:szCs w:val="18"/>
              </w:rPr>
            </w:pPr>
            <w:r w:rsidRPr="00791DEF">
              <w:rPr>
                <w:rFonts w:ascii="Arial" w:hAnsi="Arial" w:cs="Arial"/>
                <w:b/>
                <w:color w:val="000000"/>
                <w:sz w:val="18"/>
                <w:szCs w:val="18"/>
              </w:rPr>
              <w:t xml:space="preserve">CINTA MICROPORE </w:t>
            </w:r>
          </w:p>
          <w:p w:rsidR="002A03B4" w:rsidRPr="00791DEF" w:rsidRDefault="002A03B4" w:rsidP="00A96317">
            <w:pPr>
              <w:spacing w:after="0" w:line="100" w:lineRule="atLeast"/>
              <w:jc w:val="both"/>
              <w:rPr>
                <w:rFonts w:ascii="Arial" w:hAnsi="Arial" w:cs="Arial"/>
                <w:bCs/>
                <w:color w:val="000000"/>
                <w:sz w:val="18"/>
                <w:szCs w:val="18"/>
              </w:rPr>
            </w:pPr>
          </w:p>
          <w:p w:rsidR="002A03B4" w:rsidRPr="00791DEF" w:rsidRDefault="002A03B4" w:rsidP="00A96317">
            <w:pPr>
              <w:spacing w:after="0" w:line="100" w:lineRule="atLeast"/>
              <w:rPr>
                <w:rFonts w:ascii="Arial" w:eastAsia="Arial" w:hAnsi="Arial" w:cs="Arial"/>
                <w:color w:val="000000"/>
                <w:sz w:val="18"/>
                <w:szCs w:val="18"/>
              </w:rPr>
            </w:pPr>
            <w:r w:rsidRPr="00791DEF">
              <w:rPr>
                <w:rFonts w:ascii="Arial" w:hAnsi="Arial" w:cs="Arial"/>
                <w:bCs/>
                <w:color w:val="000000"/>
                <w:sz w:val="18"/>
                <w:szCs w:val="18"/>
              </w:rPr>
              <w:t>Cardiovascular, Cuidados intensivos, Centro de diálisis, Emergencia, Terapia intravenosa, Unidad de cuidados intensivos, Trabajo de parto y alumbramiento, Médica-quirúrgica, Oncología, Quirófano - Cirugía, Ortopedia, Pediatría, Radiología, Atención médica urgente, Cuidado de heridas</w:t>
            </w:r>
          </w:p>
          <w:p w:rsidR="002A03B4" w:rsidRDefault="002A03B4" w:rsidP="00A96317">
            <w:pPr>
              <w:spacing w:after="0" w:line="100" w:lineRule="atLeast"/>
              <w:jc w:val="both"/>
              <w:rPr>
                <w:rFonts w:ascii="Arial" w:eastAsia="Arial" w:hAnsi="Arial" w:cs="Arial"/>
                <w:color w:val="000000"/>
                <w:sz w:val="18"/>
                <w:szCs w:val="18"/>
                <w:lang w:val="en-US"/>
              </w:rPr>
            </w:pPr>
            <w:proofErr w:type="spellStart"/>
            <w:r w:rsidRPr="00791DEF">
              <w:rPr>
                <w:rFonts w:ascii="Arial" w:eastAsia="Arial" w:hAnsi="Arial" w:cs="Arial"/>
                <w:color w:val="000000"/>
                <w:sz w:val="18"/>
                <w:szCs w:val="18"/>
                <w:lang w:val="en-US"/>
              </w:rPr>
              <w:t>Micropore</w:t>
            </w:r>
            <w:proofErr w:type="spellEnd"/>
            <w:r w:rsidRPr="00791DEF">
              <w:rPr>
                <w:rFonts w:ascii="Arial" w:eastAsia="Arial" w:hAnsi="Arial" w:cs="Arial"/>
                <w:color w:val="000000"/>
                <w:sz w:val="18"/>
                <w:szCs w:val="18"/>
                <w:lang w:val="en-US"/>
              </w:rPr>
              <w:t xml:space="preserve"> color </w:t>
            </w:r>
            <w:proofErr w:type="spellStart"/>
            <w:r w:rsidRPr="00791DEF">
              <w:rPr>
                <w:rFonts w:ascii="Arial" w:eastAsia="Arial" w:hAnsi="Arial" w:cs="Arial"/>
                <w:color w:val="000000"/>
                <w:sz w:val="18"/>
                <w:szCs w:val="18"/>
                <w:lang w:val="en-US"/>
              </w:rPr>
              <w:t>Piel</w:t>
            </w:r>
            <w:proofErr w:type="spellEnd"/>
            <w:r w:rsidRPr="00791DEF">
              <w:rPr>
                <w:rFonts w:ascii="Arial" w:eastAsia="Arial" w:hAnsi="Arial" w:cs="Arial"/>
                <w:color w:val="000000"/>
                <w:sz w:val="18"/>
                <w:szCs w:val="18"/>
                <w:lang w:val="en-US"/>
              </w:rPr>
              <w:t xml:space="preserve"> 2" x 9.10 </w:t>
            </w:r>
            <w:proofErr w:type="spellStart"/>
            <w:r w:rsidRPr="00791DEF">
              <w:rPr>
                <w:rFonts w:ascii="Arial" w:eastAsia="Arial" w:hAnsi="Arial" w:cs="Arial"/>
                <w:color w:val="000000"/>
                <w:sz w:val="18"/>
                <w:szCs w:val="18"/>
                <w:lang w:val="en-US"/>
              </w:rPr>
              <w:t>mt</w:t>
            </w:r>
            <w:proofErr w:type="spellEnd"/>
          </w:p>
          <w:p w:rsidR="00624A9C" w:rsidRPr="00791DEF" w:rsidRDefault="00624A9C" w:rsidP="00A96317">
            <w:pPr>
              <w:spacing w:after="0" w:line="100" w:lineRule="atLeast"/>
              <w:jc w:val="both"/>
              <w:rPr>
                <w:rFonts w:ascii="Arial" w:hAnsi="Arial" w:cs="Arial"/>
                <w:sz w:val="18"/>
                <w:szCs w:val="18"/>
                <w:lang w:val="en-US"/>
              </w:rPr>
            </w:pPr>
          </w:p>
        </w:tc>
        <w:tc>
          <w:tcPr>
            <w:tcW w:w="2123" w:type="dxa"/>
            <w:gridSpan w:val="3"/>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lang w:val="en-US"/>
              </w:rPr>
            </w:pPr>
          </w:p>
          <w:p w:rsidR="002A03B4" w:rsidRPr="00791DEF" w:rsidRDefault="002A03B4" w:rsidP="00A96317">
            <w:pPr>
              <w:spacing w:after="0" w:line="100" w:lineRule="atLeast"/>
              <w:jc w:val="center"/>
              <w:rPr>
                <w:rFonts w:ascii="Arial" w:eastAsia="Arial" w:hAnsi="Arial" w:cs="Arial"/>
                <w:sz w:val="18"/>
                <w:szCs w:val="18"/>
                <w:lang w:val="en-US"/>
              </w:rPr>
            </w:pPr>
            <w:r w:rsidRPr="00791DEF">
              <w:rPr>
                <w:rFonts w:ascii="Arial" w:hAnsi="Arial" w:cs="Arial"/>
                <w:noProof/>
                <w:sz w:val="18"/>
                <w:szCs w:val="18"/>
                <w:lang w:eastAsia="es-CO"/>
              </w:rPr>
              <w:drawing>
                <wp:inline distT="0" distB="0" distL="0" distR="0" wp14:anchorId="40FFEB27" wp14:editId="34ED065E">
                  <wp:extent cx="1066800" cy="1041400"/>
                  <wp:effectExtent l="0" t="0" r="0" b="0"/>
                  <wp:docPr id="75" name="Imagen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66800" cy="1041400"/>
                          </a:xfrm>
                          <a:prstGeom prst="rect">
                            <a:avLst/>
                          </a:prstGeom>
                          <a:solidFill>
                            <a:srgbClr val="FFFFFF"/>
                          </a:solidFill>
                          <a:ln>
                            <a:noFill/>
                          </a:ln>
                        </pic:spPr>
                      </pic:pic>
                    </a:graphicData>
                  </a:graphic>
                </wp:inline>
              </w:drawing>
            </w:r>
          </w:p>
        </w:tc>
        <w:tc>
          <w:tcPr>
            <w:tcW w:w="1382"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lang w:val="en-US"/>
              </w:rPr>
            </w:pPr>
          </w:p>
          <w:p w:rsidR="002A03B4" w:rsidRPr="00791DEF" w:rsidRDefault="002A03B4" w:rsidP="00A96317">
            <w:pPr>
              <w:spacing w:after="0" w:line="100" w:lineRule="atLeast"/>
              <w:jc w:val="center"/>
              <w:rPr>
                <w:rFonts w:ascii="Arial" w:eastAsia="Arial" w:hAnsi="Arial" w:cs="Arial"/>
                <w:sz w:val="18"/>
                <w:szCs w:val="18"/>
                <w:lang w:val="en-US"/>
              </w:rPr>
            </w:pPr>
          </w:p>
          <w:p w:rsidR="002A03B4" w:rsidRPr="00791DEF" w:rsidRDefault="002A03B4" w:rsidP="00A96317">
            <w:pPr>
              <w:spacing w:after="0" w:line="100" w:lineRule="atLeast"/>
              <w:rPr>
                <w:rFonts w:ascii="Arial" w:eastAsia="Arial" w:hAnsi="Arial" w:cs="Arial"/>
                <w:sz w:val="18"/>
                <w:szCs w:val="18"/>
                <w:lang w:val="en-US"/>
              </w:rPr>
            </w:pPr>
          </w:p>
          <w:p w:rsidR="002A03B4" w:rsidRPr="00791DEF" w:rsidRDefault="002A03B4" w:rsidP="00A96317">
            <w:pPr>
              <w:spacing w:after="0" w:line="100" w:lineRule="atLeast"/>
              <w:jc w:val="center"/>
              <w:rPr>
                <w:rFonts w:ascii="Arial" w:eastAsia="Arial" w:hAnsi="Arial" w:cs="Arial"/>
                <w:sz w:val="18"/>
                <w:szCs w:val="18"/>
                <w:lang w:val="en-US"/>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tc>
      </w:tr>
      <w:tr w:rsidR="002A03B4" w:rsidRPr="00791DEF" w:rsidTr="00A61D4F">
        <w:trPr>
          <w:trHeight w:val="1115"/>
        </w:trPr>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05</w:t>
            </w:r>
          </w:p>
        </w:tc>
        <w:tc>
          <w:tcPr>
            <w:tcW w:w="9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t>UNIDAD</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24</w:t>
            </w:r>
          </w:p>
        </w:tc>
        <w:tc>
          <w:tcPr>
            <w:tcW w:w="39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hAnsi="Arial" w:cs="Arial"/>
                <w:b/>
                <w:sz w:val="18"/>
                <w:szCs w:val="18"/>
              </w:rPr>
            </w:pPr>
            <w:r w:rsidRPr="00791DEF">
              <w:rPr>
                <w:rFonts w:ascii="Arial" w:hAnsi="Arial" w:cs="Arial"/>
                <w:b/>
                <w:sz w:val="18"/>
                <w:szCs w:val="18"/>
              </w:rPr>
              <w:t xml:space="preserve">VACUNA HEXABALENTE </w:t>
            </w:r>
          </w:p>
          <w:p w:rsidR="002A03B4" w:rsidRPr="00791DEF" w:rsidRDefault="002A03B4" w:rsidP="00A96317">
            <w:pPr>
              <w:spacing w:after="0" w:line="100" w:lineRule="atLeast"/>
              <w:jc w:val="both"/>
              <w:rPr>
                <w:rFonts w:ascii="Arial" w:hAnsi="Arial" w:cs="Arial"/>
                <w:sz w:val="18"/>
                <w:szCs w:val="18"/>
              </w:rPr>
            </w:pPr>
          </w:p>
          <w:p w:rsidR="002A03B4" w:rsidRPr="00791DEF" w:rsidRDefault="002A03B4" w:rsidP="00A96317">
            <w:pPr>
              <w:spacing w:after="0" w:line="100" w:lineRule="atLeast"/>
              <w:jc w:val="both"/>
              <w:rPr>
                <w:rFonts w:ascii="Arial" w:hAnsi="Arial" w:cs="Arial"/>
                <w:sz w:val="18"/>
                <w:szCs w:val="18"/>
              </w:rPr>
            </w:pPr>
            <w:r w:rsidRPr="00791DEF">
              <w:rPr>
                <w:rFonts w:ascii="Arial" w:hAnsi="Arial" w:cs="Arial"/>
                <w:sz w:val="18"/>
                <w:szCs w:val="18"/>
              </w:rPr>
              <w:t xml:space="preserve">Cada 1 </w:t>
            </w:r>
            <w:proofErr w:type="spellStart"/>
            <w:r w:rsidRPr="00791DEF">
              <w:rPr>
                <w:rFonts w:ascii="Arial" w:hAnsi="Arial" w:cs="Arial"/>
                <w:sz w:val="18"/>
                <w:szCs w:val="18"/>
              </w:rPr>
              <w:t>mL</w:t>
            </w:r>
            <w:proofErr w:type="spellEnd"/>
            <w:r w:rsidRPr="00791DEF">
              <w:rPr>
                <w:rFonts w:ascii="Arial" w:hAnsi="Arial" w:cs="Arial"/>
                <w:sz w:val="18"/>
                <w:szCs w:val="18"/>
              </w:rPr>
              <w:t xml:space="preserve">. </w:t>
            </w:r>
            <w:proofErr w:type="spellStart"/>
            <w:proofErr w:type="gramStart"/>
            <w:r w:rsidRPr="00791DEF">
              <w:rPr>
                <w:rFonts w:ascii="Arial" w:hAnsi="Arial" w:cs="Arial"/>
                <w:sz w:val="18"/>
                <w:szCs w:val="18"/>
              </w:rPr>
              <w:t>contiene:</w:t>
            </w:r>
            <w:proofErr w:type="gramEnd"/>
            <w:r w:rsidRPr="00791DEF">
              <w:rPr>
                <w:rFonts w:ascii="Arial" w:hAnsi="Arial" w:cs="Arial"/>
                <w:sz w:val="18"/>
                <w:szCs w:val="18"/>
              </w:rPr>
              <w:t>Fracción</w:t>
            </w:r>
            <w:proofErr w:type="spellEnd"/>
            <w:r w:rsidRPr="00791DEF">
              <w:rPr>
                <w:rFonts w:ascii="Arial" w:hAnsi="Arial" w:cs="Arial"/>
                <w:sz w:val="18"/>
                <w:szCs w:val="18"/>
              </w:rPr>
              <w:t xml:space="preserve"> </w:t>
            </w:r>
            <w:proofErr w:type="spellStart"/>
            <w:r w:rsidRPr="00791DEF">
              <w:rPr>
                <w:rFonts w:ascii="Arial" w:hAnsi="Arial" w:cs="Arial"/>
                <w:sz w:val="18"/>
                <w:szCs w:val="18"/>
              </w:rPr>
              <w:t>liofilizada:Moquill</w:t>
            </w:r>
            <w:proofErr w:type="spellEnd"/>
            <w:r w:rsidRPr="00791DEF">
              <w:rPr>
                <w:rFonts w:ascii="Arial" w:hAnsi="Arial" w:cs="Arial"/>
                <w:sz w:val="18"/>
                <w:szCs w:val="18"/>
              </w:rPr>
              <w:t xml:space="preserve"> o canino, cepa </w:t>
            </w:r>
            <w:proofErr w:type="spellStart"/>
            <w:r w:rsidRPr="00791DEF">
              <w:rPr>
                <w:rFonts w:ascii="Arial" w:hAnsi="Arial" w:cs="Arial"/>
                <w:sz w:val="18"/>
                <w:szCs w:val="18"/>
              </w:rPr>
              <w:t>Lederle.Adenoviru</w:t>
            </w:r>
            <w:proofErr w:type="spellEnd"/>
            <w:r w:rsidRPr="00791DEF">
              <w:rPr>
                <w:rFonts w:ascii="Arial" w:hAnsi="Arial" w:cs="Arial"/>
                <w:sz w:val="18"/>
                <w:szCs w:val="18"/>
              </w:rPr>
              <w:t xml:space="preserve"> s canino tipo 2, cepa </w:t>
            </w:r>
            <w:proofErr w:type="spellStart"/>
            <w:r w:rsidRPr="00791DEF">
              <w:rPr>
                <w:rFonts w:ascii="Arial" w:hAnsi="Arial" w:cs="Arial"/>
                <w:sz w:val="18"/>
                <w:szCs w:val="18"/>
              </w:rPr>
              <w:t>Manhattan.Parvov</w:t>
            </w:r>
            <w:proofErr w:type="spellEnd"/>
            <w:r w:rsidRPr="00791DEF">
              <w:rPr>
                <w:rFonts w:ascii="Arial" w:hAnsi="Arial" w:cs="Arial"/>
                <w:sz w:val="18"/>
                <w:szCs w:val="18"/>
              </w:rPr>
              <w:t xml:space="preserve"> </w:t>
            </w:r>
            <w:proofErr w:type="spellStart"/>
            <w:r w:rsidRPr="00791DEF">
              <w:rPr>
                <w:rFonts w:ascii="Arial" w:hAnsi="Arial" w:cs="Arial"/>
                <w:sz w:val="18"/>
                <w:szCs w:val="18"/>
              </w:rPr>
              <w:t>irus</w:t>
            </w:r>
            <w:proofErr w:type="spellEnd"/>
            <w:r w:rsidRPr="00791DEF">
              <w:rPr>
                <w:rFonts w:ascii="Arial" w:hAnsi="Arial" w:cs="Arial"/>
                <w:sz w:val="18"/>
                <w:szCs w:val="18"/>
              </w:rPr>
              <w:t xml:space="preserve"> canino, cepa </w:t>
            </w:r>
            <w:proofErr w:type="spellStart"/>
            <w:r w:rsidRPr="00791DEF">
              <w:rPr>
                <w:rFonts w:ascii="Arial" w:hAnsi="Arial" w:cs="Arial"/>
                <w:sz w:val="18"/>
                <w:szCs w:val="18"/>
              </w:rPr>
              <w:t>Cornell.Parainflue</w:t>
            </w:r>
            <w:proofErr w:type="spellEnd"/>
            <w:r w:rsidRPr="00791DEF">
              <w:rPr>
                <w:rFonts w:ascii="Arial" w:hAnsi="Arial" w:cs="Arial"/>
                <w:sz w:val="18"/>
                <w:szCs w:val="18"/>
              </w:rPr>
              <w:t xml:space="preserve"> </w:t>
            </w:r>
            <w:proofErr w:type="spellStart"/>
            <w:r w:rsidRPr="00791DEF">
              <w:rPr>
                <w:rFonts w:ascii="Arial" w:hAnsi="Arial" w:cs="Arial"/>
                <w:sz w:val="18"/>
                <w:szCs w:val="18"/>
              </w:rPr>
              <w:t>nza</w:t>
            </w:r>
            <w:proofErr w:type="spellEnd"/>
            <w:r w:rsidRPr="00791DEF">
              <w:rPr>
                <w:rFonts w:ascii="Arial" w:hAnsi="Arial" w:cs="Arial"/>
                <w:sz w:val="18"/>
                <w:szCs w:val="18"/>
              </w:rPr>
              <w:t xml:space="preserve"> canina, cepa </w:t>
            </w:r>
            <w:proofErr w:type="spellStart"/>
            <w:r w:rsidRPr="00791DEF">
              <w:rPr>
                <w:rFonts w:ascii="Arial" w:hAnsi="Arial" w:cs="Arial"/>
                <w:sz w:val="18"/>
                <w:szCs w:val="18"/>
              </w:rPr>
              <w:t>Manhattan.Fracción</w:t>
            </w:r>
            <w:proofErr w:type="spellEnd"/>
            <w:r w:rsidRPr="00791DEF">
              <w:rPr>
                <w:rFonts w:ascii="Arial" w:hAnsi="Arial" w:cs="Arial"/>
                <w:sz w:val="18"/>
                <w:szCs w:val="18"/>
              </w:rPr>
              <w:t xml:space="preserve"> </w:t>
            </w:r>
            <w:proofErr w:type="spellStart"/>
            <w:r w:rsidRPr="00791DEF">
              <w:rPr>
                <w:rFonts w:ascii="Arial" w:hAnsi="Arial" w:cs="Arial"/>
                <w:sz w:val="18"/>
                <w:szCs w:val="18"/>
              </w:rPr>
              <w:t>líquida:Leptospira</w:t>
            </w:r>
            <w:proofErr w:type="spellEnd"/>
            <w:r w:rsidRPr="00791DEF">
              <w:rPr>
                <w:rFonts w:ascii="Arial" w:hAnsi="Arial" w:cs="Arial"/>
                <w:sz w:val="18"/>
                <w:szCs w:val="18"/>
              </w:rPr>
              <w:t xml:space="preserve"> </w:t>
            </w:r>
            <w:proofErr w:type="spellStart"/>
            <w:r w:rsidRPr="00791DEF">
              <w:rPr>
                <w:rFonts w:ascii="Arial" w:hAnsi="Arial" w:cs="Arial"/>
                <w:sz w:val="18"/>
                <w:szCs w:val="18"/>
              </w:rPr>
              <w:t>interrogans</w:t>
            </w:r>
            <w:proofErr w:type="spellEnd"/>
            <w:r w:rsidRPr="00791DEF">
              <w:rPr>
                <w:rFonts w:ascii="Arial" w:hAnsi="Arial" w:cs="Arial"/>
                <w:sz w:val="18"/>
                <w:szCs w:val="18"/>
              </w:rPr>
              <w:t xml:space="preserve"> </w:t>
            </w:r>
            <w:proofErr w:type="spellStart"/>
            <w:r w:rsidRPr="00791DEF">
              <w:rPr>
                <w:rFonts w:ascii="Arial" w:hAnsi="Arial" w:cs="Arial"/>
                <w:sz w:val="18"/>
                <w:szCs w:val="18"/>
              </w:rPr>
              <w:t>serovar</w:t>
            </w:r>
            <w:proofErr w:type="spellEnd"/>
            <w:r w:rsidRPr="00791DEF">
              <w:rPr>
                <w:rFonts w:ascii="Arial" w:hAnsi="Arial" w:cs="Arial"/>
                <w:sz w:val="18"/>
                <w:szCs w:val="18"/>
              </w:rPr>
              <w:t xml:space="preserve"> </w:t>
            </w:r>
            <w:proofErr w:type="spellStart"/>
            <w:r w:rsidRPr="00791DEF">
              <w:rPr>
                <w:rFonts w:ascii="Arial" w:hAnsi="Arial" w:cs="Arial"/>
                <w:sz w:val="18"/>
                <w:szCs w:val="18"/>
              </w:rPr>
              <w:t>canicola</w:t>
            </w:r>
            <w:proofErr w:type="spellEnd"/>
            <w:r w:rsidRPr="00791DEF">
              <w:rPr>
                <w:rFonts w:ascii="Arial" w:hAnsi="Arial" w:cs="Arial"/>
                <w:sz w:val="18"/>
                <w:szCs w:val="18"/>
              </w:rPr>
              <w:t xml:space="preserve">, </w:t>
            </w:r>
            <w:proofErr w:type="spellStart"/>
            <w:r w:rsidRPr="00791DEF">
              <w:rPr>
                <w:rFonts w:ascii="Arial" w:hAnsi="Arial" w:cs="Arial"/>
                <w:sz w:val="18"/>
                <w:szCs w:val="18"/>
              </w:rPr>
              <w:t>inactivadoLeptosp</w:t>
            </w:r>
            <w:proofErr w:type="spellEnd"/>
            <w:r w:rsidRPr="00791DEF">
              <w:rPr>
                <w:rFonts w:ascii="Arial" w:hAnsi="Arial" w:cs="Arial"/>
                <w:sz w:val="18"/>
                <w:szCs w:val="18"/>
              </w:rPr>
              <w:t xml:space="preserve"> ira </w:t>
            </w:r>
            <w:proofErr w:type="spellStart"/>
            <w:r w:rsidRPr="00791DEF">
              <w:rPr>
                <w:rFonts w:ascii="Arial" w:hAnsi="Arial" w:cs="Arial"/>
                <w:sz w:val="18"/>
                <w:szCs w:val="18"/>
              </w:rPr>
              <w:t>interrogans</w:t>
            </w:r>
            <w:proofErr w:type="spellEnd"/>
            <w:r w:rsidRPr="00791DEF">
              <w:rPr>
                <w:rFonts w:ascii="Arial" w:hAnsi="Arial" w:cs="Arial"/>
                <w:sz w:val="18"/>
                <w:szCs w:val="18"/>
              </w:rPr>
              <w:t xml:space="preserve"> </w:t>
            </w:r>
            <w:proofErr w:type="spellStart"/>
            <w:r w:rsidRPr="00791DEF">
              <w:rPr>
                <w:rFonts w:ascii="Arial" w:hAnsi="Arial" w:cs="Arial"/>
                <w:sz w:val="18"/>
                <w:szCs w:val="18"/>
              </w:rPr>
              <w:t>serovar</w:t>
            </w:r>
            <w:proofErr w:type="spellEnd"/>
            <w:r w:rsidRPr="00791DEF">
              <w:rPr>
                <w:rFonts w:ascii="Arial" w:hAnsi="Arial" w:cs="Arial"/>
                <w:sz w:val="18"/>
                <w:szCs w:val="18"/>
              </w:rPr>
              <w:t xml:space="preserve"> </w:t>
            </w:r>
            <w:proofErr w:type="spellStart"/>
            <w:r w:rsidRPr="00791DEF">
              <w:rPr>
                <w:rFonts w:ascii="Arial" w:hAnsi="Arial" w:cs="Arial"/>
                <w:sz w:val="18"/>
                <w:szCs w:val="18"/>
              </w:rPr>
              <w:t>icterohaemorrhagi</w:t>
            </w:r>
            <w:proofErr w:type="spellEnd"/>
            <w:r w:rsidRPr="00791DEF">
              <w:rPr>
                <w:rFonts w:ascii="Arial" w:hAnsi="Arial" w:cs="Arial"/>
                <w:sz w:val="18"/>
                <w:szCs w:val="18"/>
              </w:rPr>
              <w:t xml:space="preserve"> </w:t>
            </w:r>
            <w:proofErr w:type="spellStart"/>
            <w:r w:rsidRPr="00791DEF">
              <w:rPr>
                <w:rFonts w:ascii="Arial" w:hAnsi="Arial" w:cs="Arial"/>
                <w:sz w:val="18"/>
                <w:szCs w:val="18"/>
              </w:rPr>
              <w:t>ae</w:t>
            </w:r>
            <w:proofErr w:type="spellEnd"/>
            <w:r w:rsidRPr="00791DEF">
              <w:rPr>
                <w:rFonts w:ascii="Arial" w:hAnsi="Arial" w:cs="Arial"/>
                <w:sz w:val="18"/>
                <w:szCs w:val="18"/>
              </w:rPr>
              <w:t xml:space="preserve">, </w:t>
            </w:r>
            <w:proofErr w:type="spellStart"/>
            <w:r w:rsidRPr="00791DEF">
              <w:rPr>
                <w:rFonts w:ascii="Arial" w:hAnsi="Arial" w:cs="Arial"/>
                <w:sz w:val="18"/>
                <w:szCs w:val="18"/>
              </w:rPr>
              <w:t>inactivadoVirus</w:t>
            </w:r>
            <w:proofErr w:type="spellEnd"/>
            <w:r w:rsidRPr="00791DEF">
              <w:rPr>
                <w:rFonts w:ascii="Arial" w:hAnsi="Arial" w:cs="Arial"/>
                <w:sz w:val="18"/>
                <w:szCs w:val="18"/>
              </w:rPr>
              <w:t xml:space="preserve"> </w:t>
            </w:r>
            <w:proofErr w:type="spellStart"/>
            <w:r w:rsidRPr="00791DEF">
              <w:rPr>
                <w:rFonts w:ascii="Arial" w:hAnsi="Arial" w:cs="Arial"/>
                <w:sz w:val="18"/>
                <w:szCs w:val="18"/>
              </w:rPr>
              <w:t>rábico</w:t>
            </w:r>
            <w:proofErr w:type="spellEnd"/>
            <w:r w:rsidRPr="00791DEF">
              <w:rPr>
                <w:rFonts w:ascii="Arial" w:hAnsi="Arial" w:cs="Arial"/>
                <w:sz w:val="18"/>
                <w:szCs w:val="18"/>
              </w:rPr>
              <w:t xml:space="preserve"> inactivado, Cepa Pasteur VP 12.</w:t>
            </w:r>
          </w:p>
          <w:p w:rsidR="002A03B4" w:rsidRPr="00791DEF" w:rsidRDefault="002A03B4" w:rsidP="00A96317">
            <w:pPr>
              <w:spacing w:after="0" w:line="100" w:lineRule="atLeast"/>
              <w:jc w:val="both"/>
              <w:rPr>
                <w:rFonts w:ascii="Arial" w:hAnsi="Arial" w:cs="Arial"/>
                <w:sz w:val="18"/>
                <w:szCs w:val="18"/>
              </w:rPr>
            </w:pPr>
          </w:p>
          <w:p w:rsidR="002A03B4" w:rsidRPr="00791DEF" w:rsidRDefault="002A03B4" w:rsidP="00A96317">
            <w:pPr>
              <w:spacing w:after="0" w:line="100" w:lineRule="atLeast"/>
              <w:jc w:val="both"/>
              <w:rPr>
                <w:rFonts w:ascii="Arial" w:hAnsi="Arial" w:cs="Arial"/>
                <w:sz w:val="18"/>
                <w:szCs w:val="18"/>
              </w:rPr>
            </w:pPr>
            <w:r w:rsidRPr="00791DEF">
              <w:rPr>
                <w:rFonts w:ascii="Arial" w:hAnsi="Arial" w:cs="Arial"/>
                <w:sz w:val="18"/>
                <w:szCs w:val="18"/>
              </w:rPr>
              <w:t>En contenedor de vidrio.</w:t>
            </w:r>
          </w:p>
          <w:p w:rsidR="002A03B4" w:rsidRPr="00791DEF" w:rsidRDefault="002A03B4" w:rsidP="00A96317">
            <w:pPr>
              <w:spacing w:after="0" w:line="100" w:lineRule="atLeast"/>
              <w:jc w:val="both"/>
              <w:rPr>
                <w:rFonts w:ascii="Arial" w:hAnsi="Arial" w:cs="Arial"/>
                <w:sz w:val="18"/>
                <w:szCs w:val="18"/>
              </w:rPr>
            </w:pP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Fecha de caducidad  junio 2021</w:t>
            </w:r>
          </w:p>
        </w:tc>
        <w:tc>
          <w:tcPr>
            <w:tcW w:w="2123" w:type="dxa"/>
            <w:gridSpan w:val="3"/>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widowControl w:val="0"/>
              <w:spacing w:after="0" w:line="100" w:lineRule="atLeast"/>
              <w:rPr>
                <w:rFonts w:ascii="Arial" w:eastAsia="Arial" w:hAnsi="Arial" w:cs="Arial"/>
                <w:sz w:val="18"/>
                <w:szCs w:val="18"/>
              </w:rPr>
            </w:pPr>
            <w:r w:rsidRPr="00791DEF">
              <w:rPr>
                <w:rFonts w:ascii="Arial" w:hAnsi="Arial" w:cs="Arial"/>
                <w:color w:val="000000"/>
                <w:sz w:val="18"/>
                <w:szCs w:val="18"/>
                <w:lang w:val="es-ES"/>
              </w:rPr>
              <w:t xml:space="preserve"> </w:t>
            </w: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noProof/>
                <w:sz w:val="18"/>
                <w:szCs w:val="18"/>
                <w:lang w:eastAsia="es-CO"/>
              </w:rPr>
              <w:drawing>
                <wp:inline distT="0" distB="0" distL="0" distR="0" wp14:anchorId="041A1DC4" wp14:editId="78F4A4F8">
                  <wp:extent cx="1181100" cy="1130300"/>
                  <wp:effectExtent l="0" t="0" r="0" b="0"/>
                  <wp:docPr id="76" name="Imagen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81100" cy="1130300"/>
                          </a:xfrm>
                          <a:prstGeom prst="rect">
                            <a:avLst/>
                          </a:prstGeom>
                          <a:solidFill>
                            <a:srgbClr val="FFFFFF"/>
                          </a:solidFill>
                          <a:ln>
                            <a:noFill/>
                          </a:ln>
                        </pic:spPr>
                      </pic:pic>
                    </a:graphicData>
                  </a:graphic>
                </wp:inline>
              </w:drawing>
            </w:r>
          </w:p>
        </w:tc>
        <w:tc>
          <w:tcPr>
            <w:tcW w:w="1382"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p w:rsidR="002A03B4" w:rsidRPr="00791DEF" w:rsidRDefault="002A03B4" w:rsidP="00A96317">
            <w:pPr>
              <w:spacing w:after="0" w:line="100" w:lineRule="atLeast"/>
              <w:jc w:val="center"/>
              <w:rPr>
                <w:rFonts w:ascii="Arial" w:eastAsia="Arial" w:hAnsi="Arial" w:cs="Arial"/>
                <w:sz w:val="18"/>
                <w:szCs w:val="18"/>
              </w:rPr>
            </w:pPr>
          </w:p>
        </w:tc>
      </w:tr>
      <w:tr w:rsidR="002A03B4" w:rsidRPr="00791DEF" w:rsidTr="00A61D4F">
        <w:trPr>
          <w:trHeight w:val="1115"/>
        </w:trPr>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06</w:t>
            </w:r>
          </w:p>
        </w:tc>
        <w:tc>
          <w:tcPr>
            <w:tcW w:w="9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t>UNIDAD</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15</w:t>
            </w:r>
          </w:p>
        </w:tc>
        <w:tc>
          <w:tcPr>
            <w:tcW w:w="39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hAnsi="Arial" w:cs="Arial"/>
                <w:b/>
                <w:sz w:val="18"/>
                <w:szCs w:val="18"/>
              </w:rPr>
            </w:pPr>
            <w:r w:rsidRPr="00791DEF">
              <w:rPr>
                <w:rFonts w:ascii="Arial" w:hAnsi="Arial" w:cs="Arial"/>
                <w:b/>
                <w:sz w:val="18"/>
                <w:szCs w:val="18"/>
              </w:rPr>
              <w:t xml:space="preserve">CREMA TOPICA CICATRIZANTE Y EPITELIZANTE   </w:t>
            </w:r>
          </w:p>
          <w:p w:rsidR="002A03B4" w:rsidRPr="00791DEF" w:rsidRDefault="002A03B4" w:rsidP="00A96317">
            <w:pPr>
              <w:spacing w:after="0" w:line="100" w:lineRule="atLeast"/>
              <w:jc w:val="both"/>
              <w:rPr>
                <w:rFonts w:ascii="Arial" w:hAnsi="Arial" w:cs="Arial"/>
                <w:sz w:val="18"/>
                <w:szCs w:val="18"/>
              </w:rPr>
            </w:pPr>
          </w:p>
          <w:p w:rsidR="002A03B4" w:rsidRPr="00791DEF" w:rsidRDefault="002A03B4" w:rsidP="00A96317">
            <w:pPr>
              <w:spacing w:after="0" w:line="100" w:lineRule="atLeast"/>
              <w:jc w:val="both"/>
              <w:rPr>
                <w:rFonts w:ascii="Arial" w:eastAsia="Arial" w:hAnsi="Arial" w:cs="Arial"/>
                <w:sz w:val="18"/>
                <w:szCs w:val="18"/>
              </w:rPr>
            </w:pPr>
            <w:proofErr w:type="spellStart"/>
            <w:r w:rsidRPr="00791DEF">
              <w:rPr>
                <w:rFonts w:ascii="Arial" w:hAnsi="Arial" w:cs="Arial"/>
                <w:sz w:val="18"/>
                <w:szCs w:val="18"/>
              </w:rPr>
              <w:t>Ungüento</w:t>
            </w:r>
            <w:proofErr w:type="spellEnd"/>
            <w:r w:rsidRPr="00791DEF">
              <w:rPr>
                <w:rFonts w:ascii="Arial" w:hAnsi="Arial" w:cs="Arial"/>
                <w:sz w:val="18"/>
                <w:szCs w:val="18"/>
              </w:rPr>
              <w:t xml:space="preserve"> </w:t>
            </w:r>
            <w:proofErr w:type="spellStart"/>
            <w:r w:rsidRPr="00791DEF">
              <w:rPr>
                <w:rFonts w:ascii="Arial" w:hAnsi="Arial" w:cs="Arial"/>
                <w:sz w:val="18"/>
                <w:szCs w:val="18"/>
              </w:rPr>
              <w:t>epitelizante</w:t>
            </w:r>
            <w:proofErr w:type="spellEnd"/>
            <w:r w:rsidRPr="00791DEF">
              <w:rPr>
                <w:rFonts w:ascii="Arial" w:hAnsi="Arial" w:cs="Arial"/>
                <w:sz w:val="18"/>
                <w:szCs w:val="18"/>
              </w:rPr>
              <w:t xml:space="preserve"> y cicatrizante de aplicación </w:t>
            </w:r>
            <w:proofErr w:type="spellStart"/>
            <w:r w:rsidRPr="00791DEF">
              <w:rPr>
                <w:rFonts w:ascii="Arial" w:hAnsi="Arial" w:cs="Arial"/>
                <w:sz w:val="18"/>
                <w:szCs w:val="18"/>
              </w:rPr>
              <w:t>tópica</w:t>
            </w:r>
            <w:proofErr w:type="spellEnd"/>
            <w:r w:rsidRPr="00791DEF">
              <w:rPr>
                <w:rFonts w:ascii="Arial" w:hAnsi="Arial" w:cs="Arial"/>
                <w:sz w:val="18"/>
                <w:szCs w:val="18"/>
              </w:rPr>
              <w:t xml:space="preserve">, recomendado para tratar lesiones de la piel como cicatrizante y regenerador de epitelios en quemaduras, excoriaciones, heridas, eczemas infectados y </w:t>
            </w:r>
            <w:proofErr w:type="spellStart"/>
            <w:r w:rsidRPr="00791DEF">
              <w:rPr>
                <w:rFonts w:ascii="Arial" w:hAnsi="Arial" w:cs="Arial"/>
                <w:sz w:val="18"/>
                <w:szCs w:val="18"/>
              </w:rPr>
              <w:t>fístulas</w:t>
            </w:r>
            <w:proofErr w:type="spellEnd"/>
            <w:r w:rsidRPr="00791DEF">
              <w:rPr>
                <w:rFonts w:ascii="Arial" w:hAnsi="Arial" w:cs="Arial"/>
                <w:sz w:val="18"/>
                <w:szCs w:val="18"/>
              </w:rPr>
              <w:t xml:space="preserve"> superficiales</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Fecha de vencimiento: diciembre 2022 o superior.</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 xml:space="preserve">En </w:t>
            </w:r>
            <w:proofErr w:type="spellStart"/>
            <w:r w:rsidRPr="00791DEF">
              <w:rPr>
                <w:rFonts w:ascii="Arial" w:eastAsia="Arial" w:hAnsi="Arial" w:cs="Arial"/>
                <w:sz w:val="18"/>
                <w:szCs w:val="18"/>
              </w:rPr>
              <w:t>presentacion</w:t>
            </w:r>
            <w:proofErr w:type="spellEnd"/>
            <w:r w:rsidRPr="00791DEF">
              <w:rPr>
                <w:rFonts w:ascii="Arial" w:eastAsia="Arial" w:hAnsi="Arial" w:cs="Arial"/>
                <w:sz w:val="18"/>
                <w:szCs w:val="18"/>
              </w:rPr>
              <w:t xml:space="preserve"> de 100 Gramos  en contenedor de </w:t>
            </w:r>
            <w:proofErr w:type="spellStart"/>
            <w:r w:rsidRPr="00791DEF">
              <w:rPr>
                <w:rFonts w:ascii="Arial" w:eastAsia="Arial" w:hAnsi="Arial" w:cs="Arial"/>
                <w:sz w:val="18"/>
                <w:szCs w:val="18"/>
              </w:rPr>
              <w:t>plastico</w:t>
            </w:r>
            <w:proofErr w:type="spellEnd"/>
            <w:r w:rsidRPr="00791DEF">
              <w:rPr>
                <w:rFonts w:ascii="Arial" w:eastAsia="Arial" w:hAnsi="Arial" w:cs="Arial"/>
                <w:sz w:val="18"/>
                <w:szCs w:val="18"/>
              </w:rPr>
              <w:t xml:space="preserve"> </w:t>
            </w:r>
          </w:p>
        </w:tc>
        <w:tc>
          <w:tcPr>
            <w:tcW w:w="2123" w:type="dxa"/>
            <w:gridSpan w:val="3"/>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noProof/>
                <w:sz w:val="18"/>
                <w:szCs w:val="18"/>
                <w:lang w:eastAsia="es-CO"/>
              </w:rPr>
              <w:drawing>
                <wp:inline distT="0" distB="0" distL="0" distR="0" wp14:anchorId="5C69A3D8" wp14:editId="5BBF8915">
                  <wp:extent cx="1181100" cy="787400"/>
                  <wp:effectExtent l="0" t="0" r="0" b="0"/>
                  <wp:docPr id="77" name="Imagen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9"/>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81100" cy="787400"/>
                          </a:xfrm>
                          <a:prstGeom prst="rect">
                            <a:avLst/>
                          </a:prstGeom>
                          <a:solidFill>
                            <a:srgbClr val="FFFFFF"/>
                          </a:solidFill>
                          <a:ln>
                            <a:noFill/>
                          </a:ln>
                        </pic:spPr>
                      </pic:pic>
                    </a:graphicData>
                  </a:graphic>
                </wp:inline>
              </w:drawing>
            </w:r>
          </w:p>
        </w:tc>
        <w:tc>
          <w:tcPr>
            <w:tcW w:w="1382"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p w:rsidR="002A03B4" w:rsidRPr="00791DEF" w:rsidRDefault="002A03B4" w:rsidP="00A96317">
            <w:pPr>
              <w:spacing w:after="0" w:line="100" w:lineRule="atLeast"/>
              <w:jc w:val="center"/>
              <w:rPr>
                <w:rFonts w:ascii="Arial" w:eastAsia="Arial" w:hAnsi="Arial" w:cs="Arial"/>
                <w:sz w:val="18"/>
                <w:szCs w:val="18"/>
              </w:rPr>
            </w:pPr>
          </w:p>
        </w:tc>
      </w:tr>
      <w:tr w:rsidR="002A03B4" w:rsidRPr="00791DEF" w:rsidTr="00A61D4F">
        <w:trPr>
          <w:trHeight w:val="1115"/>
        </w:trPr>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07</w:t>
            </w:r>
          </w:p>
        </w:tc>
        <w:tc>
          <w:tcPr>
            <w:tcW w:w="9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t>UNIDAD</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100</w:t>
            </w:r>
          </w:p>
        </w:tc>
        <w:tc>
          <w:tcPr>
            <w:tcW w:w="39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b/>
                <w:sz w:val="18"/>
                <w:szCs w:val="18"/>
              </w:rPr>
              <w:t>DESPARACITANTE INTERNO</w:t>
            </w:r>
            <w:r w:rsidRPr="00791DEF">
              <w:rPr>
                <w:rFonts w:ascii="Arial" w:eastAsia="Arial" w:hAnsi="Arial" w:cs="Arial"/>
                <w:sz w:val="18"/>
                <w:szCs w:val="18"/>
              </w:rPr>
              <w:t xml:space="preserve"> </w:t>
            </w:r>
          </w:p>
          <w:p w:rsidR="002A03B4" w:rsidRPr="00791DEF" w:rsidRDefault="002A03B4" w:rsidP="00A96317">
            <w:pPr>
              <w:spacing w:after="0" w:line="100" w:lineRule="atLeast"/>
              <w:jc w:val="both"/>
              <w:rPr>
                <w:rFonts w:ascii="Arial" w:eastAsia="Arial" w:hAnsi="Arial" w:cs="Arial"/>
                <w:sz w:val="18"/>
                <w:szCs w:val="18"/>
              </w:rPr>
            </w:pPr>
          </w:p>
          <w:p w:rsidR="002A03B4" w:rsidRPr="00791DEF" w:rsidRDefault="002A03B4" w:rsidP="00A96317">
            <w:pPr>
              <w:spacing w:after="0" w:line="100" w:lineRule="atLeast"/>
              <w:jc w:val="both"/>
              <w:rPr>
                <w:rFonts w:ascii="Arial" w:eastAsia="Arial" w:hAnsi="Arial" w:cs="Arial"/>
                <w:sz w:val="18"/>
                <w:szCs w:val="18"/>
              </w:rPr>
            </w:pPr>
            <w:proofErr w:type="spellStart"/>
            <w:r w:rsidRPr="00791DEF">
              <w:rPr>
                <w:rFonts w:ascii="Arial" w:eastAsia="Arial" w:hAnsi="Arial" w:cs="Arial"/>
                <w:sz w:val="18"/>
                <w:szCs w:val="18"/>
              </w:rPr>
              <w:t>Endoparasiticida</w:t>
            </w:r>
            <w:proofErr w:type="spellEnd"/>
            <w:r w:rsidRPr="00791DEF">
              <w:rPr>
                <w:rFonts w:ascii="Arial" w:eastAsia="Arial" w:hAnsi="Arial" w:cs="Arial"/>
                <w:sz w:val="18"/>
                <w:szCs w:val="18"/>
              </w:rPr>
              <w:t xml:space="preserve"> de amplio espectro que actúe contra las formas maduras e inmaduras de los siguientes nematodos, cestodos y protozoarios en perros.</w:t>
            </w:r>
          </w:p>
          <w:p w:rsidR="002A03B4" w:rsidRPr="00791DEF" w:rsidRDefault="002A03B4" w:rsidP="00A96317">
            <w:pPr>
              <w:spacing w:after="0" w:line="100" w:lineRule="atLeast"/>
              <w:jc w:val="both"/>
              <w:rPr>
                <w:rFonts w:ascii="Arial" w:eastAsia="Arial" w:hAnsi="Arial" w:cs="Arial"/>
                <w:sz w:val="18"/>
                <w:szCs w:val="18"/>
              </w:rPr>
            </w:pPr>
          </w:p>
          <w:p w:rsidR="002A03B4" w:rsidRPr="00791DEF" w:rsidRDefault="002A03B4" w:rsidP="00A96317">
            <w:pPr>
              <w:spacing w:after="0" w:line="100" w:lineRule="atLeast"/>
              <w:jc w:val="both"/>
              <w:rPr>
                <w:rFonts w:ascii="Arial" w:eastAsia="Arial" w:hAnsi="Arial" w:cs="Arial"/>
                <w:sz w:val="18"/>
                <w:szCs w:val="18"/>
              </w:rPr>
            </w:pPr>
            <w:proofErr w:type="spellStart"/>
            <w:r w:rsidRPr="00791DEF">
              <w:rPr>
                <w:rFonts w:ascii="Arial" w:eastAsia="Arial" w:hAnsi="Arial" w:cs="Arial"/>
                <w:sz w:val="18"/>
                <w:szCs w:val="18"/>
              </w:rPr>
              <w:t>Presentacion</w:t>
            </w:r>
            <w:proofErr w:type="spellEnd"/>
            <w:r w:rsidRPr="00791DEF">
              <w:rPr>
                <w:rFonts w:ascii="Arial" w:eastAsia="Arial" w:hAnsi="Arial" w:cs="Arial"/>
                <w:sz w:val="18"/>
                <w:szCs w:val="18"/>
              </w:rPr>
              <w:t xml:space="preserve"> de dos tabletas  para razas entre 25 y 40 KG </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 xml:space="preserve"> </w:t>
            </w:r>
          </w:p>
          <w:p w:rsidR="002A03B4" w:rsidRPr="00791DEF" w:rsidRDefault="002A03B4" w:rsidP="00A96317">
            <w:pPr>
              <w:spacing w:after="0" w:line="100" w:lineRule="atLeast"/>
              <w:jc w:val="both"/>
              <w:rPr>
                <w:rFonts w:ascii="Arial" w:eastAsia="Arial" w:hAnsi="Arial" w:cs="Arial"/>
                <w:sz w:val="18"/>
                <w:szCs w:val="18"/>
              </w:rPr>
            </w:pPr>
            <w:proofErr w:type="spellStart"/>
            <w:r w:rsidRPr="00791DEF">
              <w:rPr>
                <w:rFonts w:ascii="Arial" w:eastAsia="Arial" w:hAnsi="Arial" w:cs="Arial"/>
                <w:sz w:val="18"/>
                <w:szCs w:val="18"/>
              </w:rPr>
              <w:t>Febantel</w:t>
            </w:r>
            <w:proofErr w:type="spellEnd"/>
            <w:r w:rsidRPr="00791DEF">
              <w:rPr>
                <w:rFonts w:ascii="Arial" w:eastAsia="Arial" w:hAnsi="Arial" w:cs="Arial"/>
                <w:sz w:val="18"/>
                <w:szCs w:val="18"/>
              </w:rPr>
              <w:t xml:space="preserve"> 525.0 mg</w:t>
            </w:r>
          </w:p>
          <w:p w:rsidR="002A03B4" w:rsidRPr="00791DEF" w:rsidRDefault="002A03B4" w:rsidP="00A96317">
            <w:pPr>
              <w:spacing w:after="0" w:line="100" w:lineRule="atLeast"/>
              <w:jc w:val="both"/>
              <w:rPr>
                <w:rFonts w:ascii="Arial" w:eastAsia="Arial" w:hAnsi="Arial" w:cs="Arial"/>
                <w:sz w:val="18"/>
                <w:szCs w:val="18"/>
              </w:rPr>
            </w:pPr>
            <w:proofErr w:type="spellStart"/>
            <w:r w:rsidRPr="00791DEF">
              <w:rPr>
                <w:rFonts w:ascii="Arial" w:eastAsia="Arial" w:hAnsi="Arial" w:cs="Arial"/>
                <w:sz w:val="18"/>
                <w:szCs w:val="18"/>
              </w:rPr>
              <w:t>Pamoato</w:t>
            </w:r>
            <w:proofErr w:type="spellEnd"/>
            <w:r w:rsidRPr="00791DEF">
              <w:rPr>
                <w:rFonts w:ascii="Arial" w:eastAsia="Arial" w:hAnsi="Arial" w:cs="Arial"/>
                <w:sz w:val="18"/>
                <w:szCs w:val="18"/>
              </w:rPr>
              <w:t xml:space="preserve"> de </w:t>
            </w:r>
            <w:proofErr w:type="spellStart"/>
            <w:r w:rsidRPr="00791DEF">
              <w:rPr>
                <w:rFonts w:ascii="Arial" w:eastAsia="Arial" w:hAnsi="Arial" w:cs="Arial"/>
                <w:sz w:val="18"/>
                <w:szCs w:val="18"/>
              </w:rPr>
              <w:t>pirantel</w:t>
            </w:r>
            <w:proofErr w:type="spellEnd"/>
            <w:r w:rsidRPr="00791DEF">
              <w:rPr>
                <w:rFonts w:ascii="Arial" w:eastAsia="Arial" w:hAnsi="Arial" w:cs="Arial"/>
                <w:sz w:val="18"/>
                <w:szCs w:val="18"/>
              </w:rPr>
              <w:t xml:space="preserve"> 504.0 mg </w:t>
            </w:r>
          </w:p>
          <w:p w:rsidR="002A03B4" w:rsidRPr="00791DEF" w:rsidRDefault="002A03B4" w:rsidP="00A96317">
            <w:pPr>
              <w:spacing w:after="0" w:line="100" w:lineRule="atLeast"/>
              <w:jc w:val="both"/>
              <w:rPr>
                <w:rFonts w:ascii="Arial" w:eastAsia="Arial" w:hAnsi="Arial" w:cs="Arial"/>
                <w:sz w:val="18"/>
                <w:szCs w:val="18"/>
              </w:rPr>
            </w:pPr>
            <w:proofErr w:type="spellStart"/>
            <w:r w:rsidRPr="00791DEF">
              <w:rPr>
                <w:rFonts w:ascii="Arial" w:eastAsia="Arial" w:hAnsi="Arial" w:cs="Arial"/>
                <w:sz w:val="18"/>
                <w:szCs w:val="18"/>
              </w:rPr>
              <w:t>Prazicuantel</w:t>
            </w:r>
            <w:proofErr w:type="spellEnd"/>
            <w:r w:rsidRPr="00791DEF">
              <w:rPr>
                <w:rFonts w:ascii="Arial" w:eastAsia="Arial" w:hAnsi="Arial" w:cs="Arial"/>
                <w:sz w:val="18"/>
                <w:szCs w:val="18"/>
              </w:rPr>
              <w:t xml:space="preserve"> 175.0 mg</w:t>
            </w:r>
          </w:p>
          <w:p w:rsidR="002A03B4" w:rsidRPr="00791DEF" w:rsidRDefault="002A03B4" w:rsidP="00A96317">
            <w:pPr>
              <w:spacing w:after="0" w:line="100" w:lineRule="atLeast"/>
              <w:jc w:val="both"/>
              <w:rPr>
                <w:rFonts w:ascii="Arial" w:eastAsia="Arial" w:hAnsi="Arial" w:cs="Arial"/>
                <w:sz w:val="18"/>
                <w:szCs w:val="18"/>
              </w:rPr>
            </w:pPr>
            <w:proofErr w:type="spellStart"/>
            <w:r w:rsidRPr="00791DEF">
              <w:rPr>
                <w:rFonts w:ascii="Arial" w:eastAsia="Arial" w:hAnsi="Arial" w:cs="Arial"/>
                <w:sz w:val="18"/>
                <w:szCs w:val="18"/>
              </w:rPr>
              <w:t>Exipientes</w:t>
            </w:r>
            <w:proofErr w:type="spellEnd"/>
            <w:r w:rsidRPr="00791DEF">
              <w:rPr>
                <w:rFonts w:ascii="Arial" w:eastAsia="Arial" w:hAnsi="Arial" w:cs="Arial"/>
                <w:sz w:val="18"/>
                <w:szCs w:val="18"/>
              </w:rPr>
              <w:t xml:space="preserve"> C.S.P 1.0</w:t>
            </w:r>
          </w:p>
        </w:tc>
        <w:tc>
          <w:tcPr>
            <w:tcW w:w="2123" w:type="dxa"/>
            <w:gridSpan w:val="3"/>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widowControl w:val="0"/>
              <w:spacing w:after="0" w:line="100" w:lineRule="atLeast"/>
              <w:rPr>
                <w:rFonts w:ascii="Arial" w:eastAsia="Arial" w:hAnsi="Arial" w:cs="Arial"/>
                <w:sz w:val="18"/>
                <w:szCs w:val="18"/>
              </w:rPr>
            </w:pPr>
            <w:r w:rsidRPr="00791DEF">
              <w:rPr>
                <w:rFonts w:ascii="Arial" w:hAnsi="Arial" w:cs="Arial"/>
                <w:color w:val="000000"/>
                <w:sz w:val="18"/>
                <w:szCs w:val="18"/>
                <w:lang w:val="es-ES"/>
              </w:rPr>
              <w:t xml:space="preserve"> </w:t>
            </w:r>
          </w:p>
          <w:p w:rsidR="002A03B4" w:rsidRPr="00791DEF" w:rsidRDefault="002A03B4" w:rsidP="00A96317">
            <w:pPr>
              <w:spacing w:after="0" w:line="100" w:lineRule="atLeast"/>
              <w:rPr>
                <w:rFonts w:ascii="Arial" w:eastAsia="Arial" w:hAnsi="Arial" w:cs="Arial"/>
                <w:sz w:val="18"/>
                <w:szCs w:val="18"/>
              </w:rPr>
            </w:pPr>
            <w:r w:rsidRPr="00791DEF">
              <w:rPr>
                <w:rFonts w:ascii="Arial" w:eastAsia="Arial" w:hAnsi="Arial" w:cs="Arial"/>
                <w:sz w:val="18"/>
                <w:szCs w:val="18"/>
              </w:rPr>
              <w:fldChar w:fldCharType="begin"/>
            </w:r>
            <w:r w:rsidRPr="00791DEF">
              <w:rPr>
                <w:rFonts w:ascii="Arial" w:eastAsia="Arial" w:hAnsi="Arial" w:cs="Arial"/>
                <w:sz w:val="18"/>
                <w:szCs w:val="18"/>
              </w:rPr>
              <w:instrText xml:space="preserve"> INCLUDEPICTURE "https://ichef.bbci.co.uk/news/410/cpsprodpb/1DD7/production/_102793670_1.jpg" \* MERGEFORMATINET </w:instrText>
            </w:r>
            <w:r w:rsidRPr="00791DEF">
              <w:rPr>
                <w:rFonts w:ascii="Arial" w:eastAsia="Arial" w:hAnsi="Arial" w:cs="Arial"/>
                <w:sz w:val="18"/>
                <w:szCs w:val="18"/>
              </w:rPr>
              <w:fldChar w:fldCharType="separate"/>
            </w:r>
            <w:r w:rsidRPr="00791DEF">
              <w:rPr>
                <w:rFonts w:ascii="Arial" w:eastAsia="Arial" w:hAnsi="Arial" w:cs="Arial"/>
                <w:noProof/>
                <w:sz w:val="18"/>
                <w:szCs w:val="18"/>
                <w:lang w:eastAsia="es-CO"/>
              </w:rPr>
              <w:drawing>
                <wp:inline distT="0" distB="0" distL="0" distR="0" wp14:anchorId="5DFACEE2" wp14:editId="79DF8F49">
                  <wp:extent cx="1130300" cy="901700"/>
                  <wp:effectExtent l="0" t="0" r="0" b="0"/>
                  <wp:docPr id="78" name="Imagen 78" descr="Resultado de imagen para pastill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0" descr="Resultado de imagen para pastillas"/>
                          <pic:cNvPicPr>
                            <a:picLocks/>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30300" cy="901700"/>
                          </a:xfrm>
                          <a:prstGeom prst="rect">
                            <a:avLst/>
                          </a:prstGeom>
                          <a:noFill/>
                          <a:ln>
                            <a:noFill/>
                          </a:ln>
                        </pic:spPr>
                      </pic:pic>
                    </a:graphicData>
                  </a:graphic>
                </wp:inline>
              </w:drawing>
            </w:r>
            <w:r w:rsidRPr="00791DEF">
              <w:rPr>
                <w:rFonts w:ascii="Arial" w:eastAsia="Arial" w:hAnsi="Arial" w:cs="Arial"/>
                <w:sz w:val="18"/>
                <w:szCs w:val="18"/>
              </w:rPr>
              <w:fldChar w:fldCharType="end"/>
            </w:r>
          </w:p>
        </w:tc>
        <w:tc>
          <w:tcPr>
            <w:tcW w:w="1382"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tc>
      </w:tr>
      <w:tr w:rsidR="002A03B4" w:rsidRPr="00791DEF" w:rsidTr="00A61D4F">
        <w:trPr>
          <w:trHeight w:val="1115"/>
        </w:trPr>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08</w:t>
            </w:r>
          </w:p>
        </w:tc>
        <w:tc>
          <w:tcPr>
            <w:tcW w:w="9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t>UNIDAD</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170</w:t>
            </w:r>
          </w:p>
        </w:tc>
        <w:tc>
          <w:tcPr>
            <w:tcW w:w="39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eastAsia="Arial" w:hAnsi="Arial" w:cs="Arial"/>
                <w:b/>
                <w:sz w:val="18"/>
                <w:szCs w:val="18"/>
              </w:rPr>
            </w:pPr>
            <w:r w:rsidRPr="00791DEF">
              <w:rPr>
                <w:rFonts w:ascii="Arial" w:eastAsia="Arial" w:hAnsi="Arial" w:cs="Arial"/>
                <w:b/>
                <w:sz w:val="18"/>
                <w:szCs w:val="18"/>
              </w:rPr>
              <w:t>DESPARACITANTE EXTERNO PARA PULGAS Y GARRAPATAS PERROS</w:t>
            </w:r>
          </w:p>
          <w:p w:rsidR="002A03B4" w:rsidRPr="00791DEF" w:rsidRDefault="002A03B4" w:rsidP="00A96317">
            <w:pPr>
              <w:spacing w:after="0" w:line="100" w:lineRule="atLeast"/>
              <w:jc w:val="both"/>
              <w:rPr>
                <w:rFonts w:ascii="Arial" w:eastAsia="Arial" w:hAnsi="Arial" w:cs="Arial"/>
                <w:sz w:val="18"/>
                <w:szCs w:val="18"/>
              </w:rPr>
            </w:pPr>
          </w:p>
          <w:p w:rsidR="002A03B4" w:rsidRPr="00791DEF" w:rsidRDefault="002A03B4" w:rsidP="00A96317">
            <w:pPr>
              <w:spacing w:after="0" w:line="100" w:lineRule="atLeast"/>
              <w:jc w:val="both"/>
              <w:rPr>
                <w:rFonts w:ascii="Arial" w:hAnsi="Arial" w:cs="Arial"/>
                <w:color w:val="000000"/>
                <w:sz w:val="18"/>
                <w:szCs w:val="18"/>
                <w:shd w:val="clear" w:color="auto" w:fill="FFFFFF"/>
              </w:rPr>
            </w:pPr>
            <w:r w:rsidRPr="00791DEF">
              <w:rPr>
                <w:rFonts w:ascii="Arial" w:hAnsi="Arial" w:cs="Arial"/>
                <w:color w:val="000000"/>
                <w:sz w:val="18"/>
                <w:szCs w:val="18"/>
                <w:shd w:val="clear" w:color="auto" w:fill="FFFFFF"/>
              </w:rPr>
              <w:t xml:space="preserve">Desparasitarte externo con </w:t>
            </w:r>
            <w:proofErr w:type="spellStart"/>
            <w:r w:rsidRPr="00791DEF">
              <w:rPr>
                <w:rFonts w:ascii="Arial" w:hAnsi="Arial" w:cs="Arial"/>
                <w:color w:val="000000"/>
                <w:sz w:val="18"/>
                <w:szCs w:val="18"/>
                <w:shd w:val="clear" w:color="auto" w:fill="FFFFFF"/>
              </w:rPr>
              <w:t>afoxolaner</w:t>
            </w:r>
            <w:proofErr w:type="spellEnd"/>
            <w:r w:rsidRPr="00791DEF">
              <w:rPr>
                <w:rFonts w:ascii="Arial" w:hAnsi="Arial" w:cs="Arial"/>
                <w:color w:val="000000"/>
                <w:sz w:val="18"/>
                <w:szCs w:val="18"/>
                <w:shd w:val="clear" w:color="auto" w:fill="FFFFFF"/>
              </w:rPr>
              <w:t xml:space="preserve"> de acción rápida </w:t>
            </w:r>
            <w:proofErr w:type="spellStart"/>
            <w:r w:rsidRPr="00791DEF">
              <w:rPr>
                <w:rFonts w:ascii="Arial" w:hAnsi="Arial" w:cs="Arial"/>
                <w:color w:val="000000"/>
                <w:sz w:val="18"/>
                <w:szCs w:val="18"/>
                <w:shd w:val="clear" w:color="auto" w:fill="FFFFFF"/>
              </w:rPr>
              <w:t>nalto</w:t>
            </w:r>
            <w:proofErr w:type="spellEnd"/>
            <w:r w:rsidRPr="00791DEF">
              <w:rPr>
                <w:rFonts w:ascii="Arial" w:hAnsi="Arial" w:cs="Arial"/>
                <w:color w:val="000000"/>
                <w:sz w:val="18"/>
                <w:szCs w:val="18"/>
                <w:shd w:val="clear" w:color="auto" w:fill="FFFFFF"/>
              </w:rPr>
              <w:t xml:space="preserve"> perfil de seguridad y larga duración. </w:t>
            </w:r>
          </w:p>
          <w:p w:rsidR="002A03B4" w:rsidRPr="00791DEF" w:rsidRDefault="002A03B4" w:rsidP="00A96317">
            <w:pPr>
              <w:spacing w:after="0" w:line="100" w:lineRule="atLeast"/>
              <w:jc w:val="both"/>
              <w:rPr>
                <w:rFonts w:ascii="Arial" w:hAnsi="Arial" w:cs="Arial"/>
                <w:color w:val="000000"/>
                <w:sz w:val="18"/>
                <w:szCs w:val="18"/>
                <w:shd w:val="clear" w:color="auto" w:fill="FFFFFF"/>
              </w:rPr>
            </w:pPr>
            <w:proofErr w:type="spellStart"/>
            <w:r w:rsidRPr="00791DEF">
              <w:rPr>
                <w:rFonts w:ascii="Arial" w:hAnsi="Arial" w:cs="Arial"/>
                <w:color w:val="000000"/>
                <w:sz w:val="18"/>
                <w:szCs w:val="18"/>
                <w:shd w:val="clear" w:color="auto" w:fill="FFFFFF"/>
              </w:rPr>
              <w:t>Afoxolaner</w:t>
            </w:r>
            <w:proofErr w:type="spellEnd"/>
            <w:r w:rsidRPr="00791DEF">
              <w:rPr>
                <w:rFonts w:ascii="Arial" w:hAnsi="Arial" w:cs="Arial"/>
                <w:color w:val="000000"/>
                <w:sz w:val="18"/>
                <w:szCs w:val="18"/>
                <w:shd w:val="clear" w:color="auto" w:fill="FFFFFF"/>
              </w:rPr>
              <w:t xml:space="preserve"> 75.00 mg</w:t>
            </w:r>
          </w:p>
          <w:p w:rsidR="002A03B4" w:rsidRPr="00791DEF" w:rsidRDefault="002A03B4" w:rsidP="00A96317">
            <w:pPr>
              <w:spacing w:after="0" w:line="100" w:lineRule="atLeast"/>
              <w:jc w:val="both"/>
              <w:rPr>
                <w:rFonts w:ascii="Arial" w:hAnsi="Arial" w:cs="Arial"/>
                <w:color w:val="000000"/>
                <w:sz w:val="18"/>
                <w:szCs w:val="18"/>
                <w:shd w:val="clear" w:color="auto" w:fill="FFFFFF"/>
              </w:rPr>
            </w:pPr>
            <w:proofErr w:type="spellStart"/>
            <w:r w:rsidRPr="00791DEF">
              <w:rPr>
                <w:rFonts w:ascii="Arial" w:hAnsi="Arial" w:cs="Arial"/>
                <w:color w:val="000000"/>
                <w:sz w:val="18"/>
                <w:szCs w:val="18"/>
                <w:shd w:val="clear" w:color="auto" w:fill="FFFFFF"/>
              </w:rPr>
              <w:t>Milvenizida</w:t>
            </w:r>
            <w:proofErr w:type="spellEnd"/>
            <w:r w:rsidRPr="00791DEF">
              <w:rPr>
                <w:rFonts w:ascii="Arial" w:hAnsi="Arial" w:cs="Arial"/>
                <w:color w:val="000000"/>
                <w:sz w:val="18"/>
                <w:szCs w:val="18"/>
                <w:shd w:val="clear" w:color="auto" w:fill="FFFFFF"/>
              </w:rPr>
              <w:t xml:space="preserve"> </w:t>
            </w:r>
            <w:proofErr w:type="spellStart"/>
            <w:r w:rsidRPr="00791DEF">
              <w:rPr>
                <w:rFonts w:ascii="Arial" w:hAnsi="Arial" w:cs="Arial"/>
                <w:color w:val="000000"/>
                <w:sz w:val="18"/>
                <w:szCs w:val="18"/>
                <w:shd w:val="clear" w:color="auto" w:fill="FFFFFF"/>
              </w:rPr>
              <w:t>oxima</w:t>
            </w:r>
            <w:proofErr w:type="spellEnd"/>
            <w:r w:rsidRPr="00791DEF">
              <w:rPr>
                <w:rFonts w:ascii="Arial" w:hAnsi="Arial" w:cs="Arial"/>
                <w:color w:val="000000"/>
                <w:sz w:val="18"/>
                <w:szCs w:val="18"/>
                <w:shd w:val="clear" w:color="auto" w:fill="FFFFFF"/>
              </w:rPr>
              <w:t xml:space="preserve"> 15.00 mg </w:t>
            </w:r>
          </w:p>
          <w:p w:rsidR="002A03B4" w:rsidRPr="00791DEF" w:rsidRDefault="002A03B4" w:rsidP="00A96317">
            <w:pPr>
              <w:spacing w:after="0" w:line="100" w:lineRule="atLeast"/>
              <w:jc w:val="both"/>
              <w:rPr>
                <w:rFonts w:ascii="Arial" w:hAnsi="Arial" w:cs="Arial"/>
                <w:color w:val="000000"/>
                <w:sz w:val="18"/>
                <w:szCs w:val="18"/>
                <w:shd w:val="clear" w:color="auto" w:fill="FFFFFF"/>
              </w:rPr>
            </w:pPr>
            <w:r w:rsidRPr="00791DEF">
              <w:rPr>
                <w:rFonts w:ascii="Arial" w:hAnsi="Arial" w:cs="Arial"/>
                <w:color w:val="000000"/>
                <w:sz w:val="18"/>
                <w:szCs w:val="18"/>
                <w:shd w:val="clear" w:color="auto" w:fill="FFFFFF"/>
              </w:rPr>
              <w:t xml:space="preserve">Insecticida, acaricida y </w:t>
            </w:r>
            <w:proofErr w:type="spellStart"/>
            <w:r w:rsidRPr="00791DEF">
              <w:rPr>
                <w:rFonts w:ascii="Arial" w:hAnsi="Arial" w:cs="Arial"/>
                <w:color w:val="000000"/>
                <w:sz w:val="18"/>
                <w:szCs w:val="18"/>
                <w:shd w:val="clear" w:color="auto" w:fill="FFFFFF"/>
              </w:rPr>
              <w:t>endectocida</w:t>
            </w:r>
            <w:proofErr w:type="spellEnd"/>
            <w:r w:rsidRPr="00791DEF">
              <w:rPr>
                <w:rFonts w:ascii="Arial" w:hAnsi="Arial" w:cs="Arial"/>
                <w:color w:val="000000"/>
                <w:sz w:val="18"/>
                <w:szCs w:val="18"/>
                <w:shd w:val="clear" w:color="auto" w:fill="FFFFFF"/>
              </w:rPr>
              <w:t xml:space="preserve"> prevención de </w:t>
            </w:r>
            <w:proofErr w:type="spellStart"/>
            <w:r w:rsidRPr="00791DEF">
              <w:rPr>
                <w:rFonts w:ascii="Arial" w:hAnsi="Arial" w:cs="Arial"/>
                <w:color w:val="000000"/>
                <w:sz w:val="18"/>
                <w:szCs w:val="18"/>
                <w:shd w:val="clear" w:color="auto" w:fill="FFFFFF"/>
              </w:rPr>
              <w:t>dilofilariosis</w:t>
            </w:r>
            <w:proofErr w:type="spellEnd"/>
            <w:r w:rsidRPr="00791DEF">
              <w:rPr>
                <w:rFonts w:ascii="Arial" w:hAnsi="Arial" w:cs="Arial"/>
                <w:color w:val="000000"/>
                <w:sz w:val="18"/>
                <w:szCs w:val="18"/>
                <w:shd w:val="clear" w:color="auto" w:fill="FFFFFF"/>
              </w:rPr>
              <w:t xml:space="preserve"> y 156angiostrongilosis. Tratamiento de infestaciones de garrapatas y pulgas, previene la </w:t>
            </w:r>
            <w:proofErr w:type="spellStart"/>
            <w:r w:rsidRPr="00791DEF">
              <w:rPr>
                <w:rFonts w:ascii="Arial" w:hAnsi="Arial" w:cs="Arial"/>
                <w:color w:val="000000"/>
                <w:sz w:val="18"/>
                <w:szCs w:val="18"/>
                <w:shd w:val="clear" w:color="auto" w:fill="FFFFFF"/>
              </w:rPr>
              <w:t>infetación</w:t>
            </w:r>
            <w:proofErr w:type="spellEnd"/>
            <w:r w:rsidRPr="00791DEF">
              <w:rPr>
                <w:rFonts w:ascii="Arial" w:hAnsi="Arial" w:cs="Arial"/>
                <w:color w:val="000000"/>
                <w:sz w:val="18"/>
                <w:szCs w:val="18"/>
                <w:shd w:val="clear" w:color="auto" w:fill="FFFFFF"/>
              </w:rPr>
              <w:t xml:space="preserve"> por nematodos.</w:t>
            </w:r>
          </w:p>
          <w:p w:rsidR="002A03B4" w:rsidRPr="00791DEF" w:rsidRDefault="002A03B4" w:rsidP="00A96317">
            <w:pPr>
              <w:spacing w:after="0" w:line="100" w:lineRule="atLeast"/>
              <w:jc w:val="both"/>
              <w:rPr>
                <w:rFonts w:ascii="Arial" w:hAnsi="Arial" w:cs="Arial"/>
                <w:color w:val="000000"/>
                <w:sz w:val="18"/>
                <w:szCs w:val="18"/>
                <w:shd w:val="clear" w:color="auto" w:fill="FFFFFF"/>
              </w:rPr>
            </w:pPr>
          </w:p>
          <w:p w:rsidR="002A03B4" w:rsidRPr="00791DEF" w:rsidRDefault="002A03B4" w:rsidP="00A96317">
            <w:pPr>
              <w:spacing w:after="0" w:line="100" w:lineRule="atLeast"/>
              <w:jc w:val="both"/>
              <w:rPr>
                <w:rFonts w:ascii="Arial" w:hAnsi="Arial" w:cs="Arial"/>
                <w:color w:val="000000"/>
                <w:sz w:val="18"/>
                <w:szCs w:val="18"/>
                <w:shd w:val="clear" w:color="auto" w:fill="FFFFFF"/>
              </w:rPr>
            </w:pPr>
            <w:r w:rsidRPr="00791DEF">
              <w:rPr>
                <w:rFonts w:ascii="Arial" w:hAnsi="Arial" w:cs="Arial"/>
                <w:color w:val="000000"/>
                <w:sz w:val="18"/>
                <w:szCs w:val="18"/>
                <w:shd w:val="clear" w:color="auto" w:fill="FFFFFF"/>
              </w:rPr>
              <w:t xml:space="preserve">Perros 15 a 30 kg 132 unidades </w:t>
            </w:r>
          </w:p>
          <w:p w:rsidR="002A03B4" w:rsidRPr="00791DEF" w:rsidRDefault="002A03B4" w:rsidP="00A96317">
            <w:pPr>
              <w:spacing w:after="0" w:line="100" w:lineRule="atLeast"/>
              <w:jc w:val="both"/>
              <w:rPr>
                <w:rFonts w:ascii="Arial" w:hAnsi="Arial" w:cs="Arial"/>
                <w:color w:val="000000"/>
                <w:sz w:val="18"/>
                <w:szCs w:val="18"/>
                <w:shd w:val="clear" w:color="auto" w:fill="FFFFFF"/>
              </w:rPr>
            </w:pPr>
            <w:r w:rsidRPr="00791DEF">
              <w:rPr>
                <w:rFonts w:ascii="Arial" w:hAnsi="Arial" w:cs="Arial"/>
                <w:color w:val="000000"/>
                <w:sz w:val="18"/>
                <w:szCs w:val="18"/>
                <w:shd w:val="clear" w:color="auto" w:fill="FFFFFF"/>
              </w:rPr>
              <w:t>Perros 3 a 60 kg 24 unidades</w:t>
            </w:r>
          </w:p>
        </w:tc>
        <w:tc>
          <w:tcPr>
            <w:tcW w:w="2123" w:type="dxa"/>
            <w:gridSpan w:val="3"/>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widowControl w:val="0"/>
              <w:spacing w:after="0" w:line="100" w:lineRule="atLeast"/>
              <w:rPr>
                <w:rFonts w:ascii="Arial" w:eastAsia="Arial" w:hAnsi="Arial" w:cs="Arial"/>
                <w:sz w:val="18"/>
                <w:szCs w:val="18"/>
              </w:rPr>
            </w:pPr>
            <w:r w:rsidRPr="00791DEF">
              <w:rPr>
                <w:rFonts w:ascii="Arial" w:hAnsi="Arial" w:cs="Arial"/>
                <w:color w:val="000000"/>
                <w:sz w:val="18"/>
                <w:szCs w:val="18"/>
                <w:lang w:val="es-ES"/>
              </w:rPr>
              <w:t xml:space="preserve"> </w:t>
            </w: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fldChar w:fldCharType="begin"/>
            </w:r>
            <w:r w:rsidRPr="00791DEF">
              <w:rPr>
                <w:rFonts w:ascii="Arial" w:hAnsi="Arial" w:cs="Arial"/>
                <w:sz w:val="18"/>
                <w:szCs w:val="18"/>
              </w:rPr>
              <w:instrText xml:space="preserve"> INCLUDEPICTURE "https://c8.alamy.com/compes/dyy8ng/advil-liqui-gel-capsulas-dyy8ng.jpg" \* MERGEFORMATINET </w:instrText>
            </w:r>
            <w:r w:rsidRPr="00791DEF">
              <w:rPr>
                <w:rFonts w:ascii="Arial" w:hAnsi="Arial" w:cs="Arial"/>
                <w:sz w:val="18"/>
                <w:szCs w:val="18"/>
              </w:rPr>
              <w:fldChar w:fldCharType="separate"/>
            </w:r>
            <w:r w:rsidRPr="00791DEF">
              <w:rPr>
                <w:rFonts w:ascii="Arial" w:hAnsi="Arial" w:cs="Arial"/>
                <w:noProof/>
                <w:sz w:val="18"/>
                <w:szCs w:val="18"/>
                <w:lang w:eastAsia="es-CO"/>
              </w:rPr>
              <w:drawing>
                <wp:inline distT="0" distB="0" distL="0" distR="0" wp14:anchorId="1088E5E6" wp14:editId="6EE85E20">
                  <wp:extent cx="901700" cy="1028700"/>
                  <wp:effectExtent l="0" t="0" r="0" b="0"/>
                  <wp:docPr id="79" name="Imagen 79" descr="Resultado de imagen para pastillas ge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1" descr="Resultado de imagen para pastillas gel"/>
                          <pic:cNvPicPr>
                            <a:picLocks/>
                          </pic:cNvPicPr>
                        </pic:nvPicPr>
                        <pic:blipFill>
                          <a:blip r:embed="rId18" cstate="print">
                            <a:extLst>
                              <a:ext uri="{28A0092B-C50C-407E-A947-70E740481C1C}">
                                <a14:useLocalDpi xmlns:a14="http://schemas.microsoft.com/office/drawing/2010/main" val="0"/>
                              </a:ext>
                            </a:extLst>
                          </a:blip>
                          <a:srcRect b="10442"/>
                          <a:stretch>
                            <a:fillRect/>
                          </a:stretch>
                        </pic:blipFill>
                        <pic:spPr bwMode="auto">
                          <a:xfrm>
                            <a:off x="0" y="0"/>
                            <a:ext cx="901700" cy="1028700"/>
                          </a:xfrm>
                          <a:prstGeom prst="rect">
                            <a:avLst/>
                          </a:prstGeom>
                          <a:noFill/>
                          <a:ln>
                            <a:noFill/>
                          </a:ln>
                        </pic:spPr>
                      </pic:pic>
                    </a:graphicData>
                  </a:graphic>
                </wp:inline>
              </w:drawing>
            </w:r>
            <w:r w:rsidRPr="00791DEF">
              <w:rPr>
                <w:rFonts w:ascii="Arial" w:hAnsi="Arial" w:cs="Arial"/>
                <w:sz w:val="18"/>
                <w:szCs w:val="18"/>
              </w:rPr>
              <w:fldChar w:fldCharType="end"/>
            </w:r>
          </w:p>
        </w:tc>
        <w:tc>
          <w:tcPr>
            <w:tcW w:w="1382"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624A9C">
            <w:pPr>
              <w:spacing w:after="0" w:line="100" w:lineRule="atLeast"/>
              <w:rPr>
                <w:rFonts w:ascii="Arial" w:eastAsia="Arial" w:hAnsi="Arial" w:cs="Arial"/>
                <w:sz w:val="18"/>
                <w:szCs w:val="18"/>
              </w:rPr>
            </w:pPr>
            <w:r w:rsidRPr="00791DEF">
              <w:rPr>
                <w:rFonts w:ascii="Arial" w:eastAsia="Arial" w:hAnsi="Arial" w:cs="Arial"/>
                <w:sz w:val="18"/>
                <w:szCs w:val="18"/>
              </w:rPr>
              <w:t>GRUSE 95</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tc>
      </w:tr>
      <w:tr w:rsidR="002A03B4" w:rsidRPr="00791DEF" w:rsidTr="00A61D4F">
        <w:trPr>
          <w:trHeight w:val="1115"/>
        </w:trPr>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09</w:t>
            </w:r>
          </w:p>
        </w:tc>
        <w:tc>
          <w:tcPr>
            <w:tcW w:w="9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t>UNIDAD</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10</w:t>
            </w:r>
          </w:p>
        </w:tc>
        <w:tc>
          <w:tcPr>
            <w:tcW w:w="39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eastAsia="Arial" w:hAnsi="Arial" w:cs="Arial"/>
                <w:b/>
                <w:sz w:val="18"/>
                <w:szCs w:val="18"/>
              </w:rPr>
            </w:pPr>
            <w:r w:rsidRPr="00791DEF">
              <w:rPr>
                <w:rFonts w:ascii="Arial" w:eastAsia="Arial" w:hAnsi="Arial" w:cs="Arial"/>
                <w:b/>
                <w:sz w:val="18"/>
                <w:szCs w:val="18"/>
              </w:rPr>
              <w:t>YODO DESINFECTANTE X GALON</w:t>
            </w:r>
          </w:p>
          <w:p w:rsidR="002A03B4" w:rsidRPr="00791DEF" w:rsidRDefault="002A03B4" w:rsidP="00A96317">
            <w:pPr>
              <w:spacing w:after="0" w:line="100" w:lineRule="atLeast"/>
              <w:jc w:val="both"/>
              <w:rPr>
                <w:rFonts w:ascii="Arial" w:eastAsia="Arial" w:hAnsi="Arial" w:cs="Arial"/>
                <w:sz w:val="18"/>
                <w:szCs w:val="18"/>
              </w:rPr>
            </w:pPr>
          </w:p>
          <w:p w:rsidR="002A03B4" w:rsidRPr="00791DEF" w:rsidRDefault="002A03B4" w:rsidP="00A96317">
            <w:pPr>
              <w:spacing w:after="0" w:line="100" w:lineRule="atLeast"/>
              <w:jc w:val="both"/>
              <w:rPr>
                <w:rFonts w:ascii="Arial" w:hAnsi="Arial" w:cs="Arial"/>
                <w:color w:val="000000"/>
                <w:sz w:val="18"/>
                <w:szCs w:val="18"/>
                <w:shd w:val="clear" w:color="auto" w:fill="FFFFFF"/>
              </w:rPr>
            </w:pPr>
            <w:r w:rsidRPr="00791DEF">
              <w:rPr>
                <w:rFonts w:ascii="Arial" w:hAnsi="Arial" w:cs="Arial"/>
                <w:color w:val="000000"/>
                <w:sz w:val="18"/>
                <w:szCs w:val="18"/>
                <w:shd w:val="clear" w:color="auto" w:fill="FFFFFF"/>
              </w:rPr>
              <w:t xml:space="preserve">Yodo desinfectante veterinario </w:t>
            </w:r>
          </w:p>
          <w:p w:rsidR="002A03B4" w:rsidRPr="00791DEF" w:rsidRDefault="002A03B4" w:rsidP="00A96317">
            <w:pPr>
              <w:spacing w:after="0" w:line="100" w:lineRule="atLeast"/>
              <w:jc w:val="both"/>
              <w:rPr>
                <w:rFonts w:ascii="Arial" w:hAnsi="Arial" w:cs="Arial"/>
                <w:color w:val="000000"/>
                <w:sz w:val="18"/>
                <w:szCs w:val="18"/>
                <w:shd w:val="clear" w:color="auto" w:fill="FFFFFF"/>
              </w:rPr>
            </w:pPr>
            <w:r w:rsidRPr="00791DEF">
              <w:rPr>
                <w:rFonts w:ascii="Arial" w:hAnsi="Arial" w:cs="Arial"/>
                <w:color w:val="000000"/>
                <w:sz w:val="18"/>
                <w:szCs w:val="18"/>
                <w:shd w:val="clear" w:color="auto" w:fill="FFFFFF"/>
              </w:rPr>
              <w:t>Complejo de yodo 22.5 %</w:t>
            </w:r>
          </w:p>
          <w:p w:rsidR="002A03B4" w:rsidRPr="00791DEF" w:rsidRDefault="002A03B4" w:rsidP="00A96317">
            <w:pPr>
              <w:spacing w:after="0" w:line="100" w:lineRule="atLeast"/>
              <w:jc w:val="both"/>
              <w:rPr>
                <w:rFonts w:ascii="Arial" w:hAnsi="Arial" w:cs="Arial"/>
                <w:color w:val="000000"/>
                <w:sz w:val="18"/>
                <w:szCs w:val="18"/>
                <w:shd w:val="clear" w:color="auto" w:fill="FFFFFF"/>
              </w:rPr>
            </w:pPr>
            <w:r w:rsidRPr="00791DEF">
              <w:rPr>
                <w:rFonts w:ascii="Arial" w:hAnsi="Arial" w:cs="Arial"/>
                <w:color w:val="000000"/>
                <w:sz w:val="18"/>
                <w:szCs w:val="18"/>
                <w:shd w:val="clear" w:color="auto" w:fill="FFFFFF"/>
              </w:rPr>
              <w:t xml:space="preserve">Yodo disponible 2.5 </w:t>
            </w:r>
            <w:proofErr w:type="spellStart"/>
            <w:r w:rsidRPr="00791DEF">
              <w:rPr>
                <w:rFonts w:ascii="Arial" w:hAnsi="Arial" w:cs="Arial"/>
                <w:color w:val="000000"/>
                <w:sz w:val="18"/>
                <w:szCs w:val="18"/>
                <w:shd w:val="clear" w:color="auto" w:fill="FFFFFF"/>
              </w:rPr>
              <w:t>grs</w:t>
            </w:r>
            <w:proofErr w:type="spellEnd"/>
          </w:p>
          <w:p w:rsidR="002A03B4" w:rsidRPr="00791DEF" w:rsidRDefault="002A03B4" w:rsidP="00A96317">
            <w:pPr>
              <w:spacing w:after="0" w:line="100" w:lineRule="atLeast"/>
              <w:jc w:val="both"/>
              <w:rPr>
                <w:rFonts w:ascii="Arial" w:hAnsi="Arial" w:cs="Arial"/>
                <w:color w:val="000000"/>
                <w:sz w:val="18"/>
                <w:szCs w:val="18"/>
                <w:shd w:val="clear" w:color="auto" w:fill="FFFFFF"/>
              </w:rPr>
            </w:pPr>
            <w:r w:rsidRPr="00791DEF">
              <w:rPr>
                <w:rFonts w:ascii="Arial" w:hAnsi="Arial" w:cs="Arial"/>
                <w:color w:val="000000"/>
                <w:sz w:val="18"/>
                <w:szCs w:val="18"/>
                <w:shd w:val="clear" w:color="auto" w:fill="FFFFFF"/>
              </w:rPr>
              <w:t xml:space="preserve">Ácido fosfórico 17 </w:t>
            </w:r>
            <w:proofErr w:type="spellStart"/>
            <w:r w:rsidRPr="00791DEF">
              <w:rPr>
                <w:rFonts w:ascii="Arial" w:hAnsi="Arial" w:cs="Arial"/>
                <w:color w:val="000000"/>
                <w:sz w:val="18"/>
                <w:szCs w:val="18"/>
                <w:shd w:val="clear" w:color="auto" w:fill="FFFFFF"/>
              </w:rPr>
              <w:t>grs</w:t>
            </w:r>
            <w:proofErr w:type="spellEnd"/>
            <w:r w:rsidRPr="00791DEF">
              <w:rPr>
                <w:rFonts w:ascii="Arial" w:hAnsi="Arial" w:cs="Arial"/>
                <w:color w:val="000000"/>
                <w:sz w:val="18"/>
                <w:szCs w:val="18"/>
                <w:shd w:val="clear" w:color="auto" w:fill="FFFFFF"/>
              </w:rPr>
              <w:t xml:space="preserve"> </w:t>
            </w:r>
          </w:p>
          <w:p w:rsidR="002A03B4" w:rsidRPr="00791DEF" w:rsidRDefault="002A03B4" w:rsidP="00A96317">
            <w:pPr>
              <w:spacing w:after="0" w:line="100" w:lineRule="atLeast"/>
              <w:jc w:val="both"/>
              <w:rPr>
                <w:rFonts w:ascii="Arial" w:hAnsi="Arial" w:cs="Arial"/>
                <w:color w:val="000000"/>
                <w:sz w:val="18"/>
                <w:szCs w:val="18"/>
                <w:shd w:val="clear" w:color="auto" w:fill="FFFFFF"/>
              </w:rPr>
            </w:pPr>
            <w:r w:rsidRPr="00791DEF">
              <w:rPr>
                <w:rFonts w:ascii="Arial" w:hAnsi="Arial" w:cs="Arial"/>
                <w:color w:val="000000"/>
                <w:sz w:val="18"/>
                <w:szCs w:val="18"/>
                <w:shd w:val="clear" w:color="auto" w:fill="FFFFFF"/>
              </w:rPr>
              <w:t xml:space="preserve">Ácido sulfúrico 9.3 </w:t>
            </w:r>
            <w:proofErr w:type="spellStart"/>
            <w:r w:rsidRPr="00791DEF">
              <w:rPr>
                <w:rFonts w:ascii="Arial" w:hAnsi="Arial" w:cs="Arial"/>
                <w:color w:val="000000"/>
                <w:sz w:val="18"/>
                <w:szCs w:val="18"/>
                <w:shd w:val="clear" w:color="auto" w:fill="FFFFFF"/>
              </w:rPr>
              <w:t>grs</w:t>
            </w:r>
            <w:proofErr w:type="spellEnd"/>
          </w:p>
          <w:p w:rsidR="002A03B4" w:rsidRPr="00791DEF" w:rsidRDefault="002A03B4" w:rsidP="00A96317">
            <w:pPr>
              <w:spacing w:after="0" w:line="100" w:lineRule="atLeast"/>
              <w:jc w:val="both"/>
              <w:rPr>
                <w:rFonts w:ascii="Arial" w:hAnsi="Arial" w:cs="Arial"/>
                <w:color w:val="000000"/>
                <w:sz w:val="18"/>
                <w:szCs w:val="18"/>
                <w:shd w:val="clear" w:color="auto" w:fill="FFFFFF"/>
              </w:rPr>
            </w:pPr>
            <w:r w:rsidRPr="00791DEF">
              <w:rPr>
                <w:rFonts w:ascii="Arial" w:hAnsi="Arial" w:cs="Arial"/>
                <w:color w:val="000000"/>
                <w:sz w:val="18"/>
                <w:szCs w:val="18"/>
                <w:shd w:val="clear" w:color="auto" w:fill="FFFFFF"/>
              </w:rPr>
              <w:t xml:space="preserve">Alcohol </w:t>
            </w:r>
            <w:proofErr w:type="spellStart"/>
            <w:r w:rsidRPr="00791DEF">
              <w:rPr>
                <w:rFonts w:ascii="Arial" w:hAnsi="Arial" w:cs="Arial"/>
                <w:color w:val="000000"/>
                <w:sz w:val="18"/>
                <w:szCs w:val="18"/>
                <w:shd w:val="clear" w:color="auto" w:fill="FFFFFF"/>
              </w:rPr>
              <w:t>isopropilico</w:t>
            </w:r>
            <w:proofErr w:type="spellEnd"/>
            <w:r w:rsidRPr="00791DEF">
              <w:rPr>
                <w:rFonts w:ascii="Arial" w:hAnsi="Arial" w:cs="Arial"/>
                <w:color w:val="000000"/>
                <w:sz w:val="18"/>
                <w:szCs w:val="18"/>
                <w:shd w:val="clear" w:color="auto" w:fill="FFFFFF"/>
              </w:rPr>
              <w:t xml:space="preserve"> vehículo 100 ml</w:t>
            </w:r>
          </w:p>
          <w:p w:rsidR="002A03B4" w:rsidRPr="00791DEF" w:rsidRDefault="002A03B4" w:rsidP="00A96317">
            <w:pPr>
              <w:spacing w:after="0" w:line="100" w:lineRule="atLeast"/>
              <w:jc w:val="both"/>
              <w:rPr>
                <w:rFonts w:ascii="Arial" w:hAnsi="Arial" w:cs="Arial"/>
                <w:color w:val="000000"/>
                <w:sz w:val="18"/>
                <w:szCs w:val="18"/>
                <w:shd w:val="clear" w:color="auto" w:fill="FFFFFF"/>
              </w:rPr>
            </w:pPr>
            <w:r w:rsidRPr="00791DEF">
              <w:rPr>
                <w:rFonts w:ascii="Arial" w:hAnsi="Arial" w:cs="Arial"/>
                <w:color w:val="000000"/>
                <w:sz w:val="18"/>
                <w:szCs w:val="18"/>
                <w:shd w:val="clear" w:color="auto" w:fill="FFFFFF"/>
              </w:rPr>
              <w:t xml:space="preserve">Presentación 1 galón </w:t>
            </w:r>
          </w:p>
          <w:p w:rsidR="002A03B4" w:rsidRPr="00791DEF" w:rsidRDefault="002A03B4" w:rsidP="00A96317">
            <w:pPr>
              <w:spacing w:after="0" w:line="100" w:lineRule="atLeast"/>
              <w:jc w:val="both"/>
              <w:rPr>
                <w:rFonts w:ascii="Arial" w:eastAsia="Arial" w:hAnsi="Arial" w:cs="Arial"/>
                <w:sz w:val="18"/>
                <w:szCs w:val="18"/>
              </w:rPr>
            </w:pPr>
          </w:p>
        </w:tc>
        <w:tc>
          <w:tcPr>
            <w:tcW w:w="2123" w:type="dxa"/>
            <w:gridSpan w:val="3"/>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widowControl w:val="0"/>
              <w:spacing w:after="0" w:line="100" w:lineRule="atLeast"/>
              <w:rPr>
                <w:rFonts w:ascii="Arial" w:eastAsia="Arial" w:hAnsi="Arial" w:cs="Arial"/>
                <w:sz w:val="18"/>
                <w:szCs w:val="18"/>
              </w:rPr>
            </w:pPr>
            <w:r w:rsidRPr="00791DEF">
              <w:rPr>
                <w:rFonts w:ascii="Arial" w:hAnsi="Arial" w:cs="Arial"/>
                <w:color w:val="000000"/>
                <w:sz w:val="18"/>
                <w:szCs w:val="18"/>
                <w:lang w:val="es-ES"/>
              </w:rPr>
              <w:t xml:space="preserve"> </w:t>
            </w:r>
          </w:p>
          <w:p w:rsidR="002A03B4" w:rsidRPr="00791DEF" w:rsidRDefault="002A03B4" w:rsidP="00A96317">
            <w:pPr>
              <w:spacing w:after="0" w:line="100" w:lineRule="atLeast"/>
              <w:rPr>
                <w:rFonts w:ascii="Arial" w:eastAsia="Arial" w:hAnsi="Arial" w:cs="Arial"/>
                <w:sz w:val="18"/>
                <w:szCs w:val="18"/>
              </w:rPr>
            </w:pPr>
            <w:r w:rsidRPr="00791DEF">
              <w:rPr>
                <w:rFonts w:ascii="Arial" w:eastAsia="Arial" w:hAnsi="Arial" w:cs="Arial"/>
                <w:noProof/>
                <w:sz w:val="18"/>
                <w:szCs w:val="18"/>
                <w:lang w:eastAsia="es-CO"/>
              </w:rPr>
              <w:drawing>
                <wp:inline distT="0" distB="0" distL="0" distR="0" wp14:anchorId="636FECF5" wp14:editId="57E24C3E">
                  <wp:extent cx="1257300" cy="1473200"/>
                  <wp:effectExtent l="0" t="0" r="0" b="0"/>
                  <wp:docPr id="80" name="Imagen 80" descr="yof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 descr="yofo"/>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57300" cy="1473200"/>
                          </a:xfrm>
                          <a:prstGeom prst="rect">
                            <a:avLst/>
                          </a:prstGeom>
                          <a:noFill/>
                          <a:ln>
                            <a:noFill/>
                          </a:ln>
                        </pic:spPr>
                      </pic:pic>
                    </a:graphicData>
                  </a:graphic>
                </wp:inline>
              </w:drawing>
            </w:r>
          </w:p>
        </w:tc>
        <w:tc>
          <w:tcPr>
            <w:tcW w:w="1382"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p w:rsidR="002A03B4" w:rsidRPr="00791DEF" w:rsidRDefault="002A03B4" w:rsidP="00A96317">
            <w:pPr>
              <w:jc w:val="center"/>
              <w:rPr>
                <w:rFonts w:ascii="Arial" w:eastAsia="Arial" w:hAnsi="Arial" w:cs="Arial"/>
                <w:sz w:val="18"/>
                <w:szCs w:val="18"/>
              </w:rPr>
            </w:pPr>
          </w:p>
        </w:tc>
      </w:tr>
      <w:tr w:rsidR="002A03B4" w:rsidRPr="00791DEF" w:rsidTr="00A61D4F">
        <w:trPr>
          <w:trHeight w:val="2874"/>
        </w:trPr>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10</w:t>
            </w:r>
          </w:p>
        </w:tc>
        <w:tc>
          <w:tcPr>
            <w:tcW w:w="9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t>UNIDAD</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30</w:t>
            </w:r>
          </w:p>
        </w:tc>
        <w:tc>
          <w:tcPr>
            <w:tcW w:w="39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eastAsia="Arial" w:hAnsi="Arial" w:cs="Arial"/>
                <w:b/>
                <w:sz w:val="18"/>
                <w:szCs w:val="18"/>
              </w:rPr>
            </w:pPr>
            <w:r w:rsidRPr="00791DEF">
              <w:rPr>
                <w:rFonts w:ascii="Arial" w:eastAsia="Arial" w:hAnsi="Arial" w:cs="Arial"/>
                <w:b/>
                <w:sz w:val="18"/>
                <w:szCs w:val="18"/>
              </w:rPr>
              <w:t>SOLUCION AURICULAR PARA LIMPIEZA 100 ML</w:t>
            </w:r>
          </w:p>
          <w:p w:rsidR="002A03B4" w:rsidRPr="00791DEF" w:rsidRDefault="002A03B4" w:rsidP="00A96317">
            <w:pPr>
              <w:spacing w:after="0" w:line="100" w:lineRule="atLeast"/>
              <w:jc w:val="both"/>
              <w:rPr>
                <w:rFonts w:ascii="Arial" w:eastAsia="Arial" w:hAnsi="Arial" w:cs="Arial"/>
                <w:sz w:val="18"/>
                <w:szCs w:val="18"/>
              </w:rPr>
            </w:pPr>
          </w:p>
          <w:p w:rsidR="002A03B4" w:rsidRPr="00791DEF" w:rsidRDefault="002A03B4" w:rsidP="00A96317">
            <w:pPr>
              <w:spacing w:after="0" w:line="100" w:lineRule="atLeast"/>
              <w:jc w:val="both"/>
              <w:rPr>
                <w:rFonts w:ascii="Arial" w:hAnsi="Arial" w:cs="Arial"/>
                <w:color w:val="000000"/>
                <w:sz w:val="18"/>
                <w:szCs w:val="18"/>
                <w:shd w:val="clear" w:color="auto" w:fill="FFFFFF"/>
              </w:rPr>
            </w:pPr>
            <w:r w:rsidRPr="00791DEF">
              <w:rPr>
                <w:rFonts w:ascii="Arial" w:hAnsi="Arial" w:cs="Arial"/>
                <w:color w:val="000000"/>
                <w:sz w:val="18"/>
                <w:szCs w:val="18"/>
                <w:shd w:val="clear" w:color="auto" w:fill="FFFFFF"/>
              </w:rPr>
              <w:t xml:space="preserve">Solución auricular </w:t>
            </w:r>
          </w:p>
          <w:p w:rsidR="002A03B4" w:rsidRPr="00791DEF" w:rsidRDefault="002A03B4" w:rsidP="000E0753">
            <w:pPr>
              <w:numPr>
                <w:ilvl w:val="0"/>
                <w:numId w:val="10"/>
              </w:numPr>
              <w:suppressAutoHyphens/>
              <w:spacing w:after="0" w:line="100" w:lineRule="atLeast"/>
              <w:jc w:val="both"/>
              <w:rPr>
                <w:rFonts w:ascii="Arial" w:hAnsi="Arial" w:cs="Arial"/>
                <w:color w:val="000000"/>
                <w:sz w:val="18"/>
                <w:szCs w:val="18"/>
                <w:shd w:val="clear" w:color="auto" w:fill="FFFFFF"/>
              </w:rPr>
            </w:pPr>
            <w:proofErr w:type="spellStart"/>
            <w:r w:rsidRPr="00791DEF">
              <w:rPr>
                <w:rFonts w:ascii="Arial" w:hAnsi="Arial" w:cs="Arial"/>
                <w:color w:val="000000"/>
                <w:sz w:val="18"/>
                <w:szCs w:val="18"/>
                <w:shd w:val="clear" w:color="auto" w:fill="FFFFFF"/>
              </w:rPr>
              <w:t>Acido</w:t>
            </w:r>
            <w:proofErr w:type="spellEnd"/>
            <w:r w:rsidRPr="00791DEF">
              <w:rPr>
                <w:rFonts w:ascii="Arial" w:hAnsi="Arial" w:cs="Arial"/>
                <w:color w:val="000000"/>
                <w:sz w:val="18"/>
                <w:szCs w:val="18"/>
                <w:shd w:val="clear" w:color="auto" w:fill="FFFFFF"/>
              </w:rPr>
              <w:t xml:space="preserve"> </w:t>
            </w:r>
            <w:proofErr w:type="spellStart"/>
            <w:r w:rsidRPr="00791DEF">
              <w:rPr>
                <w:rFonts w:ascii="Arial" w:hAnsi="Arial" w:cs="Arial"/>
                <w:color w:val="000000"/>
                <w:sz w:val="18"/>
                <w:szCs w:val="18"/>
                <w:shd w:val="clear" w:color="auto" w:fill="FFFFFF"/>
              </w:rPr>
              <w:t>borico</w:t>
            </w:r>
            <w:proofErr w:type="spellEnd"/>
            <w:r w:rsidRPr="00791DEF">
              <w:rPr>
                <w:rFonts w:ascii="Arial" w:hAnsi="Arial" w:cs="Arial"/>
                <w:color w:val="000000"/>
                <w:sz w:val="18"/>
                <w:szCs w:val="18"/>
                <w:shd w:val="clear" w:color="auto" w:fill="FFFFFF"/>
              </w:rPr>
              <w:t xml:space="preserve"> 2 </w:t>
            </w:r>
            <w:proofErr w:type="spellStart"/>
            <w:r w:rsidRPr="00791DEF">
              <w:rPr>
                <w:rFonts w:ascii="Arial" w:hAnsi="Arial" w:cs="Arial"/>
                <w:color w:val="000000"/>
                <w:sz w:val="18"/>
                <w:szCs w:val="18"/>
                <w:shd w:val="clear" w:color="auto" w:fill="FFFFFF"/>
              </w:rPr>
              <w:t>grs</w:t>
            </w:r>
            <w:proofErr w:type="spellEnd"/>
          </w:p>
          <w:p w:rsidR="002A03B4" w:rsidRPr="00791DEF" w:rsidRDefault="002A03B4" w:rsidP="000E0753">
            <w:pPr>
              <w:numPr>
                <w:ilvl w:val="0"/>
                <w:numId w:val="10"/>
              </w:numPr>
              <w:suppressAutoHyphens/>
              <w:spacing w:after="0" w:line="100" w:lineRule="atLeast"/>
              <w:jc w:val="both"/>
              <w:rPr>
                <w:rFonts w:ascii="Arial" w:hAnsi="Arial" w:cs="Arial"/>
                <w:color w:val="000000"/>
                <w:sz w:val="18"/>
                <w:szCs w:val="18"/>
                <w:shd w:val="clear" w:color="auto" w:fill="FFFFFF"/>
              </w:rPr>
            </w:pPr>
            <w:proofErr w:type="spellStart"/>
            <w:r w:rsidRPr="00791DEF">
              <w:rPr>
                <w:rFonts w:ascii="Arial" w:hAnsi="Arial" w:cs="Arial"/>
                <w:color w:val="000000"/>
                <w:sz w:val="18"/>
                <w:szCs w:val="18"/>
                <w:shd w:val="clear" w:color="auto" w:fill="FFFFFF"/>
              </w:rPr>
              <w:t>Acido</w:t>
            </w:r>
            <w:proofErr w:type="spellEnd"/>
            <w:r w:rsidRPr="00791DEF">
              <w:rPr>
                <w:rFonts w:ascii="Arial" w:hAnsi="Arial" w:cs="Arial"/>
                <w:color w:val="000000"/>
                <w:sz w:val="18"/>
                <w:szCs w:val="18"/>
                <w:shd w:val="clear" w:color="auto" w:fill="FFFFFF"/>
              </w:rPr>
              <w:t xml:space="preserve"> acético 2 </w:t>
            </w:r>
            <w:proofErr w:type="spellStart"/>
            <w:r w:rsidRPr="00791DEF">
              <w:rPr>
                <w:rFonts w:ascii="Arial" w:hAnsi="Arial" w:cs="Arial"/>
                <w:color w:val="000000"/>
                <w:sz w:val="18"/>
                <w:szCs w:val="18"/>
                <w:shd w:val="clear" w:color="auto" w:fill="FFFFFF"/>
              </w:rPr>
              <w:t>grs</w:t>
            </w:r>
            <w:proofErr w:type="spellEnd"/>
          </w:p>
          <w:p w:rsidR="002A03B4" w:rsidRPr="00791DEF" w:rsidRDefault="002A03B4" w:rsidP="000E0753">
            <w:pPr>
              <w:numPr>
                <w:ilvl w:val="0"/>
                <w:numId w:val="10"/>
              </w:numPr>
              <w:suppressAutoHyphens/>
              <w:spacing w:after="0" w:line="100" w:lineRule="atLeast"/>
              <w:jc w:val="both"/>
              <w:rPr>
                <w:rFonts w:ascii="Arial" w:hAnsi="Arial" w:cs="Arial"/>
                <w:color w:val="000000"/>
                <w:sz w:val="18"/>
                <w:szCs w:val="18"/>
                <w:shd w:val="clear" w:color="auto" w:fill="FFFFFF"/>
              </w:rPr>
            </w:pPr>
            <w:proofErr w:type="spellStart"/>
            <w:r w:rsidRPr="00791DEF">
              <w:rPr>
                <w:rFonts w:ascii="Arial" w:hAnsi="Arial" w:cs="Arial"/>
                <w:color w:val="000000"/>
                <w:sz w:val="18"/>
                <w:szCs w:val="18"/>
                <w:shd w:val="clear" w:color="auto" w:fill="FFFFFF"/>
              </w:rPr>
              <w:t>Acido</w:t>
            </w:r>
            <w:proofErr w:type="spellEnd"/>
            <w:r w:rsidRPr="00791DEF">
              <w:rPr>
                <w:rFonts w:ascii="Arial" w:hAnsi="Arial" w:cs="Arial"/>
                <w:color w:val="000000"/>
                <w:sz w:val="18"/>
                <w:szCs w:val="18"/>
                <w:shd w:val="clear" w:color="auto" w:fill="FFFFFF"/>
              </w:rPr>
              <w:t xml:space="preserve"> salicílico y </w:t>
            </w:r>
            <w:proofErr w:type="spellStart"/>
            <w:r w:rsidRPr="00791DEF">
              <w:rPr>
                <w:rFonts w:ascii="Arial" w:hAnsi="Arial" w:cs="Arial"/>
                <w:color w:val="000000"/>
                <w:sz w:val="18"/>
                <w:szCs w:val="18"/>
                <w:shd w:val="clear" w:color="auto" w:fill="FFFFFF"/>
              </w:rPr>
              <w:t>exipientes</w:t>
            </w:r>
            <w:proofErr w:type="spellEnd"/>
            <w:r w:rsidRPr="00791DEF">
              <w:rPr>
                <w:rFonts w:ascii="Arial" w:hAnsi="Arial" w:cs="Arial"/>
                <w:color w:val="000000"/>
                <w:sz w:val="18"/>
                <w:szCs w:val="18"/>
                <w:shd w:val="clear" w:color="auto" w:fill="FFFFFF"/>
              </w:rPr>
              <w:t xml:space="preserve"> </w:t>
            </w:r>
            <w:proofErr w:type="spellStart"/>
            <w:r w:rsidRPr="00791DEF">
              <w:rPr>
                <w:rFonts w:ascii="Arial" w:hAnsi="Arial" w:cs="Arial"/>
                <w:color w:val="000000"/>
                <w:sz w:val="18"/>
                <w:szCs w:val="18"/>
                <w:shd w:val="clear" w:color="auto" w:fill="FFFFFF"/>
              </w:rPr>
              <w:t>c.s.p</w:t>
            </w:r>
            <w:proofErr w:type="spellEnd"/>
          </w:p>
          <w:p w:rsidR="002A03B4" w:rsidRPr="00791DEF" w:rsidRDefault="002A03B4" w:rsidP="00A96317">
            <w:pPr>
              <w:spacing w:after="0" w:line="100" w:lineRule="atLeast"/>
              <w:jc w:val="both"/>
              <w:rPr>
                <w:rFonts w:ascii="Arial" w:hAnsi="Arial" w:cs="Arial"/>
                <w:color w:val="000000"/>
                <w:sz w:val="18"/>
                <w:szCs w:val="18"/>
                <w:shd w:val="clear" w:color="auto" w:fill="FFFFFF"/>
              </w:rPr>
            </w:pPr>
          </w:p>
          <w:p w:rsidR="002A03B4" w:rsidRPr="00791DEF" w:rsidRDefault="002A03B4" w:rsidP="00A96317">
            <w:pPr>
              <w:spacing w:after="0" w:line="100" w:lineRule="atLeast"/>
              <w:jc w:val="both"/>
              <w:rPr>
                <w:rFonts w:ascii="Arial" w:eastAsia="Arial" w:hAnsi="Arial" w:cs="Arial"/>
                <w:sz w:val="18"/>
                <w:szCs w:val="18"/>
              </w:rPr>
            </w:pPr>
            <w:r w:rsidRPr="00791DEF">
              <w:rPr>
                <w:rFonts w:ascii="Arial" w:hAnsi="Arial" w:cs="Arial"/>
                <w:color w:val="000000"/>
                <w:sz w:val="18"/>
                <w:szCs w:val="18"/>
                <w:shd w:val="clear" w:color="auto" w:fill="FFFFFF"/>
              </w:rPr>
              <w:t>presentación x 100 ml</w:t>
            </w:r>
          </w:p>
        </w:tc>
        <w:tc>
          <w:tcPr>
            <w:tcW w:w="2123" w:type="dxa"/>
            <w:gridSpan w:val="3"/>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widowControl w:val="0"/>
              <w:spacing w:after="0" w:line="100" w:lineRule="atLeast"/>
              <w:rPr>
                <w:rFonts w:ascii="Arial" w:eastAsia="Arial" w:hAnsi="Arial" w:cs="Arial"/>
                <w:sz w:val="18"/>
                <w:szCs w:val="18"/>
              </w:rPr>
            </w:pPr>
            <w:r w:rsidRPr="00791DEF">
              <w:rPr>
                <w:rFonts w:ascii="Arial" w:hAnsi="Arial" w:cs="Arial"/>
                <w:color w:val="000000"/>
                <w:sz w:val="18"/>
                <w:szCs w:val="18"/>
                <w:lang w:val="es-ES"/>
              </w:rPr>
              <w:t xml:space="preserve"> </w:t>
            </w: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noProof/>
                <w:sz w:val="18"/>
                <w:szCs w:val="18"/>
                <w:lang w:eastAsia="es-CO"/>
              </w:rPr>
              <w:drawing>
                <wp:inline distT="0" distB="0" distL="0" distR="0" wp14:anchorId="1F93CD2D" wp14:editId="04330B59">
                  <wp:extent cx="901700" cy="901700"/>
                  <wp:effectExtent l="0" t="0" r="0" b="0"/>
                  <wp:docPr id="81" name="Imagen 81" descr="cerulin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3" descr="ceruline"/>
                          <pic:cNvPicPr>
                            <a:picLocks/>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01700" cy="901700"/>
                          </a:xfrm>
                          <a:prstGeom prst="rect">
                            <a:avLst/>
                          </a:prstGeom>
                          <a:noFill/>
                          <a:ln>
                            <a:noFill/>
                          </a:ln>
                        </pic:spPr>
                      </pic:pic>
                    </a:graphicData>
                  </a:graphic>
                </wp:inline>
              </w:drawing>
            </w:r>
          </w:p>
        </w:tc>
        <w:tc>
          <w:tcPr>
            <w:tcW w:w="1382"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tc>
      </w:tr>
      <w:tr w:rsidR="002A03B4" w:rsidRPr="00791DEF" w:rsidTr="00A61D4F">
        <w:trPr>
          <w:trHeight w:val="1115"/>
        </w:trPr>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11</w:t>
            </w:r>
          </w:p>
        </w:tc>
        <w:tc>
          <w:tcPr>
            <w:tcW w:w="9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t>UNIDAD</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30</w:t>
            </w:r>
          </w:p>
        </w:tc>
        <w:tc>
          <w:tcPr>
            <w:tcW w:w="39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eastAsia="Arial" w:hAnsi="Arial" w:cs="Arial"/>
                <w:b/>
                <w:sz w:val="18"/>
                <w:szCs w:val="18"/>
              </w:rPr>
            </w:pPr>
            <w:r w:rsidRPr="00791DEF">
              <w:rPr>
                <w:rFonts w:ascii="Arial" w:eastAsia="Arial" w:hAnsi="Arial" w:cs="Arial"/>
                <w:b/>
                <w:sz w:val="18"/>
                <w:szCs w:val="18"/>
              </w:rPr>
              <w:t>CREMA DENTAL A BASE DE CROLEXIDINA DIGLUCONATO</w:t>
            </w:r>
          </w:p>
          <w:p w:rsidR="002A03B4" w:rsidRPr="00791DEF" w:rsidRDefault="002A03B4" w:rsidP="00A96317">
            <w:pPr>
              <w:spacing w:after="0" w:line="100" w:lineRule="atLeast"/>
              <w:jc w:val="both"/>
              <w:rPr>
                <w:rFonts w:ascii="Arial" w:eastAsia="Arial" w:hAnsi="Arial" w:cs="Arial"/>
                <w:sz w:val="18"/>
                <w:szCs w:val="18"/>
              </w:rPr>
            </w:pPr>
          </w:p>
          <w:p w:rsidR="002A03B4" w:rsidRPr="00791DEF" w:rsidRDefault="002A03B4" w:rsidP="00A96317">
            <w:pPr>
              <w:spacing w:after="0" w:line="100" w:lineRule="atLeast"/>
              <w:jc w:val="both"/>
              <w:rPr>
                <w:rFonts w:ascii="Arial" w:eastAsia="Arial" w:hAnsi="Arial" w:cs="Arial"/>
                <w:sz w:val="18"/>
                <w:szCs w:val="18"/>
              </w:rPr>
            </w:pPr>
            <w:r w:rsidRPr="00791DEF">
              <w:rPr>
                <w:rStyle w:val="product-description-js"/>
                <w:rFonts w:ascii="Arial" w:hAnsi="Arial" w:cs="Arial"/>
                <w:sz w:val="18"/>
                <w:szCs w:val="18"/>
              </w:rPr>
              <w:t xml:space="preserve">Crema para cuidado bucal del perro, antiséptica compuesta por </w:t>
            </w:r>
            <w:proofErr w:type="spellStart"/>
            <w:r w:rsidRPr="00791DEF">
              <w:rPr>
                <w:rStyle w:val="product-description-js"/>
                <w:rFonts w:ascii="Arial" w:hAnsi="Arial" w:cs="Arial"/>
                <w:sz w:val="18"/>
                <w:szCs w:val="18"/>
              </w:rPr>
              <w:t>digluconato</w:t>
            </w:r>
            <w:proofErr w:type="spellEnd"/>
            <w:r w:rsidRPr="00791DEF">
              <w:rPr>
                <w:rStyle w:val="product-description-js"/>
                <w:rFonts w:ascii="Arial" w:hAnsi="Arial" w:cs="Arial"/>
                <w:sz w:val="18"/>
                <w:szCs w:val="18"/>
              </w:rPr>
              <w:t xml:space="preserve"> de </w:t>
            </w:r>
            <w:proofErr w:type="spellStart"/>
            <w:r w:rsidRPr="00791DEF">
              <w:rPr>
                <w:rStyle w:val="product-description-js"/>
                <w:rFonts w:ascii="Arial" w:hAnsi="Arial" w:cs="Arial"/>
                <w:sz w:val="18"/>
                <w:szCs w:val="18"/>
              </w:rPr>
              <w:t>clorhexidina</w:t>
            </w:r>
            <w:proofErr w:type="spellEnd"/>
            <w:r w:rsidRPr="00791DEF">
              <w:rPr>
                <w:rStyle w:val="product-description-js"/>
                <w:rFonts w:ascii="Arial" w:hAnsi="Arial" w:cs="Arial"/>
                <w:sz w:val="18"/>
                <w:szCs w:val="18"/>
              </w:rPr>
              <w:t xml:space="preserve"> aloe vera. Presentación 80 </w:t>
            </w:r>
            <w:proofErr w:type="spellStart"/>
            <w:r w:rsidRPr="00791DEF">
              <w:rPr>
                <w:rStyle w:val="product-description-js"/>
                <w:rFonts w:ascii="Arial" w:hAnsi="Arial" w:cs="Arial"/>
                <w:sz w:val="18"/>
                <w:szCs w:val="18"/>
              </w:rPr>
              <w:t>grs</w:t>
            </w:r>
            <w:proofErr w:type="spellEnd"/>
            <w:r w:rsidRPr="00791DEF">
              <w:rPr>
                <w:rStyle w:val="product-description-js"/>
                <w:rFonts w:ascii="Arial" w:hAnsi="Arial" w:cs="Arial"/>
                <w:sz w:val="18"/>
                <w:szCs w:val="18"/>
              </w:rPr>
              <w:t>. Con cepillo dental.</w:t>
            </w:r>
          </w:p>
        </w:tc>
        <w:tc>
          <w:tcPr>
            <w:tcW w:w="2123" w:type="dxa"/>
            <w:gridSpan w:val="3"/>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rPr>
                <w:rFonts w:ascii="Arial" w:eastAsia="Arial" w:hAnsi="Arial" w:cs="Arial"/>
                <w:sz w:val="18"/>
                <w:szCs w:val="18"/>
              </w:rPr>
            </w:pPr>
          </w:p>
          <w:p w:rsidR="002A03B4" w:rsidRPr="00791DEF" w:rsidRDefault="002A03B4" w:rsidP="00A96317">
            <w:pPr>
              <w:jc w:val="center"/>
              <w:rPr>
                <w:rFonts w:ascii="Arial" w:eastAsia="Arial" w:hAnsi="Arial" w:cs="Arial"/>
                <w:sz w:val="18"/>
                <w:szCs w:val="18"/>
              </w:rPr>
            </w:pPr>
            <w:r w:rsidRPr="00791DEF">
              <w:rPr>
                <w:rFonts w:ascii="Arial" w:hAnsi="Arial" w:cs="Arial"/>
                <w:noProof/>
                <w:sz w:val="18"/>
                <w:szCs w:val="18"/>
                <w:lang w:eastAsia="es-CO"/>
              </w:rPr>
              <w:drawing>
                <wp:inline distT="0" distB="0" distL="0" distR="0" wp14:anchorId="3546FA33" wp14:editId="7EF93816">
                  <wp:extent cx="1181100" cy="584200"/>
                  <wp:effectExtent l="0" t="0" r="0" b="0"/>
                  <wp:docPr id="82" name="Imagen 82" descr="crema dent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4" descr="crema dental"/>
                          <pic:cNvPicPr>
                            <a:picLocks/>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181100" cy="584200"/>
                          </a:xfrm>
                          <a:prstGeom prst="rect">
                            <a:avLst/>
                          </a:prstGeom>
                          <a:noFill/>
                          <a:ln>
                            <a:noFill/>
                          </a:ln>
                        </pic:spPr>
                      </pic:pic>
                    </a:graphicData>
                  </a:graphic>
                </wp:inline>
              </w:drawing>
            </w:r>
          </w:p>
        </w:tc>
        <w:tc>
          <w:tcPr>
            <w:tcW w:w="1382"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tc>
      </w:tr>
      <w:tr w:rsidR="002A03B4" w:rsidRPr="00791DEF" w:rsidTr="00A61D4F">
        <w:trPr>
          <w:trHeight w:val="1115"/>
        </w:trPr>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12</w:t>
            </w:r>
          </w:p>
        </w:tc>
        <w:tc>
          <w:tcPr>
            <w:tcW w:w="9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t>UNIDAD</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28</w:t>
            </w:r>
          </w:p>
        </w:tc>
        <w:tc>
          <w:tcPr>
            <w:tcW w:w="39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eastAsia="Arial" w:hAnsi="Arial" w:cs="Arial"/>
                <w:b/>
                <w:sz w:val="18"/>
                <w:szCs w:val="18"/>
              </w:rPr>
            </w:pPr>
            <w:r w:rsidRPr="00791DEF">
              <w:rPr>
                <w:rFonts w:ascii="Arial" w:eastAsia="Arial" w:hAnsi="Arial" w:cs="Arial"/>
                <w:b/>
                <w:sz w:val="18"/>
                <w:szCs w:val="18"/>
              </w:rPr>
              <w:t>SUPLEMENTO MULTIVITAMINICO CON L-METIONINA, CLORURO DE COLINA, ZULFATO DE ZELENIO Y ZINC</w:t>
            </w:r>
          </w:p>
          <w:p w:rsidR="002A03B4" w:rsidRPr="00791DEF" w:rsidRDefault="002A03B4" w:rsidP="00A96317">
            <w:pPr>
              <w:spacing w:after="0" w:line="100" w:lineRule="atLeast"/>
              <w:jc w:val="both"/>
              <w:rPr>
                <w:rFonts w:ascii="Arial" w:eastAsia="Arial" w:hAnsi="Arial" w:cs="Arial"/>
                <w:sz w:val="18"/>
                <w:szCs w:val="18"/>
              </w:rPr>
            </w:pPr>
          </w:p>
          <w:p w:rsidR="002A03B4" w:rsidRPr="00791DEF" w:rsidRDefault="002A03B4" w:rsidP="00A96317">
            <w:pPr>
              <w:spacing w:after="0" w:line="100" w:lineRule="atLeast"/>
              <w:jc w:val="both"/>
              <w:rPr>
                <w:rFonts w:ascii="Arial" w:eastAsia="Arial" w:hAnsi="Arial" w:cs="Arial"/>
                <w:sz w:val="18"/>
                <w:szCs w:val="18"/>
              </w:rPr>
            </w:pPr>
            <w:r w:rsidRPr="00791DEF">
              <w:rPr>
                <w:rStyle w:val="product-description-js"/>
                <w:rFonts w:ascii="Arial" w:hAnsi="Arial" w:cs="Arial"/>
                <w:sz w:val="18"/>
                <w:szCs w:val="18"/>
              </w:rPr>
              <w:t xml:space="preserve">Suplemento multivitamínico con L metionina , cloruro de colina , sulfato de selenio y zinc , presentación en polvo cantidad 300 mg </w:t>
            </w:r>
          </w:p>
        </w:tc>
        <w:tc>
          <w:tcPr>
            <w:tcW w:w="2123" w:type="dxa"/>
            <w:gridSpan w:val="3"/>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widowControl w:val="0"/>
              <w:spacing w:after="0" w:line="100" w:lineRule="atLeast"/>
              <w:rPr>
                <w:rFonts w:ascii="Arial" w:eastAsia="Arial" w:hAnsi="Arial" w:cs="Arial"/>
                <w:sz w:val="18"/>
                <w:szCs w:val="18"/>
              </w:rPr>
            </w:pPr>
            <w:r w:rsidRPr="00791DEF">
              <w:rPr>
                <w:rFonts w:ascii="Arial" w:hAnsi="Arial" w:cs="Arial"/>
                <w:color w:val="000000"/>
                <w:sz w:val="18"/>
                <w:szCs w:val="18"/>
                <w:lang w:val="es-ES"/>
              </w:rPr>
              <w:t xml:space="preserve"> </w:t>
            </w: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noProof/>
                <w:sz w:val="18"/>
                <w:szCs w:val="18"/>
                <w:lang w:eastAsia="es-CO"/>
              </w:rPr>
              <w:drawing>
                <wp:inline distT="0" distB="0" distL="0" distR="0" wp14:anchorId="39E9A1B9" wp14:editId="52EE0841">
                  <wp:extent cx="698500" cy="685800"/>
                  <wp:effectExtent l="0" t="0" r="0" b="0"/>
                  <wp:docPr id="83"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22" cstate="print">
                            <a:extLst>
                              <a:ext uri="{28A0092B-C50C-407E-A947-70E740481C1C}">
                                <a14:useLocalDpi xmlns:a14="http://schemas.microsoft.com/office/drawing/2010/main" val="0"/>
                              </a:ext>
                            </a:extLst>
                          </a:blip>
                          <a:srcRect l="11380" t="31746" r="55357" b="6349"/>
                          <a:stretch>
                            <a:fillRect/>
                          </a:stretch>
                        </pic:blipFill>
                        <pic:spPr bwMode="auto">
                          <a:xfrm>
                            <a:off x="0" y="0"/>
                            <a:ext cx="698500" cy="685800"/>
                          </a:xfrm>
                          <a:prstGeom prst="rect">
                            <a:avLst/>
                          </a:prstGeom>
                          <a:noFill/>
                          <a:ln>
                            <a:noFill/>
                          </a:ln>
                        </pic:spPr>
                      </pic:pic>
                    </a:graphicData>
                  </a:graphic>
                </wp:inline>
              </w:drawing>
            </w:r>
          </w:p>
          <w:p w:rsidR="002A03B4" w:rsidRPr="00791DEF" w:rsidRDefault="002A03B4" w:rsidP="00A96317">
            <w:pPr>
              <w:jc w:val="right"/>
              <w:rPr>
                <w:rFonts w:ascii="Arial" w:eastAsia="Arial" w:hAnsi="Arial" w:cs="Arial"/>
                <w:sz w:val="18"/>
                <w:szCs w:val="18"/>
              </w:rPr>
            </w:pPr>
          </w:p>
        </w:tc>
        <w:tc>
          <w:tcPr>
            <w:tcW w:w="1382"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p w:rsidR="002A03B4" w:rsidRPr="00791DEF" w:rsidRDefault="002A03B4" w:rsidP="00A96317">
            <w:pPr>
              <w:jc w:val="center"/>
              <w:rPr>
                <w:rFonts w:ascii="Arial" w:eastAsia="Arial" w:hAnsi="Arial" w:cs="Arial"/>
                <w:sz w:val="18"/>
                <w:szCs w:val="18"/>
              </w:rPr>
            </w:pPr>
          </w:p>
        </w:tc>
      </w:tr>
      <w:tr w:rsidR="002A03B4" w:rsidRPr="00791DEF" w:rsidTr="00A61D4F">
        <w:trPr>
          <w:trHeight w:val="367"/>
        </w:trPr>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lastRenderedPageBreak/>
              <w:t>LISTA 4</w:t>
            </w:r>
          </w:p>
        </w:tc>
        <w:tc>
          <w:tcPr>
            <w:tcW w:w="9707" w:type="dxa"/>
            <w:gridSpan w:val="7"/>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both"/>
              <w:rPr>
                <w:rFonts w:ascii="Arial" w:hAnsi="Arial" w:cs="Arial"/>
                <w:b/>
                <w:sz w:val="18"/>
                <w:szCs w:val="18"/>
              </w:rPr>
            </w:pPr>
            <w:r w:rsidRPr="00791DEF">
              <w:rPr>
                <w:rFonts w:ascii="Arial" w:hAnsi="Arial" w:cs="Arial"/>
                <w:b/>
                <w:sz w:val="18"/>
                <w:szCs w:val="18"/>
              </w:rPr>
              <w:t>Materiales y suministros - jabón, preparados para limpieza, perfumes y preparados de TOCADOR 02-02-01-003-005-03 $ 360.000</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hAnsi="Arial" w:cs="Arial"/>
                <w:b/>
                <w:sz w:val="18"/>
                <w:szCs w:val="18"/>
              </w:rPr>
              <w:t xml:space="preserve">  Nota: se utilizaran para el cuidado veterinario de los caninos del GRUSE 95 en el CAMAN</w:t>
            </w:r>
          </w:p>
        </w:tc>
      </w:tr>
      <w:tr w:rsidR="002A03B4" w:rsidRPr="00791DEF" w:rsidTr="00A61D4F">
        <w:trPr>
          <w:trHeight w:val="564"/>
        </w:trPr>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624A9C" w:rsidRDefault="00624A9C" w:rsidP="00A96317">
            <w:pPr>
              <w:spacing w:after="0" w:line="100" w:lineRule="atLeast"/>
              <w:jc w:val="center"/>
              <w:rPr>
                <w:rFonts w:ascii="Arial" w:eastAsia="Arial" w:hAnsi="Arial" w:cs="Arial"/>
                <w:sz w:val="18"/>
                <w:szCs w:val="18"/>
              </w:rPr>
            </w:pPr>
          </w:p>
          <w:p w:rsidR="00624A9C" w:rsidRDefault="00624A9C" w:rsidP="00A96317">
            <w:pPr>
              <w:spacing w:after="0" w:line="100" w:lineRule="atLeast"/>
              <w:jc w:val="center"/>
              <w:rPr>
                <w:rFonts w:ascii="Arial" w:eastAsia="Arial" w:hAnsi="Arial" w:cs="Arial"/>
                <w:sz w:val="18"/>
                <w:szCs w:val="18"/>
              </w:rPr>
            </w:pPr>
          </w:p>
          <w:p w:rsidR="00624A9C" w:rsidRDefault="00624A9C" w:rsidP="00A96317">
            <w:pPr>
              <w:spacing w:after="0" w:line="100" w:lineRule="atLeast"/>
              <w:jc w:val="center"/>
              <w:rPr>
                <w:rFonts w:ascii="Arial" w:eastAsia="Arial" w:hAnsi="Arial" w:cs="Arial"/>
                <w:sz w:val="18"/>
                <w:szCs w:val="18"/>
              </w:rPr>
            </w:pPr>
          </w:p>
          <w:p w:rsidR="00624A9C" w:rsidRDefault="00624A9C" w:rsidP="00A96317">
            <w:pPr>
              <w:spacing w:after="0" w:line="100" w:lineRule="atLeast"/>
              <w:jc w:val="center"/>
              <w:rPr>
                <w:rFonts w:ascii="Arial" w:eastAsia="Arial" w:hAnsi="Arial" w:cs="Arial"/>
                <w:sz w:val="18"/>
                <w:szCs w:val="18"/>
              </w:rPr>
            </w:pPr>
          </w:p>
          <w:p w:rsidR="00624A9C" w:rsidRDefault="00624A9C"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01</w:t>
            </w:r>
          </w:p>
        </w:tc>
        <w:tc>
          <w:tcPr>
            <w:tcW w:w="994"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CANT</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 xml:space="preserve">NECESIDAD REAL </w:t>
            </w:r>
          </w:p>
        </w:tc>
        <w:tc>
          <w:tcPr>
            <w:tcW w:w="393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both"/>
              <w:rPr>
                <w:rFonts w:ascii="Arial" w:hAnsi="Arial" w:cs="Arial"/>
                <w:sz w:val="18"/>
                <w:szCs w:val="18"/>
              </w:rPr>
            </w:pPr>
          </w:p>
          <w:p w:rsidR="002A03B4" w:rsidRPr="00791DEF" w:rsidRDefault="002A03B4" w:rsidP="00A96317">
            <w:pPr>
              <w:spacing w:after="0" w:line="100" w:lineRule="atLeast"/>
              <w:jc w:val="both"/>
              <w:rPr>
                <w:rFonts w:ascii="Arial" w:hAnsi="Arial" w:cs="Arial"/>
                <w:b/>
                <w:sz w:val="18"/>
                <w:szCs w:val="18"/>
              </w:rPr>
            </w:pPr>
            <w:r w:rsidRPr="00791DEF">
              <w:rPr>
                <w:rFonts w:ascii="Arial" w:hAnsi="Arial" w:cs="Arial"/>
                <w:b/>
                <w:sz w:val="18"/>
                <w:szCs w:val="18"/>
              </w:rPr>
              <w:t xml:space="preserve">JABONES CONTROL PARA PULGAS, PIOJOS Y GARRAPATAS. </w:t>
            </w:r>
          </w:p>
          <w:p w:rsidR="002A03B4" w:rsidRPr="00791DEF" w:rsidRDefault="002A03B4" w:rsidP="00A96317">
            <w:pPr>
              <w:spacing w:after="0" w:line="100" w:lineRule="atLeast"/>
              <w:jc w:val="both"/>
              <w:rPr>
                <w:rFonts w:ascii="Arial" w:eastAsia="Arial" w:hAnsi="Arial" w:cs="Arial"/>
                <w:b/>
                <w:sz w:val="18"/>
                <w:szCs w:val="18"/>
              </w:rPr>
            </w:pP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ECTOPARASITICIDA</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Parasitario externo</w:t>
            </w:r>
          </w:p>
          <w:p w:rsidR="002A03B4" w:rsidRPr="00791DEF" w:rsidRDefault="002A03B4" w:rsidP="00A96317">
            <w:pPr>
              <w:spacing w:after="0" w:line="100" w:lineRule="atLeast"/>
              <w:jc w:val="both"/>
              <w:rPr>
                <w:rFonts w:ascii="Arial" w:eastAsia="Arial" w:hAnsi="Arial" w:cs="Arial"/>
                <w:sz w:val="18"/>
                <w:szCs w:val="18"/>
              </w:rPr>
            </w:pPr>
            <w:proofErr w:type="spellStart"/>
            <w:r w:rsidRPr="00791DEF">
              <w:rPr>
                <w:rFonts w:ascii="Arial" w:eastAsia="Arial" w:hAnsi="Arial" w:cs="Arial"/>
                <w:sz w:val="18"/>
                <w:szCs w:val="18"/>
              </w:rPr>
              <w:t>Coumaphos</w:t>
            </w:r>
            <w:proofErr w:type="spellEnd"/>
            <w:r w:rsidRPr="00791DEF">
              <w:rPr>
                <w:rFonts w:ascii="Arial" w:eastAsia="Arial" w:hAnsi="Arial" w:cs="Arial"/>
                <w:sz w:val="18"/>
                <w:szCs w:val="18"/>
              </w:rPr>
              <w:t xml:space="preserve"> 1gr</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 xml:space="preserve">Excipientes </w:t>
            </w:r>
            <w:proofErr w:type="spellStart"/>
            <w:r w:rsidRPr="00791DEF">
              <w:rPr>
                <w:rFonts w:ascii="Arial" w:eastAsia="Arial" w:hAnsi="Arial" w:cs="Arial"/>
                <w:sz w:val="18"/>
                <w:szCs w:val="18"/>
              </w:rPr>
              <w:t>c.s.p</w:t>
            </w:r>
            <w:proofErr w:type="spellEnd"/>
            <w:r w:rsidRPr="00791DEF">
              <w:rPr>
                <w:rFonts w:ascii="Arial" w:eastAsia="Arial" w:hAnsi="Arial" w:cs="Arial"/>
                <w:sz w:val="18"/>
                <w:szCs w:val="18"/>
              </w:rPr>
              <w:t xml:space="preserve">  100gs</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Peso : 100gs</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Jabón en barra</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Caja x 1 Jabón x 100 g</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Fecha de fabricación : marzo :  2019</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Fecha caducidad : 2021</w:t>
            </w:r>
          </w:p>
        </w:tc>
        <w:tc>
          <w:tcPr>
            <w:tcW w:w="2123"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widowControl w:val="0"/>
              <w:spacing w:after="0" w:line="100" w:lineRule="atLeast"/>
              <w:rPr>
                <w:rFonts w:ascii="Arial" w:eastAsia="Arial" w:hAnsi="Arial" w:cs="Arial"/>
                <w:sz w:val="18"/>
                <w:szCs w:val="18"/>
              </w:rPr>
            </w:pPr>
            <w:r w:rsidRPr="00791DEF">
              <w:rPr>
                <w:rFonts w:ascii="Arial" w:hAnsi="Arial" w:cs="Arial"/>
                <w:color w:val="000000"/>
                <w:sz w:val="18"/>
                <w:szCs w:val="18"/>
                <w:lang w:val="es-ES"/>
              </w:rPr>
              <w:t xml:space="preserve">  </w:t>
            </w: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noProof/>
                <w:sz w:val="18"/>
                <w:szCs w:val="18"/>
                <w:lang w:eastAsia="es-CO"/>
              </w:rPr>
              <w:drawing>
                <wp:inline distT="0" distB="0" distL="0" distR="0" wp14:anchorId="10BF7B7C" wp14:editId="1CF0FDAB">
                  <wp:extent cx="1155700" cy="1155700"/>
                  <wp:effectExtent l="0" t="0" r="0" b="0"/>
                  <wp:docPr id="84" name="Imagen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6"/>
                          <pic:cNvPicPr>
                            <a:picLocks/>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155700" cy="1155700"/>
                          </a:xfrm>
                          <a:prstGeom prst="rect">
                            <a:avLst/>
                          </a:prstGeom>
                          <a:solidFill>
                            <a:srgbClr val="FFFFFF"/>
                          </a:solidFill>
                          <a:ln>
                            <a:noFill/>
                          </a:ln>
                        </pic:spPr>
                      </pic:pic>
                    </a:graphicData>
                  </a:graphic>
                </wp:inline>
              </w:drawing>
            </w:r>
          </w:p>
        </w:tc>
        <w:tc>
          <w:tcPr>
            <w:tcW w:w="138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tc>
      </w:tr>
      <w:tr w:rsidR="002A03B4" w:rsidRPr="00791DEF" w:rsidTr="00A61D4F">
        <w:trPr>
          <w:trHeight w:val="1910"/>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tc>
        <w:tc>
          <w:tcPr>
            <w:tcW w:w="994"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t>UNIDAD</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40</w:t>
            </w:r>
          </w:p>
        </w:tc>
        <w:tc>
          <w:tcPr>
            <w:tcW w:w="3933" w:type="dxa"/>
            <w:vMerge/>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both"/>
              <w:rPr>
                <w:rFonts w:ascii="Arial" w:hAnsi="Arial" w:cs="Arial"/>
                <w:sz w:val="18"/>
                <w:szCs w:val="18"/>
              </w:rPr>
            </w:pPr>
          </w:p>
        </w:tc>
        <w:tc>
          <w:tcPr>
            <w:tcW w:w="2123" w:type="dxa"/>
            <w:gridSpan w:val="3"/>
            <w:vMerge/>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tc>
        <w:tc>
          <w:tcPr>
            <w:tcW w:w="1382" w:type="dxa"/>
            <w:vMerge/>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tc>
      </w:tr>
      <w:tr w:rsidR="002A03B4" w:rsidRPr="00791DEF" w:rsidTr="00A61D4F">
        <w:trPr>
          <w:trHeight w:val="367"/>
        </w:trPr>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 xml:space="preserve">LISTA 5  </w:t>
            </w:r>
          </w:p>
        </w:tc>
        <w:tc>
          <w:tcPr>
            <w:tcW w:w="9707" w:type="dxa"/>
            <w:gridSpan w:val="7"/>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both"/>
              <w:rPr>
                <w:rFonts w:ascii="Arial" w:hAnsi="Arial" w:cs="Arial"/>
                <w:b/>
                <w:sz w:val="18"/>
                <w:szCs w:val="18"/>
              </w:rPr>
            </w:pPr>
            <w:r w:rsidRPr="00791DEF">
              <w:rPr>
                <w:rFonts w:ascii="Arial" w:hAnsi="Arial" w:cs="Arial"/>
                <w:b/>
                <w:sz w:val="18"/>
                <w:szCs w:val="18"/>
              </w:rPr>
              <w:t xml:space="preserve">Materiales y suministros - otros productos de caucho </w:t>
            </w:r>
            <w:r w:rsidRPr="00791DEF">
              <w:rPr>
                <w:rFonts w:ascii="Arial" w:hAnsi="Arial" w:cs="Arial"/>
                <w:b/>
                <w:color w:val="000000"/>
                <w:sz w:val="18"/>
                <w:szCs w:val="18"/>
              </w:rPr>
              <w:t xml:space="preserve">02-02-01-003-006-02 </w:t>
            </w:r>
            <w:r w:rsidRPr="00791DEF">
              <w:rPr>
                <w:rFonts w:ascii="Arial" w:hAnsi="Arial" w:cs="Arial"/>
                <w:b/>
                <w:sz w:val="18"/>
                <w:szCs w:val="18"/>
              </w:rPr>
              <w:t>$  36.000</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hAnsi="Arial" w:cs="Arial"/>
                <w:b/>
                <w:sz w:val="18"/>
                <w:szCs w:val="18"/>
              </w:rPr>
              <w:t xml:space="preserve">  Nota: se utilizaran para el cuidado veterinario de los caninos del GRUSE 95 en el CAMAN</w:t>
            </w:r>
          </w:p>
        </w:tc>
      </w:tr>
      <w:tr w:rsidR="002A03B4" w:rsidRPr="00791DEF" w:rsidTr="00A61D4F">
        <w:trPr>
          <w:trHeight w:val="556"/>
        </w:trPr>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01</w:t>
            </w:r>
          </w:p>
        </w:tc>
        <w:tc>
          <w:tcPr>
            <w:tcW w:w="994"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CANT</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 xml:space="preserve">NECESIDAD REAL </w:t>
            </w:r>
          </w:p>
        </w:tc>
        <w:tc>
          <w:tcPr>
            <w:tcW w:w="393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 xml:space="preserve"> </w:t>
            </w:r>
          </w:p>
          <w:p w:rsidR="002A03B4" w:rsidRPr="00791DEF" w:rsidRDefault="002A03B4" w:rsidP="00A96317">
            <w:pPr>
              <w:spacing w:after="0" w:line="100" w:lineRule="atLeast"/>
              <w:jc w:val="both"/>
              <w:rPr>
                <w:rFonts w:ascii="Arial" w:eastAsia="Arial" w:hAnsi="Arial" w:cs="Arial"/>
                <w:sz w:val="18"/>
                <w:szCs w:val="18"/>
              </w:rPr>
            </w:pPr>
          </w:p>
          <w:p w:rsidR="002A03B4" w:rsidRPr="00791DEF" w:rsidRDefault="002A03B4" w:rsidP="00A96317">
            <w:pPr>
              <w:spacing w:after="0" w:line="100" w:lineRule="atLeast"/>
              <w:jc w:val="both"/>
              <w:rPr>
                <w:rFonts w:ascii="Arial" w:eastAsia="Arial" w:hAnsi="Arial" w:cs="Arial"/>
                <w:sz w:val="18"/>
                <w:szCs w:val="18"/>
              </w:rPr>
            </w:pPr>
          </w:p>
          <w:p w:rsidR="002A03B4" w:rsidRPr="00791DEF" w:rsidRDefault="002A03B4" w:rsidP="00A96317">
            <w:pPr>
              <w:spacing w:after="0" w:line="100" w:lineRule="atLeast"/>
              <w:jc w:val="both"/>
              <w:rPr>
                <w:rFonts w:ascii="Arial" w:eastAsia="Arial" w:hAnsi="Arial" w:cs="Arial"/>
                <w:sz w:val="18"/>
                <w:szCs w:val="18"/>
              </w:rPr>
            </w:pP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caja  de GUANTES DE LATEX NATURAL PROCEDIMIENTOS QUIRURGICOS CALIBRE 7.5MM DE PULGADA CAJA X 50 PARES M-L</w:t>
            </w:r>
          </w:p>
          <w:p w:rsidR="002A03B4" w:rsidRPr="00791DEF" w:rsidRDefault="002A03B4" w:rsidP="00A96317">
            <w:pPr>
              <w:spacing w:after="0" w:line="100" w:lineRule="atLeast"/>
              <w:jc w:val="both"/>
              <w:rPr>
                <w:rFonts w:ascii="Arial" w:eastAsia="Arial" w:hAnsi="Arial" w:cs="Arial"/>
                <w:sz w:val="18"/>
                <w:szCs w:val="18"/>
              </w:rPr>
            </w:pPr>
          </w:p>
          <w:p w:rsidR="002A03B4" w:rsidRPr="00791DEF" w:rsidRDefault="002A03B4" w:rsidP="00A96317">
            <w:pPr>
              <w:spacing w:after="0" w:line="100" w:lineRule="atLeast"/>
              <w:jc w:val="both"/>
              <w:rPr>
                <w:rFonts w:ascii="Arial" w:eastAsia="Arial" w:hAnsi="Arial" w:cs="Arial"/>
                <w:sz w:val="18"/>
                <w:szCs w:val="18"/>
              </w:rPr>
            </w:pPr>
          </w:p>
        </w:tc>
        <w:tc>
          <w:tcPr>
            <w:tcW w:w="2123"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widowControl w:val="0"/>
              <w:spacing w:after="0" w:line="100" w:lineRule="atLeast"/>
              <w:rPr>
                <w:rFonts w:ascii="Arial" w:hAnsi="Arial" w:cs="Arial"/>
                <w:color w:val="000000"/>
                <w:sz w:val="18"/>
                <w:szCs w:val="18"/>
                <w:lang w:val="es-ES"/>
              </w:rPr>
            </w:pPr>
          </w:p>
          <w:p w:rsidR="002A03B4" w:rsidRPr="00791DEF" w:rsidRDefault="002A03B4" w:rsidP="00A96317">
            <w:pPr>
              <w:widowControl w:val="0"/>
              <w:spacing w:after="0" w:line="100" w:lineRule="atLeast"/>
              <w:rPr>
                <w:rFonts w:ascii="Arial" w:hAnsi="Arial" w:cs="Arial"/>
                <w:color w:val="000000"/>
                <w:sz w:val="18"/>
                <w:szCs w:val="18"/>
                <w:lang w:val="es-ES"/>
              </w:rPr>
            </w:pPr>
            <w:r w:rsidRPr="00791DEF">
              <w:rPr>
                <w:rFonts w:ascii="Arial" w:hAnsi="Arial" w:cs="Arial"/>
                <w:noProof/>
                <w:sz w:val="18"/>
                <w:szCs w:val="18"/>
                <w:lang w:eastAsia="es-CO"/>
              </w:rPr>
              <w:drawing>
                <wp:inline distT="0" distB="0" distL="0" distR="0" wp14:anchorId="644056BF" wp14:editId="134CBE1F">
                  <wp:extent cx="1155700" cy="1625600"/>
                  <wp:effectExtent l="0" t="0" r="0" b="0"/>
                  <wp:docPr id="85" name="Imagen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7"/>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155700" cy="1625600"/>
                          </a:xfrm>
                          <a:prstGeom prst="rect">
                            <a:avLst/>
                          </a:prstGeom>
                          <a:solidFill>
                            <a:srgbClr val="FFFFFF"/>
                          </a:solidFill>
                          <a:ln>
                            <a:noFill/>
                          </a:ln>
                        </pic:spPr>
                      </pic:pic>
                    </a:graphicData>
                  </a:graphic>
                </wp:inline>
              </w:drawing>
            </w:r>
          </w:p>
          <w:p w:rsidR="002A03B4" w:rsidRPr="00791DEF" w:rsidRDefault="002A03B4" w:rsidP="00A96317">
            <w:pPr>
              <w:widowControl w:val="0"/>
              <w:spacing w:after="0" w:line="100" w:lineRule="atLeast"/>
              <w:rPr>
                <w:rFonts w:ascii="Arial" w:hAnsi="Arial" w:cs="Arial"/>
                <w:color w:val="000000"/>
                <w:sz w:val="18"/>
                <w:szCs w:val="18"/>
                <w:lang w:val="es-ES"/>
              </w:rPr>
            </w:pPr>
          </w:p>
        </w:tc>
        <w:tc>
          <w:tcPr>
            <w:tcW w:w="138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tc>
      </w:tr>
      <w:tr w:rsidR="002A03B4" w:rsidRPr="00791DEF" w:rsidTr="00A61D4F">
        <w:trPr>
          <w:trHeight w:val="1910"/>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tc>
        <w:tc>
          <w:tcPr>
            <w:tcW w:w="994"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uppressLineNumbers/>
              <w:spacing w:after="0" w:line="100" w:lineRule="atLeast"/>
              <w:jc w:val="both"/>
              <w:rPr>
                <w:rFonts w:ascii="Arial" w:eastAsia="Arial" w:hAnsi="Arial" w:cs="Arial"/>
                <w:sz w:val="18"/>
                <w:szCs w:val="18"/>
              </w:rPr>
            </w:pPr>
          </w:p>
          <w:p w:rsidR="002A03B4" w:rsidRPr="00791DEF" w:rsidRDefault="002A03B4" w:rsidP="00A96317">
            <w:pPr>
              <w:suppressLineNumbers/>
              <w:spacing w:after="0" w:line="100" w:lineRule="atLeast"/>
              <w:jc w:val="both"/>
              <w:rPr>
                <w:rFonts w:ascii="Arial" w:eastAsia="Arial" w:hAnsi="Arial" w:cs="Arial"/>
                <w:sz w:val="18"/>
                <w:szCs w:val="18"/>
              </w:rPr>
            </w:pPr>
          </w:p>
          <w:p w:rsidR="002A03B4" w:rsidRPr="00791DEF" w:rsidRDefault="002A03B4" w:rsidP="00A96317">
            <w:pPr>
              <w:suppressLineNumbers/>
              <w:spacing w:after="0" w:line="100" w:lineRule="atLeast"/>
              <w:jc w:val="both"/>
              <w:rPr>
                <w:rFonts w:ascii="Arial" w:eastAsia="Arial" w:hAnsi="Arial" w:cs="Arial"/>
                <w:sz w:val="18"/>
                <w:szCs w:val="18"/>
              </w:rPr>
            </w:pPr>
          </w:p>
          <w:p w:rsidR="002A03B4" w:rsidRPr="00791DEF" w:rsidRDefault="002A03B4" w:rsidP="00A96317">
            <w:pPr>
              <w:suppressLineNumbers/>
              <w:spacing w:after="0" w:line="100" w:lineRule="atLeast"/>
              <w:jc w:val="both"/>
              <w:rPr>
                <w:rFonts w:ascii="Arial" w:eastAsia="Arial" w:hAnsi="Arial" w:cs="Arial"/>
                <w:sz w:val="18"/>
                <w:szCs w:val="18"/>
              </w:rPr>
            </w:pPr>
            <w:r w:rsidRPr="00791DEF">
              <w:rPr>
                <w:rFonts w:ascii="Arial" w:hAnsi="Arial" w:cs="Arial"/>
                <w:sz w:val="18"/>
                <w:szCs w:val="18"/>
              </w:rPr>
              <w:t>UNIDAD</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uppressLineNumbers/>
              <w:spacing w:after="0" w:line="100" w:lineRule="atLeast"/>
              <w:jc w:val="both"/>
              <w:rPr>
                <w:rFonts w:ascii="Arial" w:eastAsia="Arial" w:hAnsi="Arial" w:cs="Arial"/>
                <w:sz w:val="18"/>
                <w:szCs w:val="18"/>
              </w:rPr>
            </w:pPr>
          </w:p>
          <w:p w:rsidR="002A03B4" w:rsidRPr="00791DEF" w:rsidRDefault="002A03B4" w:rsidP="00A96317">
            <w:pPr>
              <w:suppressLineNumbers/>
              <w:spacing w:after="0" w:line="100" w:lineRule="atLeast"/>
              <w:jc w:val="both"/>
              <w:rPr>
                <w:rFonts w:ascii="Arial" w:eastAsia="Arial" w:hAnsi="Arial" w:cs="Arial"/>
                <w:sz w:val="18"/>
                <w:szCs w:val="18"/>
              </w:rPr>
            </w:pPr>
          </w:p>
          <w:p w:rsidR="002A03B4" w:rsidRPr="00791DEF" w:rsidRDefault="002A03B4" w:rsidP="00A96317">
            <w:pPr>
              <w:suppressLineNumbers/>
              <w:spacing w:after="0" w:line="100" w:lineRule="atLeast"/>
              <w:jc w:val="center"/>
              <w:rPr>
                <w:rFonts w:ascii="Arial" w:eastAsia="Arial" w:hAnsi="Arial" w:cs="Arial"/>
                <w:sz w:val="18"/>
                <w:szCs w:val="18"/>
              </w:rPr>
            </w:pPr>
          </w:p>
          <w:p w:rsidR="002A03B4" w:rsidRPr="00791DEF" w:rsidRDefault="002A03B4" w:rsidP="00A96317">
            <w:pPr>
              <w:suppressLineNumbers/>
              <w:spacing w:after="0" w:line="100" w:lineRule="atLeast"/>
              <w:jc w:val="center"/>
              <w:rPr>
                <w:rFonts w:ascii="Arial" w:hAnsi="Arial" w:cs="Arial"/>
                <w:sz w:val="18"/>
                <w:szCs w:val="18"/>
              </w:rPr>
            </w:pPr>
            <w:r w:rsidRPr="00791DEF">
              <w:rPr>
                <w:rFonts w:ascii="Arial" w:eastAsia="Arial" w:hAnsi="Arial" w:cs="Arial"/>
                <w:sz w:val="18"/>
                <w:szCs w:val="18"/>
              </w:rPr>
              <w:t>05</w:t>
            </w:r>
          </w:p>
        </w:tc>
        <w:tc>
          <w:tcPr>
            <w:tcW w:w="3933" w:type="dxa"/>
            <w:vMerge/>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uppressLineNumbers/>
              <w:spacing w:after="0" w:line="100" w:lineRule="atLeast"/>
              <w:jc w:val="both"/>
              <w:rPr>
                <w:rFonts w:ascii="Arial" w:hAnsi="Arial" w:cs="Arial"/>
                <w:sz w:val="18"/>
                <w:szCs w:val="18"/>
              </w:rPr>
            </w:pPr>
          </w:p>
        </w:tc>
        <w:tc>
          <w:tcPr>
            <w:tcW w:w="2123" w:type="dxa"/>
            <w:gridSpan w:val="3"/>
            <w:vMerge/>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widowControl w:val="0"/>
              <w:suppressLineNumbers/>
              <w:spacing w:after="0" w:line="100" w:lineRule="atLeast"/>
              <w:jc w:val="both"/>
              <w:rPr>
                <w:rFonts w:ascii="Arial" w:hAnsi="Arial" w:cs="Arial"/>
                <w:color w:val="000000"/>
                <w:sz w:val="18"/>
                <w:szCs w:val="18"/>
                <w:lang w:val="es-ES"/>
              </w:rPr>
            </w:pPr>
          </w:p>
        </w:tc>
        <w:tc>
          <w:tcPr>
            <w:tcW w:w="1382" w:type="dxa"/>
            <w:vMerge/>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uppressLineNumbers/>
              <w:spacing w:after="0" w:line="100" w:lineRule="atLeast"/>
              <w:jc w:val="both"/>
              <w:rPr>
                <w:rFonts w:ascii="Arial" w:eastAsia="Arial" w:hAnsi="Arial" w:cs="Arial"/>
                <w:sz w:val="18"/>
                <w:szCs w:val="18"/>
              </w:rPr>
            </w:pPr>
          </w:p>
        </w:tc>
      </w:tr>
      <w:tr w:rsidR="002A03B4" w:rsidRPr="00791DEF" w:rsidTr="00A61D4F">
        <w:trPr>
          <w:trHeight w:val="551"/>
        </w:trPr>
        <w:tc>
          <w:tcPr>
            <w:tcW w:w="85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A03B4" w:rsidRPr="00791DEF" w:rsidRDefault="002A03B4" w:rsidP="00A96317">
            <w:pPr>
              <w:spacing w:after="0" w:line="100" w:lineRule="atLeast"/>
              <w:jc w:val="center"/>
              <w:rPr>
                <w:rFonts w:ascii="Arial" w:hAnsi="Arial" w:cs="Arial"/>
                <w:color w:val="000000"/>
                <w:sz w:val="18"/>
                <w:szCs w:val="18"/>
              </w:rPr>
            </w:pPr>
            <w:r w:rsidRPr="00791DEF">
              <w:rPr>
                <w:rFonts w:ascii="Arial" w:hAnsi="Arial" w:cs="Arial"/>
                <w:color w:val="000000"/>
                <w:sz w:val="18"/>
                <w:szCs w:val="18"/>
              </w:rPr>
              <w:t>LISTA 6</w:t>
            </w:r>
          </w:p>
        </w:tc>
        <w:tc>
          <w:tcPr>
            <w:tcW w:w="9707" w:type="dxa"/>
            <w:gridSpan w:val="7"/>
            <w:tcBorders>
              <w:top w:val="single" w:sz="8" w:space="0" w:color="000000"/>
              <w:right w:val="single" w:sz="8" w:space="0" w:color="000000"/>
            </w:tcBorders>
            <w:shd w:val="clear" w:color="auto" w:fill="FFFFFF"/>
            <w:vAlign w:val="center"/>
          </w:tcPr>
          <w:p w:rsidR="002A03B4" w:rsidRPr="00791DEF" w:rsidRDefault="002A03B4" w:rsidP="00A96317">
            <w:pPr>
              <w:spacing w:after="0" w:line="100" w:lineRule="atLeast"/>
              <w:jc w:val="both"/>
              <w:rPr>
                <w:rFonts w:ascii="Arial" w:hAnsi="Arial" w:cs="Arial"/>
                <w:b/>
                <w:color w:val="000000"/>
                <w:sz w:val="18"/>
                <w:szCs w:val="18"/>
              </w:rPr>
            </w:pPr>
            <w:r w:rsidRPr="00791DEF">
              <w:rPr>
                <w:rFonts w:ascii="Arial" w:hAnsi="Arial" w:cs="Arial"/>
                <w:b/>
                <w:color w:val="000000"/>
                <w:sz w:val="18"/>
                <w:szCs w:val="18"/>
              </w:rPr>
              <w:t xml:space="preserve">Materiales y suministros - juegos y juguetes 02-02-01-003-008-05  </w:t>
            </w:r>
            <w:r w:rsidRPr="00791DEF">
              <w:rPr>
                <w:rFonts w:ascii="Arial" w:hAnsi="Arial" w:cs="Arial"/>
                <w:b/>
                <w:bCs/>
                <w:color w:val="000000"/>
                <w:sz w:val="18"/>
                <w:szCs w:val="18"/>
              </w:rPr>
              <w:t>$ 945.000 Nota: se utilizaran para el cuidado veterinario de los caninos del GRUSE 95 en el CAMAN</w:t>
            </w:r>
          </w:p>
        </w:tc>
      </w:tr>
      <w:tr w:rsidR="002A03B4" w:rsidRPr="00791DEF" w:rsidTr="00A61D4F">
        <w:trPr>
          <w:trHeight w:val="569"/>
        </w:trPr>
        <w:tc>
          <w:tcPr>
            <w:tcW w:w="850" w:type="dxa"/>
            <w:vMerge w:val="restart"/>
            <w:tcBorders>
              <w:top w:val="single" w:sz="4" w:space="0" w:color="000000"/>
              <w:left w:val="single" w:sz="4" w:space="0" w:color="000000"/>
              <w:right w:val="single" w:sz="4" w:space="0" w:color="auto"/>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624A9C" w:rsidRDefault="00624A9C" w:rsidP="00A96317">
            <w:pPr>
              <w:spacing w:after="0" w:line="100" w:lineRule="atLeast"/>
              <w:jc w:val="center"/>
              <w:rPr>
                <w:rFonts w:ascii="Arial" w:eastAsia="Arial" w:hAnsi="Arial" w:cs="Arial"/>
                <w:sz w:val="18"/>
                <w:szCs w:val="18"/>
              </w:rPr>
            </w:pPr>
          </w:p>
          <w:p w:rsidR="00624A9C" w:rsidRDefault="00624A9C" w:rsidP="00A96317">
            <w:pPr>
              <w:spacing w:after="0" w:line="100" w:lineRule="atLeast"/>
              <w:jc w:val="center"/>
              <w:rPr>
                <w:rFonts w:ascii="Arial" w:eastAsia="Arial" w:hAnsi="Arial" w:cs="Arial"/>
                <w:sz w:val="18"/>
                <w:szCs w:val="18"/>
              </w:rPr>
            </w:pPr>
          </w:p>
          <w:p w:rsidR="00624A9C" w:rsidRDefault="00624A9C" w:rsidP="00A96317">
            <w:pPr>
              <w:spacing w:after="0" w:line="100" w:lineRule="atLeast"/>
              <w:jc w:val="center"/>
              <w:rPr>
                <w:rFonts w:ascii="Arial" w:eastAsia="Arial" w:hAnsi="Arial" w:cs="Arial"/>
                <w:sz w:val="18"/>
                <w:szCs w:val="18"/>
              </w:rPr>
            </w:pPr>
          </w:p>
          <w:p w:rsidR="00624A9C" w:rsidRDefault="00624A9C"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01</w:t>
            </w:r>
          </w:p>
        </w:tc>
        <w:tc>
          <w:tcPr>
            <w:tcW w:w="994" w:type="dxa"/>
            <w:tcBorders>
              <w:top w:val="single" w:sz="4" w:space="0" w:color="000000"/>
              <w:left w:val="single" w:sz="4" w:space="0" w:color="auto"/>
              <w:bottom w:val="single" w:sz="4" w:space="0" w:color="auto"/>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CANT</w:t>
            </w:r>
          </w:p>
        </w:tc>
        <w:tc>
          <w:tcPr>
            <w:tcW w:w="1275" w:type="dxa"/>
            <w:tcBorders>
              <w:top w:val="single" w:sz="4" w:space="0" w:color="000000"/>
              <w:left w:val="single" w:sz="4" w:space="0" w:color="000000"/>
              <w:bottom w:val="single" w:sz="4" w:space="0" w:color="auto"/>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 xml:space="preserve">NECESIDAD REAL </w:t>
            </w:r>
          </w:p>
        </w:tc>
        <w:tc>
          <w:tcPr>
            <w:tcW w:w="4111" w:type="dxa"/>
            <w:gridSpan w:val="2"/>
            <w:vMerge w:val="restart"/>
            <w:tcBorders>
              <w:top w:val="single" w:sz="4" w:space="0" w:color="000000"/>
              <w:left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hAnsi="Arial" w:cs="Arial"/>
                <w:b/>
                <w:sz w:val="18"/>
                <w:szCs w:val="18"/>
              </w:rPr>
            </w:pPr>
            <w:r w:rsidRPr="00791DEF">
              <w:rPr>
                <w:rFonts w:ascii="Arial" w:hAnsi="Arial" w:cs="Arial"/>
                <w:b/>
                <w:sz w:val="18"/>
                <w:szCs w:val="18"/>
              </w:rPr>
              <w:t xml:space="preserve">PELOTAS MACIZAS PARA PERRO (MATERIAL DE GOMA DURA, TAMAÑO MEDIANO)   </w:t>
            </w:r>
          </w:p>
          <w:p w:rsidR="002A03B4" w:rsidRPr="00791DEF" w:rsidRDefault="002A03B4" w:rsidP="00A96317">
            <w:pPr>
              <w:spacing w:after="0" w:line="100" w:lineRule="atLeast"/>
              <w:jc w:val="both"/>
              <w:rPr>
                <w:rFonts w:ascii="Arial" w:hAnsi="Arial" w:cs="Arial"/>
                <w:sz w:val="18"/>
                <w:szCs w:val="18"/>
              </w:rPr>
            </w:pPr>
          </w:p>
          <w:p w:rsidR="002A03B4" w:rsidRPr="00791DEF" w:rsidRDefault="002A03B4" w:rsidP="00A96317">
            <w:pPr>
              <w:spacing w:after="0" w:line="100" w:lineRule="atLeast"/>
              <w:jc w:val="both"/>
              <w:rPr>
                <w:rFonts w:ascii="Arial" w:hAnsi="Arial" w:cs="Arial"/>
                <w:sz w:val="18"/>
                <w:szCs w:val="18"/>
              </w:rPr>
            </w:pPr>
            <w:r w:rsidRPr="00791DEF">
              <w:rPr>
                <w:rFonts w:ascii="Arial" w:hAnsi="Arial" w:cs="Arial"/>
                <w:sz w:val="18"/>
                <w:szCs w:val="18"/>
              </w:rPr>
              <w:t>Pelota plástico maciza, para comenzar a usar, son de un material resistente.</w:t>
            </w:r>
          </w:p>
          <w:p w:rsidR="002A03B4" w:rsidRPr="00791DEF" w:rsidRDefault="002A03B4" w:rsidP="00A96317">
            <w:pPr>
              <w:keepNext/>
              <w:keepLines/>
              <w:spacing w:after="0" w:line="100" w:lineRule="atLeast"/>
              <w:jc w:val="both"/>
              <w:rPr>
                <w:rFonts w:ascii="Arial" w:hAnsi="Arial" w:cs="Arial"/>
                <w:color w:val="000000"/>
                <w:sz w:val="18"/>
                <w:szCs w:val="18"/>
                <w:shd w:val="clear" w:color="auto" w:fill="FFFFFF"/>
              </w:rPr>
            </w:pPr>
            <w:r w:rsidRPr="00791DEF">
              <w:rPr>
                <w:rFonts w:ascii="Arial" w:hAnsi="Arial" w:cs="Arial"/>
                <w:color w:val="000000"/>
                <w:sz w:val="18"/>
                <w:szCs w:val="18"/>
                <w:shd w:val="clear" w:color="auto" w:fill="FFFFFF"/>
              </w:rPr>
              <w:t xml:space="preserve">Pelota maciza </w:t>
            </w:r>
          </w:p>
          <w:p w:rsidR="002A03B4" w:rsidRPr="00791DEF" w:rsidRDefault="002A03B4" w:rsidP="00A96317">
            <w:pPr>
              <w:spacing w:after="0" w:line="100" w:lineRule="atLeast"/>
              <w:jc w:val="both"/>
              <w:rPr>
                <w:rFonts w:ascii="Arial" w:hAnsi="Arial" w:cs="Arial"/>
                <w:sz w:val="18"/>
                <w:szCs w:val="18"/>
              </w:rPr>
            </w:pPr>
            <w:r w:rsidRPr="00791DEF">
              <w:rPr>
                <w:rFonts w:ascii="Arial" w:hAnsi="Arial" w:cs="Arial"/>
                <w:color w:val="000000"/>
                <w:sz w:val="18"/>
                <w:szCs w:val="18"/>
                <w:shd w:val="clear" w:color="auto" w:fill="FFFFFF"/>
              </w:rPr>
              <w:t xml:space="preserve">Material: caucho duro con contextura externa suave </w:t>
            </w:r>
            <w:r w:rsidRPr="00791DEF">
              <w:rPr>
                <w:rFonts w:ascii="Arial" w:hAnsi="Arial" w:cs="Arial"/>
                <w:color w:val="000000"/>
                <w:sz w:val="18"/>
                <w:szCs w:val="18"/>
              </w:rPr>
              <w:br/>
            </w:r>
            <w:r w:rsidRPr="00791DEF">
              <w:rPr>
                <w:rFonts w:ascii="Arial" w:hAnsi="Arial" w:cs="Arial"/>
                <w:color w:val="000000"/>
                <w:sz w:val="18"/>
                <w:szCs w:val="18"/>
                <w:shd w:val="clear" w:color="auto" w:fill="FFFFFF"/>
              </w:rPr>
              <w:t>Diámetro: 6 cm (6 pelotas) – 7,7 cm  ( seis pelotas) por colores por parejas (rojo-verde-azul-amarillo)</w:t>
            </w:r>
          </w:p>
          <w:p w:rsidR="002A03B4" w:rsidRPr="00791DEF" w:rsidRDefault="002A03B4" w:rsidP="00A96317">
            <w:pPr>
              <w:spacing w:after="0" w:line="100" w:lineRule="atLeast"/>
              <w:jc w:val="both"/>
              <w:rPr>
                <w:rFonts w:ascii="Arial" w:hAnsi="Arial" w:cs="Arial"/>
                <w:sz w:val="18"/>
                <w:szCs w:val="18"/>
              </w:rPr>
            </w:pPr>
          </w:p>
          <w:p w:rsidR="002A03B4" w:rsidRPr="00791DEF" w:rsidRDefault="002A03B4" w:rsidP="00A96317">
            <w:pPr>
              <w:spacing w:after="0" w:line="100" w:lineRule="atLeast"/>
              <w:jc w:val="both"/>
              <w:rPr>
                <w:rFonts w:ascii="Arial" w:eastAsia="Arial" w:hAnsi="Arial" w:cs="Arial"/>
                <w:sz w:val="18"/>
                <w:szCs w:val="18"/>
              </w:rPr>
            </w:pPr>
          </w:p>
        </w:tc>
        <w:tc>
          <w:tcPr>
            <w:tcW w:w="1863" w:type="dxa"/>
            <w:vMerge w:val="restart"/>
            <w:tcBorders>
              <w:top w:val="single" w:sz="4" w:space="0" w:color="000000"/>
              <w:left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rPr>
                <w:rFonts w:ascii="Arial" w:eastAsia="Arial" w:hAnsi="Arial" w:cs="Arial"/>
                <w:sz w:val="18"/>
                <w:szCs w:val="18"/>
              </w:rPr>
            </w:pPr>
          </w:p>
          <w:p w:rsidR="002A03B4" w:rsidRPr="00791DEF" w:rsidRDefault="002A03B4" w:rsidP="00A96317">
            <w:pPr>
              <w:jc w:val="center"/>
              <w:rPr>
                <w:rFonts w:ascii="Arial" w:eastAsia="Arial" w:hAnsi="Arial" w:cs="Arial"/>
                <w:sz w:val="18"/>
                <w:szCs w:val="18"/>
              </w:rPr>
            </w:pPr>
            <w:r w:rsidRPr="00791DEF">
              <w:rPr>
                <w:rFonts w:ascii="Arial" w:hAnsi="Arial" w:cs="Arial"/>
                <w:noProof/>
                <w:sz w:val="18"/>
                <w:szCs w:val="18"/>
                <w:lang w:eastAsia="es-CO"/>
              </w:rPr>
              <w:drawing>
                <wp:inline distT="0" distB="0" distL="0" distR="0" wp14:anchorId="022671D9" wp14:editId="17EA495B">
                  <wp:extent cx="1155700" cy="1092200"/>
                  <wp:effectExtent l="0" t="0" r="0" b="0"/>
                  <wp:docPr id="86" name="Imagen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8"/>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155700" cy="1092200"/>
                          </a:xfrm>
                          <a:prstGeom prst="rect">
                            <a:avLst/>
                          </a:prstGeom>
                          <a:solidFill>
                            <a:srgbClr val="FFFFFF"/>
                          </a:solidFill>
                          <a:ln>
                            <a:noFill/>
                          </a:ln>
                        </pic:spPr>
                      </pic:pic>
                    </a:graphicData>
                  </a:graphic>
                </wp:inline>
              </w:drawing>
            </w:r>
          </w:p>
        </w:tc>
        <w:tc>
          <w:tcPr>
            <w:tcW w:w="1464" w:type="dxa"/>
            <w:gridSpan w:val="2"/>
            <w:vMerge w:val="restart"/>
            <w:tcBorders>
              <w:top w:val="single" w:sz="4" w:space="0" w:color="000000"/>
              <w:left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tc>
      </w:tr>
      <w:tr w:rsidR="002A03B4" w:rsidRPr="00791DEF" w:rsidTr="00A61D4F">
        <w:trPr>
          <w:trHeight w:val="2658"/>
        </w:trPr>
        <w:tc>
          <w:tcPr>
            <w:tcW w:w="850" w:type="dxa"/>
            <w:vMerge/>
            <w:tcBorders>
              <w:left w:val="single" w:sz="4" w:space="0" w:color="000000"/>
              <w:bottom w:val="single" w:sz="4" w:space="0" w:color="000000"/>
              <w:right w:val="single" w:sz="4" w:space="0" w:color="auto"/>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tc>
        <w:tc>
          <w:tcPr>
            <w:tcW w:w="994" w:type="dxa"/>
            <w:tcBorders>
              <w:top w:val="single" w:sz="4" w:space="0" w:color="auto"/>
              <w:left w:val="single" w:sz="4" w:space="0" w:color="auto"/>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hAnsi="Arial" w:cs="Arial"/>
                <w:sz w:val="18"/>
                <w:szCs w:val="18"/>
              </w:rPr>
            </w:pPr>
            <w:r w:rsidRPr="00791DEF">
              <w:rPr>
                <w:rFonts w:ascii="Arial" w:hAnsi="Arial" w:cs="Arial"/>
                <w:sz w:val="18"/>
                <w:szCs w:val="18"/>
              </w:rPr>
              <w:t>UNIDAD</w:t>
            </w:r>
          </w:p>
        </w:tc>
        <w:tc>
          <w:tcPr>
            <w:tcW w:w="1275" w:type="dxa"/>
            <w:tcBorders>
              <w:top w:val="single" w:sz="4" w:space="0" w:color="auto"/>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30</w:t>
            </w:r>
          </w:p>
        </w:tc>
        <w:tc>
          <w:tcPr>
            <w:tcW w:w="4111" w:type="dxa"/>
            <w:gridSpan w:val="2"/>
            <w:vMerge/>
            <w:tcBorders>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hAnsi="Arial" w:cs="Arial"/>
                <w:sz w:val="18"/>
                <w:szCs w:val="18"/>
              </w:rPr>
            </w:pPr>
          </w:p>
        </w:tc>
        <w:tc>
          <w:tcPr>
            <w:tcW w:w="1863" w:type="dxa"/>
            <w:vMerge/>
            <w:tcBorders>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tc>
        <w:tc>
          <w:tcPr>
            <w:tcW w:w="1464" w:type="dxa"/>
            <w:gridSpan w:val="2"/>
            <w:vMerge/>
            <w:tcBorders>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tc>
      </w:tr>
      <w:tr w:rsidR="002A03B4" w:rsidRPr="00791DEF" w:rsidTr="00A61D4F">
        <w:trPr>
          <w:trHeight w:val="1115"/>
        </w:trPr>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624A9C" w:rsidRDefault="00624A9C" w:rsidP="00A96317">
            <w:pPr>
              <w:spacing w:after="0" w:line="100" w:lineRule="atLeast"/>
              <w:jc w:val="center"/>
              <w:rPr>
                <w:rFonts w:ascii="Arial" w:eastAsia="Arial" w:hAnsi="Arial" w:cs="Arial"/>
                <w:sz w:val="18"/>
                <w:szCs w:val="18"/>
              </w:rPr>
            </w:pPr>
          </w:p>
          <w:p w:rsidR="00624A9C" w:rsidRDefault="00624A9C" w:rsidP="00A96317">
            <w:pPr>
              <w:spacing w:after="0" w:line="100" w:lineRule="atLeast"/>
              <w:jc w:val="center"/>
              <w:rPr>
                <w:rFonts w:ascii="Arial" w:eastAsia="Arial" w:hAnsi="Arial" w:cs="Arial"/>
                <w:sz w:val="18"/>
                <w:szCs w:val="18"/>
              </w:rPr>
            </w:pPr>
          </w:p>
          <w:p w:rsidR="00624A9C" w:rsidRDefault="00624A9C"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02</w:t>
            </w:r>
          </w:p>
        </w:tc>
        <w:tc>
          <w:tcPr>
            <w:tcW w:w="9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t>UNIDAD</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35</w:t>
            </w:r>
          </w:p>
        </w:tc>
        <w:tc>
          <w:tcPr>
            <w:tcW w:w="411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hAnsi="Arial" w:cs="Arial"/>
                <w:b/>
                <w:sz w:val="18"/>
                <w:szCs w:val="18"/>
              </w:rPr>
            </w:pPr>
            <w:r w:rsidRPr="00791DEF">
              <w:rPr>
                <w:rFonts w:ascii="Arial" w:hAnsi="Arial" w:cs="Arial"/>
                <w:b/>
                <w:sz w:val="18"/>
                <w:szCs w:val="18"/>
              </w:rPr>
              <w:t xml:space="preserve">MORDEDORES (JUGUETE INTERACTIVO, PARA LA ENCIEDAD TIPO KONG)  </w:t>
            </w:r>
          </w:p>
          <w:p w:rsidR="002A03B4" w:rsidRPr="00791DEF" w:rsidRDefault="002A03B4" w:rsidP="00A96317">
            <w:pPr>
              <w:spacing w:after="0" w:line="100" w:lineRule="atLeast"/>
              <w:jc w:val="both"/>
              <w:rPr>
                <w:rFonts w:ascii="Arial" w:hAnsi="Arial" w:cs="Arial"/>
                <w:sz w:val="18"/>
                <w:szCs w:val="18"/>
              </w:rPr>
            </w:pPr>
          </w:p>
          <w:p w:rsidR="002A03B4" w:rsidRPr="00791DEF" w:rsidRDefault="002A03B4" w:rsidP="00A96317">
            <w:pPr>
              <w:spacing w:after="0" w:line="100" w:lineRule="atLeast"/>
              <w:jc w:val="both"/>
              <w:rPr>
                <w:rFonts w:ascii="Arial" w:hAnsi="Arial" w:cs="Arial"/>
                <w:sz w:val="18"/>
                <w:szCs w:val="18"/>
              </w:rPr>
            </w:pPr>
            <w:r w:rsidRPr="00791DEF">
              <w:rPr>
                <w:rFonts w:ascii="Arial" w:hAnsi="Arial" w:cs="Arial"/>
                <w:sz w:val="18"/>
                <w:szCs w:val="18"/>
              </w:rPr>
              <w:t xml:space="preserve">Está fabricado con la exclusiva goma natural, realmente resistente no toxica, su forma cónica, que recuerda al cuerpo de un muñeco de nieve, hace que la pelota rebote de manera impredecible y  les estimula a jugar con él, al ser hueco por dentro, podemos rellenarlo de comida para mayor estimulación del canino. </w:t>
            </w:r>
          </w:p>
          <w:p w:rsidR="002A03B4" w:rsidRPr="00791DEF" w:rsidRDefault="002A03B4" w:rsidP="00A96317">
            <w:pPr>
              <w:spacing w:after="0" w:line="100" w:lineRule="atLeast"/>
              <w:jc w:val="both"/>
              <w:rPr>
                <w:rFonts w:ascii="Arial" w:hAnsi="Arial" w:cs="Arial"/>
                <w:sz w:val="18"/>
                <w:szCs w:val="18"/>
              </w:rPr>
            </w:pPr>
          </w:p>
          <w:p w:rsidR="002A03B4" w:rsidRPr="00791DEF" w:rsidRDefault="002A03B4" w:rsidP="00A96317">
            <w:pPr>
              <w:spacing w:after="0" w:line="100" w:lineRule="atLeast"/>
              <w:jc w:val="both"/>
              <w:rPr>
                <w:rFonts w:ascii="Arial" w:hAnsi="Arial" w:cs="Arial"/>
                <w:sz w:val="18"/>
                <w:szCs w:val="18"/>
              </w:rPr>
            </w:pPr>
            <w:r w:rsidRPr="00791DEF">
              <w:rPr>
                <w:rFonts w:ascii="Arial" w:hAnsi="Arial" w:cs="Arial"/>
                <w:sz w:val="18"/>
                <w:szCs w:val="18"/>
              </w:rPr>
              <w:t>Para perros entre 16 y 30 kg.</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hAnsi="Arial" w:cs="Arial"/>
                <w:sz w:val="18"/>
                <w:szCs w:val="18"/>
              </w:rPr>
              <w:t>Medidas: aprox. 7 x 7 x 10 cm.</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Color : negro (es más resistente para la presión de mordida)</w:t>
            </w: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noProof/>
                <w:sz w:val="18"/>
                <w:szCs w:val="18"/>
                <w:lang w:eastAsia="es-CO"/>
              </w:rPr>
              <w:drawing>
                <wp:inline distT="0" distB="0" distL="0" distR="0" wp14:anchorId="120CF265" wp14:editId="15BBB801">
                  <wp:extent cx="1054100" cy="838200"/>
                  <wp:effectExtent l="0" t="0" r="0" b="0"/>
                  <wp:docPr id="87" name="Imagen 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9"/>
                          <pic:cNvPicPr>
                            <a:picLocks/>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054100" cy="838200"/>
                          </a:xfrm>
                          <a:prstGeom prst="rect">
                            <a:avLst/>
                          </a:prstGeom>
                          <a:solidFill>
                            <a:srgbClr val="FFFFFF"/>
                          </a:solidFill>
                          <a:ln>
                            <a:noFill/>
                          </a:ln>
                        </pic:spPr>
                      </pic:pic>
                    </a:graphicData>
                  </a:graphic>
                </wp:inline>
              </w:drawing>
            </w:r>
          </w:p>
        </w:tc>
        <w:tc>
          <w:tcPr>
            <w:tcW w:w="1464" w:type="dxa"/>
            <w:gridSpan w:val="2"/>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tc>
      </w:tr>
      <w:tr w:rsidR="002A03B4" w:rsidRPr="00791DEF" w:rsidTr="006B6A66">
        <w:trPr>
          <w:trHeight w:val="62"/>
        </w:trPr>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03</w:t>
            </w:r>
          </w:p>
        </w:tc>
        <w:tc>
          <w:tcPr>
            <w:tcW w:w="9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t>UNIDAD</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30</w:t>
            </w:r>
          </w:p>
        </w:tc>
        <w:tc>
          <w:tcPr>
            <w:tcW w:w="411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eastAsia="Arial" w:hAnsi="Arial" w:cs="Arial"/>
                <w:b/>
                <w:sz w:val="18"/>
                <w:szCs w:val="18"/>
              </w:rPr>
            </w:pPr>
            <w:r w:rsidRPr="00791DEF">
              <w:rPr>
                <w:rFonts w:ascii="Arial" w:eastAsia="Arial" w:hAnsi="Arial" w:cs="Arial"/>
                <w:b/>
                <w:sz w:val="18"/>
                <w:szCs w:val="18"/>
              </w:rPr>
              <w:t>JUGUETES INTERACTIVOS TIPO KONG</w:t>
            </w:r>
          </w:p>
          <w:p w:rsidR="002A03B4" w:rsidRPr="00791DEF" w:rsidRDefault="002A03B4" w:rsidP="00A96317">
            <w:pPr>
              <w:spacing w:after="0" w:line="100" w:lineRule="atLeast"/>
              <w:jc w:val="both"/>
              <w:rPr>
                <w:rFonts w:ascii="Arial" w:eastAsia="Arial" w:hAnsi="Arial" w:cs="Arial"/>
                <w:b/>
                <w:sz w:val="18"/>
                <w:szCs w:val="18"/>
              </w:rPr>
            </w:pP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 xml:space="preserve">Juguete interactivo tipo pesa </w:t>
            </w:r>
            <w:proofErr w:type="spellStart"/>
            <w:r w:rsidRPr="00791DEF">
              <w:rPr>
                <w:rFonts w:ascii="Arial" w:eastAsia="Arial" w:hAnsi="Arial" w:cs="Arial"/>
                <w:sz w:val="18"/>
                <w:szCs w:val="18"/>
              </w:rPr>
              <w:t>soft</w:t>
            </w:r>
            <w:proofErr w:type="spellEnd"/>
            <w:r w:rsidRPr="00791DEF">
              <w:rPr>
                <w:rFonts w:ascii="Arial" w:eastAsia="Arial" w:hAnsi="Arial" w:cs="Arial"/>
                <w:sz w:val="18"/>
                <w:szCs w:val="18"/>
              </w:rPr>
              <w:t xml:space="preserve"> and </w:t>
            </w:r>
            <w:proofErr w:type="spellStart"/>
            <w:r w:rsidRPr="00791DEF">
              <w:rPr>
                <w:rFonts w:ascii="Arial" w:eastAsia="Arial" w:hAnsi="Arial" w:cs="Arial"/>
                <w:sz w:val="18"/>
                <w:szCs w:val="18"/>
              </w:rPr>
              <w:t>strong</w:t>
            </w:r>
            <w:proofErr w:type="spellEnd"/>
            <w:r w:rsidRPr="00791DEF">
              <w:rPr>
                <w:rFonts w:ascii="Arial" w:eastAsia="Arial" w:hAnsi="Arial" w:cs="Arial"/>
                <w:sz w:val="18"/>
                <w:szCs w:val="18"/>
              </w:rPr>
              <w:t xml:space="preserve"> elaborado en caucho termoplástico tipo (</w:t>
            </w:r>
            <w:proofErr w:type="spellStart"/>
            <w:r w:rsidRPr="00791DEF">
              <w:rPr>
                <w:rFonts w:ascii="Arial" w:eastAsia="Arial" w:hAnsi="Arial" w:cs="Arial"/>
                <w:sz w:val="18"/>
                <w:szCs w:val="18"/>
              </w:rPr>
              <w:t>tpr</w:t>
            </w:r>
            <w:proofErr w:type="spellEnd"/>
            <w:r w:rsidRPr="00791DEF">
              <w:rPr>
                <w:rFonts w:ascii="Arial" w:eastAsia="Arial" w:hAnsi="Arial" w:cs="Arial"/>
                <w:sz w:val="18"/>
                <w:szCs w:val="18"/>
              </w:rPr>
              <w:t>) robusto y duradero medidas 20 cm color naranja  estructura con orificios  para ubicar premios</w:t>
            </w: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FD045E" w:rsidRDefault="00FD045E" w:rsidP="00A96317">
            <w:pPr>
              <w:spacing w:after="0" w:line="100" w:lineRule="atLeast"/>
              <w:jc w:val="center"/>
              <w:rPr>
                <w:rFonts w:ascii="Arial" w:hAnsi="Arial" w:cs="Arial"/>
                <w:noProof/>
                <w:sz w:val="18"/>
                <w:szCs w:val="18"/>
              </w:rPr>
            </w:pPr>
          </w:p>
          <w:p w:rsidR="00FD045E" w:rsidRDefault="00FD045E" w:rsidP="00A96317">
            <w:pPr>
              <w:spacing w:after="0" w:line="100" w:lineRule="atLeast"/>
              <w:jc w:val="center"/>
              <w:rPr>
                <w:rFonts w:ascii="Arial" w:hAnsi="Arial" w:cs="Arial"/>
                <w:noProof/>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noProof/>
                <w:sz w:val="18"/>
                <w:szCs w:val="18"/>
                <w:lang w:eastAsia="es-CO"/>
              </w:rPr>
              <w:drawing>
                <wp:inline distT="0" distB="0" distL="0" distR="0" wp14:anchorId="5D8EB163" wp14:editId="4638178E">
                  <wp:extent cx="1092200" cy="711200"/>
                  <wp:effectExtent l="0" t="0" r="0" b="0"/>
                  <wp:docPr id="88" name="Imagen 88" descr="PHOTO-2020-02-26-16-47-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0" descr="PHOTO-2020-02-26-16-47-31"/>
                          <pic:cNvPicPr>
                            <a:picLocks/>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092200" cy="711200"/>
                          </a:xfrm>
                          <a:prstGeom prst="rect">
                            <a:avLst/>
                          </a:prstGeom>
                          <a:noFill/>
                          <a:ln>
                            <a:noFill/>
                          </a:ln>
                        </pic:spPr>
                      </pic:pic>
                    </a:graphicData>
                  </a:graphic>
                </wp:inline>
              </w:drawing>
            </w:r>
          </w:p>
        </w:tc>
        <w:tc>
          <w:tcPr>
            <w:tcW w:w="1464" w:type="dxa"/>
            <w:gridSpan w:val="2"/>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tc>
      </w:tr>
      <w:tr w:rsidR="002A03B4" w:rsidRPr="00791DEF" w:rsidTr="00A61D4F">
        <w:trPr>
          <w:trHeight w:val="367"/>
        </w:trPr>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lastRenderedPageBreak/>
              <w:t>LISTA 7</w:t>
            </w:r>
          </w:p>
        </w:tc>
        <w:tc>
          <w:tcPr>
            <w:tcW w:w="9707" w:type="dxa"/>
            <w:gridSpan w:val="7"/>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both"/>
              <w:rPr>
                <w:rFonts w:ascii="Arial" w:eastAsia="Arial" w:hAnsi="Arial" w:cs="Arial"/>
                <w:sz w:val="18"/>
                <w:szCs w:val="18"/>
              </w:rPr>
            </w:pPr>
            <w:r w:rsidRPr="00791DEF">
              <w:rPr>
                <w:rFonts w:ascii="Arial" w:hAnsi="Arial" w:cs="Arial"/>
                <w:b/>
                <w:sz w:val="18"/>
                <w:szCs w:val="18"/>
              </w:rPr>
              <w:t xml:space="preserve">Materiales y suministros - otros artículos manufacturados N. C. P. </w:t>
            </w:r>
            <w:r w:rsidRPr="00791DEF">
              <w:rPr>
                <w:rFonts w:ascii="Arial" w:hAnsi="Arial" w:cs="Arial"/>
                <w:b/>
                <w:color w:val="000000"/>
                <w:sz w:val="18"/>
                <w:szCs w:val="18"/>
              </w:rPr>
              <w:t>02-02-01-003-008-09</w:t>
            </w:r>
            <w:r w:rsidRPr="00791DEF">
              <w:rPr>
                <w:rFonts w:ascii="Arial" w:hAnsi="Arial" w:cs="Arial"/>
                <w:b/>
                <w:sz w:val="18"/>
                <w:szCs w:val="18"/>
              </w:rPr>
              <w:t xml:space="preserve"> $ 7.021652 </w:t>
            </w:r>
            <w:r w:rsidRPr="00791DEF">
              <w:rPr>
                <w:rFonts w:ascii="Arial" w:hAnsi="Arial" w:cs="Arial"/>
                <w:b/>
                <w:bCs/>
                <w:color w:val="000000"/>
                <w:sz w:val="18"/>
                <w:szCs w:val="18"/>
              </w:rPr>
              <w:t>Nota: se utilizaran para el cuidado corporal de los caninos del GRUSE 95 en el CAMAN</w:t>
            </w:r>
          </w:p>
        </w:tc>
      </w:tr>
      <w:tr w:rsidR="002A03B4" w:rsidRPr="00791DEF" w:rsidTr="00A61D4F">
        <w:trPr>
          <w:trHeight w:val="680"/>
        </w:trPr>
        <w:tc>
          <w:tcPr>
            <w:tcW w:w="850" w:type="dxa"/>
            <w:vMerge w:val="restart"/>
            <w:tcBorders>
              <w:top w:val="single" w:sz="4" w:space="0" w:color="000000"/>
              <w:left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01</w:t>
            </w:r>
          </w:p>
        </w:tc>
        <w:tc>
          <w:tcPr>
            <w:tcW w:w="994" w:type="dxa"/>
            <w:tcBorders>
              <w:top w:val="single" w:sz="4" w:space="0" w:color="000000"/>
              <w:left w:val="single" w:sz="4" w:space="0" w:color="000000"/>
              <w:bottom w:val="single" w:sz="4" w:space="0" w:color="auto"/>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CANT</w:t>
            </w:r>
          </w:p>
        </w:tc>
        <w:tc>
          <w:tcPr>
            <w:tcW w:w="1275" w:type="dxa"/>
            <w:tcBorders>
              <w:top w:val="single" w:sz="4" w:space="0" w:color="000000"/>
              <w:left w:val="single" w:sz="4" w:space="0" w:color="000000"/>
              <w:bottom w:val="single" w:sz="4" w:space="0" w:color="auto"/>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 xml:space="preserve">NECESIDAD REAL </w:t>
            </w:r>
          </w:p>
        </w:tc>
        <w:tc>
          <w:tcPr>
            <w:tcW w:w="4111" w:type="dxa"/>
            <w:gridSpan w:val="2"/>
            <w:vMerge w:val="restart"/>
            <w:tcBorders>
              <w:top w:val="single" w:sz="4" w:space="0" w:color="000000"/>
              <w:left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eastAsia="Arial" w:hAnsi="Arial" w:cs="Arial"/>
                <w:sz w:val="18"/>
                <w:szCs w:val="18"/>
              </w:rPr>
            </w:pP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b/>
                <w:sz w:val="18"/>
                <w:szCs w:val="18"/>
              </w:rPr>
              <w:t>PEINE EN ACERO INOXIDABLE</w:t>
            </w:r>
            <w:r w:rsidRPr="00791DEF">
              <w:rPr>
                <w:rFonts w:ascii="Arial" w:eastAsia="Arial" w:hAnsi="Arial" w:cs="Arial"/>
                <w:sz w:val="18"/>
                <w:szCs w:val="18"/>
              </w:rPr>
              <w:t xml:space="preserve"> </w:t>
            </w:r>
          </w:p>
          <w:p w:rsidR="002A03B4" w:rsidRPr="00791DEF" w:rsidRDefault="002A03B4" w:rsidP="00A96317">
            <w:pPr>
              <w:spacing w:after="0" w:line="100" w:lineRule="atLeast"/>
              <w:jc w:val="both"/>
              <w:rPr>
                <w:rFonts w:ascii="Arial" w:eastAsia="Arial" w:hAnsi="Arial" w:cs="Arial"/>
                <w:sz w:val="18"/>
                <w:szCs w:val="18"/>
              </w:rPr>
            </w:pP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 xml:space="preserve">Uso para  retirar pelo muerto y desenredar y </w:t>
            </w:r>
            <w:proofErr w:type="spellStart"/>
            <w:r w:rsidRPr="00791DEF">
              <w:rPr>
                <w:rFonts w:ascii="Arial" w:eastAsia="Arial" w:hAnsi="Arial" w:cs="Arial"/>
                <w:sz w:val="18"/>
                <w:szCs w:val="18"/>
              </w:rPr>
              <w:t>entresecar</w:t>
            </w:r>
            <w:proofErr w:type="spellEnd"/>
            <w:r w:rsidRPr="00791DEF">
              <w:rPr>
                <w:rFonts w:ascii="Arial" w:eastAsia="Arial" w:hAnsi="Arial" w:cs="Arial"/>
                <w:sz w:val="18"/>
                <w:szCs w:val="18"/>
              </w:rPr>
              <w:t>.</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w:t>
            </w:r>
            <w:r w:rsidRPr="00791DEF">
              <w:rPr>
                <w:rFonts w:ascii="Arial" w:eastAsia="Arial" w:hAnsi="Arial" w:cs="Arial"/>
                <w:sz w:val="18"/>
                <w:szCs w:val="18"/>
              </w:rPr>
              <w:tab/>
              <w:t>Alto: 4 cm</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w:t>
            </w:r>
            <w:r w:rsidRPr="00791DEF">
              <w:rPr>
                <w:rFonts w:ascii="Arial" w:eastAsia="Arial" w:hAnsi="Arial" w:cs="Arial"/>
                <w:sz w:val="18"/>
                <w:szCs w:val="18"/>
              </w:rPr>
              <w:tab/>
              <w:t>Ancho: 10 cm</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w:t>
            </w:r>
            <w:r w:rsidRPr="00791DEF">
              <w:rPr>
                <w:rFonts w:ascii="Arial" w:eastAsia="Arial" w:hAnsi="Arial" w:cs="Arial"/>
                <w:sz w:val="18"/>
                <w:szCs w:val="18"/>
              </w:rPr>
              <w:tab/>
              <w:t>Largo: 14,6 cm</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w:t>
            </w:r>
            <w:r w:rsidRPr="00791DEF">
              <w:rPr>
                <w:rFonts w:ascii="Arial" w:eastAsia="Arial" w:hAnsi="Arial" w:cs="Arial"/>
                <w:sz w:val="18"/>
                <w:szCs w:val="18"/>
              </w:rPr>
              <w:tab/>
              <w:t>Peso: 46 g</w:t>
            </w:r>
          </w:p>
        </w:tc>
        <w:tc>
          <w:tcPr>
            <w:tcW w:w="1863" w:type="dxa"/>
            <w:vMerge w:val="restart"/>
            <w:tcBorders>
              <w:top w:val="single" w:sz="4" w:space="0" w:color="000000"/>
              <w:left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noProof/>
                <w:sz w:val="18"/>
                <w:szCs w:val="18"/>
                <w:lang w:eastAsia="es-CO"/>
              </w:rPr>
              <w:drawing>
                <wp:inline distT="0" distB="0" distL="0" distR="0" wp14:anchorId="70EC6E56" wp14:editId="3951CB95">
                  <wp:extent cx="889000" cy="698500"/>
                  <wp:effectExtent l="0" t="0" r="0" b="0"/>
                  <wp:docPr id="89"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28" cstate="print">
                            <a:extLst>
                              <a:ext uri="{28A0092B-C50C-407E-A947-70E740481C1C}">
                                <a14:useLocalDpi xmlns:a14="http://schemas.microsoft.com/office/drawing/2010/main" val="0"/>
                              </a:ext>
                            </a:extLst>
                          </a:blip>
                          <a:srcRect l="21983" t="15874" r="41965" b="22221"/>
                          <a:stretch>
                            <a:fillRect/>
                          </a:stretch>
                        </pic:blipFill>
                        <pic:spPr bwMode="auto">
                          <a:xfrm>
                            <a:off x="0" y="0"/>
                            <a:ext cx="889000" cy="698500"/>
                          </a:xfrm>
                          <a:prstGeom prst="rect">
                            <a:avLst/>
                          </a:prstGeom>
                          <a:noFill/>
                          <a:ln>
                            <a:noFill/>
                          </a:ln>
                        </pic:spPr>
                      </pic:pic>
                    </a:graphicData>
                  </a:graphic>
                </wp:inline>
              </w:drawing>
            </w:r>
          </w:p>
        </w:tc>
        <w:tc>
          <w:tcPr>
            <w:tcW w:w="1464" w:type="dxa"/>
            <w:gridSpan w:val="2"/>
            <w:vMerge w:val="restart"/>
            <w:tcBorders>
              <w:top w:val="single" w:sz="4" w:space="0" w:color="000000"/>
              <w:left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tc>
      </w:tr>
      <w:tr w:rsidR="002A03B4" w:rsidRPr="00791DEF" w:rsidTr="00A61D4F">
        <w:trPr>
          <w:trHeight w:val="965"/>
        </w:trPr>
        <w:tc>
          <w:tcPr>
            <w:tcW w:w="850" w:type="dxa"/>
            <w:vMerge/>
            <w:tcBorders>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tc>
        <w:tc>
          <w:tcPr>
            <w:tcW w:w="994" w:type="dxa"/>
            <w:tcBorders>
              <w:top w:val="single" w:sz="4" w:space="0" w:color="auto"/>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UNIDAD</w:t>
            </w:r>
          </w:p>
        </w:tc>
        <w:tc>
          <w:tcPr>
            <w:tcW w:w="1275" w:type="dxa"/>
            <w:tcBorders>
              <w:top w:val="single" w:sz="4" w:space="0" w:color="auto"/>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26</w:t>
            </w:r>
          </w:p>
        </w:tc>
        <w:tc>
          <w:tcPr>
            <w:tcW w:w="4111" w:type="dxa"/>
            <w:gridSpan w:val="2"/>
            <w:vMerge/>
            <w:tcBorders>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eastAsia="Arial" w:hAnsi="Arial" w:cs="Arial"/>
                <w:sz w:val="18"/>
                <w:szCs w:val="18"/>
              </w:rPr>
            </w:pPr>
          </w:p>
        </w:tc>
        <w:tc>
          <w:tcPr>
            <w:tcW w:w="1863" w:type="dxa"/>
            <w:vMerge/>
            <w:tcBorders>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tc>
        <w:tc>
          <w:tcPr>
            <w:tcW w:w="1464" w:type="dxa"/>
            <w:gridSpan w:val="2"/>
            <w:vMerge/>
            <w:tcBorders>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tc>
      </w:tr>
      <w:tr w:rsidR="002A03B4" w:rsidRPr="00791DEF" w:rsidTr="00A61D4F">
        <w:trPr>
          <w:trHeight w:val="1115"/>
        </w:trPr>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30C1" w:rsidRDefault="002A30C1"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02</w:t>
            </w:r>
          </w:p>
        </w:tc>
        <w:tc>
          <w:tcPr>
            <w:tcW w:w="9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t>UNIDAD</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30</w:t>
            </w:r>
          </w:p>
        </w:tc>
        <w:tc>
          <w:tcPr>
            <w:tcW w:w="411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hAnsi="Arial" w:cs="Arial"/>
                <w:sz w:val="18"/>
                <w:szCs w:val="18"/>
              </w:rPr>
            </w:pPr>
            <w:r w:rsidRPr="00791DEF">
              <w:rPr>
                <w:rFonts w:ascii="Arial" w:hAnsi="Arial" w:cs="Arial"/>
                <w:b/>
                <w:sz w:val="18"/>
                <w:szCs w:val="18"/>
              </w:rPr>
              <w:t>POZUELO PARA CANINOS</w:t>
            </w:r>
          </w:p>
          <w:p w:rsidR="002A03B4" w:rsidRPr="00791DEF" w:rsidRDefault="002A03B4" w:rsidP="00A96317">
            <w:pPr>
              <w:spacing w:after="0" w:line="100" w:lineRule="atLeast"/>
              <w:jc w:val="both"/>
              <w:rPr>
                <w:rFonts w:ascii="Arial" w:hAnsi="Arial" w:cs="Arial"/>
                <w:sz w:val="18"/>
                <w:szCs w:val="18"/>
              </w:rPr>
            </w:pPr>
          </w:p>
          <w:p w:rsidR="002A03B4" w:rsidRPr="00791DEF" w:rsidRDefault="002A03B4" w:rsidP="00A96317">
            <w:pPr>
              <w:spacing w:after="0" w:line="100" w:lineRule="atLeast"/>
              <w:jc w:val="both"/>
              <w:rPr>
                <w:rFonts w:ascii="Arial" w:eastAsia="Arial" w:hAnsi="Arial" w:cs="Arial"/>
                <w:sz w:val="18"/>
                <w:szCs w:val="18"/>
              </w:rPr>
            </w:pPr>
            <w:r w:rsidRPr="00791DEF">
              <w:rPr>
                <w:rFonts w:ascii="Arial" w:hAnsi="Arial" w:cs="Arial"/>
                <w:sz w:val="18"/>
                <w:szCs w:val="18"/>
              </w:rPr>
              <w:t>En hierro colado  Inoxidable y Con Base Elevada altura 20 cm ; profundidad 6cm;diámetro 33 cm  y volumen 2.51 L</w:t>
            </w: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fldChar w:fldCharType="begin"/>
            </w:r>
            <w:r w:rsidRPr="00791DEF">
              <w:rPr>
                <w:rFonts w:ascii="Arial" w:hAnsi="Arial" w:cs="Arial"/>
                <w:sz w:val="18"/>
                <w:szCs w:val="18"/>
              </w:rPr>
              <w:instrText xml:space="preserve"> INCLUDEPICTURE "https://mlstaticquic-a.akamaihd.net/plato-metalico-en-acero-para-perros-estandar-32-onzas-D_NQ_NP_736125-MEC25369950376_022017-Q.jpg" \* MERGEFORMATINET </w:instrText>
            </w:r>
            <w:r w:rsidRPr="00791DEF">
              <w:rPr>
                <w:rFonts w:ascii="Arial" w:hAnsi="Arial" w:cs="Arial"/>
                <w:sz w:val="18"/>
                <w:szCs w:val="18"/>
              </w:rPr>
              <w:fldChar w:fldCharType="separate"/>
            </w:r>
            <w:r w:rsidRPr="00791DEF">
              <w:rPr>
                <w:rFonts w:ascii="Arial" w:hAnsi="Arial" w:cs="Arial"/>
                <w:noProof/>
                <w:sz w:val="18"/>
                <w:szCs w:val="18"/>
                <w:lang w:eastAsia="es-CO"/>
              </w:rPr>
              <w:drawing>
                <wp:inline distT="0" distB="0" distL="0" distR="0" wp14:anchorId="11FBF42A" wp14:editId="09D2AB5B">
                  <wp:extent cx="990600" cy="876300"/>
                  <wp:effectExtent l="0" t="0" r="0" b="0"/>
                  <wp:docPr id="90" name="Imagen 90" descr="Resultado de imagen para pozuelo para perros metalic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2" descr="Resultado de imagen para pozuelo para perros metalico"/>
                          <pic:cNvPicPr>
                            <a:picLocks/>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990600" cy="876300"/>
                          </a:xfrm>
                          <a:prstGeom prst="rect">
                            <a:avLst/>
                          </a:prstGeom>
                          <a:noFill/>
                          <a:ln>
                            <a:noFill/>
                          </a:ln>
                        </pic:spPr>
                      </pic:pic>
                    </a:graphicData>
                  </a:graphic>
                </wp:inline>
              </w:drawing>
            </w:r>
            <w:r w:rsidRPr="00791DEF">
              <w:rPr>
                <w:rFonts w:ascii="Arial" w:hAnsi="Arial" w:cs="Arial"/>
                <w:sz w:val="18"/>
                <w:szCs w:val="18"/>
              </w:rPr>
              <w:fldChar w:fldCharType="end"/>
            </w:r>
            <w:r w:rsidRPr="00791DEF">
              <w:rPr>
                <w:rFonts w:ascii="Arial" w:hAnsi="Arial" w:cs="Arial"/>
                <w:noProof/>
                <w:sz w:val="18"/>
                <w:szCs w:val="18"/>
              </w:rPr>
              <w:t xml:space="preserve"> </w:t>
            </w:r>
          </w:p>
        </w:tc>
        <w:tc>
          <w:tcPr>
            <w:tcW w:w="1464" w:type="dxa"/>
            <w:gridSpan w:val="2"/>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tc>
      </w:tr>
      <w:tr w:rsidR="002A03B4" w:rsidRPr="00791DEF" w:rsidTr="00A61D4F">
        <w:trPr>
          <w:trHeight w:val="1115"/>
        </w:trPr>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03</w:t>
            </w:r>
          </w:p>
        </w:tc>
        <w:tc>
          <w:tcPr>
            <w:tcW w:w="9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t>UNIDAD</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10</w:t>
            </w:r>
          </w:p>
        </w:tc>
        <w:tc>
          <w:tcPr>
            <w:tcW w:w="411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hAnsi="Arial" w:cs="Arial"/>
                <w:sz w:val="18"/>
                <w:szCs w:val="18"/>
              </w:rPr>
            </w:pPr>
            <w:r w:rsidRPr="00791DEF">
              <w:rPr>
                <w:rFonts w:ascii="Arial" w:hAnsi="Arial" w:cs="Arial"/>
                <w:b/>
                <w:sz w:val="18"/>
                <w:szCs w:val="18"/>
              </w:rPr>
              <w:t>COLLARES ISABELINOS TALLA</w:t>
            </w:r>
            <w:r w:rsidRPr="00791DEF">
              <w:rPr>
                <w:rFonts w:ascii="Arial" w:hAnsi="Arial" w:cs="Arial"/>
                <w:sz w:val="18"/>
                <w:szCs w:val="18"/>
              </w:rPr>
              <w:t xml:space="preserve">  </w:t>
            </w:r>
          </w:p>
          <w:p w:rsidR="002A03B4" w:rsidRPr="00791DEF" w:rsidRDefault="002A03B4" w:rsidP="00A96317">
            <w:pPr>
              <w:spacing w:after="0" w:line="100" w:lineRule="atLeast"/>
              <w:jc w:val="both"/>
              <w:rPr>
                <w:rFonts w:ascii="Arial" w:hAnsi="Arial" w:cs="Arial"/>
                <w:sz w:val="18"/>
                <w:szCs w:val="18"/>
              </w:rPr>
            </w:pPr>
          </w:p>
          <w:p w:rsidR="002A03B4" w:rsidRPr="00791DEF" w:rsidRDefault="002A03B4" w:rsidP="00A96317">
            <w:pPr>
              <w:spacing w:after="0" w:line="100" w:lineRule="atLeast"/>
              <w:jc w:val="both"/>
              <w:rPr>
                <w:rFonts w:ascii="Arial" w:hAnsi="Arial" w:cs="Arial"/>
                <w:sz w:val="18"/>
                <w:szCs w:val="18"/>
              </w:rPr>
            </w:pPr>
            <w:r w:rsidRPr="00791DEF">
              <w:rPr>
                <w:rFonts w:ascii="Arial" w:hAnsi="Arial" w:cs="Arial"/>
                <w:sz w:val="18"/>
                <w:szCs w:val="18"/>
              </w:rPr>
              <w:t>Entre  15.75 a 18.5 pulgadas   Se ajustan en el cuello de un animal para impedir que pueda retirarse los vendajes o lamerse el cuerpo e infectarse así́ zonas heridas.</w:t>
            </w:r>
          </w:p>
          <w:p w:rsidR="002A03B4" w:rsidRPr="00791DEF" w:rsidRDefault="002A03B4" w:rsidP="00A96317">
            <w:pPr>
              <w:spacing w:after="0" w:line="100" w:lineRule="atLeast"/>
              <w:jc w:val="both"/>
              <w:rPr>
                <w:rFonts w:ascii="Arial" w:hAnsi="Arial" w:cs="Arial"/>
                <w:sz w:val="18"/>
                <w:szCs w:val="18"/>
              </w:rPr>
            </w:pPr>
            <w:r w:rsidRPr="00791DEF">
              <w:rPr>
                <w:rFonts w:ascii="Arial" w:hAnsi="Arial" w:cs="Arial"/>
                <w:sz w:val="18"/>
                <w:szCs w:val="18"/>
              </w:rPr>
              <w:t xml:space="preserve">Ajuste con hebilla y correa  en la parte posterior </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hAnsi="Arial" w:cs="Arial"/>
                <w:sz w:val="18"/>
                <w:szCs w:val="18"/>
              </w:rPr>
              <w:t>Material :Plástico resistente a impactos, arañazos y mordeduras</w:t>
            </w: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fldChar w:fldCharType="begin"/>
            </w:r>
            <w:r w:rsidRPr="00791DEF">
              <w:rPr>
                <w:rFonts w:ascii="Arial" w:eastAsia="Arial" w:hAnsi="Arial" w:cs="Arial"/>
                <w:sz w:val="18"/>
                <w:szCs w:val="18"/>
              </w:rPr>
              <w:instrText xml:space="preserve"> INCLUDEPICTURE "https://d26lpennugtm8s.cloudfront.net/stores/019/016/products/collar_isabelino_perros_gatos3_web1-2ef63d288a4ddfbdc615121881668614-1024-1024.jpg" \* MERGEFORMATINET </w:instrText>
            </w:r>
            <w:r w:rsidRPr="00791DEF">
              <w:rPr>
                <w:rFonts w:ascii="Arial" w:eastAsia="Arial" w:hAnsi="Arial" w:cs="Arial"/>
                <w:sz w:val="18"/>
                <w:szCs w:val="18"/>
              </w:rPr>
              <w:fldChar w:fldCharType="separate"/>
            </w:r>
            <w:r w:rsidRPr="00791DEF">
              <w:rPr>
                <w:rFonts w:ascii="Arial" w:eastAsia="Arial" w:hAnsi="Arial" w:cs="Arial"/>
                <w:noProof/>
                <w:sz w:val="18"/>
                <w:szCs w:val="18"/>
                <w:lang w:eastAsia="es-CO"/>
              </w:rPr>
              <w:drawing>
                <wp:inline distT="0" distB="0" distL="0" distR="0" wp14:anchorId="72046918" wp14:editId="2E40AFE9">
                  <wp:extent cx="1066800" cy="1041400"/>
                  <wp:effectExtent l="0" t="0" r="0" b="0"/>
                  <wp:docPr id="91" name="Imagen 91" descr="Resultado de imagen para collares isabelinos perro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 descr="Resultado de imagen para collares isabelinos perros"/>
                          <pic:cNvPicPr>
                            <a:picLocks/>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066800" cy="1041400"/>
                          </a:xfrm>
                          <a:prstGeom prst="rect">
                            <a:avLst/>
                          </a:prstGeom>
                          <a:noFill/>
                          <a:ln>
                            <a:noFill/>
                          </a:ln>
                        </pic:spPr>
                      </pic:pic>
                    </a:graphicData>
                  </a:graphic>
                </wp:inline>
              </w:drawing>
            </w:r>
            <w:r w:rsidRPr="00791DEF">
              <w:rPr>
                <w:rFonts w:ascii="Arial" w:eastAsia="Arial" w:hAnsi="Arial" w:cs="Arial"/>
                <w:sz w:val="18"/>
                <w:szCs w:val="18"/>
              </w:rPr>
              <w:fldChar w:fldCharType="end"/>
            </w:r>
          </w:p>
        </w:tc>
        <w:tc>
          <w:tcPr>
            <w:tcW w:w="1464" w:type="dxa"/>
            <w:gridSpan w:val="2"/>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jc w:val="center"/>
              <w:rPr>
                <w:rFonts w:ascii="Arial" w:eastAsia="Arial" w:hAnsi="Arial" w:cs="Arial"/>
                <w:sz w:val="18"/>
                <w:szCs w:val="18"/>
              </w:rPr>
            </w:pPr>
          </w:p>
        </w:tc>
      </w:tr>
      <w:tr w:rsidR="002A03B4" w:rsidRPr="00791DEF" w:rsidTr="00A61D4F">
        <w:trPr>
          <w:trHeight w:val="1115"/>
        </w:trPr>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04</w:t>
            </w:r>
          </w:p>
        </w:tc>
        <w:tc>
          <w:tcPr>
            <w:tcW w:w="9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t>UNIDAD</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40</w:t>
            </w:r>
          </w:p>
        </w:tc>
        <w:tc>
          <w:tcPr>
            <w:tcW w:w="411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eastAsia="Arial" w:hAnsi="Arial" w:cs="Arial"/>
                <w:b/>
                <w:sz w:val="18"/>
                <w:szCs w:val="18"/>
              </w:rPr>
            </w:pPr>
            <w:r w:rsidRPr="00791DEF">
              <w:rPr>
                <w:rFonts w:ascii="Arial" w:eastAsia="Arial" w:hAnsi="Arial" w:cs="Arial"/>
                <w:b/>
                <w:sz w:val="18"/>
                <w:szCs w:val="18"/>
              </w:rPr>
              <w:t>MOSQUETON EN BRONCE:</w:t>
            </w:r>
          </w:p>
          <w:p w:rsidR="002A03B4" w:rsidRPr="00791DEF" w:rsidRDefault="002A03B4" w:rsidP="00A96317">
            <w:pPr>
              <w:spacing w:after="0" w:line="100" w:lineRule="atLeast"/>
              <w:jc w:val="both"/>
              <w:rPr>
                <w:rFonts w:ascii="Arial" w:eastAsia="Arial" w:hAnsi="Arial" w:cs="Arial"/>
                <w:sz w:val="18"/>
                <w:szCs w:val="18"/>
              </w:rPr>
            </w:pPr>
          </w:p>
          <w:p w:rsidR="002A03B4" w:rsidRPr="00791DEF" w:rsidRDefault="002A03B4" w:rsidP="00A96317">
            <w:pPr>
              <w:spacing w:after="0" w:line="100" w:lineRule="atLeast"/>
              <w:jc w:val="both"/>
              <w:rPr>
                <w:rFonts w:ascii="Arial" w:hAnsi="Arial" w:cs="Arial"/>
                <w:color w:val="000000"/>
                <w:sz w:val="18"/>
                <w:szCs w:val="18"/>
                <w:shd w:val="clear" w:color="auto" w:fill="FFFFFF"/>
              </w:rPr>
            </w:pPr>
            <w:r w:rsidRPr="00791DEF">
              <w:rPr>
                <w:rFonts w:ascii="Arial" w:hAnsi="Arial" w:cs="Arial"/>
                <w:color w:val="000000"/>
                <w:sz w:val="18"/>
                <w:szCs w:val="18"/>
                <w:shd w:val="clear" w:color="auto" w:fill="FFFFFF"/>
              </w:rPr>
              <w:t>Mosquetón de bronce longitud 80 mm con destorcedor</w:t>
            </w:r>
          </w:p>
          <w:p w:rsidR="002A03B4" w:rsidRPr="00791DEF" w:rsidRDefault="002A03B4" w:rsidP="00A96317">
            <w:pPr>
              <w:spacing w:after="0" w:line="100" w:lineRule="atLeast"/>
              <w:jc w:val="both"/>
              <w:rPr>
                <w:rFonts w:ascii="Arial" w:hAnsi="Arial" w:cs="Arial"/>
                <w:color w:val="000000"/>
                <w:sz w:val="18"/>
                <w:szCs w:val="18"/>
                <w:shd w:val="clear" w:color="auto" w:fill="FFFFFF"/>
              </w:rPr>
            </w:pPr>
            <w:r w:rsidRPr="00791DEF">
              <w:rPr>
                <w:rFonts w:ascii="Arial" w:hAnsi="Arial" w:cs="Arial"/>
                <w:color w:val="000000"/>
                <w:sz w:val="18"/>
                <w:szCs w:val="18"/>
                <w:shd w:val="clear" w:color="auto" w:fill="FFFFFF"/>
              </w:rPr>
              <w:t>Carga máxima 224 kg</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hAnsi="Arial" w:cs="Arial"/>
                <w:color w:val="000000"/>
                <w:sz w:val="18"/>
                <w:szCs w:val="18"/>
                <w:shd w:val="clear" w:color="auto" w:fill="FFFFFF"/>
              </w:rPr>
              <w:t xml:space="preserve">Diámetro de ojo 17 mm  </w:t>
            </w: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noProof/>
                <w:sz w:val="18"/>
                <w:szCs w:val="18"/>
                <w:lang w:eastAsia="es-CO"/>
              </w:rPr>
              <w:drawing>
                <wp:inline distT="0" distB="0" distL="0" distR="0" wp14:anchorId="02A95098" wp14:editId="34858D9E">
                  <wp:extent cx="1193800" cy="609600"/>
                  <wp:effectExtent l="0" t="0" r="0" b="0"/>
                  <wp:docPr id="92" name="Imagen 92" descr="moquet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4" descr="moqueton"/>
                          <pic:cNvPicPr>
                            <a:picLocks/>
                          </pic:cNvPicPr>
                        </pic:nvPicPr>
                        <pic:blipFill>
                          <a:blip r:embed="rId31">
                            <a:extLst>
                              <a:ext uri="{28A0092B-C50C-407E-A947-70E740481C1C}">
                                <a14:useLocalDpi xmlns:a14="http://schemas.microsoft.com/office/drawing/2010/main" val="0"/>
                              </a:ext>
                            </a:extLst>
                          </a:blip>
                          <a:srcRect l="12381" t="22728" b="23863"/>
                          <a:stretch>
                            <a:fillRect/>
                          </a:stretch>
                        </pic:blipFill>
                        <pic:spPr bwMode="auto">
                          <a:xfrm>
                            <a:off x="0" y="0"/>
                            <a:ext cx="1193800" cy="609600"/>
                          </a:xfrm>
                          <a:prstGeom prst="rect">
                            <a:avLst/>
                          </a:prstGeom>
                          <a:noFill/>
                          <a:ln>
                            <a:noFill/>
                          </a:ln>
                        </pic:spPr>
                      </pic:pic>
                    </a:graphicData>
                  </a:graphic>
                </wp:inline>
              </w:drawing>
            </w:r>
          </w:p>
        </w:tc>
        <w:tc>
          <w:tcPr>
            <w:tcW w:w="1464" w:type="dxa"/>
            <w:gridSpan w:val="2"/>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jc w:val="center"/>
              <w:rPr>
                <w:rFonts w:ascii="Arial" w:eastAsia="Arial" w:hAnsi="Arial" w:cs="Arial"/>
                <w:sz w:val="18"/>
                <w:szCs w:val="18"/>
              </w:rPr>
            </w:pPr>
          </w:p>
        </w:tc>
      </w:tr>
      <w:tr w:rsidR="002A03B4" w:rsidRPr="00791DEF" w:rsidTr="00A61D4F">
        <w:trPr>
          <w:trHeight w:val="1115"/>
        </w:trPr>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05</w:t>
            </w:r>
          </w:p>
        </w:tc>
        <w:tc>
          <w:tcPr>
            <w:tcW w:w="9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t>UNIDAD</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8</w:t>
            </w:r>
          </w:p>
        </w:tc>
        <w:tc>
          <w:tcPr>
            <w:tcW w:w="411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eastAsia="Arial" w:hAnsi="Arial" w:cs="Arial"/>
                <w:b/>
                <w:sz w:val="18"/>
                <w:szCs w:val="18"/>
              </w:rPr>
            </w:pPr>
            <w:r w:rsidRPr="00791DEF">
              <w:rPr>
                <w:rFonts w:ascii="Arial" w:eastAsia="Arial" w:hAnsi="Arial" w:cs="Arial"/>
                <w:b/>
                <w:sz w:val="18"/>
                <w:szCs w:val="18"/>
              </w:rPr>
              <w:t>MANGA DE PROTECCION EN YUTE</w:t>
            </w:r>
          </w:p>
          <w:p w:rsidR="002A03B4" w:rsidRPr="00791DEF" w:rsidRDefault="002A03B4" w:rsidP="00A96317">
            <w:pPr>
              <w:spacing w:after="0" w:line="100" w:lineRule="atLeast"/>
              <w:jc w:val="both"/>
              <w:rPr>
                <w:rFonts w:ascii="Arial" w:eastAsia="Arial" w:hAnsi="Arial" w:cs="Arial"/>
                <w:b/>
                <w:sz w:val="18"/>
                <w:szCs w:val="18"/>
              </w:rPr>
            </w:pPr>
          </w:p>
          <w:p w:rsidR="002A03B4" w:rsidRPr="00791DEF" w:rsidRDefault="002A03B4" w:rsidP="00A96317">
            <w:pPr>
              <w:spacing w:after="0" w:line="100" w:lineRule="atLeast"/>
              <w:jc w:val="both"/>
              <w:rPr>
                <w:rFonts w:ascii="Arial" w:hAnsi="Arial" w:cs="Arial"/>
                <w:color w:val="000000"/>
                <w:sz w:val="18"/>
                <w:szCs w:val="18"/>
                <w:shd w:val="clear" w:color="auto" w:fill="FFFFFF"/>
              </w:rPr>
            </w:pPr>
            <w:r w:rsidRPr="00791DEF">
              <w:rPr>
                <w:rFonts w:ascii="Arial" w:hAnsi="Arial" w:cs="Arial"/>
                <w:color w:val="000000"/>
                <w:sz w:val="18"/>
                <w:szCs w:val="18"/>
                <w:shd w:val="clear" w:color="auto" w:fill="FFFFFF"/>
              </w:rPr>
              <w:t xml:space="preserve">Manga de protección en material yute </w:t>
            </w:r>
          </w:p>
          <w:p w:rsidR="002A03B4" w:rsidRPr="00791DEF" w:rsidRDefault="002A03B4" w:rsidP="00A96317">
            <w:pPr>
              <w:spacing w:after="0" w:line="100" w:lineRule="atLeast"/>
              <w:jc w:val="both"/>
              <w:rPr>
                <w:rFonts w:ascii="Arial" w:hAnsi="Arial" w:cs="Arial"/>
                <w:color w:val="000000"/>
                <w:sz w:val="18"/>
                <w:szCs w:val="18"/>
                <w:shd w:val="clear" w:color="auto" w:fill="FFFFFF"/>
              </w:rPr>
            </w:pPr>
            <w:r w:rsidRPr="00791DEF">
              <w:rPr>
                <w:rFonts w:ascii="Arial" w:hAnsi="Arial" w:cs="Arial"/>
                <w:color w:val="000000"/>
                <w:sz w:val="18"/>
                <w:szCs w:val="18"/>
                <w:shd w:val="clear" w:color="auto" w:fill="FFFFFF"/>
              </w:rPr>
              <w:t xml:space="preserve">Capa exterior de yute fuerte y capa interna </w:t>
            </w:r>
          </w:p>
          <w:p w:rsidR="002A03B4" w:rsidRPr="00791DEF" w:rsidRDefault="002A03B4" w:rsidP="00A96317">
            <w:pPr>
              <w:spacing w:after="0" w:line="100" w:lineRule="atLeast"/>
              <w:jc w:val="both"/>
              <w:rPr>
                <w:rFonts w:ascii="Arial" w:hAnsi="Arial" w:cs="Arial"/>
                <w:color w:val="000000"/>
                <w:sz w:val="18"/>
                <w:szCs w:val="18"/>
                <w:shd w:val="clear" w:color="auto" w:fill="FFFFFF"/>
              </w:rPr>
            </w:pPr>
            <w:r w:rsidRPr="00791DEF">
              <w:rPr>
                <w:rFonts w:ascii="Arial" w:hAnsi="Arial" w:cs="Arial"/>
                <w:color w:val="000000"/>
                <w:sz w:val="18"/>
                <w:szCs w:val="18"/>
                <w:shd w:val="clear" w:color="auto" w:fill="FFFFFF"/>
              </w:rPr>
              <w:t xml:space="preserve">Ancho 29 </w:t>
            </w:r>
            <w:proofErr w:type="spellStart"/>
            <w:r w:rsidRPr="00791DEF">
              <w:rPr>
                <w:rFonts w:ascii="Arial" w:hAnsi="Arial" w:cs="Arial"/>
                <w:color w:val="000000"/>
                <w:sz w:val="18"/>
                <w:szCs w:val="18"/>
                <w:shd w:val="clear" w:color="auto" w:fill="FFFFFF"/>
              </w:rPr>
              <w:t>cms</w:t>
            </w:r>
            <w:proofErr w:type="spellEnd"/>
            <w:r w:rsidRPr="00791DEF">
              <w:rPr>
                <w:rFonts w:ascii="Arial" w:hAnsi="Arial" w:cs="Arial"/>
                <w:color w:val="000000"/>
                <w:sz w:val="18"/>
                <w:szCs w:val="18"/>
                <w:shd w:val="clear" w:color="auto" w:fill="FFFFFF"/>
              </w:rPr>
              <w:t xml:space="preserve"> </w:t>
            </w:r>
          </w:p>
          <w:p w:rsidR="002A03B4" w:rsidRPr="00791DEF" w:rsidRDefault="002A03B4" w:rsidP="00A96317">
            <w:pPr>
              <w:spacing w:after="0" w:line="100" w:lineRule="atLeast"/>
              <w:jc w:val="both"/>
              <w:rPr>
                <w:rFonts w:ascii="Arial" w:hAnsi="Arial" w:cs="Arial"/>
                <w:color w:val="000000"/>
                <w:sz w:val="18"/>
                <w:szCs w:val="18"/>
                <w:shd w:val="clear" w:color="auto" w:fill="FFFFFF"/>
              </w:rPr>
            </w:pPr>
            <w:r w:rsidRPr="00791DEF">
              <w:rPr>
                <w:rFonts w:ascii="Arial" w:hAnsi="Arial" w:cs="Arial"/>
                <w:color w:val="000000"/>
                <w:sz w:val="18"/>
                <w:szCs w:val="18"/>
                <w:shd w:val="clear" w:color="auto" w:fill="FFFFFF"/>
              </w:rPr>
              <w:t xml:space="preserve">Largo  60 </w:t>
            </w:r>
            <w:proofErr w:type="spellStart"/>
            <w:r w:rsidRPr="00791DEF">
              <w:rPr>
                <w:rFonts w:ascii="Arial" w:hAnsi="Arial" w:cs="Arial"/>
                <w:color w:val="000000"/>
                <w:sz w:val="18"/>
                <w:szCs w:val="18"/>
                <w:shd w:val="clear" w:color="auto" w:fill="FFFFFF"/>
              </w:rPr>
              <w:t>cms</w:t>
            </w:r>
            <w:proofErr w:type="spellEnd"/>
            <w:r w:rsidRPr="00791DEF">
              <w:rPr>
                <w:rFonts w:ascii="Arial" w:hAnsi="Arial" w:cs="Arial"/>
                <w:color w:val="000000"/>
                <w:sz w:val="18"/>
                <w:szCs w:val="18"/>
                <w:shd w:val="clear" w:color="auto" w:fill="FFFFFF"/>
              </w:rPr>
              <w:t xml:space="preserve"> </w:t>
            </w:r>
          </w:p>
          <w:p w:rsidR="002A03B4" w:rsidRPr="00791DEF" w:rsidRDefault="002A03B4" w:rsidP="00A96317">
            <w:pPr>
              <w:spacing w:after="0" w:line="100" w:lineRule="atLeast"/>
              <w:jc w:val="both"/>
              <w:rPr>
                <w:rFonts w:ascii="Arial" w:eastAsia="Arial" w:hAnsi="Arial" w:cs="Arial"/>
                <w:sz w:val="18"/>
                <w:szCs w:val="18"/>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noProof/>
                <w:sz w:val="18"/>
                <w:szCs w:val="18"/>
                <w:lang w:eastAsia="es-CO"/>
              </w:rPr>
              <w:drawing>
                <wp:inline distT="0" distB="0" distL="0" distR="0" wp14:anchorId="0296BB4C" wp14:editId="6B9C155E">
                  <wp:extent cx="939800" cy="863600"/>
                  <wp:effectExtent l="0" t="0" r="0" b="0"/>
                  <wp:docPr id="93"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32" cstate="print">
                            <a:extLst>
                              <a:ext uri="{28A0092B-C50C-407E-A947-70E740481C1C}">
                                <a14:useLocalDpi xmlns:a14="http://schemas.microsoft.com/office/drawing/2010/main" val="0"/>
                              </a:ext>
                            </a:extLst>
                          </a:blip>
                          <a:srcRect l="16965" t="26984" r="43750" b="9525"/>
                          <a:stretch>
                            <a:fillRect/>
                          </a:stretch>
                        </pic:blipFill>
                        <pic:spPr bwMode="auto">
                          <a:xfrm>
                            <a:off x="0" y="0"/>
                            <a:ext cx="939800" cy="863600"/>
                          </a:xfrm>
                          <a:prstGeom prst="rect">
                            <a:avLst/>
                          </a:prstGeom>
                          <a:noFill/>
                          <a:ln>
                            <a:noFill/>
                          </a:ln>
                        </pic:spPr>
                      </pic:pic>
                    </a:graphicData>
                  </a:graphic>
                </wp:inline>
              </w:drawing>
            </w:r>
          </w:p>
        </w:tc>
        <w:tc>
          <w:tcPr>
            <w:tcW w:w="1464" w:type="dxa"/>
            <w:gridSpan w:val="2"/>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jc w:val="center"/>
              <w:rPr>
                <w:rFonts w:ascii="Arial" w:eastAsia="Arial" w:hAnsi="Arial" w:cs="Arial"/>
                <w:sz w:val="18"/>
                <w:szCs w:val="18"/>
              </w:rPr>
            </w:pPr>
          </w:p>
        </w:tc>
      </w:tr>
      <w:tr w:rsidR="002A03B4" w:rsidRPr="00791DEF" w:rsidTr="00A61D4F">
        <w:trPr>
          <w:trHeight w:val="1115"/>
        </w:trPr>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06</w:t>
            </w:r>
          </w:p>
        </w:tc>
        <w:tc>
          <w:tcPr>
            <w:tcW w:w="9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t>UNIDAD</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8</w:t>
            </w:r>
          </w:p>
        </w:tc>
        <w:tc>
          <w:tcPr>
            <w:tcW w:w="411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eastAsia="Arial" w:hAnsi="Arial" w:cs="Arial"/>
                <w:b/>
                <w:sz w:val="18"/>
                <w:szCs w:val="18"/>
              </w:rPr>
            </w:pPr>
            <w:r w:rsidRPr="00791DEF">
              <w:rPr>
                <w:rFonts w:ascii="Arial" w:eastAsia="Arial" w:hAnsi="Arial" w:cs="Arial"/>
                <w:b/>
                <w:sz w:val="18"/>
                <w:szCs w:val="18"/>
              </w:rPr>
              <w:t>MANGA DE PROTECCION EN LINO FRANACES.</w:t>
            </w:r>
          </w:p>
          <w:p w:rsidR="002A03B4" w:rsidRPr="00791DEF" w:rsidRDefault="002A03B4" w:rsidP="00A96317">
            <w:pPr>
              <w:spacing w:after="0" w:line="100" w:lineRule="atLeast"/>
              <w:jc w:val="both"/>
              <w:rPr>
                <w:rFonts w:ascii="Arial" w:eastAsia="Arial" w:hAnsi="Arial" w:cs="Arial"/>
                <w:sz w:val="18"/>
                <w:szCs w:val="18"/>
              </w:rPr>
            </w:pPr>
          </w:p>
          <w:p w:rsidR="002A03B4" w:rsidRPr="00791DEF" w:rsidRDefault="002A03B4" w:rsidP="00A96317">
            <w:pPr>
              <w:spacing w:after="0" w:line="100" w:lineRule="atLeast"/>
              <w:jc w:val="both"/>
              <w:rPr>
                <w:rFonts w:ascii="Arial" w:hAnsi="Arial" w:cs="Arial"/>
                <w:color w:val="000000"/>
                <w:sz w:val="18"/>
                <w:szCs w:val="18"/>
                <w:shd w:val="clear" w:color="auto" w:fill="FFFFFF"/>
              </w:rPr>
            </w:pPr>
            <w:r w:rsidRPr="00791DEF">
              <w:rPr>
                <w:rFonts w:ascii="Arial" w:hAnsi="Arial" w:cs="Arial"/>
                <w:color w:val="000000"/>
                <w:sz w:val="18"/>
                <w:szCs w:val="18"/>
                <w:shd w:val="clear" w:color="auto" w:fill="FFFFFF"/>
              </w:rPr>
              <w:t xml:space="preserve">Juguetes mordedores de material lino francés de medidas:  </w:t>
            </w:r>
          </w:p>
          <w:p w:rsidR="002A03B4" w:rsidRPr="00791DEF" w:rsidRDefault="002A03B4" w:rsidP="00A96317">
            <w:pPr>
              <w:spacing w:after="0" w:line="100" w:lineRule="atLeast"/>
              <w:jc w:val="both"/>
              <w:rPr>
                <w:rFonts w:ascii="Arial" w:hAnsi="Arial" w:cs="Arial"/>
                <w:color w:val="000000"/>
                <w:sz w:val="18"/>
                <w:szCs w:val="18"/>
                <w:shd w:val="clear" w:color="auto" w:fill="FFFFFF"/>
              </w:rPr>
            </w:pPr>
            <w:r w:rsidRPr="00791DEF">
              <w:rPr>
                <w:rFonts w:ascii="Arial" w:hAnsi="Arial" w:cs="Arial"/>
                <w:color w:val="000000"/>
                <w:sz w:val="18"/>
                <w:szCs w:val="18"/>
                <w:shd w:val="clear" w:color="auto" w:fill="FFFFFF"/>
              </w:rPr>
              <w:t xml:space="preserve">30 </w:t>
            </w:r>
            <w:proofErr w:type="spellStart"/>
            <w:r w:rsidRPr="00791DEF">
              <w:rPr>
                <w:rFonts w:ascii="Arial" w:hAnsi="Arial" w:cs="Arial"/>
                <w:color w:val="000000"/>
                <w:sz w:val="18"/>
                <w:szCs w:val="18"/>
                <w:shd w:val="clear" w:color="auto" w:fill="FFFFFF"/>
              </w:rPr>
              <w:t>cms</w:t>
            </w:r>
            <w:proofErr w:type="spellEnd"/>
            <w:r w:rsidRPr="00791DEF">
              <w:rPr>
                <w:rFonts w:ascii="Arial" w:hAnsi="Arial" w:cs="Arial"/>
                <w:color w:val="000000"/>
                <w:sz w:val="18"/>
                <w:szCs w:val="18"/>
                <w:shd w:val="clear" w:color="auto" w:fill="FFFFFF"/>
              </w:rPr>
              <w:t xml:space="preserve"> de largo</w:t>
            </w:r>
          </w:p>
          <w:p w:rsidR="002A03B4" w:rsidRPr="00791DEF" w:rsidRDefault="002A03B4" w:rsidP="00A96317">
            <w:pPr>
              <w:spacing w:after="0" w:line="100" w:lineRule="atLeast"/>
              <w:jc w:val="both"/>
              <w:rPr>
                <w:rFonts w:ascii="Arial" w:hAnsi="Arial" w:cs="Arial"/>
                <w:color w:val="000000"/>
                <w:sz w:val="18"/>
                <w:szCs w:val="18"/>
                <w:shd w:val="clear" w:color="auto" w:fill="FFFFFF"/>
              </w:rPr>
            </w:pPr>
            <w:r w:rsidRPr="00791DEF">
              <w:rPr>
                <w:rFonts w:ascii="Arial" w:hAnsi="Arial" w:cs="Arial"/>
                <w:color w:val="000000"/>
                <w:sz w:val="18"/>
                <w:szCs w:val="18"/>
                <w:shd w:val="clear" w:color="auto" w:fill="FFFFFF"/>
              </w:rPr>
              <w:t xml:space="preserve">6 cm de ancho </w:t>
            </w:r>
          </w:p>
          <w:p w:rsidR="002A03B4" w:rsidRPr="00791DEF" w:rsidRDefault="002A03B4" w:rsidP="00A96317">
            <w:pPr>
              <w:spacing w:after="0" w:line="100" w:lineRule="atLeast"/>
              <w:jc w:val="both"/>
              <w:rPr>
                <w:rFonts w:ascii="Arial" w:hAnsi="Arial" w:cs="Arial"/>
                <w:color w:val="000000"/>
                <w:sz w:val="18"/>
                <w:szCs w:val="18"/>
                <w:shd w:val="clear" w:color="auto" w:fill="FFFFFF"/>
              </w:rPr>
            </w:pPr>
            <w:r w:rsidRPr="00791DEF">
              <w:rPr>
                <w:rFonts w:ascii="Arial" w:hAnsi="Arial" w:cs="Arial"/>
                <w:color w:val="000000"/>
                <w:sz w:val="18"/>
                <w:szCs w:val="18"/>
                <w:shd w:val="clear" w:color="auto" w:fill="FFFFFF"/>
              </w:rPr>
              <w:t xml:space="preserve">Color amarillo </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hAnsi="Arial" w:cs="Arial"/>
                <w:color w:val="000000"/>
                <w:sz w:val="18"/>
                <w:szCs w:val="18"/>
                <w:shd w:val="clear" w:color="auto" w:fill="FFFFFF"/>
              </w:rPr>
              <w:t>Doble asa de agarre</w:t>
            </w: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noProof/>
                <w:sz w:val="18"/>
                <w:szCs w:val="18"/>
                <w:lang w:eastAsia="es-CO"/>
              </w:rPr>
              <w:drawing>
                <wp:inline distT="0" distB="0" distL="0" distR="0" wp14:anchorId="5DECB148" wp14:editId="5C5A0AEB">
                  <wp:extent cx="1155700" cy="749300"/>
                  <wp:effectExtent l="0" t="0" r="0" b="0"/>
                  <wp:docPr id="94"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33" cstate="print">
                            <a:extLst>
                              <a:ext uri="{28A0092B-C50C-407E-A947-70E740481C1C}">
                                <a14:useLocalDpi xmlns:a14="http://schemas.microsoft.com/office/drawing/2010/main" val="0"/>
                              </a:ext>
                            </a:extLst>
                          </a:blip>
                          <a:srcRect l="18750" t="47618" r="42857" b="9525"/>
                          <a:stretch>
                            <a:fillRect/>
                          </a:stretch>
                        </pic:blipFill>
                        <pic:spPr bwMode="auto">
                          <a:xfrm>
                            <a:off x="0" y="0"/>
                            <a:ext cx="1155700" cy="749300"/>
                          </a:xfrm>
                          <a:prstGeom prst="rect">
                            <a:avLst/>
                          </a:prstGeom>
                          <a:noFill/>
                          <a:ln>
                            <a:noFill/>
                          </a:ln>
                        </pic:spPr>
                      </pic:pic>
                    </a:graphicData>
                  </a:graphic>
                </wp:inline>
              </w:drawing>
            </w:r>
          </w:p>
        </w:tc>
        <w:tc>
          <w:tcPr>
            <w:tcW w:w="1464" w:type="dxa"/>
            <w:gridSpan w:val="2"/>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jc w:val="center"/>
              <w:rPr>
                <w:rFonts w:ascii="Arial" w:eastAsia="Arial" w:hAnsi="Arial" w:cs="Arial"/>
                <w:sz w:val="18"/>
                <w:szCs w:val="18"/>
              </w:rPr>
            </w:pPr>
          </w:p>
        </w:tc>
      </w:tr>
      <w:tr w:rsidR="002A03B4" w:rsidRPr="00791DEF" w:rsidTr="00A61D4F">
        <w:trPr>
          <w:trHeight w:val="1115"/>
        </w:trPr>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07</w:t>
            </w:r>
          </w:p>
        </w:tc>
        <w:tc>
          <w:tcPr>
            <w:tcW w:w="9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t>UNIDAD</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40</w:t>
            </w:r>
          </w:p>
        </w:tc>
        <w:tc>
          <w:tcPr>
            <w:tcW w:w="411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eastAsia="Arial" w:hAnsi="Arial" w:cs="Arial"/>
                <w:b/>
                <w:sz w:val="18"/>
                <w:szCs w:val="18"/>
              </w:rPr>
            </w:pPr>
            <w:r w:rsidRPr="00791DEF">
              <w:rPr>
                <w:rFonts w:ascii="Arial" w:eastAsia="Arial" w:hAnsi="Arial" w:cs="Arial"/>
                <w:b/>
                <w:sz w:val="18"/>
                <w:szCs w:val="18"/>
              </w:rPr>
              <w:t xml:space="preserve">CONTENEDORES DE VIDRIO </w:t>
            </w:r>
          </w:p>
          <w:p w:rsidR="002A03B4" w:rsidRPr="00791DEF" w:rsidRDefault="002A03B4" w:rsidP="00A96317">
            <w:pPr>
              <w:spacing w:after="0" w:line="100" w:lineRule="atLeast"/>
              <w:jc w:val="both"/>
              <w:rPr>
                <w:rFonts w:ascii="Arial" w:eastAsia="Arial" w:hAnsi="Arial" w:cs="Arial"/>
                <w:sz w:val="18"/>
                <w:szCs w:val="18"/>
              </w:rPr>
            </w:pPr>
          </w:p>
          <w:p w:rsidR="002A03B4" w:rsidRPr="00791DEF" w:rsidRDefault="002A03B4" w:rsidP="00A96317">
            <w:pPr>
              <w:spacing w:after="0" w:line="100" w:lineRule="atLeast"/>
              <w:jc w:val="both"/>
              <w:rPr>
                <w:rFonts w:ascii="Arial" w:hAnsi="Arial" w:cs="Arial"/>
                <w:color w:val="000000"/>
                <w:sz w:val="18"/>
                <w:szCs w:val="18"/>
                <w:shd w:val="clear" w:color="auto" w:fill="FFFFFF"/>
              </w:rPr>
            </w:pPr>
            <w:r w:rsidRPr="00791DEF">
              <w:rPr>
                <w:rFonts w:ascii="Arial" w:hAnsi="Arial" w:cs="Arial"/>
                <w:color w:val="000000"/>
                <w:sz w:val="18"/>
                <w:szCs w:val="18"/>
                <w:shd w:val="clear" w:color="auto" w:fill="FFFFFF"/>
              </w:rPr>
              <w:t xml:space="preserve">Contenedor de vidrio con tapa inoxidable de doble compartimiento  capacidad 30 ML </w:t>
            </w:r>
          </w:p>
          <w:p w:rsidR="002A03B4" w:rsidRPr="00791DEF" w:rsidRDefault="002A03B4" w:rsidP="00A96317">
            <w:pPr>
              <w:spacing w:after="0" w:line="100" w:lineRule="atLeast"/>
              <w:jc w:val="both"/>
              <w:rPr>
                <w:rFonts w:ascii="Arial" w:hAnsi="Arial" w:cs="Arial"/>
                <w:color w:val="000000"/>
                <w:sz w:val="18"/>
                <w:szCs w:val="18"/>
                <w:shd w:val="clear" w:color="auto" w:fill="FFFFFF"/>
              </w:rPr>
            </w:pPr>
            <w:r w:rsidRPr="00791DEF">
              <w:rPr>
                <w:rFonts w:ascii="Arial" w:hAnsi="Arial" w:cs="Arial"/>
                <w:color w:val="000000"/>
                <w:sz w:val="18"/>
                <w:szCs w:val="18"/>
                <w:shd w:val="clear" w:color="auto" w:fill="FFFFFF"/>
              </w:rPr>
              <w:t xml:space="preserve">Medidas </w:t>
            </w:r>
          </w:p>
          <w:p w:rsidR="002A03B4" w:rsidRPr="00791DEF" w:rsidRDefault="002A03B4" w:rsidP="00A96317">
            <w:pPr>
              <w:spacing w:after="0" w:line="100" w:lineRule="atLeast"/>
              <w:jc w:val="both"/>
              <w:rPr>
                <w:rFonts w:ascii="Arial" w:hAnsi="Arial" w:cs="Arial"/>
                <w:color w:val="000000"/>
                <w:sz w:val="18"/>
                <w:szCs w:val="18"/>
                <w:shd w:val="clear" w:color="auto" w:fill="FFFFFF"/>
              </w:rPr>
            </w:pPr>
            <w:r w:rsidRPr="00791DEF">
              <w:rPr>
                <w:rFonts w:ascii="Arial" w:hAnsi="Arial" w:cs="Arial"/>
                <w:color w:val="000000"/>
                <w:sz w:val="18"/>
                <w:szCs w:val="18"/>
                <w:shd w:val="clear" w:color="auto" w:fill="FFFFFF"/>
              </w:rPr>
              <w:t xml:space="preserve">Ancho 4 </w:t>
            </w:r>
            <w:proofErr w:type="spellStart"/>
            <w:r w:rsidRPr="00791DEF">
              <w:rPr>
                <w:rFonts w:ascii="Arial" w:hAnsi="Arial" w:cs="Arial"/>
                <w:color w:val="000000"/>
                <w:sz w:val="18"/>
                <w:szCs w:val="18"/>
                <w:shd w:val="clear" w:color="auto" w:fill="FFFFFF"/>
              </w:rPr>
              <w:t>cms</w:t>
            </w:r>
            <w:proofErr w:type="spellEnd"/>
            <w:r w:rsidRPr="00791DEF">
              <w:rPr>
                <w:rFonts w:ascii="Arial" w:hAnsi="Arial" w:cs="Arial"/>
                <w:color w:val="000000"/>
                <w:sz w:val="18"/>
                <w:szCs w:val="18"/>
                <w:shd w:val="clear" w:color="auto" w:fill="FFFFFF"/>
              </w:rPr>
              <w:t xml:space="preserve"> </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hAnsi="Arial" w:cs="Arial"/>
                <w:color w:val="000000"/>
                <w:sz w:val="18"/>
                <w:szCs w:val="18"/>
                <w:shd w:val="clear" w:color="auto" w:fill="FFFFFF"/>
              </w:rPr>
              <w:t xml:space="preserve">Largo 5.5 </w:t>
            </w:r>
            <w:proofErr w:type="spellStart"/>
            <w:r w:rsidRPr="00791DEF">
              <w:rPr>
                <w:rFonts w:ascii="Arial" w:hAnsi="Arial" w:cs="Arial"/>
                <w:color w:val="000000"/>
                <w:sz w:val="18"/>
                <w:szCs w:val="18"/>
                <w:shd w:val="clear" w:color="auto" w:fill="FFFFFF"/>
              </w:rPr>
              <w:t>cms</w:t>
            </w:r>
            <w:proofErr w:type="spellEnd"/>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tabs>
                <w:tab w:val="left" w:pos="1313"/>
              </w:tabs>
              <w:jc w:val="center"/>
              <w:rPr>
                <w:rFonts w:ascii="Arial" w:eastAsia="Arial" w:hAnsi="Arial" w:cs="Arial"/>
                <w:sz w:val="18"/>
                <w:szCs w:val="18"/>
              </w:rPr>
            </w:pPr>
            <w:r w:rsidRPr="00791DEF">
              <w:rPr>
                <w:rFonts w:ascii="Arial" w:hAnsi="Arial" w:cs="Arial"/>
                <w:noProof/>
                <w:sz w:val="18"/>
                <w:szCs w:val="18"/>
                <w:lang w:eastAsia="es-CO"/>
              </w:rPr>
              <w:drawing>
                <wp:inline distT="0" distB="0" distL="0" distR="0" wp14:anchorId="0561CB91" wp14:editId="13CB2643">
                  <wp:extent cx="723900" cy="723900"/>
                  <wp:effectExtent l="0" t="0" r="0" b="0"/>
                  <wp:docPr id="95" name="Imagen 95" descr="vidri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7" descr="vidrio"/>
                          <pic:cNvPicPr>
                            <a:picLocks/>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64" w:type="dxa"/>
            <w:gridSpan w:val="2"/>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jc w:val="center"/>
              <w:rPr>
                <w:rFonts w:ascii="Arial" w:eastAsia="Arial" w:hAnsi="Arial" w:cs="Arial"/>
                <w:sz w:val="18"/>
                <w:szCs w:val="18"/>
              </w:rPr>
            </w:pPr>
          </w:p>
        </w:tc>
      </w:tr>
      <w:tr w:rsidR="002A03B4" w:rsidRPr="00791DEF" w:rsidTr="00A61D4F">
        <w:trPr>
          <w:trHeight w:val="1115"/>
        </w:trPr>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08</w:t>
            </w:r>
          </w:p>
        </w:tc>
        <w:tc>
          <w:tcPr>
            <w:tcW w:w="9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t>UNIDAD</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5</w:t>
            </w:r>
          </w:p>
        </w:tc>
        <w:tc>
          <w:tcPr>
            <w:tcW w:w="411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eastAsia="Arial" w:hAnsi="Arial" w:cs="Arial"/>
                <w:b/>
                <w:sz w:val="18"/>
                <w:szCs w:val="18"/>
              </w:rPr>
            </w:pPr>
            <w:r w:rsidRPr="00791DEF">
              <w:rPr>
                <w:rFonts w:ascii="Arial" w:eastAsia="Arial" w:hAnsi="Arial" w:cs="Arial"/>
                <w:b/>
                <w:sz w:val="18"/>
                <w:szCs w:val="18"/>
              </w:rPr>
              <w:t>KIT CANINO PARA DETECCION DE EXPLOSIVOS:</w:t>
            </w:r>
          </w:p>
          <w:p w:rsidR="002A03B4" w:rsidRPr="00791DEF" w:rsidRDefault="002A03B4" w:rsidP="00A96317">
            <w:pPr>
              <w:spacing w:after="0" w:line="100" w:lineRule="atLeast"/>
              <w:jc w:val="both"/>
              <w:rPr>
                <w:rFonts w:ascii="Arial" w:eastAsia="Arial" w:hAnsi="Arial" w:cs="Arial"/>
                <w:sz w:val="18"/>
                <w:szCs w:val="18"/>
              </w:rPr>
            </w:pPr>
          </w:p>
          <w:p w:rsidR="002A03B4" w:rsidRPr="00791DEF" w:rsidRDefault="002A03B4" w:rsidP="000E0753">
            <w:pPr>
              <w:numPr>
                <w:ilvl w:val="0"/>
                <w:numId w:val="11"/>
              </w:numPr>
              <w:suppressAutoHyphens/>
              <w:spacing w:after="0" w:line="100" w:lineRule="atLeast"/>
              <w:jc w:val="both"/>
              <w:rPr>
                <w:rFonts w:ascii="Arial" w:hAnsi="Arial" w:cs="Arial"/>
                <w:color w:val="000000"/>
                <w:sz w:val="18"/>
                <w:szCs w:val="18"/>
                <w:shd w:val="clear" w:color="auto" w:fill="FFFFFF"/>
              </w:rPr>
            </w:pPr>
            <w:r w:rsidRPr="00791DEF">
              <w:rPr>
                <w:rFonts w:ascii="Arial" w:hAnsi="Arial" w:cs="Arial"/>
                <w:color w:val="000000"/>
                <w:sz w:val="18"/>
                <w:szCs w:val="18"/>
                <w:shd w:val="clear" w:color="auto" w:fill="FFFFFF"/>
              </w:rPr>
              <w:t xml:space="preserve">Muestra </w:t>
            </w:r>
            <w:proofErr w:type="spellStart"/>
            <w:r w:rsidRPr="00791DEF">
              <w:rPr>
                <w:rFonts w:ascii="Arial" w:hAnsi="Arial" w:cs="Arial"/>
                <w:color w:val="000000"/>
                <w:sz w:val="18"/>
                <w:szCs w:val="18"/>
                <w:shd w:val="clear" w:color="auto" w:fill="FFFFFF"/>
              </w:rPr>
              <w:t>indugel</w:t>
            </w:r>
            <w:proofErr w:type="spellEnd"/>
            <w:r w:rsidRPr="00791DEF">
              <w:rPr>
                <w:rFonts w:ascii="Arial" w:hAnsi="Arial" w:cs="Arial"/>
                <w:color w:val="000000"/>
                <w:sz w:val="18"/>
                <w:szCs w:val="18"/>
                <w:shd w:val="clear" w:color="auto" w:fill="FFFFFF"/>
              </w:rPr>
              <w:t xml:space="preserve"> plus 29grs</w:t>
            </w:r>
          </w:p>
          <w:p w:rsidR="002A03B4" w:rsidRPr="00791DEF" w:rsidRDefault="002A03B4" w:rsidP="000E0753">
            <w:pPr>
              <w:numPr>
                <w:ilvl w:val="0"/>
                <w:numId w:val="11"/>
              </w:numPr>
              <w:suppressAutoHyphens/>
              <w:spacing w:after="0" w:line="100" w:lineRule="atLeast"/>
              <w:jc w:val="both"/>
              <w:rPr>
                <w:rFonts w:ascii="Arial" w:hAnsi="Arial" w:cs="Arial"/>
                <w:color w:val="000000"/>
                <w:sz w:val="18"/>
                <w:szCs w:val="18"/>
                <w:shd w:val="clear" w:color="auto" w:fill="FFFFFF"/>
              </w:rPr>
            </w:pPr>
            <w:r w:rsidRPr="00791DEF">
              <w:rPr>
                <w:rFonts w:ascii="Arial" w:hAnsi="Arial" w:cs="Arial"/>
                <w:color w:val="000000"/>
                <w:sz w:val="18"/>
                <w:szCs w:val="18"/>
                <w:shd w:val="clear" w:color="auto" w:fill="FFFFFF"/>
              </w:rPr>
              <w:t xml:space="preserve">Muestra </w:t>
            </w:r>
            <w:proofErr w:type="spellStart"/>
            <w:r w:rsidRPr="00791DEF">
              <w:rPr>
                <w:rFonts w:ascii="Arial" w:hAnsi="Arial" w:cs="Arial"/>
                <w:color w:val="000000"/>
                <w:sz w:val="18"/>
                <w:szCs w:val="18"/>
                <w:shd w:val="clear" w:color="auto" w:fill="FFFFFF"/>
              </w:rPr>
              <w:t>flegmatizada</w:t>
            </w:r>
            <w:proofErr w:type="spellEnd"/>
            <w:r w:rsidRPr="00791DEF">
              <w:rPr>
                <w:rFonts w:ascii="Arial" w:hAnsi="Arial" w:cs="Arial"/>
                <w:color w:val="000000"/>
                <w:sz w:val="18"/>
                <w:szCs w:val="18"/>
                <w:shd w:val="clear" w:color="auto" w:fill="FFFFFF"/>
              </w:rPr>
              <w:t xml:space="preserve"> pentrita 29 </w:t>
            </w:r>
            <w:proofErr w:type="spellStart"/>
            <w:r w:rsidRPr="00791DEF">
              <w:rPr>
                <w:rFonts w:ascii="Arial" w:hAnsi="Arial" w:cs="Arial"/>
                <w:color w:val="000000"/>
                <w:sz w:val="18"/>
                <w:szCs w:val="18"/>
                <w:shd w:val="clear" w:color="auto" w:fill="FFFFFF"/>
              </w:rPr>
              <w:t>grs</w:t>
            </w:r>
            <w:proofErr w:type="spellEnd"/>
          </w:p>
          <w:p w:rsidR="002A03B4" w:rsidRPr="00791DEF" w:rsidRDefault="002A03B4" w:rsidP="000E0753">
            <w:pPr>
              <w:numPr>
                <w:ilvl w:val="0"/>
                <w:numId w:val="11"/>
              </w:numPr>
              <w:suppressAutoHyphens/>
              <w:spacing w:after="0" w:line="100" w:lineRule="atLeast"/>
              <w:jc w:val="both"/>
              <w:rPr>
                <w:rFonts w:ascii="Arial" w:hAnsi="Arial" w:cs="Arial"/>
                <w:color w:val="000000"/>
                <w:sz w:val="18"/>
                <w:szCs w:val="18"/>
                <w:shd w:val="clear" w:color="auto" w:fill="FFFFFF"/>
              </w:rPr>
            </w:pPr>
            <w:r w:rsidRPr="00791DEF">
              <w:rPr>
                <w:rFonts w:ascii="Arial" w:hAnsi="Arial" w:cs="Arial"/>
                <w:color w:val="000000"/>
                <w:sz w:val="18"/>
                <w:szCs w:val="18"/>
                <w:shd w:val="clear" w:color="auto" w:fill="FFFFFF"/>
              </w:rPr>
              <w:t xml:space="preserve">- muestra TNT 23 </w:t>
            </w:r>
            <w:proofErr w:type="spellStart"/>
            <w:r w:rsidRPr="00791DEF">
              <w:rPr>
                <w:rFonts w:ascii="Arial" w:hAnsi="Arial" w:cs="Arial"/>
                <w:color w:val="000000"/>
                <w:sz w:val="18"/>
                <w:szCs w:val="18"/>
                <w:shd w:val="clear" w:color="auto" w:fill="FFFFFF"/>
              </w:rPr>
              <w:t>grs</w:t>
            </w:r>
            <w:proofErr w:type="spellEnd"/>
          </w:p>
          <w:p w:rsidR="002A03B4" w:rsidRPr="00791DEF" w:rsidRDefault="002A03B4" w:rsidP="000E0753">
            <w:pPr>
              <w:numPr>
                <w:ilvl w:val="0"/>
                <w:numId w:val="11"/>
              </w:numPr>
              <w:suppressAutoHyphens/>
              <w:spacing w:after="0" w:line="100" w:lineRule="atLeast"/>
              <w:jc w:val="both"/>
              <w:rPr>
                <w:rFonts w:ascii="Arial" w:hAnsi="Arial" w:cs="Arial"/>
                <w:color w:val="000000"/>
                <w:sz w:val="18"/>
                <w:szCs w:val="18"/>
                <w:shd w:val="clear" w:color="auto" w:fill="FFFFFF"/>
              </w:rPr>
            </w:pPr>
            <w:r w:rsidRPr="00791DEF">
              <w:rPr>
                <w:rFonts w:ascii="Arial" w:hAnsi="Arial" w:cs="Arial"/>
                <w:color w:val="000000"/>
                <w:sz w:val="18"/>
                <w:szCs w:val="18"/>
                <w:shd w:val="clear" w:color="auto" w:fill="FFFFFF"/>
              </w:rPr>
              <w:t xml:space="preserve">-muestra </w:t>
            </w:r>
            <w:proofErr w:type="spellStart"/>
            <w:r w:rsidRPr="00791DEF">
              <w:rPr>
                <w:rFonts w:ascii="Arial" w:hAnsi="Arial" w:cs="Arial"/>
                <w:color w:val="000000"/>
                <w:sz w:val="18"/>
                <w:szCs w:val="18"/>
                <w:shd w:val="clear" w:color="auto" w:fill="FFFFFF"/>
              </w:rPr>
              <w:t>flegmatizada</w:t>
            </w:r>
            <w:proofErr w:type="spellEnd"/>
            <w:r w:rsidRPr="00791DEF">
              <w:rPr>
                <w:rFonts w:ascii="Arial" w:hAnsi="Arial" w:cs="Arial"/>
                <w:color w:val="000000"/>
                <w:sz w:val="18"/>
                <w:szCs w:val="18"/>
                <w:shd w:val="clear" w:color="auto" w:fill="FFFFFF"/>
              </w:rPr>
              <w:t xml:space="preserve"> </w:t>
            </w:r>
            <w:proofErr w:type="spellStart"/>
            <w:r w:rsidRPr="00791DEF">
              <w:rPr>
                <w:rFonts w:ascii="Arial" w:hAnsi="Arial" w:cs="Arial"/>
                <w:color w:val="000000"/>
                <w:sz w:val="18"/>
                <w:szCs w:val="18"/>
                <w:shd w:val="clear" w:color="auto" w:fill="FFFFFF"/>
              </w:rPr>
              <w:t>polvora</w:t>
            </w:r>
            <w:proofErr w:type="spellEnd"/>
            <w:r w:rsidRPr="00791DEF">
              <w:rPr>
                <w:rFonts w:ascii="Arial" w:hAnsi="Arial" w:cs="Arial"/>
                <w:color w:val="000000"/>
                <w:sz w:val="18"/>
                <w:szCs w:val="18"/>
                <w:shd w:val="clear" w:color="auto" w:fill="FFFFFF"/>
              </w:rPr>
              <w:t xml:space="preserve"> negra 29grs</w:t>
            </w:r>
          </w:p>
          <w:p w:rsidR="002A03B4" w:rsidRPr="00791DEF" w:rsidRDefault="002A03B4" w:rsidP="000E0753">
            <w:pPr>
              <w:numPr>
                <w:ilvl w:val="0"/>
                <w:numId w:val="11"/>
              </w:numPr>
              <w:suppressAutoHyphens/>
              <w:spacing w:after="0" w:line="100" w:lineRule="atLeast"/>
              <w:jc w:val="both"/>
              <w:rPr>
                <w:rFonts w:ascii="Arial" w:hAnsi="Arial" w:cs="Arial"/>
                <w:color w:val="000000"/>
                <w:sz w:val="18"/>
                <w:szCs w:val="18"/>
                <w:shd w:val="clear" w:color="auto" w:fill="FFFFFF"/>
              </w:rPr>
            </w:pPr>
            <w:r w:rsidRPr="00791DEF">
              <w:rPr>
                <w:rFonts w:ascii="Arial" w:hAnsi="Arial" w:cs="Arial"/>
                <w:color w:val="000000"/>
                <w:sz w:val="18"/>
                <w:szCs w:val="18"/>
                <w:shd w:val="clear" w:color="auto" w:fill="FFFFFF"/>
              </w:rPr>
              <w:t xml:space="preserve">Muestra </w:t>
            </w:r>
            <w:proofErr w:type="spellStart"/>
            <w:r w:rsidRPr="00791DEF">
              <w:rPr>
                <w:rFonts w:ascii="Arial" w:hAnsi="Arial" w:cs="Arial"/>
                <w:color w:val="000000"/>
                <w:sz w:val="18"/>
                <w:szCs w:val="18"/>
                <w:shd w:val="clear" w:color="auto" w:fill="FFFFFF"/>
              </w:rPr>
              <w:t>flegmatizada</w:t>
            </w:r>
            <w:proofErr w:type="spellEnd"/>
            <w:r w:rsidRPr="00791DEF">
              <w:rPr>
                <w:rFonts w:ascii="Arial" w:hAnsi="Arial" w:cs="Arial"/>
                <w:color w:val="000000"/>
                <w:sz w:val="18"/>
                <w:szCs w:val="18"/>
                <w:shd w:val="clear" w:color="auto" w:fill="FFFFFF"/>
              </w:rPr>
              <w:t xml:space="preserve"> RDX 32 </w:t>
            </w:r>
            <w:proofErr w:type="spellStart"/>
            <w:r w:rsidRPr="00791DEF">
              <w:rPr>
                <w:rFonts w:ascii="Arial" w:hAnsi="Arial" w:cs="Arial"/>
                <w:color w:val="000000"/>
                <w:sz w:val="18"/>
                <w:szCs w:val="18"/>
                <w:shd w:val="clear" w:color="auto" w:fill="FFFFFF"/>
              </w:rPr>
              <w:t>grs</w:t>
            </w:r>
            <w:proofErr w:type="spellEnd"/>
          </w:p>
          <w:p w:rsidR="002A03B4" w:rsidRPr="00791DEF" w:rsidRDefault="002A03B4" w:rsidP="000E0753">
            <w:pPr>
              <w:numPr>
                <w:ilvl w:val="0"/>
                <w:numId w:val="11"/>
              </w:numPr>
              <w:suppressAutoHyphens/>
              <w:spacing w:after="0" w:line="100" w:lineRule="atLeast"/>
              <w:jc w:val="both"/>
              <w:rPr>
                <w:rFonts w:ascii="Arial" w:hAnsi="Arial" w:cs="Arial"/>
                <w:color w:val="000000"/>
                <w:sz w:val="18"/>
                <w:szCs w:val="18"/>
                <w:shd w:val="clear" w:color="auto" w:fill="FFFFFF"/>
              </w:rPr>
            </w:pPr>
            <w:r w:rsidRPr="00791DEF">
              <w:rPr>
                <w:rFonts w:ascii="Arial" w:hAnsi="Arial" w:cs="Arial"/>
                <w:color w:val="000000"/>
                <w:sz w:val="18"/>
                <w:szCs w:val="18"/>
                <w:shd w:val="clear" w:color="auto" w:fill="FFFFFF"/>
              </w:rPr>
              <w:t xml:space="preserve">Muestra nitrato de amonio 21 </w:t>
            </w:r>
            <w:proofErr w:type="spellStart"/>
            <w:r w:rsidRPr="00791DEF">
              <w:rPr>
                <w:rFonts w:ascii="Arial" w:hAnsi="Arial" w:cs="Arial"/>
                <w:color w:val="000000"/>
                <w:sz w:val="18"/>
                <w:szCs w:val="18"/>
                <w:shd w:val="clear" w:color="auto" w:fill="FFFFFF"/>
              </w:rPr>
              <w:t>grs</w:t>
            </w:r>
            <w:proofErr w:type="spellEnd"/>
          </w:p>
          <w:p w:rsidR="002A03B4" w:rsidRPr="00791DEF" w:rsidRDefault="002A03B4" w:rsidP="00A96317">
            <w:pPr>
              <w:spacing w:after="0" w:line="100" w:lineRule="atLeast"/>
              <w:jc w:val="both"/>
              <w:rPr>
                <w:rFonts w:ascii="Arial" w:hAnsi="Arial" w:cs="Arial"/>
                <w:color w:val="000000"/>
                <w:sz w:val="18"/>
                <w:szCs w:val="18"/>
                <w:shd w:val="clear" w:color="auto" w:fill="FFFFFF"/>
              </w:rPr>
            </w:pPr>
          </w:p>
          <w:p w:rsidR="002A03B4" w:rsidRPr="00791DEF" w:rsidRDefault="002A03B4" w:rsidP="00A96317">
            <w:pPr>
              <w:spacing w:after="0" w:line="100" w:lineRule="atLeast"/>
              <w:jc w:val="both"/>
              <w:rPr>
                <w:rFonts w:ascii="Arial" w:eastAsia="Arial" w:hAnsi="Arial" w:cs="Arial"/>
                <w:sz w:val="18"/>
                <w:szCs w:val="18"/>
              </w:rPr>
            </w:pPr>
            <w:r w:rsidRPr="00791DEF">
              <w:rPr>
                <w:rFonts w:ascii="Arial" w:hAnsi="Arial" w:cs="Arial"/>
                <w:color w:val="000000"/>
                <w:sz w:val="18"/>
                <w:szCs w:val="18"/>
                <w:shd w:val="clear" w:color="auto" w:fill="FFFFFF"/>
              </w:rPr>
              <w:t>Empacada en contenedor de pasta con espuma aislante térmica y manual de uso y hojas de seguridad.</w:t>
            </w: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noProof/>
                <w:sz w:val="18"/>
                <w:szCs w:val="18"/>
                <w:lang w:eastAsia="es-CO"/>
              </w:rPr>
              <w:drawing>
                <wp:inline distT="0" distB="0" distL="0" distR="0" wp14:anchorId="73878EBC" wp14:editId="327BBD8E">
                  <wp:extent cx="990600" cy="850900"/>
                  <wp:effectExtent l="0" t="0" r="0" b="0"/>
                  <wp:docPr id="96"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35" cstate="print">
                            <a:extLst>
                              <a:ext uri="{28A0092B-C50C-407E-A947-70E740481C1C}">
                                <a14:useLocalDpi xmlns:a14="http://schemas.microsoft.com/office/drawing/2010/main" val="0"/>
                              </a:ext>
                            </a:extLst>
                          </a:blip>
                          <a:srcRect l="53572" t="28571" b="9525"/>
                          <a:stretch>
                            <a:fillRect/>
                          </a:stretch>
                        </pic:blipFill>
                        <pic:spPr bwMode="auto">
                          <a:xfrm>
                            <a:off x="0" y="0"/>
                            <a:ext cx="990600" cy="850900"/>
                          </a:xfrm>
                          <a:prstGeom prst="rect">
                            <a:avLst/>
                          </a:prstGeom>
                          <a:noFill/>
                          <a:ln>
                            <a:noFill/>
                          </a:ln>
                        </pic:spPr>
                      </pic:pic>
                    </a:graphicData>
                  </a:graphic>
                </wp:inline>
              </w:drawing>
            </w:r>
          </w:p>
        </w:tc>
        <w:tc>
          <w:tcPr>
            <w:tcW w:w="1464" w:type="dxa"/>
            <w:gridSpan w:val="2"/>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jc w:val="center"/>
              <w:rPr>
                <w:rFonts w:ascii="Arial" w:eastAsia="Arial" w:hAnsi="Arial" w:cs="Arial"/>
                <w:sz w:val="18"/>
                <w:szCs w:val="18"/>
              </w:rPr>
            </w:pPr>
          </w:p>
        </w:tc>
      </w:tr>
      <w:tr w:rsidR="002A03B4" w:rsidRPr="00791DEF" w:rsidTr="00A61D4F">
        <w:trPr>
          <w:trHeight w:val="1115"/>
        </w:trPr>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09</w:t>
            </w:r>
          </w:p>
        </w:tc>
        <w:tc>
          <w:tcPr>
            <w:tcW w:w="9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t>UNIDAD</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8</w:t>
            </w:r>
          </w:p>
        </w:tc>
        <w:tc>
          <w:tcPr>
            <w:tcW w:w="411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eastAsia="Arial" w:hAnsi="Arial" w:cs="Arial"/>
                <w:b/>
                <w:sz w:val="18"/>
                <w:szCs w:val="18"/>
              </w:rPr>
            </w:pPr>
            <w:r w:rsidRPr="00791DEF">
              <w:rPr>
                <w:rFonts w:ascii="Arial" w:eastAsia="Arial" w:hAnsi="Arial" w:cs="Arial"/>
                <w:b/>
                <w:sz w:val="18"/>
                <w:szCs w:val="18"/>
              </w:rPr>
              <w:t>ARNES PARA ENTRENAMIENTO COLOR NEGRO 4 PUNTOS DE CONTACTO, AJUSTE DE CORREA EN PECHO Y VIENTRE TALLA M PARA PERROS</w:t>
            </w:r>
          </w:p>
          <w:p w:rsidR="002A03B4" w:rsidRPr="00791DEF" w:rsidRDefault="002A03B4" w:rsidP="00A96317">
            <w:pPr>
              <w:spacing w:after="0" w:line="100" w:lineRule="atLeast"/>
              <w:jc w:val="both"/>
              <w:rPr>
                <w:rFonts w:ascii="Arial" w:eastAsia="Arial" w:hAnsi="Arial" w:cs="Arial"/>
                <w:sz w:val="18"/>
                <w:szCs w:val="18"/>
              </w:rPr>
            </w:pPr>
          </w:p>
          <w:p w:rsidR="002A03B4" w:rsidRPr="00791DEF" w:rsidRDefault="002A03B4" w:rsidP="00A96317">
            <w:pPr>
              <w:spacing w:after="0" w:line="100" w:lineRule="atLeast"/>
              <w:jc w:val="both"/>
              <w:rPr>
                <w:rFonts w:ascii="Arial" w:hAnsi="Arial" w:cs="Arial"/>
                <w:color w:val="000000"/>
                <w:sz w:val="18"/>
                <w:szCs w:val="18"/>
                <w:shd w:val="clear" w:color="auto" w:fill="FFFFFF"/>
              </w:rPr>
            </w:pPr>
            <w:r w:rsidRPr="00791DEF">
              <w:rPr>
                <w:rFonts w:ascii="Arial" w:hAnsi="Arial" w:cs="Arial"/>
                <w:color w:val="000000"/>
                <w:sz w:val="18"/>
                <w:szCs w:val="18"/>
                <w:shd w:val="clear" w:color="auto" w:fill="FFFFFF"/>
              </w:rPr>
              <w:t xml:space="preserve">Arnés para perro de resistencia 2000 libras 8 </w:t>
            </w:r>
            <w:proofErr w:type="spellStart"/>
            <w:r w:rsidRPr="00791DEF">
              <w:rPr>
                <w:rFonts w:ascii="Arial" w:hAnsi="Arial" w:cs="Arial"/>
                <w:color w:val="000000"/>
                <w:sz w:val="18"/>
                <w:szCs w:val="18"/>
                <w:shd w:val="clear" w:color="auto" w:fill="FFFFFF"/>
              </w:rPr>
              <w:t>kn</w:t>
            </w:r>
            <w:proofErr w:type="spellEnd"/>
            <w:r w:rsidRPr="00791DEF">
              <w:rPr>
                <w:rFonts w:ascii="Arial" w:hAnsi="Arial" w:cs="Arial"/>
                <w:color w:val="000000"/>
                <w:sz w:val="18"/>
                <w:szCs w:val="18"/>
                <w:shd w:val="clear" w:color="auto" w:fill="FFFFFF"/>
              </w:rPr>
              <w:t xml:space="preserve"> soporte en zona del estómago acolchada, ajustable y amarres en piernas.</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hAnsi="Arial" w:cs="Arial"/>
                <w:color w:val="000000"/>
                <w:sz w:val="18"/>
                <w:szCs w:val="18"/>
                <w:shd w:val="clear" w:color="auto" w:fill="FFFFFF"/>
              </w:rPr>
              <w:t xml:space="preserve">4 </w:t>
            </w:r>
            <w:proofErr w:type="spellStart"/>
            <w:r w:rsidRPr="00791DEF">
              <w:rPr>
                <w:rFonts w:ascii="Arial" w:hAnsi="Arial" w:cs="Arial"/>
                <w:color w:val="000000"/>
                <w:sz w:val="18"/>
                <w:szCs w:val="18"/>
                <w:shd w:val="clear" w:color="auto" w:fill="FFFFFF"/>
              </w:rPr>
              <w:t>buclets</w:t>
            </w:r>
            <w:proofErr w:type="spellEnd"/>
            <w:r w:rsidRPr="00791DEF">
              <w:rPr>
                <w:rFonts w:ascii="Arial" w:hAnsi="Arial" w:cs="Arial"/>
                <w:color w:val="000000"/>
                <w:sz w:val="18"/>
                <w:szCs w:val="18"/>
                <w:shd w:val="clear" w:color="auto" w:fill="FFFFFF"/>
              </w:rPr>
              <w:t xml:space="preserve"> de aluminio adonizado, punto de anclaje de cuerda en acero en forma de D. Talla M de 29 a 30 “ color gris material nylon cordura con asa de goma para levantar, enganche trasera para conexiones centrales   </w:t>
            </w: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noProof/>
                <w:sz w:val="18"/>
                <w:szCs w:val="18"/>
                <w:lang w:eastAsia="es-CO"/>
              </w:rPr>
              <w:drawing>
                <wp:inline distT="0" distB="0" distL="0" distR="0" wp14:anchorId="5023C2C8" wp14:editId="06F45677">
                  <wp:extent cx="1054100" cy="1003300"/>
                  <wp:effectExtent l="0" t="0" r="0" b="0"/>
                  <wp:docPr id="97"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36" cstate="print">
                            <a:extLst>
                              <a:ext uri="{28A0092B-C50C-407E-A947-70E740481C1C}">
                                <a14:useLocalDpi xmlns:a14="http://schemas.microsoft.com/office/drawing/2010/main" val="0"/>
                              </a:ext>
                            </a:extLst>
                          </a:blip>
                          <a:srcRect l="52678" t="30159" r="9822" b="23810"/>
                          <a:stretch>
                            <a:fillRect/>
                          </a:stretch>
                        </pic:blipFill>
                        <pic:spPr bwMode="auto">
                          <a:xfrm>
                            <a:off x="0" y="0"/>
                            <a:ext cx="1054100" cy="1003300"/>
                          </a:xfrm>
                          <a:prstGeom prst="rect">
                            <a:avLst/>
                          </a:prstGeom>
                          <a:noFill/>
                          <a:ln>
                            <a:noFill/>
                          </a:ln>
                        </pic:spPr>
                      </pic:pic>
                    </a:graphicData>
                  </a:graphic>
                </wp:inline>
              </w:drawing>
            </w:r>
          </w:p>
        </w:tc>
        <w:tc>
          <w:tcPr>
            <w:tcW w:w="1464" w:type="dxa"/>
            <w:gridSpan w:val="2"/>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jc w:val="center"/>
              <w:rPr>
                <w:rFonts w:ascii="Arial" w:eastAsia="Arial" w:hAnsi="Arial" w:cs="Arial"/>
                <w:sz w:val="18"/>
                <w:szCs w:val="18"/>
              </w:rPr>
            </w:pPr>
          </w:p>
          <w:p w:rsidR="002A03B4" w:rsidRPr="00791DEF" w:rsidRDefault="002A03B4" w:rsidP="00A96317">
            <w:pPr>
              <w:jc w:val="center"/>
              <w:rPr>
                <w:rFonts w:ascii="Arial" w:eastAsia="Arial" w:hAnsi="Arial" w:cs="Arial"/>
                <w:sz w:val="18"/>
                <w:szCs w:val="18"/>
              </w:rPr>
            </w:pPr>
          </w:p>
          <w:p w:rsidR="002A03B4" w:rsidRPr="00791DEF" w:rsidRDefault="002A03B4" w:rsidP="00A96317">
            <w:pPr>
              <w:jc w:val="center"/>
              <w:rPr>
                <w:rFonts w:ascii="Arial" w:eastAsia="Arial" w:hAnsi="Arial" w:cs="Arial"/>
                <w:sz w:val="18"/>
                <w:szCs w:val="18"/>
              </w:rPr>
            </w:pPr>
          </w:p>
          <w:p w:rsidR="002A03B4" w:rsidRPr="00791DEF" w:rsidRDefault="002A03B4" w:rsidP="00A96317">
            <w:pPr>
              <w:jc w:val="center"/>
              <w:rPr>
                <w:rFonts w:ascii="Arial" w:eastAsia="Arial" w:hAnsi="Arial" w:cs="Arial"/>
                <w:sz w:val="18"/>
                <w:szCs w:val="18"/>
              </w:rPr>
            </w:pPr>
          </w:p>
        </w:tc>
      </w:tr>
      <w:tr w:rsidR="002A03B4" w:rsidRPr="00791DEF" w:rsidTr="00A61D4F">
        <w:trPr>
          <w:trHeight w:val="1115"/>
        </w:trPr>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10</w:t>
            </w:r>
          </w:p>
        </w:tc>
        <w:tc>
          <w:tcPr>
            <w:tcW w:w="9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t>UNIDAD</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18</w:t>
            </w:r>
          </w:p>
        </w:tc>
        <w:tc>
          <w:tcPr>
            <w:tcW w:w="411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eastAsia="Arial" w:hAnsi="Arial" w:cs="Arial"/>
                <w:b/>
                <w:sz w:val="18"/>
                <w:szCs w:val="18"/>
              </w:rPr>
            </w:pPr>
            <w:r w:rsidRPr="00791DEF">
              <w:rPr>
                <w:rFonts w:ascii="Arial" w:eastAsia="Arial" w:hAnsi="Arial" w:cs="Arial"/>
                <w:b/>
                <w:sz w:val="18"/>
                <w:szCs w:val="18"/>
              </w:rPr>
              <w:t>ARNES PARA ANCLAJE EN REATA Y CON ASA DE CONTROL Y PUNTO DE ANCLAJE EN LA CRUZ COLOR NEGRO, 4 PUNTOS DE CONTACTO.</w:t>
            </w:r>
          </w:p>
          <w:p w:rsidR="002A03B4" w:rsidRPr="00791DEF" w:rsidRDefault="002A03B4" w:rsidP="00A96317">
            <w:pPr>
              <w:spacing w:after="0" w:line="100" w:lineRule="atLeast"/>
              <w:jc w:val="both"/>
              <w:rPr>
                <w:rFonts w:ascii="Arial" w:eastAsia="Arial" w:hAnsi="Arial" w:cs="Arial"/>
                <w:sz w:val="18"/>
                <w:szCs w:val="18"/>
              </w:rPr>
            </w:pPr>
          </w:p>
          <w:p w:rsidR="002A03B4" w:rsidRPr="00791DEF" w:rsidRDefault="002A03B4" w:rsidP="00A96317">
            <w:pPr>
              <w:spacing w:after="0" w:line="100" w:lineRule="atLeast"/>
              <w:jc w:val="both"/>
              <w:rPr>
                <w:rFonts w:ascii="Arial" w:hAnsi="Arial" w:cs="Arial"/>
                <w:sz w:val="18"/>
                <w:szCs w:val="18"/>
              </w:rPr>
            </w:pPr>
            <w:r w:rsidRPr="00791DEF">
              <w:rPr>
                <w:rFonts w:ascii="Arial" w:hAnsi="Arial" w:cs="Arial"/>
                <w:sz w:val="18"/>
                <w:szCs w:val="18"/>
              </w:rPr>
              <w:t xml:space="preserve">Arnés perro de trabajo para entrenamiento canino color negro, fabricado nylon resistente de alta calidad, doble costura y acolchonado interior para no maltratar al perro, con cinta </w:t>
            </w:r>
            <w:proofErr w:type="spellStart"/>
            <w:r w:rsidRPr="00791DEF">
              <w:rPr>
                <w:rFonts w:ascii="Arial" w:hAnsi="Arial" w:cs="Arial"/>
                <w:sz w:val="18"/>
                <w:szCs w:val="18"/>
              </w:rPr>
              <w:t>reflectiva</w:t>
            </w:r>
            <w:proofErr w:type="spellEnd"/>
            <w:r w:rsidRPr="00791DEF">
              <w:rPr>
                <w:rFonts w:ascii="Arial" w:hAnsi="Arial" w:cs="Arial"/>
                <w:sz w:val="18"/>
                <w:szCs w:val="18"/>
              </w:rPr>
              <w:t xml:space="preserve"> en la parte del pecho, reatas de seguridad ajustables y chapas para cierre en pasta con botón de seguridad resistentes a la tensión, incluye asa o agarradera en la parte superior para sujeción con la mano y argolla en acero para colocar traílla (punto de anclaje). para perros medianos como las siguientes razas  ( pasto belga </w:t>
            </w:r>
            <w:proofErr w:type="spellStart"/>
            <w:r w:rsidRPr="00791DEF">
              <w:rPr>
                <w:rFonts w:ascii="Arial" w:hAnsi="Arial" w:cs="Arial"/>
                <w:sz w:val="18"/>
                <w:szCs w:val="18"/>
              </w:rPr>
              <w:t>mallinois</w:t>
            </w:r>
            <w:proofErr w:type="spellEnd"/>
            <w:r w:rsidRPr="00791DEF">
              <w:rPr>
                <w:rFonts w:ascii="Arial" w:hAnsi="Arial" w:cs="Arial"/>
                <w:sz w:val="18"/>
                <w:szCs w:val="18"/>
              </w:rPr>
              <w:t xml:space="preserve">, rottweiler labrador </w:t>
            </w:r>
            <w:proofErr w:type="spellStart"/>
            <w:r w:rsidRPr="00791DEF">
              <w:rPr>
                <w:rFonts w:ascii="Arial" w:hAnsi="Arial" w:cs="Arial"/>
                <w:sz w:val="18"/>
                <w:szCs w:val="18"/>
              </w:rPr>
              <w:t>retriever</w:t>
            </w:r>
            <w:proofErr w:type="spellEnd"/>
            <w:r w:rsidRPr="00791DEF">
              <w:rPr>
                <w:rFonts w:ascii="Arial" w:hAnsi="Arial" w:cs="Arial"/>
                <w:sz w:val="18"/>
                <w:szCs w:val="18"/>
              </w:rPr>
              <w:t>,</w:t>
            </w:r>
          </w:p>
          <w:p w:rsidR="002A03B4" w:rsidRPr="00791DEF" w:rsidRDefault="002A03B4" w:rsidP="00A96317">
            <w:pPr>
              <w:spacing w:after="0" w:line="100" w:lineRule="atLeast"/>
              <w:jc w:val="both"/>
              <w:rPr>
                <w:rFonts w:ascii="Arial" w:hAnsi="Arial" w:cs="Arial"/>
                <w:sz w:val="18"/>
                <w:szCs w:val="18"/>
              </w:rPr>
            </w:pPr>
          </w:p>
          <w:p w:rsidR="002A03B4" w:rsidRPr="00791DEF" w:rsidRDefault="002A03B4" w:rsidP="00A96317">
            <w:pPr>
              <w:spacing w:after="0" w:line="100" w:lineRule="atLeast"/>
              <w:jc w:val="both"/>
              <w:rPr>
                <w:rFonts w:ascii="Arial" w:hAnsi="Arial" w:cs="Arial"/>
                <w:sz w:val="18"/>
                <w:szCs w:val="18"/>
              </w:rPr>
            </w:pPr>
            <w:r w:rsidRPr="00791DEF">
              <w:rPr>
                <w:rFonts w:ascii="Arial" w:hAnsi="Arial" w:cs="Arial"/>
                <w:sz w:val="18"/>
                <w:szCs w:val="18"/>
              </w:rPr>
              <w:t>Medidas : Talla L  (4 unidades )</w:t>
            </w:r>
          </w:p>
          <w:p w:rsidR="002A03B4" w:rsidRPr="00791DEF" w:rsidRDefault="002A03B4" w:rsidP="00A96317">
            <w:pPr>
              <w:spacing w:after="0" w:line="100" w:lineRule="atLeast"/>
              <w:jc w:val="both"/>
              <w:rPr>
                <w:rFonts w:ascii="Arial" w:hAnsi="Arial" w:cs="Arial"/>
                <w:sz w:val="18"/>
                <w:szCs w:val="18"/>
              </w:rPr>
            </w:pPr>
            <w:r w:rsidRPr="00791DEF">
              <w:rPr>
                <w:rFonts w:ascii="Arial" w:hAnsi="Arial" w:cs="Arial"/>
                <w:sz w:val="18"/>
                <w:szCs w:val="18"/>
              </w:rPr>
              <w:t xml:space="preserve">Cuello 44-54 </w:t>
            </w:r>
            <w:proofErr w:type="spellStart"/>
            <w:r w:rsidRPr="00791DEF">
              <w:rPr>
                <w:rFonts w:ascii="Arial" w:hAnsi="Arial" w:cs="Arial"/>
                <w:sz w:val="18"/>
                <w:szCs w:val="18"/>
              </w:rPr>
              <w:t>cms</w:t>
            </w:r>
            <w:proofErr w:type="spellEnd"/>
          </w:p>
          <w:p w:rsidR="002A03B4" w:rsidRPr="00791DEF" w:rsidRDefault="002A03B4" w:rsidP="00A96317">
            <w:pPr>
              <w:spacing w:after="0" w:line="100" w:lineRule="atLeast"/>
              <w:jc w:val="both"/>
              <w:rPr>
                <w:rFonts w:ascii="Arial" w:hAnsi="Arial" w:cs="Arial"/>
                <w:sz w:val="18"/>
                <w:szCs w:val="18"/>
              </w:rPr>
            </w:pPr>
            <w:r w:rsidRPr="00791DEF">
              <w:rPr>
                <w:rFonts w:ascii="Arial" w:hAnsi="Arial" w:cs="Arial"/>
                <w:sz w:val="18"/>
                <w:szCs w:val="18"/>
              </w:rPr>
              <w:t xml:space="preserve">Pecho 68-85 </w:t>
            </w:r>
            <w:proofErr w:type="spellStart"/>
            <w:r w:rsidRPr="00791DEF">
              <w:rPr>
                <w:rFonts w:ascii="Arial" w:hAnsi="Arial" w:cs="Arial"/>
                <w:sz w:val="18"/>
                <w:szCs w:val="18"/>
              </w:rPr>
              <w:t>cms</w:t>
            </w:r>
            <w:proofErr w:type="spellEnd"/>
          </w:p>
          <w:p w:rsidR="002A03B4" w:rsidRPr="00791DEF" w:rsidRDefault="002A03B4" w:rsidP="00A96317">
            <w:pPr>
              <w:spacing w:after="0" w:line="100" w:lineRule="atLeast"/>
              <w:jc w:val="both"/>
              <w:rPr>
                <w:rFonts w:ascii="Arial" w:hAnsi="Arial" w:cs="Arial"/>
                <w:sz w:val="18"/>
                <w:szCs w:val="18"/>
              </w:rPr>
            </w:pPr>
            <w:r w:rsidRPr="00791DEF">
              <w:rPr>
                <w:rFonts w:ascii="Arial" w:hAnsi="Arial" w:cs="Arial"/>
                <w:sz w:val="18"/>
                <w:szCs w:val="18"/>
              </w:rPr>
              <w:t xml:space="preserve">Largo lomo 51-70 </w:t>
            </w:r>
            <w:proofErr w:type="spellStart"/>
            <w:r w:rsidRPr="00791DEF">
              <w:rPr>
                <w:rFonts w:ascii="Arial" w:hAnsi="Arial" w:cs="Arial"/>
                <w:sz w:val="18"/>
                <w:szCs w:val="18"/>
              </w:rPr>
              <w:t>cms</w:t>
            </w:r>
            <w:proofErr w:type="spellEnd"/>
          </w:p>
          <w:p w:rsidR="002A03B4" w:rsidRPr="00791DEF" w:rsidRDefault="002A03B4" w:rsidP="00A96317">
            <w:pPr>
              <w:spacing w:after="0" w:line="100" w:lineRule="atLeast"/>
              <w:jc w:val="both"/>
              <w:rPr>
                <w:rFonts w:ascii="Arial" w:hAnsi="Arial" w:cs="Arial"/>
                <w:sz w:val="18"/>
                <w:szCs w:val="18"/>
              </w:rPr>
            </w:pPr>
          </w:p>
          <w:p w:rsidR="002A03B4" w:rsidRPr="00791DEF" w:rsidRDefault="002A03B4" w:rsidP="00A96317">
            <w:pPr>
              <w:spacing w:after="0" w:line="100" w:lineRule="atLeast"/>
              <w:jc w:val="both"/>
              <w:rPr>
                <w:rFonts w:ascii="Arial" w:hAnsi="Arial" w:cs="Arial"/>
                <w:sz w:val="18"/>
                <w:szCs w:val="18"/>
              </w:rPr>
            </w:pPr>
            <w:r w:rsidRPr="00791DEF">
              <w:rPr>
                <w:rFonts w:ascii="Arial" w:hAnsi="Arial" w:cs="Arial"/>
                <w:sz w:val="18"/>
                <w:szCs w:val="18"/>
              </w:rPr>
              <w:t>Medidas : Talla XL  (2 unidades )</w:t>
            </w:r>
          </w:p>
          <w:p w:rsidR="002A03B4" w:rsidRPr="00791DEF" w:rsidRDefault="002A03B4" w:rsidP="00A96317">
            <w:pPr>
              <w:spacing w:after="0" w:line="100" w:lineRule="atLeast"/>
              <w:jc w:val="both"/>
              <w:rPr>
                <w:rFonts w:ascii="Arial" w:hAnsi="Arial" w:cs="Arial"/>
                <w:sz w:val="18"/>
                <w:szCs w:val="18"/>
              </w:rPr>
            </w:pPr>
            <w:r w:rsidRPr="00791DEF">
              <w:rPr>
                <w:rFonts w:ascii="Arial" w:hAnsi="Arial" w:cs="Arial"/>
                <w:sz w:val="18"/>
                <w:szCs w:val="18"/>
              </w:rPr>
              <w:t>Cuello 55-65</w:t>
            </w:r>
          </w:p>
          <w:p w:rsidR="002A03B4" w:rsidRPr="00791DEF" w:rsidRDefault="002A03B4" w:rsidP="00A96317">
            <w:pPr>
              <w:spacing w:after="0" w:line="100" w:lineRule="atLeast"/>
              <w:jc w:val="both"/>
              <w:rPr>
                <w:rFonts w:ascii="Arial" w:hAnsi="Arial" w:cs="Arial"/>
                <w:sz w:val="18"/>
                <w:szCs w:val="18"/>
              </w:rPr>
            </w:pPr>
            <w:r w:rsidRPr="00791DEF">
              <w:rPr>
                <w:rFonts w:ascii="Arial" w:hAnsi="Arial" w:cs="Arial"/>
                <w:sz w:val="18"/>
                <w:szCs w:val="18"/>
              </w:rPr>
              <w:t xml:space="preserve">Pecho 86-110 </w:t>
            </w:r>
            <w:proofErr w:type="spellStart"/>
            <w:r w:rsidRPr="00791DEF">
              <w:rPr>
                <w:rFonts w:ascii="Arial" w:hAnsi="Arial" w:cs="Arial"/>
                <w:sz w:val="18"/>
                <w:szCs w:val="18"/>
              </w:rPr>
              <w:t>cms</w:t>
            </w:r>
            <w:proofErr w:type="spellEnd"/>
          </w:p>
          <w:p w:rsidR="002A03B4" w:rsidRPr="00791DEF" w:rsidRDefault="002A03B4" w:rsidP="00A96317">
            <w:pPr>
              <w:spacing w:after="0" w:line="100" w:lineRule="atLeast"/>
              <w:jc w:val="both"/>
              <w:rPr>
                <w:rFonts w:ascii="Arial" w:eastAsia="Arial" w:hAnsi="Arial" w:cs="Arial"/>
                <w:sz w:val="18"/>
                <w:szCs w:val="18"/>
              </w:rPr>
            </w:pPr>
            <w:r w:rsidRPr="00791DEF">
              <w:rPr>
                <w:rFonts w:ascii="Arial" w:hAnsi="Arial" w:cs="Arial"/>
                <w:sz w:val="18"/>
                <w:szCs w:val="18"/>
              </w:rPr>
              <w:t xml:space="preserve">Largo lomo 71-90 </w:t>
            </w:r>
            <w:proofErr w:type="spellStart"/>
            <w:r w:rsidRPr="00791DEF">
              <w:rPr>
                <w:rFonts w:ascii="Arial" w:hAnsi="Arial" w:cs="Arial"/>
                <w:sz w:val="18"/>
                <w:szCs w:val="18"/>
              </w:rPr>
              <w:t>cms</w:t>
            </w:r>
            <w:proofErr w:type="spellEnd"/>
          </w:p>
          <w:p w:rsidR="002A03B4" w:rsidRPr="00791DEF" w:rsidRDefault="002A03B4" w:rsidP="00A96317">
            <w:pPr>
              <w:spacing w:after="0" w:line="100" w:lineRule="atLeast"/>
              <w:jc w:val="both"/>
              <w:rPr>
                <w:rFonts w:ascii="Arial" w:eastAsia="Arial" w:hAnsi="Arial" w:cs="Arial"/>
                <w:sz w:val="18"/>
                <w:szCs w:val="18"/>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noProof/>
                <w:sz w:val="18"/>
                <w:szCs w:val="18"/>
                <w:lang w:eastAsia="es-CO"/>
              </w:rPr>
              <w:drawing>
                <wp:inline distT="0" distB="0" distL="0" distR="0" wp14:anchorId="66A5C49B" wp14:editId="0074630D">
                  <wp:extent cx="1092200" cy="1231900"/>
                  <wp:effectExtent l="0" t="0" r="0" b="0"/>
                  <wp:docPr id="98"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37" cstate="print">
                            <a:extLst>
                              <a:ext uri="{28A0092B-C50C-407E-A947-70E740481C1C}">
                                <a14:useLocalDpi xmlns:a14="http://schemas.microsoft.com/office/drawing/2010/main" val="0"/>
                              </a:ext>
                            </a:extLst>
                          </a:blip>
                          <a:srcRect l="11278" t="28156" r="50049" b="14563"/>
                          <a:stretch>
                            <a:fillRect/>
                          </a:stretch>
                        </pic:blipFill>
                        <pic:spPr bwMode="auto">
                          <a:xfrm>
                            <a:off x="0" y="0"/>
                            <a:ext cx="1092200" cy="1231900"/>
                          </a:xfrm>
                          <a:prstGeom prst="rect">
                            <a:avLst/>
                          </a:prstGeom>
                          <a:noFill/>
                          <a:ln>
                            <a:noFill/>
                          </a:ln>
                        </pic:spPr>
                      </pic:pic>
                    </a:graphicData>
                  </a:graphic>
                </wp:inline>
              </w:drawing>
            </w:r>
          </w:p>
        </w:tc>
        <w:tc>
          <w:tcPr>
            <w:tcW w:w="1464" w:type="dxa"/>
            <w:gridSpan w:val="2"/>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jc w:val="center"/>
              <w:rPr>
                <w:rFonts w:ascii="Arial" w:eastAsia="Arial" w:hAnsi="Arial" w:cs="Arial"/>
                <w:sz w:val="18"/>
                <w:szCs w:val="18"/>
              </w:rPr>
            </w:pPr>
          </w:p>
        </w:tc>
      </w:tr>
      <w:tr w:rsidR="002A03B4" w:rsidRPr="00791DEF" w:rsidTr="00A61D4F">
        <w:trPr>
          <w:trHeight w:val="1115"/>
        </w:trPr>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11</w:t>
            </w:r>
          </w:p>
        </w:tc>
        <w:tc>
          <w:tcPr>
            <w:tcW w:w="9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t>UNIDAD</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20</w:t>
            </w:r>
          </w:p>
        </w:tc>
        <w:tc>
          <w:tcPr>
            <w:tcW w:w="411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eastAsia="Arial" w:hAnsi="Arial" w:cs="Arial"/>
                <w:b/>
                <w:sz w:val="18"/>
                <w:szCs w:val="18"/>
              </w:rPr>
            </w:pPr>
            <w:r w:rsidRPr="00791DEF">
              <w:rPr>
                <w:rFonts w:ascii="Arial" w:eastAsia="Arial" w:hAnsi="Arial" w:cs="Arial"/>
                <w:b/>
                <w:sz w:val="18"/>
                <w:szCs w:val="18"/>
              </w:rPr>
              <w:t>DELTAS</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De uso</w:t>
            </w:r>
            <w:r w:rsidRPr="00791DEF">
              <w:rPr>
                <w:rFonts w:ascii="Arial" w:eastAsia="Arial" w:hAnsi="Arial" w:cs="Arial"/>
                <w:b/>
                <w:sz w:val="18"/>
                <w:szCs w:val="18"/>
              </w:rPr>
              <w:t xml:space="preserve"> </w:t>
            </w:r>
            <w:r w:rsidRPr="00791DEF">
              <w:rPr>
                <w:rFonts w:ascii="Arial" w:eastAsia="Arial" w:hAnsi="Arial" w:cs="Arial"/>
                <w:sz w:val="18"/>
                <w:szCs w:val="18"/>
              </w:rPr>
              <w:t xml:space="preserve"> para el anclaje de los perros de seguridad resistencia 45 </w:t>
            </w:r>
            <w:proofErr w:type="spellStart"/>
            <w:r w:rsidRPr="00791DEF">
              <w:rPr>
                <w:rFonts w:ascii="Arial" w:eastAsia="Arial" w:hAnsi="Arial" w:cs="Arial"/>
                <w:sz w:val="18"/>
                <w:szCs w:val="18"/>
              </w:rPr>
              <w:t>kn</w:t>
            </w:r>
            <w:proofErr w:type="spellEnd"/>
            <w:r w:rsidRPr="00791DEF">
              <w:rPr>
                <w:rFonts w:ascii="Arial" w:eastAsia="Arial" w:hAnsi="Arial" w:cs="Arial"/>
                <w:sz w:val="18"/>
                <w:szCs w:val="18"/>
              </w:rPr>
              <w:t>, con punto de seguridad.</w:t>
            </w:r>
          </w:p>
          <w:p w:rsidR="002A03B4" w:rsidRPr="00791DEF" w:rsidRDefault="002A03B4" w:rsidP="00A96317">
            <w:pPr>
              <w:spacing w:after="0" w:line="100" w:lineRule="atLeast"/>
              <w:jc w:val="both"/>
              <w:rPr>
                <w:rFonts w:ascii="Arial" w:eastAsia="Arial" w:hAnsi="Arial" w:cs="Arial"/>
                <w:sz w:val="18"/>
                <w:szCs w:val="18"/>
              </w:rPr>
            </w:pPr>
          </w:p>
          <w:p w:rsidR="002A03B4" w:rsidRPr="00791DEF" w:rsidRDefault="002A03B4" w:rsidP="00A96317">
            <w:pPr>
              <w:spacing w:after="0" w:line="100" w:lineRule="atLeast"/>
              <w:jc w:val="both"/>
              <w:rPr>
                <w:rFonts w:ascii="Arial" w:hAnsi="Arial" w:cs="Arial"/>
                <w:sz w:val="18"/>
                <w:szCs w:val="18"/>
              </w:rPr>
            </w:pPr>
            <w:r w:rsidRPr="00791DEF">
              <w:rPr>
                <w:rStyle w:val="product-description-js"/>
                <w:rFonts w:ascii="Arial" w:hAnsi="Arial" w:cs="Arial"/>
                <w:sz w:val="18"/>
                <w:szCs w:val="18"/>
              </w:rPr>
              <w:t>Mosquetón  tipo delta de acero, inoxidable, cierre automático triple acción, abertura 23mm.</w:t>
            </w: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noProof/>
                <w:sz w:val="18"/>
                <w:szCs w:val="18"/>
                <w:lang w:eastAsia="es-CO"/>
              </w:rPr>
              <w:drawing>
                <wp:inline distT="0" distB="0" distL="0" distR="0" wp14:anchorId="0C089D0D" wp14:editId="417DBF76">
                  <wp:extent cx="685800" cy="787400"/>
                  <wp:effectExtent l="0" t="0" r="0" b="0"/>
                  <wp:docPr id="99"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38" cstate="print">
                            <a:extLst>
                              <a:ext uri="{28A0092B-C50C-407E-A947-70E740481C1C}">
                                <a14:useLocalDpi xmlns:a14="http://schemas.microsoft.com/office/drawing/2010/main" val="0"/>
                              </a:ext>
                            </a:extLst>
                          </a:blip>
                          <a:srcRect l="61607" t="15874" r="6398" b="19048"/>
                          <a:stretch>
                            <a:fillRect/>
                          </a:stretch>
                        </pic:blipFill>
                        <pic:spPr bwMode="auto">
                          <a:xfrm>
                            <a:off x="0" y="0"/>
                            <a:ext cx="685800" cy="787400"/>
                          </a:xfrm>
                          <a:prstGeom prst="rect">
                            <a:avLst/>
                          </a:prstGeom>
                          <a:noFill/>
                          <a:ln>
                            <a:noFill/>
                          </a:ln>
                        </pic:spPr>
                      </pic:pic>
                    </a:graphicData>
                  </a:graphic>
                </wp:inline>
              </w:drawing>
            </w:r>
          </w:p>
        </w:tc>
        <w:tc>
          <w:tcPr>
            <w:tcW w:w="1464" w:type="dxa"/>
            <w:gridSpan w:val="2"/>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jc w:val="center"/>
              <w:rPr>
                <w:rFonts w:ascii="Arial" w:eastAsia="Arial" w:hAnsi="Arial" w:cs="Arial"/>
                <w:sz w:val="18"/>
                <w:szCs w:val="18"/>
              </w:rPr>
            </w:pPr>
          </w:p>
        </w:tc>
      </w:tr>
      <w:tr w:rsidR="002A03B4" w:rsidRPr="00791DEF" w:rsidTr="00A61D4F">
        <w:trPr>
          <w:trHeight w:val="1115"/>
        </w:trPr>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12</w:t>
            </w:r>
          </w:p>
        </w:tc>
        <w:tc>
          <w:tcPr>
            <w:tcW w:w="9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t>UNIDAD</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32</w:t>
            </w:r>
          </w:p>
        </w:tc>
        <w:tc>
          <w:tcPr>
            <w:tcW w:w="411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eastAsia="Arial" w:hAnsi="Arial" w:cs="Arial"/>
                <w:b/>
                <w:sz w:val="18"/>
                <w:szCs w:val="18"/>
              </w:rPr>
            </w:pPr>
            <w:r w:rsidRPr="00791DEF">
              <w:rPr>
                <w:rFonts w:ascii="Arial" w:eastAsia="Arial" w:hAnsi="Arial" w:cs="Arial"/>
                <w:b/>
                <w:sz w:val="18"/>
                <w:szCs w:val="18"/>
              </w:rPr>
              <w:t>BOTAS PARA PERRO</w:t>
            </w:r>
          </w:p>
          <w:p w:rsidR="002A03B4" w:rsidRPr="00791DEF" w:rsidRDefault="002A03B4" w:rsidP="00A96317">
            <w:pPr>
              <w:spacing w:after="0" w:line="100" w:lineRule="atLeast"/>
              <w:jc w:val="both"/>
              <w:rPr>
                <w:rFonts w:ascii="Arial" w:eastAsia="Arial" w:hAnsi="Arial" w:cs="Arial"/>
                <w:sz w:val="18"/>
                <w:szCs w:val="18"/>
              </w:rPr>
            </w:pPr>
          </w:p>
          <w:p w:rsidR="002A03B4" w:rsidRPr="00791DEF" w:rsidRDefault="002A03B4" w:rsidP="00A96317">
            <w:pPr>
              <w:spacing w:after="0" w:line="100" w:lineRule="atLeast"/>
              <w:jc w:val="both"/>
              <w:rPr>
                <w:rFonts w:ascii="Arial" w:eastAsia="Arial" w:hAnsi="Arial" w:cs="Arial"/>
                <w:sz w:val="18"/>
                <w:szCs w:val="18"/>
              </w:rPr>
            </w:pPr>
            <w:r w:rsidRPr="00791DEF">
              <w:rPr>
                <w:rStyle w:val="product-description-js"/>
                <w:rFonts w:ascii="Arial" w:hAnsi="Arial" w:cs="Arial"/>
                <w:sz w:val="18"/>
                <w:szCs w:val="18"/>
              </w:rPr>
              <w:t>Bota impermeable para perro en silicona color negro tallas M (</w:t>
            </w:r>
            <w:r w:rsidRPr="00791DEF">
              <w:rPr>
                <w:rFonts w:ascii="Arial" w:hAnsi="Arial" w:cs="Arial"/>
                <w:sz w:val="18"/>
                <w:szCs w:val="18"/>
              </w:rPr>
              <w:t>5.0 x 4.0cm) y talla L (5.7 x 4.7cm) con suela antideslizante. Para las 4 patas</w:t>
            </w: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noProof/>
                <w:sz w:val="18"/>
                <w:szCs w:val="18"/>
                <w:lang w:eastAsia="es-CO"/>
              </w:rPr>
              <w:drawing>
                <wp:inline distT="0" distB="0" distL="0" distR="0" wp14:anchorId="1026D8A4" wp14:editId="3D51C161">
                  <wp:extent cx="965200" cy="977900"/>
                  <wp:effectExtent l="0" t="0" r="0" b="0"/>
                  <wp:docPr id="100"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39" cstate="print">
                            <a:extLst>
                              <a:ext uri="{28A0092B-C50C-407E-A947-70E740481C1C}">
                                <a14:useLocalDpi xmlns:a14="http://schemas.microsoft.com/office/drawing/2010/main" val="0"/>
                              </a:ext>
                            </a:extLst>
                          </a:blip>
                          <a:srcRect l="19643" t="22223" r="42857" b="9523"/>
                          <a:stretch>
                            <a:fillRect/>
                          </a:stretch>
                        </pic:blipFill>
                        <pic:spPr bwMode="auto">
                          <a:xfrm>
                            <a:off x="0" y="0"/>
                            <a:ext cx="965200" cy="977900"/>
                          </a:xfrm>
                          <a:prstGeom prst="rect">
                            <a:avLst/>
                          </a:prstGeom>
                          <a:noFill/>
                          <a:ln>
                            <a:noFill/>
                          </a:ln>
                        </pic:spPr>
                      </pic:pic>
                    </a:graphicData>
                  </a:graphic>
                </wp:inline>
              </w:drawing>
            </w:r>
          </w:p>
        </w:tc>
        <w:tc>
          <w:tcPr>
            <w:tcW w:w="1464" w:type="dxa"/>
            <w:gridSpan w:val="2"/>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jc w:val="center"/>
              <w:rPr>
                <w:rFonts w:ascii="Arial" w:eastAsia="Arial" w:hAnsi="Arial" w:cs="Arial"/>
                <w:sz w:val="18"/>
                <w:szCs w:val="18"/>
              </w:rPr>
            </w:pPr>
          </w:p>
        </w:tc>
      </w:tr>
      <w:tr w:rsidR="002A03B4" w:rsidRPr="00791DEF" w:rsidTr="00A61D4F">
        <w:trPr>
          <w:trHeight w:val="1115"/>
        </w:trPr>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13</w:t>
            </w:r>
          </w:p>
        </w:tc>
        <w:tc>
          <w:tcPr>
            <w:tcW w:w="9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t>UNIDAD</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13</w:t>
            </w:r>
          </w:p>
        </w:tc>
        <w:tc>
          <w:tcPr>
            <w:tcW w:w="411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eastAsia="Arial" w:hAnsi="Arial" w:cs="Arial"/>
                <w:b/>
                <w:sz w:val="18"/>
                <w:szCs w:val="18"/>
              </w:rPr>
            </w:pPr>
            <w:r w:rsidRPr="00791DEF">
              <w:rPr>
                <w:rFonts w:ascii="Arial" w:eastAsia="Arial" w:hAnsi="Arial" w:cs="Arial"/>
                <w:b/>
                <w:sz w:val="18"/>
                <w:szCs w:val="18"/>
              </w:rPr>
              <w:t>CAPA PARA LLUVIA K9</w:t>
            </w:r>
          </w:p>
          <w:p w:rsidR="002A03B4" w:rsidRPr="00791DEF" w:rsidRDefault="002A03B4" w:rsidP="00A96317">
            <w:pPr>
              <w:spacing w:after="0" w:line="100" w:lineRule="atLeast"/>
              <w:jc w:val="both"/>
              <w:rPr>
                <w:rFonts w:ascii="Arial" w:eastAsia="Arial" w:hAnsi="Arial" w:cs="Arial"/>
                <w:sz w:val="18"/>
                <w:szCs w:val="18"/>
              </w:rPr>
            </w:pPr>
          </w:p>
          <w:p w:rsidR="002A03B4" w:rsidRPr="00791DEF" w:rsidRDefault="002A03B4" w:rsidP="00A96317">
            <w:pPr>
              <w:spacing w:after="0" w:line="100" w:lineRule="atLeast"/>
              <w:jc w:val="both"/>
              <w:rPr>
                <w:rFonts w:ascii="Arial" w:eastAsia="Arial" w:hAnsi="Arial" w:cs="Arial"/>
                <w:sz w:val="18"/>
                <w:szCs w:val="18"/>
              </w:rPr>
            </w:pPr>
            <w:r w:rsidRPr="00791DEF">
              <w:rPr>
                <w:rStyle w:val="product-description-js"/>
                <w:rFonts w:ascii="Arial" w:hAnsi="Arial" w:cs="Arial"/>
                <w:sz w:val="18"/>
                <w:szCs w:val="18"/>
              </w:rPr>
              <w:t>Capa impermeable para perros con capucha en material termo regulable, con sierre en el pecho. Tallas M y L, ajustable en cuelo pecho y extremidades.</w:t>
            </w: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noProof/>
                <w:sz w:val="18"/>
                <w:szCs w:val="18"/>
                <w:lang w:eastAsia="es-CO"/>
              </w:rPr>
              <w:drawing>
                <wp:inline distT="0" distB="0" distL="0" distR="0" wp14:anchorId="047469C1" wp14:editId="0109B77B">
                  <wp:extent cx="1054100" cy="685800"/>
                  <wp:effectExtent l="0" t="0" r="0" b="0"/>
                  <wp:docPr id="10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40" cstate="print">
                            <a:extLst>
                              <a:ext uri="{28A0092B-C50C-407E-A947-70E740481C1C}">
                                <a14:useLocalDpi xmlns:a14="http://schemas.microsoft.com/office/drawing/2010/main" val="0"/>
                              </a:ext>
                            </a:extLst>
                          </a:blip>
                          <a:srcRect l="47279" t="41154" r="3943" b="6212"/>
                          <a:stretch>
                            <a:fillRect/>
                          </a:stretch>
                        </pic:blipFill>
                        <pic:spPr bwMode="auto">
                          <a:xfrm>
                            <a:off x="0" y="0"/>
                            <a:ext cx="1054100" cy="685800"/>
                          </a:xfrm>
                          <a:prstGeom prst="rect">
                            <a:avLst/>
                          </a:prstGeom>
                          <a:noFill/>
                          <a:ln>
                            <a:noFill/>
                          </a:ln>
                        </pic:spPr>
                      </pic:pic>
                    </a:graphicData>
                  </a:graphic>
                </wp:inline>
              </w:drawing>
            </w:r>
          </w:p>
        </w:tc>
        <w:tc>
          <w:tcPr>
            <w:tcW w:w="1464" w:type="dxa"/>
            <w:gridSpan w:val="2"/>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jc w:val="center"/>
              <w:rPr>
                <w:rFonts w:ascii="Arial" w:eastAsia="Arial" w:hAnsi="Arial" w:cs="Arial"/>
                <w:sz w:val="18"/>
                <w:szCs w:val="18"/>
              </w:rPr>
            </w:pPr>
          </w:p>
        </w:tc>
      </w:tr>
      <w:tr w:rsidR="002A03B4" w:rsidRPr="00791DEF" w:rsidTr="00A61D4F">
        <w:trPr>
          <w:trHeight w:val="1115"/>
        </w:trPr>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14</w:t>
            </w:r>
          </w:p>
        </w:tc>
        <w:tc>
          <w:tcPr>
            <w:tcW w:w="9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t>UNIDAD</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20</w:t>
            </w:r>
          </w:p>
        </w:tc>
        <w:tc>
          <w:tcPr>
            <w:tcW w:w="411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eastAsia="Arial" w:hAnsi="Arial" w:cs="Arial"/>
                <w:b/>
                <w:sz w:val="18"/>
                <w:szCs w:val="18"/>
              </w:rPr>
            </w:pPr>
            <w:r w:rsidRPr="00791DEF">
              <w:rPr>
                <w:rFonts w:ascii="Arial" w:eastAsia="Arial" w:hAnsi="Arial" w:cs="Arial"/>
                <w:b/>
                <w:sz w:val="18"/>
                <w:szCs w:val="18"/>
              </w:rPr>
              <w:t>POZUELO PORTATIL EN LONA</w:t>
            </w:r>
          </w:p>
          <w:p w:rsidR="002A03B4" w:rsidRPr="00791DEF" w:rsidRDefault="002A03B4" w:rsidP="00A96317">
            <w:pPr>
              <w:spacing w:after="0" w:line="100" w:lineRule="atLeast"/>
              <w:jc w:val="both"/>
              <w:rPr>
                <w:rFonts w:ascii="Arial" w:eastAsia="Arial" w:hAnsi="Arial" w:cs="Arial"/>
                <w:sz w:val="18"/>
                <w:szCs w:val="18"/>
              </w:rPr>
            </w:pPr>
          </w:p>
          <w:p w:rsidR="002A03B4" w:rsidRPr="00791DEF" w:rsidRDefault="002A03B4" w:rsidP="00A96317">
            <w:pPr>
              <w:spacing w:after="0" w:line="100" w:lineRule="atLeast"/>
              <w:jc w:val="both"/>
              <w:rPr>
                <w:rFonts w:ascii="Arial" w:eastAsia="Arial" w:hAnsi="Arial" w:cs="Arial"/>
                <w:sz w:val="18"/>
                <w:szCs w:val="18"/>
              </w:rPr>
            </w:pPr>
            <w:r w:rsidRPr="00791DEF">
              <w:rPr>
                <w:rStyle w:val="product-description-js"/>
                <w:rFonts w:ascii="Arial" w:hAnsi="Arial" w:cs="Arial"/>
                <w:sz w:val="18"/>
                <w:szCs w:val="18"/>
              </w:rPr>
              <w:t xml:space="preserve">Pozuelo portátil en lona con interior impermeable tela Oxford diámetro de 14cms y altura de 9 </w:t>
            </w:r>
            <w:proofErr w:type="spellStart"/>
            <w:r w:rsidRPr="00791DEF">
              <w:rPr>
                <w:rStyle w:val="product-description-js"/>
                <w:rFonts w:ascii="Arial" w:hAnsi="Arial" w:cs="Arial"/>
                <w:sz w:val="18"/>
                <w:szCs w:val="18"/>
              </w:rPr>
              <w:t>cms</w:t>
            </w:r>
            <w:proofErr w:type="spellEnd"/>
            <w:r w:rsidRPr="00791DEF">
              <w:rPr>
                <w:rStyle w:val="product-description-js"/>
                <w:rFonts w:ascii="Arial" w:hAnsi="Arial" w:cs="Arial"/>
                <w:sz w:val="18"/>
                <w:szCs w:val="18"/>
              </w:rPr>
              <w:t xml:space="preserve"> color azul y negro.</w:t>
            </w: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noProof/>
                <w:sz w:val="18"/>
                <w:szCs w:val="18"/>
                <w:lang w:eastAsia="es-CO"/>
              </w:rPr>
              <w:drawing>
                <wp:inline distT="0" distB="0" distL="0" distR="0" wp14:anchorId="6CD09D28" wp14:editId="1A29FF92">
                  <wp:extent cx="863600" cy="901700"/>
                  <wp:effectExtent l="0" t="0" r="0" b="0"/>
                  <wp:docPr id="102"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41" cstate="print">
                            <a:extLst>
                              <a:ext uri="{28A0092B-C50C-407E-A947-70E740481C1C}">
                                <a14:useLocalDpi xmlns:a14="http://schemas.microsoft.com/office/drawing/2010/main" val="0"/>
                              </a:ext>
                            </a:extLst>
                          </a:blip>
                          <a:srcRect l="60930" t="14285" r="6448" b="24463"/>
                          <a:stretch>
                            <a:fillRect/>
                          </a:stretch>
                        </pic:blipFill>
                        <pic:spPr bwMode="auto">
                          <a:xfrm>
                            <a:off x="0" y="0"/>
                            <a:ext cx="863600" cy="901700"/>
                          </a:xfrm>
                          <a:prstGeom prst="rect">
                            <a:avLst/>
                          </a:prstGeom>
                          <a:noFill/>
                          <a:ln>
                            <a:noFill/>
                          </a:ln>
                        </pic:spPr>
                      </pic:pic>
                    </a:graphicData>
                  </a:graphic>
                </wp:inline>
              </w:drawing>
            </w:r>
          </w:p>
        </w:tc>
        <w:tc>
          <w:tcPr>
            <w:tcW w:w="1464" w:type="dxa"/>
            <w:gridSpan w:val="2"/>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jc w:val="center"/>
              <w:rPr>
                <w:rFonts w:ascii="Arial" w:eastAsia="Arial" w:hAnsi="Arial" w:cs="Arial"/>
                <w:sz w:val="18"/>
                <w:szCs w:val="18"/>
              </w:rPr>
            </w:pPr>
          </w:p>
        </w:tc>
      </w:tr>
      <w:tr w:rsidR="002A03B4" w:rsidRPr="00791DEF" w:rsidTr="00A61D4F">
        <w:trPr>
          <w:trHeight w:val="1115"/>
        </w:trPr>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15</w:t>
            </w:r>
          </w:p>
        </w:tc>
        <w:tc>
          <w:tcPr>
            <w:tcW w:w="9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t xml:space="preserve">POR METRO </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 xml:space="preserve">200 METROS </w:t>
            </w:r>
          </w:p>
        </w:tc>
        <w:tc>
          <w:tcPr>
            <w:tcW w:w="411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eastAsia="Arial" w:hAnsi="Arial" w:cs="Arial"/>
                <w:b/>
                <w:sz w:val="18"/>
                <w:szCs w:val="18"/>
              </w:rPr>
            </w:pPr>
            <w:r w:rsidRPr="00791DEF">
              <w:rPr>
                <w:rFonts w:ascii="Arial" w:eastAsia="Arial" w:hAnsi="Arial" w:cs="Arial"/>
                <w:b/>
                <w:sz w:val="18"/>
                <w:szCs w:val="18"/>
              </w:rPr>
              <w:t>GUAYA METALICA EN ACERO GALVANIZADO CON PROTECCION DE CAUCHO PARA EXTERIORES 50 MTS</w:t>
            </w:r>
          </w:p>
          <w:p w:rsidR="002A03B4" w:rsidRPr="00791DEF" w:rsidRDefault="002A03B4" w:rsidP="00A96317">
            <w:pPr>
              <w:spacing w:after="0" w:line="100" w:lineRule="atLeast"/>
              <w:jc w:val="both"/>
              <w:rPr>
                <w:rFonts w:ascii="Arial" w:eastAsia="Arial" w:hAnsi="Arial" w:cs="Arial"/>
                <w:sz w:val="18"/>
                <w:szCs w:val="18"/>
              </w:rPr>
            </w:pPr>
          </w:p>
          <w:p w:rsidR="002A03B4" w:rsidRPr="00791DEF" w:rsidRDefault="002A03B4" w:rsidP="00A96317">
            <w:pPr>
              <w:spacing w:after="0" w:line="100" w:lineRule="atLeast"/>
              <w:jc w:val="both"/>
              <w:rPr>
                <w:rFonts w:ascii="Arial" w:eastAsia="Arial" w:hAnsi="Arial" w:cs="Arial"/>
                <w:sz w:val="18"/>
                <w:szCs w:val="18"/>
              </w:rPr>
            </w:pPr>
            <w:r w:rsidRPr="00791DEF">
              <w:rPr>
                <w:rStyle w:val="product-description-js"/>
                <w:rFonts w:ascii="Arial" w:hAnsi="Arial" w:cs="Arial"/>
                <w:sz w:val="18"/>
                <w:szCs w:val="18"/>
              </w:rPr>
              <w:t xml:space="preserve">Guaya metálica en acero galvanizado con protección de caucho para exteriores rollos de 50  </w:t>
            </w:r>
            <w:proofErr w:type="spellStart"/>
            <w:r w:rsidRPr="00791DEF">
              <w:rPr>
                <w:rStyle w:val="product-description-js"/>
                <w:rFonts w:ascii="Arial" w:hAnsi="Arial" w:cs="Arial"/>
                <w:sz w:val="18"/>
                <w:szCs w:val="18"/>
              </w:rPr>
              <w:t>mts</w:t>
            </w:r>
            <w:proofErr w:type="spellEnd"/>
            <w:r w:rsidRPr="00791DEF">
              <w:rPr>
                <w:rStyle w:val="product-description-js"/>
                <w:rFonts w:ascii="Arial" w:hAnsi="Arial" w:cs="Arial"/>
                <w:sz w:val="18"/>
                <w:szCs w:val="18"/>
              </w:rPr>
              <w:t xml:space="preserve"> largo. Diámetro       ½ “con perros para anclaje con tensores.</w:t>
            </w: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noProof/>
                <w:sz w:val="18"/>
                <w:szCs w:val="18"/>
                <w:lang w:eastAsia="es-CO"/>
              </w:rPr>
              <w:drawing>
                <wp:inline distT="0" distB="0" distL="0" distR="0" wp14:anchorId="583E429A" wp14:editId="678E017C">
                  <wp:extent cx="774700" cy="838200"/>
                  <wp:effectExtent l="0" t="0" r="0" b="0"/>
                  <wp:docPr id="103"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42" cstate="print">
                            <a:extLst>
                              <a:ext uri="{28A0092B-C50C-407E-A947-70E740481C1C}">
                                <a14:useLocalDpi xmlns:a14="http://schemas.microsoft.com/office/drawing/2010/main" val="0"/>
                              </a:ext>
                            </a:extLst>
                          </a:blip>
                          <a:srcRect l="60347" t="15874" r="6836" b="20634"/>
                          <a:stretch>
                            <a:fillRect/>
                          </a:stretch>
                        </pic:blipFill>
                        <pic:spPr bwMode="auto">
                          <a:xfrm>
                            <a:off x="0" y="0"/>
                            <a:ext cx="774700" cy="838200"/>
                          </a:xfrm>
                          <a:prstGeom prst="rect">
                            <a:avLst/>
                          </a:prstGeom>
                          <a:noFill/>
                          <a:ln>
                            <a:noFill/>
                          </a:ln>
                        </pic:spPr>
                      </pic:pic>
                    </a:graphicData>
                  </a:graphic>
                </wp:inline>
              </w:drawing>
            </w:r>
          </w:p>
        </w:tc>
        <w:tc>
          <w:tcPr>
            <w:tcW w:w="1464" w:type="dxa"/>
            <w:gridSpan w:val="2"/>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jc w:val="center"/>
              <w:rPr>
                <w:rFonts w:ascii="Arial" w:eastAsia="Arial" w:hAnsi="Arial" w:cs="Arial"/>
                <w:sz w:val="18"/>
                <w:szCs w:val="18"/>
              </w:rPr>
            </w:pPr>
          </w:p>
        </w:tc>
      </w:tr>
      <w:tr w:rsidR="002A03B4" w:rsidRPr="00791DEF" w:rsidTr="00A61D4F">
        <w:trPr>
          <w:trHeight w:val="1115"/>
        </w:trPr>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16</w:t>
            </w:r>
          </w:p>
        </w:tc>
        <w:tc>
          <w:tcPr>
            <w:tcW w:w="9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t>UNIDAD</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10</w:t>
            </w:r>
          </w:p>
        </w:tc>
        <w:tc>
          <w:tcPr>
            <w:tcW w:w="411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CASAS PARA PERRO GRANDE TAMAÑO L, MATERIAL PLASTICO RIGIDO PARA INTERPERIE.</w:t>
            </w:r>
          </w:p>
          <w:p w:rsidR="002A03B4" w:rsidRPr="00791DEF" w:rsidRDefault="002A03B4" w:rsidP="00A96317">
            <w:pPr>
              <w:spacing w:after="0" w:line="100" w:lineRule="atLeast"/>
              <w:jc w:val="both"/>
              <w:rPr>
                <w:rFonts w:ascii="Arial" w:eastAsia="Arial" w:hAnsi="Arial" w:cs="Arial"/>
                <w:sz w:val="18"/>
                <w:szCs w:val="18"/>
              </w:rPr>
            </w:pPr>
          </w:p>
          <w:p w:rsidR="002A03B4" w:rsidRPr="00791DEF" w:rsidRDefault="002A03B4" w:rsidP="00A96317">
            <w:pPr>
              <w:spacing w:after="0" w:line="100" w:lineRule="atLeast"/>
              <w:jc w:val="both"/>
              <w:rPr>
                <w:rStyle w:val="product-description-js"/>
                <w:rFonts w:ascii="Arial" w:hAnsi="Arial" w:cs="Arial"/>
                <w:sz w:val="18"/>
                <w:szCs w:val="18"/>
              </w:rPr>
            </w:pPr>
            <w:r w:rsidRPr="00791DEF">
              <w:rPr>
                <w:rStyle w:val="product-description-js"/>
                <w:rFonts w:ascii="Arial" w:hAnsi="Arial" w:cs="Arial"/>
                <w:sz w:val="18"/>
                <w:szCs w:val="18"/>
              </w:rPr>
              <w:t xml:space="preserve">Casa para perro razas grandes </w:t>
            </w:r>
            <w:proofErr w:type="spellStart"/>
            <w:r w:rsidRPr="00791DEF">
              <w:rPr>
                <w:rStyle w:val="product-description-js"/>
                <w:rFonts w:ascii="Arial" w:hAnsi="Arial" w:cs="Arial"/>
                <w:sz w:val="18"/>
                <w:szCs w:val="18"/>
              </w:rPr>
              <w:t>plastica</w:t>
            </w:r>
            <w:proofErr w:type="spellEnd"/>
            <w:r w:rsidRPr="00791DEF">
              <w:rPr>
                <w:rStyle w:val="product-description-js"/>
                <w:rFonts w:ascii="Arial" w:hAnsi="Arial" w:cs="Arial"/>
                <w:sz w:val="18"/>
                <w:szCs w:val="18"/>
              </w:rPr>
              <w:t xml:space="preserve"> con piso elevado, con rejillas con ventilación en la parte superior. Material polipropileno con protección </w:t>
            </w:r>
            <w:proofErr w:type="spellStart"/>
            <w:r w:rsidRPr="00791DEF">
              <w:rPr>
                <w:rStyle w:val="product-description-js"/>
                <w:rFonts w:ascii="Arial" w:hAnsi="Arial" w:cs="Arial"/>
                <w:sz w:val="18"/>
                <w:szCs w:val="18"/>
              </w:rPr>
              <w:t>uv</w:t>
            </w:r>
            <w:proofErr w:type="spellEnd"/>
            <w:r w:rsidRPr="00791DEF">
              <w:rPr>
                <w:rStyle w:val="product-description-js"/>
                <w:rFonts w:ascii="Arial" w:hAnsi="Arial" w:cs="Arial"/>
                <w:sz w:val="18"/>
                <w:szCs w:val="18"/>
              </w:rPr>
              <w:t xml:space="preserve"> </w:t>
            </w:r>
          </w:p>
          <w:p w:rsidR="002A03B4" w:rsidRPr="00791DEF" w:rsidRDefault="002A03B4" w:rsidP="00A96317">
            <w:pPr>
              <w:spacing w:after="0" w:line="100" w:lineRule="atLeast"/>
              <w:jc w:val="both"/>
              <w:rPr>
                <w:rStyle w:val="product-description-js"/>
                <w:rFonts w:ascii="Arial" w:hAnsi="Arial" w:cs="Arial"/>
                <w:sz w:val="18"/>
                <w:szCs w:val="18"/>
              </w:rPr>
            </w:pPr>
            <w:r w:rsidRPr="00791DEF">
              <w:rPr>
                <w:rStyle w:val="product-description-js"/>
                <w:rFonts w:ascii="Arial" w:hAnsi="Arial" w:cs="Arial"/>
                <w:sz w:val="18"/>
                <w:szCs w:val="18"/>
              </w:rPr>
              <w:t xml:space="preserve">Largo 92cms </w:t>
            </w:r>
          </w:p>
          <w:p w:rsidR="002A03B4" w:rsidRPr="00791DEF" w:rsidRDefault="002A03B4" w:rsidP="00A96317">
            <w:pPr>
              <w:spacing w:after="0" w:line="100" w:lineRule="atLeast"/>
              <w:jc w:val="both"/>
              <w:rPr>
                <w:rStyle w:val="product-description-js"/>
                <w:rFonts w:ascii="Arial" w:hAnsi="Arial" w:cs="Arial"/>
                <w:sz w:val="18"/>
                <w:szCs w:val="18"/>
              </w:rPr>
            </w:pPr>
            <w:r w:rsidRPr="00791DEF">
              <w:rPr>
                <w:rStyle w:val="product-description-js"/>
                <w:rFonts w:ascii="Arial" w:hAnsi="Arial" w:cs="Arial"/>
                <w:sz w:val="18"/>
                <w:szCs w:val="18"/>
              </w:rPr>
              <w:t xml:space="preserve">Ancho 90 </w:t>
            </w:r>
            <w:proofErr w:type="spellStart"/>
            <w:r w:rsidRPr="00791DEF">
              <w:rPr>
                <w:rStyle w:val="product-description-js"/>
                <w:rFonts w:ascii="Arial" w:hAnsi="Arial" w:cs="Arial"/>
                <w:sz w:val="18"/>
                <w:szCs w:val="18"/>
              </w:rPr>
              <w:t>cms</w:t>
            </w:r>
            <w:proofErr w:type="spellEnd"/>
            <w:r w:rsidRPr="00791DEF">
              <w:rPr>
                <w:rStyle w:val="product-description-js"/>
                <w:rFonts w:ascii="Arial" w:hAnsi="Arial" w:cs="Arial"/>
                <w:sz w:val="18"/>
                <w:szCs w:val="18"/>
              </w:rPr>
              <w:t xml:space="preserve"> </w:t>
            </w:r>
          </w:p>
          <w:p w:rsidR="002A03B4" w:rsidRPr="00791DEF" w:rsidRDefault="002A03B4" w:rsidP="00A96317">
            <w:pPr>
              <w:spacing w:after="0" w:line="100" w:lineRule="atLeast"/>
              <w:jc w:val="both"/>
              <w:rPr>
                <w:rStyle w:val="product-description-js"/>
                <w:rFonts w:ascii="Arial" w:hAnsi="Arial" w:cs="Arial"/>
                <w:sz w:val="18"/>
                <w:szCs w:val="18"/>
              </w:rPr>
            </w:pPr>
            <w:r w:rsidRPr="00791DEF">
              <w:rPr>
                <w:rStyle w:val="product-description-js"/>
                <w:rFonts w:ascii="Arial" w:hAnsi="Arial" w:cs="Arial"/>
                <w:sz w:val="18"/>
                <w:szCs w:val="18"/>
              </w:rPr>
              <w:t xml:space="preserve">Alto 89 </w:t>
            </w:r>
            <w:proofErr w:type="spellStart"/>
            <w:r w:rsidRPr="00791DEF">
              <w:rPr>
                <w:rStyle w:val="product-description-js"/>
                <w:rFonts w:ascii="Arial" w:hAnsi="Arial" w:cs="Arial"/>
                <w:sz w:val="18"/>
                <w:szCs w:val="18"/>
              </w:rPr>
              <w:t>cms</w:t>
            </w:r>
            <w:proofErr w:type="spellEnd"/>
          </w:p>
          <w:p w:rsidR="002A03B4" w:rsidRPr="00791DEF" w:rsidRDefault="002A03B4" w:rsidP="00A96317">
            <w:pPr>
              <w:spacing w:after="0" w:line="100" w:lineRule="atLeast"/>
              <w:jc w:val="both"/>
              <w:rPr>
                <w:rFonts w:ascii="Arial" w:eastAsia="Arial" w:hAnsi="Arial" w:cs="Arial"/>
                <w:sz w:val="18"/>
                <w:szCs w:val="18"/>
              </w:rPr>
            </w:pPr>
            <w:r w:rsidRPr="00791DEF">
              <w:rPr>
                <w:rStyle w:val="product-description-js"/>
                <w:rFonts w:ascii="Arial" w:hAnsi="Arial" w:cs="Arial"/>
                <w:sz w:val="18"/>
                <w:szCs w:val="18"/>
              </w:rPr>
              <w:t xml:space="preserve">Peso 10.3 </w:t>
            </w:r>
            <w:proofErr w:type="spellStart"/>
            <w:r w:rsidRPr="00791DEF">
              <w:rPr>
                <w:rStyle w:val="product-description-js"/>
                <w:rFonts w:ascii="Arial" w:hAnsi="Arial" w:cs="Arial"/>
                <w:sz w:val="18"/>
                <w:szCs w:val="18"/>
              </w:rPr>
              <w:t>kgs</w:t>
            </w:r>
            <w:proofErr w:type="spellEnd"/>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noProof/>
                <w:sz w:val="18"/>
                <w:szCs w:val="18"/>
              </w:rPr>
              <w:t xml:space="preserve"> </w:t>
            </w:r>
            <w:r w:rsidRPr="00791DEF">
              <w:rPr>
                <w:rFonts w:ascii="Arial" w:hAnsi="Arial" w:cs="Arial"/>
                <w:noProof/>
                <w:sz w:val="18"/>
                <w:szCs w:val="18"/>
                <w:lang w:eastAsia="es-CO"/>
              </w:rPr>
              <w:drawing>
                <wp:inline distT="0" distB="0" distL="0" distR="0" wp14:anchorId="4DDBCF55" wp14:editId="04ADCF31">
                  <wp:extent cx="1104900" cy="1270000"/>
                  <wp:effectExtent l="0" t="0" r="0" b="0"/>
                  <wp:docPr id="105"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43">
                            <a:extLst>
                              <a:ext uri="{28A0092B-C50C-407E-A947-70E740481C1C}">
                                <a14:useLocalDpi xmlns:a14="http://schemas.microsoft.com/office/drawing/2010/main" val="0"/>
                              </a:ext>
                            </a:extLst>
                          </a:blip>
                          <a:srcRect l="31250" t="28564" r="35280" b="34921"/>
                          <a:stretch>
                            <a:fillRect/>
                          </a:stretch>
                        </pic:blipFill>
                        <pic:spPr bwMode="auto">
                          <a:xfrm>
                            <a:off x="0" y="0"/>
                            <a:ext cx="1104900" cy="1270000"/>
                          </a:xfrm>
                          <a:prstGeom prst="rect">
                            <a:avLst/>
                          </a:prstGeom>
                          <a:noFill/>
                          <a:ln>
                            <a:noFill/>
                          </a:ln>
                        </pic:spPr>
                      </pic:pic>
                    </a:graphicData>
                  </a:graphic>
                </wp:inline>
              </w:drawing>
            </w:r>
          </w:p>
        </w:tc>
        <w:tc>
          <w:tcPr>
            <w:tcW w:w="1464" w:type="dxa"/>
            <w:gridSpan w:val="2"/>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jc w:val="center"/>
              <w:rPr>
                <w:rFonts w:ascii="Arial" w:eastAsia="Arial" w:hAnsi="Arial" w:cs="Arial"/>
                <w:sz w:val="18"/>
                <w:szCs w:val="18"/>
              </w:rPr>
            </w:pPr>
          </w:p>
        </w:tc>
      </w:tr>
      <w:tr w:rsidR="002A03B4" w:rsidRPr="00791DEF" w:rsidTr="00A61D4F">
        <w:trPr>
          <w:trHeight w:val="1115"/>
        </w:trPr>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17</w:t>
            </w:r>
          </w:p>
        </w:tc>
        <w:tc>
          <w:tcPr>
            <w:tcW w:w="9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t>UNIDAD</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5</w:t>
            </w:r>
          </w:p>
        </w:tc>
        <w:tc>
          <w:tcPr>
            <w:tcW w:w="411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FUSTA EN CUERO PARA ENTRENAMIENTO</w:t>
            </w:r>
          </w:p>
          <w:p w:rsidR="002A03B4" w:rsidRPr="00791DEF" w:rsidRDefault="002A03B4" w:rsidP="00A96317">
            <w:pPr>
              <w:spacing w:after="0" w:line="100" w:lineRule="atLeast"/>
              <w:jc w:val="both"/>
              <w:rPr>
                <w:rFonts w:ascii="Arial" w:eastAsia="Arial" w:hAnsi="Arial" w:cs="Arial"/>
                <w:sz w:val="18"/>
                <w:szCs w:val="18"/>
              </w:rPr>
            </w:pPr>
          </w:p>
          <w:p w:rsidR="002A03B4" w:rsidRPr="00791DEF" w:rsidRDefault="002A03B4" w:rsidP="00A96317">
            <w:pPr>
              <w:spacing w:after="0" w:line="100" w:lineRule="atLeast"/>
              <w:jc w:val="both"/>
              <w:rPr>
                <w:rStyle w:val="product-description-js"/>
                <w:rFonts w:ascii="Arial" w:hAnsi="Arial" w:cs="Arial"/>
                <w:sz w:val="18"/>
                <w:szCs w:val="18"/>
              </w:rPr>
            </w:pPr>
            <w:r w:rsidRPr="00791DEF">
              <w:rPr>
                <w:rStyle w:val="product-description-js"/>
                <w:rFonts w:ascii="Arial" w:hAnsi="Arial" w:cs="Arial"/>
                <w:sz w:val="18"/>
                <w:szCs w:val="18"/>
              </w:rPr>
              <w:t>Fusta con cobertura  cuero de alta resistencia, flexible con agarradera en lona para entrenamiento canino.</w:t>
            </w:r>
          </w:p>
          <w:p w:rsidR="002A03B4" w:rsidRPr="00791DEF" w:rsidRDefault="002A03B4" w:rsidP="00A96317">
            <w:pPr>
              <w:spacing w:after="0" w:line="100" w:lineRule="atLeast"/>
              <w:jc w:val="both"/>
              <w:rPr>
                <w:rStyle w:val="product-description-js"/>
                <w:rFonts w:ascii="Arial" w:hAnsi="Arial" w:cs="Arial"/>
                <w:sz w:val="18"/>
                <w:szCs w:val="18"/>
              </w:rPr>
            </w:pPr>
            <w:r w:rsidRPr="00791DEF">
              <w:rPr>
                <w:rStyle w:val="product-description-js"/>
                <w:rFonts w:ascii="Arial" w:hAnsi="Arial" w:cs="Arial"/>
                <w:sz w:val="18"/>
                <w:szCs w:val="18"/>
              </w:rPr>
              <w:t xml:space="preserve">Medidas </w:t>
            </w:r>
          </w:p>
          <w:p w:rsidR="002A03B4" w:rsidRPr="00791DEF" w:rsidRDefault="002A03B4" w:rsidP="000E0753">
            <w:pPr>
              <w:numPr>
                <w:ilvl w:val="0"/>
                <w:numId w:val="12"/>
              </w:numPr>
              <w:suppressAutoHyphens/>
              <w:spacing w:after="0" w:line="100" w:lineRule="atLeast"/>
              <w:ind w:left="355"/>
              <w:jc w:val="both"/>
              <w:rPr>
                <w:rStyle w:val="product-description-js"/>
                <w:rFonts w:ascii="Arial" w:hAnsi="Arial" w:cs="Arial"/>
                <w:sz w:val="18"/>
                <w:szCs w:val="18"/>
              </w:rPr>
            </w:pPr>
            <w:proofErr w:type="spellStart"/>
            <w:r w:rsidRPr="00791DEF">
              <w:rPr>
                <w:rStyle w:val="product-description-js"/>
                <w:rFonts w:ascii="Arial" w:hAnsi="Arial" w:cs="Arial"/>
                <w:sz w:val="18"/>
                <w:szCs w:val="18"/>
              </w:rPr>
              <w:t>cms</w:t>
            </w:r>
            <w:proofErr w:type="spellEnd"/>
            <w:r w:rsidRPr="00791DEF">
              <w:rPr>
                <w:rStyle w:val="product-description-js"/>
                <w:rFonts w:ascii="Arial" w:hAnsi="Arial" w:cs="Arial"/>
                <w:sz w:val="18"/>
                <w:szCs w:val="18"/>
              </w:rPr>
              <w:t xml:space="preserve"> largo </w:t>
            </w:r>
          </w:p>
          <w:p w:rsidR="002A03B4" w:rsidRPr="00791DEF" w:rsidRDefault="002A03B4" w:rsidP="00A96317">
            <w:pPr>
              <w:spacing w:after="0" w:line="100" w:lineRule="atLeast"/>
              <w:jc w:val="both"/>
              <w:rPr>
                <w:rFonts w:ascii="Arial" w:eastAsia="Arial" w:hAnsi="Arial" w:cs="Arial"/>
                <w:sz w:val="18"/>
                <w:szCs w:val="18"/>
              </w:rPr>
            </w:pPr>
            <w:r w:rsidRPr="00791DEF">
              <w:rPr>
                <w:rStyle w:val="product-description-js"/>
                <w:rFonts w:ascii="Arial" w:hAnsi="Arial" w:cs="Arial"/>
                <w:sz w:val="18"/>
                <w:szCs w:val="18"/>
              </w:rPr>
              <w:t xml:space="preserve">3 </w:t>
            </w:r>
            <w:proofErr w:type="spellStart"/>
            <w:r w:rsidRPr="00791DEF">
              <w:rPr>
                <w:rStyle w:val="product-description-js"/>
                <w:rFonts w:ascii="Arial" w:hAnsi="Arial" w:cs="Arial"/>
                <w:sz w:val="18"/>
                <w:szCs w:val="18"/>
              </w:rPr>
              <w:t>cms</w:t>
            </w:r>
            <w:proofErr w:type="spellEnd"/>
            <w:r w:rsidRPr="00791DEF">
              <w:rPr>
                <w:rStyle w:val="product-description-js"/>
                <w:rFonts w:ascii="Arial" w:hAnsi="Arial" w:cs="Arial"/>
                <w:sz w:val="18"/>
                <w:szCs w:val="18"/>
              </w:rPr>
              <w:t xml:space="preserve"> ancho</w:t>
            </w: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noProof/>
                <w:sz w:val="18"/>
                <w:szCs w:val="18"/>
                <w:lang w:eastAsia="es-CO"/>
              </w:rPr>
              <w:drawing>
                <wp:inline distT="0" distB="0" distL="0" distR="0" wp14:anchorId="1AF24014" wp14:editId="5A90F85C">
                  <wp:extent cx="1054100" cy="1003300"/>
                  <wp:effectExtent l="0" t="0" r="0" b="0"/>
                  <wp:docPr id="106"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44">
                            <a:extLst>
                              <a:ext uri="{28A0092B-C50C-407E-A947-70E740481C1C}">
                                <a14:useLocalDpi xmlns:a14="http://schemas.microsoft.com/office/drawing/2010/main" val="0"/>
                              </a:ext>
                            </a:extLst>
                          </a:blip>
                          <a:srcRect l="16406" t="22223" r="67857" b="52602"/>
                          <a:stretch>
                            <a:fillRect/>
                          </a:stretch>
                        </pic:blipFill>
                        <pic:spPr bwMode="auto">
                          <a:xfrm>
                            <a:off x="0" y="0"/>
                            <a:ext cx="1054100" cy="1003300"/>
                          </a:xfrm>
                          <a:prstGeom prst="rect">
                            <a:avLst/>
                          </a:prstGeom>
                          <a:noFill/>
                          <a:ln>
                            <a:noFill/>
                          </a:ln>
                        </pic:spPr>
                      </pic:pic>
                    </a:graphicData>
                  </a:graphic>
                </wp:inline>
              </w:drawing>
            </w:r>
          </w:p>
        </w:tc>
        <w:tc>
          <w:tcPr>
            <w:tcW w:w="1464" w:type="dxa"/>
            <w:gridSpan w:val="2"/>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jc w:val="center"/>
              <w:rPr>
                <w:rFonts w:ascii="Arial" w:eastAsia="Arial" w:hAnsi="Arial" w:cs="Arial"/>
                <w:sz w:val="18"/>
                <w:szCs w:val="18"/>
              </w:rPr>
            </w:pPr>
          </w:p>
        </w:tc>
      </w:tr>
    </w:tbl>
    <w:p w:rsidR="002A03B4" w:rsidRPr="00791DEF" w:rsidRDefault="002A03B4" w:rsidP="002A03B4">
      <w:pPr>
        <w:spacing w:after="0" w:line="100" w:lineRule="atLeast"/>
        <w:jc w:val="center"/>
        <w:rPr>
          <w:rFonts w:ascii="Arial" w:hAnsi="Arial" w:cs="Arial"/>
          <w:sz w:val="16"/>
          <w:szCs w:val="16"/>
        </w:rPr>
      </w:pPr>
    </w:p>
    <w:p w:rsidR="002A03B4" w:rsidRPr="00791DEF" w:rsidRDefault="002A03B4" w:rsidP="002A03B4">
      <w:pPr>
        <w:spacing w:after="0" w:line="100" w:lineRule="atLeast"/>
        <w:jc w:val="center"/>
        <w:rPr>
          <w:rFonts w:ascii="Arial" w:hAnsi="Arial" w:cs="Arial"/>
          <w:sz w:val="16"/>
          <w:szCs w:val="16"/>
        </w:rPr>
      </w:pPr>
    </w:p>
    <w:tbl>
      <w:tblPr>
        <w:tblpPr w:leftFromText="141" w:rightFromText="141" w:vertAnchor="text" w:horzAnchor="margin" w:tblpXSpec="center" w:tblpY="1"/>
        <w:tblOverlap w:val="never"/>
        <w:tblW w:w="10485" w:type="dxa"/>
        <w:tblLayout w:type="fixed"/>
        <w:tblCellMar>
          <w:left w:w="70" w:type="dxa"/>
          <w:right w:w="70" w:type="dxa"/>
        </w:tblCellMar>
        <w:tblLook w:val="0000" w:firstRow="0" w:lastRow="0" w:firstColumn="0" w:lastColumn="0" w:noHBand="0" w:noVBand="0"/>
      </w:tblPr>
      <w:tblGrid>
        <w:gridCol w:w="856"/>
        <w:gridCol w:w="920"/>
        <w:gridCol w:w="846"/>
        <w:gridCol w:w="4319"/>
        <w:gridCol w:w="1985"/>
        <w:gridCol w:w="1559"/>
      </w:tblGrid>
      <w:tr w:rsidR="002A03B4" w:rsidRPr="00791DEF" w:rsidTr="00820F25">
        <w:trPr>
          <w:trHeight w:val="310"/>
        </w:trPr>
        <w:tc>
          <w:tcPr>
            <w:tcW w:w="856"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LISTA 8</w:t>
            </w:r>
          </w:p>
        </w:tc>
        <w:tc>
          <w:tcPr>
            <w:tcW w:w="9629" w:type="dxa"/>
            <w:gridSpan w:val="5"/>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both"/>
              <w:rPr>
                <w:rFonts w:ascii="Arial" w:hAnsi="Arial" w:cs="Arial"/>
                <w:sz w:val="18"/>
                <w:szCs w:val="18"/>
              </w:rPr>
            </w:pPr>
          </w:p>
          <w:p w:rsidR="002A03B4" w:rsidRPr="00791DEF" w:rsidRDefault="002A03B4" w:rsidP="00A96317">
            <w:pPr>
              <w:spacing w:after="0" w:line="100" w:lineRule="atLeast"/>
              <w:jc w:val="both"/>
              <w:rPr>
                <w:rFonts w:ascii="Arial" w:hAnsi="Arial" w:cs="Arial"/>
                <w:b/>
                <w:sz w:val="18"/>
                <w:szCs w:val="18"/>
              </w:rPr>
            </w:pPr>
            <w:r w:rsidRPr="00791DEF">
              <w:rPr>
                <w:rFonts w:ascii="Arial" w:hAnsi="Arial" w:cs="Arial"/>
                <w:b/>
                <w:sz w:val="18"/>
                <w:szCs w:val="18"/>
              </w:rPr>
              <w:t xml:space="preserve">Materiales y suministros - dotación (prendas de vestir y calzado </w:t>
            </w:r>
            <w:r w:rsidRPr="00791DEF">
              <w:rPr>
                <w:rFonts w:ascii="Arial" w:hAnsi="Arial" w:cs="Arial"/>
                <w:b/>
                <w:color w:val="000000"/>
                <w:sz w:val="18"/>
                <w:szCs w:val="18"/>
              </w:rPr>
              <w:t xml:space="preserve">02-02-01-002-008 </w:t>
            </w:r>
            <w:r w:rsidRPr="00791DEF">
              <w:rPr>
                <w:rFonts w:ascii="Arial" w:hAnsi="Arial" w:cs="Arial"/>
                <w:b/>
                <w:sz w:val="18"/>
                <w:szCs w:val="18"/>
              </w:rPr>
              <w:t>VALOR: $ 990.000</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hAnsi="Arial" w:cs="Arial"/>
                <w:b/>
                <w:sz w:val="18"/>
                <w:szCs w:val="18"/>
              </w:rPr>
              <w:t xml:space="preserve">  Nota: se utilizaran para el cuidado de los caninos del GRUSE 95</w:t>
            </w:r>
          </w:p>
        </w:tc>
      </w:tr>
      <w:tr w:rsidR="002A03B4" w:rsidRPr="00791DEF" w:rsidTr="00820F25">
        <w:trPr>
          <w:trHeight w:val="944"/>
        </w:trPr>
        <w:tc>
          <w:tcPr>
            <w:tcW w:w="856"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770DA1">
            <w:pPr>
              <w:spacing w:after="0" w:line="100" w:lineRule="atLeast"/>
              <w:jc w:val="center"/>
              <w:rPr>
                <w:rFonts w:ascii="Arial" w:hAnsi="Arial" w:cs="Arial"/>
                <w:sz w:val="18"/>
                <w:szCs w:val="18"/>
              </w:rPr>
            </w:pPr>
            <w:r w:rsidRPr="00791DEF">
              <w:rPr>
                <w:rFonts w:ascii="Arial" w:eastAsia="Arial" w:hAnsi="Arial" w:cs="Arial"/>
                <w:sz w:val="18"/>
                <w:szCs w:val="18"/>
              </w:rPr>
              <w:t>0</w:t>
            </w:r>
            <w:r w:rsidR="00770DA1">
              <w:rPr>
                <w:rFonts w:ascii="Arial" w:eastAsia="Arial" w:hAnsi="Arial" w:cs="Arial"/>
                <w:sz w:val="18"/>
                <w:szCs w:val="18"/>
              </w:rPr>
              <w:t>1</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t>UNIDAD</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8</w:t>
            </w:r>
          </w:p>
        </w:tc>
        <w:tc>
          <w:tcPr>
            <w:tcW w:w="43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hAnsi="Arial" w:cs="Arial"/>
                <w:b/>
                <w:sz w:val="18"/>
                <w:szCs w:val="18"/>
              </w:rPr>
            </w:pPr>
            <w:r w:rsidRPr="00791DEF">
              <w:rPr>
                <w:rFonts w:ascii="Arial" w:hAnsi="Arial" w:cs="Arial"/>
                <w:b/>
                <w:sz w:val="18"/>
                <w:szCs w:val="18"/>
              </w:rPr>
              <w:t xml:space="preserve">BOZAL </w:t>
            </w:r>
          </w:p>
          <w:p w:rsidR="002A03B4" w:rsidRPr="00791DEF" w:rsidRDefault="002A03B4" w:rsidP="00A96317">
            <w:pPr>
              <w:spacing w:after="0" w:line="100" w:lineRule="atLeast"/>
              <w:jc w:val="both"/>
              <w:rPr>
                <w:rFonts w:ascii="Arial" w:hAnsi="Arial" w:cs="Arial"/>
                <w:sz w:val="18"/>
                <w:szCs w:val="18"/>
              </w:rPr>
            </w:pPr>
          </w:p>
          <w:p w:rsidR="002A03B4" w:rsidRPr="00791DEF" w:rsidRDefault="002A03B4" w:rsidP="00A96317">
            <w:pPr>
              <w:spacing w:after="0" w:line="100" w:lineRule="atLeast"/>
              <w:jc w:val="both"/>
              <w:rPr>
                <w:rFonts w:ascii="Arial" w:hAnsi="Arial" w:cs="Arial"/>
                <w:sz w:val="18"/>
                <w:szCs w:val="18"/>
              </w:rPr>
            </w:pPr>
            <w:r w:rsidRPr="00791DEF">
              <w:rPr>
                <w:rFonts w:ascii="Arial" w:hAnsi="Arial" w:cs="Arial"/>
                <w:sz w:val="18"/>
                <w:szCs w:val="18"/>
              </w:rPr>
              <w:t>Bozal tipo canastilla con material termo ajustable y pinto de contacto en neopreno acolchado , diseño ergonómico, dos puntos de fijación segura hebilla metálica segura con correa perforada, color negro talla  4 ( 2 unidades) largo 3,5 “ ancho 12”</w:t>
            </w:r>
          </w:p>
          <w:p w:rsidR="002A03B4" w:rsidRPr="00791DEF" w:rsidRDefault="002A03B4" w:rsidP="00A96317">
            <w:pPr>
              <w:spacing w:after="0" w:line="100" w:lineRule="atLeast"/>
              <w:jc w:val="both"/>
              <w:rPr>
                <w:rFonts w:ascii="Arial" w:hAnsi="Arial" w:cs="Arial"/>
                <w:sz w:val="18"/>
                <w:szCs w:val="18"/>
              </w:rPr>
            </w:pPr>
            <w:r w:rsidRPr="00791DEF">
              <w:rPr>
                <w:rFonts w:ascii="Arial" w:hAnsi="Arial" w:cs="Arial"/>
                <w:sz w:val="18"/>
                <w:szCs w:val="18"/>
              </w:rPr>
              <w:t>talla 5 ( 01 unidad)  largo 4,5 ancho 13,5”</w:t>
            </w:r>
          </w:p>
          <w:p w:rsidR="002A03B4" w:rsidRPr="00791DEF" w:rsidRDefault="002A03B4" w:rsidP="00A96317">
            <w:pPr>
              <w:spacing w:after="0" w:line="100" w:lineRule="atLeast"/>
              <w:jc w:val="both"/>
              <w:rPr>
                <w:rFonts w:ascii="Arial" w:hAnsi="Arial" w:cs="Arial"/>
                <w:sz w:val="18"/>
                <w:szCs w:val="18"/>
              </w:rPr>
            </w:pPr>
            <w:r w:rsidRPr="00791DEF">
              <w:rPr>
                <w:rFonts w:ascii="Arial" w:hAnsi="Arial" w:cs="Arial"/>
                <w:sz w:val="18"/>
                <w:szCs w:val="18"/>
              </w:rPr>
              <w:t>talla 6 (2 unidades) largo 5” ancho 16”</w:t>
            </w:r>
          </w:p>
          <w:p w:rsidR="002A03B4" w:rsidRPr="00791DEF" w:rsidRDefault="002A03B4" w:rsidP="00A96317">
            <w:pPr>
              <w:spacing w:after="0" w:line="100" w:lineRule="atLeast"/>
              <w:jc w:val="both"/>
              <w:rPr>
                <w:rFonts w:ascii="Arial" w:eastAsia="Arial" w:hAnsi="Arial" w:cs="Arial"/>
                <w:sz w:val="18"/>
                <w:szCs w:val="18"/>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noProof/>
                <w:sz w:val="18"/>
                <w:szCs w:val="18"/>
                <w:lang w:eastAsia="es-CO"/>
              </w:rPr>
              <w:drawing>
                <wp:inline distT="0" distB="0" distL="0" distR="0" wp14:anchorId="0694CB00" wp14:editId="153C6FDB">
                  <wp:extent cx="889000" cy="1054100"/>
                  <wp:effectExtent l="0" t="0" r="0" b="0"/>
                  <wp:docPr id="29" name="Imagen 29" descr="IMG_20200130_1147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descr="IMG_20200130_114721"/>
                          <pic:cNvPicPr>
                            <a:picLocks/>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889000" cy="1054100"/>
                          </a:xfrm>
                          <a:prstGeom prst="rect">
                            <a:avLst/>
                          </a:prstGeom>
                          <a:noFill/>
                          <a:ln>
                            <a:noFill/>
                          </a:ln>
                        </pic:spPr>
                      </pic:pic>
                    </a:graphicData>
                  </a:graphic>
                </wp:inline>
              </w:drawing>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 xml:space="preserve"> </w:t>
            </w:r>
          </w:p>
        </w:tc>
      </w:tr>
      <w:tr w:rsidR="002A03B4" w:rsidRPr="00791DEF" w:rsidTr="00820F25">
        <w:trPr>
          <w:trHeight w:val="235"/>
        </w:trPr>
        <w:tc>
          <w:tcPr>
            <w:tcW w:w="856"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0</w:t>
            </w:r>
            <w:r w:rsidR="00770DA1">
              <w:rPr>
                <w:rFonts w:ascii="Arial" w:eastAsia="Arial" w:hAnsi="Arial" w:cs="Arial"/>
                <w:sz w:val="18"/>
                <w:szCs w:val="18"/>
              </w:rPr>
              <w:t>2</w:t>
            </w:r>
            <w:bookmarkStart w:id="0" w:name="_GoBack"/>
            <w:bookmarkEnd w:id="0"/>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hAnsi="Arial" w:cs="Arial"/>
                <w:sz w:val="18"/>
                <w:szCs w:val="18"/>
              </w:rPr>
            </w:pP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t>UNIDAD</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16</w:t>
            </w:r>
          </w:p>
        </w:tc>
        <w:tc>
          <w:tcPr>
            <w:tcW w:w="43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hAnsi="Arial" w:cs="Arial"/>
                <w:b/>
                <w:sz w:val="18"/>
                <w:szCs w:val="18"/>
              </w:rPr>
            </w:pPr>
            <w:r w:rsidRPr="00791DEF">
              <w:rPr>
                <w:rFonts w:ascii="Arial" w:hAnsi="Arial" w:cs="Arial"/>
                <w:b/>
                <w:sz w:val="18"/>
                <w:szCs w:val="18"/>
              </w:rPr>
              <w:t>CHALECO PARA ENTRENAMIENTO K 9 EN DRIL CON CINTAS REFLECTIVAS</w:t>
            </w:r>
          </w:p>
          <w:p w:rsidR="002A03B4" w:rsidRPr="00791DEF" w:rsidRDefault="002A03B4" w:rsidP="00A96317">
            <w:pPr>
              <w:spacing w:after="0" w:line="100" w:lineRule="atLeast"/>
              <w:jc w:val="both"/>
              <w:rPr>
                <w:rFonts w:ascii="Arial" w:hAnsi="Arial" w:cs="Arial"/>
                <w:sz w:val="18"/>
                <w:szCs w:val="18"/>
              </w:rPr>
            </w:pPr>
          </w:p>
          <w:p w:rsidR="002A03B4" w:rsidRPr="00791DEF" w:rsidRDefault="002A03B4" w:rsidP="00A96317">
            <w:pPr>
              <w:spacing w:after="0" w:line="100" w:lineRule="atLeast"/>
              <w:jc w:val="both"/>
              <w:rPr>
                <w:rFonts w:ascii="Arial" w:hAnsi="Arial" w:cs="Arial"/>
                <w:sz w:val="18"/>
                <w:szCs w:val="18"/>
              </w:rPr>
            </w:pPr>
            <w:r w:rsidRPr="00791DEF">
              <w:rPr>
                <w:rFonts w:ascii="Arial" w:hAnsi="Arial" w:cs="Arial"/>
                <w:sz w:val="18"/>
                <w:szCs w:val="18"/>
              </w:rPr>
              <w:t xml:space="preserve">Arnés perro de trabajo para entrenamiento canino color negro, fabricado nylon resistente de alta calidad, doble costura y acolchonado interior para no maltratar al perro, con cinta reflectaba en la parte del pecho, reatas de seguridad ajustables y chapas para cierre en pasta con botón de seguridad resistentes a la tensión, incluye asa o agarradera en la parte superior para sujeción con la mano y argolla en acero para colocar traílla (punto de anclaje). para perros medianos como las siguientes razas  ( pasto belga </w:t>
            </w:r>
            <w:proofErr w:type="spellStart"/>
            <w:r w:rsidRPr="00791DEF">
              <w:rPr>
                <w:rFonts w:ascii="Arial" w:hAnsi="Arial" w:cs="Arial"/>
                <w:sz w:val="18"/>
                <w:szCs w:val="18"/>
              </w:rPr>
              <w:t>mallinois</w:t>
            </w:r>
            <w:proofErr w:type="spellEnd"/>
            <w:r w:rsidRPr="00791DEF">
              <w:rPr>
                <w:rFonts w:ascii="Arial" w:hAnsi="Arial" w:cs="Arial"/>
                <w:sz w:val="18"/>
                <w:szCs w:val="18"/>
              </w:rPr>
              <w:t xml:space="preserve">, rottweiler labrador </w:t>
            </w:r>
            <w:proofErr w:type="spellStart"/>
            <w:r w:rsidRPr="00791DEF">
              <w:rPr>
                <w:rFonts w:ascii="Arial" w:hAnsi="Arial" w:cs="Arial"/>
                <w:sz w:val="18"/>
                <w:szCs w:val="18"/>
              </w:rPr>
              <w:t>retriever</w:t>
            </w:r>
            <w:proofErr w:type="spellEnd"/>
            <w:r w:rsidRPr="00791DEF">
              <w:rPr>
                <w:rFonts w:ascii="Arial" w:hAnsi="Arial" w:cs="Arial"/>
                <w:sz w:val="18"/>
                <w:szCs w:val="18"/>
              </w:rPr>
              <w:t>,</w:t>
            </w:r>
          </w:p>
          <w:p w:rsidR="002A03B4" w:rsidRPr="00791DEF" w:rsidRDefault="002A03B4" w:rsidP="00A96317">
            <w:pPr>
              <w:spacing w:after="0" w:line="100" w:lineRule="atLeast"/>
              <w:jc w:val="both"/>
              <w:rPr>
                <w:rFonts w:ascii="Arial" w:hAnsi="Arial" w:cs="Arial"/>
                <w:sz w:val="18"/>
                <w:szCs w:val="18"/>
              </w:rPr>
            </w:pPr>
          </w:p>
          <w:p w:rsidR="002A03B4" w:rsidRPr="00791DEF" w:rsidRDefault="002A03B4" w:rsidP="00A96317">
            <w:pPr>
              <w:spacing w:after="0" w:line="100" w:lineRule="atLeast"/>
              <w:jc w:val="both"/>
              <w:rPr>
                <w:rFonts w:ascii="Arial" w:hAnsi="Arial" w:cs="Arial"/>
                <w:sz w:val="18"/>
                <w:szCs w:val="18"/>
              </w:rPr>
            </w:pPr>
            <w:r w:rsidRPr="00791DEF">
              <w:rPr>
                <w:rFonts w:ascii="Arial" w:hAnsi="Arial" w:cs="Arial"/>
                <w:sz w:val="18"/>
                <w:szCs w:val="18"/>
              </w:rPr>
              <w:t>Medidas : Talla L  (11 unidades )</w:t>
            </w:r>
          </w:p>
          <w:p w:rsidR="002A03B4" w:rsidRPr="00791DEF" w:rsidRDefault="002A03B4" w:rsidP="00A96317">
            <w:pPr>
              <w:spacing w:after="0" w:line="100" w:lineRule="atLeast"/>
              <w:jc w:val="both"/>
              <w:rPr>
                <w:rFonts w:ascii="Arial" w:hAnsi="Arial" w:cs="Arial"/>
                <w:sz w:val="18"/>
                <w:szCs w:val="18"/>
              </w:rPr>
            </w:pPr>
            <w:r w:rsidRPr="00791DEF">
              <w:rPr>
                <w:rFonts w:ascii="Arial" w:hAnsi="Arial" w:cs="Arial"/>
                <w:sz w:val="18"/>
                <w:szCs w:val="18"/>
              </w:rPr>
              <w:t xml:space="preserve">Cuello 44-54 </w:t>
            </w:r>
            <w:proofErr w:type="spellStart"/>
            <w:r w:rsidRPr="00791DEF">
              <w:rPr>
                <w:rFonts w:ascii="Arial" w:hAnsi="Arial" w:cs="Arial"/>
                <w:sz w:val="18"/>
                <w:szCs w:val="18"/>
              </w:rPr>
              <w:t>cms</w:t>
            </w:r>
            <w:proofErr w:type="spellEnd"/>
          </w:p>
          <w:p w:rsidR="002A03B4" w:rsidRPr="00791DEF" w:rsidRDefault="002A03B4" w:rsidP="00A96317">
            <w:pPr>
              <w:spacing w:after="0" w:line="100" w:lineRule="atLeast"/>
              <w:jc w:val="both"/>
              <w:rPr>
                <w:rFonts w:ascii="Arial" w:hAnsi="Arial" w:cs="Arial"/>
                <w:sz w:val="18"/>
                <w:szCs w:val="18"/>
              </w:rPr>
            </w:pPr>
            <w:r w:rsidRPr="00791DEF">
              <w:rPr>
                <w:rFonts w:ascii="Arial" w:hAnsi="Arial" w:cs="Arial"/>
                <w:sz w:val="18"/>
                <w:szCs w:val="18"/>
              </w:rPr>
              <w:t xml:space="preserve">Pecho 68-85 </w:t>
            </w:r>
            <w:proofErr w:type="spellStart"/>
            <w:r w:rsidRPr="00791DEF">
              <w:rPr>
                <w:rFonts w:ascii="Arial" w:hAnsi="Arial" w:cs="Arial"/>
                <w:sz w:val="18"/>
                <w:szCs w:val="18"/>
              </w:rPr>
              <w:t>cms</w:t>
            </w:r>
            <w:proofErr w:type="spellEnd"/>
          </w:p>
          <w:p w:rsidR="002A03B4" w:rsidRPr="00791DEF" w:rsidRDefault="002A03B4" w:rsidP="00A96317">
            <w:pPr>
              <w:spacing w:after="0" w:line="100" w:lineRule="atLeast"/>
              <w:jc w:val="both"/>
              <w:rPr>
                <w:rFonts w:ascii="Arial" w:hAnsi="Arial" w:cs="Arial"/>
                <w:sz w:val="18"/>
                <w:szCs w:val="18"/>
              </w:rPr>
            </w:pPr>
            <w:r w:rsidRPr="00791DEF">
              <w:rPr>
                <w:rFonts w:ascii="Arial" w:hAnsi="Arial" w:cs="Arial"/>
                <w:sz w:val="18"/>
                <w:szCs w:val="18"/>
              </w:rPr>
              <w:t xml:space="preserve">Largo lomo 51-70 </w:t>
            </w:r>
            <w:proofErr w:type="spellStart"/>
            <w:r w:rsidRPr="00791DEF">
              <w:rPr>
                <w:rFonts w:ascii="Arial" w:hAnsi="Arial" w:cs="Arial"/>
                <w:sz w:val="18"/>
                <w:szCs w:val="18"/>
              </w:rPr>
              <w:t>cms</w:t>
            </w:r>
            <w:proofErr w:type="spellEnd"/>
          </w:p>
          <w:p w:rsidR="002A03B4" w:rsidRPr="00791DEF" w:rsidRDefault="002A03B4" w:rsidP="00A96317">
            <w:pPr>
              <w:spacing w:after="0" w:line="100" w:lineRule="atLeast"/>
              <w:jc w:val="both"/>
              <w:rPr>
                <w:rFonts w:ascii="Arial" w:hAnsi="Arial" w:cs="Arial"/>
                <w:sz w:val="18"/>
                <w:szCs w:val="18"/>
              </w:rPr>
            </w:pPr>
          </w:p>
          <w:p w:rsidR="002A03B4" w:rsidRPr="00791DEF" w:rsidRDefault="002A03B4" w:rsidP="00A96317">
            <w:pPr>
              <w:spacing w:after="0" w:line="100" w:lineRule="atLeast"/>
              <w:jc w:val="both"/>
              <w:rPr>
                <w:rFonts w:ascii="Arial" w:hAnsi="Arial" w:cs="Arial"/>
                <w:sz w:val="18"/>
                <w:szCs w:val="18"/>
              </w:rPr>
            </w:pPr>
            <w:r w:rsidRPr="00791DEF">
              <w:rPr>
                <w:rFonts w:ascii="Arial" w:hAnsi="Arial" w:cs="Arial"/>
                <w:sz w:val="18"/>
                <w:szCs w:val="18"/>
              </w:rPr>
              <w:t>Medidas : Talla XL  (5 unidades )</w:t>
            </w:r>
          </w:p>
          <w:p w:rsidR="002A03B4" w:rsidRPr="00791DEF" w:rsidRDefault="002A03B4" w:rsidP="00A96317">
            <w:pPr>
              <w:spacing w:after="0" w:line="100" w:lineRule="atLeast"/>
              <w:jc w:val="both"/>
              <w:rPr>
                <w:rFonts w:ascii="Arial" w:hAnsi="Arial" w:cs="Arial"/>
                <w:sz w:val="18"/>
                <w:szCs w:val="18"/>
              </w:rPr>
            </w:pPr>
            <w:r w:rsidRPr="00791DEF">
              <w:rPr>
                <w:rFonts w:ascii="Arial" w:hAnsi="Arial" w:cs="Arial"/>
                <w:sz w:val="18"/>
                <w:szCs w:val="18"/>
              </w:rPr>
              <w:t>Cuello 55-65</w:t>
            </w:r>
          </w:p>
          <w:p w:rsidR="002A03B4" w:rsidRPr="00791DEF" w:rsidRDefault="002A03B4" w:rsidP="00A96317">
            <w:pPr>
              <w:spacing w:after="0" w:line="100" w:lineRule="atLeast"/>
              <w:jc w:val="both"/>
              <w:rPr>
                <w:rFonts w:ascii="Arial" w:hAnsi="Arial" w:cs="Arial"/>
                <w:sz w:val="18"/>
                <w:szCs w:val="18"/>
              </w:rPr>
            </w:pPr>
            <w:r w:rsidRPr="00791DEF">
              <w:rPr>
                <w:rFonts w:ascii="Arial" w:hAnsi="Arial" w:cs="Arial"/>
                <w:sz w:val="18"/>
                <w:szCs w:val="18"/>
              </w:rPr>
              <w:t xml:space="preserve">Pecho 86-110 </w:t>
            </w:r>
            <w:proofErr w:type="spellStart"/>
            <w:r w:rsidRPr="00791DEF">
              <w:rPr>
                <w:rFonts w:ascii="Arial" w:hAnsi="Arial" w:cs="Arial"/>
                <w:sz w:val="18"/>
                <w:szCs w:val="18"/>
              </w:rPr>
              <w:t>cms</w:t>
            </w:r>
            <w:proofErr w:type="spellEnd"/>
          </w:p>
          <w:p w:rsidR="002A03B4" w:rsidRPr="00791DEF" w:rsidRDefault="002A03B4" w:rsidP="00A96317">
            <w:pPr>
              <w:spacing w:after="0" w:line="100" w:lineRule="atLeast"/>
              <w:jc w:val="both"/>
              <w:rPr>
                <w:rFonts w:ascii="Arial" w:hAnsi="Arial" w:cs="Arial"/>
                <w:sz w:val="18"/>
                <w:szCs w:val="18"/>
              </w:rPr>
            </w:pPr>
            <w:r w:rsidRPr="00791DEF">
              <w:rPr>
                <w:rFonts w:ascii="Arial" w:hAnsi="Arial" w:cs="Arial"/>
                <w:sz w:val="18"/>
                <w:szCs w:val="18"/>
              </w:rPr>
              <w:t xml:space="preserve">Largo lomo 71-90 </w:t>
            </w:r>
            <w:proofErr w:type="spellStart"/>
            <w:r w:rsidRPr="00791DEF">
              <w:rPr>
                <w:rFonts w:ascii="Arial" w:hAnsi="Arial" w:cs="Arial"/>
                <w:sz w:val="18"/>
                <w:szCs w:val="18"/>
              </w:rPr>
              <w:t>cms</w:t>
            </w:r>
            <w:proofErr w:type="spellEnd"/>
          </w:p>
          <w:p w:rsidR="002A03B4" w:rsidRPr="00791DEF" w:rsidRDefault="002A03B4" w:rsidP="00A96317">
            <w:pPr>
              <w:spacing w:after="0" w:line="100" w:lineRule="atLeast"/>
              <w:jc w:val="both"/>
              <w:rPr>
                <w:rFonts w:ascii="Arial" w:eastAsia="Arial" w:hAnsi="Arial" w:cs="Arial"/>
                <w:sz w:val="18"/>
                <w:szCs w:val="18"/>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noProof/>
                <w:sz w:val="18"/>
                <w:szCs w:val="18"/>
                <w:lang w:eastAsia="es-CO"/>
              </w:rPr>
              <w:drawing>
                <wp:inline distT="0" distB="0" distL="0" distR="0" wp14:anchorId="4A9BE885" wp14:editId="5A34067D">
                  <wp:extent cx="1092200" cy="1231900"/>
                  <wp:effectExtent l="0" t="0" r="0" b="0"/>
                  <wp:docPr id="30"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37" cstate="print">
                            <a:extLst>
                              <a:ext uri="{28A0092B-C50C-407E-A947-70E740481C1C}">
                                <a14:useLocalDpi xmlns:a14="http://schemas.microsoft.com/office/drawing/2010/main" val="0"/>
                              </a:ext>
                            </a:extLst>
                          </a:blip>
                          <a:srcRect l="11278" t="28156" r="50049" b="14563"/>
                          <a:stretch>
                            <a:fillRect/>
                          </a:stretch>
                        </pic:blipFill>
                        <pic:spPr bwMode="auto">
                          <a:xfrm>
                            <a:off x="0" y="0"/>
                            <a:ext cx="1092200" cy="1231900"/>
                          </a:xfrm>
                          <a:prstGeom prst="rect">
                            <a:avLst/>
                          </a:prstGeom>
                          <a:noFill/>
                          <a:ln>
                            <a:noFill/>
                          </a:ln>
                        </pic:spPr>
                      </pic:pic>
                    </a:graphicData>
                  </a:graphic>
                </wp:inline>
              </w:drawing>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tc>
      </w:tr>
    </w:tbl>
    <w:p w:rsidR="002A03B4" w:rsidRPr="00791DEF" w:rsidRDefault="002A03B4" w:rsidP="002A03B4">
      <w:pPr>
        <w:spacing w:after="0" w:line="100" w:lineRule="atLeast"/>
        <w:jc w:val="center"/>
        <w:rPr>
          <w:rFonts w:ascii="Arial" w:hAnsi="Arial" w:cs="Arial"/>
          <w:sz w:val="16"/>
          <w:szCs w:val="16"/>
        </w:rPr>
      </w:pPr>
    </w:p>
    <w:p w:rsidR="00820F25" w:rsidRDefault="00820F25" w:rsidP="002A03B4">
      <w:pPr>
        <w:spacing w:after="0" w:line="100" w:lineRule="atLeast"/>
        <w:jc w:val="center"/>
        <w:rPr>
          <w:rFonts w:ascii="Arial" w:hAnsi="Arial" w:cs="Arial"/>
          <w:b/>
          <w:sz w:val="20"/>
          <w:szCs w:val="16"/>
        </w:rPr>
      </w:pPr>
    </w:p>
    <w:p w:rsidR="00C577BF" w:rsidRDefault="00C577BF" w:rsidP="002A03B4">
      <w:pPr>
        <w:spacing w:after="0" w:line="100" w:lineRule="atLeast"/>
        <w:jc w:val="center"/>
        <w:rPr>
          <w:rFonts w:ascii="Arial" w:hAnsi="Arial" w:cs="Arial"/>
          <w:b/>
          <w:sz w:val="20"/>
          <w:szCs w:val="16"/>
        </w:rPr>
      </w:pPr>
    </w:p>
    <w:p w:rsidR="00C577BF" w:rsidRDefault="00C577BF" w:rsidP="002A03B4">
      <w:pPr>
        <w:spacing w:after="0" w:line="100" w:lineRule="atLeast"/>
        <w:jc w:val="center"/>
        <w:rPr>
          <w:rFonts w:ascii="Arial" w:hAnsi="Arial" w:cs="Arial"/>
          <w:b/>
          <w:sz w:val="20"/>
          <w:szCs w:val="16"/>
        </w:rPr>
      </w:pPr>
    </w:p>
    <w:p w:rsidR="00D92BF8" w:rsidRDefault="00D92BF8" w:rsidP="00F345FA">
      <w:pPr>
        <w:spacing w:after="0" w:line="100" w:lineRule="atLeast"/>
        <w:jc w:val="center"/>
        <w:rPr>
          <w:rFonts w:ascii="Arial" w:hAnsi="Arial" w:cs="Arial"/>
          <w:b/>
          <w:sz w:val="20"/>
          <w:szCs w:val="16"/>
        </w:rPr>
      </w:pPr>
    </w:p>
    <w:p w:rsidR="00D92BF8" w:rsidRDefault="00D92BF8" w:rsidP="00F345FA">
      <w:pPr>
        <w:spacing w:after="0" w:line="100" w:lineRule="atLeast"/>
        <w:jc w:val="center"/>
        <w:rPr>
          <w:rFonts w:ascii="Arial" w:hAnsi="Arial" w:cs="Arial"/>
          <w:b/>
          <w:sz w:val="20"/>
          <w:szCs w:val="16"/>
        </w:rPr>
      </w:pPr>
    </w:p>
    <w:p w:rsidR="00D92BF8" w:rsidRDefault="00D92BF8" w:rsidP="00F345FA">
      <w:pPr>
        <w:spacing w:after="0" w:line="100" w:lineRule="atLeast"/>
        <w:jc w:val="center"/>
        <w:rPr>
          <w:rFonts w:ascii="Arial" w:hAnsi="Arial" w:cs="Arial"/>
          <w:b/>
          <w:sz w:val="20"/>
          <w:szCs w:val="16"/>
        </w:rPr>
      </w:pPr>
    </w:p>
    <w:p w:rsidR="00D92BF8" w:rsidRDefault="00D92BF8" w:rsidP="00F345FA">
      <w:pPr>
        <w:spacing w:after="0" w:line="100" w:lineRule="atLeast"/>
        <w:jc w:val="center"/>
        <w:rPr>
          <w:rFonts w:ascii="Arial" w:hAnsi="Arial" w:cs="Arial"/>
          <w:b/>
          <w:sz w:val="20"/>
          <w:szCs w:val="16"/>
        </w:rPr>
      </w:pPr>
    </w:p>
    <w:p w:rsidR="00D92BF8" w:rsidRDefault="00D92BF8" w:rsidP="00F345FA">
      <w:pPr>
        <w:spacing w:after="0" w:line="100" w:lineRule="atLeast"/>
        <w:jc w:val="center"/>
        <w:rPr>
          <w:rFonts w:ascii="Arial" w:hAnsi="Arial" w:cs="Arial"/>
          <w:b/>
          <w:sz w:val="20"/>
          <w:szCs w:val="16"/>
        </w:rPr>
      </w:pPr>
    </w:p>
    <w:p w:rsidR="00D92BF8" w:rsidRDefault="00D92BF8" w:rsidP="00F345FA">
      <w:pPr>
        <w:spacing w:after="0" w:line="100" w:lineRule="atLeast"/>
        <w:jc w:val="center"/>
        <w:rPr>
          <w:rFonts w:ascii="Arial" w:hAnsi="Arial" w:cs="Arial"/>
          <w:b/>
          <w:sz w:val="20"/>
          <w:szCs w:val="16"/>
        </w:rPr>
      </w:pPr>
    </w:p>
    <w:p w:rsidR="00D92BF8" w:rsidRDefault="00D92BF8" w:rsidP="00F345FA">
      <w:pPr>
        <w:spacing w:after="0" w:line="100" w:lineRule="atLeast"/>
        <w:jc w:val="center"/>
        <w:rPr>
          <w:rFonts w:ascii="Arial" w:hAnsi="Arial" w:cs="Arial"/>
          <w:b/>
          <w:sz w:val="20"/>
          <w:szCs w:val="16"/>
        </w:rPr>
      </w:pPr>
    </w:p>
    <w:p w:rsidR="00D92BF8" w:rsidRDefault="00D92BF8" w:rsidP="00F345FA">
      <w:pPr>
        <w:spacing w:after="0" w:line="100" w:lineRule="atLeast"/>
        <w:jc w:val="center"/>
        <w:rPr>
          <w:rFonts w:ascii="Arial" w:hAnsi="Arial" w:cs="Arial"/>
          <w:b/>
          <w:sz w:val="20"/>
          <w:szCs w:val="16"/>
        </w:rPr>
      </w:pPr>
    </w:p>
    <w:p w:rsidR="00D92BF8" w:rsidRDefault="00D92BF8" w:rsidP="00F345FA">
      <w:pPr>
        <w:spacing w:after="0" w:line="100" w:lineRule="atLeast"/>
        <w:jc w:val="center"/>
        <w:rPr>
          <w:rFonts w:ascii="Arial" w:hAnsi="Arial" w:cs="Arial"/>
          <w:b/>
          <w:sz w:val="20"/>
          <w:szCs w:val="16"/>
        </w:rPr>
      </w:pPr>
    </w:p>
    <w:p w:rsidR="00D92BF8" w:rsidRDefault="00D92BF8" w:rsidP="00F345FA">
      <w:pPr>
        <w:spacing w:after="0" w:line="100" w:lineRule="atLeast"/>
        <w:jc w:val="center"/>
        <w:rPr>
          <w:rFonts w:ascii="Arial" w:hAnsi="Arial" w:cs="Arial"/>
          <w:b/>
          <w:sz w:val="20"/>
          <w:szCs w:val="16"/>
        </w:rPr>
      </w:pPr>
    </w:p>
    <w:p w:rsidR="00D92BF8" w:rsidRDefault="00D92BF8" w:rsidP="00F345FA">
      <w:pPr>
        <w:spacing w:after="0" w:line="100" w:lineRule="atLeast"/>
        <w:jc w:val="center"/>
        <w:rPr>
          <w:rFonts w:ascii="Arial" w:hAnsi="Arial" w:cs="Arial"/>
          <w:b/>
          <w:sz w:val="20"/>
          <w:szCs w:val="16"/>
        </w:rPr>
      </w:pPr>
    </w:p>
    <w:p w:rsidR="00D92BF8" w:rsidRDefault="00D92BF8" w:rsidP="00F345FA">
      <w:pPr>
        <w:spacing w:after="0" w:line="100" w:lineRule="atLeast"/>
        <w:jc w:val="center"/>
        <w:rPr>
          <w:rFonts w:ascii="Arial" w:hAnsi="Arial" w:cs="Arial"/>
          <w:b/>
          <w:sz w:val="20"/>
          <w:szCs w:val="16"/>
        </w:rPr>
      </w:pPr>
    </w:p>
    <w:p w:rsidR="00D92BF8" w:rsidRDefault="00D92BF8" w:rsidP="00F345FA">
      <w:pPr>
        <w:spacing w:after="0" w:line="100" w:lineRule="atLeast"/>
        <w:jc w:val="center"/>
        <w:rPr>
          <w:rFonts w:ascii="Arial" w:hAnsi="Arial" w:cs="Arial"/>
          <w:b/>
          <w:sz w:val="20"/>
          <w:szCs w:val="16"/>
        </w:rPr>
      </w:pPr>
    </w:p>
    <w:p w:rsidR="00D92BF8" w:rsidRPr="00D92BF8" w:rsidRDefault="00D92BF8" w:rsidP="00F345FA">
      <w:pPr>
        <w:spacing w:after="0" w:line="100" w:lineRule="atLeast"/>
        <w:jc w:val="center"/>
        <w:rPr>
          <w:rFonts w:ascii="Arial" w:hAnsi="Arial" w:cs="Arial"/>
          <w:b/>
          <w:sz w:val="16"/>
          <w:szCs w:val="16"/>
        </w:rPr>
      </w:pPr>
    </w:p>
    <w:p w:rsidR="00D92BF8" w:rsidRDefault="002A03B4" w:rsidP="00D92BF8">
      <w:pPr>
        <w:spacing w:after="0" w:line="100" w:lineRule="atLeast"/>
        <w:jc w:val="center"/>
        <w:rPr>
          <w:rFonts w:ascii="Arial" w:hAnsi="Arial" w:cs="Arial"/>
          <w:b/>
          <w:sz w:val="20"/>
          <w:szCs w:val="16"/>
        </w:rPr>
      </w:pPr>
      <w:r w:rsidRPr="00791DEF">
        <w:rPr>
          <w:rFonts w:ascii="Arial" w:hAnsi="Arial" w:cs="Arial"/>
          <w:b/>
          <w:sz w:val="20"/>
          <w:szCs w:val="16"/>
        </w:rPr>
        <w:t>LOTE 2</w:t>
      </w:r>
      <w:r w:rsidR="00665D98">
        <w:rPr>
          <w:rFonts w:ascii="Arial" w:hAnsi="Arial" w:cs="Arial"/>
          <w:b/>
          <w:sz w:val="20"/>
          <w:szCs w:val="16"/>
        </w:rPr>
        <w:t xml:space="preserve"> - </w:t>
      </w:r>
      <w:r w:rsidR="00665D98" w:rsidRPr="00791DEF">
        <w:rPr>
          <w:rFonts w:ascii="Arial" w:hAnsi="Arial" w:cs="Arial"/>
          <w:b/>
          <w:sz w:val="20"/>
          <w:szCs w:val="16"/>
        </w:rPr>
        <w:t>DOTACIÓN LABORAL, DE SALUD Y ELEMENTOS DE SEGURIDAD</w:t>
      </w:r>
    </w:p>
    <w:p w:rsidR="002A03B4" w:rsidRPr="00791DEF" w:rsidRDefault="002A03B4" w:rsidP="00D92BF8">
      <w:pPr>
        <w:spacing w:after="0" w:line="100" w:lineRule="atLeast"/>
        <w:jc w:val="center"/>
        <w:rPr>
          <w:rFonts w:ascii="Arial" w:hAnsi="Arial" w:cs="Arial"/>
          <w:b/>
          <w:szCs w:val="16"/>
        </w:rPr>
      </w:pPr>
    </w:p>
    <w:tbl>
      <w:tblPr>
        <w:tblpPr w:leftFromText="141" w:rightFromText="141" w:vertAnchor="text" w:horzAnchor="margin" w:tblpXSpec="center" w:tblpY="-1"/>
        <w:tblW w:w="10600" w:type="dxa"/>
        <w:tblLayout w:type="fixed"/>
        <w:tblLook w:val="0000" w:firstRow="0" w:lastRow="0" w:firstColumn="0" w:lastColumn="0" w:noHBand="0" w:noVBand="0"/>
      </w:tblPr>
      <w:tblGrid>
        <w:gridCol w:w="815"/>
        <w:gridCol w:w="943"/>
        <w:gridCol w:w="1072"/>
        <w:gridCol w:w="4253"/>
        <w:gridCol w:w="1906"/>
        <w:gridCol w:w="1611"/>
      </w:tblGrid>
      <w:tr w:rsidR="002A03B4" w:rsidRPr="00791DEF" w:rsidTr="00820F25">
        <w:trPr>
          <w:trHeight w:val="198"/>
        </w:trPr>
        <w:tc>
          <w:tcPr>
            <w:tcW w:w="815"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hAnsi="Arial" w:cs="Arial"/>
                <w:b/>
                <w:sz w:val="18"/>
                <w:szCs w:val="18"/>
              </w:rPr>
            </w:pPr>
            <w:r w:rsidRPr="00791DEF">
              <w:rPr>
                <w:rFonts w:ascii="Arial" w:eastAsia="Arial" w:hAnsi="Arial" w:cs="Arial"/>
                <w:b/>
                <w:sz w:val="18"/>
                <w:szCs w:val="18"/>
              </w:rPr>
              <w:t xml:space="preserve">Lista 1 </w:t>
            </w:r>
          </w:p>
        </w:tc>
        <w:tc>
          <w:tcPr>
            <w:tcW w:w="9785" w:type="dxa"/>
            <w:gridSpan w:val="5"/>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both"/>
              <w:rPr>
                <w:rFonts w:ascii="Arial" w:hAnsi="Arial" w:cs="Arial"/>
                <w:b/>
                <w:sz w:val="18"/>
                <w:szCs w:val="18"/>
              </w:rPr>
            </w:pPr>
            <w:r w:rsidRPr="00791DEF">
              <w:rPr>
                <w:rFonts w:ascii="Arial" w:hAnsi="Arial" w:cs="Arial"/>
                <w:b/>
                <w:sz w:val="18"/>
                <w:szCs w:val="18"/>
              </w:rPr>
              <w:t>Activos fijos - equipo militar y de seguridad 02-01-01-004-010-04. $ 14.962.500</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hAnsi="Arial" w:cs="Arial"/>
                <w:b/>
                <w:sz w:val="18"/>
                <w:szCs w:val="18"/>
              </w:rPr>
              <w:t xml:space="preserve">Nota: será usado </w:t>
            </w:r>
            <w:proofErr w:type="gramStart"/>
            <w:r w:rsidRPr="00791DEF">
              <w:rPr>
                <w:rFonts w:ascii="Arial" w:hAnsi="Arial" w:cs="Arial"/>
                <w:b/>
                <w:sz w:val="18"/>
                <w:szCs w:val="18"/>
              </w:rPr>
              <w:t xml:space="preserve">en la puestos de control </w:t>
            </w:r>
            <w:proofErr w:type="gramEnd"/>
            <w:r w:rsidRPr="00791DEF">
              <w:rPr>
                <w:rFonts w:ascii="Arial" w:hAnsi="Arial" w:cs="Arial"/>
                <w:b/>
                <w:sz w:val="18"/>
                <w:szCs w:val="18"/>
              </w:rPr>
              <w:t xml:space="preserve"> en CAMAN y climas de temperatura a 07 a 09 grados </w:t>
            </w:r>
            <w:proofErr w:type="spellStart"/>
            <w:r w:rsidRPr="00791DEF">
              <w:rPr>
                <w:rFonts w:ascii="Arial" w:hAnsi="Arial" w:cs="Arial"/>
                <w:b/>
                <w:sz w:val="18"/>
                <w:szCs w:val="18"/>
              </w:rPr>
              <w:t>Centigrados</w:t>
            </w:r>
            <w:proofErr w:type="spellEnd"/>
            <w:r w:rsidRPr="00791DEF">
              <w:rPr>
                <w:rFonts w:ascii="Arial" w:hAnsi="Arial" w:cs="Arial"/>
                <w:b/>
                <w:sz w:val="18"/>
                <w:szCs w:val="18"/>
              </w:rPr>
              <w:t xml:space="preserve"> en los puestos militares MANJUI y NEUSA.</w:t>
            </w:r>
          </w:p>
        </w:tc>
      </w:tr>
      <w:tr w:rsidR="002A03B4" w:rsidRPr="00791DEF" w:rsidTr="00820F25">
        <w:trPr>
          <w:trHeight w:val="293"/>
        </w:trPr>
        <w:tc>
          <w:tcPr>
            <w:tcW w:w="81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01</w:t>
            </w:r>
          </w:p>
        </w:tc>
        <w:tc>
          <w:tcPr>
            <w:tcW w:w="943"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hAnsi="Arial" w:cs="Arial"/>
                <w:sz w:val="18"/>
                <w:szCs w:val="18"/>
              </w:rPr>
            </w:pPr>
            <w:r w:rsidRPr="00791DEF">
              <w:rPr>
                <w:rFonts w:ascii="Arial" w:hAnsi="Arial" w:cs="Arial"/>
                <w:sz w:val="18"/>
                <w:szCs w:val="18"/>
              </w:rPr>
              <w:t>CANT</w:t>
            </w:r>
          </w:p>
        </w:tc>
        <w:tc>
          <w:tcPr>
            <w:tcW w:w="1072"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hAnsi="Arial" w:cs="Arial"/>
                <w:sz w:val="18"/>
                <w:szCs w:val="18"/>
              </w:rPr>
            </w:pPr>
            <w:r w:rsidRPr="00791DEF">
              <w:rPr>
                <w:rFonts w:ascii="Arial" w:hAnsi="Arial" w:cs="Arial"/>
                <w:sz w:val="18"/>
                <w:szCs w:val="18"/>
              </w:rPr>
              <w:t>NECESIDAD REAL</w:t>
            </w:r>
          </w:p>
        </w:tc>
        <w:tc>
          <w:tcPr>
            <w:tcW w:w="425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eastAsia="Times New Roman" w:hAnsi="Arial" w:cs="Arial"/>
                <w:sz w:val="18"/>
                <w:szCs w:val="18"/>
              </w:rPr>
            </w:pPr>
            <w:r w:rsidRPr="00791DEF">
              <w:rPr>
                <w:rFonts w:ascii="Arial" w:eastAsia="Times New Roman" w:hAnsi="Arial" w:cs="Arial"/>
                <w:sz w:val="18"/>
                <w:szCs w:val="18"/>
              </w:rPr>
              <w:t xml:space="preserve">TRAJES TERMINCOS, PANTALON Y CHAQUETA. </w:t>
            </w:r>
          </w:p>
          <w:p w:rsidR="002A03B4" w:rsidRPr="00791DEF" w:rsidRDefault="002A03B4" w:rsidP="00A96317">
            <w:pPr>
              <w:spacing w:after="0" w:line="100" w:lineRule="atLeast"/>
              <w:jc w:val="both"/>
              <w:rPr>
                <w:rFonts w:ascii="Arial" w:eastAsia="Arial" w:hAnsi="Arial" w:cs="Arial"/>
                <w:sz w:val="18"/>
                <w:szCs w:val="18"/>
              </w:rPr>
            </w:pP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 xml:space="preserve">Traje térmico de dos piezas (chaqueta con capucha y pantalón); que mantiene al personal con su  calor corporal manera eficiente y salvaguardando la salud integral. </w:t>
            </w:r>
          </w:p>
          <w:p w:rsidR="002A03B4" w:rsidRPr="00791DEF" w:rsidRDefault="002A03B4" w:rsidP="00A96317">
            <w:pPr>
              <w:spacing w:after="0" w:line="100" w:lineRule="atLeast"/>
              <w:jc w:val="both"/>
              <w:rPr>
                <w:rFonts w:ascii="Arial" w:eastAsia="Arial" w:hAnsi="Arial" w:cs="Arial"/>
                <w:sz w:val="18"/>
                <w:szCs w:val="18"/>
              </w:rPr>
            </w:pPr>
          </w:p>
          <w:p w:rsidR="002A03B4" w:rsidRPr="00791DEF" w:rsidRDefault="002A03B4" w:rsidP="000E0753">
            <w:pPr>
              <w:numPr>
                <w:ilvl w:val="0"/>
                <w:numId w:val="6"/>
              </w:numPr>
              <w:suppressAutoHyphens/>
              <w:spacing w:after="0" w:line="100" w:lineRule="atLeast"/>
              <w:jc w:val="both"/>
              <w:rPr>
                <w:rFonts w:ascii="Arial" w:eastAsia="Arial" w:hAnsi="Arial" w:cs="Arial"/>
                <w:sz w:val="18"/>
                <w:szCs w:val="18"/>
              </w:rPr>
            </w:pPr>
            <w:r w:rsidRPr="00791DEF">
              <w:rPr>
                <w:rFonts w:ascii="Arial" w:eastAsia="Arial" w:hAnsi="Arial" w:cs="Arial"/>
                <w:sz w:val="18"/>
                <w:szCs w:val="18"/>
              </w:rPr>
              <w:t xml:space="preserve">Cubierta ( Tipo de Tela): Gabardina, Lona y Nylon </w:t>
            </w:r>
          </w:p>
          <w:p w:rsidR="002A03B4" w:rsidRPr="00791DEF" w:rsidRDefault="002A03B4" w:rsidP="000E0753">
            <w:pPr>
              <w:numPr>
                <w:ilvl w:val="0"/>
                <w:numId w:val="6"/>
              </w:numPr>
              <w:suppressAutoHyphens/>
              <w:spacing w:after="0" w:line="100" w:lineRule="atLeast"/>
              <w:jc w:val="both"/>
              <w:rPr>
                <w:rFonts w:ascii="Arial" w:eastAsia="Arial" w:hAnsi="Arial" w:cs="Arial"/>
                <w:sz w:val="18"/>
                <w:szCs w:val="18"/>
              </w:rPr>
            </w:pPr>
            <w:r w:rsidRPr="00791DEF">
              <w:rPr>
                <w:rFonts w:ascii="Arial" w:eastAsia="Arial" w:hAnsi="Arial" w:cs="Arial"/>
                <w:sz w:val="18"/>
                <w:szCs w:val="18"/>
              </w:rPr>
              <w:t xml:space="preserve">Forro (Tipo de tela): Tela de forro con plumón, Tela polar con plumón y Tela polar </w:t>
            </w:r>
          </w:p>
          <w:p w:rsidR="002A03B4" w:rsidRPr="00791DEF" w:rsidRDefault="002A03B4" w:rsidP="000E0753">
            <w:pPr>
              <w:numPr>
                <w:ilvl w:val="0"/>
                <w:numId w:val="6"/>
              </w:numPr>
              <w:suppressAutoHyphens/>
              <w:spacing w:after="0" w:line="100" w:lineRule="atLeast"/>
              <w:jc w:val="both"/>
              <w:rPr>
                <w:rFonts w:ascii="Arial" w:eastAsia="Arial" w:hAnsi="Arial" w:cs="Arial"/>
                <w:sz w:val="18"/>
                <w:szCs w:val="18"/>
              </w:rPr>
            </w:pPr>
            <w:r w:rsidRPr="00791DEF">
              <w:rPr>
                <w:rFonts w:ascii="Arial" w:eastAsia="Arial" w:hAnsi="Arial" w:cs="Arial"/>
                <w:sz w:val="18"/>
                <w:szCs w:val="18"/>
              </w:rPr>
              <w:t>Tallas : 20 TALLA L Y 20 TALLA  XL</w:t>
            </w:r>
          </w:p>
          <w:p w:rsidR="002A03B4" w:rsidRPr="00791DEF" w:rsidRDefault="002A03B4" w:rsidP="000E0753">
            <w:pPr>
              <w:numPr>
                <w:ilvl w:val="0"/>
                <w:numId w:val="6"/>
              </w:numPr>
              <w:suppressAutoHyphens/>
              <w:spacing w:after="0" w:line="100" w:lineRule="atLeast"/>
              <w:jc w:val="both"/>
              <w:rPr>
                <w:rFonts w:ascii="Arial" w:eastAsia="Arial" w:hAnsi="Arial" w:cs="Arial"/>
                <w:sz w:val="18"/>
                <w:szCs w:val="18"/>
              </w:rPr>
            </w:pPr>
            <w:r w:rsidRPr="00791DEF">
              <w:rPr>
                <w:rFonts w:ascii="Arial" w:eastAsia="Arial" w:hAnsi="Arial" w:cs="Arial"/>
                <w:sz w:val="18"/>
                <w:szCs w:val="18"/>
              </w:rPr>
              <w:t>Colore: Gris oscuro</w:t>
            </w:r>
          </w:p>
          <w:p w:rsidR="002A03B4" w:rsidRPr="00791DEF" w:rsidRDefault="002A03B4" w:rsidP="00A96317">
            <w:pPr>
              <w:spacing w:after="0" w:line="100" w:lineRule="atLeast"/>
              <w:jc w:val="both"/>
              <w:rPr>
                <w:rFonts w:ascii="Arial" w:eastAsia="Arial" w:hAnsi="Arial" w:cs="Arial"/>
                <w:sz w:val="18"/>
                <w:szCs w:val="18"/>
              </w:rPr>
            </w:pPr>
          </w:p>
        </w:tc>
        <w:tc>
          <w:tcPr>
            <w:tcW w:w="190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rPr>
                <w:rFonts w:ascii="Arial" w:eastAsia="Arial" w:hAnsi="Arial" w:cs="Arial"/>
                <w:sz w:val="18"/>
                <w:szCs w:val="18"/>
              </w:rPr>
            </w:pPr>
          </w:p>
          <w:p w:rsidR="002A03B4" w:rsidRPr="00791DEF" w:rsidRDefault="002A03B4" w:rsidP="00A96317">
            <w:pPr>
              <w:jc w:val="center"/>
              <w:rPr>
                <w:rFonts w:ascii="Arial" w:eastAsia="Arial" w:hAnsi="Arial" w:cs="Arial"/>
                <w:sz w:val="18"/>
                <w:szCs w:val="18"/>
              </w:rPr>
            </w:pPr>
            <w:r w:rsidRPr="00791DEF">
              <w:rPr>
                <w:rFonts w:ascii="Arial" w:eastAsia="Arial" w:hAnsi="Arial" w:cs="Arial"/>
                <w:noProof/>
                <w:sz w:val="18"/>
                <w:szCs w:val="18"/>
                <w:lang w:eastAsia="es-CO"/>
              </w:rPr>
              <w:drawing>
                <wp:inline distT="0" distB="0" distL="0" distR="0" wp14:anchorId="18E9D0E4" wp14:editId="5CFF6862">
                  <wp:extent cx="1104900" cy="1422400"/>
                  <wp:effectExtent l="0" t="0" r="0" b="0"/>
                  <wp:docPr id="62" name="Imagen 1" descr="traje-isotermico-de-gabardina_14315536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raje-isotermico-de-gabardina_1431553655"/>
                          <pic:cNvPicPr>
                            <a:picLocks/>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104900" cy="1422400"/>
                          </a:xfrm>
                          <a:prstGeom prst="rect">
                            <a:avLst/>
                          </a:prstGeom>
                          <a:noFill/>
                          <a:ln>
                            <a:noFill/>
                          </a:ln>
                        </pic:spPr>
                      </pic:pic>
                    </a:graphicData>
                  </a:graphic>
                </wp:inline>
              </w:drawing>
            </w:r>
          </w:p>
        </w:tc>
        <w:tc>
          <w:tcPr>
            <w:tcW w:w="161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 xml:space="preserve">GRUSE 95 </w:t>
            </w:r>
          </w:p>
        </w:tc>
      </w:tr>
      <w:tr w:rsidR="002A03B4" w:rsidRPr="00791DEF" w:rsidTr="00820F25">
        <w:trPr>
          <w:trHeight w:val="2289"/>
        </w:trPr>
        <w:tc>
          <w:tcPr>
            <w:tcW w:w="815" w:type="dxa"/>
            <w:vMerge/>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tc>
        <w:tc>
          <w:tcPr>
            <w:tcW w:w="943"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t>UNIDAD</w:t>
            </w:r>
          </w:p>
        </w:tc>
        <w:tc>
          <w:tcPr>
            <w:tcW w:w="1072"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r>
              <w:rPr>
                <w:rFonts w:ascii="Arial" w:eastAsia="Arial" w:hAnsi="Arial" w:cs="Arial"/>
                <w:sz w:val="18"/>
                <w:szCs w:val="18"/>
              </w:rPr>
              <w:t>70</w:t>
            </w:r>
          </w:p>
        </w:tc>
        <w:tc>
          <w:tcPr>
            <w:tcW w:w="425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rPr>
                <w:rFonts w:ascii="Arial" w:hAnsi="Arial" w:cs="Arial"/>
                <w:sz w:val="18"/>
                <w:szCs w:val="18"/>
              </w:rPr>
            </w:pPr>
          </w:p>
        </w:tc>
        <w:tc>
          <w:tcPr>
            <w:tcW w:w="1906" w:type="dxa"/>
            <w:vMerge/>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hAnsi="Arial" w:cs="Arial"/>
                <w:sz w:val="18"/>
                <w:szCs w:val="18"/>
                <w:lang w:val="es-ES"/>
              </w:rPr>
            </w:pPr>
          </w:p>
        </w:tc>
        <w:tc>
          <w:tcPr>
            <w:tcW w:w="1611" w:type="dxa"/>
            <w:vMerge/>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tc>
      </w:tr>
      <w:tr w:rsidR="002A03B4" w:rsidRPr="00791DEF" w:rsidTr="00820F25">
        <w:trPr>
          <w:trHeight w:val="699"/>
        </w:trPr>
        <w:tc>
          <w:tcPr>
            <w:tcW w:w="815"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02</w:t>
            </w:r>
          </w:p>
        </w:tc>
        <w:tc>
          <w:tcPr>
            <w:tcW w:w="943"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t>UNIDAD</w:t>
            </w:r>
          </w:p>
        </w:tc>
        <w:tc>
          <w:tcPr>
            <w:tcW w:w="1072"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665D98" w:rsidRDefault="00665D98"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3</w:t>
            </w:r>
          </w:p>
        </w:tc>
        <w:tc>
          <w:tcPr>
            <w:tcW w:w="4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hAnsi="Arial" w:cs="Arial"/>
                <w:sz w:val="18"/>
                <w:szCs w:val="18"/>
              </w:rPr>
            </w:pPr>
          </w:p>
          <w:p w:rsidR="002A03B4" w:rsidRPr="00791DEF" w:rsidRDefault="002A03B4" w:rsidP="00A96317">
            <w:pPr>
              <w:spacing w:after="0" w:line="100" w:lineRule="atLeast"/>
              <w:jc w:val="both"/>
              <w:rPr>
                <w:rFonts w:ascii="Arial" w:hAnsi="Arial" w:cs="Arial"/>
                <w:sz w:val="18"/>
                <w:szCs w:val="16"/>
              </w:rPr>
            </w:pPr>
            <w:r w:rsidRPr="00791DEF">
              <w:rPr>
                <w:rFonts w:ascii="Arial" w:hAnsi="Arial" w:cs="Arial"/>
                <w:sz w:val="18"/>
                <w:szCs w:val="18"/>
              </w:rPr>
              <w:t xml:space="preserve">KIT </w:t>
            </w:r>
            <w:r w:rsidRPr="00791DEF">
              <w:rPr>
                <w:rFonts w:ascii="Arial" w:hAnsi="Arial" w:cs="Arial"/>
                <w:sz w:val="18"/>
                <w:szCs w:val="16"/>
              </w:rPr>
              <w:t>PUESTOS DE CONTROL.</w:t>
            </w:r>
          </w:p>
          <w:p w:rsidR="002A03B4" w:rsidRPr="00791DEF" w:rsidRDefault="002A03B4" w:rsidP="00A96317">
            <w:pPr>
              <w:spacing w:after="0" w:line="100" w:lineRule="atLeast"/>
              <w:jc w:val="both"/>
              <w:rPr>
                <w:rFonts w:ascii="Arial" w:hAnsi="Arial" w:cs="Arial"/>
                <w:sz w:val="18"/>
                <w:szCs w:val="16"/>
              </w:rPr>
            </w:pPr>
          </w:p>
          <w:p w:rsidR="002A03B4" w:rsidRPr="00791DEF" w:rsidRDefault="002A03B4" w:rsidP="00A96317">
            <w:pPr>
              <w:spacing w:after="0" w:line="100" w:lineRule="atLeast"/>
              <w:jc w:val="both"/>
              <w:rPr>
                <w:rFonts w:ascii="Arial" w:eastAsia="Arial" w:hAnsi="Arial" w:cs="Arial"/>
                <w:sz w:val="18"/>
                <w:szCs w:val="16"/>
              </w:rPr>
            </w:pPr>
            <w:r w:rsidRPr="00791DEF">
              <w:rPr>
                <w:rFonts w:ascii="Arial" w:eastAsia="Arial" w:hAnsi="Arial" w:cs="Arial"/>
                <w:sz w:val="18"/>
                <w:szCs w:val="16"/>
              </w:rPr>
              <w:t>1.</w:t>
            </w:r>
            <w:r w:rsidRPr="00791DEF">
              <w:rPr>
                <w:rFonts w:ascii="Arial" w:eastAsia="Arial" w:hAnsi="Arial" w:cs="Arial"/>
                <w:sz w:val="18"/>
                <w:szCs w:val="16"/>
              </w:rPr>
              <w:tab/>
              <w:t xml:space="preserve">Conos </w:t>
            </w:r>
            <w:proofErr w:type="spellStart"/>
            <w:r w:rsidRPr="00791DEF">
              <w:rPr>
                <w:rFonts w:ascii="Arial" w:eastAsia="Arial" w:hAnsi="Arial" w:cs="Arial"/>
                <w:sz w:val="18"/>
                <w:szCs w:val="16"/>
              </w:rPr>
              <w:t>Reflectivos</w:t>
            </w:r>
            <w:proofErr w:type="spellEnd"/>
            <w:r w:rsidRPr="00791DEF">
              <w:rPr>
                <w:rFonts w:ascii="Arial" w:eastAsia="Arial" w:hAnsi="Arial" w:cs="Arial"/>
                <w:sz w:val="18"/>
                <w:szCs w:val="16"/>
              </w:rPr>
              <w:t xml:space="preserve"> material  en PVC de primera calidad color naranja, protección UV, en capa integral, lo cual garantiza una larga duración y estabilidad del color.</w:t>
            </w:r>
          </w:p>
          <w:p w:rsidR="002A03B4" w:rsidRPr="00791DEF" w:rsidRDefault="002A03B4" w:rsidP="00A96317">
            <w:pPr>
              <w:spacing w:after="0" w:line="100" w:lineRule="atLeast"/>
              <w:jc w:val="both"/>
              <w:rPr>
                <w:rFonts w:ascii="Arial" w:eastAsia="Arial" w:hAnsi="Arial" w:cs="Arial"/>
                <w:sz w:val="18"/>
                <w:szCs w:val="16"/>
              </w:rPr>
            </w:pPr>
            <w:r w:rsidRPr="00791DEF">
              <w:rPr>
                <w:rFonts w:ascii="Arial" w:eastAsia="Arial" w:hAnsi="Arial" w:cs="Arial"/>
                <w:sz w:val="18"/>
                <w:szCs w:val="16"/>
              </w:rPr>
              <w:t xml:space="preserve">Con </w:t>
            </w:r>
            <w:proofErr w:type="spellStart"/>
            <w:r w:rsidRPr="00791DEF">
              <w:rPr>
                <w:rFonts w:ascii="Arial" w:eastAsia="Arial" w:hAnsi="Arial" w:cs="Arial"/>
                <w:sz w:val="18"/>
                <w:szCs w:val="16"/>
              </w:rPr>
              <w:t>reflectivos</w:t>
            </w:r>
            <w:proofErr w:type="spellEnd"/>
            <w:r w:rsidRPr="00791DEF">
              <w:rPr>
                <w:rFonts w:ascii="Arial" w:eastAsia="Arial" w:hAnsi="Arial" w:cs="Arial"/>
                <w:sz w:val="18"/>
                <w:szCs w:val="16"/>
              </w:rPr>
              <w:t xml:space="preserve"> según normas internacionales o INVIAS (Colombia).</w:t>
            </w:r>
          </w:p>
          <w:p w:rsidR="002A03B4" w:rsidRPr="00791DEF" w:rsidRDefault="002A03B4" w:rsidP="00A96317">
            <w:pPr>
              <w:spacing w:after="0" w:line="100" w:lineRule="atLeast"/>
              <w:jc w:val="both"/>
              <w:rPr>
                <w:rFonts w:ascii="Arial" w:eastAsia="Arial" w:hAnsi="Arial" w:cs="Arial"/>
                <w:sz w:val="18"/>
                <w:szCs w:val="16"/>
              </w:rPr>
            </w:pPr>
          </w:p>
          <w:p w:rsidR="002A03B4" w:rsidRPr="00791DEF" w:rsidRDefault="002A03B4" w:rsidP="00A96317">
            <w:pPr>
              <w:spacing w:after="0" w:line="100" w:lineRule="atLeast"/>
              <w:jc w:val="both"/>
              <w:rPr>
                <w:rFonts w:ascii="Arial" w:eastAsia="Arial" w:hAnsi="Arial" w:cs="Arial"/>
                <w:sz w:val="18"/>
                <w:szCs w:val="16"/>
              </w:rPr>
            </w:pPr>
            <w:r w:rsidRPr="00791DEF">
              <w:rPr>
                <w:rFonts w:ascii="Arial" w:eastAsia="Arial" w:hAnsi="Arial" w:cs="Arial"/>
                <w:sz w:val="18"/>
                <w:szCs w:val="16"/>
              </w:rPr>
              <w:t xml:space="preserve">Tamaños: 1 Mt de altura. </w:t>
            </w:r>
          </w:p>
          <w:p w:rsidR="002A03B4" w:rsidRPr="00791DEF" w:rsidRDefault="002A03B4" w:rsidP="00A96317">
            <w:pPr>
              <w:spacing w:after="0" w:line="100" w:lineRule="atLeast"/>
              <w:jc w:val="both"/>
              <w:rPr>
                <w:rFonts w:ascii="Arial" w:eastAsia="Arial" w:hAnsi="Arial" w:cs="Arial"/>
                <w:sz w:val="18"/>
                <w:szCs w:val="16"/>
              </w:rPr>
            </w:pPr>
          </w:p>
          <w:p w:rsidR="002A03B4" w:rsidRPr="00791DEF" w:rsidRDefault="002A03B4" w:rsidP="00A96317">
            <w:pPr>
              <w:spacing w:after="0" w:line="100" w:lineRule="atLeast"/>
              <w:jc w:val="both"/>
              <w:rPr>
                <w:rFonts w:ascii="Arial" w:eastAsia="Arial" w:hAnsi="Arial" w:cs="Arial"/>
                <w:sz w:val="18"/>
                <w:szCs w:val="16"/>
              </w:rPr>
            </w:pPr>
            <w:r w:rsidRPr="00791DEF">
              <w:rPr>
                <w:rFonts w:ascii="Arial" w:eastAsia="Arial" w:hAnsi="Arial" w:cs="Arial"/>
                <w:sz w:val="18"/>
                <w:szCs w:val="16"/>
              </w:rPr>
              <w:t>2.</w:t>
            </w:r>
            <w:r w:rsidRPr="00791DEF">
              <w:rPr>
                <w:rFonts w:ascii="Arial" w:eastAsia="Arial" w:hAnsi="Arial" w:cs="Arial"/>
                <w:sz w:val="18"/>
                <w:szCs w:val="16"/>
              </w:rPr>
              <w:tab/>
              <w:t xml:space="preserve">Vallas apertura tipo A y  plegable material Elaboradas polietileno, paneles planos para decorar con cinta </w:t>
            </w:r>
            <w:proofErr w:type="spellStart"/>
            <w:r w:rsidRPr="00791DEF">
              <w:rPr>
                <w:rFonts w:ascii="Arial" w:eastAsia="Arial" w:hAnsi="Arial" w:cs="Arial"/>
                <w:sz w:val="18"/>
                <w:szCs w:val="16"/>
              </w:rPr>
              <w:t>reflectiva</w:t>
            </w:r>
            <w:proofErr w:type="spellEnd"/>
            <w:r w:rsidRPr="00791DEF">
              <w:rPr>
                <w:rFonts w:ascii="Arial" w:eastAsia="Arial" w:hAnsi="Arial" w:cs="Arial"/>
                <w:sz w:val="18"/>
                <w:szCs w:val="16"/>
              </w:rPr>
              <w:t xml:space="preserve"> logrando alta visibilidad y claridad de los mensajes</w:t>
            </w:r>
          </w:p>
          <w:p w:rsidR="002A03B4" w:rsidRPr="00791DEF" w:rsidRDefault="002A03B4" w:rsidP="00A96317">
            <w:pPr>
              <w:spacing w:after="0" w:line="100" w:lineRule="atLeast"/>
              <w:jc w:val="both"/>
              <w:rPr>
                <w:rFonts w:ascii="Arial" w:eastAsia="Arial" w:hAnsi="Arial" w:cs="Arial"/>
                <w:sz w:val="18"/>
                <w:szCs w:val="16"/>
              </w:rPr>
            </w:pPr>
          </w:p>
          <w:p w:rsidR="002A03B4" w:rsidRPr="00791DEF" w:rsidRDefault="002A03B4" w:rsidP="00A96317">
            <w:pPr>
              <w:spacing w:after="0" w:line="100" w:lineRule="atLeast"/>
              <w:jc w:val="both"/>
              <w:rPr>
                <w:rFonts w:ascii="Arial" w:eastAsia="Arial" w:hAnsi="Arial" w:cs="Arial"/>
                <w:sz w:val="18"/>
                <w:szCs w:val="16"/>
              </w:rPr>
            </w:pPr>
            <w:r w:rsidRPr="00791DEF">
              <w:rPr>
                <w:rFonts w:ascii="Arial" w:eastAsia="Arial" w:hAnsi="Arial" w:cs="Arial"/>
                <w:sz w:val="18"/>
                <w:szCs w:val="16"/>
              </w:rPr>
              <w:t>Tipo 1 Ancho: 61cm Altura: 110 cm</w:t>
            </w:r>
          </w:p>
          <w:p w:rsidR="002A03B4" w:rsidRPr="00791DEF" w:rsidRDefault="002A03B4" w:rsidP="00A96317">
            <w:pPr>
              <w:spacing w:after="0" w:line="100" w:lineRule="atLeast"/>
              <w:jc w:val="both"/>
              <w:rPr>
                <w:rFonts w:ascii="Arial" w:eastAsia="Arial" w:hAnsi="Arial" w:cs="Arial"/>
                <w:sz w:val="18"/>
                <w:szCs w:val="16"/>
              </w:rPr>
            </w:pPr>
          </w:p>
          <w:p w:rsidR="002A03B4" w:rsidRPr="00791DEF" w:rsidRDefault="002A03B4" w:rsidP="00A96317">
            <w:pPr>
              <w:spacing w:after="0" w:line="100" w:lineRule="atLeast"/>
              <w:jc w:val="both"/>
              <w:rPr>
                <w:rFonts w:ascii="Arial" w:eastAsia="Arial" w:hAnsi="Arial" w:cs="Arial"/>
                <w:sz w:val="18"/>
                <w:szCs w:val="16"/>
              </w:rPr>
            </w:pPr>
            <w:r w:rsidRPr="00791DEF">
              <w:rPr>
                <w:rFonts w:ascii="Arial" w:eastAsia="Arial" w:hAnsi="Arial" w:cs="Arial"/>
                <w:sz w:val="18"/>
                <w:szCs w:val="16"/>
              </w:rPr>
              <w:t xml:space="preserve">3. Paleta Pare Siga y Pare </w:t>
            </w:r>
            <w:proofErr w:type="spellStart"/>
            <w:r w:rsidRPr="00791DEF">
              <w:rPr>
                <w:rFonts w:ascii="Arial" w:eastAsia="Arial" w:hAnsi="Arial" w:cs="Arial"/>
                <w:sz w:val="18"/>
                <w:szCs w:val="16"/>
              </w:rPr>
              <w:t>Reflecitva</w:t>
            </w:r>
            <w:proofErr w:type="spellEnd"/>
            <w:r w:rsidRPr="00791DEF">
              <w:rPr>
                <w:rFonts w:ascii="Arial" w:eastAsia="Arial" w:hAnsi="Arial" w:cs="Arial"/>
                <w:sz w:val="18"/>
                <w:szCs w:val="16"/>
              </w:rPr>
              <w:t xml:space="preserve"> y luminosa :  </w:t>
            </w:r>
            <w:r w:rsidRPr="00791DEF">
              <w:t xml:space="preserve"> </w:t>
            </w:r>
            <w:r w:rsidRPr="00791DEF">
              <w:rPr>
                <w:rFonts w:ascii="Arial" w:eastAsia="Arial" w:hAnsi="Arial" w:cs="Arial"/>
                <w:sz w:val="18"/>
                <w:szCs w:val="16"/>
              </w:rPr>
              <w:t>en Polietileno de alto impacto, para una mayor resistencia al impacto, a la humedad y al calor</w:t>
            </w:r>
            <w:proofErr w:type="gramStart"/>
            <w:r w:rsidRPr="00791DEF">
              <w:rPr>
                <w:rFonts w:ascii="Arial" w:eastAsia="Arial" w:hAnsi="Arial" w:cs="Arial"/>
                <w:sz w:val="18"/>
                <w:szCs w:val="16"/>
              </w:rPr>
              <w:t>,.</w:t>
            </w:r>
            <w:proofErr w:type="gramEnd"/>
            <w:r w:rsidRPr="00791DEF">
              <w:rPr>
                <w:rFonts w:ascii="Arial" w:eastAsia="Arial" w:hAnsi="Arial" w:cs="Arial"/>
                <w:sz w:val="18"/>
                <w:szCs w:val="16"/>
              </w:rPr>
              <w:t xml:space="preserve"> De 30 </w:t>
            </w:r>
            <w:proofErr w:type="spellStart"/>
            <w:r w:rsidRPr="00791DEF">
              <w:rPr>
                <w:rFonts w:ascii="Arial" w:eastAsia="Arial" w:hAnsi="Arial" w:cs="Arial"/>
                <w:sz w:val="18"/>
                <w:szCs w:val="16"/>
              </w:rPr>
              <w:t>cms</w:t>
            </w:r>
            <w:proofErr w:type="spellEnd"/>
            <w:r w:rsidRPr="00791DEF">
              <w:rPr>
                <w:rFonts w:ascii="Arial" w:eastAsia="Arial" w:hAnsi="Arial" w:cs="Arial"/>
                <w:sz w:val="18"/>
                <w:szCs w:val="16"/>
              </w:rPr>
              <w:t xml:space="preserve"> Octogonal</w:t>
            </w:r>
          </w:p>
          <w:p w:rsidR="002A03B4" w:rsidRPr="00791DEF" w:rsidRDefault="002A03B4" w:rsidP="00A96317">
            <w:pPr>
              <w:spacing w:after="0" w:line="100" w:lineRule="atLeast"/>
              <w:jc w:val="both"/>
              <w:rPr>
                <w:rFonts w:ascii="Arial" w:eastAsia="Arial" w:hAnsi="Arial" w:cs="Arial"/>
                <w:sz w:val="18"/>
                <w:szCs w:val="16"/>
              </w:rPr>
            </w:pPr>
            <w:r w:rsidRPr="00791DEF">
              <w:rPr>
                <w:rFonts w:ascii="Arial" w:eastAsia="Arial" w:hAnsi="Arial" w:cs="Arial"/>
                <w:sz w:val="18"/>
                <w:szCs w:val="16"/>
              </w:rPr>
              <w:t xml:space="preserve"> </w:t>
            </w:r>
            <w:r w:rsidRPr="00791DEF">
              <w:rPr>
                <w:rFonts w:ascii="Helvetica Neue" w:eastAsia="Times New Roman" w:hAnsi="Helvetica Neue" w:cs="Times New Roman"/>
                <w:color w:val="666666"/>
                <w:sz w:val="30"/>
                <w:szCs w:val="30"/>
                <w:shd w:val="clear" w:color="auto" w:fill="FFFFFF"/>
                <w:lang w:eastAsia="es-ES_tradnl"/>
              </w:rPr>
              <w:t xml:space="preserve"> </w:t>
            </w:r>
            <w:r w:rsidRPr="00791DEF">
              <w:rPr>
                <w:rFonts w:ascii="Arial" w:eastAsia="Arial" w:hAnsi="Arial" w:cs="Arial"/>
                <w:sz w:val="18"/>
                <w:szCs w:val="16"/>
              </w:rPr>
              <w:br/>
              <w:t>Las paletas son fabricadas en plástico y contiene los mensajes de “PARE” por una cara y de “SIGA” en la otra cara. Tiene mango de 20 cm estriado para un agarre y comodidad</w:t>
            </w:r>
          </w:p>
          <w:p w:rsidR="002A03B4" w:rsidRPr="00791DEF" w:rsidRDefault="002A03B4" w:rsidP="00A96317">
            <w:pPr>
              <w:spacing w:after="0" w:line="100" w:lineRule="atLeast"/>
              <w:jc w:val="both"/>
              <w:rPr>
                <w:rFonts w:ascii="Arial" w:eastAsia="Arial" w:hAnsi="Arial" w:cs="Arial"/>
                <w:sz w:val="18"/>
                <w:szCs w:val="16"/>
              </w:rPr>
            </w:pPr>
          </w:p>
          <w:p w:rsidR="002A03B4" w:rsidRPr="00791DEF" w:rsidRDefault="002A03B4" w:rsidP="00A96317">
            <w:pPr>
              <w:spacing w:after="0" w:line="100" w:lineRule="atLeast"/>
              <w:jc w:val="both"/>
              <w:rPr>
                <w:rFonts w:ascii="Arial" w:eastAsia="Arial" w:hAnsi="Arial" w:cs="Arial"/>
                <w:sz w:val="18"/>
                <w:szCs w:val="16"/>
              </w:rPr>
            </w:pPr>
            <w:proofErr w:type="gramStart"/>
            <w:r w:rsidRPr="00791DEF">
              <w:rPr>
                <w:rFonts w:ascii="Arial" w:eastAsia="Arial" w:hAnsi="Arial" w:cs="Arial"/>
                <w:sz w:val="18"/>
                <w:szCs w:val="16"/>
              </w:rPr>
              <w:t>4.Reductor</w:t>
            </w:r>
            <w:proofErr w:type="gramEnd"/>
            <w:r w:rsidRPr="00791DEF">
              <w:rPr>
                <w:rFonts w:ascii="Arial" w:eastAsia="Arial" w:hAnsi="Arial" w:cs="Arial"/>
                <w:sz w:val="18"/>
                <w:szCs w:val="16"/>
              </w:rPr>
              <w:t xml:space="preserve"> de velocidad: </w:t>
            </w:r>
            <w:r w:rsidRPr="00791DEF">
              <w:t xml:space="preserve"> </w:t>
            </w:r>
            <w:r w:rsidRPr="00791DEF">
              <w:rPr>
                <w:rFonts w:ascii="Arial" w:eastAsia="Arial" w:hAnsi="Arial" w:cs="Arial"/>
                <w:sz w:val="18"/>
                <w:szCs w:val="16"/>
              </w:rPr>
              <w:t>Se utilizan en retenes o puestos de control, conjuntos residenciales y centros comerciales para disminuir la velocidad.</w:t>
            </w:r>
          </w:p>
          <w:p w:rsidR="002A03B4" w:rsidRPr="00791DEF" w:rsidRDefault="002A03B4" w:rsidP="00A96317">
            <w:pPr>
              <w:spacing w:after="0" w:line="100" w:lineRule="atLeast"/>
              <w:jc w:val="both"/>
              <w:rPr>
                <w:rFonts w:ascii="Arial" w:eastAsia="Arial" w:hAnsi="Arial" w:cs="Arial"/>
                <w:sz w:val="18"/>
                <w:szCs w:val="16"/>
              </w:rPr>
            </w:pPr>
            <w:r w:rsidRPr="00791DEF">
              <w:rPr>
                <w:rFonts w:ascii="Arial" w:eastAsia="Arial" w:hAnsi="Arial" w:cs="Arial"/>
                <w:sz w:val="18"/>
                <w:szCs w:val="16"/>
              </w:rPr>
              <w:t xml:space="preserve">Poseen insertos </w:t>
            </w:r>
            <w:proofErr w:type="spellStart"/>
            <w:r w:rsidRPr="00791DEF">
              <w:rPr>
                <w:rFonts w:ascii="Arial" w:eastAsia="Arial" w:hAnsi="Arial" w:cs="Arial"/>
                <w:sz w:val="18"/>
                <w:szCs w:val="16"/>
              </w:rPr>
              <w:t>reflectivos</w:t>
            </w:r>
            <w:proofErr w:type="spellEnd"/>
            <w:r w:rsidRPr="00791DEF">
              <w:rPr>
                <w:rFonts w:ascii="Arial" w:eastAsia="Arial" w:hAnsi="Arial" w:cs="Arial"/>
                <w:sz w:val="18"/>
                <w:szCs w:val="16"/>
              </w:rPr>
              <w:t xml:space="preserve"> a cada uno de sus lados para hacerlos </w:t>
            </w:r>
            <w:proofErr w:type="spellStart"/>
            <w:r w:rsidRPr="00791DEF">
              <w:rPr>
                <w:rFonts w:ascii="Arial" w:eastAsia="Arial" w:hAnsi="Arial" w:cs="Arial"/>
                <w:sz w:val="18"/>
                <w:szCs w:val="16"/>
              </w:rPr>
              <w:t>mas</w:t>
            </w:r>
            <w:proofErr w:type="spellEnd"/>
            <w:r w:rsidRPr="00791DEF">
              <w:rPr>
                <w:rFonts w:ascii="Arial" w:eastAsia="Arial" w:hAnsi="Arial" w:cs="Arial"/>
                <w:sz w:val="18"/>
                <w:szCs w:val="16"/>
              </w:rPr>
              <w:t xml:space="preserve"> visibles desde los vehículos.</w:t>
            </w:r>
          </w:p>
          <w:p w:rsidR="002A03B4" w:rsidRPr="00791DEF" w:rsidRDefault="002A03B4" w:rsidP="00A96317">
            <w:pPr>
              <w:spacing w:after="0" w:line="100" w:lineRule="atLeast"/>
              <w:jc w:val="both"/>
              <w:rPr>
                <w:rFonts w:ascii="Arial" w:eastAsia="Arial" w:hAnsi="Arial" w:cs="Arial"/>
                <w:sz w:val="18"/>
                <w:szCs w:val="16"/>
              </w:rPr>
            </w:pPr>
            <w:r w:rsidRPr="00791DEF">
              <w:rPr>
                <w:rFonts w:ascii="Arial" w:eastAsia="Arial" w:hAnsi="Arial" w:cs="Arial"/>
                <w:sz w:val="18"/>
                <w:szCs w:val="16"/>
              </w:rPr>
              <w:t>Elaborados en caucho vulcanizado de alta resistencia a la compresión</w:t>
            </w:r>
          </w:p>
          <w:p w:rsidR="002A03B4" w:rsidRPr="00791DEF" w:rsidRDefault="002A03B4" w:rsidP="00A96317">
            <w:pPr>
              <w:spacing w:after="0" w:line="100" w:lineRule="atLeast"/>
              <w:jc w:val="both"/>
              <w:rPr>
                <w:rFonts w:ascii="Arial" w:eastAsia="Arial" w:hAnsi="Arial" w:cs="Arial"/>
                <w:sz w:val="18"/>
                <w:szCs w:val="16"/>
              </w:rPr>
            </w:pPr>
          </w:p>
          <w:p w:rsidR="002A03B4" w:rsidRPr="00791DEF" w:rsidRDefault="002A03B4" w:rsidP="00A96317">
            <w:pPr>
              <w:spacing w:after="0" w:line="100" w:lineRule="atLeast"/>
              <w:jc w:val="both"/>
              <w:rPr>
                <w:rFonts w:ascii="Arial" w:eastAsia="Arial" w:hAnsi="Arial" w:cs="Arial"/>
                <w:sz w:val="18"/>
                <w:szCs w:val="16"/>
              </w:rPr>
            </w:pPr>
            <w:r w:rsidRPr="00791DEF">
              <w:rPr>
                <w:rFonts w:ascii="Arial" w:eastAsia="Arial" w:hAnsi="Arial" w:cs="Arial"/>
                <w:sz w:val="18"/>
                <w:szCs w:val="16"/>
              </w:rPr>
              <w:t xml:space="preserve">5. Lámpara </w:t>
            </w:r>
            <w:proofErr w:type="spellStart"/>
            <w:r w:rsidRPr="00791DEF">
              <w:rPr>
                <w:rFonts w:ascii="Arial" w:eastAsia="Arial" w:hAnsi="Arial" w:cs="Arial"/>
                <w:sz w:val="18"/>
                <w:szCs w:val="16"/>
              </w:rPr>
              <w:t>Flasher</w:t>
            </w:r>
            <w:proofErr w:type="spellEnd"/>
            <w:r w:rsidRPr="00791DEF">
              <w:rPr>
                <w:rFonts w:ascii="Arial" w:eastAsia="Arial" w:hAnsi="Arial" w:cs="Arial"/>
                <w:sz w:val="18"/>
                <w:szCs w:val="16"/>
              </w:rPr>
              <w:t xml:space="preserve"> para valla y  cono de color amarillo y rojo: </w:t>
            </w:r>
            <w:r w:rsidRPr="00791DEF">
              <w:t>Fabricadas</w:t>
            </w:r>
            <w:r w:rsidRPr="00791DEF">
              <w:rPr>
                <w:rFonts w:ascii="Arial" w:eastAsia="Arial" w:hAnsi="Arial" w:cs="Arial"/>
                <w:sz w:val="18"/>
                <w:szCs w:val="16"/>
              </w:rPr>
              <w:t xml:space="preserve"> en </w:t>
            </w:r>
            <w:proofErr w:type="spellStart"/>
            <w:r w:rsidRPr="00791DEF">
              <w:rPr>
                <w:rFonts w:ascii="Arial" w:eastAsia="Arial" w:hAnsi="Arial" w:cs="Arial"/>
                <w:sz w:val="18"/>
                <w:szCs w:val="16"/>
              </w:rPr>
              <w:t>poliestireno</w:t>
            </w:r>
            <w:proofErr w:type="spellEnd"/>
            <w:r w:rsidRPr="00791DEF">
              <w:rPr>
                <w:rFonts w:ascii="Arial" w:eastAsia="Arial" w:hAnsi="Arial" w:cs="Arial"/>
                <w:sz w:val="18"/>
                <w:szCs w:val="16"/>
              </w:rPr>
              <w:t xml:space="preserve">, con grabado </w:t>
            </w:r>
            <w:proofErr w:type="spellStart"/>
            <w:r w:rsidRPr="00791DEF">
              <w:rPr>
                <w:rFonts w:ascii="Arial" w:eastAsia="Arial" w:hAnsi="Arial" w:cs="Arial"/>
                <w:sz w:val="18"/>
                <w:szCs w:val="16"/>
              </w:rPr>
              <w:t>fresnel</w:t>
            </w:r>
            <w:proofErr w:type="spellEnd"/>
            <w:r w:rsidRPr="00791DEF">
              <w:rPr>
                <w:rFonts w:ascii="Arial" w:eastAsia="Arial" w:hAnsi="Arial" w:cs="Arial"/>
                <w:sz w:val="18"/>
                <w:szCs w:val="16"/>
              </w:rPr>
              <w:t xml:space="preserve"> que dirige la potencia luminosa hacia el frente. Mediante Leds o brillo incandescente.</w:t>
            </w:r>
          </w:p>
          <w:p w:rsidR="002A03B4" w:rsidRPr="00791DEF" w:rsidRDefault="002A03B4" w:rsidP="00A96317">
            <w:pPr>
              <w:spacing w:after="0" w:line="100" w:lineRule="atLeast"/>
              <w:jc w:val="both"/>
              <w:rPr>
                <w:rFonts w:ascii="Arial" w:eastAsia="Arial" w:hAnsi="Arial" w:cs="Arial"/>
                <w:sz w:val="18"/>
                <w:szCs w:val="16"/>
              </w:rPr>
            </w:pPr>
            <w:r w:rsidRPr="00791DEF">
              <w:rPr>
                <w:rFonts w:ascii="Arial" w:eastAsia="Arial" w:hAnsi="Arial" w:cs="Arial"/>
                <w:sz w:val="18"/>
                <w:szCs w:val="16"/>
              </w:rPr>
              <w:t>Disponible con batería, recargable o cargador de luz solar, además posee estructura en plástico para resistir los impactos, impermeable permite incorporar a las vallas o conos.</w:t>
            </w:r>
          </w:p>
          <w:p w:rsidR="002A03B4" w:rsidRPr="00791DEF" w:rsidRDefault="002A03B4" w:rsidP="00A96317">
            <w:pPr>
              <w:spacing w:after="0" w:line="100" w:lineRule="atLeast"/>
              <w:jc w:val="both"/>
              <w:rPr>
                <w:rFonts w:ascii="Arial" w:eastAsia="Arial" w:hAnsi="Arial" w:cs="Arial"/>
                <w:sz w:val="18"/>
                <w:szCs w:val="16"/>
              </w:rPr>
            </w:pPr>
          </w:p>
          <w:p w:rsidR="002A03B4" w:rsidRPr="00791DEF" w:rsidRDefault="002A03B4" w:rsidP="00A96317">
            <w:pPr>
              <w:spacing w:after="0" w:line="100" w:lineRule="atLeast"/>
              <w:jc w:val="both"/>
              <w:rPr>
                <w:rFonts w:ascii="Arial" w:eastAsia="Arial" w:hAnsi="Arial" w:cs="Arial"/>
                <w:sz w:val="18"/>
                <w:szCs w:val="16"/>
              </w:rPr>
            </w:pPr>
            <w:r w:rsidRPr="00791DEF">
              <w:rPr>
                <w:rFonts w:ascii="Arial" w:eastAsia="Arial" w:hAnsi="Arial" w:cs="Arial"/>
                <w:sz w:val="18"/>
                <w:szCs w:val="16"/>
              </w:rPr>
              <w:t>6. Bastón luminoso bicolor</w:t>
            </w:r>
            <w:r w:rsidRPr="00791DEF">
              <w:t xml:space="preserve">: </w:t>
            </w:r>
            <w:r w:rsidRPr="00791DEF">
              <w:rPr>
                <w:rFonts w:ascii="Arial" w:eastAsia="Arial" w:hAnsi="Arial" w:cs="Arial"/>
                <w:sz w:val="18"/>
                <w:szCs w:val="16"/>
              </w:rPr>
              <w:t>cargador de pared y luces tipo led intermitente y fija verde y roja para control de tránsito.</w:t>
            </w:r>
          </w:p>
          <w:p w:rsidR="002A03B4" w:rsidRPr="00791DEF" w:rsidRDefault="002A03B4" w:rsidP="00A96317">
            <w:pPr>
              <w:spacing w:after="0" w:line="100" w:lineRule="atLeast"/>
              <w:jc w:val="both"/>
              <w:rPr>
                <w:rFonts w:ascii="Arial" w:eastAsia="Arial" w:hAnsi="Arial" w:cs="Arial"/>
                <w:sz w:val="18"/>
                <w:szCs w:val="16"/>
              </w:rPr>
            </w:pPr>
          </w:p>
          <w:p w:rsidR="00F345FA"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6"/>
              </w:rPr>
              <w:t>Cuerpo de polipropileno para soportar impactos y máxima transferencia de luz.</w:t>
            </w:r>
          </w:p>
          <w:p w:rsidR="002A03B4" w:rsidRPr="00791DEF" w:rsidRDefault="002A03B4" w:rsidP="00A96317">
            <w:pPr>
              <w:spacing w:after="0" w:line="100" w:lineRule="atLeast"/>
              <w:jc w:val="both"/>
              <w:rPr>
                <w:rFonts w:ascii="Arial" w:eastAsia="Arial" w:hAnsi="Arial" w:cs="Arial"/>
                <w:sz w:val="18"/>
                <w:szCs w:val="18"/>
              </w:rPr>
            </w:pPr>
          </w:p>
        </w:tc>
        <w:tc>
          <w:tcPr>
            <w:tcW w:w="1906"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tabs>
                <w:tab w:val="center" w:pos="845"/>
              </w:tabs>
              <w:spacing w:after="0" w:line="100" w:lineRule="atLeast"/>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r w:rsidRPr="00791DEF">
              <w:rPr>
                <w:rFonts w:ascii="Arial" w:eastAsia="Arial" w:hAnsi="Arial" w:cs="Arial"/>
                <w:noProof/>
                <w:sz w:val="18"/>
                <w:szCs w:val="18"/>
                <w:lang w:eastAsia="es-CO"/>
              </w:rPr>
              <w:drawing>
                <wp:inline distT="0" distB="0" distL="0" distR="0" wp14:anchorId="4D546239" wp14:editId="394910C1">
                  <wp:extent cx="495300" cy="495300"/>
                  <wp:effectExtent l="0" t="0" r="0" b="0"/>
                  <wp:docPr id="61" name="Imagen 2" descr="sb01100-04-thumbnail-1080x1080-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sb01100-04-thumbnail-1080x1080-70"/>
                          <pic:cNvPicPr>
                            <a:picLocks/>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r w:rsidRPr="00791DEF">
              <w:rPr>
                <w:rFonts w:ascii="Arial" w:eastAsia="Arial" w:hAnsi="Arial" w:cs="Arial"/>
                <w:noProof/>
                <w:sz w:val="18"/>
                <w:szCs w:val="18"/>
                <w:lang w:eastAsia="es-CO"/>
              </w:rPr>
              <w:drawing>
                <wp:inline distT="0" distB="0" distL="0" distR="0" wp14:anchorId="4314931B" wp14:editId="075C483B">
                  <wp:extent cx="495300" cy="444500"/>
                  <wp:effectExtent l="0" t="0" r="0" b="0"/>
                  <wp:docPr id="60" name="Imagen 3" descr="unnam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unnamed"/>
                          <pic:cNvPicPr>
                            <a:picLocks/>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95300" cy="444500"/>
                          </a:xfrm>
                          <a:prstGeom prst="rect">
                            <a:avLst/>
                          </a:prstGeom>
                          <a:noFill/>
                          <a:ln>
                            <a:noFill/>
                          </a:ln>
                        </pic:spPr>
                      </pic:pic>
                    </a:graphicData>
                  </a:graphic>
                </wp:inline>
              </w:drawing>
            </w:r>
            <w:r w:rsidRPr="00791DEF">
              <w:rPr>
                <w:rFonts w:ascii="Arial" w:eastAsia="Arial" w:hAnsi="Arial" w:cs="Arial"/>
                <w:noProof/>
                <w:sz w:val="18"/>
                <w:szCs w:val="18"/>
                <w:lang w:eastAsia="es-CO"/>
              </w:rPr>
              <w:drawing>
                <wp:inline distT="0" distB="0" distL="0" distR="0" wp14:anchorId="7A4BB59B" wp14:editId="4582E1A9">
                  <wp:extent cx="508000" cy="508000"/>
                  <wp:effectExtent l="0" t="0" r="0" b="0"/>
                  <wp:docPr id="4" name="Imagen 4" descr="cono-indicador-de-polipropileno-duro-reflectante--10796--470x470--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cono-indicador-de-polipropileno-duro-reflectante--10796--470x470--p"/>
                          <pic:cNvPicPr>
                            <a:picLocks/>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08000" cy="508000"/>
                          </a:xfrm>
                          <a:prstGeom prst="rect">
                            <a:avLst/>
                          </a:prstGeom>
                          <a:noFill/>
                          <a:ln>
                            <a:noFill/>
                          </a:ln>
                        </pic:spPr>
                      </pic:pic>
                    </a:graphicData>
                  </a:graphic>
                </wp:inline>
              </w:drawing>
            </w:r>
            <w:r w:rsidRPr="00791DEF">
              <w:rPr>
                <w:rFonts w:ascii="Arial" w:eastAsia="Arial" w:hAnsi="Arial" w:cs="Arial"/>
                <w:noProof/>
                <w:sz w:val="18"/>
                <w:szCs w:val="18"/>
                <w:lang w:eastAsia="es-CO"/>
              </w:rPr>
              <w:drawing>
                <wp:inline distT="0" distB="0" distL="0" distR="0" wp14:anchorId="4917EF07" wp14:editId="3639C931">
                  <wp:extent cx="495300" cy="635000"/>
                  <wp:effectExtent l="0" t="0" r="0" b="0"/>
                  <wp:docPr id="3" name="Imagen 3" descr="puestos-de-control-2-600x6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puestos-de-control-2-600x600"/>
                          <pic:cNvPicPr>
                            <a:picLocks/>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495300" cy="635000"/>
                          </a:xfrm>
                          <a:prstGeom prst="rect">
                            <a:avLst/>
                          </a:prstGeom>
                          <a:noFill/>
                          <a:ln>
                            <a:noFill/>
                          </a:ln>
                        </pic:spPr>
                      </pic:pic>
                    </a:graphicData>
                  </a:graphic>
                </wp:inline>
              </w:drawing>
            </w:r>
          </w:p>
          <w:p w:rsidR="002A03B4" w:rsidRPr="00791DEF" w:rsidRDefault="002A03B4" w:rsidP="00A96317">
            <w:pPr>
              <w:spacing w:after="0" w:line="100" w:lineRule="atLeast"/>
              <w:rPr>
                <w:rFonts w:ascii="Arial" w:eastAsia="Arial" w:hAnsi="Arial" w:cs="Arial"/>
                <w:sz w:val="18"/>
                <w:szCs w:val="18"/>
              </w:rPr>
            </w:pPr>
            <w:r w:rsidRPr="00791DEF">
              <w:rPr>
                <w:rFonts w:ascii="Arial" w:eastAsia="Arial" w:hAnsi="Arial" w:cs="Arial"/>
                <w:noProof/>
                <w:sz w:val="18"/>
                <w:szCs w:val="18"/>
                <w:lang w:eastAsia="es-CO"/>
              </w:rPr>
              <w:drawing>
                <wp:inline distT="0" distB="0" distL="0" distR="0" wp14:anchorId="61E83AFC" wp14:editId="252BBBC0">
                  <wp:extent cx="558800" cy="558800"/>
                  <wp:effectExtent l="0" t="0" r="0" b="0"/>
                  <wp:docPr id="6" name="Imagen 6" descr="Unknow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Unknown"/>
                          <pic:cNvPicPr>
                            <a:picLocks/>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58800" cy="558800"/>
                          </a:xfrm>
                          <a:prstGeom prst="rect">
                            <a:avLst/>
                          </a:prstGeom>
                          <a:noFill/>
                          <a:ln>
                            <a:noFill/>
                          </a:ln>
                        </pic:spPr>
                      </pic:pic>
                    </a:graphicData>
                  </a:graphic>
                </wp:inline>
              </w:drawing>
            </w:r>
            <w:r w:rsidRPr="00791DEF">
              <w:rPr>
                <w:rFonts w:ascii="Arial" w:eastAsia="Arial" w:hAnsi="Arial" w:cs="Arial"/>
                <w:noProof/>
                <w:sz w:val="18"/>
                <w:szCs w:val="18"/>
                <w:lang w:eastAsia="es-CO"/>
              </w:rPr>
              <w:drawing>
                <wp:inline distT="0" distB="0" distL="0" distR="0" wp14:anchorId="19CE854D" wp14:editId="22DC9891">
                  <wp:extent cx="393700" cy="393700"/>
                  <wp:effectExtent l="0" t="0" r="0" b="0"/>
                  <wp:docPr id="7" name="Imagen 7" descr="baston-luminoso-luz-roja-con-correa-ajustable-vehicular-D_NQ_NP_658479-MLA31120241124_062019-Q"/>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baston-luminoso-luz-roja-con-correa-ajustable-vehicular-D_NQ_NP_658479-MLA31120241124_062019-Q"/>
                          <pic:cNvPicPr>
                            <a:picLocks/>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93700" cy="393700"/>
                          </a:xfrm>
                          <a:prstGeom prst="rect">
                            <a:avLst/>
                          </a:prstGeom>
                          <a:noFill/>
                          <a:ln>
                            <a:noFill/>
                          </a:ln>
                        </pic:spPr>
                      </pic:pic>
                    </a:graphicData>
                  </a:graphic>
                </wp:inline>
              </w:drawing>
            </w: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r w:rsidRPr="00791DEF">
              <w:rPr>
                <w:rFonts w:ascii="Arial" w:eastAsia="Arial" w:hAnsi="Arial" w:cs="Arial"/>
                <w:noProof/>
                <w:sz w:val="18"/>
                <w:szCs w:val="18"/>
                <w:lang w:eastAsia="es-CO"/>
              </w:rPr>
              <w:drawing>
                <wp:inline distT="0" distB="0" distL="0" distR="0" wp14:anchorId="03D5B1FF" wp14:editId="381A2368">
                  <wp:extent cx="685800" cy="457200"/>
                  <wp:effectExtent l="0" t="0" r="0" b="0"/>
                  <wp:docPr id="8" name="Imagen 8" descr="a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aa"/>
                          <pic:cNvPicPr>
                            <a:picLocks/>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685800" cy="457200"/>
                          </a:xfrm>
                          <a:prstGeom prst="rect">
                            <a:avLst/>
                          </a:prstGeom>
                          <a:noFill/>
                          <a:ln>
                            <a:noFill/>
                          </a:ln>
                        </pic:spPr>
                      </pic:pic>
                    </a:graphicData>
                  </a:graphic>
                </wp:inline>
              </w:drawing>
            </w:r>
          </w:p>
        </w:tc>
        <w:tc>
          <w:tcPr>
            <w:tcW w:w="1611"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tc>
      </w:tr>
    </w:tbl>
    <w:tbl>
      <w:tblPr>
        <w:tblpPr w:leftFromText="141" w:rightFromText="141" w:vertAnchor="text" w:horzAnchor="margin" w:tblpXSpec="center" w:tblpY="-298"/>
        <w:tblOverlap w:val="never"/>
        <w:tblW w:w="10632" w:type="dxa"/>
        <w:tblLayout w:type="fixed"/>
        <w:tblCellMar>
          <w:left w:w="70" w:type="dxa"/>
          <w:right w:w="70" w:type="dxa"/>
        </w:tblCellMar>
        <w:tblLook w:val="0000" w:firstRow="0" w:lastRow="0" w:firstColumn="0" w:lastColumn="0" w:noHBand="0" w:noVBand="0"/>
      </w:tblPr>
      <w:tblGrid>
        <w:gridCol w:w="637"/>
        <w:gridCol w:w="851"/>
        <w:gridCol w:w="850"/>
        <w:gridCol w:w="5245"/>
        <w:gridCol w:w="1843"/>
        <w:gridCol w:w="1206"/>
      </w:tblGrid>
      <w:tr w:rsidR="002A03B4" w:rsidRPr="00791DEF" w:rsidTr="00D61B1A">
        <w:trPr>
          <w:trHeight w:val="310"/>
        </w:trPr>
        <w:tc>
          <w:tcPr>
            <w:tcW w:w="637" w:type="dxa"/>
            <w:tcBorders>
              <w:bottom w:val="single" w:sz="4" w:space="0" w:color="auto"/>
            </w:tcBorders>
            <w:shd w:val="clear" w:color="auto" w:fill="auto"/>
          </w:tcPr>
          <w:p w:rsidR="00F345FA" w:rsidRDefault="00F345FA" w:rsidP="00A96317">
            <w:pPr>
              <w:spacing w:after="0" w:line="100" w:lineRule="atLeast"/>
              <w:jc w:val="center"/>
              <w:rPr>
                <w:rFonts w:ascii="Arial" w:eastAsia="Arial" w:hAnsi="Arial" w:cs="Arial"/>
                <w:sz w:val="18"/>
                <w:szCs w:val="18"/>
              </w:rPr>
            </w:pPr>
          </w:p>
          <w:p w:rsidR="00F345FA" w:rsidRDefault="00F345FA"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LISTA 2</w:t>
            </w:r>
          </w:p>
        </w:tc>
        <w:tc>
          <w:tcPr>
            <w:tcW w:w="9995" w:type="dxa"/>
            <w:gridSpan w:val="5"/>
            <w:tcBorders>
              <w:bottom w:val="single" w:sz="4" w:space="0" w:color="auto"/>
            </w:tcBorders>
            <w:shd w:val="clear" w:color="auto" w:fill="auto"/>
          </w:tcPr>
          <w:p w:rsidR="002A03B4" w:rsidRPr="00791DEF" w:rsidRDefault="002A03B4" w:rsidP="00A96317">
            <w:pPr>
              <w:spacing w:after="0" w:line="100" w:lineRule="atLeast"/>
              <w:jc w:val="both"/>
              <w:rPr>
                <w:rFonts w:ascii="Arial" w:hAnsi="Arial" w:cs="Arial"/>
                <w:sz w:val="18"/>
                <w:szCs w:val="18"/>
              </w:rPr>
            </w:pPr>
          </w:p>
          <w:p w:rsidR="00F345FA" w:rsidRDefault="00F345FA" w:rsidP="00A96317">
            <w:pPr>
              <w:spacing w:after="0" w:line="100" w:lineRule="atLeast"/>
              <w:jc w:val="both"/>
              <w:rPr>
                <w:rFonts w:ascii="Arial" w:hAnsi="Arial" w:cs="Arial"/>
                <w:b/>
                <w:sz w:val="18"/>
                <w:szCs w:val="18"/>
              </w:rPr>
            </w:pPr>
          </w:p>
          <w:p w:rsidR="002A03B4" w:rsidRPr="00791DEF" w:rsidRDefault="002A03B4" w:rsidP="00A96317">
            <w:pPr>
              <w:spacing w:after="0" w:line="100" w:lineRule="atLeast"/>
              <w:jc w:val="both"/>
              <w:rPr>
                <w:rFonts w:ascii="Arial" w:hAnsi="Arial" w:cs="Arial"/>
                <w:b/>
                <w:sz w:val="18"/>
                <w:szCs w:val="18"/>
              </w:rPr>
            </w:pPr>
            <w:r w:rsidRPr="00791DEF">
              <w:rPr>
                <w:rFonts w:ascii="Arial" w:hAnsi="Arial" w:cs="Arial"/>
                <w:b/>
                <w:sz w:val="18"/>
                <w:szCs w:val="18"/>
              </w:rPr>
              <w:t xml:space="preserve">Materiales y suministros - dotación (prendas de vestir y calzado) </w:t>
            </w:r>
            <w:r w:rsidRPr="00791DEF">
              <w:rPr>
                <w:rFonts w:ascii="Arial" w:hAnsi="Arial" w:cs="Arial"/>
                <w:b/>
                <w:color w:val="000000"/>
                <w:sz w:val="18"/>
                <w:szCs w:val="18"/>
              </w:rPr>
              <w:t xml:space="preserve">02-02-01-002-008 </w:t>
            </w:r>
            <w:r w:rsidRPr="00791DEF">
              <w:rPr>
                <w:rFonts w:ascii="Arial" w:hAnsi="Arial" w:cs="Arial"/>
                <w:b/>
                <w:sz w:val="18"/>
                <w:szCs w:val="18"/>
              </w:rPr>
              <w:t>VALOR: $ 12.635.000</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hAnsi="Arial" w:cs="Arial"/>
                <w:b/>
                <w:sz w:val="18"/>
                <w:szCs w:val="18"/>
              </w:rPr>
              <w:t xml:space="preserve">  Nota: se utilizaran para el cuidado de los caninos del GRUSE 95</w:t>
            </w:r>
          </w:p>
        </w:tc>
      </w:tr>
      <w:tr w:rsidR="002A03B4" w:rsidRPr="00791DEF" w:rsidTr="00D61B1A">
        <w:trPr>
          <w:trHeight w:val="410"/>
        </w:trPr>
        <w:tc>
          <w:tcPr>
            <w:tcW w:w="637" w:type="dxa"/>
            <w:vMerge w:val="restart"/>
            <w:tcBorders>
              <w:top w:val="single" w:sz="4" w:space="0" w:color="auto"/>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01</w:t>
            </w:r>
          </w:p>
        </w:tc>
        <w:tc>
          <w:tcPr>
            <w:tcW w:w="851" w:type="dxa"/>
            <w:tcBorders>
              <w:top w:val="single" w:sz="4" w:space="0" w:color="auto"/>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CANT</w:t>
            </w:r>
          </w:p>
        </w:tc>
        <w:tc>
          <w:tcPr>
            <w:tcW w:w="850" w:type="dxa"/>
            <w:tcBorders>
              <w:top w:val="single" w:sz="4" w:space="0" w:color="auto"/>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 xml:space="preserve">NECESIDAD REAL </w:t>
            </w:r>
          </w:p>
        </w:tc>
        <w:tc>
          <w:tcPr>
            <w:tcW w:w="5245" w:type="dxa"/>
            <w:vMerge w:val="restart"/>
            <w:tcBorders>
              <w:top w:val="single" w:sz="4" w:space="0" w:color="auto"/>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widowControl w:val="0"/>
              <w:spacing w:after="0" w:line="100" w:lineRule="atLeast"/>
              <w:rPr>
                <w:rFonts w:ascii="Arial" w:hAnsi="Arial" w:cs="Arial"/>
                <w:b/>
                <w:sz w:val="18"/>
                <w:szCs w:val="18"/>
              </w:rPr>
            </w:pPr>
            <w:r w:rsidRPr="00791DEF">
              <w:rPr>
                <w:rFonts w:ascii="Arial" w:hAnsi="Arial" w:cs="Arial"/>
                <w:b/>
                <w:sz w:val="18"/>
                <w:szCs w:val="18"/>
              </w:rPr>
              <w:t>CAJA TAPA BOCA INDUSTRIAL</w:t>
            </w:r>
          </w:p>
          <w:p w:rsidR="002A03B4" w:rsidRPr="00791DEF" w:rsidRDefault="002A03B4" w:rsidP="00A96317">
            <w:pPr>
              <w:widowControl w:val="0"/>
              <w:spacing w:after="0" w:line="100" w:lineRule="atLeast"/>
              <w:rPr>
                <w:rFonts w:ascii="Arial" w:hAnsi="Arial" w:cs="Arial"/>
                <w:sz w:val="18"/>
                <w:szCs w:val="18"/>
              </w:rPr>
            </w:pPr>
          </w:p>
          <w:p w:rsidR="002A03B4" w:rsidRPr="00791DEF" w:rsidRDefault="002A03B4" w:rsidP="00A96317">
            <w:pPr>
              <w:widowControl w:val="0"/>
              <w:spacing w:after="0" w:line="100" w:lineRule="atLeast"/>
              <w:rPr>
                <w:rFonts w:ascii="Arial" w:hAnsi="Arial" w:cs="Arial"/>
                <w:sz w:val="18"/>
                <w:szCs w:val="18"/>
              </w:rPr>
            </w:pPr>
          </w:p>
          <w:p w:rsidR="002A03B4" w:rsidRPr="00791DEF" w:rsidRDefault="002A03B4" w:rsidP="00A96317">
            <w:pPr>
              <w:widowControl w:val="0"/>
              <w:spacing w:after="0" w:line="100" w:lineRule="atLeast"/>
              <w:rPr>
                <w:rFonts w:ascii="Arial" w:hAnsi="Arial" w:cs="Arial"/>
                <w:color w:val="000000"/>
                <w:sz w:val="18"/>
                <w:szCs w:val="18"/>
                <w:lang w:val="es-ES"/>
              </w:rPr>
            </w:pPr>
            <w:r w:rsidRPr="00791DEF">
              <w:rPr>
                <w:rFonts w:ascii="Arial" w:hAnsi="Arial" w:cs="Arial"/>
                <w:color w:val="000000"/>
                <w:sz w:val="18"/>
                <w:szCs w:val="18"/>
                <w:lang w:val="es-ES"/>
              </w:rPr>
              <w:t xml:space="preserve">Mascarilla contra partículas certificada con nivel de eficiencia Ni95 </w:t>
            </w:r>
          </w:p>
          <w:p w:rsidR="002A03B4" w:rsidRPr="00791DEF" w:rsidRDefault="002A03B4" w:rsidP="00A96317">
            <w:pPr>
              <w:widowControl w:val="0"/>
              <w:spacing w:after="0" w:line="100" w:lineRule="atLeast"/>
              <w:rPr>
                <w:rFonts w:ascii="Arial" w:hAnsi="Arial" w:cs="Arial"/>
                <w:color w:val="000000"/>
                <w:sz w:val="18"/>
                <w:szCs w:val="18"/>
                <w:lang w:val="es-ES"/>
              </w:rPr>
            </w:pPr>
          </w:p>
          <w:p w:rsidR="002A03B4" w:rsidRPr="00791DEF" w:rsidRDefault="002A03B4" w:rsidP="00A96317">
            <w:pPr>
              <w:widowControl w:val="0"/>
              <w:spacing w:after="0" w:line="100" w:lineRule="atLeast"/>
              <w:rPr>
                <w:rFonts w:ascii="Arial" w:eastAsia="Arial" w:hAnsi="Arial" w:cs="Arial"/>
                <w:sz w:val="18"/>
                <w:szCs w:val="18"/>
              </w:rPr>
            </w:pPr>
            <w:r w:rsidRPr="00791DEF">
              <w:rPr>
                <w:rFonts w:ascii="Arial" w:hAnsi="Arial" w:cs="Arial"/>
                <w:color w:val="000000"/>
                <w:sz w:val="18"/>
                <w:szCs w:val="18"/>
                <w:lang w:val="es-ES"/>
              </w:rPr>
              <w:t xml:space="preserve">Cantidad: caja por 10 unidades </w:t>
            </w:r>
          </w:p>
          <w:p w:rsidR="002A03B4" w:rsidRPr="00791DEF" w:rsidRDefault="002A03B4" w:rsidP="00A96317">
            <w:pPr>
              <w:spacing w:after="0" w:line="100" w:lineRule="atLeast"/>
              <w:jc w:val="both"/>
              <w:rPr>
                <w:rFonts w:ascii="Arial" w:eastAsia="Arial" w:hAnsi="Arial" w:cs="Arial"/>
                <w:sz w:val="18"/>
                <w:szCs w:val="18"/>
              </w:rPr>
            </w:pPr>
          </w:p>
        </w:tc>
        <w:tc>
          <w:tcPr>
            <w:tcW w:w="1843" w:type="dxa"/>
            <w:vMerge w:val="restart"/>
            <w:tcBorders>
              <w:top w:val="single" w:sz="4" w:space="0" w:color="auto"/>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widowControl w:val="0"/>
              <w:spacing w:after="0" w:line="100" w:lineRule="atLeast"/>
              <w:rPr>
                <w:rFonts w:ascii="Arial" w:eastAsia="Arial" w:hAnsi="Arial" w:cs="Arial"/>
                <w:sz w:val="18"/>
                <w:szCs w:val="18"/>
              </w:rPr>
            </w:pPr>
            <w:r w:rsidRPr="00791DEF">
              <w:rPr>
                <w:rFonts w:ascii="Arial" w:hAnsi="Arial" w:cs="Arial"/>
                <w:noProof/>
                <w:sz w:val="18"/>
                <w:szCs w:val="18"/>
                <w:lang w:eastAsia="es-CO"/>
              </w:rPr>
              <w:drawing>
                <wp:inline distT="0" distB="0" distL="0" distR="0" wp14:anchorId="5DCD2738" wp14:editId="22667267">
                  <wp:extent cx="1054100" cy="1689100"/>
                  <wp:effectExtent l="0" t="0" r="0" b="0"/>
                  <wp:docPr id="31" name="Imagen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054100" cy="1689100"/>
                          </a:xfrm>
                          <a:prstGeom prst="rect">
                            <a:avLst/>
                          </a:prstGeom>
                          <a:solidFill>
                            <a:srgbClr val="FFFFFF"/>
                          </a:solidFill>
                          <a:ln>
                            <a:noFill/>
                          </a:ln>
                        </pic:spPr>
                      </pic:pic>
                    </a:graphicData>
                  </a:graphic>
                </wp:inline>
              </w:drawing>
            </w:r>
            <w:r w:rsidRPr="00791DEF">
              <w:rPr>
                <w:rFonts w:ascii="Arial" w:hAnsi="Arial" w:cs="Arial"/>
                <w:color w:val="000000"/>
                <w:sz w:val="18"/>
                <w:szCs w:val="18"/>
                <w:lang w:val="es-ES"/>
              </w:rPr>
              <w:t xml:space="preserve"> </w:t>
            </w:r>
          </w:p>
          <w:p w:rsidR="002A03B4" w:rsidRPr="00791DEF" w:rsidRDefault="002A03B4" w:rsidP="00A96317">
            <w:pPr>
              <w:spacing w:after="0" w:line="100" w:lineRule="atLeast"/>
              <w:jc w:val="center"/>
              <w:rPr>
                <w:rFonts w:ascii="Arial" w:eastAsia="Arial" w:hAnsi="Arial" w:cs="Arial"/>
                <w:sz w:val="18"/>
                <w:szCs w:val="18"/>
              </w:rPr>
            </w:pPr>
          </w:p>
        </w:tc>
        <w:tc>
          <w:tcPr>
            <w:tcW w:w="1206" w:type="dxa"/>
            <w:vMerge w:val="restart"/>
            <w:tcBorders>
              <w:top w:val="single" w:sz="4" w:space="0" w:color="auto"/>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 xml:space="preserve">GRUSE 95 </w:t>
            </w:r>
          </w:p>
        </w:tc>
      </w:tr>
      <w:tr w:rsidR="002A03B4" w:rsidRPr="00791DEF" w:rsidTr="00A96317">
        <w:trPr>
          <w:trHeight w:val="2161"/>
        </w:trPr>
        <w:tc>
          <w:tcPr>
            <w:tcW w:w="637" w:type="dxa"/>
            <w:vMerge/>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hAnsi="Arial" w:cs="Arial"/>
                <w:sz w:val="18"/>
                <w:szCs w:val="18"/>
              </w:rPr>
            </w:pPr>
            <w:r w:rsidRPr="00791DEF">
              <w:rPr>
                <w:rFonts w:ascii="Arial" w:hAnsi="Arial" w:cs="Arial"/>
                <w:sz w:val="18"/>
                <w:szCs w:val="18"/>
              </w:rPr>
              <w:t>UNIDAD</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hAnsi="Arial" w:cs="Arial"/>
                <w:sz w:val="18"/>
                <w:szCs w:val="18"/>
              </w:rPr>
            </w:pPr>
            <w:r w:rsidRPr="00791DEF">
              <w:rPr>
                <w:rFonts w:ascii="Arial" w:hAnsi="Arial" w:cs="Arial"/>
                <w:sz w:val="18"/>
                <w:szCs w:val="18"/>
              </w:rPr>
              <w:t>02</w:t>
            </w:r>
          </w:p>
        </w:tc>
        <w:tc>
          <w:tcPr>
            <w:tcW w:w="52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widowControl w:val="0"/>
              <w:spacing w:after="0" w:line="100" w:lineRule="atLeast"/>
              <w:rPr>
                <w:rFonts w:ascii="Arial" w:hAnsi="Arial" w:cs="Arial"/>
                <w:sz w:val="18"/>
                <w:szCs w:val="18"/>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tc>
        <w:tc>
          <w:tcPr>
            <w:tcW w:w="1206" w:type="dxa"/>
            <w:vMerge/>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tc>
      </w:tr>
      <w:tr w:rsidR="002A03B4" w:rsidRPr="00791DEF" w:rsidTr="00A96317">
        <w:trPr>
          <w:trHeight w:val="235"/>
        </w:trPr>
        <w:tc>
          <w:tcPr>
            <w:tcW w:w="637"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02</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hAnsi="Arial" w:cs="Arial"/>
                <w:sz w:val="18"/>
                <w:szCs w:val="18"/>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t>UNIDAD</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15</w:t>
            </w:r>
          </w:p>
        </w:tc>
        <w:tc>
          <w:tcPr>
            <w:tcW w:w="5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hAnsi="Arial" w:cs="Arial"/>
                <w:b/>
                <w:sz w:val="18"/>
                <w:szCs w:val="18"/>
              </w:rPr>
            </w:pPr>
            <w:r w:rsidRPr="00791DEF">
              <w:rPr>
                <w:rFonts w:ascii="Arial" w:hAnsi="Arial" w:cs="Arial"/>
                <w:b/>
                <w:sz w:val="18"/>
                <w:szCs w:val="18"/>
              </w:rPr>
              <w:t>RODILLERAS PARA MOTOCICLISTA X PAR</w:t>
            </w:r>
          </w:p>
          <w:p w:rsidR="002A03B4" w:rsidRPr="00791DEF" w:rsidRDefault="002A03B4" w:rsidP="00A96317">
            <w:pPr>
              <w:spacing w:after="0" w:line="100" w:lineRule="atLeast"/>
              <w:jc w:val="both"/>
              <w:rPr>
                <w:rFonts w:ascii="Arial" w:hAnsi="Arial" w:cs="Arial"/>
                <w:b/>
                <w:sz w:val="18"/>
                <w:szCs w:val="18"/>
              </w:rPr>
            </w:pPr>
          </w:p>
          <w:p w:rsidR="002A03B4" w:rsidRPr="00791DEF" w:rsidRDefault="002A03B4" w:rsidP="000E0753">
            <w:pPr>
              <w:numPr>
                <w:ilvl w:val="0"/>
                <w:numId w:val="7"/>
              </w:numPr>
              <w:spacing w:after="0" w:line="240" w:lineRule="auto"/>
              <w:ind w:left="510" w:hanging="357"/>
              <w:jc w:val="both"/>
              <w:rPr>
                <w:rFonts w:ascii="Arial" w:eastAsia="Times New Roman" w:hAnsi="Arial" w:cs="Arial"/>
                <w:color w:val="111111"/>
                <w:sz w:val="18"/>
                <w:szCs w:val="18"/>
                <w:lang w:eastAsia="es-ES_tradnl"/>
              </w:rPr>
            </w:pPr>
            <w:r w:rsidRPr="00791DEF">
              <w:rPr>
                <w:rStyle w:val="a-list-item"/>
                <w:rFonts w:ascii="Arial" w:hAnsi="Arial" w:cs="Arial"/>
                <w:color w:val="111111"/>
                <w:sz w:val="18"/>
                <w:szCs w:val="18"/>
              </w:rPr>
              <w:t>Materiales: PE carcasa de alta calidad acolchado de EVA, aumenta en gran medida la resistencia e impacto al rayado</w:t>
            </w:r>
          </w:p>
          <w:p w:rsidR="002A03B4" w:rsidRPr="00791DEF" w:rsidRDefault="002A03B4" w:rsidP="000E0753">
            <w:pPr>
              <w:numPr>
                <w:ilvl w:val="0"/>
                <w:numId w:val="7"/>
              </w:numPr>
              <w:spacing w:after="0" w:line="240" w:lineRule="auto"/>
              <w:ind w:left="510"/>
              <w:jc w:val="both"/>
              <w:rPr>
                <w:rFonts w:ascii="Arial" w:hAnsi="Arial" w:cs="Arial"/>
                <w:color w:val="111111"/>
                <w:sz w:val="18"/>
                <w:szCs w:val="18"/>
              </w:rPr>
            </w:pPr>
            <w:r w:rsidRPr="00791DEF">
              <w:rPr>
                <w:rStyle w:val="a-list-item"/>
                <w:rFonts w:ascii="Arial" w:hAnsi="Arial" w:cs="Arial"/>
                <w:color w:val="111111"/>
                <w:sz w:val="18"/>
                <w:szCs w:val="18"/>
              </w:rPr>
              <w:t xml:space="preserve">Protección: área de protección más grande en el frente y los lados, </w:t>
            </w:r>
            <w:proofErr w:type="spellStart"/>
            <w:r w:rsidRPr="00791DEF">
              <w:rPr>
                <w:rStyle w:val="a-list-item"/>
                <w:rFonts w:ascii="Arial" w:hAnsi="Arial" w:cs="Arial"/>
                <w:color w:val="111111"/>
                <w:sz w:val="18"/>
                <w:szCs w:val="18"/>
              </w:rPr>
              <w:t>Shin</w:t>
            </w:r>
            <w:proofErr w:type="spellEnd"/>
            <w:r w:rsidRPr="00791DEF">
              <w:rPr>
                <w:rStyle w:val="a-list-item"/>
                <w:rFonts w:ascii="Arial" w:hAnsi="Arial" w:cs="Arial"/>
                <w:color w:val="111111"/>
                <w:sz w:val="18"/>
                <w:szCs w:val="18"/>
              </w:rPr>
              <w:t xml:space="preserve">, rodilla y parte inferior de la cubierta del muslo, ideal para motocross y otros deportes extremos al aire libre talla </w:t>
            </w:r>
            <w:proofErr w:type="spellStart"/>
            <w:r w:rsidRPr="00791DEF">
              <w:rPr>
                <w:rStyle w:val="a-list-item"/>
                <w:rFonts w:ascii="Arial" w:hAnsi="Arial" w:cs="Arial"/>
                <w:color w:val="111111"/>
                <w:sz w:val="18"/>
                <w:szCs w:val="18"/>
              </w:rPr>
              <w:t>unica</w:t>
            </w:r>
            <w:proofErr w:type="spellEnd"/>
            <w:r w:rsidRPr="00791DEF">
              <w:rPr>
                <w:rStyle w:val="a-list-item"/>
                <w:rFonts w:ascii="Arial" w:hAnsi="Arial" w:cs="Arial"/>
                <w:color w:val="111111"/>
                <w:sz w:val="18"/>
                <w:szCs w:val="18"/>
              </w:rPr>
              <w:t>.</w:t>
            </w:r>
          </w:p>
          <w:p w:rsidR="002A03B4" w:rsidRPr="00791DEF" w:rsidRDefault="002A03B4" w:rsidP="000E0753">
            <w:pPr>
              <w:numPr>
                <w:ilvl w:val="0"/>
                <w:numId w:val="7"/>
              </w:numPr>
              <w:spacing w:after="0" w:line="240" w:lineRule="auto"/>
              <w:ind w:left="510"/>
              <w:jc w:val="both"/>
              <w:rPr>
                <w:rFonts w:ascii="Arial" w:hAnsi="Arial" w:cs="Arial"/>
                <w:color w:val="111111"/>
                <w:sz w:val="18"/>
                <w:szCs w:val="18"/>
              </w:rPr>
            </w:pPr>
            <w:r w:rsidRPr="00791DEF">
              <w:rPr>
                <w:rStyle w:val="a-list-item"/>
                <w:rFonts w:ascii="Arial" w:hAnsi="Arial" w:cs="Arial"/>
                <w:color w:val="111111"/>
                <w:sz w:val="18"/>
                <w:szCs w:val="18"/>
              </w:rPr>
              <w:t>Flexibilidad: diseño ergonómico en las articulaciones, lo que lo hace más flexible y conveniente para moverse.</w:t>
            </w:r>
          </w:p>
          <w:p w:rsidR="002A03B4" w:rsidRPr="00791DEF" w:rsidRDefault="002A03B4" w:rsidP="000E0753">
            <w:pPr>
              <w:numPr>
                <w:ilvl w:val="0"/>
                <w:numId w:val="7"/>
              </w:numPr>
              <w:spacing w:after="0" w:line="240" w:lineRule="auto"/>
              <w:ind w:left="510"/>
              <w:jc w:val="both"/>
              <w:rPr>
                <w:rFonts w:ascii="Arial" w:hAnsi="Arial" w:cs="Arial"/>
                <w:color w:val="111111"/>
                <w:sz w:val="18"/>
                <w:szCs w:val="18"/>
              </w:rPr>
            </w:pPr>
            <w:r w:rsidRPr="00791DEF">
              <w:rPr>
                <w:rStyle w:val="a-list-item"/>
                <w:rFonts w:ascii="Arial" w:hAnsi="Arial" w:cs="Arial"/>
                <w:color w:val="111111"/>
                <w:sz w:val="18"/>
                <w:szCs w:val="18"/>
              </w:rPr>
              <w:t>Estable: El diseño del lazo elástico asegure la almohadilla para la rodilla con eficacia a la pierna y no la deje moverse mientras conduce.</w:t>
            </w:r>
          </w:p>
          <w:p w:rsidR="002A03B4" w:rsidRPr="00791DEF" w:rsidRDefault="002A03B4" w:rsidP="000E0753">
            <w:pPr>
              <w:numPr>
                <w:ilvl w:val="0"/>
                <w:numId w:val="7"/>
              </w:numPr>
              <w:spacing w:after="0" w:line="240" w:lineRule="auto"/>
              <w:ind w:left="510"/>
              <w:jc w:val="both"/>
              <w:rPr>
                <w:rFonts w:ascii="Arial" w:hAnsi="Arial" w:cs="Arial"/>
                <w:color w:val="111111"/>
                <w:sz w:val="18"/>
                <w:szCs w:val="18"/>
              </w:rPr>
            </w:pPr>
            <w:r w:rsidRPr="00791DEF">
              <w:rPr>
                <w:rStyle w:val="a-list-item"/>
                <w:rFonts w:ascii="Arial" w:hAnsi="Arial" w:cs="Arial"/>
                <w:color w:val="111111"/>
                <w:sz w:val="18"/>
                <w:szCs w:val="18"/>
              </w:rPr>
              <w:t xml:space="preserve">Comodidad: relleno EVA, tejido suave y cómodo, </w:t>
            </w:r>
            <w:proofErr w:type="spellStart"/>
            <w:r w:rsidRPr="00791DEF">
              <w:rPr>
                <w:rStyle w:val="a-list-item"/>
                <w:rFonts w:ascii="Arial" w:hAnsi="Arial" w:cs="Arial"/>
                <w:color w:val="111111"/>
                <w:sz w:val="18"/>
                <w:szCs w:val="18"/>
              </w:rPr>
              <w:t>hipoalergénico</w:t>
            </w:r>
            <w:proofErr w:type="spellEnd"/>
            <w:r w:rsidRPr="00791DEF">
              <w:rPr>
                <w:rStyle w:val="a-list-item"/>
                <w:rFonts w:ascii="Arial" w:hAnsi="Arial" w:cs="Arial"/>
                <w:color w:val="111111"/>
                <w:sz w:val="18"/>
                <w:szCs w:val="18"/>
              </w:rPr>
              <w:t xml:space="preserve"> y transpirable, para usar durante largos períodos de tiempo.</w:t>
            </w:r>
          </w:p>
          <w:p w:rsidR="002A03B4" w:rsidRPr="00791DEF" w:rsidRDefault="002A03B4" w:rsidP="00A96317">
            <w:pPr>
              <w:spacing w:after="0" w:line="100" w:lineRule="atLeast"/>
              <w:jc w:val="both"/>
              <w:rPr>
                <w:rFonts w:ascii="Arial" w:eastAsia="Arial" w:hAnsi="Arial" w:cs="Arial"/>
                <w:sz w:val="18"/>
                <w:szCs w:val="1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r w:rsidRPr="00791DEF">
              <w:rPr>
                <w:rFonts w:ascii="Arial" w:eastAsia="Arial" w:hAnsi="Arial" w:cs="Arial"/>
                <w:noProof/>
                <w:sz w:val="18"/>
                <w:szCs w:val="18"/>
                <w:lang w:eastAsia="es-CO"/>
              </w:rPr>
              <w:drawing>
                <wp:inline distT="0" distB="0" distL="0" distR="0" wp14:anchorId="4F3F91D7" wp14:editId="54CAB654">
                  <wp:extent cx="1270000" cy="1270000"/>
                  <wp:effectExtent l="0" t="0" r="0" b="0"/>
                  <wp:docPr id="32" name="Imagen 32" descr="61U4UbJ3UN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descr="61U4UbJ3UNL"/>
                          <pic:cNvPicPr>
                            <a:picLocks/>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270000" cy="1270000"/>
                          </a:xfrm>
                          <a:prstGeom prst="rect">
                            <a:avLst/>
                          </a:prstGeom>
                          <a:noFill/>
                          <a:ln>
                            <a:noFill/>
                          </a:ln>
                        </pic:spPr>
                      </pic:pic>
                    </a:graphicData>
                  </a:graphic>
                </wp:inline>
              </w:drawing>
            </w:r>
          </w:p>
          <w:p w:rsidR="002A03B4" w:rsidRPr="00791DEF" w:rsidRDefault="002A03B4" w:rsidP="00A96317">
            <w:pPr>
              <w:rPr>
                <w:rFonts w:ascii="Arial" w:eastAsia="Arial" w:hAnsi="Arial" w:cs="Arial"/>
                <w:sz w:val="18"/>
                <w:szCs w:val="18"/>
              </w:rPr>
            </w:pPr>
          </w:p>
          <w:p w:rsidR="002A03B4" w:rsidRPr="00791DEF" w:rsidRDefault="002A03B4" w:rsidP="00A96317">
            <w:pPr>
              <w:rPr>
                <w:rFonts w:ascii="Arial" w:eastAsia="Arial" w:hAnsi="Arial" w:cs="Arial"/>
                <w:sz w:val="18"/>
                <w:szCs w:val="18"/>
              </w:rPr>
            </w:pPr>
          </w:p>
          <w:p w:rsidR="002A03B4" w:rsidRPr="00791DEF" w:rsidRDefault="002A03B4" w:rsidP="00A96317">
            <w:pPr>
              <w:jc w:val="center"/>
              <w:rPr>
                <w:rFonts w:ascii="Arial" w:eastAsia="Arial" w:hAnsi="Arial" w:cs="Arial"/>
                <w:sz w:val="18"/>
                <w:szCs w:val="18"/>
              </w:rPr>
            </w:pPr>
          </w:p>
        </w:tc>
        <w:tc>
          <w:tcPr>
            <w:tcW w:w="1206"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tc>
      </w:tr>
      <w:tr w:rsidR="002A03B4" w:rsidRPr="00791DEF" w:rsidTr="00A96317">
        <w:trPr>
          <w:trHeight w:val="235"/>
        </w:trPr>
        <w:tc>
          <w:tcPr>
            <w:tcW w:w="637"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03</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hAnsi="Arial" w:cs="Arial"/>
                <w:sz w:val="18"/>
                <w:szCs w:val="18"/>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t>UNIDAD</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15</w:t>
            </w:r>
          </w:p>
        </w:tc>
        <w:tc>
          <w:tcPr>
            <w:tcW w:w="5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hAnsi="Arial" w:cs="Arial"/>
                <w:b/>
                <w:sz w:val="18"/>
                <w:szCs w:val="18"/>
              </w:rPr>
            </w:pPr>
            <w:r w:rsidRPr="00791DEF">
              <w:rPr>
                <w:rFonts w:ascii="Arial" w:hAnsi="Arial" w:cs="Arial"/>
                <w:b/>
                <w:sz w:val="18"/>
                <w:szCs w:val="18"/>
              </w:rPr>
              <w:t>CODERAS PARA MOTOCICLISTA X PAR</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Material: Aleación de acero / Poliuretano / espuma EVA.</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Tamaño Aprox.: Rodillera: 12 x 15 x 43 cm</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Codera: 9 x 13 x 34 cm</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Empaque: 14 x 50 x 13 cm.</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Peso Aprox.: Empaque: 805 g.</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La cáscara se hace de alta calidad de acero inoxidable resistente a los impactos, que es mucho mejor que el material plástico.</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Sistema de Velcro en banda elástica (tensión elástica fija)</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Relleno de espuma de alta densidad y transpirable proporcionan mayor seguridad y comodidad.</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Carcasa de alto impacto de plástico y placa de acero para una mayor resistencia al impacto y al rayado.</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Bisagra de doble pivote sigue más de cerca el movimiento natural de la rodilla, lo que permite un alto grado de comodidad y cobertura sin igual.</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Diseño asimétrico de forma independiente se ajusta a la pierna derecha e izquierda de manera natural para una perfecta comodidad.</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Tamaño solo para adultos.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r w:rsidRPr="00791DEF">
              <w:rPr>
                <w:rFonts w:ascii="Arial" w:eastAsia="Arial" w:hAnsi="Arial" w:cs="Arial"/>
                <w:noProof/>
                <w:sz w:val="18"/>
                <w:szCs w:val="18"/>
                <w:lang w:eastAsia="es-CO"/>
              </w:rPr>
              <w:drawing>
                <wp:inline distT="0" distB="0" distL="0" distR="0" wp14:anchorId="7FC18A74" wp14:editId="3EE99175">
                  <wp:extent cx="1270000" cy="1270000"/>
                  <wp:effectExtent l="0" t="0" r="0" b="0"/>
                  <wp:docPr id="33" name="Imagen 33" descr="imag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descr="images"/>
                          <pic:cNvPicPr>
                            <a:picLocks/>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270000" cy="1270000"/>
                          </a:xfrm>
                          <a:prstGeom prst="rect">
                            <a:avLst/>
                          </a:prstGeom>
                          <a:noFill/>
                          <a:ln>
                            <a:noFill/>
                          </a:ln>
                        </pic:spPr>
                      </pic:pic>
                    </a:graphicData>
                  </a:graphic>
                </wp:inline>
              </w:drawing>
            </w:r>
          </w:p>
        </w:tc>
        <w:tc>
          <w:tcPr>
            <w:tcW w:w="1206"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tc>
      </w:tr>
      <w:tr w:rsidR="002A03B4" w:rsidRPr="00791DEF" w:rsidTr="00A96317">
        <w:trPr>
          <w:trHeight w:val="235"/>
        </w:trPr>
        <w:tc>
          <w:tcPr>
            <w:tcW w:w="637"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04</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hAnsi="Arial" w:cs="Arial"/>
                <w:sz w:val="18"/>
                <w:szCs w:val="18"/>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t>UNIDAD</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15</w:t>
            </w:r>
          </w:p>
        </w:tc>
        <w:tc>
          <w:tcPr>
            <w:tcW w:w="5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hAnsi="Arial" w:cs="Arial"/>
                <w:b/>
                <w:sz w:val="18"/>
                <w:szCs w:val="18"/>
              </w:rPr>
            </w:pPr>
            <w:r w:rsidRPr="00791DEF">
              <w:rPr>
                <w:rFonts w:ascii="Arial" w:hAnsi="Arial" w:cs="Arial"/>
                <w:b/>
                <w:sz w:val="18"/>
                <w:szCs w:val="18"/>
              </w:rPr>
              <w:t>GUANTES DE PROTECCION PARA MOTOCICLISTA X PAR</w:t>
            </w:r>
          </w:p>
          <w:p w:rsidR="002A03B4" w:rsidRPr="00791DEF" w:rsidRDefault="002A03B4" w:rsidP="00A96317">
            <w:pPr>
              <w:spacing w:after="0" w:line="100" w:lineRule="atLeast"/>
              <w:jc w:val="both"/>
              <w:rPr>
                <w:rFonts w:ascii="Arial" w:eastAsia="Arial" w:hAnsi="Arial" w:cs="Arial"/>
                <w:sz w:val="18"/>
                <w:szCs w:val="18"/>
              </w:rPr>
            </w:pP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Cuero vacuno de primera calidad</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Protector de nudillos de PU para mayor seguridad</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Palma reforzada</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Ventilación en dedo medio y anular</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Ventilación en el dorso</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Correas de ajuste</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Base de la palma acolchada</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Inserciones elásticas</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Dedos pre-curvados</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Forro, insertos y acolchado suaves</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 xml:space="preserve">TALLA: L Y XL </w:t>
            </w:r>
          </w:p>
          <w:p w:rsidR="002A03B4" w:rsidRPr="00791DEF" w:rsidRDefault="002A03B4" w:rsidP="00A96317">
            <w:pPr>
              <w:spacing w:after="0" w:line="100" w:lineRule="atLeast"/>
              <w:jc w:val="both"/>
              <w:rPr>
                <w:rFonts w:ascii="Arial" w:eastAsia="Arial" w:hAnsi="Arial" w:cs="Arial"/>
                <w:sz w:val="18"/>
                <w:szCs w:val="1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r w:rsidRPr="00791DEF">
              <w:rPr>
                <w:rFonts w:ascii="Arial" w:eastAsia="Arial" w:hAnsi="Arial" w:cs="Arial"/>
                <w:noProof/>
                <w:sz w:val="18"/>
                <w:szCs w:val="18"/>
                <w:lang w:eastAsia="es-CO"/>
              </w:rPr>
              <w:drawing>
                <wp:inline distT="0" distB="0" distL="0" distR="0" wp14:anchorId="217DFF29" wp14:editId="79B29092">
                  <wp:extent cx="1270000" cy="1270000"/>
                  <wp:effectExtent l="0" t="0" r="0" b="0"/>
                  <wp:docPr id="34" name="Imagen 34" descr="Guantes-para-moto-de-piel-TUONO-7-ANCONA-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descr="Guantes-para-moto-de-piel-TUONO-7-ANCONA-2"/>
                          <pic:cNvPicPr>
                            <a:picLocks/>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270000" cy="1270000"/>
                          </a:xfrm>
                          <a:prstGeom prst="rect">
                            <a:avLst/>
                          </a:prstGeom>
                          <a:noFill/>
                          <a:ln>
                            <a:noFill/>
                          </a:ln>
                        </pic:spPr>
                      </pic:pic>
                    </a:graphicData>
                  </a:graphic>
                </wp:inline>
              </w:drawing>
            </w:r>
          </w:p>
        </w:tc>
        <w:tc>
          <w:tcPr>
            <w:tcW w:w="1206"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tc>
      </w:tr>
      <w:tr w:rsidR="002A03B4" w:rsidRPr="00791DEF" w:rsidTr="00A96317">
        <w:trPr>
          <w:trHeight w:val="235"/>
        </w:trPr>
        <w:tc>
          <w:tcPr>
            <w:tcW w:w="637"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05</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hAnsi="Arial" w:cs="Arial"/>
                <w:sz w:val="18"/>
                <w:szCs w:val="18"/>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t>UNIDAD</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15</w:t>
            </w:r>
          </w:p>
        </w:tc>
        <w:tc>
          <w:tcPr>
            <w:tcW w:w="5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hAnsi="Arial" w:cs="Arial"/>
                <w:b/>
                <w:sz w:val="18"/>
                <w:szCs w:val="18"/>
              </w:rPr>
            </w:pPr>
            <w:r w:rsidRPr="00791DEF">
              <w:rPr>
                <w:rFonts w:ascii="Arial" w:hAnsi="Arial" w:cs="Arial"/>
                <w:b/>
                <w:sz w:val="18"/>
                <w:szCs w:val="18"/>
              </w:rPr>
              <w:t>CHAQUETAS ANTIFRICCION</w:t>
            </w:r>
          </w:p>
          <w:p w:rsidR="002A03B4" w:rsidRPr="00791DEF" w:rsidRDefault="002A03B4" w:rsidP="00A96317">
            <w:pPr>
              <w:spacing w:after="0" w:line="100" w:lineRule="atLeast"/>
              <w:jc w:val="both"/>
              <w:rPr>
                <w:rFonts w:ascii="Arial" w:eastAsia="Arial" w:hAnsi="Arial" w:cs="Arial"/>
                <w:sz w:val="18"/>
                <w:szCs w:val="18"/>
              </w:rPr>
            </w:pP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 xml:space="preserve">Material Exterior: Lona </w:t>
            </w:r>
            <w:proofErr w:type="spellStart"/>
            <w:r w:rsidRPr="00791DEF">
              <w:rPr>
                <w:rFonts w:ascii="Arial" w:eastAsia="Arial" w:hAnsi="Arial" w:cs="Arial"/>
                <w:sz w:val="18"/>
                <w:szCs w:val="18"/>
              </w:rPr>
              <w:t>reebag</w:t>
            </w:r>
            <w:proofErr w:type="spellEnd"/>
            <w:r w:rsidRPr="00791DEF">
              <w:rPr>
                <w:rFonts w:ascii="Arial" w:eastAsia="Arial" w:hAnsi="Arial" w:cs="Arial"/>
                <w:sz w:val="18"/>
                <w:szCs w:val="18"/>
              </w:rPr>
              <w:t xml:space="preserve"> ANTIFRICCION </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Cremallera metálica central.</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Bolsillos con cremalleras de nylon.</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 xml:space="preserve">Protecciones fijas internas en hombros, codos, brazos espalda y pecho, fabricadas en fibra </w:t>
            </w:r>
            <w:proofErr w:type="spellStart"/>
            <w:r w:rsidRPr="00791DEF">
              <w:rPr>
                <w:rFonts w:ascii="Arial" w:eastAsia="Arial" w:hAnsi="Arial" w:cs="Arial"/>
                <w:sz w:val="18"/>
                <w:szCs w:val="18"/>
              </w:rPr>
              <w:t>microporosa</w:t>
            </w:r>
            <w:proofErr w:type="spellEnd"/>
            <w:r w:rsidRPr="00791DEF">
              <w:rPr>
                <w:rFonts w:ascii="Arial" w:eastAsia="Arial" w:hAnsi="Arial" w:cs="Arial"/>
                <w:sz w:val="18"/>
                <w:szCs w:val="18"/>
              </w:rPr>
              <w:t>.</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Forro: En seda tafeta- acolchada.</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lastRenderedPageBreak/>
              <w:t>Broches metálicos tipo americano.</w:t>
            </w:r>
          </w:p>
          <w:p w:rsidR="002A03B4" w:rsidRPr="00791DEF" w:rsidRDefault="002A03B4" w:rsidP="00A96317">
            <w:pPr>
              <w:spacing w:after="0" w:line="100" w:lineRule="atLeast"/>
              <w:jc w:val="both"/>
              <w:rPr>
                <w:rFonts w:ascii="Arial" w:eastAsia="Arial" w:hAnsi="Arial" w:cs="Arial"/>
                <w:sz w:val="18"/>
                <w:szCs w:val="18"/>
              </w:rPr>
            </w:pP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Disponible en todas las tallas o sobre medidas.</w:t>
            </w:r>
          </w:p>
          <w:p w:rsidR="002A03B4" w:rsidRPr="00791DEF" w:rsidRDefault="002A03B4" w:rsidP="00A96317">
            <w:pPr>
              <w:spacing w:after="0" w:line="100" w:lineRule="atLeast"/>
              <w:jc w:val="both"/>
              <w:rPr>
                <w:rFonts w:ascii="Arial" w:eastAsia="Arial" w:hAnsi="Arial" w:cs="Arial"/>
                <w:sz w:val="18"/>
                <w:szCs w:val="18"/>
              </w:rPr>
            </w:pPr>
            <w:proofErr w:type="gramStart"/>
            <w:r w:rsidRPr="00791DEF">
              <w:rPr>
                <w:rFonts w:ascii="Arial" w:eastAsia="Arial" w:hAnsi="Arial" w:cs="Arial"/>
                <w:sz w:val="18"/>
                <w:szCs w:val="18"/>
              </w:rPr>
              <w:t>de</w:t>
            </w:r>
            <w:proofErr w:type="gramEnd"/>
            <w:r w:rsidRPr="00791DEF">
              <w:rPr>
                <w:rFonts w:ascii="Arial" w:eastAsia="Arial" w:hAnsi="Arial" w:cs="Arial"/>
                <w:sz w:val="18"/>
                <w:szCs w:val="18"/>
              </w:rPr>
              <w:t xml:space="preserve"> alta calidad.</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 xml:space="preserve">TALLA : L  Y XL </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 xml:space="preserve">COLOR: Negro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noProof/>
                <w:sz w:val="18"/>
                <w:szCs w:val="18"/>
                <w:lang w:eastAsia="es-CO"/>
              </w:rPr>
              <w:lastRenderedPageBreak/>
              <w:drawing>
                <wp:inline distT="0" distB="0" distL="0" distR="0" wp14:anchorId="52613895" wp14:editId="76C49C98">
                  <wp:extent cx="1066800" cy="800100"/>
                  <wp:effectExtent l="0" t="0" r="0" b="0"/>
                  <wp:docPr id="35" name="Imagen 35" descr="QQ"/>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descr="QQ"/>
                          <pic:cNvPicPr>
                            <a:picLocks/>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066800" cy="800100"/>
                          </a:xfrm>
                          <a:prstGeom prst="rect">
                            <a:avLst/>
                          </a:prstGeom>
                          <a:noFill/>
                          <a:ln>
                            <a:noFill/>
                          </a:ln>
                        </pic:spPr>
                      </pic:pic>
                    </a:graphicData>
                  </a:graphic>
                </wp:inline>
              </w:drawing>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tc>
        <w:tc>
          <w:tcPr>
            <w:tcW w:w="1206"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tc>
      </w:tr>
      <w:tr w:rsidR="002A03B4" w:rsidRPr="00791DEF" w:rsidTr="00A96317">
        <w:trPr>
          <w:trHeight w:val="235"/>
        </w:trPr>
        <w:tc>
          <w:tcPr>
            <w:tcW w:w="637"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C9165C" w:rsidRDefault="00C9165C" w:rsidP="00A96317">
            <w:pPr>
              <w:spacing w:after="0" w:line="100" w:lineRule="atLeast"/>
              <w:jc w:val="center"/>
              <w:rPr>
                <w:rFonts w:ascii="Arial" w:eastAsia="Arial" w:hAnsi="Arial" w:cs="Arial"/>
                <w:sz w:val="18"/>
                <w:szCs w:val="18"/>
              </w:rPr>
            </w:pPr>
          </w:p>
          <w:p w:rsidR="00C9165C" w:rsidRDefault="00C9165C" w:rsidP="00A96317">
            <w:pPr>
              <w:spacing w:after="0" w:line="100" w:lineRule="atLeast"/>
              <w:jc w:val="center"/>
              <w:rPr>
                <w:rFonts w:ascii="Arial" w:eastAsia="Arial" w:hAnsi="Arial" w:cs="Arial"/>
                <w:sz w:val="18"/>
                <w:szCs w:val="18"/>
              </w:rPr>
            </w:pPr>
          </w:p>
          <w:p w:rsidR="00C9165C" w:rsidRDefault="00C9165C" w:rsidP="00A96317">
            <w:pPr>
              <w:spacing w:after="0" w:line="100" w:lineRule="atLeast"/>
              <w:jc w:val="center"/>
              <w:rPr>
                <w:rFonts w:ascii="Arial" w:eastAsia="Arial" w:hAnsi="Arial" w:cs="Arial"/>
                <w:sz w:val="18"/>
                <w:szCs w:val="18"/>
              </w:rPr>
            </w:pPr>
          </w:p>
          <w:p w:rsidR="00C9165C" w:rsidRDefault="00C9165C" w:rsidP="00A96317">
            <w:pPr>
              <w:spacing w:after="0" w:line="100" w:lineRule="atLeast"/>
              <w:jc w:val="center"/>
              <w:rPr>
                <w:rFonts w:ascii="Arial" w:eastAsia="Arial" w:hAnsi="Arial" w:cs="Arial"/>
                <w:sz w:val="18"/>
                <w:szCs w:val="18"/>
              </w:rPr>
            </w:pPr>
          </w:p>
          <w:p w:rsidR="00C9165C" w:rsidRDefault="00C9165C" w:rsidP="00A96317">
            <w:pPr>
              <w:spacing w:after="0" w:line="100" w:lineRule="atLeast"/>
              <w:jc w:val="center"/>
              <w:rPr>
                <w:rFonts w:ascii="Arial" w:eastAsia="Arial" w:hAnsi="Arial" w:cs="Arial"/>
                <w:sz w:val="18"/>
                <w:szCs w:val="18"/>
              </w:rPr>
            </w:pPr>
          </w:p>
          <w:p w:rsidR="00C9165C" w:rsidRDefault="00C9165C" w:rsidP="00A96317">
            <w:pPr>
              <w:spacing w:after="0" w:line="100" w:lineRule="atLeast"/>
              <w:jc w:val="center"/>
              <w:rPr>
                <w:rFonts w:ascii="Arial" w:eastAsia="Arial" w:hAnsi="Arial" w:cs="Arial"/>
                <w:sz w:val="18"/>
                <w:szCs w:val="18"/>
              </w:rPr>
            </w:pPr>
          </w:p>
          <w:p w:rsidR="00C9165C" w:rsidRDefault="00C9165C" w:rsidP="00A96317">
            <w:pPr>
              <w:spacing w:after="0" w:line="100" w:lineRule="atLeast"/>
              <w:jc w:val="center"/>
              <w:rPr>
                <w:rFonts w:ascii="Arial" w:eastAsia="Arial" w:hAnsi="Arial" w:cs="Arial"/>
                <w:sz w:val="18"/>
                <w:szCs w:val="18"/>
              </w:rPr>
            </w:pPr>
          </w:p>
          <w:p w:rsidR="00C9165C" w:rsidRDefault="00C9165C" w:rsidP="00A96317">
            <w:pPr>
              <w:spacing w:after="0" w:line="100" w:lineRule="atLeast"/>
              <w:jc w:val="center"/>
              <w:rPr>
                <w:rFonts w:ascii="Arial" w:eastAsia="Arial" w:hAnsi="Arial" w:cs="Arial"/>
                <w:sz w:val="18"/>
                <w:szCs w:val="18"/>
              </w:rPr>
            </w:pPr>
          </w:p>
          <w:p w:rsidR="00C9165C" w:rsidRDefault="00C9165C" w:rsidP="00A96317">
            <w:pPr>
              <w:spacing w:after="0" w:line="100" w:lineRule="atLeast"/>
              <w:jc w:val="center"/>
              <w:rPr>
                <w:rFonts w:ascii="Arial" w:eastAsia="Arial" w:hAnsi="Arial" w:cs="Arial"/>
                <w:sz w:val="18"/>
                <w:szCs w:val="18"/>
              </w:rPr>
            </w:pPr>
          </w:p>
          <w:p w:rsidR="00C9165C" w:rsidRDefault="00C9165C" w:rsidP="00A96317">
            <w:pPr>
              <w:spacing w:after="0" w:line="100" w:lineRule="atLeast"/>
              <w:jc w:val="center"/>
              <w:rPr>
                <w:rFonts w:ascii="Arial" w:eastAsia="Arial" w:hAnsi="Arial" w:cs="Arial"/>
                <w:sz w:val="18"/>
                <w:szCs w:val="18"/>
              </w:rPr>
            </w:pPr>
          </w:p>
          <w:p w:rsidR="00C9165C" w:rsidRDefault="00C9165C" w:rsidP="00A96317">
            <w:pPr>
              <w:spacing w:after="0" w:line="100" w:lineRule="atLeast"/>
              <w:jc w:val="center"/>
              <w:rPr>
                <w:rFonts w:ascii="Arial" w:eastAsia="Arial" w:hAnsi="Arial" w:cs="Arial"/>
                <w:sz w:val="18"/>
                <w:szCs w:val="18"/>
              </w:rPr>
            </w:pPr>
          </w:p>
          <w:p w:rsidR="00C9165C" w:rsidRDefault="00C9165C" w:rsidP="00A96317">
            <w:pPr>
              <w:spacing w:after="0" w:line="100" w:lineRule="atLeast"/>
              <w:jc w:val="center"/>
              <w:rPr>
                <w:rFonts w:ascii="Arial" w:eastAsia="Arial" w:hAnsi="Arial" w:cs="Arial"/>
                <w:sz w:val="18"/>
                <w:szCs w:val="18"/>
              </w:rPr>
            </w:pPr>
          </w:p>
          <w:p w:rsidR="00C9165C" w:rsidRDefault="00C9165C" w:rsidP="00A96317">
            <w:pPr>
              <w:spacing w:after="0" w:line="100" w:lineRule="atLeast"/>
              <w:jc w:val="center"/>
              <w:rPr>
                <w:rFonts w:ascii="Arial" w:eastAsia="Arial" w:hAnsi="Arial" w:cs="Arial"/>
                <w:sz w:val="18"/>
                <w:szCs w:val="18"/>
              </w:rPr>
            </w:pPr>
          </w:p>
          <w:p w:rsidR="00C9165C" w:rsidRDefault="00C9165C" w:rsidP="00A96317">
            <w:pPr>
              <w:spacing w:after="0" w:line="100" w:lineRule="atLeast"/>
              <w:jc w:val="center"/>
              <w:rPr>
                <w:rFonts w:ascii="Arial" w:eastAsia="Arial" w:hAnsi="Arial" w:cs="Arial"/>
                <w:sz w:val="18"/>
                <w:szCs w:val="18"/>
              </w:rPr>
            </w:pPr>
          </w:p>
          <w:p w:rsidR="00C9165C" w:rsidRDefault="00C9165C" w:rsidP="00A96317">
            <w:pPr>
              <w:spacing w:after="0" w:line="100" w:lineRule="atLeast"/>
              <w:jc w:val="center"/>
              <w:rPr>
                <w:rFonts w:ascii="Arial" w:eastAsia="Arial" w:hAnsi="Arial" w:cs="Arial"/>
                <w:sz w:val="18"/>
                <w:szCs w:val="18"/>
              </w:rPr>
            </w:pPr>
          </w:p>
          <w:p w:rsidR="00C9165C" w:rsidRDefault="00C9165C" w:rsidP="00A96317">
            <w:pPr>
              <w:spacing w:after="0" w:line="100" w:lineRule="atLeast"/>
              <w:jc w:val="center"/>
              <w:rPr>
                <w:rFonts w:ascii="Arial" w:eastAsia="Arial" w:hAnsi="Arial" w:cs="Arial"/>
                <w:sz w:val="18"/>
                <w:szCs w:val="18"/>
              </w:rPr>
            </w:pPr>
          </w:p>
          <w:p w:rsidR="00C9165C" w:rsidRDefault="00C9165C" w:rsidP="00A96317">
            <w:pPr>
              <w:spacing w:after="0" w:line="100" w:lineRule="atLeast"/>
              <w:jc w:val="center"/>
              <w:rPr>
                <w:rFonts w:ascii="Arial" w:eastAsia="Arial" w:hAnsi="Arial" w:cs="Arial"/>
                <w:sz w:val="18"/>
                <w:szCs w:val="18"/>
              </w:rPr>
            </w:pPr>
          </w:p>
          <w:p w:rsidR="00C9165C" w:rsidRDefault="00C9165C" w:rsidP="00A96317">
            <w:pPr>
              <w:spacing w:after="0" w:line="100" w:lineRule="atLeast"/>
              <w:jc w:val="center"/>
              <w:rPr>
                <w:rFonts w:ascii="Arial" w:eastAsia="Arial" w:hAnsi="Arial" w:cs="Arial"/>
                <w:sz w:val="18"/>
                <w:szCs w:val="18"/>
              </w:rPr>
            </w:pPr>
          </w:p>
          <w:p w:rsidR="00C9165C" w:rsidRDefault="00C9165C" w:rsidP="00A96317">
            <w:pPr>
              <w:spacing w:after="0" w:line="100" w:lineRule="atLeast"/>
              <w:jc w:val="center"/>
              <w:rPr>
                <w:rFonts w:ascii="Arial" w:eastAsia="Arial" w:hAnsi="Arial" w:cs="Arial"/>
                <w:sz w:val="18"/>
                <w:szCs w:val="18"/>
              </w:rPr>
            </w:pPr>
          </w:p>
          <w:p w:rsidR="00C9165C" w:rsidRDefault="00C9165C"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06</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hAnsi="Arial" w:cs="Arial"/>
                <w:sz w:val="18"/>
                <w:szCs w:val="18"/>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t>UNIDAD</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15</w:t>
            </w:r>
          </w:p>
        </w:tc>
        <w:tc>
          <w:tcPr>
            <w:tcW w:w="5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hAnsi="Arial" w:cs="Arial"/>
                <w:b/>
                <w:sz w:val="18"/>
                <w:szCs w:val="18"/>
              </w:rPr>
            </w:pPr>
            <w:r w:rsidRPr="00791DEF">
              <w:rPr>
                <w:rFonts w:ascii="Arial" w:hAnsi="Arial" w:cs="Arial"/>
                <w:b/>
                <w:sz w:val="18"/>
                <w:szCs w:val="18"/>
              </w:rPr>
              <w:t>BOTAS DE SEGURIDAD PARA MOTOCICLISTA X PAR</w:t>
            </w:r>
          </w:p>
          <w:p w:rsidR="002A03B4" w:rsidRPr="00791DEF" w:rsidRDefault="002A03B4" w:rsidP="00A96317">
            <w:pPr>
              <w:spacing w:after="0" w:line="100" w:lineRule="atLeast"/>
              <w:ind w:left="720"/>
              <w:jc w:val="both"/>
              <w:rPr>
                <w:rFonts w:ascii="Arial" w:hAnsi="Arial" w:cs="Arial"/>
                <w:sz w:val="18"/>
                <w:szCs w:val="18"/>
              </w:rPr>
            </w:pPr>
            <w:r w:rsidRPr="00791DEF">
              <w:br/>
            </w:r>
            <w:r w:rsidRPr="00791DEF">
              <w:rPr>
                <w:rFonts w:ascii="Arial" w:hAnsi="Arial" w:cs="Arial"/>
                <w:sz w:val="18"/>
                <w:szCs w:val="18"/>
              </w:rPr>
              <w:t>Características.</w:t>
            </w:r>
          </w:p>
          <w:p w:rsidR="002A03B4" w:rsidRPr="00791DEF" w:rsidRDefault="002A03B4" w:rsidP="000E0753">
            <w:pPr>
              <w:numPr>
                <w:ilvl w:val="0"/>
                <w:numId w:val="14"/>
              </w:numPr>
              <w:suppressAutoHyphens/>
              <w:spacing w:after="0" w:line="100" w:lineRule="atLeast"/>
              <w:jc w:val="both"/>
              <w:rPr>
                <w:rFonts w:ascii="Arial" w:hAnsi="Arial" w:cs="Arial"/>
                <w:sz w:val="18"/>
                <w:szCs w:val="18"/>
              </w:rPr>
            </w:pPr>
            <w:r w:rsidRPr="00791DEF">
              <w:rPr>
                <w:rFonts w:ascii="Arial" w:hAnsi="Arial" w:cs="Arial"/>
                <w:sz w:val="18"/>
                <w:szCs w:val="18"/>
              </w:rPr>
              <w:br/>
              <w:t>Placas de protección moldeadas de plástico para una excelente protección de la espinilla</w:t>
            </w:r>
          </w:p>
          <w:p w:rsidR="002A03B4" w:rsidRPr="00791DEF" w:rsidRDefault="002A03B4" w:rsidP="000E0753">
            <w:pPr>
              <w:numPr>
                <w:ilvl w:val="0"/>
                <w:numId w:val="14"/>
              </w:numPr>
              <w:suppressAutoHyphens/>
              <w:spacing w:after="0" w:line="100" w:lineRule="atLeast"/>
              <w:jc w:val="both"/>
              <w:rPr>
                <w:rFonts w:ascii="Arial" w:hAnsi="Arial" w:cs="Arial"/>
                <w:sz w:val="18"/>
                <w:szCs w:val="18"/>
              </w:rPr>
            </w:pPr>
            <w:r w:rsidRPr="00791DEF">
              <w:rPr>
                <w:rFonts w:ascii="Arial" w:hAnsi="Arial" w:cs="Arial"/>
                <w:sz w:val="18"/>
                <w:szCs w:val="18"/>
              </w:rPr>
              <w:t>Sistema de cierre con 4 hebillas adaptables para un ajuste personalizado y seguro</w:t>
            </w:r>
          </w:p>
          <w:p w:rsidR="002A03B4" w:rsidRPr="00791DEF" w:rsidRDefault="002A03B4" w:rsidP="000E0753">
            <w:pPr>
              <w:numPr>
                <w:ilvl w:val="0"/>
                <w:numId w:val="14"/>
              </w:numPr>
              <w:suppressAutoHyphens/>
              <w:spacing w:after="0" w:line="100" w:lineRule="atLeast"/>
              <w:jc w:val="both"/>
              <w:rPr>
                <w:rFonts w:ascii="Arial" w:hAnsi="Arial" w:cs="Arial"/>
                <w:sz w:val="18"/>
                <w:szCs w:val="18"/>
              </w:rPr>
            </w:pPr>
            <w:r w:rsidRPr="00791DEF">
              <w:rPr>
                <w:rFonts w:ascii="Arial" w:hAnsi="Arial" w:cs="Arial"/>
                <w:sz w:val="18"/>
                <w:szCs w:val="18"/>
              </w:rPr>
              <w:t>Placa de metal moldeada en la suela para una mejor preservación de la forma de la bota</w:t>
            </w:r>
          </w:p>
          <w:p w:rsidR="002A03B4" w:rsidRPr="00791DEF" w:rsidRDefault="002A03B4" w:rsidP="000E0753">
            <w:pPr>
              <w:numPr>
                <w:ilvl w:val="0"/>
                <w:numId w:val="14"/>
              </w:numPr>
              <w:suppressAutoHyphens/>
              <w:spacing w:after="0" w:line="100" w:lineRule="atLeast"/>
              <w:jc w:val="both"/>
              <w:rPr>
                <w:rFonts w:ascii="Arial" w:hAnsi="Arial" w:cs="Arial"/>
                <w:sz w:val="18"/>
                <w:szCs w:val="18"/>
              </w:rPr>
            </w:pPr>
            <w:r w:rsidRPr="00791DEF">
              <w:rPr>
                <w:rFonts w:ascii="Arial" w:hAnsi="Arial" w:cs="Arial"/>
                <w:sz w:val="18"/>
                <w:szCs w:val="18"/>
              </w:rPr>
              <w:t xml:space="preserve">Suela antideslizante  especialmente concebida diseñada para enduro y </w:t>
            </w:r>
            <w:proofErr w:type="spellStart"/>
            <w:r w:rsidRPr="00791DEF">
              <w:rPr>
                <w:rFonts w:ascii="Arial" w:hAnsi="Arial" w:cs="Arial"/>
                <w:sz w:val="18"/>
                <w:szCs w:val="18"/>
              </w:rPr>
              <w:t>trail</w:t>
            </w:r>
            <w:proofErr w:type="spellEnd"/>
            <w:r w:rsidRPr="00791DEF">
              <w:rPr>
                <w:rFonts w:ascii="Arial" w:hAnsi="Arial" w:cs="Arial"/>
                <w:sz w:val="18"/>
                <w:szCs w:val="18"/>
              </w:rPr>
              <w:t xml:space="preserve">. </w:t>
            </w:r>
          </w:p>
          <w:p w:rsidR="002A03B4" w:rsidRPr="00791DEF" w:rsidRDefault="002A03B4" w:rsidP="000E0753">
            <w:pPr>
              <w:numPr>
                <w:ilvl w:val="0"/>
                <w:numId w:val="14"/>
              </w:numPr>
              <w:suppressAutoHyphens/>
              <w:spacing w:after="0" w:line="100" w:lineRule="atLeast"/>
              <w:jc w:val="both"/>
              <w:rPr>
                <w:rFonts w:ascii="Arial" w:hAnsi="Arial" w:cs="Arial"/>
                <w:sz w:val="18"/>
                <w:szCs w:val="18"/>
              </w:rPr>
            </w:pPr>
            <w:r w:rsidRPr="00791DEF">
              <w:rPr>
                <w:rFonts w:ascii="Arial" w:hAnsi="Arial" w:cs="Arial"/>
                <w:sz w:val="18"/>
                <w:szCs w:val="18"/>
              </w:rPr>
              <w:t>Forro de malla ventilado que proporciona a la bota confort y secado rápido</w:t>
            </w:r>
          </w:p>
          <w:p w:rsidR="002A03B4" w:rsidRPr="00791DEF" w:rsidRDefault="002A03B4" w:rsidP="000E0753">
            <w:pPr>
              <w:numPr>
                <w:ilvl w:val="0"/>
                <w:numId w:val="14"/>
              </w:numPr>
              <w:suppressAutoHyphens/>
              <w:spacing w:after="0" w:line="100" w:lineRule="atLeast"/>
              <w:jc w:val="both"/>
              <w:rPr>
                <w:rFonts w:ascii="Arial" w:hAnsi="Arial" w:cs="Arial"/>
                <w:sz w:val="18"/>
                <w:szCs w:val="18"/>
              </w:rPr>
            </w:pPr>
            <w:r w:rsidRPr="00791DEF">
              <w:rPr>
                <w:rFonts w:ascii="Arial" w:hAnsi="Arial" w:cs="Arial"/>
                <w:sz w:val="18"/>
                <w:szCs w:val="18"/>
              </w:rPr>
              <w:t>Apoyo adicional en el talón para una mejor estabilidad y mayor protección</w:t>
            </w:r>
          </w:p>
          <w:p w:rsidR="002A03B4" w:rsidRPr="00791DEF" w:rsidRDefault="002A03B4" w:rsidP="000E0753">
            <w:pPr>
              <w:numPr>
                <w:ilvl w:val="0"/>
                <w:numId w:val="14"/>
              </w:numPr>
              <w:suppressAutoHyphens/>
              <w:spacing w:after="0" w:line="100" w:lineRule="atLeast"/>
              <w:jc w:val="both"/>
              <w:rPr>
                <w:rFonts w:ascii="Arial" w:hAnsi="Arial" w:cs="Arial"/>
                <w:sz w:val="18"/>
                <w:szCs w:val="18"/>
              </w:rPr>
            </w:pPr>
            <w:r w:rsidRPr="00791DEF">
              <w:rPr>
                <w:rFonts w:ascii="Arial" w:hAnsi="Arial" w:cs="Arial"/>
                <w:sz w:val="18"/>
                <w:szCs w:val="18"/>
              </w:rPr>
              <w:t>Plantilla acolchada para una mayor comodidad</w:t>
            </w:r>
          </w:p>
          <w:p w:rsidR="002A03B4" w:rsidRPr="00791DEF" w:rsidRDefault="002A03B4" w:rsidP="000E0753">
            <w:pPr>
              <w:numPr>
                <w:ilvl w:val="0"/>
                <w:numId w:val="14"/>
              </w:numPr>
              <w:suppressAutoHyphens/>
              <w:spacing w:after="0" w:line="100" w:lineRule="atLeast"/>
              <w:jc w:val="both"/>
              <w:rPr>
                <w:rFonts w:ascii="Arial" w:eastAsia="Arial" w:hAnsi="Arial" w:cs="Arial"/>
                <w:sz w:val="18"/>
                <w:szCs w:val="18"/>
              </w:rPr>
            </w:pPr>
            <w:r w:rsidRPr="00791DEF">
              <w:rPr>
                <w:rFonts w:ascii="Arial" w:eastAsia="Arial" w:hAnsi="Arial" w:cs="Arial"/>
                <w:sz w:val="18"/>
                <w:szCs w:val="18"/>
              </w:rPr>
              <w:t xml:space="preserve">Cuero sintético resistente al calor del motor que proporciona una óptima adherencia sobre la </w:t>
            </w:r>
            <w:proofErr w:type="spellStart"/>
            <w:r w:rsidRPr="00791DEF">
              <w:rPr>
                <w:rFonts w:ascii="Arial" w:eastAsia="Arial" w:hAnsi="Arial" w:cs="Arial"/>
                <w:sz w:val="18"/>
                <w:szCs w:val="18"/>
              </w:rPr>
              <w:t>motoParte</w:t>
            </w:r>
            <w:proofErr w:type="spellEnd"/>
            <w:r w:rsidRPr="00791DEF">
              <w:rPr>
                <w:rFonts w:ascii="Arial" w:eastAsia="Arial" w:hAnsi="Arial" w:cs="Arial"/>
                <w:sz w:val="18"/>
                <w:szCs w:val="18"/>
              </w:rPr>
              <w:t xml:space="preserve"> superior de microfibra perforada.</w:t>
            </w:r>
          </w:p>
          <w:p w:rsidR="002A03B4" w:rsidRPr="00791DEF" w:rsidRDefault="002A03B4" w:rsidP="000E0753">
            <w:pPr>
              <w:numPr>
                <w:ilvl w:val="0"/>
                <w:numId w:val="14"/>
              </w:numPr>
              <w:suppressAutoHyphens/>
              <w:spacing w:after="0" w:line="100" w:lineRule="atLeast"/>
              <w:jc w:val="both"/>
              <w:rPr>
                <w:rFonts w:ascii="Arial" w:eastAsia="Arial" w:hAnsi="Arial" w:cs="Arial"/>
                <w:sz w:val="18"/>
                <w:szCs w:val="18"/>
              </w:rPr>
            </w:pPr>
            <w:r w:rsidRPr="00791DEF">
              <w:rPr>
                <w:rFonts w:ascii="Arial" w:eastAsia="Arial" w:hAnsi="Arial" w:cs="Arial"/>
                <w:sz w:val="18"/>
                <w:szCs w:val="18"/>
              </w:rPr>
              <w:t>Suela de caucho en dos densidades</w:t>
            </w:r>
          </w:p>
          <w:p w:rsidR="002A03B4" w:rsidRPr="00791DEF" w:rsidRDefault="002A03B4" w:rsidP="000E0753">
            <w:pPr>
              <w:numPr>
                <w:ilvl w:val="0"/>
                <w:numId w:val="14"/>
              </w:numPr>
              <w:suppressAutoHyphens/>
              <w:spacing w:after="0" w:line="100" w:lineRule="atLeast"/>
              <w:jc w:val="both"/>
              <w:rPr>
                <w:rFonts w:ascii="Arial" w:eastAsia="Arial" w:hAnsi="Arial" w:cs="Arial"/>
                <w:sz w:val="18"/>
                <w:szCs w:val="18"/>
              </w:rPr>
            </w:pPr>
            <w:r w:rsidRPr="00791DEF">
              <w:rPr>
                <w:rFonts w:ascii="Arial" w:eastAsia="Arial" w:hAnsi="Arial" w:cs="Arial"/>
                <w:sz w:val="18"/>
                <w:szCs w:val="18"/>
              </w:rPr>
              <w:t>Sistema de control de la flexión con inserciones de fibra de carbono.</w:t>
            </w:r>
          </w:p>
          <w:p w:rsidR="002A03B4" w:rsidRPr="00791DEF" w:rsidRDefault="002A03B4" w:rsidP="000E0753">
            <w:pPr>
              <w:numPr>
                <w:ilvl w:val="0"/>
                <w:numId w:val="14"/>
              </w:numPr>
              <w:suppressAutoHyphens/>
              <w:spacing w:after="0" w:line="100" w:lineRule="atLeast"/>
              <w:jc w:val="both"/>
              <w:rPr>
                <w:rFonts w:ascii="Arial" w:eastAsia="Arial" w:hAnsi="Arial" w:cs="Arial"/>
                <w:sz w:val="18"/>
                <w:szCs w:val="18"/>
              </w:rPr>
            </w:pPr>
            <w:r w:rsidRPr="00791DEF">
              <w:rPr>
                <w:rFonts w:ascii="Arial" w:eastAsia="Arial" w:hAnsi="Arial" w:cs="Arial"/>
                <w:sz w:val="18"/>
                <w:szCs w:val="18"/>
              </w:rPr>
              <w:t>Sistema de flexión controlada con protección anti-arañazos para la trama.</w:t>
            </w:r>
          </w:p>
          <w:p w:rsidR="002A03B4" w:rsidRPr="00791DEF" w:rsidRDefault="002A03B4" w:rsidP="00A96317">
            <w:pPr>
              <w:spacing w:after="0" w:line="100" w:lineRule="atLeast"/>
              <w:ind w:firstLine="195"/>
              <w:jc w:val="both"/>
              <w:rPr>
                <w:rFonts w:ascii="Arial" w:eastAsia="Arial" w:hAnsi="Arial" w:cs="Arial"/>
                <w:sz w:val="18"/>
                <w:szCs w:val="18"/>
              </w:rPr>
            </w:pPr>
          </w:p>
          <w:p w:rsidR="002A03B4" w:rsidRPr="00791DEF" w:rsidRDefault="002A03B4" w:rsidP="000E0753">
            <w:pPr>
              <w:numPr>
                <w:ilvl w:val="0"/>
                <w:numId w:val="14"/>
              </w:numPr>
              <w:suppressAutoHyphens/>
              <w:spacing w:after="0" w:line="100" w:lineRule="atLeast"/>
              <w:jc w:val="both"/>
              <w:rPr>
                <w:rFonts w:ascii="Arial" w:eastAsia="Arial" w:hAnsi="Arial" w:cs="Arial"/>
                <w:sz w:val="18"/>
                <w:szCs w:val="18"/>
              </w:rPr>
            </w:pPr>
            <w:r w:rsidRPr="00791DEF">
              <w:rPr>
                <w:rFonts w:ascii="Arial" w:eastAsia="Arial" w:hAnsi="Arial" w:cs="Arial"/>
                <w:sz w:val="18"/>
                <w:szCs w:val="18"/>
              </w:rPr>
              <w:t xml:space="preserve">Cuello de plástico flexible de aire de admisión </w:t>
            </w:r>
          </w:p>
          <w:p w:rsidR="002A03B4" w:rsidRPr="00791DEF" w:rsidRDefault="002A03B4" w:rsidP="000E0753">
            <w:pPr>
              <w:numPr>
                <w:ilvl w:val="0"/>
                <w:numId w:val="14"/>
              </w:numPr>
              <w:suppressAutoHyphens/>
              <w:spacing w:after="0" w:line="100" w:lineRule="atLeast"/>
              <w:jc w:val="both"/>
              <w:rPr>
                <w:rFonts w:ascii="Arial" w:eastAsia="Arial" w:hAnsi="Arial" w:cs="Arial"/>
                <w:sz w:val="18"/>
                <w:szCs w:val="18"/>
              </w:rPr>
            </w:pPr>
            <w:r w:rsidRPr="00791DEF">
              <w:rPr>
                <w:rFonts w:ascii="Arial" w:eastAsia="Arial" w:hAnsi="Arial" w:cs="Arial"/>
                <w:sz w:val="18"/>
                <w:szCs w:val="18"/>
              </w:rPr>
              <w:t>Caucho interno de protección del cordón con empuñadura.</w:t>
            </w:r>
          </w:p>
          <w:p w:rsidR="002A03B4" w:rsidRPr="00791DEF" w:rsidRDefault="002A03B4" w:rsidP="000E0753">
            <w:pPr>
              <w:numPr>
                <w:ilvl w:val="0"/>
                <w:numId w:val="14"/>
              </w:numPr>
              <w:suppressAutoHyphens/>
              <w:spacing w:after="0" w:line="100" w:lineRule="atLeast"/>
              <w:jc w:val="both"/>
              <w:rPr>
                <w:rFonts w:ascii="Arial" w:eastAsia="Arial" w:hAnsi="Arial" w:cs="Arial"/>
                <w:sz w:val="18"/>
                <w:szCs w:val="18"/>
              </w:rPr>
            </w:pPr>
            <w:r w:rsidRPr="00791DEF">
              <w:rPr>
                <w:rFonts w:ascii="Arial" w:eastAsia="Arial" w:hAnsi="Arial" w:cs="Arial"/>
                <w:sz w:val="18"/>
                <w:szCs w:val="18"/>
              </w:rPr>
              <w:t>Gemelo interno de protección de plástico blando con empuñadura.</w:t>
            </w:r>
          </w:p>
          <w:p w:rsidR="002A03B4" w:rsidRPr="00791DEF" w:rsidRDefault="002A03B4" w:rsidP="000E0753">
            <w:pPr>
              <w:numPr>
                <w:ilvl w:val="0"/>
                <w:numId w:val="14"/>
              </w:numPr>
              <w:suppressAutoHyphens/>
              <w:spacing w:after="0" w:line="100" w:lineRule="atLeast"/>
              <w:jc w:val="both"/>
              <w:rPr>
                <w:rFonts w:ascii="Arial" w:eastAsia="Arial" w:hAnsi="Arial" w:cs="Arial"/>
                <w:sz w:val="18"/>
                <w:szCs w:val="18"/>
              </w:rPr>
            </w:pPr>
            <w:r w:rsidRPr="00791DEF">
              <w:rPr>
                <w:rFonts w:ascii="Arial" w:eastAsia="Arial" w:hAnsi="Arial" w:cs="Arial"/>
                <w:sz w:val="18"/>
                <w:szCs w:val="18"/>
              </w:rPr>
              <w:t>Plástica ornamental delante de la zona de unión frontal.</w:t>
            </w:r>
          </w:p>
          <w:p w:rsidR="002A03B4" w:rsidRPr="00791DEF" w:rsidRDefault="002A03B4" w:rsidP="000E0753">
            <w:pPr>
              <w:numPr>
                <w:ilvl w:val="0"/>
                <w:numId w:val="14"/>
              </w:numPr>
              <w:suppressAutoHyphens/>
              <w:spacing w:after="0" w:line="100" w:lineRule="atLeast"/>
              <w:jc w:val="both"/>
              <w:rPr>
                <w:rFonts w:ascii="Arial" w:eastAsia="Arial" w:hAnsi="Arial" w:cs="Arial"/>
                <w:sz w:val="18"/>
                <w:szCs w:val="18"/>
              </w:rPr>
            </w:pPr>
            <w:r w:rsidRPr="00791DEF">
              <w:rPr>
                <w:rFonts w:ascii="Arial" w:eastAsia="Arial" w:hAnsi="Arial" w:cs="Arial"/>
                <w:sz w:val="18"/>
                <w:szCs w:val="18"/>
              </w:rPr>
              <w:t>Cierre de velcro y cremallera (con ventana hueso del tobillo elástico en la zona para facilitar el ajuste y la comodidad).</w:t>
            </w:r>
          </w:p>
          <w:p w:rsidR="002A03B4" w:rsidRPr="00791DEF" w:rsidRDefault="002A03B4" w:rsidP="000E0753">
            <w:pPr>
              <w:numPr>
                <w:ilvl w:val="0"/>
                <w:numId w:val="14"/>
              </w:numPr>
              <w:suppressAutoHyphens/>
              <w:spacing w:after="0" w:line="100" w:lineRule="atLeast"/>
              <w:jc w:val="both"/>
              <w:rPr>
                <w:rFonts w:ascii="Arial" w:eastAsia="Arial" w:hAnsi="Arial" w:cs="Arial"/>
                <w:sz w:val="18"/>
                <w:szCs w:val="18"/>
              </w:rPr>
            </w:pPr>
            <w:r w:rsidRPr="00791DEF">
              <w:rPr>
                <w:rFonts w:ascii="Arial" w:eastAsia="Arial" w:hAnsi="Arial" w:cs="Arial"/>
                <w:sz w:val="18"/>
                <w:szCs w:val="18"/>
              </w:rPr>
              <w:t>Ajuste del empeine elástico con sistema de apertura rápida y ajustable.</w:t>
            </w:r>
          </w:p>
          <w:p w:rsidR="002A03B4" w:rsidRPr="00791DEF" w:rsidRDefault="002A03B4" w:rsidP="000E0753">
            <w:pPr>
              <w:numPr>
                <w:ilvl w:val="0"/>
                <w:numId w:val="14"/>
              </w:numPr>
              <w:suppressAutoHyphens/>
              <w:spacing w:after="0" w:line="100" w:lineRule="atLeast"/>
              <w:jc w:val="both"/>
              <w:rPr>
                <w:rFonts w:ascii="Arial" w:eastAsia="Arial" w:hAnsi="Arial" w:cs="Arial"/>
                <w:sz w:val="18"/>
                <w:szCs w:val="18"/>
              </w:rPr>
            </w:pPr>
            <w:r w:rsidRPr="00791DEF">
              <w:rPr>
                <w:rFonts w:ascii="Arial" w:eastAsia="Arial" w:hAnsi="Arial" w:cs="Arial"/>
                <w:sz w:val="18"/>
                <w:szCs w:val="18"/>
              </w:rPr>
              <w:t>Protector de fibra de nylon talón.</w:t>
            </w:r>
          </w:p>
          <w:p w:rsidR="002A03B4" w:rsidRPr="00791DEF" w:rsidRDefault="002A03B4" w:rsidP="00A96317">
            <w:pPr>
              <w:spacing w:after="0" w:line="100" w:lineRule="atLeast"/>
              <w:jc w:val="both"/>
              <w:rPr>
                <w:rFonts w:ascii="Arial" w:eastAsia="Arial" w:hAnsi="Arial" w:cs="Arial"/>
                <w:sz w:val="18"/>
                <w:szCs w:val="18"/>
              </w:rPr>
            </w:pPr>
          </w:p>
          <w:p w:rsidR="002A03B4" w:rsidRPr="00791DEF" w:rsidRDefault="002A03B4" w:rsidP="000E0753">
            <w:pPr>
              <w:numPr>
                <w:ilvl w:val="0"/>
                <w:numId w:val="14"/>
              </w:numPr>
              <w:suppressAutoHyphens/>
              <w:spacing w:after="0" w:line="100" w:lineRule="atLeast"/>
              <w:jc w:val="both"/>
              <w:rPr>
                <w:rFonts w:ascii="Arial" w:eastAsia="Arial" w:hAnsi="Arial" w:cs="Arial"/>
                <w:sz w:val="18"/>
                <w:szCs w:val="18"/>
              </w:rPr>
            </w:pPr>
            <w:r w:rsidRPr="00791DEF">
              <w:rPr>
                <w:rFonts w:ascii="Arial" w:eastAsia="Arial" w:hAnsi="Arial" w:cs="Arial"/>
                <w:sz w:val="18"/>
                <w:szCs w:val="18"/>
              </w:rPr>
              <w:t>INTERNA:</w:t>
            </w:r>
          </w:p>
          <w:p w:rsidR="002A03B4" w:rsidRPr="00791DEF" w:rsidRDefault="002A03B4" w:rsidP="00A96317">
            <w:pPr>
              <w:spacing w:after="0" w:line="100" w:lineRule="atLeast"/>
              <w:jc w:val="both"/>
              <w:rPr>
                <w:rFonts w:ascii="Arial" w:eastAsia="Arial" w:hAnsi="Arial" w:cs="Arial"/>
                <w:sz w:val="18"/>
                <w:szCs w:val="18"/>
              </w:rPr>
            </w:pPr>
          </w:p>
          <w:p w:rsidR="002A03B4" w:rsidRPr="00791DEF" w:rsidRDefault="002A03B4" w:rsidP="000E0753">
            <w:pPr>
              <w:numPr>
                <w:ilvl w:val="0"/>
                <w:numId w:val="14"/>
              </w:numPr>
              <w:suppressAutoHyphens/>
              <w:spacing w:after="0" w:line="100" w:lineRule="atLeast"/>
              <w:jc w:val="both"/>
              <w:rPr>
                <w:rFonts w:ascii="Arial" w:eastAsia="Arial" w:hAnsi="Arial" w:cs="Arial"/>
                <w:sz w:val="18"/>
                <w:szCs w:val="18"/>
              </w:rPr>
            </w:pPr>
            <w:r w:rsidRPr="00791DEF">
              <w:rPr>
                <w:rFonts w:ascii="Arial" w:eastAsia="Arial" w:hAnsi="Arial" w:cs="Arial"/>
                <w:sz w:val="18"/>
                <w:szCs w:val="18"/>
              </w:rPr>
              <w:t xml:space="preserve">Forro de malla transpirable negra </w:t>
            </w:r>
          </w:p>
          <w:p w:rsidR="002A03B4" w:rsidRPr="00791DEF" w:rsidRDefault="002A03B4" w:rsidP="000E0753">
            <w:pPr>
              <w:numPr>
                <w:ilvl w:val="0"/>
                <w:numId w:val="14"/>
              </w:numPr>
              <w:suppressAutoHyphens/>
              <w:spacing w:after="0" w:line="100" w:lineRule="atLeast"/>
              <w:jc w:val="both"/>
              <w:rPr>
                <w:rFonts w:ascii="Arial" w:eastAsia="Arial" w:hAnsi="Arial" w:cs="Arial"/>
                <w:sz w:val="18"/>
                <w:szCs w:val="18"/>
              </w:rPr>
            </w:pPr>
            <w:r w:rsidRPr="00791DEF">
              <w:rPr>
                <w:rFonts w:ascii="Arial" w:eastAsia="Arial" w:hAnsi="Arial" w:cs="Arial"/>
                <w:sz w:val="18"/>
                <w:szCs w:val="18"/>
              </w:rPr>
              <w:t>Refuerzos de poliuretano.</w:t>
            </w:r>
          </w:p>
          <w:p w:rsidR="002A03B4" w:rsidRPr="00791DEF" w:rsidRDefault="002A03B4" w:rsidP="00A96317">
            <w:pPr>
              <w:spacing w:after="0" w:line="100" w:lineRule="atLeast"/>
              <w:ind w:firstLine="195"/>
              <w:jc w:val="both"/>
              <w:rPr>
                <w:rFonts w:ascii="Arial" w:eastAsia="Arial" w:hAnsi="Arial" w:cs="Arial"/>
                <w:sz w:val="18"/>
                <w:szCs w:val="18"/>
              </w:rPr>
            </w:pPr>
          </w:p>
          <w:p w:rsidR="002A03B4" w:rsidRPr="00791DEF" w:rsidRDefault="002A03B4" w:rsidP="00A96317">
            <w:pPr>
              <w:spacing w:after="0" w:line="100" w:lineRule="atLeast"/>
              <w:ind w:firstLine="195"/>
              <w:jc w:val="both"/>
              <w:rPr>
                <w:rFonts w:ascii="Arial" w:eastAsia="Arial" w:hAnsi="Arial" w:cs="Arial"/>
                <w:sz w:val="18"/>
                <w:szCs w:val="18"/>
              </w:rPr>
            </w:pPr>
          </w:p>
          <w:p w:rsidR="002A03B4" w:rsidRPr="00791DEF" w:rsidRDefault="002A03B4" w:rsidP="000E0753">
            <w:pPr>
              <w:numPr>
                <w:ilvl w:val="0"/>
                <w:numId w:val="14"/>
              </w:numPr>
              <w:suppressAutoHyphens/>
              <w:spacing w:after="0" w:line="100" w:lineRule="atLeast"/>
              <w:jc w:val="both"/>
              <w:rPr>
                <w:rFonts w:ascii="Arial" w:eastAsia="Arial" w:hAnsi="Arial" w:cs="Arial"/>
                <w:sz w:val="18"/>
                <w:szCs w:val="18"/>
              </w:rPr>
            </w:pPr>
            <w:r w:rsidRPr="00791DEF">
              <w:rPr>
                <w:rFonts w:ascii="Arial" w:eastAsia="Arial" w:hAnsi="Arial" w:cs="Arial"/>
                <w:sz w:val="18"/>
                <w:szCs w:val="18"/>
              </w:rPr>
              <w:t xml:space="preserve">COLOR : Negro </w:t>
            </w:r>
          </w:p>
          <w:p w:rsidR="002A03B4" w:rsidRPr="00791DEF" w:rsidRDefault="002A03B4" w:rsidP="000E0753">
            <w:pPr>
              <w:numPr>
                <w:ilvl w:val="0"/>
                <w:numId w:val="14"/>
              </w:numPr>
              <w:suppressAutoHyphens/>
              <w:spacing w:after="0" w:line="100" w:lineRule="atLeast"/>
              <w:jc w:val="both"/>
              <w:rPr>
                <w:rFonts w:ascii="Arial" w:eastAsia="Arial" w:hAnsi="Arial" w:cs="Arial"/>
                <w:sz w:val="18"/>
                <w:szCs w:val="18"/>
              </w:rPr>
            </w:pPr>
            <w:r w:rsidRPr="00791DEF">
              <w:rPr>
                <w:rFonts w:ascii="Arial" w:eastAsia="Arial" w:hAnsi="Arial" w:cs="Arial"/>
                <w:sz w:val="18"/>
                <w:szCs w:val="18"/>
              </w:rPr>
              <w:t xml:space="preserve">TALLA: ENTRE 40 A 43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noProof/>
                <w:sz w:val="18"/>
                <w:szCs w:val="18"/>
                <w:lang w:eastAsia="es-CO"/>
              </w:rPr>
              <w:drawing>
                <wp:inline distT="0" distB="0" distL="0" distR="0" wp14:anchorId="6FB865B5" wp14:editId="1022BF93">
                  <wp:extent cx="1270000" cy="1270000"/>
                  <wp:effectExtent l="0" t="0" r="0" b="0"/>
                  <wp:docPr id="36" name="Imagen 36" descr="9f38c3e6bce91be51105132a83d094e7--touring-bulle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descr="9f38c3e6bce91be51105132a83d094e7--touring-bullets"/>
                          <pic:cNvPicPr>
                            <a:picLocks/>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270000" cy="1270000"/>
                          </a:xfrm>
                          <a:prstGeom prst="rect">
                            <a:avLst/>
                          </a:prstGeom>
                          <a:noFill/>
                          <a:ln>
                            <a:noFill/>
                          </a:ln>
                        </pic:spPr>
                      </pic:pic>
                    </a:graphicData>
                  </a:graphic>
                </wp:inline>
              </w:drawing>
            </w:r>
          </w:p>
        </w:tc>
        <w:tc>
          <w:tcPr>
            <w:tcW w:w="1206"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tc>
      </w:tr>
      <w:tr w:rsidR="002A03B4" w:rsidRPr="00791DEF" w:rsidTr="00A96317">
        <w:trPr>
          <w:trHeight w:val="235"/>
        </w:trPr>
        <w:tc>
          <w:tcPr>
            <w:tcW w:w="637"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07</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hAnsi="Arial" w:cs="Arial"/>
                <w:sz w:val="18"/>
                <w:szCs w:val="18"/>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t>UNIDAD</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10</w:t>
            </w:r>
          </w:p>
        </w:tc>
        <w:tc>
          <w:tcPr>
            <w:tcW w:w="5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hAnsi="Arial" w:cs="Arial"/>
                <w:b/>
                <w:sz w:val="18"/>
                <w:szCs w:val="18"/>
              </w:rPr>
            </w:pPr>
            <w:r w:rsidRPr="00791DEF">
              <w:rPr>
                <w:rFonts w:ascii="Arial" w:hAnsi="Arial" w:cs="Arial"/>
                <w:b/>
                <w:sz w:val="18"/>
                <w:szCs w:val="18"/>
              </w:rPr>
              <w:t>CHALECO REFLECTIVO PARA MOTOCICLISTA</w:t>
            </w:r>
          </w:p>
          <w:p w:rsidR="002A03B4" w:rsidRPr="00791DEF" w:rsidRDefault="002A03B4" w:rsidP="00A96317">
            <w:pPr>
              <w:spacing w:after="0" w:line="100" w:lineRule="atLeast"/>
              <w:jc w:val="both"/>
              <w:rPr>
                <w:rFonts w:ascii="Arial" w:hAnsi="Arial" w:cs="Arial"/>
                <w:b/>
                <w:sz w:val="18"/>
                <w:szCs w:val="18"/>
              </w:rPr>
            </w:pP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 xml:space="preserve">Chaleco para motociclistas </w:t>
            </w:r>
            <w:proofErr w:type="spellStart"/>
            <w:r w:rsidRPr="00791DEF">
              <w:rPr>
                <w:rFonts w:ascii="Arial" w:eastAsia="Arial" w:hAnsi="Arial" w:cs="Arial"/>
                <w:sz w:val="18"/>
                <w:szCs w:val="18"/>
              </w:rPr>
              <w:t>semi</w:t>
            </w:r>
            <w:proofErr w:type="spellEnd"/>
            <w:r w:rsidRPr="00791DEF">
              <w:rPr>
                <w:rFonts w:ascii="Arial" w:eastAsia="Arial" w:hAnsi="Arial" w:cs="Arial"/>
                <w:sz w:val="18"/>
                <w:szCs w:val="18"/>
              </w:rPr>
              <w:t xml:space="preserve"> impermeables, cuenta con una materia resistente </w:t>
            </w:r>
            <w:proofErr w:type="spellStart"/>
            <w:r w:rsidRPr="00791DEF">
              <w:rPr>
                <w:rFonts w:ascii="Arial" w:eastAsia="Arial" w:hAnsi="Arial" w:cs="Arial"/>
                <w:sz w:val="18"/>
                <w:szCs w:val="18"/>
              </w:rPr>
              <w:t>semi</w:t>
            </w:r>
            <w:proofErr w:type="spellEnd"/>
            <w:r w:rsidRPr="00791DEF">
              <w:rPr>
                <w:rFonts w:ascii="Arial" w:eastAsia="Arial" w:hAnsi="Arial" w:cs="Arial"/>
                <w:sz w:val="18"/>
                <w:szCs w:val="18"/>
              </w:rPr>
              <w:t xml:space="preserve"> impermeables, franjas reflectabas y cierre hasta el cuello.</w:t>
            </w:r>
          </w:p>
          <w:p w:rsidR="002A03B4" w:rsidRPr="00791DEF" w:rsidRDefault="002A03B4" w:rsidP="00A96317">
            <w:pPr>
              <w:spacing w:after="0" w:line="100" w:lineRule="atLeast"/>
              <w:jc w:val="both"/>
              <w:rPr>
                <w:rFonts w:ascii="Arial" w:eastAsia="Arial" w:hAnsi="Arial" w:cs="Arial"/>
                <w:sz w:val="18"/>
                <w:szCs w:val="18"/>
              </w:rPr>
            </w:pP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bCs/>
                <w:sz w:val="18"/>
                <w:szCs w:val="18"/>
              </w:rPr>
              <w:t>Detalles</w:t>
            </w:r>
          </w:p>
          <w:p w:rsidR="002A03B4" w:rsidRPr="00791DEF" w:rsidRDefault="002A03B4" w:rsidP="000E0753">
            <w:pPr>
              <w:numPr>
                <w:ilvl w:val="0"/>
                <w:numId w:val="13"/>
              </w:numPr>
              <w:suppressAutoHyphens/>
              <w:spacing w:after="0" w:line="100" w:lineRule="atLeast"/>
              <w:jc w:val="both"/>
              <w:rPr>
                <w:rFonts w:ascii="Arial" w:eastAsia="Arial" w:hAnsi="Arial" w:cs="Arial"/>
                <w:sz w:val="18"/>
                <w:szCs w:val="18"/>
              </w:rPr>
            </w:pPr>
            <w:r w:rsidRPr="00791DEF">
              <w:rPr>
                <w:rFonts w:ascii="Arial" w:eastAsia="Arial" w:hAnsi="Arial" w:cs="Arial"/>
                <w:sz w:val="18"/>
                <w:szCs w:val="18"/>
              </w:rPr>
              <w:t>Chaleco con bandas reflectabas</w:t>
            </w:r>
          </w:p>
          <w:p w:rsidR="002A03B4" w:rsidRPr="00791DEF" w:rsidRDefault="002A03B4" w:rsidP="000E0753">
            <w:pPr>
              <w:numPr>
                <w:ilvl w:val="0"/>
                <w:numId w:val="13"/>
              </w:numPr>
              <w:suppressAutoHyphens/>
              <w:spacing w:after="0" w:line="100" w:lineRule="atLeast"/>
              <w:jc w:val="both"/>
              <w:rPr>
                <w:rFonts w:ascii="Arial" w:eastAsia="Arial" w:hAnsi="Arial" w:cs="Arial"/>
                <w:sz w:val="18"/>
                <w:szCs w:val="18"/>
              </w:rPr>
            </w:pPr>
            <w:r w:rsidRPr="00791DEF">
              <w:rPr>
                <w:rFonts w:ascii="Arial" w:eastAsia="Arial" w:hAnsi="Arial" w:cs="Arial"/>
                <w:sz w:val="18"/>
                <w:szCs w:val="18"/>
              </w:rPr>
              <w:t>Cordones Ajustables</w:t>
            </w:r>
          </w:p>
          <w:p w:rsidR="002A03B4" w:rsidRPr="00791DEF" w:rsidRDefault="002A03B4" w:rsidP="000E0753">
            <w:pPr>
              <w:numPr>
                <w:ilvl w:val="0"/>
                <w:numId w:val="13"/>
              </w:numPr>
              <w:suppressAutoHyphens/>
              <w:spacing w:after="0" w:line="100" w:lineRule="atLeast"/>
              <w:jc w:val="both"/>
              <w:rPr>
                <w:rFonts w:ascii="Arial" w:eastAsia="Arial" w:hAnsi="Arial" w:cs="Arial"/>
                <w:sz w:val="18"/>
                <w:szCs w:val="18"/>
              </w:rPr>
            </w:pPr>
            <w:r w:rsidRPr="00791DEF">
              <w:rPr>
                <w:rFonts w:ascii="Arial" w:eastAsia="Arial" w:hAnsi="Arial" w:cs="Arial"/>
                <w:sz w:val="18"/>
                <w:szCs w:val="18"/>
              </w:rPr>
              <w:t>Confección de calidad</w:t>
            </w:r>
          </w:p>
          <w:p w:rsidR="002A03B4" w:rsidRPr="00791DEF" w:rsidRDefault="002A03B4" w:rsidP="000E0753">
            <w:pPr>
              <w:numPr>
                <w:ilvl w:val="0"/>
                <w:numId w:val="13"/>
              </w:numPr>
              <w:suppressAutoHyphens/>
              <w:spacing w:after="0" w:line="100" w:lineRule="atLeast"/>
              <w:jc w:val="both"/>
              <w:rPr>
                <w:rFonts w:ascii="Arial" w:eastAsia="Arial" w:hAnsi="Arial" w:cs="Arial"/>
                <w:sz w:val="18"/>
                <w:szCs w:val="18"/>
              </w:rPr>
            </w:pPr>
            <w:r w:rsidRPr="00791DEF">
              <w:rPr>
                <w:rFonts w:ascii="Arial" w:eastAsia="Arial" w:hAnsi="Arial" w:cs="Arial"/>
                <w:sz w:val="18"/>
                <w:szCs w:val="18"/>
              </w:rPr>
              <w:t>Fácil Limpiado</w:t>
            </w:r>
          </w:p>
          <w:p w:rsidR="002A03B4" w:rsidRPr="00791DEF" w:rsidRDefault="002A03B4" w:rsidP="000E0753">
            <w:pPr>
              <w:numPr>
                <w:ilvl w:val="0"/>
                <w:numId w:val="13"/>
              </w:numPr>
              <w:suppressAutoHyphens/>
              <w:spacing w:after="0" w:line="100" w:lineRule="atLeast"/>
              <w:jc w:val="both"/>
              <w:rPr>
                <w:rFonts w:ascii="Arial" w:eastAsia="Arial" w:hAnsi="Arial" w:cs="Arial"/>
                <w:sz w:val="18"/>
                <w:szCs w:val="18"/>
              </w:rPr>
            </w:pPr>
            <w:r w:rsidRPr="00791DEF">
              <w:rPr>
                <w:rFonts w:ascii="Arial" w:eastAsia="Arial" w:hAnsi="Arial" w:cs="Arial"/>
                <w:sz w:val="18"/>
                <w:szCs w:val="18"/>
              </w:rPr>
              <w:t>2 Compartimientos con cierre de cremalleras</w:t>
            </w:r>
          </w:p>
          <w:p w:rsidR="002A03B4" w:rsidRPr="00791DEF" w:rsidRDefault="002A03B4" w:rsidP="000E0753">
            <w:pPr>
              <w:numPr>
                <w:ilvl w:val="0"/>
                <w:numId w:val="13"/>
              </w:numPr>
              <w:suppressAutoHyphens/>
              <w:spacing w:after="0" w:line="100" w:lineRule="atLeast"/>
              <w:jc w:val="both"/>
              <w:rPr>
                <w:rFonts w:ascii="Arial" w:eastAsia="Arial" w:hAnsi="Arial" w:cs="Arial"/>
                <w:sz w:val="18"/>
                <w:szCs w:val="18"/>
              </w:rPr>
            </w:pPr>
            <w:r w:rsidRPr="00791DEF">
              <w:rPr>
                <w:rFonts w:ascii="Arial" w:eastAsia="Arial" w:hAnsi="Arial" w:cs="Arial"/>
                <w:sz w:val="18"/>
                <w:szCs w:val="18"/>
              </w:rPr>
              <w:t xml:space="preserve">Colores Verde – Naranja </w:t>
            </w:r>
          </w:p>
          <w:p w:rsidR="002A03B4" w:rsidRPr="00791DEF" w:rsidRDefault="002A03B4" w:rsidP="00A96317">
            <w:pPr>
              <w:spacing w:after="0" w:line="100" w:lineRule="atLeast"/>
              <w:jc w:val="both"/>
              <w:rPr>
                <w:rFonts w:ascii="Arial" w:eastAsia="Arial" w:hAnsi="Arial" w:cs="Arial"/>
                <w:b/>
                <w:sz w:val="18"/>
                <w:szCs w:val="1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noProof/>
                <w:sz w:val="18"/>
                <w:szCs w:val="18"/>
                <w:lang w:eastAsia="es-CO"/>
              </w:rPr>
              <w:drawing>
                <wp:inline distT="0" distB="0" distL="0" distR="0" wp14:anchorId="201C36C2" wp14:editId="756D6779">
                  <wp:extent cx="774700" cy="762000"/>
                  <wp:effectExtent l="0" t="0" r="0" b="0"/>
                  <wp:docPr id="37" name="Imagen 37" descr="51gfw-DO8w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descr="51gfw-DO8wL"/>
                          <pic:cNvPicPr>
                            <a:picLocks/>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774700" cy="762000"/>
                          </a:xfrm>
                          <a:prstGeom prst="rect">
                            <a:avLst/>
                          </a:prstGeom>
                          <a:noFill/>
                          <a:ln>
                            <a:noFill/>
                          </a:ln>
                        </pic:spPr>
                      </pic:pic>
                    </a:graphicData>
                  </a:graphic>
                </wp:inline>
              </w:drawing>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tc>
        <w:tc>
          <w:tcPr>
            <w:tcW w:w="1206"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tc>
      </w:tr>
      <w:tr w:rsidR="002A03B4" w:rsidRPr="00791DEF" w:rsidTr="00A96317">
        <w:trPr>
          <w:trHeight w:val="235"/>
        </w:trPr>
        <w:tc>
          <w:tcPr>
            <w:tcW w:w="637"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08</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hAnsi="Arial" w:cs="Arial"/>
                <w:sz w:val="18"/>
                <w:szCs w:val="18"/>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rPr>
                <w:rFonts w:ascii="Arial" w:eastAsia="Arial" w:hAnsi="Arial" w:cs="Arial"/>
                <w:sz w:val="18"/>
                <w:szCs w:val="18"/>
              </w:rPr>
            </w:pPr>
            <w:r w:rsidRPr="00791DEF">
              <w:rPr>
                <w:rFonts w:ascii="Arial" w:hAnsi="Arial" w:cs="Arial"/>
                <w:sz w:val="18"/>
                <w:szCs w:val="18"/>
              </w:rPr>
              <w:t>UNIDAD</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10</w:t>
            </w:r>
          </w:p>
        </w:tc>
        <w:tc>
          <w:tcPr>
            <w:tcW w:w="5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hAnsi="Arial" w:cs="Arial"/>
                <w:b/>
                <w:sz w:val="18"/>
                <w:szCs w:val="18"/>
              </w:rPr>
            </w:pPr>
          </w:p>
          <w:p w:rsidR="002A03B4" w:rsidRPr="00791DEF" w:rsidRDefault="002A03B4" w:rsidP="00A96317">
            <w:pPr>
              <w:spacing w:after="0" w:line="100" w:lineRule="atLeast"/>
              <w:jc w:val="both"/>
              <w:rPr>
                <w:rFonts w:ascii="Arial" w:hAnsi="Arial" w:cs="Arial"/>
                <w:b/>
                <w:sz w:val="18"/>
                <w:szCs w:val="18"/>
              </w:rPr>
            </w:pPr>
            <w:r w:rsidRPr="00791DEF">
              <w:rPr>
                <w:rFonts w:ascii="Arial" w:hAnsi="Arial" w:cs="Arial"/>
                <w:b/>
                <w:sz w:val="18"/>
                <w:szCs w:val="18"/>
              </w:rPr>
              <w:t>PETOS EN CARNAZA</w:t>
            </w:r>
          </w:p>
          <w:p w:rsidR="002A03B4" w:rsidRPr="00791DEF" w:rsidRDefault="002A03B4" w:rsidP="00A96317">
            <w:pPr>
              <w:spacing w:after="0" w:line="100" w:lineRule="atLeast"/>
              <w:jc w:val="both"/>
              <w:rPr>
                <w:rFonts w:ascii="Arial" w:eastAsia="Arial" w:hAnsi="Arial" w:cs="Arial"/>
                <w:sz w:val="18"/>
                <w:szCs w:val="18"/>
              </w:rPr>
            </w:pP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DESCRIPCIÓN</w:t>
            </w:r>
            <w:r w:rsidRPr="00791DEF">
              <w:rPr>
                <w:rFonts w:ascii="Arial" w:eastAsia="Arial" w:hAnsi="Arial" w:cs="Arial"/>
                <w:sz w:val="18"/>
                <w:szCs w:val="18"/>
              </w:rPr>
              <w:cr/>
              <w:t>Vestuario soldador. Delantales para soldadores.</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 xml:space="preserve">Delantal en cuero </w:t>
            </w:r>
            <w:proofErr w:type="spellStart"/>
            <w:r w:rsidRPr="00791DEF">
              <w:rPr>
                <w:rFonts w:ascii="Arial" w:eastAsia="Arial" w:hAnsi="Arial" w:cs="Arial"/>
                <w:sz w:val="18"/>
                <w:szCs w:val="18"/>
              </w:rPr>
              <w:t>serraje</w:t>
            </w:r>
            <w:proofErr w:type="spellEnd"/>
            <w:r w:rsidRPr="00791DEF">
              <w:rPr>
                <w:rFonts w:ascii="Arial" w:eastAsia="Arial" w:hAnsi="Arial" w:cs="Arial"/>
                <w:sz w:val="18"/>
                <w:szCs w:val="18"/>
              </w:rPr>
              <w:t xml:space="preserve"> vacuno con sujeciones mediante tiras de cuero y broches metálicos recubiertos.</w:t>
            </w:r>
          </w:p>
          <w:p w:rsidR="002A03B4" w:rsidRPr="00791DEF" w:rsidRDefault="002A03B4" w:rsidP="00A96317">
            <w:pPr>
              <w:spacing w:after="0" w:line="100" w:lineRule="atLeast"/>
              <w:jc w:val="both"/>
              <w:rPr>
                <w:rFonts w:ascii="Arial" w:eastAsia="Arial" w:hAnsi="Arial" w:cs="Arial"/>
                <w:sz w:val="18"/>
                <w:szCs w:val="18"/>
              </w:rPr>
            </w:pP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lastRenderedPageBreak/>
              <w:t>VENTAJAS: Ergonomía, inocuidad, protección al envejecimiento.</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 xml:space="preserve"> </w:t>
            </w:r>
            <w:r w:rsidRPr="00791DEF">
              <w:rPr>
                <w:rFonts w:ascii="Arial" w:eastAsia="Arial" w:hAnsi="Arial" w:cs="Arial"/>
                <w:sz w:val="18"/>
                <w:szCs w:val="18"/>
              </w:rPr>
              <w:cr/>
              <w:t xml:space="preserve">ESPECIFICACIONES TÉCNICAS: </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 xml:space="preserve">Composición: Delantal cuero </w:t>
            </w:r>
            <w:proofErr w:type="spellStart"/>
            <w:r w:rsidRPr="00791DEF">
              <w:rPr>
                <w:rFonts w:ascii="Arial" w:eastAsia="Arial" w:hAnsi="Arial" w:cs="Arial"/>
                <w:sz w:val="18"/>
                <w:szCs w:val="18"/>
              </w:rPr>
              <w:t>serraje</w:t>
            </w:r>
            <w:proofErr w:type="spellEnd"/>
            <w:r w:rsidRPr="00791DEF">
              <w:rPr>
                <w:rFonts w:ascii="Arial" w:eastAsia="Arial" w:hAnsi="Arial" w:cs="Arial"/>
                <w:sz w:val="18"/>
                <w:szCs w:val="18"/>
              </w:rPr>
              <w:t xml:space="preserve"> gris ó marrón con tiras de cuero </w:t>
            </w:r>
          </w:p>
          <w:p w:rsidR="002A03B4" w:rsidRPr="00791DEF" w:rsidRDefault="002A03B4" w:rsidP="00A96317">
            <w:pPr>
              <w:spacing w:after="0" w:line="100" w:lineRule="atLeast"/>
              <w:jc w:val="both"/>
              <w:rPr>
                <w:rFonts w:ascii="Arial" w:eastAsia="Arial" w:hAnsi="Arial" w:cs="Arial"/>
                <w:sz w:val="18"/>
                <w:szCs w:val="18"/>
                <w:lang w:val="en-US"/>
              </w:rPr>
            </w:pPr>
            <w:proofErr w:type="spellStart"/>
            <w:r w:rsidRPr="00791DEF">
              <w:rPr>
                <w:rFonts w:ascii="Arial" w:eastAsia="Arial" w:hAnsi="Arial" w:cs="Arial"/>
                <w:sz w:val="18"/>
                <w:szCs w:val="18"/>
                <w:lang w:val="en-US"/>
              </w:rPr>
              <w:t>Grosor</w:t>
            </w:r>
            <w:proofErr w:type="spellEnd"/>
            <w:r w:rsidRPr="00791DEF">
              <w:rPr>
                <w:rFonts w:ascii="Arial" w:eastAsia="Arial" w:hAnsi="Arial" w:cs="Arial"/>
                <w:sz w:val="18"/>
                <w:szCs w:val="18"/>
                <w:lang w:val="en-US"/>
              </w:rPr>
              <w:t>: 0.9 mm</w:t>
            </w:r>
          </w:p>
          <w:p w:rsidR="002A03B4" w:rsidRPr="00791DEF" w:rsidRDefault="002A03B4" w:rsidP="00A96317">
            <w:pPr>
              <w:spacing w:after="0" w:line="100" w:lineRule="atLeast"/>
              <w:jc w:val="both"/>
              <w:rPr>
                <w:rFonts w:ascii="Arial" w:eastAsia="Arial" w:hAnsi="Arial" w:cs="Arial"/>
                <w:sz w:val="18"/>
                <w:szCs w:val="18"/>
                <w:lang w:val="en-US"/>
              </w:rPr>
            </w:pPr>
            <w:proofErr w:type="spellStart"/>
            <w:r w:rsidRPr="00791DEF">
              <w:rPr>
                <w:rFonts w:ascii="Arial" w:eastAsia="Arial" w:hAnsi="Arial" w:cs="Arial"/>
                <w:sz w:val="18"/>
                <w:szCs w:val="18"/>
                <w:lang w:val="en-US"/>
              </w:rPr>
              <w:t>Longitud</w:t>
            </w:r>
            <w:proofErr w:type="spellEnd"/>
            <w:r w:rsidRPr="00791DEF">
              <w:rPr>
                <w:rFonts w:ascii="Arial" w:eastAsia="Arial" w:hAnsi="Arial" w:cs="Arial"/>
                <w:sz w:val="18"/>
                <w:szCs w:val="18"/>
                <w:lang w:val="en-US"/>
              </w:rPr>
              <w:t xml:space="preserve">: 60X90 (mod. 556 Gris ó </w:t>
            </w:r>
            <w:proofErr w:type="spellStart"/>
            <w:r w:rsidRPr="00791DEF">
              <w:rPr>
                <w:rFonts w:ascii="Arial" w:eastAsia="Arial" w:hAnsi="Arial" w:cs="Arial"/>
                <w:sz w:val="18"/>
                <w:szCs w:val="18"/>
                <w:lang w:val="en-US"/>
              </w:rPr>
              <w:t>marrón</w:t>
            </w:r>
            <w:proofErr w:type="spellEnd"/>
            <w:r w:rsidRPr="00791DEF">
              <w:rPr>
                <w:rFonts w:ascii="Arial" w:eastAsia="Arial" w:hAnsi="Arial" w:cs="Arial"/>
                <w:sz w:val="18"/>
                <w:szCs w:val="18"/>
                <w:lang w:val="en-US"/>
              </w:rPr>
              <w:t>)</w:t>
            </w:r>
          </w:p>
          <w:p w:rsidR="002A03B4" w:rsidRPr="00791DEF" w:rsidRDefault="002A03B4" w:rsidP="00A96317">
            <w:pPr>
              <w:spacing w:after="0" w:line="100" w:lineRule="atLeast"/>
              <w:jc w:val="both"/>
              <w:rPr>
                <w:rFonts w:ascii="Arial" w:eastAsia="Arial" w:hAnsi="Arial" w:cs="Arial"/>
                <w:sz w:val="18"/>
                <w:szCs w:val="18"/>
                <w:lang w:val="en-US"/>
              </w:rPr>
            </w:pPr>
            <w:r w:rsidRPr="00791DEF">
              <w:rPr>
                <w:rFonts w:ascii="Arial" w:eastAsia="Arial" w:hAnsi="Arial" w:cs="Arial"/>
                <w:sz w:val="18"/>
                <w:szCs w:val="18"/>
                <w:lang w:val="en-US"/>
              </w:rPr>
              <w:t xml:space="preserve">                60X100 (mod. 557 </w:t>
            </w:r>
            <w:proofErr w:type="spellStart"/>
            <w:r w:rsidRPr="00791DEF">
              <w:rPr>
                <w:rFonts w:ascii="Arial" w:eastAsia="Arial" w:hAnsi="Arial" w:cs="Arial"/>
                <w:sz w:val="18"/>
                <w:szCs w:val="18"/>
                <w:lang w:val="en-US"/>
              </w:rPr>
              <w:t>gris</w:t>
            </w:r>
            <w:proofErr w:type="spellEnd"/>
            <w:r w:rsidRPr="00791DEF">
              <w:rPr>
                <w:rFonts w:ascii="Arial" w:eastAsia="Arial" w:hAnsi="Arial" w:cs="Arial"/>
                <w:sz w:val="18"/>
                <w:szCs w:val="18"/>
                <w:lang w:val="en-US"/>
              </w:rPr>
              <w:t xml:space="preserve"> ó </w:t>
            </w:r>
            <w:proofErr w:type="spellStart"/>
            <w:r w:rsidRPr="00791DEF">
              <w:rPr>
                <w:rFonts w:ascii="Arial" w:eastAsia="Arial" w:hAnsi="Arial" w:cs="Arial"/>
                <w:sz w:val="18"/>
                <w:szCs w:val="18"/>
                <w:lang w:val="en-US"/>
              </w:rPr>
              <w:t>marrón</w:t>
            </w:r>
            <w:proofErr w:type="spellEnd"/>
            <w:r w:rsidRPr="00791DEF">
              <w:rPr>
                <w:rFonts w:ascii="Arial" w:eastAsia="Arial" w:hAnsi="Arial" w:cs="Arial"/>
                <w:sz w:val="18"/>
                <w:szCs w:val="18"/>
                <w:lang w:val="en-US"/>
              </w:rPr>
              <w:t xml:space="preserve">) </w:t>
            </w:r>
          </w:p>
          <w:p w:rsidR="002A03B4" w:rsidRPr="00791DEF" w:rsidRDefault="002A03B4" w:rsidP="00A96317">
            <w:pPr>
              <w:spacing w:after="0" w:line="100" w:lineRule="atLeast"/>
              <w:jc w:val="both"/>
              <w:rPr>
                <w:rFonts w:ascii="Arial" w:eastAsia="Arial" w:hAnsi="Arial" w:cs="Arial"/>
                <w:sz w:val="18"/>
                <w:szCs w:val="18"/>
                <w:lang w:val="en-US"/>
              </w:rPr>
            </w:pP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Tallas: 60X90 y 60X100</w:t>
            </w:r>
          </w:p>
          <w:p w:rsidR="002A03B4" w:rsidRPr="00791DEF" w:rsidRDefault="002A03B4" w:rsidP="00A96317">
            <w:pPr>
              <w:spacing w:after="0" w:line="100" w:lineRule="atLeast"/>
              <w:jc w:val="both"/>
              <w:rPr>
                <w:rFonts w:ascii="Arial" w:eastAsia="Arial" w:hAnsi="Arial" w:cs="Arial"/>
                <w:sz w:val="18"/>
                <w:szCs w:val="18"/>
              </w:rPr>
            </w:pP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Colores: Gris y marrón</w:t>
            </w:r>
          </w:p>
          <w:p w:rsidR="002A03B4" w:rsidRPr="00791DEF" w:rsidRDefault="002A03B4" w:rsidP="00A96317">
            <w:pPr>
              <w:spacing w:after="0" w:line="100" w:lineRule="atLeast"/>
              <w:jc w:val="both"/>
              <w:rPr>
                <w:rFonts w:ascii="Arial" w:eastAsia="Arial" w:hAnsi="Arial" w:cs="Arial"/>
                <w:sz w:val="18"/>
                <w:szCs w:val="18"/>
              </w:rPr>
            </w:pPr>
          </w:p>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 xml:space="preserve">UTILIZACIÓN: Para guadañar y mantener las zonas y alrededores de la Unidad.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rPr>
                <w:rFonts w:ascii="Arial" w:eastAsia="Arial" w:hAnsi="Arial" w:cs="Arial"/>
                <w:noProof/>
                <w:sz w:val="18"/>
                <w:szCs w:val="18"/>
              </w:rPr>
            </w:pPr>
          </w:p>
          <w:p w:rsidR="002A03B4" w:rsidRPr="00791DEF" w:rsidRDefault="002A03B4" w:rsidP="00A96317">
            <w:pPr>
              <w:spacing w:after="0" w:line="100" w:lineRule="atLeast"/>
              <w:rPr>
                <w:rFonts w:ascii="Arial" w:eastAsia="Arial" w:hAnsi="Arial" w:cs="Arial"/>
                <w:noProof/>
                <w:sz w:val="18"/>
                <w:szCs w:val="18"/>
              </w:rPr>
            </w:pPr>
          </w:p>
          <w:p w:rsidR="002A03B4" w:rsidRPr="00791DEF" w:rsidRDefault="002A03B4" w:rsidP="00A96317">
            <w:pPr>
              <w:spacing w:after="0" w:line="100" w:lineRule="atLeast"/>
              <w:rPr>
                <w:rFonts w:ascii="Arial" w:eastAsia="Arial" w:hAnsi="Arial" w:cs="Arial"/>
                <w:noProof/>
                <w:sz w:val="18"/>
                <w:szCs w:val="18"/>
              </w:rPr>
            </w:pPr>
          </w:p>
          <w:p w:rsidR="002A03B4" w:rsidRPr="00791DEF" w:rsidRDefault="002A03B4" w:rsidP="00A96317">
            <w:pPr>
              <w:spacing w:after="0" w:line="100" w:lineRule="atLeast"/>
              <w:rPr>
                <w:rFonts w:ascii="Arial" w:eastAsia="Arial" w:hAnsi="Arial" w:cs="Arial"/>
                <w:noProof/>
                <w:sz w:val="18"/>
                <w:szCs w:val="18"/>
              </w:rPr>
            </w:pPr>
          </w:p>
          <w:p w:rsidR="002A03B4" w:rsidRPr="00791DEF" w:rsidRDefault="002A03B4" w:rsidP="00A96317">
            <w:pPr>
              <w:spacing w:after="0" w:line="100" w:lineRule="atLeast"/>
              <w:rPr>
                <w:rFonts w:ascii="Arial" w:eastAsia="Arial" w:hAnsi="Arial" w:cs="Arial"/>
                <w:noProof/>
                <w:sz w:val="18"/>
                <w:szCs w:val="18"/>
              </w:rPr>
            </w:pPr>
          </w:p>
          <w:p w:rsidR="002A03B4" w:rsidRPr="00791DEF" w:rsidRDefault="002A03B4" w:rsidP="00A96317">
            <w:pPr>
              <w:spacing w:after="0" w:line="100" w:lineRule="atLeast"/>
              <w:rPr>
                <w:rFonts w:ascii="Arial" w:eastAsia="Arial" w:hAnsi="Arial" w:cs="Arial"/>
                <w:noProof/>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r w:rsidRPr="00791DEF">
              <w:rPr>
                <w:rFonts w:ascii="Arial" w:eastAsia="Arial" w:hAnsi="Arial" w:cs="Arial"/>
                <w:noProof/>
                <w:sz w:val="18"/>
                <w:szCs w:val="18"/>
                <w:lang w:eastAsia="es-CO"/>
              </w:rPr>
              <w:lastRenderedPageBreak/>
              <w:drawing>
                <wp:inline distT="0" distB="0" distL="0" distR="0" wp14:anchorId="0127733D" wp14:editId="617C9C63">
                  <wp:extent cx="1257300" cy="1689100"/>
                  <wp:effectExtent l="0" t="0" r="0" b="0"/>
                  <wp:docPr id="38" name="Imagen 38" descr="unnam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descr="unnamed"/>
                          <pic:cNvPicPr>
                            <a:picLocks/>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257300" cy="1689100"/>
                          </a:xfrm>
                          <a:prstGeom prst="rect">
                            <a:avLst/>
                          </a:prstGeom>
                          <a:noFill/>
                          <a:ln>
                            <a:noFill/>
                          </a:ln>
                        </pic:spPr>
                      </pic:pic>
                    </a:graphicData>
                  </a:graphic>
                </wp:inline>
              </w:drawing>
            </w:r>
          </w:p>
        </w:tc>
        <w:tc>
          <w:tcPr>
            <w:tcW w:w="1206"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tc>
      </w:tr>
      <w:tr w:rsidR="002A03B4" w:rsidRPr="00791DEF" w:rsidTr="00A96317">
        <w:trPr>
          <w:trHeight w:val="70"/>
        </w:trPr>
        <w:tc>
          <w:tcPr>
            <w:tcW w:w="637"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E41F9E" w:rsidRDefault="00E41F9E" w:rsidP="00E41F9E">
            <w:pPr>
              <w:spacing w:after="0" w:line="100" w:lineRule="atLeast"/>
              <w:rPr>
                <w:rFonts w:ascii="Arial" w:eastAsia="Arial" w:hAnsi="Arial" w:cs="Arial"/>
                <w:sz w:val="18"/>
                <w:szCs w:val="18"/>
              </w:rPr>
            </w:pPr>
          </w:p>
          <w:p w:rsidR="00C9165C" w:rsidRDefault="00C9165C" w:rsidP="00E41F9E">
            <w:pPr>
              <w:spacing w:after="0" w:line="100" w:lineRule="atLeast"/>
              <w:rPr>
                <w:rFonts w:ascii="Arial" w:eastAsia="Arial" w:hAnsi="Arial" w:cs="Arial"/>
                <w:sz w:val="18"/>
                <w:szCs w:val="18"/>
              </w:rPr>
            </w:pPr>
          </w:p>
          <w:p w:rsidR="002A03B4" w:rsidRPr="00791DEF" w:rsidRDefault="002A03B4" w:rsidP="00E41F9E">
            <w:pPr>
              <w:spacing w:after="0" w:line="100" w:lineRule="atLeast"/>
              <w:rPr>
                <w:rFonts w:ascii="Arial" w:eastAsia="Arial" w:hAnsi="Arial" w:cs="Arial"/>
                <w:sz w:val="18"/>
                <w:szCs w:val="18"/>
              </w:rPr>
            </w:pPr>
            <w:r w:rsidRPr="00791DEF">
              <w:rPr>
                <w:rFonts w:ascii="Arial" w:eastAsia="Arial" w:hAnsi="Arial" w:cs="Arial"/>
                <w:sz w:val="18"/>
                <w:szCs w:val="18"/>
              </w:rPr>
              <w:t>09</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hAnsi="Arial" w:cs="Arial"/>
                <w:sz w:val="18"/>
                <w:szCs w:val="18"/>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t>UNIDAD</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rPr>
                <w:rFonts w:ascii="Arial" w:hAnsi="Arial" w:cs="Arial"/>
                <w:sz w:val="18"/>
                <w:szCs w:val="18"/>
              </w:rPr>
            </w:pPr>
            <w:r w:rsidRPr="00791DEF">
              <w:rPr>
                <w:rFonts w:ascii="Arial" w:eastAsia="Arial" w:hAnsi="Arial" w:cs="Arial"/>
                <w:sz w:val="18"/>
                <w:szCs w:val="18"/>
              </w:rPr>
              <w:t>20</w:t>
            </w:r>
          </w:p>
        </w:tc>
        <w:tc>
          <w:tcPr>
            <w:tcW w:w="5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1F9E" w:rsidRDefault="00E41F9E" w:rsidP="00A96317">
            <w:pPr>
              <w:spacing w:after="0" w:line="100" w:lineRule="atLeast"/>
              <w:jc w:val="both"/>
              <w:rPr>
                <w:rFonts w:ascii="Arial" w:hAnsi="Arial" w:cs="Arial"/>
                <w:b/>
                <w:sz w:val="18"/>
                <w:szCs w:val="18"/>
              </w:rPr>
            </w:pPr>
          </w:p>
          <w:p w:rsidR="00A96317" w:rsidRPr="00791DEF" w:rsidRDefault="00A96317" w:rsidP="00A96317">
            <w:pPr>
              <w:spacing w:after="0" w:line="100" w:lineRule="atLeast"/>
              <w:jc w:val="both"/>
              <w:rPr>
                <w:rFonts w:ascii="Arial" w:hAnsi="Arial" w:cs="Arial"/>
                <w:b/>
                <w:sz w:val="18"/>
                <w:szCs w:val="18"/>
              </w:rPr>
            </w:pPr>
            <w:r w:rsidRPr="00791DEF">
              <w:rPr>
                <w:rFonts w:ascii="Arial" w:hAnsi="Arial" w:cs="Arial"/>
                <w:b/>
                <w:sz w:val="18"/>
                <w:szCs w:val="18"/>
              </w:rPr>
              <w:t>TAPAOIDOS DE DIADEMA</w:t>
            </w:r>
          </w:p>
          <w:p w:rsidR="00A96317" w:rsidRPr="00791DEF" w:rsidRDefault="00A96317" w:rsidP="00A96317">
            <w:pPr>
              <w:spacing w:after="0" w:line="100" w:lineRule="atLeast"/>
              <w:jc w:val="both"/>
              <w:rPr>
                <w:rFonts w:ascii="Arial" w:eastAsia="Arial" w:hAnsi="Arial" w:cs="Arial"/>
                <w:sz w:val="18"/>
                <w:szCs w:val="18"/>
              </w:rPr>
            </w:pPr>
          </w:p>
          <w:p w:rsidR="00A96317" w:rsidRPr="00791DEF" w:rsidRDefault="00A96317"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Características:</w:t>
            </w:r>
          </w:p>
          <w:p w:rsidR="00A96317" w:rsidRPr="00791DEF" w:rsidRDefault="00A96317" w:rsidP="00A96317">
            <w:pPr>
              <w:spacing w:after="0" w:line="100" w:lineRule="atLeast"/>
              <w:jc w:val="both"/>
              <w:rPr>
                <w:rFonts w:ascii="Arial" w:eastAsia="Arial" w:hAnsi="Arial" w:cs="Arial"/>
                <w:sz w:val="18"/>
                <w:szCs w:val="18"/>
              </w:rPr>
            </w:pPr>
          </w:p>
          <w:p w:rsidR="00A96317" w:rsidRPr="00791DEF" w:rsidRDefault="00A96317"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 El soporte plástico para la cabeza es dieléctrico.</w:t>
            </w:r>
          </w:p>
          <w:p w:rsidR="00A96317" w:rsidRPr="00791DEF" w:rsidRDefault="00A96317"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 Las orejas son forradas en espuma. Liviano y extra suave para garantizar confort lo que permite que se utilice todo el día.</w:t>
            </w:r>
          </w:p>
          <w:p w:rsidR="00A96317" w:rsidRPr="00791DEF" w:rsidRDefault="00A96317"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 Orejeras recubiertas en plástico fuerte que lo hace resistente al impacto.</w:t>
            </w:r>
          </w:p>
          <w:p w:rsidR="00A96317" w:rsidRPr="00791DEF" w:rsidRDefault="00A96317"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 Orejeras grandes para cubrir equitativamente el oído de gran comodidad.</w:t>
            </w:r>
          </w:p>
          <w:p w:rsidR="00A96317" w:rsidRPr="00791DEF" w:rsidRDefault="00A96317"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 Puede usarse fácilmente con lentes o protectores para los ojos para uso de reentrenamiento en los diferentes ejercicios de tiro y trabajos de poda en las zonas verdes.</w:t>
            </w:r>
          </w:p>
          <w:p w:rsidR="00A96317" w:rsidRPr="00791DEF" w:rsidRDefault="00A96317" w:rsidP="00A96317">
            <w:pPr>
              <w:spacing w:after="0" w:line="100" w:lineRule="atLeast"/>
              <w:jc w:val="both"/>
              <w:rPr>
                <w:rFonts w:ascii="Arial" w:eastAsia="Arial" w:hAnsi="Arial" w:cs="Arial"/>
                <w:sz w:val="18"/>
                <w:szCs w:val="18"/>
              </w:rPr>
            </w:pPr>
          </w:p>
          <w:p w:rsidR="00A96317" w:rsidRPr="00791DEF" w:rsidRDefault="00A96317"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Color: Amarillo</w:t>
            </w:r>
          </w:p>
          <w:p w:rsidR="002A03B4" w:rsidRPr="00791DEF" w:rsidRDefault="00A96317"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Diámetro: 4”</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E41F9E" w:rsidRDefault="00E41F9E" w:rsidP="00A96317">
            <w:pPr>
              <w:spacing w:after="0" w:line="100" w:lineRule="atLeast"/>
              <w:jc w:val="center"/>
              <w:rPr>
                <w:rFonts w:ascii="Arial" w:eastAsia="Arial" w:hAnsi="Arial" w:cs="Arial"/>
                <w:noProof/>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noProof/>
                <w:sz w:val="18"/>
                <w:szCs w:val="18"/>
                <w:lang w:eastAsia="es-CO"/>
              </w:rPr>
              <w:drawing>
                <wp:inline distT="0" distB="0" distL="0" distR="0" wp14:anchorId="048868C6" wp14:editId="0028149A">
                  <wp:extent cx="1066800" cy="1270000"/>
                  <wp:effectExtent l="0" t="0" r="0" b="6350"/>
                  <wp:docPr id="39" name="Imagen 39" descr="cat1670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descr="cat1670187"/>
                          <pic:cNvPicPr>
                            <a:picLocks/>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066800" cy="1270000"/>
                          </a:xfrm>
                          <a:prstGeom prst="rect">
                            <a:avLst/>
                          </a:prstGeom>
                          <a:noFill/>
                          <a:ln>
                            <a:noFill/>
                          </a:ln>
                        </pic:spPr>
                      </pic:pic>
                    </a:graphicData>
                  </a:graphic>
                </wp:inline>
              </w:drawing>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rPr>
                <w:rFonts w:ascii="Arial" w:eastAsia="Arial" w:hAnsi="Arial" w:cs="Arial"/>
                <w:sz w:val="18"/>
                <w:szCs w:val="18"/>
              </w:rPr>
            </w:pPr>
          </w:p>
        </w:tc>
        <w:tc>
          <w:tcPr>
            <w:tcW w:w="1206" w:type="dxa"/>
            <w:tcBorders>
              <w:top w:val="single" w:sz="4" w:space="0" w:color="000000"/>
              <w:left w:val="single" w:sz="4" w:space="0" w:color="000000"/>
              <w:bottom w:val="single" w:sz="4" w:space="0" w:color="000000"/>
              <w:right w:val="single" w:sz="4" w:space="0" w:color="000000"/>
            </w:tcBorders>
            <w:shd w:val="clear" w:color="auto" w:fill="auto"/>
          </w:tcPr>
          <w:p w:rsidR="00E41F9E" w:rsidRDefault="00E41F9E" w:rsidP="00A96317">
            <w:pPr>
              <w:spacing w:after="0" w:line="100" w:lineRule="atLeast"/>
              <w:jc w:val="center"/>
              <w:rPr>
                <w:rFonts w:ascii="Arial" w:eastAsia="Arial" w:hAnsi="Arial" w:cs="Arial"/>
                <w:sz w:val="18"/>
                <w:szCs w:val="18"/>
              </w:rPr>
            </w:pPr>
          </w:p>
          <w:p w:rsidR="00E41F9E" w:rsidRDefault="00E41F9E" w:rsidP="00A96317">
            <w:pPr>
              <w:spacing w:after="0" w:line="100" w:lineRule="atLeast"/>
              <w:jc w:val="center"/>
              <w:rPr>
                <w:rFonts w:ascii="Arial" w:eastAsia="Arial" w:hAnsi="Arial" w:cs="Arial"/>
                <w:sz w:val="18"/>
                <w:szCs w:val="18"/>
              </w:rPr>
            </w:pPr>
          </w:p>
          <w:p w:rsidR="00E41F9E" w:rsidRDefault="00E41F9E" w:rsidP="00A96317">
            <w:pPr>
              <w:spacing w:after="0" w:line="100" w:lineRule="atLeast"/>
              <w:jc w:val="center"/>
              <w:rPr>
                <w:rFonts w:ascii="Arial" w:eastAsia="Arial" w:hAnsi="Arial" w:cs="Arial"/>
                <w:sz w:val="18"/>
                <w:szCs w:val="18"/>
              </w:rPr>
            </w:pPr>
          </w:p>
          <w:p w:rsidR="00E41F9E" w:rsidRDefault="00E41F9E" w:rsidP="00A96317">
            <w:pPr>
              <w:spacing w:after="0" w:line="100" w:lineRule="atLeast"/>
              <w:jc w:val="center"/>
              <w:rPr>
                <w:rFonts w:ascii="Arial" w:eastAsia="Arial" w:hAnsi="Arial" w:cs="Arial"/>
                <w:sz w:val="18"/>
                <w:szCs w:val="18"/>
              </w:rPr>
            </w:pPr>
          </w:p>
          <w:p w:rsidR="00E41F9E" w:rsidRDefault="00E41F9E" w:rsidP="00A96317">
            <w:pPr>
              <w:spacing w:after="0" w:line="100" w:lineRule="atLeast"/>
              <w:jc w:val="center"/>
              <w:rPr>
                <w:rFonts w:ascii="Arial" w:eastAsia="Arial" w:hAnsi="Arial" w:cs="Arial"/>
                <w:sz w:val="18"/>
                <w:szCs w:val="18"/>
              </w:rPr>
            </w:pPr>
          </w:p>
          <w:p w:rsidR="00E41F9E" w:rsidRDefault="00E41F9E" w:rsidP="00A96317">
            <w:pPr>
              <w:spacing w:after="0" w:line="100" w:lineRule="atLeast"/>
              <w:jc w:val="center"/>
              <w:rPr>
                <w:rFonts w:ascii="Arial" w:eastAsia="Arial" w:hAnsi="Arial" w:cs="Arial"/>
                <w:sz w:val="18"/>
                <w:szCs w:val="18"/>
              </w:rPr>
            </w:pPr>
          </w:p>
          <w:p w:rsidR="00E41F9E" w:rsidRDefault="00E41F9E" w:rsidP="00A96317">
            <w:pPr>
              <w:spacing w:after="0" w:line="100" w:lineRule="atLeast"/>
              <w:jc w:val="center"/>
              <w:rPr>
                <w:rFonts w:ascii="Arial" w:eastAsia="Arial" w:hAnsi="Arial" w:cs="Arial"/>
                <w:sz w:val="18"/>
                <w:szCs w:val="18"/>
              </w:rPr>
            </w:pPr>
          </w:p>
          <w:p w:rsidR="00E41F9E" w:rsidRDefault="00E41F9E" w:rsidP="00A96317">
            <w:pPr>
              <w:spacing w:after="0" w:line="100" w:lineRule="atLeast"/>
              <w:jc w:val="center"/>
              <w:rPr>
                <w:rFonts w:ascii="Arial" w:eastAsia="Arial" w:hAnsi="Arial" w:cs="Arial"/>
                <w:sz w:val="18"/>
                <w:szCs w:val="18"/>
              </w:rPr>
            </w:pPr>
          </w:p>
          <w:p w:rsidR="00E41F9E" w:rsidRDefault="00E41F9E" w:rsidP="00A96317">
            <w:pPr>
              <w:spacing w:after="0" w:line="100" w:lineRule="atLeast"/>
              <w:jc w:val="center"/>
              <w:rPr>
                <w:rFonts w:ascii="Arial" w:eastAsia="Arial" w:hAnsi="Arial" w:cs="Arial"/>
                <w:sz w:val="18"/>
                <w:szCs w:val="18"/>
              </w:rPr>
            </w:pPr>
          </w:p>
          <w:p w:rsidR="00E41F9E" w:rsidRDefault="00E41F9E" w:rsidP="00A96317">
            <w:pPr>
              <w:spacing w:after="0" w:line="100" w:lineRule="atLeast"/>
              <w:jc w:val="center"/>
              <w:rPr>
                <w:rFonts w:ascii="Arial" w:eastAsia="Arial" w:hAnsi="Arial" w:cs="Arial"/>
                <w:sz w:val="18"/>
                <w:szCs w:val="18"/>
              </w:rPr>
            </w:pPr>
          </w:p>
          <w:p w:rsidR="00E41F9E" w:rsidRDefault="00E41F9E" w:rsidP="00A96317">
            <w:pPr>
              <w:spacing w:after="0" w:line="100" w:lineRule="atLeast"/>
              <w:jc w:val="center"/>
              <w:rPr>
                <w:rFonts w:ascii="Arial" w:eastAsia="Arial" w:hAnsi="Arial" w:cs="Arial"/>
                <w:sz w:val="18"/>
                <w:szCs w:val="18"/>
              </w:rPr>
            </w:pPr>
          </w:p>
          <w:p w:rsidR="00E41F9E" w:rsidRDefault="00E41F9E" w:rsidP="00A96317">
            <w:pPr>
              <w:spacing w:after="0" w:line="100" w:lineRule="atLeast"/>
              <w:jc w:val="center"/>
              <w:rPr>
                <w:rFonts w:ascii="Arial" w:eastAsia="Arial" w:hAnsi="Arial" w:cs="Arial"/>
                <w:sz w:val="18"/>
                <w:szCs w:val="18"/>
              </w:rPr>
            </w:pPr>
          </w:p>
          <w:p w:rsidR="002A03B4" w:rsidRPr="00791DEF" w:rsidRDefault="002A03B4" w:rsidP="00E41F9E">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tc>
      </w:tr>
    </w:tbl>
    <w:p w:rsidR="002A03B4" w:rsidRPr="00791DEF" w:rsidRDefault="002A03B4" w:rsidP="002A03B4">
      <w:pPr>
        <w:spacing w:after="0" w:line="100" w:lineRule="atLeast"/>
        <w:rPr>
          <w:rFonts w:ascii="Arial" w:hAnsi="Arial" w:cs="Arial"/>
          <w:sz w:val="18"/>
          <w:szCs w:val="18"/>
        </w:rPr>
      </w:pPr>
    </w:p>
    <w:p w:rsidR="002A03B4" w:rsidRPr="00791DEF" w:rsidRDefault="002A03B4" w:rsidP="002A03B4">
      <w:pPr>
        <w:spacing w:after="0" w:line="100" w:lineRule="atLeast"/>
        <w:rPr>
          <w:rFonts w:ascii="Arial" w:hAnsi="Arial" w:cs="Arial"/>
          <w:sz w:val="18"/>
          <w:szCs w:val="18"/>
        </w:rPr>
      </w:pPr>
    </w:p>
    <w:tbl>
      <w:tblPr>
        <w:tblW w:w="10415" w:type="dxa"/>
        <w:tblInd w:w="-781" w:type="dxa"/>
        <w:tblLayout w:type="fixed"/>
        <w:tblCellMar>
          <w:left w:w="70" w:type="dxa"/>
          <w:right w:w="70" w:type="dxa"/>
        </w:tblCellMar>
        <w:tblLook w:val="0000" w:firstRow="0" w:lastRow="0" w:firstColumn="0" w:lastColumn="0" w:noHBand="0" w:noVBand="0"/>
      </w:tblPr>
      <w:tblGrid>
        <w:gridCol w:w="850"/>
        <w:gridCol w:w="994"/>
        <w:gridCol w:w="1275"/>
        <w:gridCol w:w="4111"/>
        <w:gridCol w:w="1863"/>
        <w:gridCol w:w="1322"/>
      </w:tblGrid>
      <w:tr w:rsidR="002A03B4" w:rsidRPr="00791DEF" w:rsidTr="002A03B4">
        <w:trPr>
          <w:trHeight w:val="367"/>
        </w:trPr>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LISTA 3</w:t>
            </w:r>
          </w:p>
        </w:tc>
        <w:tc>
          <w:tcPr>
            <w:tcW w:w="9565" w:type="dxa"/>
            <w:gridSpan w:val="5"/>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both"/>
              <w:rPr>
                <w:rFonts w:ascii="Arial" w:eastAsia="Arial" w:hAnsi="Arial" w:cs="Arial"/>
                <w:sz w:val="18"/>
                <w:szCs w:val="18"/>
              </w:rPr>
            </w:pPr>
            <w:r w:rsidRPr="00791DEF">
              <w:rPr>
                <w:rFonts w:ascii="Arial" w:hAnsi="Arial" w:cs="Arial"/>
                <w:b/>
                <w:sz w:val="18"/>
                <w:szCs w:val="18"/>
              </w:rPr>
              <w:t xml:space="preserve">Materiales y suministros - otros artículos manufacturados N. C. P. </w:t>
            </w:r>
            <w:r w:rsidRPr="00791DEF">
              <w:rPr>
                <w:rFonts w:ascii="Arial" w:hAnsi="Arial" w:cs="Arial"/>
                <w:b/>
                <w:color w:val="000000"/>
                <w:sz w:val="18"/>
                <w:szCs w:val="18"/>
              </w:rPr>
              <w:t>02-02-01-003-008-09</w:t>
            </w:r>
            <w:r w:rsidRPr="00791DEF">
              <w:rPr>
                <w:rFonts w:ascii="Arial" w:hAnsi="Arial" w:cs="Arial"/>
                <w:b/>
                <w:sz w:val="18"/>
                <w:szCs w:val="18"/>
              </w:rPr>
              <w:t xml:space="preserve"> $ 270.000 </w:t>
            </w:r>
            <w:r w:rsidRPr="00791DEF">
              <w:rPr>
                <w:rFonts w:ascii="Arial" w:hAnsi="Arial" w:cs="Arial"/>
                <w:b/>
                <w:bCs/>
                <w:color w:val="000000"/>
                <w:sz w:val="18"/>
                <w:szCs w:val="18"/>
              </w:rPr>
              <w:t>Nota: se utilizaran para el cuidado corporal de los caninos del GRUSE 95 en el CAMAN</w:t>
            </w:r>
          </w:p>
        </w:tc>
      </w:tr>
      <w:tr w:rsidR="002A03B4" w:rsidRPr="00791DEF" w:rsidTr="002A03B4">
        <w:trPr>
          <w:trHeight w:val="1954"/>
        </w:trPr>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01</w:t>
            </w:r>
          </w:p>
        </w:tc>
        <w:tc>
          <w:tcPr>
            <w:tcW w:w="9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sz w:val="18"/>
                <w:szCs w:val="18"/>
              </w:rPr>
              <w:t>UNIDAD</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5</w:t>
            </w:r>
          </w:p>
        </w:tc>
        <w:tc>
          <w:tcPr>
            <w:tcW w:w="4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eastAsia="Arial" w:hAnsi="Arial" w:cs="Arial"/>
                <w:sz w:val="18"/>
                <w:szCs w:val="18"/>
              </w:rPr>
            </w:pPr>
            <w:r w:rsidRPr="00791DEF">
              <w:rPr>
                <w:rFonts w:ascii="Arial" w:eastAsia="Arial" w:hAnsi="Arial" w:cs="Arial"/>
                <w:sz w:val="18"/>
                <w:szCs w:val="18"/>
              </w:rPr>
              <w:t>GUANTES DE PROTECCION FK-MAFEPE X PAR:</w:t>
            </w:r>
          </w:p>
          <w:p w:rsidR="002A03B4" w:rsidRPr="00791DEF" w:rsidRDefault="002A03B4" w:rsidP="00A96317">
            <w:pPr>
              <w:spacing w:after="0" w:line="100" w:lineRule="atLeast"/>
              <w:jc w:val="both"/>
              <w:rPr>
                <w:rFonts w:ascii="Arial" w:eastAsia="Arial" w:hAnsi="Arial" w:cs="Arial"/>
                <w:sz w:val="18"/>
                <w:szCs w:val="18"/>
              </w:rPr>
            </w:pPr>
          </w:p>
          <w:p w:rsidR="002A03B4" w:rsidRPr="00791DEF" w:rsidRDefault="002A03B4" w:rsidP="00A96317">
            <w:pPr>
              <w:spacing w:after="0" w:line="100" w:lineRule="atLeast"/>
              <w:jc w:val="both"/>
              <w:rPr>
                <w:rFonts w:ascii="Arial" w:eastAsia="Arial" w:hAnsi="Arial" w:cs="Arial"/>
                <w:sz w:val="18"/>
                <w:szCs w:val="18"/>
              </w:rPr>
            </w:pPr>
            <w:r w:rsidRPr="00791DEF">
              <w:rPr>
                <w:rStyle w:val="product-description-js"/>
                <w:rFonts w:ascii="Arial" w:hAnsi="Arial" w:cs="Arial"/>
                <w:sz w:val="18"/>
                <w:szCs w:val="18"/>
              </w:rPr>
              <w:t>Guantes de protección x par fabricado con piel flor de cabra y nylon elástico certificaciones CE EN420 y CE EN 388 IEAC, puño de neopreno con cierre de velcro y orificio para enganche al arnés . Talla  L  color negro.</w:t>
            </w: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noProof/>
                <w:sz w:val="18"/>
                <w:szCs w:val="18"/>
                <w:lang w:eastAsia="es-CO"/>
              </w:rPr>
              <w:drawing>
                <wp:inline distT="0" distB="0" distL="0" distR="0" wp14:anchorId="1CAB12EB" wp14:editId="6A0172F9">
                  <wp:extent cx="1041400" cy="1295400"/>
                  <wp:effectExtent l="0" t="0" r="0" b="0"/>
                  <wp:docPr id="56"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63" cstate="print">
                            <a:extLst>
                              <a:ext uri="{28A0092B-C50C-407E-A947-70E740481C1C}">
                                <a14:useLocalDpi xmlns:a14="http://schemas.microsoft.com/office/drawing/2010/main" val="0"/>
                              </a:ext>
                            </a:extLst>
                          </a:blip>
                          <a:srcRect l="32143" t="22223" r="35892" b="6624"/>
                          <a:stretch>
                            <a:fillRect/>
                          </a:stretch>
                        </pic:blipFill>
                        <pic:spPr bwMode="auto">
                          <a:xfrm>
                            <a:off x="0" y="0"/>
                            <a:ext cx="1041400" cy="1295400"/>
                          </a:xfrm>
                          <a:prstGeom prst="rect">
                            <a:avLst/>
                          </a:prstGeom>
                          <a:noFill/>
                          <a:ln>
                            <a:noFill/>
                          </a:ln>
                        </pic:spPr>
                      </pic:pic>
                    </a:graphicData>
                  </a:graphic>
                </wp:inline>
              </w:drawing>
            </w:r>
          </w:p>
        </w:tc>
        <w:tc>
          <w:tcPr>
            <w:tcW w:w="1322"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jc w:val="center"/>
              <w:rPr>
                <w:rFonts w:ascii="Arial" w:eastAsia="Arial" w:hAnsi="Arial" w:cs="Arial"/>
                <w:sz w:val="18"/>
                <w:szCs w:val="18"/>
              </w:rPr>
            </w:pPr>
          </w:p>
        </w:tc>
      </w:tr>
      <w:tr w:rsidR="002A03B4" w:rsidRPr="00791DEF" w:rsidTr="002A03B4">
        <w:trPr>
          <w:trHeight w:val="367"/>
        </w:trPr>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hAnsi="Arial" w:cs="Arial"/>
                <w:sz w:val="18"/>
                <w:szCs w:val="18"/>
              </w:rPr>
            </w:pPr>
            <w:r w:rsidRPr="00791DEF">
              <w:rPr>
                <w:rFonts w:ascii="Arial" w:eastAsia="Arial" w:hAnsi="Arial" w:cs="Arial"/>
                <w:sz w:val="18"/>
                <w:szCs w:val="18"/>
              </w:rPr>
              <w:t xml:space="preserve">LISTA 04  </w:t>
            </w:r>
          </w:p>
        </w:tc>
        <w:tc>
          <w:tcPr>
            <w:tcW w:w="9565" w:type="dxa"/>
            <w:gridSpan w:val="5"/>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both"/>
              <w:rPr>
                <w:rFonts w:ascii="Arial" w:hAnsi="Arial" w:cs="Arial"/>
                <w:b/>
                <w:sz w:val="18"/>
                <w:szCs w:val="18"/>
              </w:rPr>
            </w:pPr>
            <w:r w:rsidRPr="00791DEF">
              <w:rPr>
                <w:rFonts w:ascii="Arial" w:hAnsi="Arial" w:cs="Arial"/>
                <w:b/>
                <w:sz w:val="18"/>
                <w:szCs w:val="18"/>
              </w:rPr>
              <w:t xml:space="preserve">Materiales y suministros - productos metálicos elaborados (excepto maquinaria y equipo) </w:t>
            </w:r>
            <w:r w:rsidRPr="00791DEF">
              <w:rPr>
                <w:rFonts w:ascii="Arial" w:hAnsi="Arial" w:cs="Arial"/>
                <w:b/>
                <w:color w:val="000000"/>
                <w:sz w:val="18"/>
                <w:szCs w:val="18"/>
              </w:rPr>
              <w:t xml:space="preserve">02-02-01-004-002 </w:t>
            </w:r>
            <w:r w:rsidRPr="00791DEF">
              <w:rPr>
                <w:rFonts w:ascii="Arial" w:hAnsi="Arial" w:cs="Arial"/>
                <w:b/>
                <w:sz w:val="18"/>
                <w:szCs w:val="18"/>
              </w:rPr>
              <w:t>$ 300.000</w:t>
            </w:r>
          </w:p>
          <w:p w:rsidR="002A03B4" w:rsidRPr="00791DEF" w:rsidRDefault="002A03B4" w:rsidP="00A96317">
            <w:pPr>
              <w:spacing w:after="0" w:line="100" w:lineRule="atLeast"/>
              <w:jc w:val="both"/>
              <w:rPr>
                <w:rFonts w:ascii="Arial" w:eastAsia="Arial" w:hAnsi="Arial" w:cs="Arial"/>
                <w:sz w:val="18"/>
                <w:szCs w:val="18"/>
              </w:rPr>
            </w:pPr>
            <w:r w:rsidRPr="00791DEF">
              <w:rPr>
                <w:rFonts w:ascii="Arial" w:hAnsi="Arial" w:cs="Arial"/>
                <w:b/>
                <w:sz w:val="18"/>
                <w:szCs w:val="18"/>
              </w:rPr>
              <w:t xml:space="preserve"> </w:t>
            </w:r>
            <w:r w:rsidRPr="00791DEF">
              <w:rPr>
                <w:rFonts w:ascii="Arial" w:hAnsi="Arial" w:cs="Arial"/>
                <w:b/>
                <w:bCs/>
                <w:color w:val="000000"/>
                <w:sz w:val="18"/>
                <w:szCs w:val="18"/>
              </w:rPr>
              <w:t xml:space="preserve"> Nota: se utilizaran para los collares de  los caninos del GRUSE 95 en el CAMAN</w:t>
            </w:r>
          </w:p>
        </w:tc>
      </w:tr>
      <w:tr w:rsidR="002A03B4" w:rsidRPr="00791DEF" w:rsidTr="002A03B4">
        <w:trPr>
          <w:trHeight w:val="510"/>
        </w:trPr>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01</w:t>
            </w:r>
          </w:p>
        </w:tc>
        <w:tc>
          <w:tcPr>
            <w:tcW w:w="994"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CANT</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 xml:space="preserve">POR METRO </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 xml:space="preserve">NECESIDAD REAL </w:t>
            </w: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200 MTS</w:t>
            </w:r>
          </w:p>
          <w:p w:rsidR="002A03B4" w:rsidRPr="00791DEF" w:rsidRDefault="002A03B4" w:rsidP="00A96317">
            <w:pPr>
              <w:spacing w:after="0" w:line="100" w:lineRule="atLeast"/>
              <w:jc w:val="center"/>
              <w:rPr>
                <w:rFonts w:ascii="Arial" w:hAnsi="Arial" w:cs="Arial"/>
                <w:color w:val="000000"/>
                <w:sz w:val="18"/>
                <w:szCs w:val="18"/>
                <w:shd w:val="clear" w:color="auto" w:fill="FFFFFF"/>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spacing w:after="0" w:line="100" w:lineRule="atLeast"/>
              <w:jc w:val="both"/>
              <w:rPr>
                <w:rFonts w:ascii="Arial" w:hAnsi="Arial" w:cs="Arial"/>
                <w:color w:val="000000"/>
                <w:sz w:val="18"/>
                <w:szCs w:val="18"/>
                <w:shd w:val="clear" w:color="auto" w:fill="FFFFFF"/>
              </w:rPr>
            </w:pPr>
            <w:r w:rsidRPr="00791DEF">
              <w:rPr>
                <w:rFonts w:ascii="Arial" w:hAnsi="Arial" w:cs="Arial"/>
                <w:color w:val="000000"/>
                <w:sz w:val="18"/>
                <w:szCs w:val="18"/>
                <w:shd w:val="clear" w:color="auto" w:fill="FFFFFF"/>
              </w:rPr>
              <w:t>ESLINGA PLANA X 50 METRO</w:t>
            </w:r>
          </w:p>
          <w:p w:rsidR="002A03B4" w:rsidRPr="00791DEF" w:rsidRDefault="002A03B4" w:rsidP="00A96317">
            <w:pPr>
              <w:spacing w:after="0" w:line="100" w:lineRule="atLeast"/>
              <w:jc w:val="both"/>
              <w:rPr>
                <w:rFonts w:ascii="Arial" w:hAnsi="Arial" w:cs="Arial"/>
                <w:color w:val="000000"/>
                <w:sz w:val="18"/>
                <w:szCs w:val="18"/>
                <w:shd w:val="clear" w:color="auto" w:fill="FFFFFF"/>
              </w:rPr>
            </w:pPr>
          </w:p>
          <w:p w:rsidR="002A03B4" w:rsidRPr="00791DEF" w:rsidRDefault="002A03B4" w:rsidP="00A96317">
            <w:pPr>
              <w:spacing w:after="0" w:line="100" w:lineRule="atLeast"/>
              <w:jc w:val="both"/>
              <w:rPr>
                <w:rFonts w:ascii="Arial" w:eastAsia="Arial" w:hAnsi="Arial" w:cs="Arial"/>
                <w:sz w:val="18"/>
                <w:szCs w:val="18"/>
              </w:rPr>
            </w:pPr>
            <w:r w:rsidRPr="00791DEF">
              <w:rPr>
                <w:rFonts w:ascii="Arial" w:hAnsi="Arial" w:cs="Arial"/>
                <w:color w:val="000000"/>
                <w:sz w:val="18"/>
                <w:szCs w:val="18"/>
                <w:shd w:val="clear" w:color="auto" w:fill="FFFFFF"/>
              </w:rPr>
              <w:t xml:space="preserve">Cinta tubular rollo por 50 metros fabricadas con fibras sintéticas de poliamida (nylon) con diámetro de 1”. Con resistencia MBS </w:t>
            </w:r>
            <w:proofErr w:type="spellStart"/>
            <w:r w:rsidRPr="00791DEF">
              <w:rPr>
                <w:rFonts w:ascii="Arial" w:hAnsi="Arial" w:cs="Arial"/>
                <w:color w:val="000000"/>
                <w:sz w:val="18"/>
                <w:szCs w:val="18"/>
                <w:shd w:val="clear" w:color="auto" w:fill="FFFFFF"/>
              </w:rPr>
              <w:t>lbs</w:t>
            </w:r>
            <w:proofErr w:type="spellEnd"/>
            <w:r w:rsidRPr="00791DEF">
              <w:rPr>
                <w:rFonts w:ascii="Arial" w:hAnsi="Arial" w:cs="Arial"/>
                <w:color w:val="000000"/>
                <w:sz w:val="18"/>
                <w:szCs w:val="18"/>
                <w:shd w:val="clear" w:color="auto" w:fill="FFFFFF"/>
              </w:rPr>
              <w:t xml:space="preserve"> de 4000 y Resistencia </w:t>
            </w:r>
            <w:proofErr w:type="spellStart"/>
            <w:r w:rsidRPr="00791DEF">
              <w:rPr>
                <w:rFonts w:ascii="Arial" w:hAnsi="Arial" w:cs="Arial"/>
                <w:color w:val="000000"/>
                <w:sz w:val="18"/>
                <w:szCs w:val="18"/>
                <w:shd w:val="clear" w:color="auto" w:fill="FFFFFF"/>
              </w:rPr>
              <w:t>kN</w:t>
            </w:r>
            <w:proofErr w:type="spellEnd"/>
            <w:r w:rsidRPr="00791DEF">
              <w:rPr>
                <w:rFonts w:ascii="Arial" w:hAnsi="Arial" w:cs="Arial"/>
                <w:color w:val="000000"/>
                <w:sz w:val="18"/>
                <w:szCs w:val="18"/>
                <w:shd w:val="clear" w:color="auto" w:fill="FFFFFF"/>
              </w:rPr>
              <w:t xml:space="preserve"> de 17,8. Color negro</w:t>
            </w:r>
          </w:p>
          <w:p w:rsidR="002A03B4" w:rsidRPr="00791DEF" w:rsidRDefault="002A03B4" w:rsidP="00A96317">
            <w:pPr>
              <w:spacing w:after="0" w:line="100" w:lineRule="atLeast"/>
              <w:jc w:val="both"/>
              <w:rPr>
                <w:rFonts w:ascii="Arial" w:eastAsia="Arial" w:hAnsi="Arial" w:cs="Arial"/>
                <w:sz w:val="18"/>
                <w:szCs w:val="18"/>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hAnsi="Arial" w:cs="Arial"/>
                <w:noProof/>
                <w:sz w:val="18"/>
                <w:szCs w:val="18"/>
                <w:lang w:eastAsia="es-CO"/>
              </w:rPr>
              <w:drawing>
                <wp:inline distT="0" distB="0" distL="0" distR="0" wp14:anchorId="54A4AC1F" wp14:editId="4C6C1028">
                  <wp:extent cx="1079500" cy="1079500"/>
                  <wp:effectExtent l="0" t="0" r="0" b="0"/>
                  <wp:docPr id="59" name="Imagen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9"/>
                          <pic:cNvPicPr>
                            <a:picLocks/>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079500" cy="1079500"/>
                          </a:xfrm>
                          <a:prstGeom prst="rect">
                            <a:avLst/>
                          </a:prstGeom>
                          <a:solidFill>
                            <a:srgbClr val="FFFFFF"/>
                          </a:solidFill>
                          <a:ln>
                            <a:noFill/>
                          </a:ln>
                        </pic:spPr>
                      </pic:pic>
                    </a:graphicData>
                  </a:graphic>
                </wp:inline>
              </w:drawing>
            </w:r>
          </w:p>
          <w:p w:rsidR="002A03B4" w:rsidRPr="00791DEF" w:rsidRDefault="002A03B4" w:rsidP="00A96317">
            <w:pPr>
              <w:spacing w:after="0" w:line="100" w:lineRule="atLeast"/>
              <w:jc w:val="center"/>
              <w:rPr>
                <w:rFonts w:ascii="Arial" w:eastAsia="Arial" w:hAnsi="Arial" w:cs="Arial"/>
                <w:sz w:val="18"/>
                <w:szCs w:val="18"/>
              </w:rPr>
            </w:pPr>
          </w:p>
        </w:tc>
        <w:tc>
          <w:tcPr>
            <w:tcW w:w="1322" w:type="dxa"/>
            <w:tcBorders>
              <w:top w:val="single" w:sz="4" w:space="0" w:color="000000"/>
              <w:left w:val="single" w:sz="4" w:space="0" w:color="000000"/>
              <w:bottom w:val="single" w:sz="4" w:space="0" w:color="000000"/>
              <w:right w:val="single" w:sz="4" w:space="0" w:color="000000"/>
            </w:tcBorders>
            <w:shd w:val="clear" w:color="auto" w:fill="auto"/>
          </w:tcPr>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p>
          <w:p w:rsidR="002A03B4" w:rsidRPr="00791DEF" w:rsidRDefault="002A03B4" w:rsidP="00A96317">
            <w:pPr>
              <w:spacing w:after="0" w:line="100" w:lineRule="atLeast"/>
              <w:jc w:val="center"/>
              <w:rPr>
                <w:rFonts w:ascii="Arial" w:eastAsia="Arial" w:hAnsi="Arial" w:cs="Arial"/>
                <w:sz w:val="18"/>
                <w:szCs w:val="18"/>
              </w:rPr>
            </w:pPr>
            <w:r w:rsidRPr="00791DEF">
              <w:rPr>
                <w:rFonts w:ascii="Arial" w:eastAsia="Arial" w:hAnsi="Arial" w:cs="Arial"/>
                <w:sz w:val="18"/>
                <w:szCs w:val="18"/>
              </w:rPr>
              <w:t>GRUSE 95</w:t>
            </w:r>
          </w:p>
        </w:tc>
      </w:tr>
    </w:tbl>
    <w:p w:rsidR="002A03B4" w:rsidRPr="00791DEF" w:rsidRDefault="002A03B4" w:rsidP="002A03B4">
      <w:pPr>
        <w:tabs>
          <w:tab w:val="left" w:pos="3814"/>
        </w:tabs>
        <w:spacing w:after="0" w:line="100" w:lineRule="atLeast"/>
        <w:rPr>
          <w:rFonts w:ascii="Arial" w:hAnsi="Arial" w:cs="Arial"/>
          <w:sz w:val="16"/>
          <w:szCs w:val="16"/>
        </w:rPr>
      </w:pPr>
    </w:p>
    <w:p w:rsidR="002A03B4" w:rsidRPr="00791DEF" w:rsidRDefault="002A03B4" w:rsidP="002A03B4">
      <w:pPr>
        <w:spacing w:after="0" w:line="100" w:lineRule="atLeast"/>
        <w:rPr>
          <w:rFonts w:ascii="Arial" w:hAnsi="Arial" w:cs="Arial"/>
          <w:sz w:val="16"/>
          <w:szCs w:val="16"/>
        </w:rPr>
      </w:pPr>
    </w:p>
    <w:p w:rsidR="002A03B4" w:rsidRPr="00791DEF" w:rsidRDefault="002A03B4" w:rsidP="002A03B4">
      <w:pPr>
        <w:spacing w:after="0" w:line="100" w:lineRule="atLeast"/>
        <w:jc w:val="both"/>
        <w:rPr>
          <w:rFonts w:ascii="Arial" w:hAnsi="Arial" w:cs="Arial"/>
          <w:sz w:val="16"/>
          <w:szCs w:val="16"/>
        </w:rPr>
      </w:pPr>
      <w:r w:rsidRPr="00791DEF">
        <w:rPr>
          <w:rFonts w:ascii="Arial" w:hAnsi="Arial" w:cs="Arial"/>
          <w:sz w:val="16"/>
          <w:szCs w:val="16"/>
        </w:rPr>
        <w:t xml:space="preserve">PARA UN TOTAL  DE ACUERDO A CPA DE $ </w:t>
      </w:r>
      <w:r w:rsidRPr="00791DEF">
        <w:rPr>
          <w:rFonts w:ascii="Arial" w:eastAsia="Times New Roman" w:hAnsi="Arial" w:cs="Arial"/>
          <w:sz w:val="16"/>
          <w:szCs w:val="16"/>
        </w:rPr>
        <w:t>51.244.200</w:t>
      </w:r>
    </w:p>
    <w:p w:rsidR="002A03B4" w:rsidRPr="00791DEF" w:rsidRDefault="002A03B4" w:rsidP="002A03B4">
      <w:pPr>
        <w:spacing w:after="0" w:line="100" w:lineRule="atLeast"/>
        <w:jc w:val="both"/>
        <w:rPr>
          <w:rFonts w:ascii="Arial" w:hAnsi="Arial" w:cs="Arial"/>
          <w:sz w:val="16"/>
          <w:szCs w:val="16"/>
        </w:rPr>
      </w:pPr>
    </w:p>
    <w:p w:rsidR="002A03B4" w:rsidRPr="00791DEF" w:rsidRDefault="002A03B4" w:rsidP="002A03B4">
      <w:pPr>
        <w:spacing w:after="0" w:line="100" w:lineRule="atLeast"/>
        <w:jc w:val="both"/>
        <w:rPr>
          <w:rFonts w:ascii="Arial" w:hAnsi="Arial" w:cs="Arial"/>
          <w:b/>
          <w:sz w:val="16"/>
          <w:szCs w:val="16"/>
        </w:rPr>
      </w:pPr>
      <w:r w:rsidRPr="00791DEF">
        <w:rPr>
          <w:rFonts w:ascii="Arial" w:hAnsi="Arial" w:cs="Arial"/>
          <w:b/>
          <w:sz w:val="16"/>
          <w:szCs w:val="16"/>
        </w:rPr>
        <w:t>NOTA 1: TODAS LAS IMÁGENES ANTERIORES SON DE ILUSTRACION PARA LOS DIFERENTES OBJETOS A AQUIRIR PARA EL CAMAN.</w:t>
      </w:r>
    </w:p>
    <w:p w:rsidR="002A03B4" w:rsidRPr="00791DEF" w:rsidRDefault="002A03B4" w:rsidP="002A03B4">
      <w:pPr>
        <w:spacing w:after="0" w:line="100" w:lineRule="atLeast"/>
        <w:jc w:val="both"/>
        <w:rPr>
          <w:rFonts w:ascii="Arial" w:hAnsi="Arial" w:cs="Arial"/>
          <w:b/>
          <w:sz w:val="16"/>
          <w:szCs w:val="16"/>
        </w:rPr>
      </w:pPr>
    </w:p>
    <w:p w:rsidR="002A03B4" w:rsidRPr="00791DEF" w:rsidRDefault="002A03B4" w:rsidP="002A03B4">
      <w:pPr>
        <w:spacing w:after="0" w:line="100" w:lineRule="atLeast"/>
        <w:jc w:val="both"/>
        <w:rPr>
          <w:rFonts w:ascii="Arial" w:hAnsi="Arial" w:cs="Arial"/>
          <w:b/>
          <w:sz w:val="16"/>
          <w:szCs w:val="16"/>
        </w:rPr>
      </w:pPr>
      <w:r w:rsidRPr="00791DEF">
        <w:rPr>
          <w:rFonts w:ascii="Arial" w:hAnsi="Arial" w:cs="Arial"/>
          <w:b/>
          <w:sz w:val="16"/>
          <w:szCs w:val="16"/>
        </w:rPr>
        <w:t>NOTA 2: LA PROPUESTA DEBERÁ PRESENTARSE POR CANTIDADES UNITARIAS Y SE AUMENTARAN O DISMINUIRAN CANTIDADES HASTA SATISFACER LAS NECESIDADES REALES DE LA UNIDAD, ESTAS SON AQUELLAS QUE EL COMANDO AEREO DE MANTENIMIENTO REQUIERE PARA SU FUNCIONAMIENTO EN LAS DIFERENTES AREAS DE TRABAJO.</w:t>
      </w:r>
    </w:p>
    <w:p w:rsidR="002A03B4" w:rsidRPr="00791DEF" w:rsidRDefault="002A03B4" w:rsidP="002A03B4">
      <w:pPr>
        <w:spacing w:after="0" w:line="100" w:lineRule="atLeast"/>
        <w:jc w:val="both"/>
        <w:rPr>
          <w:rFonts w:ascii="Arial" w:hAnsi="Arial" w:cs="Arial"/>
          <w:b/>
          <w:sz w:val="16"/>
          <w:szCs w:val="16"/>
        </w:rPr>
      </w:pPr>
    </w:p>
    <w:p w:rsidR="002A03B4" w:rsidRDefault="002A03B4" w:rsidP="002A03B4">
      <w:pPr>
        <w:spacing w:after="0" w:line="100" w:lineRule="atLeast"/>
        <w:jc w:val="both"/>
        <w:rPr>
          <w:rFonts w:ascii="Arial" w:hAnsi="Arial" w:cs="Arial"/>
          <w:b/>
          <w:sz w:val="16"/>
          <w:szCs w:val="16"/>
        </w:rPr>
      </w:pPr>
      <w:r w:rsidRPr="00791DEF">
        <w:rPr>
          <w:rFonts w:ascii="Arial" w:hAnsi="Arial" w:cs="Arial"/>
          <w:b/>
          <w:sz w:val="16"/>
          <w:szCs w:val="16"/>
        </w:rPr>
        <w:t xml:space="preserve">NOTA 3: EL PROPONENTE NO PODRÁ SOBREPASAR EL PRESUPUESTO POR LOTE Y LISTA (RUBRO) EN SU PROPUESTA. LA ADMINISTRACIÓN SOLO ADJUDICARÁ HASTA AGOTAR EL PRESUPUESTO, POR LO QUE POSTERIOR A LA ETAPA DE LA EVALUACIÓN Y PREVIO A LA ADJUDICACIÓN LA ADMINISTRACIÓN TENDRÁ LA POTESTAD DE AJUSTAR QUE CANTIDADES SERÁN ADJUDICADAS HASTA AGOTAR EL PRESUPUESTO OFICIAL, ASJUSTANDOSE A LOS RUBROS. </w:t>
      </w:r>
    </w:p>
    <w:p w:rsidR="001C3E8A" w:rsidRPr="00791DEF" w:rsidRDefault="001C3E8A" w:rsidP="002A03B4">
      <w:pPr>
        <w:spacing w:after="0" w:line="100" w:lineRule="atLeast"/>
        <w:jc w:val="both"/>
        <w:rPr>
          <w:rFonts w:ascii="Arial" w:hAnsi="Arial" w:cs="Arial"/>
          <w:b/>
          <w:sz w:val="16"/>
          <w:szCs w:val="16"/>
        </w:rPr>
      </w:pPr>
    </w:p>
    <w:p w:rsidR="002A03B4" w:rsidRPr="00791DEF" w:rsidRDefault="002A03B4" w:rsidP="002A03B4">
      <w:pPr>
        <w:spacing w:after="0" w:line="100" w:lineRule="atLeast"/>
        <w:jc w:val="both"/>
        <w:rPr>
          <w:rFonts w:ascii="Arial" w:hAnsi="Arial" w:cs="Arial"/>
          <w:sz w:val="16"/>
          <w:szCs w:val="16"/>
        </w:rPr>
      </w:pPr>
      <w:r w:rsidRPr="00791DEF">
        <w:rPr>
          <w:rFonts w:ascii="Arial" w:hAnsi="Arial" w:cs="Arial"/>
          <w:sz w:val="16"/>
          <w:szCs w:val="16"/>
        </w:rPr>
        <w:t xml:space="preserve"> </w:t>
      </w:r>
    </w:p>
    <w:p w:rsidR="002A03B4" w:rsidRPr="00791DEF" w:rsidRDefault="002A03B4" w:rsidP="002A03B4">
      <w:pPr>
        <w:spacing w:after="0" w:line="100" w:lineRule="atLeast"/>
        <w:jc w:val="both"/>
        <w:rPr>
          <w:rFonts w:ascii="Arial" w:hAnsi="Arial" w:cs="Arial"/>
          <w:sz w:val="16"/>
          <w:szCs w:val="16"/>
        </w:rPr>
      </w:pPr>
    </w:p>
    <w:tbl>
      <w:tblPr>
        <w:tblW w:w="9802" w:type="dxa"/>
        <w:tblInd w:w="-735" w:type="dxa"/>
        <w:tblLayout w:type="fixed"/>
        <w:tblCellMar>
          <w:left w:w="70" w:type="dxa"/>
          <w:right w:w="70" w:type="dxa"/>
        </w:tblCellMar>
        <w:tblLook w:val="0000" w:firstRow="0" w:lastRow="0" w:firstColumn="0" w:lastColumn="0" w:noHBand="0" w:noVBand="0"/>
      </w:tblPr>
      <w:tblGrid>
        <w:gridCol w:w="9802"/>
      </w:tblGrid>
      <w:tr w:rsidR="002A03B4" w:rsidRPr="00791DEF" w:rsidTr="002A03B4">
        <w:trPr>
          <w:trHeight w:val="57"/>
        </w:trPr>
        <w:tc>
          <w:tcPr>
            <w:tcW w:w="98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03B4" w:rsidRPr="00791DEF" w:rsidRDefault="002A03B4" w:rsidP="00A96317">
            <w:pPr>
              <w:pStyle w:val="Normal1"/>
              <w:jc w:val="both"/>
              <w:rPr>
                <w:b/>
                <w:sz w:val="16"/>
                <w:szCs w:val="16"/>
              </w:rPr>
            </w:pPr>
            <w:r w:rsidRPr="00791DEF">
              <w:rPr>
                <w:b/>
                <w:sz w:val="16"/>
                <w:szCs w:val="16"/>
              </w:rPr>
              <w:lastRenderedPageBreak/>
              <w:t xml:space="preserve">             </w:t>
            </w:r>
          </w:p>
          <w:p w:rsidR="002A03B4" w:rsidRPr="00791DEF" w:rsidRDefault="002A03B4" w:rsidP="00A96317">
            <w:pPr>
              <w:pStyle w:val="Normal1"/>
              <w:jc w:val="both"/>
              <w:rPr>
                <w:color w:val="00000A"/>
                <w:sz w:val="16"/>
                <w:szCs w:val="16"/>
              </w:rPr>
            </w:pPr>
            <w:r w:rsidRPr="00791DEF">
              <w:rPr>
                <w:b/>
                <w:sz w:val="16"/>
                <w:szCs w:val="16"/>
              </w:rPr>
              <w:t xml:space="preserve">  Calidad Mínima / Patrones de Desempeño Mínimos </w:t>
            </w:r>
          </w:p>
          <w:p w:rsidR="002A03B4" w:rsidRPr="00791DEF" w:rsidRDefault="002A03B4" w:rsidP="00A96317">
            <w:pPr>
              <w:pStyle w:val="Normal1"/>
              <w:jc w:val="both"/>
              <w:rPr>
                <w:color w:val="00000A"/>
                <w:sz w:val="16"/>
                <w:szCs w:val="16"/>
              </w:rPr>
            </w:pPr>
          </w:p>
          <w:p w:rsidR="002A03B4" w:rsidRPr="00791DEF" w:rsidRDefault="002A03B4" w:rsidP="000E0753">
            <w:pPr>
              <w:pStyle w:val="Normal1"/>
              <w:numPr>
                <w:ilvl w:val="0"/>
                <w:numId w:val="4"/>
              </w:numPr>
              <w:ind w:left="0"/>
              <w:jc w:val="both"/>
              <w:rPr>
                <w:sz w:val="16"/>
                <w:szCs w:val="16"/>
              </w:rPr>
            </w:pPr>
            <w:r w:rsidRPr="00791DEF">
              <w:rPr>
                <w:sz w:val="16"/>
                <w:szCs w:val="16"/>
              </w:rPr>
              <w:t>Para desarrollar el objeto contractual el contratista debe suministrar lo siguiente:</w:t>
            </w:r>
          </w:p>
          <w:p w:rsidR="002A03B4" w:rsidRPr="00791DEF" w:rsidRDefault="002A03B4" w:rsidP="00A96317">
            <w:pPr>
              <w:pStyle w:val="Normal1"/>
              <w:jc w:val="both"/>
              <w:rPr>
                <w:sz w:val="16"/>
                <w:szCs w:val="16"/>
              </w:rPr>
            </w:pPr>
          </w:p>
          <w:p w:rsidR="002A03B4" w:rsidRPr="00791DEF" w:rsidRDefault="002A03B4" w:rsidP="000E0753">
            <w:pPr>
              <w:pStyle w:val="Normal1"/>
              <w:numPr>
                <w:ilvl w:val="0"/>
                <w:numId w:val="2"/>
              </w:numPr>
              <w:ind w:left="0"/>
              <w:jc w:val="both"/>
              <w:rPr>
                <w:sz w:val="16"/>
                <w:szCs w:val="16"/>
              </w:rPr>
            </w:pPr>
            <w:r w:rsidRPr="00791DEF">
              <w:rPr>
                <w:sz w:val="16"/>
                <w:szCs w:val="16"/>
              </w:rPr>
              <w:t xml:space="preserve">El contratista asumirá los costos originados por el  de traslado de los </w:t>
            </w:r>
            <w:r w:rsidRPr="00791DEF">
              <w:rPr>
                <w:sz w:val="16"/>
                <w:szCs w:val="16"/>
                <w:lang w:val="es-ES"/>
              </w:rPr>
              <w:t xml:space="preserve"> elementos para el Grupo de Seguridad Nº 95.</w:t>
            </w:r>
            <w:r w:rsidRPr="00791DEF">
              <w:rPr>
                <w:sz w:val="16"/>
                <w:szCs w:val="16"/>
              </w:rPr>
              <w:t xml:space="preserve"> circunstancia que acepta expresamente con la presentación de la oferta.</w:t>
            </w:r>
          </w:p>
          <w:p w:rsidR="002A03B4" w:rsidRPr="00791DEF" w:rsidRDefault="002A03B4" w:rsidP="000E0753">
            <w:pPr>
              <w:pStyle w:val="Normal1"/>
              <w:numPr>
                <w:ilvl w:val="0"/>
                <w:numId w:val="2"/>
              </w:numPr>
              <w:ind w:left="0"/>
              <w:jc w:val="both"/>
              <w:rPr>
                <w:sz w:val="16"/>
                <w:szCs w:val="16"/>
              </w:rPr>
            </w:pPr>
          </w:p>
          <w:p w:rsidR="002A03B4" w:rsidRPr="00791DEF" w:rsidRDefault="002A03B4" w:rsidP="000E0753">
            <w:pPr>
              <w:pStyle w:val="Normal1"/>
              <w:numPr>
                <w:ilvl w:val="0"/>
                <w:numId w:val="2"/>
              </w:numPr>
              <w:ind w:left="0"/>
              <w:jc w:val="both"/>
              <w:rPr>
                <w:sz w:val="16"/>
                <w:szCs w:val="16"/>
              </w:rPr>
            </w:pPr>
            <w:r w:rsidRPr="00791DEF">
              <w:rPr>
                <w:sz w:val="16"/>
                <w:szCs w:val="16"/>
                <w:lang w:val="es-ES"/>
              </w:rPr>
              <w:t xml:space="preserve"> </w:t>
            </w:r>
          </w:p>
          <w:p w:rsidR="002A03B4" w:rsidRPr="00791DEF" w:rsidRDefault="002A03B4" w:rsidP="000E0753">
            <w:pPr>
              <w:pStyle w:val="Normal1"/>
              <w:numPr>
                <w:ilvl w:val="0"/>
                <w:numId w:val="2"/>
              </w:numPr>
              <w:ind w:left="0"/>
              <w:jc w:val="both"/>
              <w:rPr>
                <w:sz w:val="16"/>
                <w:szCs w:val="16"/>
              </w:rPr>
            </w:pPr>
            <w:r w:rsidRPr="00791DEF">
              <w:rPr>
                <w:sz w:val="16"/>
                <w:szCs w:val="16"/>
              </w:rPr>
              <w:t xml:space="preserve">El contratista garantiza la entrega  del 100% de los </w:t>
            </w:r>
            <w:r w:rsidRPr="00791DEF">
              <w:rPr>
                <w:sz w:val="16"/>
                <w:szCs w:val="16"/>
                <w:lang w:val="es-ES"/>
              </w:rPr>
              <w:t xml:space="preserve">elementos para el Grupo de Seguridad Nº 95 </w:t>
            </w:r>
            <w:r w:rsidRPr="00791DEF">
              <w:rPr>
                <w:sz w:val="16"/>
                <w:szCs w:val="16"/>
              </w:rPr>
              <w:t>circunstancia que acepta expresamente con la presentación de la oferta.</w:t>
            </w:r>
          </w:p>
          <w:p w:rsidR="002A03B4" w:rsidRPr="00791DEF" w:rsidRDefault="002A03B4" w:rsidP="000E0753">
            <w:pPr>
              <w:pStyle w:val="Normal1"/>
              <w:numPr>
                <w:ilvl w:val="0"/>
                <w:numId w:val="2"/>
              </w:numPr>
              <w:ind w:left="0"/>
              <w:jc w:val="both"/>
              <w:rPr>
                <w:sz w:val="16"/>
                <w:szCs w:val="16"/>
              </w:rPr>
            </w:pPr>
            <w:r w:rsidRPr="00791DEF" w:rsidDel="000E50D2">
              <w:rPr>
                <w:sz w:val="16"/>
                <w:szCs w:val="16"/>
              </w:rPr>
              <w:t xml:space="preserve"> </w:t>
            </w:r>
          </w:p>
          <w:p w:rsidR="002A03B4" w:rsidRPr="00791DEF" w:rsidRDefault="002A03B4" w:rsidP="000E0753">
            <w:pPr>
              <w:pStyle w:val="Normal1"/>
              <w:numPr>
                <w:ilvl w:val="0"/>
                <w:numId w:val="2"/>
              </w:numPr>
              <w:ind w:left="0"/>
              <w:jc w:val="both"/>
              <w:rPr>
                <w:sz w:val="16"/>
                <w:szCs w:val="16"/>
              </w:rPr>
            </w:pPr>
            <w:r w:rsidRPr="00791DEF">
              <w:rPr>
                <w:sz w:val="16"/>
                <w:szCs w:val="16"/>
              </w:rPr>
              <w:t xml:space="preserve">El contratista deberá entregar los elementos que se buscan adquirir en este contrato en el Comando Aéreo de Mantenimiento, en presencia del supervisor de contrato. </w:t>
            </w:r>
          </w:p>
          <w:p w:rsidR="002A03B4" w:rsidRPr="00791DEF" w:rsidRDefault="002A03B4" w:rsidP="00A96317">
            <w:pPr>
              <w:pStyle w:val="Normal1"/>
              <w:jc w:val="both"/>
              <w:rPr>
                <w:sz w:val="16"/>
                <w:szCs w:val="16"/>
              </w:rPr>
            </w:pPr>
          </w:p>
          <w:p w:rsidR="002A03B4" w:rsidRPr="00791DEF" w:rsidRDefault="002A03B4" w:rsidP="000E0753">
            <w:pPr>
              <w:pStyle w:val="Normal1"/>
              <w:numPr>
                <w:ilvl w:val="0"/>
                <w:numId w:val="2"/>
              </w:numPr>
              <w:ind w:left="0"/>
              <w:jc w:val="both"/>
              <w:rPr>
                <w:sz w:val="16"/>
                <w:szCs w:val="16"/>
              </w:rPr>
            </w:pPr>
            <w:r w:rsidRPr="00791DEF">
              <w:rPr>
                <w:sz w:val="16"/>
                <w:szCs w:val="16"/>
              </w:rPr>
              <w:t xml:space="preserve">Si el supervisor detecta que alguno de estos no cumple con las especificaciones técnicas o durante el transporte de las mismas presenta algún daño o avería, el contratista se obliga a reemplazarlo en el término 05 días calendario y los gastos originados corren por su cuenta.  </w:t>
            </w:r>
          </w:p>
          <w:p w:rsidR="002A03B4" w:rsidRPr="00791DEF" w:rsidRDefault="002A03B4" w:rsidP="00A96317">
            <w:pPr>
              <w:pStyle w:val="Prrafodelista1"/>
              <w:ind w:left="0"/>
              <w:rPr>
                <w:rFonts w:ascii="Arial" w:hAnsi="Arial" w:cs="Arial"/>
                <w:sz w:val="16"/>
                <w:szCs w:val="16"/>
              </w:rPr>
            </w:pPr>
          </w:p>
          <w:p w:rsidR="002A03B4" w:rsidRPr="00791DEF" w:rsidRDefault="002A03B4" w:rsidP="000E0753">
            <w:pPr>
              <w:pStyle w:val="Normal1"/>
              <w:numPr>
                <w:ilvl w:val="0"/>
                <w:numId w:val="4"/>
              </w:numPr>
              <w:ind w:left="0"/>
              <w:jc w:val="both"/>
              <w:rPr>
                <w:sz w:val="16"/>
                <w:szCs w:val="16"/>
              </w:rPr>
            </w:pPr>
            <w:r w:rsidRPr="00791DEF">
              <w:rPr>
                <w:sz w:val="16"/>
                <w:szCs w:val="16"/>
              </w:rPr>
              <w:t xml:space="preserve">Obligaciones del contratista: </w:t>
            </w:r>
          </w:p>
          <w:p w:rsidR="002A03B4" w:rsidRPr="00791DEF" w:rsidRDefault="002A03B4" w:rsidP="00A96317">
            <w:pPr>
              <w:pStyle w:val="Normal1"/>
              <w:jc w:val="both"/>
              <w:rPr>
                <w:sz w:val="16"/>
                <w:szCs w:val="16"/>
              </w:rPr>
            </w:pPr>
          </w:p>
          <w:p w:rsidR="002A03B4" w:rsidRPr="00791DEF" w:rsidRDefault="002A03B4" w:rsidP="000E0753">
            <w:pPr>
              <w:pStyle w:val="Normal1"/>
              <w:numPr>
                <w:ilvl w:val="0"/>
                <w:numId w:val="1"/>
              </w:numPr>
              <w:ind w:left="0"/>
              <w:jc w:val="both"/>
              <w:rPr>
                <w:sz w:val="16"/>
                <w:szCs w:val="16"/>
              </w:rPr>
            </w:pPr>
            <w:r w:rsidRPr="00791DEF">
              <w:rPr>
                <w:sz w:val="16"/>
                <w:szCs w:val="16"/>
              </w:rPr>
              <w:t>Desarrollar y cumplir el objeto del contrato, en las condiciones de calidad, oportunidad, y obligaciones definidas en el presente contrato, incluyendo la oferta presentada.</w:t>
            </w:r>
          </w:p>
          <w:p w:rsidR="002A03B4" w:rsidRPr="00791DEF" w:rsidRDefault="002A03B4" w:rsidP="000E0753">
            <w:pPr>
              <w:pStyle w:val="Normal1"/>
              <w:numPr>
                <w:ilvl w:val="0"/>
                <w:numId w:val="1"/>
              </w:numPr>
              <w:ind w:left="0"/>
              <w:jc w:val="both"/>
              <w:rPr>
                <w:sz w:val="16"/>
                <w:szCs w:val="16"/>
              </w:rPr>
            </w:pPr>
            <w:r w:rsidRPr="00791DEF">
              <w:rPr>
                <w:sz w:val="16"/>
                <w:szCs w:val="16"/>
              </w:rPr>
              <w:t xml:space="preserve">Se someterá a todas las normas de seguridad social y parafiscales (pensión, salud, seguridad en el trabajo y ARL), seguridad industrial y demás que tenga relación con el objeto del contrato, para lo cual deberá acreditar al supervisor el pago de las planillas pila para efectos del pago y si aplica, para la liquidación. </w:t>
            </w:r>
          </w:p>
          <w:p w:rsidR="002A03B4" w:rsidRPr="00791DEF" w:rsidRDefault="002A03B4" w:rsidP="000E0753">
            <w:pPr>
              <w:pStyle w:val="Normal1"/>
              <w:numPr>
                <w:ilvl w:val="0"/>
                <w:numId w:val="1"/>
              </w:numPr>
              <w:ind w:left="0"/>
              <w:jc w:val="both"/>
              <w:rPr>
                <w:sz w:val="16"/>
                <w:szCs w:val="16"/>
              </w:rPr>
            </w:pPr>
            <w:r w:rsidRPr="00791DEF">
              <w:rPr>
                <w:sz w:val="16"/>
                <w:szCs w:val="16"/>
              </w:rPr>
              <w:t xml:space="preserve">Comunicarle al Comando Aéreo de Mantenimiento, cualquier circunstancia política, jurídica, social, económica, técnica, ambiental, o  de cualquier tipo que pueda afectar la ejecución del contrato. </w:t>
            </w:r>
          </w:p>
          <w:p w:rsidR="002A03B4" w:rsidRPr="00791DEF" w:rsidRDefault="002A03B4" w:rsidP="000E0753">
            <w:pPr>
              <w:pStyle w:val="Normal1"/>
              <w:numPr>
                <w:ilvl w:val="0"/>
                <w:numId w:val="1"/>
              </w:numPr>
              <w:ind w:left="0"/>
              <w:jc w:val="both"/>
              <w:rPr>
                <w:sz w:val="16"/>
                <w:szCs w:val="16"/>
              </w:rPr>
            </w:pPr>
            <w:r w:rsidRPr="00791DEF">
              <w:rPr>
                <w:sz w:val="16"/>
                <w:szCs w:val="16"/>
              </w:rPr>
              <w:t>Tomar las medidas de seguridad y sanitarias necesarias, tendientes a evitar accidentes, observar las disposiciones legales vigentes, ejercer control permanente; y de ocurrir accidentes, responderá por los costos e indemnizaciones a que haya lugar. Queda sobreentendido que el Ministerio no asume responsabilidad alguna por los daños y perjuicios que llegaran a ocasionarse.</w:t>
            </w:r>
          </w:p>
          <w:p w:rsidR="002A03B4" w:rsidRPr="00791DEF" w:rsidRDefault="002A03B4" w:rsidP="000E0753">
            <w:pPr>
              <w:pStyle w:val="Normal1"/>
              <w:numPr>
                <w:ilvl w:val="0"/>
                <w:numId w:val="1"/>
              </w:numPr>
              <w:ind w:left="0"/>
              <w:jc w:val="both"/>
              <w:rPr>
                <w:sz w:val="16"/>
                <w:szCs w:val="16"/>
              </w:rPr>
            </w:pPr>
            <w:r w:rsidRPr="00791DEF">
              <w:rPr>
                <w:sz w:val="16"/>
                <w:szCs w:val="16"/>
              </w:rPr>
              <w:t xml:space="preserve"> </w:t>
            </w:r>
          </w:p>
          <w:p w:rsidR="002A03B4" w:rsidRPr="00791DEF" w:rsidRDefault="002A03B4" w:rsidP="000E0753">
            <w:pPr>
              <w:pStyle w:val="Normal1"/>
              <w:numPr>
                <w:ilvl w:val="0"/>
                <w:numId w:val="1"/>
              </w:numPr>
              <w:ind w:left="0"/>
              <w:jc w:val="both"/>
              <w:rPr>
                <w:sz w:val="16"/>
                <w:szCs w:val="16"/>
              </w:rPr>
            </w:pPr>
            <w:r w:rsidRPr="00791DEF">
              <w:rPr>
                <w:sz w:val="16"/>
                <w:szCs w:val="16"/>
              </w:rPr>
              <w:t>Dedicar toda su capacidad en cumplimiento de sus obligaciones.</w:t>
            </w:r>
          </w:p>
          <w:p w:rsidR="002A03B4" w:rsidRPr="00791DEF" w:rsidRDefault="002A03B4" w:rsidP="000E0753">
            <w:pPr>
              <w:pStyle w:val="Normal1"/>
              <w:numPr>
                <w:ilvl w:val="0"/>
                <w:numId w:val="1"/>
              </w:numPr>
              <w:ind w:left="0"/>
              <w:jc w:val="both"/>
              <w:rPr>
                <w:sz w:val="16"/>
                <w:szCs w:val="16"/>
              </w:rPr>
            </w:pPr>
          </w:p>
          <w:p w:rsidR="002A03B4" w:rsidRPr="00791DEF" w:rsidRDefault="002A03B4" w:rsidP="00A96317">
            <w:pPr>
              <w:pStyle w:val="Normal1"/>
              <w:jc w:val="both"/>
              <w:rPr>
                <w:sz w:val="16"/>
                <w:szCs w:val="16"/>
              </w:rPr>
            </w:pPr>
          </w:p>
          <w:p w:rsidR="002A03B4" w:rsidRPr="00791DEF" w:rsidRDefault="002A03B4" w:rsidP="000E0753">
            <w:pPr>
              <w:pStyle w:val="Normal1"/>
              <w:numPr>
                <w:ilvl w:val="0"/>
                <w:numId w:val="4"/>
              </w:numPr>
              <w:ind w:left="0"/>
              <w:jc w:val="both"/>
              <w:rPr>
                <w:sz w:val="16"/>
                <w:szCs w:val="16"/>
              </w:rPr>
            </w:pPr>
            <w:r w:rsidRPr="00791DEF">
              <w:rPr>
                <w:sz w:val="16"/>
                <w:szCs w:val="16"/>
              </w:rPr>
              <w:t>Otras condiciones necesarias de acuerdo con la modalidad de selección y el objeto a contratar:</w:t>
            </w:r>
          </w:p>
          <w:p w:rsidR="002A03B4" w:rsidRPr="00791DEF" w:rsidRDefault="002A03B4" w:rsidP="00A96317">
            <w:pPr>
              <w:pStyle w:val="Normal1"/>
              <w:jc w:val="both"/>
              <w:rPr>
                <w:sz w:val="16"/>
                <w:szCs w:val="16"/>
              </w:rPr>
            </w:pPr>
          </w:p>
          <w:p w:rsidR="002A03B4" w:rsidRPr="00791DEF" w:rsidRDefault="002A03B4" w:rsidP="000E0753">
            <w:pPr>
              <w:pStyle w:val="Normal1"/>
              <w:numPr>
                <w:ilvl w:val="0"/>
                <w:numId w:val="3"/>
              </w:numPr>
              <w:ind w:left="0"/>
              <w:jc w:val="both"/>
              <w:rPr>
                <w:sz w:val="16"/>
                <w:szCs w:val="16"/>
              </w:rPr>
            </w:pPr>
            <w:r w:rsidRPr="00791DEF">
              <w:rPr>
                <w:sz w:val="16"/>
                <w:szCs w:val="16"/>
              </w:rPr>
              <w:t>Sistema OTAN de Catalogación establece los requerimientos para la adquisición uniforme de datos técnicos, que permitan la identificación y catalogación de los artículos de abastecimiento según las exigencias del Sistema OTAN de Catalogación (SOC), teniendo en cuenta que:</w:t>
            </w:r>
          </w:p>
          <w:p w:rsidR="002A03B4" w:rsidRPr="00791DEF" w:rsidRDefault="002A03B4" w:rsidP="00A96317">
            <w:pPr>
              <w:pStyle w:val="Normal1"/>
              <w:jc w:val="both"/>
              <w:rPr>
                <w:sz w:val="16"/>
                <w:szCs w:val="16"/>
              </w:rPr>
            </w:pPr>
          </w:p>
          <w:p w:rsidR="002A03B4" w:rsidRPr="00791DEF" w:rsidRDefault="002A03B4" w:rsidP="000E0753">
            <w:pPr>
              <w:pStyle w:val="Normal1"/>
              <w:numPr>
                <w:ilvl w:val="0"/>
                <w:numId w:val="3"/>
              </w:numPr>
              <w:ind w:left="0"/>
              <w:jc w:val="both"/>
              <w:rPr>
                <w:sz w:val="16"/>
                <w:szCs w:val="16"/>
              </w:rPr>
            </w:pPr>
            <w:r w:rsidRPr="00791DEF">
              <w:rPr>
                <w:sz w:val="16"/>
                <w:szCs w:val="16"/>
              </w:rPr>
              <w:t xml:space="preserve">El contratista deberá suministrar a la Autoridad Contratante la totalidad de los datos técnicos necesarios para la identificación completa de todos los servicios y artículos de abastecimiento suministrados bajo el contrato. La información técnica deberá ser entregada dentro del plazo previsto y debe ser proporcionada de forma impresa y en medio </w:t>
            </w:r>
            <w:proofErr w:type="gramStart"/>
            <w:r w:rsidRPr="00791DEF">
              <w:rPr>
                <w:sz w:val="16"/>
                <w:szCs w:val="16"/>
              </w:rPr>
              <w:t>magnético</w:t>
            </w:r>
            <w:proofErr w:type="gramEnd"/>
            <w:r w:rsidRPr="00791DEF">
              <w:rPr>
                <w:sz w:val="16"/>
                <w:szCs w:val="16"/>
              </w:rPr>
              <w:t>.</w:t>
            </w:r>
          </w:p>
          <w:p w:rsidR="002A03B4" w:rsidRPr="00791DEF" w:rsidRDefault="002A03B4" w:rsidP="00A96317">
            <w:pPr>
              <w:pStyle w:val="Normal1"/>
              <w:jc w:val="both"/>
              <w:rPr>
                <w:sz w:val="16"/>
                <w:szCs w:val="16"/>
              </w:rPr>
            </w:pPr>
          </w:p>
          <w:p w:rsidR="002A03B4" w:rsidRPr="00791DEF" w:rsidRDefault="002A03B4" w:rsidP="000E0753">
            <w:pPr>
              <w:pStyle w:val="Normal1"/>
              <w:numPr>
                <w:ilvl w:val="0"/>
                <w:numId w:val="3"/>
              </w:numPr>
              <w:ind w:left="0"/>
              <w:jc w:val="both"/>
              <w:rPr>
                <w:sz w:val="16"/>
                <w:szCs w:val="16"/>
              </w:rPr>
            </w:pPr>
            <w:r w:rsidRPr="00791DEF">
              <w:rPr>
                <w:sz w:val="16"/>
                <w:szCs w:val="16"/>
              </w:rPr>
              <w:t>El contratista deberá adjuntar la información técnica correspondiente a las modificaciones, cambios en el concepto o diseño, que se le realicen al artículo de abastecimiento durante la vida del contrato.</w:t>
            </w:r>
          </w:p>
          <w:p w:rsidR="002A03B4" w:rsidRPr="00791DEF" w:rsidRDefault="002A03B4" w:rsidP="00A96317">
            <w:pPr>
              <w:pStyle w:val="Normal1"/>
              <w:jc w:val="both"/>
              <w:rPr>
                <w:sz w:val="16"/>
                <w:szCs w:val="16"/>
              </w:rPr>
            </w:pPr>
          </w:p>
          <w:p w:rsidR="002A03B4" w:rsidRPr="00791DEF" w:rsidRDefault="002A03B4" w:rsidP="000E0753">
            <w:pPr>
              <w:pStyle w:val="Normal1"/>
              <w:numPr>
                <w:ilvl w:val="0"/>
                <w:numId w:val="3"/>
              </w:numPr>
              <w:ind w:left="0"/>
              <w:jc w:val="both"/>
              <w:rPr>
                <w:sz w:val="16"/>
                <w:szCs w:val="16"/>
              </w:rPr>
            </w:pPr>
            <w:r w:rsidRPr="00791DEF">
              <w:rPr>
                <w:sz w:val="16"/>
                <w:szCs w:val="16"/>
              </w:rPr>
              <w:t>En el caso de que un contratista subcontrate el suministro de los artículos de abastecimiento con un fabricante de un país no OTAN, el contratista será responsable de obtener de este, todos los datos técnicos necesarios para la identificación completa de todos los servicios y artículos de abastecimiento suministrados bajo el contrato y entregarlos a la Autoridad Contratante.</w:t>
            </w:r>
          </w:p>
          <w:p w:rsidR="002A03B4" w:rsidRPr="00791DEF" w:rsidRDefault="002A03B4" w:rsidP="00A96317">
            <w:pPr>
              <w:pStyle w:val="Normal1"/>
              <w:jc w:val="both"/>
              <w:rPr>
                <w:sz w:val="16"/>
                <w:szCs w:val="16"/>
              </w:rPr>
            </w:pPr>
          </w:p>
          <w:p w:rsidR="002A03B4" w:rsidRPr="00791DEF" w:rsidRDefault="002A03B4" w:rsidP="000E0753">
            <w:pPr>
              <w:pStyle w:val="Normal1"/>
              <w:numPr>
                <w:ilvl w:val="0"/>
                <w:numId w:val="3"/>
              </w:numPr>
              <w:ind w:left="0"/>
              <w:jc w:val="both"/>
              <w:rPr>
                <w:sz w:val="16"/>
                <w:szCs w:val="16"/>
              </w:rPr>
            </w:pPr>
            <w:r w:rsidRPr="00791DEF">
              <w:rPr>
                <w:sz w:val="16"/>
                <w:szCs w:val="16"/>
              </w:rPr>
              <w:t>El contratista deberá suministrar un listado con los datos técnicos necesarios para la catalogación, a saber: el nombre del artículo, los números de pieza, números de parte, numero de plano de acuerdo al fabricante, si el artículos esta normalizado suministrar el número de la norma o especificaciones técnicas de diseño, el nombre y la dirección del fabricante.</w:t>
            </w:r>
          </w:p>
          <w:p w:rsidR="002A03B4" w:rsidRPr="00791DEF" w:rsidRDefault="002A03B4" w:rsidP="000E0753">
            <w:pPr>
              <w:numPr>
                <w:ilvl w:val="0"/>
                <w:numId w:val="5"/>
              </w:numPr>
              <w:shd w:val="clear" w:color="auto" w:fill="FFFFFF"/>
              <w:suppressAutoHyphens/>
              <w:spacing w:after="0" w:line="100" w:lineRule="atLeast"/>
              <w:ind w:left="0"/>
              <w:jc w:val="both"/>
              <w:rPr>
                <w:rFonts w:ascii="Arial" w:eastAsia="Times New Roman" w:hAnsi="Arial" w:cs="Arial"/>
                <w:color w:val="000000"/>
                <w:sz w:val="16"/>
                <w:szCs w:val="16"/>
              </w:rPr>
            </w:pPr>
          </w:p>
          <w:p w:rsidR="002A03B4" w:rsidRPr="00791DEF" w:rsidRDefault="002A03B4" w:rsidP="000E0753">
            <w:pPr>
              <w:numPr>
                <w:ilvl w:val="0"/>
                <w:numId w:val="5"/>
              </w:numPr>
              <w:shd w:val="clear" w:color="auto" w:fill="FFFFFF"/>
              <w:suppressAutoHyphens/>
              <w:spacing w:after="0" w:line="100" w:lineRule="atLeast"/>
              <w:ind w:left="0"/>
              <w:jc w:val="both"/>
              <w:rPr>
                <w:rFonts w:ascii="Arial" w:eastAsia="Times New Roman" w:hAnsi="Arial" w:cs="Arial"/>
                <w:color w:val="000000"/>
                <w:sz w:val="16"/>
                <w:szCs w:val="16"/>
              </w:rPr>
            </w:pPr>
            <w:r w:rsidRPr="00791DEF">
              <w:rPr>
                <w:rFonts w:ascii="Arial" w:hAnsi="Arial" w:cs="Arial"/>
                <w:sz w:val="16"/>
                <w:szCs w:val="16"/>
              </w:rPr>
              <w:t xml:space="preserve">Los elementos descritos en este estudio previo deberán ser entregados en horario laboral de 07:30 a 16:30 </w:t>
            </w:r>
            <w:proofErr w:type="spellStart"/>
            <w:r w:rsidRPr="00791DEF">
              <w:rPr>
                <w:rFonts w:ascii="Arial" w:hAnsi="Arial" w:cs="Arial"/>
                <w:sz w:val="16"/>
                <w:szCs w:val="16"/>
              </w:rPr>
              <w:t>hrs</w:t>
            </w:r>
            <w:proofErr w:type="spellEnd"/>
            <w:r w:rsidRPr="00791DEF">
              <w:rPr>
                <w:rFonts w:ascii="Arial" w:hAnsi="Arial" w:cs="Arial"/>
                <w:sz w:val="16"/>
                <w:szCs w:val="16"/>
              </w:rPr>
              <w:t>. Lugar de entrega: Comando Aéreo de Mantenimiento Madrid Cundinamarca.</w:t>
            </w:r>
          </w:p>
          <w:p w:rsidR="002A03B4" w:rsidRPr="00791DEF" w:rsidRDefault="002A03B4" w:rsidP="000E0753">
            <w:pPr>
              <w:pStyle w:val="Prrafodelista1"/>
              <w:numPr>
                <w:ilvl w:val="0"/>
                <w:numId w:val="5"/>
              </w:numPr>
              <w:ind w:left="0"/>
              <w:contextualSpacing/>
              <w:jc w:val="both"/>
              <w:rPr>
                <w:rFonts w:ascii="Arial" w:hAnsi="Arial" w:cs="Arial"/>
                <w:sz w:val="16"/>
                <w:szCs w:val="16"/>
              </w:rPr>
            </w:pPr>
          </w:p>
          <w:p w:rsidR="002A03B4" w:rsidRPr="00791DEF" w:rsidRDefault="002A03B4" w:rsidP="000E0753">
            <w:pPr>
              <w:pStyle w:val="Prrafodelista1"/>
              <w:numPr>
                <w:ilvl w:val="0"/>
                <w:numId w:val="5"/>
              </w:numPr>
              <w:ind w:left="0"/>
              <w:contextualSpacing/>
              <w:jc w:val="both"/>
              <w:rPr>
                <w:rFonts w:ascii="Arial" w:hAnsi="Arial" w:cs="Arial"/>
                <w:sz w:val="16"/>
                <w:szCs w:val="16"/>
              </w:rPr>
            </w:pPr>
            <w:r w:rsidRPr="00791DEF">
              <w:rPr>
                <w:rFonts w:ascii="Arial" w:hAnsi="Arial" w:cs="Arial"/>
                <w:sz w:val="16"/>
                <w:szCs w:val="16"/>
              </w:rPr>
              <w:t>Los elementos deben ser nuevos y deben venir en su empaque original junto con su ficha técnica.</w:t>
            </w:r>
          </w:p>
          <w:p w:rsidR="002A03B4" w:rsidRPr="00791DEF" w:rsidRDefault="002A03B4" w:rsidP="00A96317">
            <w:pPr>
              <w:pStyle w:val="Prrafodelista1"/>
              <w:ind w:left="0"/>
              <w:rPr>
                <w:rFonts w:ascii="Arial" w:hAnsi="Arial" w:cs="Arial"/>
                <w:sz w:val="16"/>
                <w:szCs w:val="16"/>
              </w:rPr>
            </w:pPr>
          </w:p>
          <w:p w:rsidR="002A03B4" w:rsidRPr="00791DEF" w:rsidRDefault="002A03B4" w:rsidP="000E0753">
            <w:pPr>
              <w:pStyle w:val="Normal1"/>
              <w:numPr>
                <w:ilvl w:val="0"/>
                <w:numId w:val="3"/>
              </w:numPr>
              <w:ind w:left="0"/>
              <w:jc w:val="both"/>
              <w:rPr>
                <w:sz w:val="16"/>
                <w:szCs w:val="16"/>
              </w:rPr>
            </w:pPr>
            <w:r w:rsidRPr="00791DEF">
              <w:rPr>
                <w:sz w:val="16"/>
                <w:szCs w:val="16"/>
              </w:rPr>
              <w:t xml:space="preserve"> la evaluación se hará antes de IVA para garantizar la igualdad según manual MDN. </w:t>
            </w:r>
          </w:p>
          <w:p w:rsidR="002A03B4" w:rsidRPr="00791DEF" w:rsidRDefault="002A03B4" w:rsidP="00A96317">
            <w:pPr>
              <w:pStyle w:val="Normal1"/>
              <w:jc w:val="both"/>
              <w:rPr>
                <w:sz w:val="16"/>
                <w:szCs w:val="16"/>
              </w:rPr>
            </w:pPr>
          </w:p>
          <w:p w:rsidR="002A03B4" w:rsidRDefault="002A03B4" w:rsidP="000E0753">
            <w:pPr>
              <w:pStyle w:val="Normal1"/>
              <w:numPr>
                <w:ilvl w:val="0"/>
                <w:numId w:val="2"/>
              </w:numPr>
              <w:ind w:left="0"/>
              <w:jc w:val="both"/>
              <w:rPr>
                <w:sz w:val="16"/>
                <w:szCs w:val="16"/>
              </w:rPr>
            </w:pPr>
            <w:r w:rsidRPr="00791DEF">
              <w:rPr>
                <w:sz w:val="16"/>
                <w:szCs w:val="16"/>
              </w:rPr>
              <w:t>Se podrán aumentar o disminuir cantidades según la  necesidad real de e los elementos  en caso  de que se tengan los recursos para tal fin por parte del CAMAN.</w:t>
            </w:r>
          </w:p>
          <w:p w:rsidR="00160BB7" w:rsidRPr="00791DEF" w:rsidRDefault="00160BB7" w:rsidP="000E0753">
            <w:pPr>
              <w:pStyle w:val="Normal1"/>
              <w:numPr>
                <w:ilvl w:val="0"/>
                <w:numId w:val="2"/>
              </w:numPr>
              <w:ind w:left="0"/>
              <w:jc w:val="both"/>
              <w:rPr>
                <w:sz w:val="16"/>
                <w:szCs w:val="16"/>
              </w:rPr>
            </w:pPr>
          </w:p>
        </w:tc>
      </w:tr>
    </w:tbl>
    <w:p w:rsidR="002A03B4" w:rsidRPr="00791DEF" w:rsidRDefault="002A03B4" w:rsidP="002A03B4">
      <w:pPr>
        <w:spacing w:after="0" w:line="240" w:lineRule="auto"/>
        <w:jc w:val="both"/>
        <w:rPr>
          <w:rFonts w:ascii="Arial" w:hAnsi="Arial" w:cs="Arial"/>
          <w:sz w:val="16"/>
          <w:szCs w:val="16"/>
        </w:rPr>
      </w:pPr>
    </w:p>
    <w:p w:rsidR="00160BB7" w:rsidRDefault="00160BB7" w:rsidP="002A03B4">
      <w:pPr>
        <w:spacing w:after="0" w:line="240" w:lineRule="auto"/>
        <w:jc w:val="both"/>
        <w:rPr>
          <w:rFonts w:ascii="Arial" w:hAnsi="Arial" w:cs="Arial"/>
          <w:b/>
          <w:sz w:val="16"/>
          <w:szCs w:val="16"/>
          <w:u w:val="single"/>
        </w:rPr>
      </w:pPr>
    </w:p>
    <w:p w:rsidR="002A03B4" w:rsidRPr="00791DEF" w:rsidRDefault="002A03B4" w:rsidP="002A03B4">
      <w:pPr>
        <w:spacing w:after="0" w:line="240" w:lineRule="auto"/>
        <w:jc w:val="both"/>
        <w:rPr>
          <w:rFonts w:ascii="Arial" w:hAnsi="Arial" w:cs="Arial"/>
          <w:b/>
          <w:sz w:val="16"/>
          <w:szCs w:val="16"/>
          <w:u w:val="single"/>
        </w:rPr>
      </w:pPr>
      <w:r w:rsidRPr="00791DEF">
        <w:rPr>
          <w:rFonts w:ascii="Arial" w:hAnsi="Arial" w:cs="Arial"/>
          <w:b/>
          <w:sz w:val="16"/>
          <w:szCs w:val="16"/>
          <w:u w:val="single"/>
        </w:rPr>
        <w:t>NOTA: Los elementos anteriores deben ser nuevos, adicionalmente se deben rectificar las medidas de los elementos antes de presentar la oferta, el CAMAN no aportara personal ni herramientas, los anteriores elementos por cada lote deben cumplir con una garantía por parte del oferente por 1 año. El oferente no podrá sobrepasar los rubros so pena de rechazo de la oferta.</w:t>
      </w:r>
    </w:p>
    <w:p w:rsidR="002A03B4" w:rsidRPr="00791DEF" w:rsidRDefault="002A03B4" w:rsidP="002A03B4">
      <w:pPr>
        <w:spacing w:after="0" w:line="240" w:lineRule="auto"/>
        <w:jc w:val="both"/>
        <w:rPr>
          <w:rFonts w:ascii="Arial" w:hAnsi="Arial" w:cs="Arial"/>
          <w:b/>
          <w:sz w:val="16"/>
          <w:szCs w:val="16"/>
          <w:u w:val="single"/>
        </w:rPr>
      </w:pPr>
    </w:p>
    <w:p w:rsidR="002A03B4" w:rsidRPr="00160BB7" w:rsidRDefault="002A03B4" w:rsidP="000E0753">
      <w:pPr>
        <w:numPr>
          <w:ilvl w:val="0"/>
          <w:numId w:val="15"/>
        </w:numPr>
        <w:shd w:val="clear" w:color="auto" w:fill="FFFFFF"/>
        <w:spacing w:after="0" w:line="240" w:lineRule="auto"/>
        <w:ind w:left="0"/>
        <w:jc w:val="both"/>
        <w:rPr>
          <w:rFonts w:ascii="Arial" w:hAnsi="Arial" w:cs="Arial"/>
          <w:sz w:val="18"/>
          <w:szCs w:val="18"/>
        </w:rPr>
      </w:pPr>
      <w:r w:rsidRPr="00160BB7">
        <w:rPr>
          <w:rFonts w:ascii="Arial" w:hAnsi="Arial" w:cs="Arial"/>
          <w:sz w:val="18"/>
          <w:szCs w:val="18"/>
        </w:rPr>
        <w:t xml:space="preserve">Los elementos descritos en este estudio previo deberán ser entregados en horario laboral de 07:30 a 16:30 </w:t>
      </w:r>
      <w:proofErr w:type="spellStart"/>
      <w:r w:rsidRPr="00160BB7">
        <w:rPr>
          <w:rFonts w:ascii="Arial" w:hAnsi="Arial" w:cs="Arial"/>
          <w:sz w:val="18"/>
          <w:szCs w:val="18"/>
        </w:rPr>
        <w:t>hrs</w:t>
      </w:r>
      <w:proofErr w:type="spellEnd"/>
      <w:r w:rsidRPr="00160BB7">
        <w:rPr>
          <w:rFonts w:ascii="Arial" w:hAnsi="Arial" w:cs="Arial"/>
          <w:sz w:val="18"/>
          <w:szCs w:val="18"/>
        </w:rPr>
        <w:t>. Lugar de entrega: Comando Aéreo de Mantenimiento Madrid Cundinamarca.</w:t>
      </w:r>
    </w:p>
    <w:p w:rsidR="002A03B4" w:rsidRPr="00160BB7" w:rsidRDefault="002A03B4" w:rsidP="000E0753">
      <w:pPr>
        <w:pStyle w:val="Prrafodelista"/>
        <w:numPr>
          <w:ilvl w:val="0"/>
          <w:numId w:val="15"/>
        </w:numPr>
        <w:ind w:left="0"/>
        <w:contextualSpacing/>
        <w:jc w:val="both"/>
        <w:rPr>
          <w:rFonts w:ascii="Arial" w:eastAsia="Times New Roman" w:hAnsi="Arial" w:cs="Arial"/>
          <w:color w:val="000000"/>
          <w:sz w:val="18"/>
          <w:szCs w:val="18"/>
        </w:rPr>
      </w:pPr>
      <w:r w:rsidRPr="00160BB7">
        <w:rPr>
          <w:rFonts w:ascii="Arial" w:eastAsia="Times New Roman" w:hAnsi="Arial" w:cs="Arial"/>
          <w:color w:val="000000"/>
          <w:sz w:val="18"/>
          <w:szCs w:val="18"/>
        </w:rPr>
        <w:t>Acreditar que se encuentra al día en el pago de aportes parafiscales lo que deberá verificar el supervisor para cada pago a través de planillas PILA.</w:t>
      </w:r>
    </w:p>
    <w:p w:rsidR="002A03B4" w:rsidRPr="00160BB7" w:rsidRDefault="002A03B4" w:rsidP="000E0753">
      <w:pPr>
        <w:pStyle w:val="Prrafodelista"/>
        <w:numPr>
          <w:ilvl w:val="0"/>
          <w:numId w:val="15"/>
        </w:numPr>
        <w:ind w:left="0"/>
        <w:contextualSpacing/>
        <w:jc w:val="both"/>
        <w:rPr>
          <w:rFonts w:ascii="Arial" w:eastAsia="Times New Roman" w:hAnsi="Arial" w:cs="Arial"/>
          <w:color w:val="000000"/>
          <w:sz w:val="18"/>
          <w:szCs w:val="18"/>
        </w:rPr>
      </w:pPr>
      <w:r w:rsidRPr="00160BB7">
        <w:rPr>
          <w:rFonts w:ascii="Arial" w:eastAsia="Times New Roman" w:hAnsi="Arial" w:cs="Arial"/>
          <w:color w:val="000000"/>
          <w:sz w:val="18"/>
          <w:szCs w:val="18"/>
        </w:rPr>
        <w:t>En el momento de la entrega de los elementos estos deben ser ensayados para verificar su funcionalidad.</w:t>
      </w:r>
    </w:p>
    <w:p w:rsidR="002A03B4" w:rsidRPr="00160BB7" w:rsidRDefault="002A03B4" w:rsidP="000E0753">
      <w:pPr>
        <w:pStyle w:val="Prrafodelista"/>
        <w:numPr>
          <w:ilvl w:val="0"/>
          <w:numId w:val="15"/>
        </w:numPr>
        <w:ind w:left="0"/>
        <w:contextualSpacing/>
        <w:jc w:val="both"/>
        <w:rPr>
          <w:rFonts w:ascii="Arial" w:eastAsia="Times New Roman" w:hAnsi="Arial" w:cs="Arial"/>
          <w:color w:val="000000"/>
          <w:sz w:val="18"/>
          <w:szCs w:val="18"/>
        </w:rPr>
      </w:pPr>
      <w:r w:rsidRPr="00160BB7">
        <w:rPr>
          <w:rFonts w:ascii="Arial" w:eastAsia="Times New Roman" w:hAnsi="Arial" w:cs="Arial"/>
          <w:color w:val="000000"/>
          <w:sz w:val="18"/>
          <w:szCs w:val="18"/>
        </w:rPr>
        <w:t>Los elementos a adquirir deben ser transportados y entregados en el Comando Aéreo de Mantenimiento (Madrid Cundinamarca), sin generar costos adicionales para la entidad contratante, igualmente en caso de ser necesario el transporte de los elementos por garantía, el oferente cubrirá los gastos de dicho transporte.</w:t>
      </w:r>
    </w:p>
    <w:p w:rsidR="002A03B4" w:rsidRPr="00160BB7" w:rsidRDefault="002A03B4" w:rsidP="000E0753">
      <w:pPr>
        <w:pStyle w:val="Prrafodelista"/>
        <w:numPr>
          <w:ilvl w:val="0"/>
          <w:numId w:val="15"/>
        </w:numPr>
        <w:ind w:left="0"/>
        <w:contextualSpacing/>
        <w:jc w:val="both"/>
        <w:rPr>
          <w:rFonts w:ascii="Arial" w:hAnsi="Arial" w:cs="Arial"/>
          <w:sz w:val="18"/>
          <w:szCs w:val="18"/>
        </w:rPr>
      </w:pPr>
      <w:r w:rsidRPr="00160BB7">
        <w:rPr>
          <w:rFonts w:ascii="Arial" w:hAnsi="Arial" w:cs="Arial"/>
          <w:sz w:val="18"/>
          <w:szCs w:val="18"/>
        </w:rPr>
        <w:t>Los elementos deben ser nuevos y deben venir en su empaque original junto con su ficha técnica.</w:t>
      </w:r>
    </w:p>
    <w:p w:rsidR="00160BB7" w:rsidRPr="00160BB7" w:rsidRDefault="002A03B4" w:rsidP="000E0753">
      <w:pPr>
        <w:pStyle w:val="Prrafodelista"/>
        <w:numPr>
          <w:ilvl w:val="0"/>
          <w:numId w:val="15"/>
        </w:numPr>
        <w:ind w:left="0"/>
        <w:contextualSpacing/>
        <w:jc w:val="both"/>
        <w:rPr>
          <w:rFonts w:ascii="Arial" w:hAnsi="Arial" w:cs="Arial"/>
          <w:sz w:val="18"/>
          <w:szCs w:val="18"/>
        </w:rPr>
      </w:pPr>
      <w:r w:rsidRPr="00160BB7">
        <w:rPr>
          <w:rFonts w:ascii="Arial" w:hAnsi="Arial" w:cs="Arial"/>
          <w:sz w:val="18"/>
          <w:szCs w:val="18"/>
        </w:rPr>
        <w:t>El costo del transporte de la entrega de los elementos en el Comando Aéreo de Mantenimiento son responsabilidad del Oferente.</w:t>
      </w:r>
    </w:p>
    <w:p w:rsidR="002D69E1" w:rsidRPr="00160BB7" w:rsidRDefault="002A03B4" w:rsidP="000E0753">
      <w:pPr>
        <w:pStyle w:val="Prrafodelista"/>
        <w:numPr>
          <w:ilvl w:val="0"/>
          <w:numId w:val="15"/>
        </w:numPr>
        <w:ind w:left="0"/>
        <w:contextualSpacing/>
        <w:jc w:val="both"/>
        <w:rPr>
          <w:rFonts w:ascii="Arial" w:hAnsi="Arial" w:cs="Arial"/>
          <w:sz w:val="18"/>
          <w:szCs w:val="18"/>
        </w:rPr>
      </w:pPr>
      <w:r w:rsidRPr="00160BB7">
        <w:rPr>
          <w:rFonts w:ascii="Arial" w:hAnsi="Arial" w:cs="Arial"/>
          <w:sz w:val="18"/>
          <w:szCs w:val="18"/>
        </w:rPr>
        <w:t xml:space="preserve">El oferente debe </w:t>
      </w:r>
      <w:proofErr w:type="spellStart"/>
      <w:r w:rsidRPr="00160BB7">
        <w:rPr>
          <w:rFonts w:ascii="Arial" w:hAnsi="Arial" w:cs="Arial"/>
          <w:sz w:val="18"/>
          <w:szCs w:val="18"/>
        </w:rPr>
        <w:t>Garantízar</w:t>
      </w:r>
      <w:proofErr w:type="spellEnd"/>
      <w:r w:rsidRPr="00160BB7">
        <w:rPr>
          <w:rFonts w:ascii="Arial" w:hAnsi="Arial" w:cs="Arial"/>
          <w:sz w:val="18"/>
          <w:szCs w:val="18"/>
        </w:rPr>
        <w:t xml:space="preserve"> que los elementos a contratar tengan como </w:t>
      </w:r>
      <w:r w:rsidR="00160BB7" w:rsidRPr="00160BB7">
        <w:rPr>
          <w:rFonts w:ascii="Arial" w:hAnsi="Arial" w:cs="Arial"/>
          <w:sz w:val="18"/>
          <w:szCs w:val="18"/>
        </w:rPr>
        <w:t>mínimo</w:t>
      </w:r>
      <w:r w:rsidRPr="00160BB7">
        <w:rPr>
          <w:rFonts w:ascii="Arial" w:hAnsi="Arial" w:cs="Arial"/>
          <w:sz w:val="18"/>
          <w:szCs w:val="18"/>
        </w:rPr>
        <w:t xml:space="preserve"> año  (01) año de durabilidad.</w:t>
      </w:r>
    </w:p>
    <w:p w:rsidR="002A03B4" w:rsidRPr="00870AC5" w:rsidRDefault="002A03B4" w:rsidP="00614428">
      <w:pPr>
        <w:spacing w:after="0" w:line="240" w:lineRule="auto"/>
        <w:jc w:val="center"/>
        <w:rPr>
          <w:rFonts w:ascii="Arial" w:hAnsi="Arial" w:cs="Arial"/>
        </w:rPr>
      </w:pPr>
    </w:p>
    <w:p w:rsidR="00160BB7" w:rsidRDefault="00160BB7" w:rsidP="00170D04">
      <w:pPr>
        <w:jc w:val="both"/>
        <w:rPr>
          <w:rFonts w:ascii="Arial Narrow" w:hAnsi="Arial Narrow" w:cs="Arial"/>
        </w:rPr>
      </w:pPr>
    </w:p>
    <w:p w:rsidR="00160BB7" w:rsidRDefault="00160BB7" w:rsidP="00170D04">
      <w:pPr>
        <w:jc w:val="both"/>
        <w:rPr>
          <w:rFonts w:ascii="Arial Narrow" w:hAnsi="Arial Narrow" w:cs="Arial"/>
        </w:rPr>
      </w:pPr>
    </w:p>
    <w:p w:rsidR="00160BB7" w:rsidRDefault="00396FB2" w:rsidP="00170D04">
      <w:pPr>
        <w:jc w:val="both"/>
        <w:rPr>
          <w:rFonts w:ascii="Arial Narrow" w:hAnsi="Arial Narrow" w:cs="Arial"/>
        </w:rPr>
      </w:pPr>
      <w:r w:rsidRPr="00870AC5">
        <w:rPr>
          <w:rFonts w:ascii="Arial Narrow" w:hAnsi="Arial Narrow" w:cs="Arial"/>
        </w:rPr>
        <w:t>Cordialmente,</w:t>
      </w:r>
      <w:r w:rsidRPr="00870AC5">
        <w:rPr>
          <w:rFonts w:ascii="Arial Narrow" w:hAnsi="Arial Narrow" w:cs="Arial"/>
        </w:rPr>
        <w:tab/>
      </w:r>
    </w:p>
    <w:p w:rsidR="00396FB2" w:rsidRPr="00870AC5" w:rsidRDefault="00396FB2" w:rsidP="00170D04">
      <w:pPr>
        <w:jc w:val="both"/>
        <w:rPr>
          <w:rFonts w:ascii="Arial Narrow" w:hAnsi="Arial Narrow" w:cs="Arial"/>
        </w:rPr>
      </w:pPr>
      <w:r w:rsidRPr="00870AC5">
        <w:rPr>
          <w:rFonts w:ascii="Arial Narrow" w:hAnsi="Arial Narrow" w:cs="Arial"/>
        </w:rPr>
        <w:t>____________________________________</w:t>
      </w:r>
    </w:p>
    <w:p w:rsidR="00396FB2" w:rsidRPr="00870AC5" w:rsidRDefault="00396FB2" w:rsidP="00A60C40">
      <w:pPr>
        <w:pStyle w:val="p9"/>
        <w:widowControl/>
        <w:tabs>
          <w:tab w:val="clear" w:pos="720"/>
        </w:tabs>
        <w:spacing w:line="240" w:lineRule="auto"/>
        <w:rPr>
          <w:rFonts w:ascii="Arial Narrow" w:hAnsi="Arial Narrow" w:cs="Arial"/>
          <w:sz w:val="20"/>
          <w:lang w:val="es-CO"/>
        </w:rPr>
      </w:pPr>
      <w:r w:rsidRPr="00870AC5">
        <w:rPr>
          <w:rFonts w:ascii="Arial Narrow" w:hAnsi="Arial Narrow" w:cs="Arial"/>
          <w:sz w:val="20"/>
          <w:lang w:val="es-CO"/>
        </w:rPr>
        <w:t xml:space="preserve">Firma Representante Legal del Proponente </w:t>
      </w:r>
    </w:p>
    <w:p w:rsidR="00396FB2" w:rsidRPr="00870AC5" w:rsidRDefault="00396FB2" w:rsidP="00A60C40">
      <w:pPr>
        <w:pStyle w:val="p9"/>
        <w:widowControl/>
        <w:tabs>
          <w:tab w:val="clear" w:pos="720"/>
        </w:tabs>
        <w:spacing w:line="240" w:lineRule="auto"/>
        <w:rPr>
          <w:rFonts w:ascii="Arial Narrow" w:hAnsi="Arial Narrow" w:cs="Arial"/>
          <w:sz w:val="20"/>
          <w:lang w:val="es-CO"/>
        </w:rPr>
      </w:pPr>
      <w:r w:rsidRPr="00870AC5">
        <w:rPr>
          <w:rFonts w:ascii="Arial Narrow" w:hAnsi="Arial Narrow" w:cs="Arial"/>
          <w:sz w:val="20"/>
          <w:lang w:val="es-CO"/>
        </w:rPr>
        <w:t xml:space="preserve">Nombre: </w:t>
      </w:r>
      <w:r w:rsidRPr="00870AC5">
        <w:rPr>
          <w:rFonts w:ascii="Arial Narrow" w:hAnsi="Arial Narrow" w:cs="Arial"/>
          <w:sz w:val="20"/>
          <w:lang w:val="es-CO"/>
        </w:rPr>
        <w:tab/>
      </w:r>
    </w:p>
    <w:p w:rsidR="00060725" w:rsidRDefault="00396FB2" w:rsidP="00854555">
      <w:pPr>
        <w:spacing w:after="0" w:line="240" w:lineRule="auto"/>
        <w:jc w:val="both"/>
        <w:rPr>
          <w:rFonts w:ascii="Arial" w:hAnsi="Arial" w:cs="Arial"/>
        </w:rPr>
      </w:pPr>
      <w:r w:rsidRPr="00870AC5">
        <w:rPr>
          <w:rFonts w:ascii="Arial Narrow" w:hAnsi="Arial Narrow" w:cs="Arial"/>
        </w:rPr>
        <w:t>Documento Identific</w:t>
      </w:r>
      <w:r w:rsidR="00C766BC" w:rsidRPr="00870AC5">
        <w:rPr>
          <w:rFonts w:ascii="Arial Narrow" w:hAnsi="Arial Narrow" w:cs="Arial"/>
        </w:rPr>
        <w:t>ación</w:t>
      </w:r>
    </w:p>
    <w:sectPr w:rsidR="00060725" w:rsidSect="00A45226">
      <w:headerReference w:type="default" r:id="rId65"/>
      <w:pgSz w:w="12240" w:h="20160" w:code="5"/>
      <w:pgMar w:top="1985" w:right="1701" w:bottom="1418" w:left="1701" w:header="851"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4388" w:rsidRDefault="00044388" w:rsidP="00390DA4">
      <w:pPr>
        <w:spacing w:after="0" w:line="240" w:lineRule="auto"/>
      </w:pPr>
      <w:r>
        <w:separator/>
      </w:r>
    </w:p>
  </w:endnote>
  <w:endnote w:type="continuationSeparator" w:id="0">
    <w:p w:rsidR="00044388" w:rsidRDefault="00044388" w:rsidP="00390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font42">
    <w:altName w:val="Times New Roman"/>
    <w:charset w:val="00"/>
    <w:family w:val="auto"/>
    <w:pitch w:val="variable"/>
  </w:font>
  <w:font w:name="Times">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Helvetica Neue">
    <w:altName w:val="Microsoft YaHei"/>
    <w:charset w:val="00"/>
    <w:family w:val="auto"/>
    <w:pitch w:val="variable"/>
    <w:sig w:usb0="E50002FF" w:usb1="500079DB" w:usb2="0000001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4388" w:rsidRDefault="00044388" w:rsidP="00390DA4">
      <w:pPr>
        <w:spacing w:after="0" w:line="240" w:lineRule="auto"/>
      </w:pPr>
      <w:r>
        <w:separator/>
      </w:r>
    </w:p>
  </w:footnote>
  <w:footnote w:type="continuationSeparator" w:id="0">
    <w:p w:rsidR="00044388" w:rsidRDefault="00044388" w:rsidP="00390DA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6317" w:rsidRDefault="00A96317" w:rsidP="00396FB2">
    <w:pPr>
      <w:pStyle w:val="Encabezado"/>
      <w:jc w:val="center"/>
    </w:pPr>
    <w:r>
      <w:rPr>
        <w:noProof/>
        <w:lang w:eastAsia="es-CO"/>
      </w:rPr>
      <mc:AlternateContent>
        <mc:Choice Requires="wps">
          <w:drawing>
            <wp:anchor distT="45720" distB="45720" distL="114300" distR="114300" simplePos="0" relativeHeight="251658240" behindDoc="0" locked="0" layoutInCell="1" allowOverlap="1">
              <wp:simplePos x="0" y="0"/>
              <wp:positionH relativeFrom="column">
                <wp:posOffset>1166710</wp:posOffset>
              </wp:positionH>
              <wp:positionV relativeFrom="paragraph">
                <wp:posOffset>-66723</wp:posOffset>
              </wp:positionV>
              <wp:extent cx="3527425" cy="785495"/>
              <wp:effectExtent l="0" t="0" r="0" b="0"/>
              <wp:wrapSquare wrapText="bothSides"/>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7425" cy="785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96317" w:rsidRPr="00662E16" w:rsidRDefault="00A96317" w:rsidP="00396FB2">
                          <w:pPr>
                            <w:spacing w:after="0" w:line="240" w:lineRule="auto"/>
                            <w:jc w:val="center"/>
                            <w:rPr>
                              <w:rFonts w:ascii="Arial Narrow" w:hAnsi="Arial Narrow" w:cs="Arial"/>
                              <w:b/>
                              <w:bCs/>
                            </w:rPr>
                          </w:pPr>
                          <w:r>
                            <w:rPr>
                              <w:rFonts w:ascii="Arial Narrow" w:hAnsi="Arial Narrow" w:cs="Arial"/>
                              <w:b/>
                              <w:bCs/>
                            </w:rPr>
                            <w:t>ANEXO TÉCNICO A</w:t>
                          </w:r>
                          <w:r w:rsidRPr="00662E16">
                            <w:rPr>
                              <w:rFonts w:ascii="Arial Narrow" w:hAnsi="Arial Narrow" w:cs="Arial"/>
                              <w:b/>
                              <w:bCs/>
                            </w:rPr>
                            <w:t xml:space="preserve"> LA</w:t>
                          </w:r>
                        </w:p>
                        <w:p w:rsidR="00A96317" w:rsidRPr="00662E16" w:rsidRDefault="00A96317" w:rsidP="00396FB2">
                          <w:pPr>
                            <w:spacing w:after="0" w:line="240" w:lineRule="auto"/>
                            <w:jc w:val="center"/>
                            <w:rPr>
                              <w:rFonts w:ascii="Arial Narrow" w:hAnsi="Arial Narrow" w:cs="Arial"/>
                              <w:b/>
                              <w:bCs/>
                            </w:rPr>
                          </w:pPr>
                          <w:r w:rsidRPr="00662E16">
                            <w:rPr>
                              <w:rFonts w:ascii="Arial Narrow" w:hAnsi="Arial Narrow" w:cs="Arial"/>
                              <w:b/>
                              <w:bCs/>
                            </w:rPr>
                            <w:t xml:space="preserve">INVITACION PÚBLICA A OFERTAR </w:t>
                          </w:r>
                        </w:p>
                        <w:p w:rsidR="00A96317" w:rsidRPr="006A660E" w:rsidRDefault="00A96317" w:rsidP="00396FB2">
                          <w:pPr>
                            <w:spacing w:after="0" w:line="240" w:lineRule="auto"/>
                            <w:jc w:val="center"/>
                            <w:rPr>
                              <w:rFonts w:ascii="Arial Narrow" w:hAnsi="Arial Narrow" w:cs="Arial"/>
                              <w:b/>
                              <w:bCs/>
                              <w:sz w:val="14"/>
                              <w:szCs w:val="14"/>
                            </w:rPr>
                          </w:pPr>
                          <w:r>
                            <w:rPr>
                              <w:rFonts w:ascii="Arial Narrow" w:hAnsi="Arial Narrow" w:cs="Arial"/>
                              <w:b/>
                              <w:bCs/>
                              <w:sz w:val="24"/>
                              <w:szCs w:val="24"/>
                            </w:rPr>
                            <w:t>014-00-M-CAMAN-GRUSE-2020</w:t>
                          </w:r>
                        </w:p>
                        <w:p w:rsidR="00A96317" w:rsidRPr="006A660E" w:rsidRDefault="00A96317" w:rsidP="00396FB2">
                          <w:pPr>
                            <w:spacing w:after="0" w:line="240" w:lineRule="auto"/>
                            <w:jc w:val="center"/>
                            <w:rPr>
                              <w:rFonts w:ascii="Arial Narrow" w:hAnsi="Arial Narrow" w:cs="Arial"/>
                              <w:b/>
                              <w:bCs/>
                              <w:sz w:val="14"/>
                              <w:szCs w:val="14"/>
                            </w:rPr>
                          </w:pPr>
                          <w:r w:rsidRPr="006A660E">
                            <w:rPr>
                              <w:rFonts w:ascii="Arial Narrow" w:hAnsi="Arial Narrow" w:cs="Arial"/>
                              <w:b/>
                              <w:bCs/>
                              <w:sz w:val="14"/>
                              <w:szCs w:val="14"/>
                            </w:rPr>
                            <w:t>COMANDO AÉREO DE MANTENIMIENTO</w:t>
                          </w:r>
                        </w:p>
                        <w:p w:rsidR="00A96317" w:rsidRPr="004A6722" w:rsidRDefault="00A96317" w:rsidP="00396FB2">
                          <w:pPr>
                            <w:jc w:val="center"/>
                            <w:rPr>
                              <w:rFonts w:ascii="Arial Narrow" w:hAnsi="Arial Narrow"/>
                            </w:rPr>
                          </w:pPr>
                          <w:r w:rsidRPr="006A660E">
                            <w:rPr>
                              <w:rFonts w:ascii="Arial Narrow" w:hAnsi="Arial Narrow" w:cs="Arial"/>
                              <w:b/>
                              <w:bCs/>
                              <w:sz w:val="14"/>
                              <w:szCs w:val="14"/>
                            </w:rPr>
                            <w:t>DEPARTAMENTO DE CONTRATOS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5" o:spid="_x0000_s1026" type="#_x0000_t202" style="position:absolute;left:0;text-align:left;margin-left:91.85pt;margin-top:-5.25pt;width:277.75pt;height:61.8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" stroked="f">
              <v:textbox>
                <w:txbxContent>
                  <w:p w:rsidR="00A96317" w:rsidRPr="00662E16" w:rsidRDefault="00A96317" w:rsidP="00396FB2">
                    <w:pPr>
                      <w:spacing w:after="0" w:line="240" w:lineRule="auto"/>
                      <w:jc w:val="center"/>
                      <w:rPr>
                        <w:rFonts w:ascii="Arial Narrow" w:hAnsi="Arial Narrow" w:cs="Arial"/>
                        <w:b/>
                        <w:bCs/>
                      </w:rPr>
                    </w:pPr>
                    <w:r>
                      <w:rPr>
                        <w:rFonts w:ascii="Arial Narrow" w:hAnsi="Arial Narrow" w:cs="Arial"/>
                        <w:b/>
                        <w:bCs/>
                      </w:rPr>
                      <w:t>ANEXO TÉCNICO A</w:t>
                    </w:r>
                    <w:r w:rsidRPr="00662E16">
                      <w:rPr>
                        <w:rFonts w:ascii="Arial Narrow" w:hAnsi="Arial Narrow" w:cs="Arial"/>
                        <w:b/>
                        <w:bCs/>
                      </w:rPr>
                      <w:t xml:space="preserve"> LA</w:t>
                    </w:r>
                  </w:p>
                  <w:p w:rsidR="00A96317" w:rsidRPr="00662E16" w:rsidRDefault="00A96317" w:rsidP="00396FB2">
                    <w:pPr>
                      <w:spacing w:after="0" w:line="240" w:lineRule="auto"/>
                      <w:jc w:val="center"/>
                      <w:rPr>
                        <w:rFonts w:ascii="Arial Narrow" w:hAnsi="Arial Narrow" w:cs="Arial"/>
                        <w:b/>
                        <w:bCs/>
                      </w:rPr>
                    </w:pPr>
                    <w:r w:rsidRPr="00662E16">
                      <w:rPr>
                        <w:rFonts w:ascii="Arial Narrow" w:hAnsi="Arial Narrow" w:cs="Arial"/>
                        <w:b/>
                        <w:bCs/>
                      </w:rPr>
                      <w:t xml:space="preserve">INVITACION PÚBLICA A OFERTAR </w:t>
                    </w:r>
                  </w:p>
                  <w:p w:rsidR="00A96317" w:rsidRPr="006A660E" w:rsidRDefault="00A96317" w:rsidP="00396FB2">
                    <w:pPr>
                      <w:spacing w:after="0" w:line="240" w:lineRule="auto"/>
                      <w:jc w:val="center"/>
                      <w:rPr>
                        <w:rFonts w:ascii="Arial Narrow" w:hAnsi="Arial Narrow" w:cs="Arial"/>
                        <w:b/>
                        <w:bCs/>
                        <w:sz w:val="14"/>
                        <w:szCs w:val="14"/>
                      </w:rPr>
                    </w:pPr>
                    <w:r>
                      <w:rPr>
                        <w:rFonts w:ascii="Arial Narrow" w:hAnsi="Arial Narrow" w:cs="Arial"/>
                        <w:b/>
                        <w:bCs/>
                        <w:sz w:val="24"/>
                        <w:szCs w:val="24"/>
                      </w:rPr>
                      <w:t>014-00-M-CAMAN-GRUSE-2020</w:t>
                    </w:r>
                  </w:p>
                  <w:p w:rsidR="00A96317" w:rsidRPr="006A660E" w:rsidRDefault="00A96317" w:rsidP="00396FB2">
                    <w:pPr>
                      <w:spacing w:after="0" w:line="240" w:lineRule="auto"/>
                      <w:jc w:val="center"/>
                      <w:rPr>
                        <w:rFonts w:ascii="Arial Narrow" w:hAnsi="Arial Narrow" w:cs="Arial"/>
                        <w:b/>
                        <w:bCs/>
                        <w:sz w:val="14"/>
                        <w:szCs w:val="14"/>
                      </w:rPr>
                    </w:pPr>
                    <w:r w:rsidRPr="006A660E">
                      <w:rPr>
                        <w:rFonts w:ascii="Arial Narrow" w:hAnsi="Arial Narrow" w:cs="Arial"/>
                        <w:b/>
                        <w:bCs/>
                        <w:sz w:val="14"/>
                        <w:szCs w:val="14"/>
                      </w:rPr>
                      <w:t>COMANDO AÉREO DE MANTENIMIENTO</w:t>
                    </w:r>
                  </w:p>
                  <w:p w:rsidR="00A96317" w:rsidRPr="004A6722" w:rsidRDefault="00A96317" w:rsidP="00396FB2">
                    <w:pPr>
                      <w:jc w:val="center"/>
                      <w:rPr>
                        <w:rFonts w:ascii="Arial Narrow" w:hAnsi="Arial Narrow"/>
                      </w:rPr>
                    </w:pPr>
                    <w:r w:rsidRPr="006A660E">
                      <w:rPr>
                        <w:rFonts w:ascii="Arial Narrow" w:hAnsi="Arial Narrow" w:cs="Arial"/>
                        <w:b/>
                        <w:bCs/>
                        <w:sz w:val="14"/>
                        <w:szCs w:val="14"/>
                      </w:rPr>
                      <w:t>DEPARTAMENTO DE CONTRATOS</w:t>
                    </w:r>
                  </w:p>
                </w:txbxContent>
              </v:textbox>
              <w10:wrap type="squar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WWNum1"/>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
    <w:nsid w:val="00000002"/>
    <w:multiLevelType w:val="multilevel"/>
    <w:tmpl w:val="00000002"/>
    <w:name w:val="WWNum2"/>
    <w:lvl w:ilvl="0">
      <w:start w:val="1"/>
      <w:numFmt w:val="decimal"/>
      <w:lvlText w:val="%1"/>
      <w:lvlJc w:val="left"/>
      <w:pPr>
        <w:tabs>
          <w:tab w:val="num" w:pos="0"/>
        </w:tabs>
        <w:ind w:left="360" w:hanging="360"/>
      </w:pPr>
    </w:lvl>
    <w:lvl w:ilvl="1">
      <w:start w:val="5"/>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2">
    <w:nsid w:val="00000003"/>
    <w:multiLevelType w:val="multilevel"/>
    <w:tmpl w:val="00000003"/>
    <w:name w:val="WWNum3"/>
    <w:lvl w:ilvl="0">
      <w:start w:val="3"/>
      <w:numFmt w:val="decimal"/>
      <w:lvlText w:val="%1"/>
      <w:lvlJc w:val="left"/>
      <w:pPr>
        <w:tabs>
          <w:tab w:val="num" w:pos="0"/>
        </w:tabs>
        <w:ind w:left="480" w:hanging="480"/>
      </w:pPr>
    </w:lvl>
    <w:lvl w:ilvl="1">
      <w:start w:val="1"/>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
    <w:nsid w:val="00000004"/>
    <w:multiLevelType w:val="multilevel"/>
    <w:tmpl w:val="00000004"/>
    <w:name w:val="WWNum4"/>
    <w:lvl w:ilvl="0">
      <w:start w:val="3"/>
      <w:numFmt w:val="decimal"/>
      <w:lvlText w:val="%1."/>
      <w:lvlJc w:val="left"/>
      <w:pPr>
        <w:tabs>
          <w:tab w:val="num" w:pos="0"/>
        </w:tabs>
        <w:ind w:left="540" w:hanging="540"/>
      </w:pPr>
    </w:lvl>
    <w:lvl w:ilvl="1">
      <w:start w:val="1"/>
      <w:numFmt w:val="decimal"/>
      <w:lvlText w:val="%1.%2."/>
      <w:lvlJc w:val="left"/>
      <w:pPr>
        <w:tabs>
          <w:tab w:val="num" w:pos="0"/>
        </w:tabs>
        <w:ind w:left="720" w:hanging="720"/>
      </w:pPr>
    </w:lvl>
    <w:lvl w:ilvl="2">
      <w:start w:val="2"/>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4">
    <w:nsid w:val="00000005"/>
    <w:multiLevelType w:val="multilevel"/>
    <w:tmpl w:val="00000005"/>
    <w:name w:val="WWNum5"/>
    <w:lvl w:ilvl="0">
      <w:start w:val="1"/>
      <w:numFmt w:val="lowerLetter"/>
      <w:lvlText w:val="%1)"/>
      <w:lvlJc w:val="left"/>
      <w:pPr>
        <w:tabs>
          <w:tab w:val="num" w:pos="0"/>
        </w:tabs>
        <w:ind w:left="720" w:hanging="360"/>
      </w:pPr>
      <w:rPr>
        <w:b w:val="0"/>
        <w:sz w:val="22"/>
        <w:u w:val="no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00000006"/>
    <w:multiLevelType w:val="multilevel"/>
    <w:tmpl w:val="00000006"/>
    <w:name w:val="WWNum6"/>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6">
    <w:nsid w:val="00000008"/>
    <w:multiLevelType w:val="multilevel"/>
    <w:tmpl w:val="00000008"/>
    <w:name w:val="WWNum2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00000009"/>
    <w:multiLevelType w:val="multilevel"/>
    <w:tmpl w:val="00000009"/>
    <w:name w:val="WWNum9"/>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8">
    <w:nsid w:val="0000000A"/>
    <w:multiLevelType w:val="multilevel"/>
    <w:tmpl w:val="0000000A"/>
    <w:name w:val="WWNum10"/>
    <w:lvl w:ilvl="0">
      <w:start w:val="1"/>
      <w:numFmt w:val="low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nsid w:val="0000000B"/>
    <w:multiLevelType w:val="multilevel"/>
    <w:tmpl w:val="0000000B"/>
    <w:name w:val="WWNum1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0000000C"/>
    <w:multiLevelType w:val="multilevel"/>
    <w:tmpl w:val="0000000C"/>
    <w:name w:val="WWNum12"/>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1">
    <w:nsid w:val="0000000D"/>
    <w:multiLevelType w:val="multilevel"/>
    <w:tmpl w:val="0000000D"/>
    <w:name w:val="WWNum13"/>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2">
    <w:nsid w:val="0000000E"/>
    <w:multiLevelType w:val="multilevel"/>
    <w:tmpl w:val="0000000E"/>
    <w:name w:val="WWNum1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nsid w:val="0000000F"/>
    <w:multiLevelType w:val="multilevel"/>
    <w:tmpl w:val="0000000F"/>
    <w:name w:val="WWNum15"/>
    <w:lvl w:ilvl="0">
      <w:start w:val="1"/>
      <w:numFmt w:val="bullet"/>
      <w:lvlText w:val=""/>
      <w:lvlJc w:val="left"/>
      <w:pPr>
        <w:tabs>
          <w:tab w:val="num" w:pos="720"/>
        </w:tabs>
        <w:ind w:left="720" w:hanging="360"/>
      </w:pPr>
      <w:rPr>
        <w:rFonts w:ascii="Wingdings" w:hAnsi="Wingdings"/>
        <w:sz w:val="20"/>
      </w:rPr>
    </w:lvl>
    <w:lvl w:ilvl="1">
      <w:start w:val="1"/>
      <w:numFmt w:val="bullet"/>
      <w:lvlText w:val=""/>
      <w:lvlJc w:val="left"/>
      <w:pPr>
        <w:tabs>
          <w:tab w:val="num" w:pos="1440"/>
        </w:tabs>
        <w:ind w:left="1440" w:hanging="360"/>
      </w:pPr>
      <w:rPr>
        <w:rFonts w:ascii="Wingdings" w:hAnsi="Wingdings"/>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4">
    <w:nsid w:val="00000010"/>
    <w:multiLevelType w:val="multilevel"/>
    <w:tmpl w:val="00000010"/>
    <w:name w:val="WWNum16"/>
    <w:lvl w:ilvl="0">
      <w:start w:val="1"/>
      <w:numFmt w:val="bullet"/>
      <w:lvlText w:val=""/>
      <w:lvlJc w:val="left"/>
      <w:pPr>
        <w:tabs>
          <w:tab w:val="num" w:pos="720"/>
        </w:tabs>
        <w:ind w:left="720" w:hanging="360"/>
      </w:pPr>
      <w:rPr>
        <w:rFonts w:ascii="Wingdings" w:hAnsi="Wingdings"/>
        <w:sz w:val="20"/>
      </w:rPr>
    </w:lvl>
    <w:lvl w:ilvl="1">
      <w:start w:val="1"/>
      <w:numFmt w:val="bullet"/>
      <w:lvlText w:val=""/>
      <w:lvlJc w:val="left"/>
      <w:pPr>
        <w:tabs>
          <w:tab w:val="num" w:pos="1440"/>
        </w:tabs>
        <w:ind w:left="1440" w:hanging="360"/>
      </w:pPr>
      <w:rPr>
        <w:rFonts w:ascii="Wingdings" w:hAnsi="Wingdings"/>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5">
    <w:nsid w:val="00000011"/>
    <w:multiLevelType w:val="multilevel"/>
    <w:tmpl w:val="00000011"/>
    <w:name w:val="WWNum17"/>
    <w:lvl w:ilvl="0">
      <w:start w:val="1"/>
      <w:numFmt w:val="bullet"/>
      <w:lvlText w:val=""/>
      <w:lvlJc w:val="left"/>
      <w:pPr>
        <w:tabs>
          <w:tab w:val="num" w:pos="720"/>
        </w:tabs>
        <w:ind w:left="720" w:hanging="360"/>
      </w:pPr>
      <w:rPr>
        <w:rFonts w:ascii="Wingdings" w:hAnsi="Wingdings"/>
        <w:sz w:val="20"/>
      </w:rPr>
    </w:lvl>
    <w:lvl w:ilvl="1">
      <w:start w:val="1"/>
      <w:numFmt w:val="bullet"/>
      <w:lvlText w:val=""/>
      <w:lvlJc w:val="left"/>
      <w:pPr>
        <w:tabs>
          <w:tab w:val="num" w:pos="1440"/>
        </w:tabs>
        <w:ind w:left="1440" w:hanging="360"/>
      </w:pPr>
      <w:rPr>
        <w:rFonts w:ascii="Wingdings" w:hAnsi="Wingdings"/>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6">
    <w:nsid w:val="00000012"/>
    <w:multiLevelType w:val="multilevel"/>
    <w:tmpl w:val="00000012"/>
    <w:name w:val="WWNum18"/>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7">
    <w:nsid w:val="00000013"/>
    <w:multiLevelType w:val="multilevel"/>
    <w:tmpl w:val="00000013"/>
    <w:name w:val="WWNum19"/>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8">
    <w:nsid w:val="061F0E90"/>
    <w:multiLevelType w:val="hybridMultilevel"/>
    <w:tmpl w:val="447E1E60"/>
    <w:lvl w:ilvl="0" w:tplc="72EC2484">
      <w:start w:val="5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1C3D76F2"/>
    <w:multiLevelType w:val="hybridMultilevel"/>
    <w:tmpl w:val="56AA3FA2"/>
    <w:lvl w:ilvl="0" w:tplc="C44C309C">
      <w:start w:val="2"/>
      <w:numFmt w:val="bullet"/>
      <w:lvlText w:val="-"/>
      <w:lvlJc w:val="left"/>
      <w:pPr>
        <w:ind w:left="720" w:hanging="360"/>
      </w:pPr>
      <w:rPr>
        <w:rFonts w:ascii="Arial" w:eastAsia="SimSu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21FA381B"/>
    <w:multiLevelType w:val="hybridMultilevel"/>
    <w:tmpl w:val="2CBCA4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2B4B06D2"/>
    <w:multiLevelType w:val="hybridMultilevel"/>
    <w:tmpl w:val="97C83C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2D0852F3"/>
    <w:multiLevelType w:val="multilevel"/>
    <w:tmpl w:val="E02A5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EA70A54"/>
    <w:multiLevelType w:val="hybridMultilevel"/>
    <w:tmpl w:val="6C7C3C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38EA3B07"/>
    <w:multiLevelType w:val="hybridMultilevel"/>
    <w:tmpl w:val="81B8063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5">
    <w:nsid w:val="3A52187C"/>
    <w:multiLevelType w:val="multilevel"/>
    <w:tmpl w:val="1CB83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2FD6968"/>
    <w:multiLevelType w:val="hybridMultilevel"/>
    <w:tmpl w:val="0328912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7">
    <w:nsid w:val="56D27485"/>
    <w:multiLevelType w:val="hybridMultilevel"/>
    <w:tmpl w:val="E720443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7"/>
  </w:num>
  <w:num w:numId="4">
    <w:abstractNumId w:val="8"/>
  </w:num>
  <w:num w:numId="5">
    <w:abstractNumId w:val="9"/>
  </w:num>
  <w:num w:numId="6">
    <w:abstractNumId w:val="24"/>
  </w:num>
  <w:num w:numId="7">
    <w:abstractNumId w:val="25"/>
  </w:num>
  <w:num w:numId="8">
    <w:abstractNumId w:val="26"/>
  </w:num>
  <w:num w:numId="9">
    <w:abstractNumId w:val="27"/>
  </w:num>
  <w:num w:numId="10">
    <w:abstractNumId w:val="21"/>
  </w:num>
  <w:num w:numId="11">
    <w:abstractNumId w:val="19"/>
  </w:num>
  <w:num w:numId="12">
    <w:abstractNumId w:val="18"/>
  </w:num>
  <w:num w:numId="13">
    <w:abstractNumId w:val="22"/>
  </w:num>
  <w:num w:numId="14">
    <w:abstractNumId w:val="20"/>
  </w:num>
  <w:num w:numId="15">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0C3"/>
    <w:rsid w:val="00000634"/>
    <w:rsid w:val="00001C2D"/>
    <w:rsid w:val="00003178"/>
    <w:rsid w:val="00003453"/>
    <w:rsid w:val="000042BA"/>
    <w:rsid w:val="00011FAE"/>
    <w:rsid w:val="00012D75"/>
    <w:rsid w:val="0001483F"/>
    <w:rsid w:val="00015BEE"/>
    <w:rsid w:val="0002407A"/>
    <w:rsid w:val="00031190"/>
    <w:rsid w:val="000321DD"/>
    <w:rsid w:val="00033605"/>
    <w:rsid w:val="00035E60"/>
    <w:rsid w:val="00036391"/>
    <w:rsid w:val="00036E2F"/>
    <w:rsid w:val="0004189B"/>
    <w:rsid w:val="00044388"/>
    <w:rsid w:val="00045DC9"/>
    <w:rsid w:val="000510A9"/>
    <w:rsid w:val="000573F7"/>
    <w:rsid w:val="0006001D"/>
    <w:rsid w:val="00060725"/>
    <w:rsid w:val="00061E45"/>
    <w:rsid w:val="00061ED8"/>
    <w:rsid w:val="00070035"/>
    <w:rsid w:val="00074F4B"/>
    <w:rsid w:val="00075137"/>
    <w:rsid w:val="00076D66"/>
    <w:rsid w:val="00076E49"/>
    <w:rsid w:val="00080564"/>
    <w:rsid w:val="000812C1"/>
    <w:rsid w:val="000873FF"/>
    <w:rsid w:val="00087A12"/>
    <w:rsid w:val="00094698"/>
    <w:rsid w:val="000948F4"/>
    <w:rsid w:val="000C08EA"/>
    <w:rsid w:val="000D6297"/>
    <w:rsid w:val="000E0753"/>
    <w:rsid w:val="000E59B0"/>
    <w:rsid w:val="000F3CCB"/>
    <w:rsid w:val="000F53C0"/>
    <w:rsid w:val="00103879"/>
    <w:rsid w:val="001067B0"/>
    <w:rsid w:val="001071D9"/>
    <w:rsid w:val="00110D5E"/>
    <w:rsid w:val="00114162"/>
    <w:rsid w:val="001226F2"/>
    <w:rsid w:val="00123505"/>
    <w:rsid w:val="001309C8"/>
    <w:rsid w:val="00133958"/>
    <w:rsid w:val="001355D4"/>
    <w:rsid w:val="001412B7"/>
    <w:rsid w:val="001446D2"/>
    <w:rsid w:val="001450DE"/>
    <w:rsid w:val="00147B2E"/>
    <w:rsid w:val="00157BEC"/>
    <w:rsid w:val="00160BB7"/>
    <w:rsid w:val="00161830"/>
    <w:rsid w:val="001623C3"/>
    <w:rsid w:val="00162ABE"/>
    <w:rsid w:val="0016693B"/>
    <w:rsid w:val="00170BDF"/>
    <w:rsid w:val="00170D04"/>
    <w:rsid w:val="00173473"/>
    <w:rsid w:val="00175F65"/>
    <w:rsid w:val="00180B9A"/>
    <w:rsid w:val="001857F2"/>
    <w:rsid w:val="00192019"/>
    <w:rsid w:val="00195701"/>
    <w:rsid w:val="001A3A4C"/>
    <w:rsid w:val="001A3BF6"/>
    <w:rsid w:val="001A601C"/>
    <w:rsid w:val="001B3791"/>
    <w:rsid w:val="001B37BC"/>
    <w:rsid w:val="001B5F82"/>
    <w:rsid w:val="001B68BC"/>
    <w:rsid w:val="001C3E8A"/>
    <w:rsid w:val="001C6DD8"/>
    <w:rsid w:val="001D1C55"/>
    <w:rsid w:val="001F265E"/>
    <w:rsid w:val="001F2EA2"/>
    <w:rsid w:val="001F7AF2"/>
    <w:rsid w:val="00201C5A"/>
    <w:rsid w:val="002037A2"/>
    <w:rsid w:val="0021073C"/>
    <w:rsid w:val="0022359C"/>
    <w:rsid w:val="002331E2"/>
    <w:rsid w:val="00236DD6"/>
    <w:rsid w:val="00250096"/>
    <w:rsid w:val="00251E05"/>
    <w:rsid w:val="00253522"/>
    <w:rsid w:val="00255985"/>
    <w:rsid w:val="00255E6E"/>
    <w:rsid w:val="0025776B"/>
    <w:rsid w:val="0026003A"/>
    <w:rsid w:val="00266CEE"/>
    <w:rsid w:val="0029307E"/>
    <w:rsid w:val="00295C93"/>
    <w:rsid w:val="002A03B4"/>
    <w:rsid w:val="002A103B"/>
    <w:rsid w:val="002A1EE7"/>
    <w:rsid w:val="002A30C1"/>
    <w:rsid w:val="002A3853"/>
    <w:rsid w:val="002B2DDA"/>
    <w:rsid w:val="002B698A"/>
    <w:rsid w:val="002C141B"/>
    <w:rsid w:val="002C4E0B"/>
    <w:rsid w:val="002D69E1"/>
    <w:rsid w:val="002D69E6"/>
    <w:rsid w:val="002E1FF9"/>
    <w:rsid w:val="002E454A"/>
    <w:rsid w:val="002E45B6"/>
    <w:rsid w:val="002E6E0F"/>
    <w:rsid w:val="002F33A6"/>
    <w:rsid w:val="002F3605"/>
    <w:rsid w:val="002F62E3"/>
    <w:rsid w:val="0030176A"/>
    <w:rsid w:val="003018E6"/>
    <w:rsid w:val="00305441"/>
    <w:rsid w:val="003070EE"/>
    <w:rsid w:val="003074A9"/>
    <w:rsid w:val="00307694"/>
    <w:rsid w:val="003118CF"/>
    <w:rsid w:val="00316703"/>
    <w:rsid w:val="00322FBA"/>
    <w:rsid w:val="0033682E"/>
    <w:rsid w:val="003426B5"/>
    <w:rsid w:val="003512FF"/>
    <w:rsid w:val="00351B72"/>
    <w:rsid w:val="00351C3A"/>
    <w:rsid w:val="00354995"/>
    <w:rsid w:val="003634FD"/>
    <w:rsid w:val="00371026"/>
    <w:rsid w:val="00371322"/>
    <w:rsid w:val="0037351E"/>
    <w:rsid w:val="00382D0A"/>
    <w:rsid w:val="00383742"/>
    <w:rsid w:val="00390DA4"/>
    <w:rsid w:val="00396FB2"/>
    <w:rsid w:val="00397358"/>
    <w:rsid w:val="003B46AB"/>
    <w:rsid w:val="003B7F95"/>
    <w:rsid w:val="003C1DBD"/>
    <w:rsid w:val="003D20D0"/>
    <w:rsid w:val="003D4559"/>
    <w:rsid w:val="003D7359"/>
    <w:rsid w:val="003E4EF3"/>
    <w:rsid w:val="003E5656"/>
    <w:rsid w:val="003E5D22"/>
    <w:rsid w:val="003F0062"/>
    <w:rsid w:val="003F2B8F"/>
    <w:rsid w:val="003F2DB6"/>
    <w:rsid w:val="00400779"/>
    <w:rsid w:val="0040095A"/>
    <w:rsid w:val="00403331"/>
    <w:rsid w:val="004046B3"/>
    <w:rsid w:val="0042438D"/>
    <w:rsid w:val="004251B0"/>
    <w:rsid w:val="0042563B"/>
    <w:rsid w:val="004303E4"/>
    <w:rsid w:val="00431F54"/>
    <w:rsid w:val="0043560D"/>
    <w:rsid w:val="004464C9"/>
    <w:rsid w:val="004506E4"/>
    <w:rsid w:val="00451A36"/>
    <w:rsid w:val="00452867"/>
    <w:rsid w:val="00453754"/>
    <w:rsid w:val="00463CC4"/>
    <w:rsid w:val="00464D52"/>
    <w:rsid w:val="00470388"/>
    <w:rsid w:val="00470D2C"/>
    <w:rsid w:val="00470D86"/>
    <w:rsid w:val="00472BD7"/>
    <w:rsid w:val="00474726"/>
    <w:rsid w:val="00476CB3"/>
    <w:rsid w:val="00477838"/>
    <w:rsid w:val="004841B6"/>
    <w:rsid w:val="004940AE"/>
    <w:rsid w:val="00496E7E"/>
    <w:rsid w:val="004A1CF0"/>
    <w:rsid w:val="004A39D3"/>
    <w:rsid w:val="004B1327"/>
    <w:rsid w:val="004B15AA"/>
    <w:rsid w:val="004B2677"/>
    <w:rsid w:val="004B5E48"/>
    <w:rsid w:val="004C66FC"/>
    <w:rsid w:val="004D24C3"/>
    <w:rsid w:val="004D7A19"/>
    <w:rsid w:val="004E04E1"/>
    <w:rsid w:val="004E33C5"/>
    <w:rsid w:val="004E5F63"/>
    <w:rsid w:val="004E6887"/>
    <w:rsid w:val="004F1D71"/>
    <w:rsid w:val="004F5E1C"/>
    <w:rsid w:val="00500D3F"/>
    <w:rsid w:val="00502920"/>
    <w:rsid w:val="00506949"/>
    <w:rsid w:val="00515A8D"/>
    <w:rsid w:val="00524967"/>
    <w:rsid w:val="00526388"/>
    <w:rsid w:val="005331A6"/>
    <w:rsid w:val="00544BCF"/>
    <w:rsid w:val="00545A97"/>
    <w:rsid w:val="0054696C"/>
    <w:rsid w:val="00552415"/>
    <w:rsid w:val="00552611"/>
    <w:rsid w:val="00553335"/>
    <w:rsid w:val="005563E5"/>
    <w:rsid w:val="0055710E"/>
    <w:rsid w:val="00561AFE"/>
    <w:rsid w:val="0056443B"/>
    <w:rsid w:val="005647BF"/>
    <w:rsid w:val="00571AB1"/>
    <w:rsid w:val="00575AE9"/>
    <w:rsid w:val="00576D17"/>
    <w:rsid w:val="00577307"/>
    <w:rsid w:val="0059130E"/>
    <w:rsid w:val="00593E31"/>
    <w:rsid w:val="005971FF"/>
    <w:rsid w:val="005A1C57"/>
    <w:rsid w:val="005A4570"/>
    <w:rsid w:val="005A4718"/>
    <w:rsid w:val="005A6141"/>
    <w:rsid w:val="005C0845"/>
    <w:rsid w:val="005C19A5"/>
    <w:rsid w:val="005C2C5A"/>
    <w:rsid w:val="005C387C"/>
    <w:rsid w:val="005C62BC"/>
    <w:rsid w:val="005C76DA"/>
    <w:rsid w:val="005D1535"/>
    <w:rsid w:val="005D2BEF"/>
    <w:rsid w:val="005D48D4"/>
    <w:rsid w:val="005E6400"/>
    <w:rsid w:val="005F292A"/>
    <w:rsid w:val="00604D9C"/>
    <w:rsid w:val="00604FAE"/>
    <w:rsid w:val="00605202"/>
    <w:rsid w:val="006075F2"/>
    <w:rsid w:val="0060782E"/>
    <w:rsid w:val="00611E1E"/>
    <w:rsid w:val="00614428"/>
    <w:rsid w:val="006162DE"/>
    <w:rsid w:val="00624A9C"/>
    <w:rsid w:val="0062593C"/>
    <w:rsid w:val="0062778B"/>
    <w:rsid w:val="006332E9"/>
    <w:rsid w:val="006358ED"/>
    <w:rsid w:val="00641978"/>
    <w:rsid w:val="00643B9D"/>
    <w:rsid w:val="00646E65"/>
    <w:rsid w:val="006528A2"/>
    <w:rsid w:val="006567B8"/>
    <w:rsid w:val="0065700E"/>
    <w:rsid w:val="006632AA"/>
    <w:rsid w:val="00665D98"/>
    <w:rsid w:val="00667ABC"/>
    <w:rsid w:val="006733D0"/>
    <w:rsid w:val="00673D75"/>
    <w:rsid w:val="00673F5C"/>
    <w:rsid w:val="00677949"/>
    <w:rsid w:val="00681319"/>
    <w:rsid w:val="00681675"/>
    <w:rsid w:val="0068565F"/>
    <w:rsid w:val="006957CF"/>
    <w:rsid w:val="006961F4"/>
    <w:rsid w:val="006A5E24"/>
    <w:rsid w:val="006A65C4"/>
    <w:rsid w:val="006A6F11"/>
    <w:rsid w:val="006A79C2"/>
    <w:rsid w:val="006B55AB"/>
    <w:rsid w:val="006B6A66"/>
    <w:rsid w:val="006B6CFD"/>
    <w:rsid w:val="006C3249"/>
    <w:rsid w:val="006C3C29"/>
    <w:rsid w:val="006C6CFB"/>
    <w:rsid w:val="006D0DE5"/>
    <w:rsid w:val="006D3F5B"/>
    <w:rsid w:val="006E0D9E"/>
    <w:rsid w:val="006E2819"/>
    <w:rsid w:val="006F193B"/>
    <w:rsid w:val="006F6BAC"/>
    <w:rsid w:val="006F7561"/>
    <w:rsid w:val="007006D4"/>
    <w:rsid w:val="00701C01"/>
    <w:rsid w:val="00702432"/>
    <w:rsid w:val="00710CB5"/>
    <w:rsid w:val="0071397B"/>
    <w:rsid w:val="00724EAB"/>
    <w:rsid w:val="00727582"/>
    <w:rsid w:val="00730D9B"/>
    <w:rsid w:val="00731BA0"/>
    <w:rsid w:val="00741A53"/>
    <w:rsid w:val="00742B21"/>
    <w:rsid w:val="007430D2"/>
    <w:rsid w:val="00745548"/>
    <w:rsid w:val="00754911"/>
    <w:rsid w:val="0076055B"/>
    <w:rsid w:val="0076209F"/>
    <w:rsid w:val="007631A5"/>
    <w:rsid w:val="00770DA1"/>
    <w:rsid w:val="00776782"/>
    <w:rsid w:val="00787A76"/>
    <w:rsid w:val="00792116"/>
    <w:rsid w:val="00797752"/>
    <w:rsid w:val="007A20A5"/>
    <w:rsid w:val="007A4430"/>
    <w:rsid w:val="007A64C9"/>
    <w:rsid w:val="007A7C8C"/>
    <w:rsid w:val="007B1F80"/>
    <w:rsid w:val="007B437E"/>
    <w:rsid w:val="007B62BA"/>
    <w:rsid w:val="007B7C33"/>
    <w:rsid w:val="007B7DDF"/>
    <w:rsid w:val="007C4373"/>
    <w:rsid w:val="007C6C1C"/>
    <w:rsid w:val="007D3DE8"/>
    <w:rsid w:val="007D434A"/>
    <w:rsid w:val="007D4A5A"/>
    <w:rsid w:val="007D5C64"/>
    <w:rsid w:val="007E306D"/>
    <w:rsid w:val="007E425E"/>
    <w:rsid w:val="007E5531"/>
    <w:rsid w:val="007E6CE3"/>
    <w:rsid w:val="007F028B"/>
    <w:rsid w:val="007F19CA"/>
    <w:rsid w:val="00805E8B"/>
    <w:rsid w:val="00806DF8"/>
    <w:rsid w:val="008074BE"/>
    <w:rsid w:val="00814C42"/>
    <w:rsid w:val="008150C3"/>
    <w:rsid w:val="008152A1"/>
    <w:rsid w:val="00816BC0"/>
    <w:rsid w:val="00816D96"/>
    <w:rsid w:val="0082032E"/>
    <w:rsid w:val="00820F25"/>
    <w:rsid w:val="008243EE"/>
    <w:rsid w:val="00824E14"/>
    <w:rsid w:val="008264CD"/>
    <w:rsid w:val="00827520"/>
    <w:rsid w:val="008360D2"/>
    <w:rsid w:val="008367A6"/>
    <w:rsid w:val="008421D9"/>
    <w:rsid w:val="00846C50"/>
    <w:rsid w:val="00853284"/>
    <w:rsid w:val="00854048"/>
    <w:rsid w:val="00854328"/>
    <w:rsid w:val="008543B1"/>
    <w:rsid w:val="00854555"/>
    <w:rsid w:val="00862598"/>
    <w:rsid w:val="00863C01"/>
    <w:rsid w:val="0086556C"/>
    <w:rsid w:val="00870AC5"/>
    <w:rsid w:val="00871546"/>
    <w:rsid w:val="00876C9C"/>
    <w:rsid w:val="00881F53"/>
    <w:rsid w:val="008A26E4"/>
    <w:rsid w:val="008A345D"/>
    <w:rsid w:val="008A4356"/>
    <w:rsid w:val="008A4A14"/>
    <w:rsid w:val="008A5030"/>
    <w:rsid w:val="008B4857"/>
    <w:rsid w:val="008C3CF4"/>
    <w:rsid w:val="008C62E2"/>
    <w:rsid w:val="008D46A4"/>
    <w:rsid w:val="008E43DE"/>
    <w:rsid w:val="008E5389"/>
    <w:rsid w:val="008E6507"/>
    <w:rsid w:val="008F0D0F"/>
    <w:rsid w:val="008F733A"/>
    <w:rsid w:val="00902E02"/>
    <w:rsid w:val="00905B0C"/>
    <w:rsid w:val="009062D9"/>
    <w:rsid w:val="00907556"/>
    <w:rsid w:val="00913650"/>
    <w:rsid w:val="00922D3E"/>
    <w:rsid w:val="00922E5F"/>
    <w:rsid w:val="009236AC"/>
    <w:rsid w:val="009274C8"/>
    <w:rsid w:val="00933677"/>
    <w:rsid w:val="00934941"/>
    <w:rsid w:val="009362C7"/>
    <w:rsid w:val="00947077"/>
    <w:rsid w:val="0096617D"/>
    <w:rsid w:val="009663F6"/>
    <w:rsid w:val="00972EAB"/>
    <w:rsid w:val="00973F4B"/>
    <w:rsid w:val="009750CA"/>
    <w:rsid w:val="0098265F"/>
    <w:rsid w:val="00983C0F"/>
    <w:rsid w:val="00984CDB"/>
    <w:rsid w:val="00987175"/>
    <w:rsid w:val="00992D30"/>
    <w:rsid w:val="00993DB6"/>
    <w:rsid w:val="00995F0E"/>
    <w:rsid w:val="00996304"/>
    <w:rsid w:val="009A31CD"/>
    <w:rsid w:val="009A5D27"/>
    <w:rsid w:val="009B1F33"/>
    <w:rsid w:val="009C1EF7"/>
    <w:rsid w:val="009D1AE7"/>
    <w:rsid w:val="009D4381"/>
    <w:rsid w:val="009D633C"/>
    <w:rsid w:val="009E1E9C"/>
    <w:rsid w:val="009E27BC"/>
    <w:rsid w:val="009E3445"/>
    <w:rsid w:val="009E65D5"/>
    <w:rsid w:val="009F09C7"/>
    <w:rsid w:val="009F1058"/>
    <w:rsid w:val="009F1AF5"/>
    <w:rsid w:val="009F4B4B"/>
    <w:rsid w:val="00A05EFF"/>
    <w:rsid w:val="00A22966"/>
    <w:rsid w:val="00A2607E"/>
    <w:rsid w:val="00A27463"/>
    <w:rsid w:val="00A305C0"/>
    <w:rsid w:val="00A369E0"/>
    <w:rsid w:val="00A3739D"/>
    <w:rsid w:val="00A3774A"/>
    <w:rsid w:val="00A37982"/>
    <w:rsid w:val="00A45226"/>
    <w:rsid w:val="00A45EAD"/>
    <w:rsid w:val="00A47D28"/>
    <w:rsid w:val="00A563F6"/>
    <w:rsid w:val="00A60C40"/>
    <w:rsid w:val="00A61D4F"/>
    <w:rsid w:val="00A719E4"/>
    <w:rsid w:val="00A7220A"/>
    <w:rsid w:val="00A764C4"/>
    <w:rsid w:val="00A871D1"/>
    <w:rsid w:val="00A903A0"/>
    <w:rsid w:val="00A90B81"/>
    <w:rsid w:val="00A913CB"/>
    <w:rsid w:val="00A959C9"/>
    <w:rsid w:val="00A96317"/>
    <w:rsid w:val="00A97444"/>
    <w:rsid w:val="00A97792"/>
    <w:rsid w:val="00AA0129"/>
    <w:rsid w:val="00AA188C"/>
    <w:rsid w:val="00AA18B0"/>
    <w:rsid w:val="00AB2265"/>
    <w:rsid w:val="00AB52DB"/>
    <w:rsid w:val="00AB60A6"/>
    <w:rsid w:val="00AB69CE"/>
    <w:rsid w:val="00AC1FF1"/>
    <w:rsid w:val="00AC49E1"/>
    <w:rsid w:val="00AC4F0A"/>
    <w:rsid w:val="00AC699C"/>
    <w:rsid w:val="00AC7D3A"/>
    <w:rsid w:val="00AD0F02"/>
    <w:rsid w:val="00AD2EDB"/>
    <w:rsid w:val="00AD301F"/>
    <w:rsid w:val="00AD57D6"/>
    <w:rsid w:val="00AE254E"/>
    <w:rsid w:val="00AF2056"/>
    <w:rsid w:val="00AF2E37"/>
    <w:rsid w:val="00AF5AF8"/>
    <w:rsid w:val="00AF7D70"/>
    <w:rsid w:val="00B01878"/>
    <w:rsid w:val="00B06D2E"/>
    <w:rsid w:val="00B104B4"/>
    <w:rsid w:val="00B14BA6"/>
    <w:rsid w:val="00B15C61"/>
    <w:rsid w:val="00B16F80"/>
    <w:rsid w:val="00B21AF1"/>
    <w:rsid w:val="00B21C13"/>
    <w:rsid w:val="00B2474D"/>
    <w:rsid w:val="00B24D22"/>
    <w:rsid w:val="00B3525E"/>
    <w:rsid w:val="00B3527D"/>
    <w:rsid w:val="00B40676"/>
    <w:rsid w:val="00B41C72"/>
    <w:rsid w:val="00B4458E"/>
    <w:rsid w:val="00B452CC"/>
    <w:rsid w:val="00B456C5"/>
    <w:rsid w:val="00B46DF5"/>
    <w:rsid w:val="00B4772B"/>
    <w:rsid w:val="00B509D2"/>
    <w:rsid w:val="00B50C0B"/>
    <w:rsid w:val="00B567B7"/>
    <w:rsid w:val="00B64656"/>
    <w:rsid w:val="00B71354"/>
    <w:rsid w:val="00B72D7E"/>
    <w:rsid w:val="00B76633"/>
    <w:rsid w:val="00B808DE"/>
    <w:rsid w:val="00B83010"/>
    <w:rsid w:val="00B8399B"/>
    <w:rsid w:val="00B96552"/>
    <w:rsid w:val="00B96BC9"/>
    <w:rsid w:val="00B97482"/>
    <w:rsid w:val="00B97A34"/>
    <w:rsid w:val="00BA0D7A"/>
    <w:rsid w:val="00BA62C0"/>
    <w:rsid w:val="00BB2C4F"/>
    <w:rsid w:val="00BC19CE"/>
    <w:rsid w:val="00BC20F2"/>
    <w:rsid w:val="00BC288C"/>
    <w:rsid w:val="00BC3D55"/>
    <w:rsid w:val="00BC4D2B"/>
    <w:rsid w:val="00BD0B2D"/>
    <w:rsid w:val="00BD1BF3"/>
    <w:rsid w:val="00BD46E5"/>
    <w:rsid w:val="00BE2574"/>
    <w:rsid w:val="00BF0975"/>
    <w:rsid w:val="00BF3CC4"/>
    <w:rsid w:val="00BF4029"/>
    <w:rsid w:val="00C02B5C"/>
    <w:rsid w:val="00C04131"/>
    <w:rsid w:val="00C32697"/>
    <w:rsid w:val="00C3453B"/>
    <w:rsid w:val="00C356E6"/>
    <w:rsid w:val="00C37E39"/>
    <w:rsid w:val="00C43223"/>
    <w:rsid w:val="00C432B7"/>
    <w:rsid w:val="00C47781"/>
    <w:rsid w:val="00C51046"/>
    <w:rsid w:val="00C51358"/>
    <w:rsid w:val="00C54747"/>
    <w:rsid w:val="00C577BF"/>
    <w:rsid w:val="00C577CE"/>
    <w:rsid w:val="00C633CD"/>
    <w:rsid w:val="00C6368D"/>
    <w:rsid w:val="00C679F2"/>
    <w:rsid w:val="00C727D0"/>
    <w:rsid w:val="00C74156"/>
    <w:rsid w:val="00C766BC"/>
    <w:rsid w:val="00C9165C"/>
    <w:rsid w:val="00C92B16"/>
    <w:rsid w:val="00C93D73"/>
    <w:rsid w:val="00C93F61"/>
    <w:rsid w:val="00CA230D"/>
    <w:rsid w:val="00CA47F5"/>
    <w:rsid w:val="00CA558E"/>
    <w:rsid w:val="00CB7358"/>
    <w:rsid w:val="00CC3186"/>
    <w:rsid w:val="00CC75EB"/>
    <w:rsid w:val="00CC7883"/>
    <w:rsid w:val="00CD1A2F"/>
    <w:rsid w:val="00CE698A"/>
    <w:rsid w:val="00CF18DD"/>
    <w:rsid w:val="00CF1E98"/>
    <w:rsid w:val="00CF5C19"/>
    <w:rsid w:val="00D00F3A"/>
    <w:rsid w:val="00D012BC"/>
    <w:rsid w:val="00D01C3C"/>
    <w:rsid w:val="00D0226E"/>
    <w:rsid w:val="00D02C8A"/>
    <w:rsid w:val="00D0472D"/>
    <w:rsid w:val="00D0774F"/>
    <w:rsid w:val="00D141D0"/>
    <w:rsid w:val="00D15374"/>
    <w:rsid w:val="00D214A3"/>
    <w:rsid w:val="00D24E18"/>
    <w:rsid w:val="00D4631A"/>
    <w:rsid w:val="00D46E59"/>
    <w:rsid w:val="00D61B1A"/>
    <w:rsid w:val="00D645D1"/>
    <w:rsid w:val="00D64AD5"/>
    <w:rsid w:val="00D66C20"/>
    <w:rsid w:val="00D72C56"/>
    <w:rsid w:val="00D7382C"/>
    <w:rsid w:val="00D80A62"/>
    <w:rsid w:val="00D85DBC"/>
    <w:rsid w:val="00D86426"/>
    <w:rsid w:val="00D92BF8"/>
    <w:rsid w:val="00D92E80"/>
    <w:rsid w:val="00D95D30"/>
    <w:rsid w:val="00DA36BA"/>
    <w:rsid w:val="00DA56E8"/>
    <w:rsid w:val="00DB38D5"/>
    <w:rsid w:val="00DB6A45"/>
    <w:rsid w:val="00DB7750"/>
    <w:rsid w:val="00DD0F92"/>
    <w:rsid w:val="00DD14F3"/>
    <w:rsid w:val="00DD4901"/>
    <w:rsid w:val="00DD6514"/>
    <w:rsid w:val="00DE196F"/>
    <w:rsid w:val="00DE41B5"/>
    <w:rsid w:val="00DE7B86"/>
    <w:rsid w:val="00DF27E3"/>
    <w:rsid w:val="00DF3FC8"/>
    <w:rsid w:val="00E1465B"/>
    <w:rsid w:val="00E149F1"/>
    <w:rsid w:val="00E17D54"/>
    <w:rsid w:val="00E22854"/>
    <w:rsid w:val="00E26918"/>
    <w:rsid w:val="00E41AD8"/>
    <w:rsid w:val="00E41F9E"/>
    <w:rsid w:val="00E50A95"/>
    <w:rsid w:val="00E53A9E"/>
    <w:rsid w:val="00E62AF0"/>
    <w:rsid w:val="00E63F11"/>
    <w:rsid w:val="00E7047B"/>
    <w:rsid w:val="00E7059C"/>
    <w:rsid w:val="00E724D9"/>
    <w:rsid w:val="00E76762"/>
    <w:rsid w:val="00E77262"/>
    <w:rsid w:val="00E772A6"/>
    <w:rsid w:val="00E80016"/>
    <w:rsid w:val="00E9075F"/>
    <w:rsid w:val="00E92156"/>
    <w:rsid w:val="00E925A7"/>
    <w:rsid w:val="00E9261C"/>
    <w:rsid w:val="00E94B39"/>
    <w:rsid w:val="00EA2B1F"/>
    <w:rsid w:val="00EA6479"/>
    <w:rsid w:val="00EC106F"/>
    <w:rsid w:val="00EC1CF1"/>
    <w:rsid w:val="00ED050A"/>
    <w:rsid w:val="00ED2E3D"/>
    <w:rsid w:val="00EE7442"/>
    <w:rsid w:val="00EE7A97"/>
    <w:rsid w:val="00EF4777"/>
    <w:rsid w:val="00EF5C45"/>
    <w:rsid w:val="00F012DB"/>
    <w:rsid w:val="00F03477"/>
    <w:rsid w:val="00F051EF"/>
    <w:rsid w:val="00F05F14"/>
    <w:rsid w:val="00F12E60"/>
    <w:rsid w:val="00F13D6C"/>
    <w:rsid w:val="00F1779B"/>
    <w:rsid w:val="00F22C6A"/>
    <w:rsid w:val="00F27CD1"/>
    <w:rsid w:val="00F328E2"/>
    <w:rsid w:val="00F34436"/>
    <w:rsid w:val="00F345FA"/>
    <w:rsid w:val="00F3491C"/>
    <w:rsid w:val="00F36B36"/>
    <w:rsid w:val="00F420C1"/>
    <w:rsid w:val="00F440A1"/>
    <w:rsid w:val="00F5636C"/>
    <w:rsid w:val="00F57686"/>
    <w:rsid w:val="00F6398B"/>
    <w:rsid w:val="00F64DD9"/>
    <w:rsid w:val="00F7160A"/>
    <w:rsid w:val="00F7617D"/>
    <w:rsid w:val="00F83856"/>
    <w:rsid w:val="00F87C61"/>
    <w:rsid w:val="00F94664"/>
    <w:rsid w:val="00F977BA"/>
    <w:rsid w:val="00FA0FCB"/>
    <w:rsid w:val="00FA454B"/>
    <w:rsid w:val="00FA7B06"/>
    <w:rsid w:val="00FB7A58"/>
    <w:rsid w:val="00FD045E"/>
    <w:rsid w:val="00FD06CE"/>
    <w:rsid w:val="00FD5E18"/>
    <w:rsid w:val="00FE04FC"/>
    <w:rsid w:val="00FF29E4"/>
    <w:rsid w:val="00FF64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6E19ACF-61FE-4127-953A-B9BD9649E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2E80"/>
  </w:style>
  <w:style w:type="paragraph" w:styleId="Ttulo1">
    <w:name w:val="heading 1"/>
    <w:basedOn w:val="Normal"/>
    <w:link w:val="Ttulo1Car"/>
    <w:qFormat/>
    <w:rsid w:val="006C3C29"/>
    <w:pPr>
      <w:keepNext/>
      <w:spacing w:before="480" w:after="0" w:line="240" w:lineRule="auto"/>
      <w:outlineLvl w:val="0"/>
    </w:pPr>
    <w:rPr>
      <w:rFonts w:ascii="Verdana" w:hAnsi="Verdana" w:cs="Times New Roman"/>
      <w:b/>
      <w:bCs/>
      <w:color w:val="383838"/>
      <w:kern w:val="36"/>
      <w:sz w:val="32"/>
      <w:szCs w:val="32"/>
    </w:rPr>
  </w:style>
  <w:style w:type="paragraph" w:styleId="Ttulo2">
    <w:name w:val="heading 2"/>
    <w:basedOn w:val="Normal"/>
    <w:next w:val="Normal"/>
    <w:link w:val="Ttulo2Car"/>
    <w:uiPriority w:val="9"/>
    <w:semiHidden/>
    <w:unhideWhenUsed/>
    <w:qFormat/>
    <w:rsid w:val="002A03B4"/>
    <w:pPr>
      <w:keepNext/>
      <w:keepLines/>
      <w:suppressAutoHyphens/>
      <w:spacing w:before="40" w:after="0"/>
      <w:outlineLvl w:val="1"/>
    </w:pPr>
    <w:rPr>
      <w:rFonts w:asciiTheme="majorHAnsi" w:eastAsiaTheme="majorEastAsia" w:hAnsiTheme="majorHAnsi" w:cstheme="majorBidi"/>
      <w:color w:val="365F91" w:themeColor="accent1" w:themeShade="BF"/>
      <w:kern w:val="1"/>
      <w:sz w:val="26"/>
      <w:szCs w:val="26"/>
      <w:lang w:eastAsia="es-CO"/>
    </w:rPr>
  </w:style>
  <w:style w:type="paragraph" w:styleId="Ttulo3">
    <w:name w:val="heading 3"/>
    <w:basedOn w:val="Normal"/>
    <w:next w:val="Normal"/>
    <w:link w:val="Ttulo3Car"/>
    <w:uiPriority w:val="9"/>
    <w:unhideWhenUsed/>
    <w:qFormat/>
    <w:rsid w:val="006C3C29"/>
    <w:pPr>
      <w:keepNext/>
      <w:keepLines/>
      <w:spacing w:before="200" w:after="0"/>
      <w:outlineLvl w:val="2"/>
    </w:pPr>
    <w:rPr>
      <w:rFonts w:asciiTheme="majorHAnsi" w:eastAsiaTheme="majorEastAsia" w:hAnsiTheme="majorHAnsi" w:cstheme="majorBidi"/>
      <w:b/>
      <w:bCs/>
      <w:color w:val="4F81BD" w:themeColor="accent1"/>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C3C29"/>
    <w:rPr>
      <w:rFonts w:ascii="Verdana" w:hAnsi="Verdana" w:cs="Times New Roman"/>
      <w:b/>
      <w:bCs/>
      <w:color w:val="383838"/>
      <w:kern w:val="36"/>
      <w:sz w:val="32"/>
      <w:szCs w:val="32"/>
    </w:rPr>
  </w:style>
  <w:style w:type="character" w:customStyle="1" w:styleId="Ttulo2Car">
    <w:name w:val="Título 2 Car"/>
    <w:basedOn w:val="Fuentedeprrafopredeter"/>
    <w:link w:val="Ttulo2"/>
    <w:uiPriority w:val="9"/>
    <w:semiHidden/>
    <w:rsid w:val="002A03B4"/>
    <w:rPr>
      <w:rFonts w:asciiTheme="majorHAnsi" w:eastAsiaTheme="majorEastAsia" w:hAnsiTheme="majorHAnsi" w:cstheme="majorBidi"/>
      <w:color w:val="365F91" w:themeColor="accent1" w:themeShade="BF"/>
      <w:kern w:val="1"/>
      <w:sz w:val="26"/>
      <w:szCs w:val="26"/>
      <w:lang w:eastAsia="es-CO"/>
    </w:rPr>
  </w:style>
  <w:style w:type="character" w:customStyle="1" w:styleId="Ttulo3Car">
    <w:name w:val="Título 3 Car"/>
    <w:basedOn w:val="Fuentedeprrafopredeter"/>
    <w:link w:val="Ttulo3"/>
    <w:uiPriority w:val="9"/>
    <w:rsid w:val="006C3C29"/>
    <w:rPr>
      <w:rFonts w:asciiTheme="majorHAnsi" w:eastAsiaTheme="majorEastAsia" w:hAnsiTheme="majorHAnsi" w:cstheme="majorBidi"/>
      <w:b/>
      <w:bCs/>
      <w:color w:val="4F81BD" w:themeColor="accent1"/>
      <w:lang w:eastAsia="es-CO"/>
    </w:rPr>
  </w:style>
  <w:style w:type="paragraph" w:styleId="Encabezado">
    <w:name w:val="header"/>
    <w:basedOn w:val="Normal"/>
    <w:link w:val="EncabezadoCar"/>
    <w:unhideWhenUsed/>
    <w:rsid w:val="00390DA4"/>
    <w:pPr>
      <w:tabs>
        <w:tab w:val="center" w:pos="4419"/>
        <w:tab w:val="right" w:pos="8838"/>
      </w:tabs>
      <w:spacing w:after="0" w:line="240" w:lineRule="auto"/>
    </w:pPr>
  </w:style>
  <w:style w:type="character" w:customStyle="1" w:styleId="EncabezadoCar">
    <w:name w:val="Encabezado Car"/>
    <w:basedOn w:val="Fuentedeprrafopredeter"/>
    <w:link w:val="Encabezado"/>
    <w:rsid w:val="00390DA4"/>
  </w:style>
  <w:style w:type="paragraph" w:styleId="Piedepgina">
    <w:name w:val="footer"/>
    <w:basedOn w:val="Normal"/>
    <w:link w:val="PiedepginaCar"/>
    <w:unhideWhenUsed/>
    <w:rsid w:val="00390DA4"/>
    <w:pPr>
      <w:tabs>
        <w:tab w:val="center" w:pos="4419"/>
        <w:tab w:val="right" w:pos="8838"/>
      </w:tabs>
      <w:spacing w:after="0" w:line="240" w:lineRule="auto"/>
    </w:pPr>
  </w:style>
  <w:style w:type="character" w:customStyle="1" w:styleId="PiedepginaCar">
    <w:name w:val="Pie de página Car"/>
    <w:basedOn w:val="Fuentedeprrafopredeter"/>
    <w:link w:val="Piedepgina"/>
    <w:rsid w:val="00390DA4"/>
  </w:style>
  <w:style w:type="paragraph" w:styleId="Textodeglobo">
    <w:name w:val="Balloon Text"/>
    <w:basedOn w:val="Normal"/>
    <w:link w:val="TextodegloboCar"/>
    <w:uiPriority w:val="99"/>
    <w:semiHidden/>
    <w:unhideWhenUsed/>
    <w:rsid w:val="00390DA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390DA4"/>
    <w:rPr>
      <w:rFonts w:ascii="Tahoma" w:hAnsi="Tahoma" w:cs="Tahoma"/>
      <w:sz w:val="16"/>
      <w:szCs w:val="16"/>
    </w:rPr>
  </w:style>
  <w:style w:type="table" w:styleId="Tablaconcuadrcula">
    <w:name w:val="Table Grid"/>
    <w:basedOn w:val="Tablanormal"/>
    <w:uiPriority w:val="59"/>
    <w:rsid w:val="002C14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Bullet List Paragraph,Use Case List Paragraph,Bulleted List1,bl1,Bulleted List 1 Char,bl1 Char Char Char Char,bl11,Bulleted List 1 Char1,Bulleted List2,bl12,NORMAL"/>
    <w:basedOn w:val="Normal"/>
    <w:link w:val="PrrafodelistaCar"/>
    <w:uiPriority w:val="34"/>
    <w:qFormat/>
    <w:rsid w:val="00B96BC9"/>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Bullet List Paragraph Car,Use Case List Paragraph Car,Bulleted List1 Car,bl1 Car,Bulleted List 1 Char Car,bl1 Char Char Char Char Car"/>
    <w:basedOn w:val="Fuentedeprrafopredeter"/>
    <w:link w:val="Prrafodelista"/>
    <w:uiPriority w:val="34"/>
    <w:qFormat/>
    <w:rsid w:val="00B96BC9"/>
    <w:rPr>
      <w:rFonts w:ascii="Times New Roman" w:eastAsia="Calibri" w:hAnsi="Times New Roman" w:cs="Times New Roman"/>
      <w:sz w:val="24"/>
      <w:szCs w:val="24"/>
      <w:lang w:val="es-ES" w:eastAsia="es-ES"/>
    </w:rPr>
  </w:style>
  <w:style w:type="character" w:styleId="Hipervnculo">
    <w:name w:val="Hyperlink"/>
    <w:unhideWhenUsed/>
    <w:rsid w:val="00B96BC9"/>
    <w:rPr>
      <w:color w:val="0000FF"/>
      <w:u w:val="single"/>
    </w:rPr>
  </w:style>
  <w:style w:type="character" w:styleId="Refdecomentario">
    <w:name w:val="annotation reference"/>
    <w:uiPriority w:val="99"/>
    <w:rsid w:val="00B96BC9"/>
    <w:rPr>
      <w:sz w:val="16"/>
      <w:szCs w:val="16"/>
    </w:rPr>
  </w:style>
  <w:style w:type="paragraph" w:styleId="Textocomentario">
    <w:name w:val="annotation text"/>
    <w:basedOn w:val="Normal"/>
    <w:link w:val="TextocomentarioCar"/>
    <w:uiPriority w:val="99"/>
    <w:rsid w:val="00B96BC9"/>
    <w:pPr>
      <w:spacing w:after="0" w:line="240" w:lineRule="auto"/>
    </w:pPr>
    <w:rPr>
      <w:rFonts w:ascii="Times New Roman" w:eastAsia="Calibri" w:hAnsi="Times New Roman" w:cs="Times New Roman"/>
      <w:sz w:val="20"/>
      <w:szCs w:val="20"/>
      <w:lang w:val="es-ES" w:eastAsia="es-ES"/>
    </w:rPr>
  </w:style>
  <w:style w:type="character" w:customStyle="1" w:styleId="TextocomentarioCar">
    <w:name w:val="Texto comentario Car"/>
    <w:basedOn w:val="Fuentedeprrafopredeter"/>
    <w:link w:val="Textocomentario"/>
    <w:rsid w:val="00B96BC9"/>
    <w:rPr>
      <w:rFonts w:ascii="Times New Roman" w:eastAsia="Calibri" w:hAnsi="Times New Roman" w:cs="Times New Roman"/>
      <w:sz w:val="20"/>
      <w:szCs w:val="20"/>
      <w:lang w:val="es-ES" w:eastAsia="es-ES"/>
    </w:rPr>
  </w:style>
  <w:style w:type="paragraph" w:styleId="NormalWeb">
    <w:name w:val="Normal (Web)"/>
    <w:basedOn w:val="Normal"/>
    <w:uiPriority w:val="99"/>
    <w:unhideWhenUsed/>
    <w:rsid w:val="001A3BF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qFormat/>
    <w:rsid w:val="001A3BF6"/>
    <w:rPr>
      <w:b/>
      <w:bCs/>
    </w:rPr>
  </w:style>
  <w:style w:type="character" w:styleId="nfasis">
    <w:name w:val="Emphasis"/>
    <w:basedOn w:val="Fuentedeprrafopredeter"/>
    <w:qFormat/>
    <w:rsid w:val="001A3BF6"/>
    <w:rPr>
      <w:i/>
      <w:iCs/>
    </w:rPr>
  </w:style>
  <w:style w:type="paragraph" w:customStyle="1" w:styleId="Default">
    <w:name w:val="Default"/>
    <w:rsid w:val="00371026"/>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independiente2">
    <w:name w:val="Body Text 2"/>
    <w:basedOn w:val="Normal"/>
    <w:link w:val="Textoindependiente2Car"/>
    <w:rsid w:val="0037351E"/>
    <w:pPr>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basedOn w:val="Fuentedeprrafopredeter"/>
    <w:link w:val="Textoindependiente2"/>
    <w:rsid w:val="0037351E"/>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semiHidden/>
    <w:unhideWhenUsed/>
    <w:rsid w:val="00814C42"/>
    <w:pPr>
      <w:spacing w:after="120"/>
      <w:ind w:left="283"/>
    </w:pPr>
  </w:style>
  <w:style w:type="character" w:customStyle="1" w:styleId="SangradetextonormalCar">
    <w:name w:val="Sangría de texto normal Car"/>
    <w:basedOn w:val="Fuentedeprrafopredeter"/>
    <w:link w:val="Sangradetextonormal"/>
    <w:uiPriority w:val="99"/>
    <w:semiHidden/>
    <w:rsid w:val="00814C42"/>
  </w:style>
  <w:style w:type="paragraph" w:customStyle="1" w:styleId="p9">
    <w:name w:val="p9"/>
    <w:basedOn w:val="Normal"/>
    <w:rsid w:val="00396FB2"/>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paragraph" w:customStyle="1" w:styleId="titulo01">
    <w:name w:val="titulo01"/>
    <w:basedOn w:val="Normal"/>
    <w:rsid w:val="00C766B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xttrebuchet11justificada">
    <w:name w:val="txt_trebuchet11_justificada"/>
    <w:basedOn w:val="Normal"/>
    <w:rsid w:val="00C766B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ormalSencillo">
    <w:name w:val="Normal Sencillo"/>
    <w:basedOn w:val="Normal"/>
    <w:next w:val="Normal"/>
    <w:rsid w:val="00C766BC"/>
    <w:pPr>
      <w:suppressAutoHyphens/>
      <w:spacing w:after="0" w:line="240" w:lineRule="auto"/>
      <w:jc w:val="both"/>
    </w:pPr>
    <w:rPr>
      <w:rFonts w:ascii="Arial" w:eastAsia="Times New Roman" w:hAnsi="Arial" w:cs="Times New Roman"/>
      <w:sz w:val="20"/>
      <w:szCs w:val="20"/>
      <w:lang w:val="es-ES_tradnl"/>
    </w:rPr>
  </w:style>
  <w:style w:type="paragraph" w:styleId="Sangra2detindependiente">
    <w:name w:val="Body Text Indent 2"/>
    <w:basedOn w:val="Normal"/>
    <w:link w:val="Sangra2detindependienteCar"/>
    <w:uiPriority w:val="99"/>
    <w:semiHidden/>
    <w:unhideWhenUsed/>
    <w:rsid w:val="00E724D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E724D9"/>
  </w:style>
  <w:style w:type="character" w:customStyle="1" w:styleId="gralsubtitulos">
    <w:name w:val="gralsubtitulos"/>
    <w:basedOn w:val="Fuentedeprrafopredeter"/>
    <w:rsid w:val="006C3C29"/>
  </w:style>
  <w:style w:type="paragraph" w:styleId="Sangra3detindependiente">
    <w:name w:val="Body Text Indent 3"/>
    <w:basedOn w:val="Normal"/>
    <w:link w:val="Sangra3detindependienteCar"/>
    <w:rsid w:val="006C3C29"/>
    <w:pPr>
      <w:spacing w:after="120" w:line="240" w:lineRule="auto"/>
      <w:ind w:left="283"/>
    </w:pPr>
    <w:rPr>
      <w:rFonts w:ascii="Times New Roman" w:eastAsia="Calibri"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6C3C29"/>
    <w:rPr>
      <w:rFonts w:ascii="Times New Roman" w:eastAsia="Calibri" w:hAnsi="Times New Roman" w:cs="Times New Roman"/>
      <w:sz w:val="16"/>
      <w:szCs w:val="16"/>
      <w:lang w:val="es-ES" w:eastAsia="es-ES"/>
    </w:rPr>
  </w:style>
  <w:style w:type="paragraph" w:styleId="Sinespaciado">
    <w:name w:val="No Spacing"/>
    <w:uiPriority w:val="1"/>
    <w:qFormat/>
    <w:rsid w:val="006C3C29"/>
    <w:pPr>
      <w:spacing w:after="0" w:line="240" w:lineRule="auto"/>
    </w:pPr>
    <w:rPr>
      <w:rFonts w:eastAsiaTheme="minorEastAsia"/>
      <w:lang w:eastAsia="es-CO"/>
    </w:rPr>
  </w:style>
  <w:style w:type="paragraph" w:styleId="Textoindependiente">
    <w:name w:val="Body Text"/>
    <w:basedOn w:val="Normal"/>
    <w:link w:val="TextoindependienteCar"/>
    <w:unhideWhenUsed/>
    <w:rsid w:val="00DE41B5"/>
    <w:pPr>
      <w:spacing w:after="120"/>
    </w:pPr>
  </w:style>
  <w:style w:type="character" w:customStyle="1" w:styleId="TextoindependienteCar">
    <w:name w:val="Texto independiente Car"/>
    <w:basedOn w:val="Fuentedeprrafopredeter"/>
    <w:link w:val="Textoindependiente"/>
    <w:uiPriority w:val="99"/>
    <w:semiHidden/>
    <w:rsid w:val="00DE41B5"/>
  </w:style>
  <w:style w:type="paragraph" w:customStyle="1" w:styleId="Prrafodelista1">
    <w:name w:val="Párrafo de lista1"/>
    <w:basedOn w:val="Normal"/>
    <w:rsid w:val="00870AC5"/>
    <w:pPr>
      <w:suppressAutoHyphens/>
      <w:spacing w:after="0" w:line="100" w:lineRule="atLeast"/>
      <w:ind w:left="708"/>
    </w:pPr>
    <w:rPr>
      <w:rFonts w:ascii="Times New Roman" w:eastAsia="Calibri" w:hAnsi="Times New Roman" w:cs="Times New Roman"/>
      <w:kern w:val="1"/>
      <w:sz w:val="24"/>
      <w:szCs w:val="24"/>
      <w:lang w:val="es-ES" w:eastAsia="es-ES"/>
    </w:rPr>
  </w:style>
  <w:style w:type="paragraph" w:customStyle="1" w:styleId="Prrafodelista2">
    <w:name w:val="Párrafo de lista2"/>
    <w:basedOn w:val="Normal"/>
    <w:rsid w:val="007631A5"/>
    <w:pPr>
      <w:suppressAutoHyphens/>
      <w:spacing w:after="0" w:line="100" w:lineRule="atLeast"/>
      <w:ind w:left="708"/>
    </w:pPr>
    <w:rPr>
      <w:rFonts w:ascii="Times New Roman" w:eastAsia="Calibri" w:hAnsi="Times New Roman" w:cs="Times New Roman"/>
      <w:kern w:val="1"/>
      <w:sz w:val="24"/>
      <w:szCs w:val="24"/>
      <w:lang w:val="es-ES" w:eastAsia="es-ES"/>
    </w:rPr>
  </w:style>
  <w:style w:type="character" w:customStyle="1" w:styleId="vortalspan">
    <w:name w:val="vortalspan"/>
    <w:basedOn w:val="Fuentedeprrafopredeter"/>
    <w:rsid w:val="00846C50"/>
  </w:style>
  <w:style w:type="character" w:customStyle="1" w:styleId="Fuentedeprrafopredeter1">
    <w:name w:val="Fuente de párrafo predeter.1"/>
    <w:rsid w:val="002A03B4"/>
  </w:style>
  <w:style w:type="character" w:customStyle="1" w:styleId="Refdecomentario1">
    <w:name w:val="Ref. de comentario1"/>
    <w:rsid w:val="002A03B4"/>
    <w:rPr>
      <w:sz w:val="16"/>
      <w:szCs w:val="16"/>
    </w:rPr>
  </w:style>
  <w:style w:type="character" w:customStyle="1" w:styleId="AsuntodelcomentarioCar">
    <w:name w:val="Asunto del comentario Car"/>
    <w:rsid w:val="002A03B4"/>
    <w:rPr>
      <w:rFonts w:ascii="Times New Roman" w:eastAsia="Calibri" w:hAnsi="Times New Roman" w:cs="Times New Roman"/>
      <w:b/>
      <w:bCs/>
      <w:sz w:val="20"/>
      <w:szCs w:val="20"/>
      <w:lang w:val="es-ES" w:eastAsia="es-ES"/>
    </w:rPr>
  </w:style>
  <w:style w:type="character" w:customStyle="1" w:styleId="Hipervnculovisitado1">
    <w:name w:val="Hipervínculo visitado1"/>
    <w:rsid w:val="002A03B4"/>
    <w:rPr>
      <w:color w:val="954F72"/>
      <w:u w:val="single"/>
    </w:rPr>
  </w:style>
  <w:style w:type="character" w:customStyle="1" w:styleId="ListLabel1">
    <w:name w:val="ListLabel 1"/>
    <w:rsid w:val="002A03B4"/>
    <w:rPr>
      <w:rFonts w:cs="Courier New"/>
    </w:rPr>
  </w:style>
  <w:style w:type="character" w:customStyle="1" w:styleId="ListLabel2">
    <w:name w:val="ListLabel 2"/>
    <w:rsid w:val="002A03B4"/>
    <w:rPr>
      <w:b w:val="0"/>
      <w:sz w:val="22"/>
      <w:u w:val="none"/>
    </w:rPr>
  </w:style>
  <w:style w:type="character" w:customStyle="1" w:styleId="ListLabel3">
    <w:name w:val="ListLabel 3"/>
    <w:rsid w:val="002A03B4"/>
    <w:rPr>
      <w:sz w:val="20"/>
    </w:rPr>
  </w:style>
  <w:style w:type="character" w:customStyle="1" w:styleId="ListLabel4">
    <w:name w:val="ListLabel 4"/>
    <w:rsid w:val="002A03B4"/>
    <w:rPr>
      <w:rFonts w:eastAsia="Times New Roman" w:cs="Arial"/>
    </w:rPr>
  </w:style>
  <w:style w:type="paragraph" w:customStyle="1" w:styleId="Encabezado1">
    <w:name w:val="Encabezado1"/>
    <w:basedOn w:val="Normal"/>
    <w:next w:val="Textoindependiente"/>
    <w:rsid w:val="002A03B4"/>
    <w:pPr>
      <w:keepNext/>
      <w:tabs>
        <w:tab w:val="center" w:pos="4419"/>
        <w:tab w:val="right" w:pos="8838"/>
      </w:tabs>
      <w:suppressAutoHyphens/>
      <w:spacing w:before="240" w:after="0" w:line="100" w:lineRule="atLeast"/>
    </w:pPr>
    <w:rPr>
      <w:rFonts w:ascii="Arial" w:eastAsia="Microsoft YaHei" w:hAnsi="Arial" w:cs="Mangal"/>
      <w:kern w:val="1"/>
      <w:sz w:val="28"/>
      <w:szCs w:val="28"/>
      <w:lang w:eastAsia="es-CO"/>
    </w:rPr>
  </w:style>
  <w:style w:type="paragraph" w:styleId="Lista">
    <w:name w:val="List"/>
    <w:basedOn w:val="Textoindependiente"/>
    <w:rsid w:val="002A03B4"/>
    <w:pPr>
      <w:suppressAutoHyphens/>
    </w:pPr>
    <w:rPr>
      <w:rFonts w:ascii="Calibri" w:eastAsia="SimSun" w:hAnsi="Calibri" w:cs="Mangal"/>
      <w:kern w:val="1"/>
      <w:lang w:eastAsia="es-CO"/>
    </w:rPr>
  </w:style>
  <w:style w:type="paragraph" w:styleId="Descripcin">
    <w:name w:val="caption"/>
    <w:basedOn w:val="Normal"/>
    <w:qFormat/>
    <w:rsid w:val="002A03B4"/>
    <w:pPr>
      <w:suppressLineNumbers/>
      <w:suppressAutoHyphens/>
      <w:spacing w:before="120" w:after="120"/>
    </w:pPr>
    <w:rPr>
      <w:rFonts w:ascii="Calibri" w:eastAsia="SimSun" w:hAnsi="Calibri" w:cs="Mangal"/>
      <w:i/>
      <w:iCs/>
      <w:kern w:val="1"/>
      <w:sz w:val="24"/>
      <w:szCs w:val="24"/>
      <w:lang w:eastAsia="es-CO"/>
    </w:rPr>
  </w:style>
  <w:style w:type="paragraph" w:customStyle="1" w:styleId="ndice">
    <w:name w:val="Índice"/>
    <w:basedOn w:val="Normal"/>
    <w:rsid w:val="002A03B4"/>
    <w:pPr>
      <w:suppressLineNumbers/>
      <w:suppressAutoHyphens/>
    </w:pPr>
    <w:rPr>
      <w:rFonts w:ascii="Calibri" w:eastAsia="SimSun" w:hAnsi="Calibri" w:cs="Mangal"/>
      <w:kern w:val="1"/>
      <w:lang w:eastAsia="es-CO"/>
    </w:rPr>
  </w:style>
  <w:style w:type="paragraph" w:customStyle="1" w:styleId="Textodeglobo1">
    <w:name w:val="Texto de globo1"/>
    <w:basedOn w:val="Normal"/>
    <w:rsid w:val="002A03B4"/>
    <w:pPr>
      <w:suppressAutoHyphens/>
      <w:spacing w:after="0" w:line="100" w:lineRule="atLeast"/>
    </w:pPr>
    <w:rPr>
      <w:rFonts w:ascii="Tahoma" w:eastAsia="SimSun" w:hAnsi="Tahoma" w:cs="Tahoma"/>
      <w:kern w:val="1"/>
      <w:sz w:val="16"/>
      <w:szCs w:val="16"/>
      <w:lang w:eastAsia="es-CO"/>
    </w:rPr>
  </w:style>
  <w:style w:type="paragraph" w:customStyle="1" w:styleId="Textocomentario1">
    <w:name w:val="Texto comentario1"/>
    <w:basedOn w:val="Normal"/>
    <w:rsid w:val="002A03B4"/>
    <w:pPr>
      <w:suppressAutoHyphens/>
      <w:spacing w:after="0" w:line="100" w:lineRule="atLeast"/>
    </w:pPr>
    <w:rPr>
      <w:rFonts w:ascii="Times New Roman" w:eastAsia="Calibri" w:hAnsi="Times New Roman" w:cs="Times New Roman"/>
      <w:kern w:val="1"/>
      <w:sz w:val="20"/>
      <w:szCs w:val="20"/>
      <w:lang w:val="es-ES" w:eastAsia="es-ES"/>
    </w:rPr>
  </w:style>
  <w:style w:type="paragraph" w:customStyle="1" w:styleId="Normal1">
    <w:name w:val="Normal1"/>
    <w:rsid w:val="002A03B4"/>
    <w:pPr>
      <w:suppressAutoHyphens/>
      <w:spacing w:after="0" w:line="100" w:lineRule="atLeast"/>
    </w:pPr>
    <w:rPr>
      <w:rFonts w:ascii="Arial" w:eastAsia="Calibri" w:hAnsi="Arial" w:cs="Arial"/>
      <w:color w:val="000000"/>
      <w:kern w:val="1"/>
      <w:sz w:val="24"/>
      <w:szCs w:val="24"/>
      <w:lang w:eastAsia="es-CO"/>
    </w:rPr>
  </w:style>
  <w:style w:type="paragraph" w:customStyle="1" w:styleId="Asuntodelcomentario1">
    <w:name w:val="Asunto del comentario1"/>
    <w:basedOn w:val="Textocomentario1"/>
    <w:rsid w:val="002A03B4"/>
    <w:pPr>
      <w:spacing w:after="200"/>
    </w:pPr>
    <w:rPr>
      <w:rFonts w:ascii="Calibri" w:hAnsi="Calibri" w:cs="font42"/>
      <w:b/>
      <w:bCs/>
      <w:lang w:val="es-CO" w:eastAsia="es-CO"/>
    </w:rPr>
  </w:style>
  <w:style w:type="paragraph" w:customStyle="1" w:styleId="Sinespaciado1">
    <w:name w:val="Sin espaciado1"/>
    <w:rsid w:val="002A03B4"/>
    <w:pPr>
      <w:suppressAutoHyphens/>
      <w:spacing w:after="0" w:line="100" w:lineRule="atLeast"/>
    </w:pPr>
    <w:rPr>
      <w:rFonts w:ascii="Calibri" w:eastAsia="SimSun" w:hAnsi="Calibri" w:cs="font42"/>
      <w:kern w:val="1"/>
      <w:sz w:val="21"/>
      <w:szCs w:val="21"/>
      <w:lang w:eastAsia="es-CO"/>
    </w:rPr>
  </w:style>
  <w:style w:type="paragraph" w:customStyle="1" w:styleId="subtitulos">
    <w:name w:val="subtitulos"/>
    <w:basedOn w:val="Normal"/>
    <w:rsid w:val="002A03B4"/>
    <w:pPr>
      <w:suppressAutoHyphens/>
      <w:spacing w:before="28" w:after="28" w:line="100" w:lineRule="atLeast"/>
    </w:pPr>
    <w:rPr>
      <w:rFonts w:ascii="Times New Roman" w:eastAsia="Times New Roman" w:hAnsi="Times New Roman" w:cs="Times New Roman"/>
      <w:kern w:val="1"/>
      <w:sz w:val="24"/>
      <w:szCs w:val="24"/>
      <w:lang w:eastAsia="es-CO"/>
    </w:rPr>
  </w:style>
  <w:style w:type="paragraph" w:customStyle="1" w:styleId="xl65">
    <w:name w:val="xl65"/>
    <w:basedOn w:val="Normal"/>
    <w:rsid w:val="002A03B4"/>
    <w:pPr>
      <w:pBdr>
        <w:top w:val="single" w:sz="4" w:space="0" w:color="000000"/>
        <w:left w:val="single" w:sz="4" w:space="0" w:color="000000"/>
        <w:bottom w:val="single" w:sz="4" w:space="0" w:color="000000"/>
        <w:right w:val="single" w:sz="4" w:space="0" w:color="000000"/>
      </w:pBdr>
      <w:shd w:val="clear" w:color="auto" w:fill="BFBFBF"/>
      <w:suppressAutoHyphens/>
      <w:spacing w:before="28" w:after="28" w:line="100" w:lineRule="atLeast"/>
      <w:jc w:val="center"/>
      <w:textAlignment w:val="center"/>
    </w:pPr>
    <w:rPr>
      <w:rFonts w:ascii="Arial" w:eastAsia="SimSun" w:hAnsi="Arial" w:cs="Arial"/>
      <w:b/>
      <w:bCs/>
      <w:kern w:val="1"/>
      <w:sz w:val="16"/>
      <w:szCs w:val="16"/>
      <w:lang w:val="es-ES" w:eastAsia="es-ES"/>
    </w:rPr>
  </w:style>
  <w:style w:type="paragraph" w:customStyle="1" w:styleId="xl66">
    <w:name w:val="xl66"/>
    <w:basedOn w:val="Normal"/>
    <w:rsid w:val="002A03B4"/>
    <w:pPr>
      <w:pBdr>
        <w:top w:val="single" w:sz="4" w:space="0" w:color="000000"/>
        <w:left w:val="single" w:sz="4" w:space="0" w:color="000000"/>
        <w:bottom w:val="single" w:sz="4" w:space="0" w:color="000000"/>
        <w:right w:val="single" w:sz="4" w:space="0" w:color="000000"/>
      </w:pBdr>
      <w:suppressAutoHyphens/>
      <w:spacing w:before="28" w:after="28" w:line="100" w:lineRule="atLeast"/>
      <w:jc w:val="both"/>
      <w:textAlignment w:val="center"/>
    </w:pPr>
    <w:rPr>
      <w:rFonts w:ascii="Arial" w:eastAsia="SimSun" w:hAnsi="Arial" w:cs="Arial"/>
      <w:kern w:val="1"/>
      <w:sz w:val="16"/>
      <w:szCs w:val="16"/>
      <w:lang w:val="es-ES" w:eastAsia="es-ES"/>
    </w:rPr>
  </w:style>
  <w:style w:type="paragraph" w:customStyle="1" w:styleId="xl67">
    <w:name w:val="xl67"/>
    <w:basedOn w:val="Normal"/>
    <w:rsid w:val="002A03B4"/>
    <w:pPr>
      <w:pBdr>
        <w:top w:val="single" w:sz="4" w:space="0" w:color="000000"/>
        <w:left w:val="single" w:sz="4" w:space="0" w:color="000000"/>
        <w:bottom w:val="single" w:sz="4" w:space="0" w:color="000000"/>
        <w:right w:val="single" w:sz="4" w:space="0" w:color="000000"/>
      </w:pBdr>
      <w:suppressAutoHyphens/>
      <w:spacing w:before="28" w:after="28" w:line="100" w:lineRule="atLeast"/>
      <w:textAlignment w:val="center"/>
    </w:pPr>
    <w:rPr>
      <w:rFonts w:ascii="Times" w:eastAsia="SimSun" w:hAnsi="Times" w:cs="font42"/>
      <w:kern w:val="1"/>
      <w:sz w:val="20"/>
      <w:szCs w:val="20"/>
      <w:lang w:val="es-ES" w:eastAsia="es-ES"/>
    </w:rPr>
  </w:style>
  <w:style w:type="paragraph" w:customStyle="1" w:styleId="xl68">
    <w:name w:val="xl68"/>
    <w:basedOn w:val="Normal"/>
    <w:rsid w:val="002A03B4"/>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textAlignment w:val="center"/>
    </w:pPr>
    <w:rPr>
      <w:rFonts w:ascii="Arial" w:eastAsia="SimSun" w:hAnsi="Arial" w:cs="Arial"/>
      <w:kern w:val="1"/>
      <w:sz w:val="16"/>
      <w:szCs w:val="16"/>
      <w:lang w:val="es-ES" w:eastAsia="es-ES"/>
    </w:rPr>
  </w:style>
  <w:style w:type="paragraph" w:customStyle="1" w:styleId="xl69">
    <w:name w:val="xl69"/>
    <w:basedOn w:val="Normal"/>
    <w:rsid w:val="002A03B4"/>
    <w:pPr>
      <w:pBdr>
        <w:top w:val="single" w:sz="4" w:space="0" w:color="000000"/>
        <w:left w:val="single" w:sz="4" w:space="0" w:color="000000"/>
        <w:bottom w:val="single" w:sz="4" w:space="0" w:color="000000"/>
        <w:right w:val="single" w:sz="4" w:space="0" w:color="000000"/>
      </w:pBdr>
      <w:suppressAutoHyphens/>
      <w:spacing w:before="28" w:after="28" w:line="100" w:lineRule="atLeast"/>
      <w:textAlignment w:val="center"/>
    </w:pPr>
    <w:rPr>
      <w:rFonts w:ascii="Arial" w:eastAsia="SimSun" w:hAnsi="Arial" w:cs="Arial"/>
      <w:kern w:val="1"/>
      <w:sz w:val="16"/>
      <w:szCs w:val="16"/>
      <w:lang w:val="es-ES" w:eastAsia="es-ES"/>
    </w:rPr>
  </w:style>
  <w:style w:type="paragraph" w:customStyle="1" w:styleId="xl70">
    <w:name w:val="xl70"/>
    <w:basedOn w:val="Normal"/>
    <w:rsid w:val="002A03B4"/>
    <w:pPr>
      <w:pBdr>
        <w:top w:val="single" w:sz="4" w:space="0" w:color="000000"/>
        <w:left w:val="single" w:sz="4" w:space="0" w:color="000000"/>
        <w:bottom w:val="single" w:sz="4" w:space="0" w:color="000000"/>
        <w:right w:val="single" w:sz="4" w:space="0" w:color="000000"/>
      </w:pBdr>
      <w:suppressAutoHyphens/>
      <w:spacing w:before="28" w:after="28" w:line="100" w:lineRule="atLeast"/>
      <w:textAlignment w:val="center"/>
    </w:pPr>
    <w:rPr>
      <w:rFonts w:ascii="Arial" w:eastAsia="SimSun" w:hAnsi="Arial" w:cs="Arial"/>
      <w:kern w:val="1"/>
      <w:sz w:val="16"/>
      <w:szCs w:val="16"/>
      <w:lang w:val="es-ES" w:eastAsia="es-ES"/>
    </w:rPr>
  </w:style>
  <w:style w:type="paragraph" w:customStyle="1" w:styleId="xl71">
    <w:name w:val="xl71"/>
    <w:basedOn w:val="Normal"/>
    <w:rsid w:val="002A03B4"/>
    <w:pPr>
      <w:pBdr>
        <w:top w:val="single" w:sz="4" w:space="0" w:color="000000"/>
        <w:left w:val="single" w:sz="4" w:space="0" w:color="000000"/>
        <w:bottom w:val="single" w:sz="4" w:space="0" w:color="000000"/>
        <w:right w:val="single" w:sz="4" w:space="0" w:color="000000"/>
      </w:pBdr>
      <w:suppressAutoHyphens/>
      <w:spacing w:before="28" w:after="28" w:line="100" w:lineRule="atLeast"/>
    </w:pPr>
    <w:rPr>
      <w:rFonts w:ascii="Times" w:eastAsia="SimSun" w:hAnsi="Times" w:cs="font42"/>
      <w:kern w:val="1"/>
      <w:sz w:val="20"/>
      <w:szCs w:val="20"/>
      <w:lang w:val="es-ES" w:eastAsia="es-ES"/>
    </w:rPr>
  </w:style>
  <w:style w:type="paragraph" w:customStyle="1" w:styleId="Revisin1">
    <w:name w:val="Revisión1"/>
    <w:rsid w:val="002A03B4"/>
    <w:pPr>
      <w:suppressAutoHyphens/>
      <w:spacing w:after="0" w:line="100" w:lineRule="atLeast"/>
    </w:pPr>
    <w:rPr>
      <w:rFonts w:ascii="Times" w:eastAsia="SimSun" w:hAnsi="Times" w:cs="font42"/>
      <w:kern w:val="1"/>
      <w:sz w:val="20"/>
      <w:szCs w:val="20"/>
      <w:lang w:val="es-ES" w:eastAsia="es-ES"/>
    </w:rPr>
  </w:style>
  <w:style w:type="character" w:customStyle="1" w:styleId="apple-converted-space">
    <w:name w:val="apple-converted-space"/>
    <w:rsid w:val="002A03B4"/>
  </w:style>
  <w:style w:type="character" w:customStyle="1" w:styleId="a-list-item">
    <w:name w:val="a-list-item"/>
    <w:rsid w:val="002A03B4"/>
  </w:style>
  <w:style w:type="character" w:customStyle="1" w:styleId="product-description-js">
    <w:name w:val="product-description-js"/>
    <w:rsid w:val="002A03B4"/>
  </w:style>
  <w:style w:type="character" w:customStyle="1" w:styleId="TextocomentarioCar1">
    <w:name w:val="Texto comentario Car1"/>
    <w:uiPriority w:val="99"/>
    <w:rsid w:val="002A03B4"/>
    <w:rPr>
      <w:rFonts w:ascii="Calibri" w:eastAsia="SimSun" w:hAnsi="Calibri" w:cs="font42"/>
      <w:kern w:val="1"/>
    </w:rPr>
  </w:style>
  <w:style w:type="character" w:customStyle="1" w:styleId="AsuntodelcomentarioCar1">
    <w:name w:val="Asunto del comentario Car1"/>
    <w:basedOn w:val="TextocomentarioCar"/>
    <w:link w:val="Asuntodelcomentario"/>
    <w:uiPriority w:val="99"/>
    <w:semiHidden/>
    <w:rsid w:val="002A03B4"/>
    <w:rPr>
      <w:rFonts w:ascii="Calibri" w:eastAsia="SimSun" w:hAnsi="Calibri" w:cs="font42"/>
      <w:b/>
      <w:bCs/>
      <w:kern w:val="1"/>
      <w:sz w:val="20"/>
      <w:szCs w:val="20"/>
      <w:lang w:val="es-ES" w:eastAsia="es-CO"/>
    </w:rPr>
  </w:style>
  <w:style w:type="paragraph" w:styleId="Asuntodelcomentario">
    <w:name w:val="annotation subject"/>
    <w:basedOn w:val="Textocomentario"/>
    <w:next w:val="Textocomentario"/>
    <w:link w:val="AsuntodelcomentarioCar1"/>
    <w:uiPriority w:val="99"/>
    <w:semiHidden/>
    <w:unhideWhenUsed/>
    <w:rsid w:val="002A03B4"/>
    <w:pPr>
      <w:suppressAutoHyphens/>
      <w:spacing w:after="200" w:line="276" w:lineRule="auto"/>
    </w:pPr>
    <w:rPr>
      <w:rFonts w:ascii="Calibri" w:eastAsia="SimSun" w:hAnsi="Calibri" w:cs="font42"/>
      <w:b/>
      <w:bCs/>
      <w:kern w:val="1"/>
      <w:lang w:val="es-CO" w:eastAsia="es-CO"/>
    </w:rPr>
  </w:style>
  <w:style w:type="paragraph" w:styleId="HTMLconformatoprevio">
    <w:name w:val="HTML Preformatted"/>
    <w:basedOn w:val="Normal"/>
    <w:link w:val="HTMLconformatoprevioCar"/>
    <w:uiPriority w:val="99"/>
    <w:unhideWhenUsed/>
    <w:rsid w:val="002A03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2A03B4"/>
    <w:rPr>
      <w:rFonts w:ascii="Courier New" w:eastAsia="Times New Roman" w:hAnsi="Courier New" w:cs="Courier New"/>
      <w:sz w:val="20"/>
      <w:szCs w:val="20"/>
      <w:lang w:eastAsia="es-CO"/>
    </w:rPr>
  </w:style>
  <w:style w:type="paragraph" w:customStyle="1" w:styleId="estilo3">
    <w:name w:val="estilo3"/>
    <w:basedOn w:val="Normal"/>
    <w:rsid w:val="002A03B4"/>
    <w:pPr>
      <w:spacing w:before="100" w:beforeAutospacing="1" w:after="100" w:afterAutospacing="1" w:line="240" w:lineRule="auto"/>
    </w:pPr>
    <w:rPr>
      <w:rFonts w:ascii="Times New Roman" w:eastAsia="Times New Roman" w:hAnsi="Times New Roman" w:cs="Times New Roman"/>
      <w:sz w:val="24"/>
      <w:szCs w:val="24"/>
      <w:lang w:eastAsia="es-ES_tradnl"/>
    </w:rPr>
  </w:style>
  <w:style w:type="character" w:customStyle="1" w:styleId="estilo5">
    <w:name w:val="estilo5"/>
    <w:basedOn w:val="Fuentedeprrafopredeter"/>
    <w:rsid w:val="002A03B4"/>
  </w:style>
  <w:style w:type="character" w:customStyle="1" w:styleId="estilo7">
    <w:name w:val="estilo7"/>
    <w:basedOn w:val="Fuentedeprrafopredeter"/>
    <w:rsid w:val="002A03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0458016">
      <w:bodyDiv w:val="1"/>
      <w:marLeft w:val="0"/>
      <w:marRight w:val="0"/>
      <w:marTop w:val="0"/>
      <w:marBottom w:val="0"/>
      <w:divBdr>
        <w:top w:val="none" w:sz="0" w:space="0" w:color="auto"/>
        <w:left w:val="none" w:sz="0" w:space="0" w:color="auto"/>
        <w:bottom w:val="none" w:sz="0" w:space="0" w:color="auto"/>
        <w:right w:val="none" w:sz="0" w:space="0" w:color="auto"/>
      </w:divBdr>
    </w:div>
    <w:div w:id="575556112">
      <w:bodyDiv w:val="1"/>
      <w:marLeft w:val="0"/>
      <w:marRight w:val="0"/>
      <w:marTop w:val="0"/>
      <w:marBottom w:val="0"/>
      <w:divBdr>
        <w:top w:val="none" w:sz="0" w:space="0" w:color="auto"/>
        <w:left w:val="none" w:sz="0" w:space="0" w:color="auto"/>
        <w:bottom w:val="none" w:sz="0" w:space="0" w:color="auto"/>
        <w:right w:val="none" w:sz="0" w:space="0" w:color="auto"/>
      </w:divBdr>
    </w:div>
    <w:div w:id="1039012008">
      <w:bodyDiv w:val="1"/>
      <w:marLeft w:val="0"/>
      <w:marRight w:val="0"/>
      <w:marTop w:val="0"/>
      <w:marBottom w:val="0"/>
      <w:divBdr>
        <w:top w:val="none" w:sz="0" w:space="0" w:color="auto"/>
        <w:left w:val="none" w:sz="0" w:space="0" w:color="auto"/>
        <w:bottom w:val="none" w:sz="0" w:space="0" w:color="auto"/>
        <w:right w:val="none" w:sz="0" w:space="0" w:color="auto"/>
      </w:divBdr>
    </w:div>
    <w:div w:id="1132989163">
      <w:bodyDiv w:val="1"/>
      <w:marLeft w:val="0"/>
      <w:marRight w:val="0"/>
      <w:marTop w:val="0"/>
      <w:marBottom w:val="0"/>
      <w:divBdr>
        <w:top w:val="none" w:sz="0" w:space="0" w:color="auto"/>
        <w:left w:val="none" w:sz="0" w:space="0" w:color="auto"/>
        <w:bottom w:val="none" w:sz="0" w:space="0" w:color="auto"/>
        <w:right w:val="none" w:sz="0" w:space="0" w:color="auto"/>
      </w:divBdr>
    </w:div>
    <w:div w:id="1151484126">
      <w:bodyDiv w:val="1"/>
      <w:marLeft w:val="0"/>
      <w:marRight w:val="0"/>
      <w:marTop w:val="0"/>
      <w:marBottom w:val="0"/>
      <w:divBdr>
        <w:top w:val="none" w:sz="0" w:space="0" w:color="auto"/>
        <w:left w:val="none" w:sz="0" w:space="0" w:color="auto"/>
        <w:bottom w:val="none" w:sz="0" w:space="0" w:color="auto"/>
        <w:right w:val="none" w:sz="0" w:space="0" w:color="auto"/>
      </w:divBdr>
    </w:div>
    <w:div w:id="1238326448">
      <w:bodyDiv w:val="1"/>
      <w:marLeft w:val="0"/>
      <w:marRight w:val="0"/>
      <w:marTop w:val="0"/>
      <w:marBottom w:val="0"/>
      <w:divBdr>
        <w:top w:val="none" w:sz="0" w:space="0" w:color="auto"/>
        <w:left w:val="none" w:sz="0" w:space="0" w:color="auto"/>
        <w:bottom w:val="none" w:sz="0" w:space="0" w:color="auto"/>
        <w:right w:val="none" w:sz="0" w:space="0" w:color="auto"/>
      </w:divBdr>
    </w:div>
    <w:div w:id="1262835521">
      <w:bodyDiv w:val="1"/>
      <w:marLeft w:val="0"/>
      <w:marRight w:val="0"/>
      <w:marTop w:val="0"/>
      <w:marBottom w:val="0"/>
      <w:divBdr>
        <w:top w:val="none" w:sz="0" w:space="0" w:color="auto"/>
        <w:left w:val="none" w:sz="0" w:space="0" w:color="auto"/>
        <w:bottom w:val="none" w:sz="0" w:space="0" w:color="auto"/>
        <w:right w:val="none" w:sz="0" w:space="0" w:color="auto"/>
      </w:divBdr>
    </w:div>
    <w:div w:id="1714036593">
      <w:bodyDiv w:val="1"/>
      <w:marLeft w:val="0"/>
      <w:marRight w:val="0"/>
      <w:marTop w:val="0"/>
      <w:marBottom w:val="0"/>
      <w:divBdr>
        <w:top w:val="none" w:sz="0" w:space="0" w:color="auto"/>
        <w:left w:val="none" w:sz="0" w:space="0" w:color="auto"/>
        <w:bottom w:val="none" w:sz="0" w:space="0" w:color="auto"/>
        <w:right w:val="none" w:sz="0" w:space="0" w:color="auto"/>
      </w:divBdr>
    </w:div>
    <w:div w:id="1939679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jpeg"/><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image" Target="media/image36.jpeg"/><Relationship Id="rId47" Type="http://schemas.openxmlformats.org/officeDocument/2006/relationships/image" Target="media/image41.jpeg"/><Relationship Id="rId50" Type="http://schemas.openxmlformats.org/officeDocument/2006/relationships/image" Target="media/image44.jpeg"/><Relationship Id="rId55" Type="http://schemas.openxmlformats.org/officeDocument/2006/relationships/image" Target="media/image49.jpeg"/><Relationship Id="rId63" Type="http://schemas.openxmlformats.org/officeDocument/2006/relationships/image" Target="media/image57.png"/><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3.jpeg"/><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jpeg"/><Relationship Id="rId58" Type="http://schemas.openxmlformats.org/officeDocument/2006/relationships/image" Target="media/image52.jpeg"/><Relationship Id="rId66"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image" Target="media/image55.png"/><Relationship Id="rId19" Type="http://schemas.openxmlformats.org/officeDocument/2006/relationships/image" Target="media/image1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jpeg"/><Relationship Id="rId56" Type="http://schemas.openxmlformats.org/officeDocument/2006/relationships/image" Target="media/image50.jpeg"/><Relationship Id="rId64" Type="http://schemas.openxmlformats.org/officeDocument/2006/relationships/image" Target="media/image58.jpeg"/><Relationship Id="rId8" Type="http://schemas.openxmlformats.org/officeDocument/2006/relationships/image" Target="media/image2.jpeg"/><Relationship Id="rId51" Type="http://schemas.openxmlformats.org/officeDocument/2006/relationships/image" Target="media/image45.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jpeg"/><Relationship Id="rId59" Type="http://schemas.openxmlformats.org/officeDocument/2006/relationships/image" Target="media/image53.jpeg"/><Relationship Id="rId67" Type="http://schemas.openxmlformats.org/officeDocument/2006/relationships/theme" Target="theme/theme1.xml"/><Relationship Id="rId20" Type="http://schemas.openxmlformats.org/officeDocument/2006/relationships/image" Target="media/image14.jpeg"/><Relationship Id="rId41" Type="http://schemas.openxmlformats.org/officeDocument/2006/relationships/image" Target="media/image35.png"/><Relationship Id="rId54" Type="http://schemas.openxmlformats.org/officeDocument/2006/relationships/image" Target="media/image48.jpeg"/><Relationship Id="rId62" Type="http://schemas.openxmlformats.org/officeDocument/2006/relationships/image" Target="media/image56.jpe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jpeg"/><Relationship Id="rId57" Type="http://schemas.openxmlformats.org/officeDocument/2006/relationships/image" Target="media/image51.jpeg"/><Relationship Id="rId10" Type="http://schemas.openxmlformats.org/officeDocument/2006/relationships/image" Target="media/image4.jpeg"/><Relationship Id="rId31" Type="http://schemas.openxmlformats.org/officeDocument/2006/relationships/image" Target="media/image25.jpeg"/><Relationship Id="rId44" Type="http://schemas.openxmlformats.org/officeDocument/2006/relationships/image" Target="media/image38.png"/><Relationship Id="rId52" Type="http://schemas.openxmlformats.org/officeDocument/2006/relationships/image" Target="media/image46.jpeg"/><Relationship Id="rId60" Type="http://schemas.openxmlformats.org/officeDocument/2006/relationships/image" Target="media/image54.jpeg"/><Relationship Id="rId6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jpeg"/><Relationship Id="rId18" Type="http://schemas.openxmlformats.org/officeDocument/2006/relationships/image" Target="media/image12.jpeg"/><Relationship Id="rId39" Type="http://schemas.openxmlformats.org/officeDocument/2006/relationships/image" Target="media/image3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13</Pages>
  <Words>4978</Words>
  <Characters>27383</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CT. SANDRA PATRICIA SOTELO ROJAS</dc:creator>
  <cp:lastModifiedBy>angelica</cp:lastModifiedBy>
  <cp:revision>26</cp:revision>
  <cp:lastPrinted>2018-02-19T16:28:00Z</cp:lastPrinted>
  <dcterms:created xsi:type="dcterms:W3CDTF">2020-03-26T21:26:00Z</dcterms:created>
  <dcterms:modified xsi:type="dcterms:W3CDTF">2020-04-30T02:12:00Z</dcterms:modified>
</cp:coreProperties>
</file>