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FFD359" w14:textId="77777777" w:rsidR="00D52270" w:rsidRDefault="00D52270">
      <w:pPr>
        <w:pStyle w:val="Textoindependiente"/>
        <w:spacing w:before="57"/>
        <w:rPr>
          <w:rFonts w:ascii="Times New Roman"/>
        </w:rPr>
      </w:pPr>
      <w:bookmarkStart w:id="0" w:name="_Hlk167957425"/>
    </w:p>
    <w:p w14:paraId="07DB5C4F" w14:textId="70929D03" w:rsidR="00D52270" w:rsidRDefault="00000000" w:rsidP="00202D3D">
      <w:pPr>
        <w:pStyle w:val="Ttulo1"/>
        <w:ind w:left="20"/>
        <w:jc w:val="center"/>
        <w:rPr>
          <w:spacing w:val="-2"/>
        </w:rPr>
      </w:pPr>
      <w:r>
        <w:t>FICHA</w:t>
      </w:r>
      <w:r>
        <w:rPr>
          <w:spacing w:val="-9"/>
        </w:rPr>
        <w:t xml:space="preserve"> </w:t>
      </w:r>
      <w:r>
        <w:rPr>
          <w:spacing w:val="-2"/>
        </w:rPr>
        <w:t>TÉCNICA</w:t>
      </w:r>
    </w:p>
    <w:p w14:paraId="2D58F184" w14:textId="77777777" w:rsidR="00202D3D" w:rsidRPr="00202D3D" w:rsidRDefault="00202D3D" w:rsidP="00202D3D">
      <w:pPr>
        <w:pStyle w:val="Ttulo1"/>
        <w:ind w:left="20"/>
        <w:jc w:val="center"/>
      </w:pPr>
    </w:p>
    <w:p w14:paraId="7E6E4DA1" w14:textId="41F60013" w:rsidR="00D52270" w:rsidRDefault="00000000" w:rsidP="00202D3D">
      <w:pPr>
        <w:pStyle w:val="Textoindependiente"/>
        <w:ind w:left="1242" w:right="1219"/>
        <w:jc w:val="both"/>
      </w:pPr>
      <w:r>
        <w:rPr>
          <w:b/>
        </w:rPr>
        <w:t xml:space="preserve">OBJETO: </w:t>
      </w:r>
      <w:r w:rsidR="002C45C9" w:rsidRPr="002C45C9">
        <w:t xml:space="preserve">ADQUIRIR LOS SERVICIOS DEL CENTRO DE CONTACTO PARA LA CRC CON EL FIN DE ATENDER DE FORMA OPORTUNA LAS SOLICITUDES TELEFÓNICAS, LA ATENCIÓN PRESENCIAL DE LOS USUARIOS, LA GESTIÓN CHAT, PETICIONES, QUEJAS, RECLAMOS O CONSULTAS ESCRITAS Y LA ORIENTACIÓN A TRAVÉS DE REDES SOCIALES, CON EL FIN DE GARANTIZAR A LOS USUARIOS UN ACCESO FÁCIL Y RÁPIDO A LOS CANALES DE CONTACTO DE LA ENTIDAD. </w:t>
      </w:r>
    </w:p>
    <w:p w14:paraId="18F0FFD0" w14:textId="77777777" w:rsidR="00202D3D" w:rsidRDefault="00202D3D" w:rsidP="00202D3D">
      <w:pPr>
        <w:pStyle w:val="Textoindependiente"/>
        <w:ind w:left="1242" w:right="1219"/>
        <w:jc w:val="both"/>
      </w:pPr>
    </w:p>
    <w:p w14:paraId="68A520BB" w14:textId="77777777" w:rsidR="00D52270" w:rsidRDefault="00000000">
      <w:pPr>
        <w:pStyle w:val="Ttulo1"/>
        <w:ind w:left="20" w:right="6"/>
        <w:jc w:val="center"/>
      </w:pPr>
      <w:r>
        <w:t>DESCRIPCIÓN</w:t>
      </w:r>
      <w:r>
        <w:rPr>
          <w:spacing w:val="-10"/>
        </w:rPr>
        <w:t xml:space="preserve"> </w:t>
      </w:r>
      <w:r>
        <w:t>DEL</w:t>
      </w:r>
      <w:r>
        <w:rPr>
          <w:spacing w:val="-7"/>
        </w:rPr>
        <w:t xml:space="preserve"> </w:t>
      </w:r>
      <w:r>
        <w:t>OBJETO</w:t>
      </w:r>
      <w:r>
        <w:rPr>
          <w:spacing w:val="-10"/>
        </w:rPr>
        <w:t xml:space="preserve"> </w:t>
      </w:r>
      <w:r>
        <w:t>A</w:t>
      </w:r>
      <w:r>
        <w:rPr>
          <w:spacing w:val="-8"/>
        </w:rPr>
        <w:t xml:space="preserve"> </w:t>
      </w:r>
      <w:r>
        <w:t>CONTRATAR</w:t>
      </w:r>
      <w:r>
        <w:rPr>
          <w:spacing w:val="-7"/>
        </w:rPr>
        <w:t xml:space="preserve"> </w:t>
      </w:r>
      <w:r>
        <w:t>CON</w:t>
      </w:r>
      <w:r>
        <w:rPr>
          <w:spacing w:val="-8"/>
        </w:rPr>
        <w:t xml:space="preserve"> </w:t>
      </w:r>
      <w:r>
        <w:t>SUS</w:t>
      </w:r>
      <w:r>
        <w:rPr>
          <w:spacing w:val="-9"/>
        </w:rPr>
        <w:t xml:space="preserve"> </w:t>
      </w:r>
      <w:r>
        <w:t>ESPECIFICACIONES</w:t>
      </w:r>
      <w:r>
        <w:rPr>
          <w:spacing w:val="-10"/>
        </w:rPr>
        <w:t xml:space="preserve"> </w:t>
      </w:r>
      <w:r>
        <w:rPr>
          <w:spacing w:val="-2"/>
        </w:rPr>
        <w:t>TECNICAS</w:t>
      </w:r>
    </w:p>
    <w:p w14:paraId="21E5A0E5" w14:textId="77777777" w:rsidR="00D52270" w:rsidRDefault="00D52270">
      <w:pPr>
        <w:pStyle w:val="Textoindependiente"/>
        <w:rPr>
          <w:b/>
        </w:rPr>
      </w:pPr>
    </w:p>
    <w:p w14:paraId="015A2772" w14:textId="6A106A84" w:rsidR="00D52270" w:rsidRDefault="00000000">
      <w:pPr>
        <w:pStyle w:val="Textoindependiente"/>
        <w:ind w:left="1242" w:right="1217"/>
        <w:jc w:val="both"/>
      </w:pPr>
      <w:r>
        <w:rPr>
          <w:b/>
        </w:rPr>
        <w:t xml:space="preserve">ALCANCE: </w:t>
      </w:r>
      <w:r w:rsidR="00C01C21">
        <w:t>Contar con un sistema de interoperabilidad con el Centro de Contacto para el enrutamiento de las llamadas que ingresan a la Entidad</w:t>
      </w:r>
      <w:r w:rsidR="00DA62D2">
        <w:t xml:space="preserve">, garantizando la </w:t>
      </w:r>
      <w:r w:rsidR="00C01C21">
        <w:t>seguridad</w:t>
      </w:r>
      <w:r w:rsidR="00DA62D2">
        <w:t xml:space="preserve"> de la información</w:t>
      </w:r>
      <w:r w:rsidR="00C01C21">
        <w:t xml:space="preserve"> y </w:t>
      </w:r>
      <w:r w:rsidR="00DA62D2">
        <w:t xml:space="preserve">el debido funcionamiento del </w:t>
      </w:r>
      <w:r w:rsidR="00DA62D2" w:rsidRPr="00DA62D2">
        <w:t xml:space="preserve">esquema de </w:t>
      </w:r>
      <w:r w:rsidR="00DA62D2">
        <w:t>telefónico que dispone la CRC</w:t>
      </w:r>
      <w:r w:rsidR="00C01C21">
        <w:t>.</w:t>
      </w:r>
    </w:p>
    <w:p w14:paraId="40A82E5D" w14:textId="77777777" w:rsidR="00DA62D2" w:rsidRDefault="00DA62D2" w:rsidP="00DA62D2">
      <w:pPr>
        <w:pStyle w:val="Textoindependiente"/>
        <w:ind w:right="1217"/>
        <w:jc w:val="both"/>
      </w:pPr>
    </w:p>
    <w:p w14:paraId="156FE418" w14:textId="77777777" w:rsidR="00D52270" w:rsidRDefault="00000000">
      <w:pPr>
        <w:pStyle w:val="Textoindependiente"/>
        <w:spacing w:before="1"/>
        <w:ind w:left="1242"/>
        <w:jc w:val="both"/>
        <w:rPr>
          <w:spacing w:val="-2"/>
        </w:rPr>
      </w:pPr>
      <w:r>
        <w:t>A</w:t>
      </w:r>
      <w:r>
        <w:rPr>
          <w:spacing w:val="-8"/>
        </w:rPr>
        <w:t xml:space="preserve"> </w:t>
      </w:r>
      <w:r>
        <w:t>continuación,</w:t>
      </w:r>
      <w:r>
        <w:rPr>
          <w:spacing w:val="-9"/>
        </w:rPr>
        <w:t xml:space="preserve"> </w:t>
      </w:r>
      <w:r>
        <w:t>se</w:t>
      </w:r>
      <w:r>
        <w:rPr>
          <w:spacing w:val="-9"/>
        </w:rPr>
        <w:t xml:space="preserve"> </w:t>
      </w:r>
      <w:r>
        <w:t>especifican</w:t>
      </w:r>
      <w:r>
        <w:rPr>
          <w:spacing w:val="-8"/>
        </w:rPr>
        <w:t xml:space="preserve"> </w:t>
      </w:r>
      <w:r>
        <w:t>las</w:t>
      </w:r>
      <w:r>
        <w:rPr>
          <w:spacing w:val="-9"/>
        </w:rPr>
        <w:t xml:space="preserve"> </w:t>
      </w:r>
      <w:r>
        <w:t>características</w:t>
      </w:r>
      <w:r>
        <w:rPr>
          <w:spacing w:val="-7"/>
        </w:rPr>
        <w:t xml:space="preserve"> </w:t>
      </w:r>
      <w:r>
        <w:t>y</w:t>
      </w:r>
      <w:r>
        <w:rPr>
          <w:spacing w:val="-8"/>
        </w:rPr>
        <w:t xml:space="preserve"> </w:t>
      </w:r>
      <w:r>
        <w:t>necesidades</w:t>
      </w:r>
      <w:r>
        <w:rPr>
          <w:spacing w:val="-9"/>
        </w:rPr>
        <w:t xml:space="preserve"> </w:t>
      </w:r>
      <w:r>
        <w:t>técnicas</w:t>
      </w:r>
      <w:r>
        <w:rPr>
          <w:spacing w:val="-3"/>
        </w:rPr>
        <w:t xml:space="preserve"> </w:t>
      </w:r>
      <w:r>
        <w:rPr>
          <w:spacing w:val="-2"/>
        </w:rPr>
        <w:t>requeridas:</w:t>
      </w:r>
    </w:p>
    <w:p w14:paraId="7E700E31" w14:textId="77777777" w:rsidR="00C01C21" w:rsidRDefault="00C01C21">
      <w:pPr>
        <w:pStyle w:val="Textoindependiente"/>
        <w:spacing w:before="1"/>
        <w:ind w:left="1242"/>
        <w:jc w:val="both"/>
      </w:pPr>
    </w:p>
    <w:tbl>
      <w:tblPr>
        <w:tblStyle w:val="TableNormal"/>
        <w:tblW w:w="0" w:type="auto"/>
        <w:tblInd w:w="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2823"/>
        <w:gridCol w:w="6380"/>
      </w:tblGrid>
      <w:tr w:rsidR="00D52270" w14:paraId="515F1FAA" w14:textId="77777777">
        <w:trPr>
          <w:trHeight w:val="193"/>
        </w:trPr>
        <w:tc>
          <w:tcPr>
            <w:tcW w:w="9919" w:type="dxa"/>
            <w:gridSpan w:val="3"/>
            <w:shd w:val="clear" w:color="auto" w:fill="FF0000"/>
          </w:tcPr>
          <w:p w14:paraId="403F2444" w14:textId="77777777" w:rsidR="00D52270" w:rsidRDefault="00000000">
            <w:pPr>
              <w:pStyle w:val="TableParagraph"/>
              <w:spacing w:line="174" w:lineRule="exact"/>
              <w:ind w:left="9" w:right="1"/>
              <w:jc w:val="center"/>
              <w:rPr>
                <w:b/>
                <w:sz w:val="16"/>
              </w:rPr>
            </w:pPr>
            <w:r>
              <w:rPr>
                <w:b/>
                <w:color w:val="FFFFFF"/>
                <w:sz w:val="16"/>
              </w:rPr>
              <w:t>CARACTERÍSITICAS</w:t>
            </w:r>
            <w:r>
              <w:rPr>
                <w:b/>
                <w:color w:val="FFFFFF"/>
                <w:spacing w:val="-12"/>
                <w:sz w:val="16"/>
              </w:rPr>
              <w:t xml:space="preserve"> </w:t>
            </w:r>
            <w:r>
              <w:rPr>
                <w:b/>
                <w:color w:val="FFFFFF"/>
                <w:sz w:val="16"/>
              </w:rPr>
              <w:t>Y</w:t>
            </w:r>
            <w:r>
              <w:rPr>
                <w:b/>
                <w:color w:val="FFFFFF"/>
                <w:spacing w:val="-10"/>
                <w:sz w:val="16"/>
              </w:rPr>
              <w:t xml:space="preserve"> </w:t>
            </w:r>
            <w:r>
              <w:rPr>
                <w:b/>
                <w:color w:val="FFFFFF"/>
                <w:sz w:val="16"/>
              </w:rPr>
              <w:t>CONDICIONES</w:t>
            </w:r>
            <w:r>
              <w:rPr>
                <w:b/>
                <w:color w:val="FFFFFF"/>
                <w:spacing w:val="-8"/>
                <w:sz w:val="16"/>
              </w:rPr>
              <w:t xml:space="preserve"> </w:t>
            </w:r>
            <w:r>
              <w:rPr>
                <w:b/>
                <w:color w:val="FFFFFF"/>
                <w:spacing w:val="-2"/>
                <w:sz w:val="16"/>
              </w:rPr>
              <w:t>GENERALES</w:t>
            </w:r>
          </w:p>
        </w:tc>
      </w:tr>
      <w:tr w:rsidR="00D52270" w14:paraId="5692C9B6" w14:textId="77777777">
        <w:trPr>
          <w:trHeight w:val="194"/>
        </w:trPr>
        <w:tc>
          <w:tcPr>
            <w:tcW w:w="716" w:type="dxa"/>
          </w:tcPr>
          <w:p w14:paraId="494EAA3A" w14:textId="77777777" w:rsidR="00D52270" w:rsidRDefault="00000000">
            <w:pPr>
              <w:pStyle w:val="TableParagraph"/>
              <w:spacing w:line="174" w:lineRule="exact"/>
              <w:ind w:left="108"/>
              <w:rPr>
                <w:b/>
                <w:sz w:val="16"/>
              </w:rPr>
            </w:pPr>
            <w:r>
              <w:rPr>
                <w:b/>
                <w:spacing w:val="-4"/>
                <w:sz w:val="16"/>
              </w:rPr>
              <w:t>ITEM</w:t>
            </w:r>
          </w:p>
        </w:tc>
        <w:tc>
          <w:tcPr>
            <w:tcW w:w="2823" w:type="dxa"/>
          </w:tcPr>
          <w:p w14:paraId="69E55B5E" w14:textId="77777777" w:rsidR="00D52270" w:rsidRDefault="00000000">
            <w:pPr>
              <w:pStyle w:val="TableParagraph"/>
              <w:spacing w:line="174" w:lineRule="exact"/>
              <w:ind w:left="0" w:right="823"/>
              <w:jc w:val="right"/>
              <w:rPr>
                <w:b/>
                <w:sz w:val="16"/>
              </w:rPr>
            </w:pPr>
            <w:r>
              <w:rPr>
                <w:b/>
                <w:spacing w:val="-2"/>
                <w:sz w:val="16"/>
              </w:rPr>
              <w:t>DESCRIPCIÓN</w:t>
            </w:r>
          </w:p>
        </w:tc>
        <w:tc>
          <w:tcPr>
            <w:tcW w:w="6380" w:type="dxa"/>
          </w:tcPr>
          <w:p w14:paraId="1EEF1F5C" w14:textId="77777777" w:rsidR="00D52270" w:rsidRDefault="00000000">
            <w:pPr>
              <w:pStyle w:val="TableParagraph"/>
              <w:spacing w:line="174" w:lineRule="exact"/>
              <w:ind w:left="9"/>
              <w:jc w:val="center"/>
              <w:rPr>
                <w:b/>
                <w:sz w:val="16"/>
              </w:rPr>
            </w:pPr>
            <w:r>
              <w:rPr>
                <w:b/>
                <w:spacing w:val="-2"/>
                <w:sz w:val="16"/>
              </w:rPr>
              <w:t>ESPECIFICIACIONES</w:t>
            </w:r>
          </w:p>
        </w:tc>
      </w:tr>
      <w:tr w:rsidR="002C45C9" w14:paraId="528DA695" w14:textId="77777777">
        <w:trPr>
          <w:trHeight w:val="194"/>
        </w:trPr>
        <w:tc>
          <w:tcPr>
            <w:tcW w:w="716" w:type="dxa"/>
          </w:tcPr>
          <w:p w14:paraId="2EB23CEF" w14:textId="77777777" w:rsidR="002C45C9" w:rsidRDefault="002C45C9">
            <w:pPr>
              <w:pStyle w:val="TableParagraph"/>
              <w:spacing w:line="174" w:lineRule="exact"/>
              <w:ind w:left="108"/>
              <w:rPr>
                <w:b/>
                <w:spacing w:val="-4"/>
                <w:sz w:val="16"/>
              </w:rPr>
            </w:pPr>
          </w:p>
        </w:tc>
        <w:tc>
          <w:tcPr>
            <w:tcW w:w="2823" w:type="dxa"/>
          </w:tcPr>
          <w:p w14:paraId="06D87265" w14:textId="4B874CC7" w:rsidR="002C45C9" w:rsidRPr="00DA62D2" w:rsidRDefault="00DA62D2" w:rsidP="00DA62D2">
            <w:pPr>
              <w:pStyle w:val="TableParagraph"/>
              <w:spacing w:line="174" w:lineRule="exact"/>
              <w:ind w:left="0" w:right="823"/>
              <w:jc w:val="center"/>
              <w:rPr>
                <w:bCs/>
                <w:spacing w:val="-2"/>
                <w:sz w:val="16"/>
              </w:rPr>
            </w:pPr>
            <w:r w:rsidRPr="00DA62D2">
              <w:rPr>
                <w:bCs/>
                <w:spacing w:val="-2"/>
                <w:sz w:val="16"/>
              </w:rPr>
              <w:t>Esquema de telefonía SIP</w:t>
            </w:r>
          </w:p>
        </w:tc>
        <w:tc>
          <w:tcPr>
            <w:tcW w:w="6380" w:type="dxa"/>
          </w:tcPr>
          <w:p w14:paraId="321541AC" w14:textId="62A95892" w:rsidR="002C45C9" w:rsidRDefault="00DA62D2" w:rsidP="00FA313E">
            <w:pPr>
              <w:pStyle w:val="TableParagraph"/>
              <w:spacing w:line="174" w:lineRule="exact"/>
              <w:ind w:left="9"/>
              <w:jc w:val="both"/>
              <w:rPr>
                <w:bCs/>
                <w:spacing w:val="-2"/>
                <w:sz w:val="16"/>
              </w:rPr>
            </w:pPr>
            <w:r>
              <w:rPr>
                <w:b/>
                <w:spacing w:val="-2"/>
                <w:sz w:val="16"/>
              </w:rPr>
              <w:t xml:space="preserve">Descripción: </w:t>
            </w:r>
            <w:r w:rsidRPr="00DA62D2">
              <w:rPr>
                <w:bCs/>
                <w:spacing w:val="-2"/>
                <w:sz w:val="16"/>
              </w:rPr>
              <w:t>En la actualidad, la CRC dispone de un esquema de telefonía SIP suministrado por un proveedor de comunicaciones local. En este esquema se dispone de una opción en el IVR que envía las llamadas hacia el número de cabecera que utiliza el proveedor de servicios de</w:t>
            </w:r>
            <w:r w:rsidR="00FA313E">
              <w:rPr>
                <w:bCs/>
                <w:spacing w:val="-2"/>
                <w:sz w:val="16"/>
              </w:rPr>
              <w:t>l centro de contacto</w:t>
            </w:r>
            <w:r w:rsidRPr="00DA62D2">
              <w:rPr>
                <w:bCs/>
                <w:spacing w:val="-2"/>
                <w:sz w:val="16"/>
              </w:rPr>
              <w:t xml:space="preserve">. A </w:t>
            </w:r>
            <w:r w:rsidR="00FA313E" w:rsidRPr="00DA62D2">
              <w:rPr>
                <w:bCs/>
                <w:spacing w:val="-2"/>
                <w:sz w:val="16"/>
              </w:rPr>
              <w:t>continuación,</w:t>
            </w:r>
            <w:r w:rsidRPr="00DA62D2">
              <w:rPr>
                <w:bCs/>
                <w:spacing w:val="-2"/>
                <w:sz w:val="16"/>
              </w:rPr>
              <w:t xml:space="preserve"> se muestra el flujo que se genera con las llamadas generadas por los ciudadanos hacia el </w:t>
            </w:r>
            <w:proofErr w:type="spellStart"/>
            <w:r w:rsidRPr="00DA62D2">
              <w:rPr>
                <w:bCs/>
                <w:spacing w:val="-2"/>
                <w:sz w:val="16"/>
              </w:rPr>
              <w:t>call</w:t>
            </w:r>
            <w:proofErr w:type="spellEnd"/>
            <w:r w:rsidRPr="00DA62D2">
              <w:rPr>
                <w:bCs/>
                <w:spacing w:val="-2"/>
                <w:sz w:val="16"/>
              </w:rPr>
              <w:t xml:space="preserve"> center:</w:t>
            </w:r>
          </w:p>
          <w:p w14:paraId="47E1DFBC" w14:textId="49683BF7" w:rsidR="00FA313E" w:rsidRDefault="00FA313E" w:rsidP="00DA62D2">
            <w:pPr>
              <w:pStyle w:val="TableParagraph"/>
              <w:spacing w:line="174" w:lineRule="exact"/>
              <w:ind w:left="9"/>
              <w:rPr>
                <w:bCs/>
                <w:spacing w:val="-2"/>
                <w:sz w:val="16"/>
              </w:rPr>
            </w:pPr>
          </w:p>
          <w:p w14:paraId="5058524F" w14:textId="77777777" w:rsidR="00FA313E" w:rsidRDefault="00FA313E" w:rsidP="00DA62D2">
            <w:pPr>
              <w:pStyle w:val="TableParagraph"/>
              <w:spacing w:line="174" w:lineRule="exact"/>
              <w:ind w:left="9"/>
              <w:rPr>
                <w:bCs/>
                <w:spacing w:val="-2"/>
                <w:sz w:val="16"/>
              </w:rPr>
            </w:pPr>
          </w:p>
          <w:p w14:paraId="147AD90D" w14:textId="77777777" w:rsidR="00FA313E" w:rsidRDefault="00FA313E" w:rsidP="00DA62D2">
            <w:pPr>
              <w:pStyle w:val="TableParagraph"/>
              <w:spacing w:line="174" w:lineRule="exact"/>
              <w:ind w:left="9"/>
              <w:rPr>
                <w:bCs/>
                <w:spacing w:val="-2"/>
                <w:sz w:val="16"/>
              </w:rPr>
            </w:pPr>
          </w:p>
          <w:p w14:paraId="49B9E4F1" w14:textId="77777777" w:rsidR="00FA313E" w:rsidRDefault="00FA313E" w:rsidP="00DA62D2">
            <w:pPr>
              <w:pStyle w:val="TableParagraph"/>
              <w:spacing w:line="174" w:lineRule="exact"/>
              <w:ind w:left="9"/>
              <w:rPr>
                <w:bCs/>
                <w:spacing w:val="-2"/>
                <w:sz w:val="16"/>
              </w:rPr>
            </w:pPr>
          </w:p>
          <w:p w14:paraId="7B8A1C00" w14:textId="77777777" w:rsidR="00FA313E" w:rsidRDefault="00FA313E" w:rsidP="00DA62D2">
            <w:pPr>
              <w:pStyle w:val="TableParagraph"/>
              <w:spacing w:line="174" w:lineRule="exact"/>
              <w:ind w:left="9"/>
              <w:rPr>
                <w:bCs/>
                <w:spacing w:val="-2"/>
                <w:sz w:val="16"/>
              </w:rPr>
            </w:pPr>
          </w:p>
          <w:p w14:paraId="33C4BCDA" w14:textId="77777777" w:rsidR="00FA313E" w:rsidRDefault="00FA313E" w:rsidP="00DA62D2">
            <w:pPr>
              <w:pStyle w:val="TableParagraph"/>
              <w:spacing w:line="174" w:lineRule="exact"/>
              <w:ind w:left="9"/>
              <w:rPr>
                <w:bCs/>
                <w:spacing w:val="-2"/>
                <w:sz w:val="16"/>
              </w:rPr>
            </w:pPr>
          </w:p>
          <w:p w14:paraId="6049499A" w14:textId="77777777" w:rsidR="00FA313E" w:rsidRDefault="00FA313E" w:rsidP="00DA62D2">
            <w:pPr>
              <w:pStyle w:val="TableParagraph"/>
              <w:spacing w:line="174" w:lineRule="exact"/>
              <w:ind w:left="9"/>
              <w:rPr>
                <w:bCs/>
                <w:spacing w:val="-2"/>
                <w:sz w:val="16"/>
              </w:rPr>
            </w:pPr>
          </w:p>
          <w:p w14:paraId="79340AE9" w14:textId="77777777" w:rsidR="00FA313E" w:rsidRDefault="00FA313E" w:rsidP="00DA62D2">
            <w:pPr>
              <w:pStyle w:val="TableParagraph"/>
              <w:spacing w:line="174" w:lineRule="exact"/>
              <w:ind w:left="9"/>
              <w:rPr>
                <w:bCs/>
                <w:spacing w:val="-2"/>
                <w:sz w:val="16"/>
              </w:rPr>
            </w:pPr>
          </w:p>
          <w:p w14:paraId="22E2BA57" w14:textId="77777777" w:rsidR="00FA313E" w:rsidRDefault="00FA313E" w:rsidP="00DA62D2">
            <w:pPr>
              <w:pStyle w:val="TableParagraph"/>
              <w:spacing w:line="174" w:lineRule="exact"/>
              <w:ind w:left="9"/>
              <w:rPr>
                <w:bCs/>
                <w:spacing w:val="-2"/>
                <w:sz w:val="16"/>
              </w:rPr>
            </w:pPr>
          </w:p>
          <w:p w14:paraId="56572190" w14:textId="77777777" w:rsidR="00FA313E" w:rsidRDefault="00FA313E" w:rsidP="00DA62D2">
            <w:pPr>
              <w:pStyle w:val="TableParagraph"/>
              <w:spacing w:line="174" w:lineRule="exact"/>
              <w:ind w:left="9"/>
              <w:rPr>
                <w:bCs/>
                <w:spacing w:val="-2"/>
                <w:sz w:val="16"/>
              </w:rPr>
            </w:pPr>
          </w:p>
          <w:p w14:paraId="508EBEC0" w14:textId="77777777" w:rsidR="00FA313E" w:rsidRDefault="00FA313E" w:rsidP="00DA62D2">
            <w:pPr>
              <w:pStyle w:val="TableParagraph"/>
              <w:spacing w:line="174" w:lineRule="exact"/>
              <w:ind w:left="9"/>
              <w:rPr>
                <w:bCs/>
                <w:spacing w:val="-2"/>
                <w:sz w:val="16"/>
              </w:rPr>
            </w:pPr>
          </w:p>
          <w:p w14:paraId="0EB63B2E" w14:textId="77777777" w:rsidR="00FA313E" w:rsidRDefault="00FA313E" w:rsidP="00DA62D2">
            <w:pPr>
              <w:pStyle w:val="TableParagraph"/>
              <w:spacing w:line="174" w:lineRule="exact"/>
              <w:ind w:left="9"/>
              <w:rPr>
                <w:bCs/>
                <w:spacing w:val="-2"/>
                <w:sz w:val="16"/>
              </w:rPr>
            </w:pPr>
          </w:p>
          <w:p w14:paraId="781D2ECF" w14:textId="77777777" w:rsidR="00FA313E" w:rsidRDefault="00FA313E" w:rsidP="00DA62D2">
            <w:pPr>
              <w:pStyle w:val="TableParagraph"/>
              <w:spacing w:line="174" w:lineRule="exact"/>
              <w:ind w:left="9"/>
              <w:rPr>
                <w:bCs/>
                <w:spacing w:val="-2"/>
                <w:sz w:val="16"/>
              </w:rPr>
            </w:pPr>
          </w:p>
          <w:p w14:paraId="2EABBE52" w14:textId="77777777" w:rsidR="00FA313E" w:rsidRDefault="00FA313E" w:rsidP="00DA62D2">
            <w:pPr>
              <w:pStyle w:val="TableParagraph"/>
              <w:spacing w:line="174" w:lineRule="exact"/>
              <w:ind w:left="9"/>
              <w:rPr>
                <w:bCs/>
                <w:spacing w:val="-2"/>
                <w:sz w:val="16"/>
              </w:rPr>
            </w:pPr>
          </w:p>
          <w:p w14:paraId="5E9FCDCA" w14:textId="77777777" w:rsidR="00FA313E" w:rsidRDefault="00FA313E" w:rsidP="00DA62D2">
            <w:pPr>
              <w:pStyle w:val="TableParagraph"/>
              <w:spacing w:line="174" w:lineRule="exact"/>
              <w:ind w:left="9"/>
              <w:rPr>
                <w:bCs/>
                <w:spacing w:val="-2"/>
                <w:sz w:val="16"/>
              </w:rPr>
            </w:pPr>
          </w:p>
          <w:p w14:paraId="1DB10043" w14:textId="77777777" w:rsidR="00FA313E" w:rsidRDefault="00FA313E" w:rsidP="00DA62D2">
            <w:pPr>
              <w:pStyle w:val="TableParagraph"/>
              <w:spacing w:line="174" w:lineRule="exact"/>
              <w:ind w:left="9"/>
              <w:rPr>
                <w:bCs/>
                <w:spacing w:val="-2"/>
                <w:sz w:val="16"/>
              </w:rPr>
            </w:pPr>
          </w:p>
          <w:p w14:paraId="5377FE6D" w14:textId="77777777" w:rsidR="00FA313E" w:rsidRDefault="00FA313E" w:rsidP="00DA62D2">
            <w:pPr>
              <w:pStyle w:val="TableParagraph"/>
              <w:spacing w:line="174" w:lineRule="exact"/>
              <w:ind w:left="9"/>
              <w:rPr>
                <w:bCs/>
                <w:spacing w:val="-2"/>
                <w:sz w:val="16"/>
              </w:rPr>
            </w:pPr>
          </w:p>
          <w:p w14:paraId="6F1A1111" w14:textId="77777777" w:rsidR="00FA313E" w:rsidRDefault="00FA313E" w:rsidP="00DA62D2">
            <w:pPr>
              <w:pStyle w:val="TableParagraph"/>
              <w:spacing w:line="174" w:lineRule="exact"/>
              <w:ind w:left="9"/>
              <w:rPr>
                <w:bCs/>
                <w:spacing w:val="-2"/>
                <w:sz w:val="16"/>
              </w:rPr>
            </w:pPr>
          </w:p>
          <w:p w14:paraId="66C17917" w14:textId="77777777" w:rsidR="00FA313E" w:rsidRDefault="00FA313E" w:rsidP="00DA62D2">
            <w:pPr>
              <w:pStyle w:val="TableParagraph"/>
              <w:spacing w:line="174" w:lineRule="exact"/>
              <w:ind w:left="9"/>
              <w:rPr>
                <w:bCs/>
                <w:spacing w:val="-2"/>
                <w:sz w:val="16"/>
              </w:rPr>
            </w:pPr>
          </w:p>
          <w:p w14:paraId="596D5902" w14:textId="563D0A82" w:rsidR="00FA313E" w:rsidRDefault="00FA313E" w:rsidP="00FA313E">
            <w:pPr>
              <w:pStyle w:val="TableParagraph"/>
              <w:spacing w:line="174" w:lineRule="exact"/>
              <w:ind w:left="9"/>
              <w:jc w:val="center"/>
              <w:rPr>
                <w:bCs/>
                <w:spacing w:val="-2"/>
                <w:sz w:val="16"/>
              </w:rPr>
            </w:pPr>
            <w:r w:rsidRPr="00FA313E">
              <w:rPr>
                <w:bCs/>
                <w:noProof/>
                <w:spacing w:val="-2"/>
                <w:sz w:val="16"/>
              </w:rPr>
              <w:drawing>
                <wp:inline distT="0" distB="0" distL="0" distR="0" wp14:anchorId="7EC8FBA2" wp14:editId="27105A31">
                  <wp:extent cx="3318095" cy="2042946"/>
                  <wp:effectExtent l="0" t="0" r="0" b="0"/>
                  <wp:docPr id="12830871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87139" name=""/>
                          <pic:cNvPicPr/>
                        </pic:nvPicPr>
                        <pic:blipFill>
                          <a:blip r:embed="rId6"/>
                          <a:stretch>
                            <a:fillRect/>
                          </a:stretch>
                        </pic:blipFill>
                        <pic:spPr>
                          <a:xfrm>
                            <a:off x="0" y="0"/>
                            <a:ext cx="3321261" cy="2044895"/>
                          </a:xfrm>
                          <a:prstGeom prst="rect">
                            <a:avLst/>
                          </a:prstGeom>
                        </pic:spPr>
                      </pic:pic>
                    </a:graphicData>
                  </a:graphic>
                </wp:inline>
              </w:drawing>
            </w:r>
          </w:p>
          <w:p w14:paraId="2B9F9C6F" w14:textId="77777777" w:rsidR="00DA62D2" w:rsidRPr="0075440F" w:rsidRDefault="00DA62D2" w:rsidP="00DA62D2">
            <w:pPr>
              <w:pStyle w:val="TableParagraph"/>
              <w:spacing w:line="174" w:lineRule="exact"/>
              <w:ind w:left="9"/>
              <w:rPr>
                <w:bCs/>
                <w:spacing w:val="-2"/>
                <w:sz w:val="16"/>
                <w:szCs w:val="16"/>
              </w:rPr>
            </w:pPr>
          </w:p>
          <w:p w14:paraId="33C3C52D" w14:textId="7CC5699A" w:rsidR="00FA313E" w:rsidRPr="0075440F" w:rsidRDefault="0075440F" w:rsidP="0075440F">
            <w:pPr>
              <w:pStyle w:val="TableParagraph"/>
              <w:spacing w:line="174" w:lineRule="exact"/>
              <w:ind w:left="0"/>
              <w:jc w:val="both"/>
              <w:rPr>
                <w:bCs/>
                <w:spacing w:val="-2"/>
                <w:sz w:val="16"/>
                <w:szCs w:val="16"/>
              </w:rPr>
            </w:pPr>
            <w:r w:rsidRPr="0075440F">
              <w:rPr>
                <w:color w:val="000000"/>
                <w:sz w:val="16"/>
                <w:szCs w:val="16"/>
                <w:shd w:val="clear" w:color="auto" w:fill="FFFFFF"/>
              </w:rPr>
              <w:t xml:space="preserve">Como se aprecia en el diagrama, el </w:t>
            </w:r>
            <w:r>
              <w:rPr>
                <w:color w:val="000000"/>
                <w:sz w:val="16"/>
                <w:szCs w:val="16"/>
                <w:shd w:val="clear" w:color="auto" w:fill="FFFFFF"/>
              </w:rPr>
              <w:t>proveedor</w:t>
            </w:r>
            <w:r w:rsidRPr="0075440F">
              <w:rPr>
                <w:color w:val="000000"/>
                <w:sz w:val="16"/>
                <w:szCs w:val="16"/>
                <w:shd w:val="clear" w:color="auto" w:fill="FFFFFF"/>
              </w:rPr>
              <w:t xml:space="preserve"> </w:t>
            </w:r>
            <w:r w:rsidRPr="0075440F">
              <w:rPr>
                <w:color w:val="000000"/>
                <w:sz w:val="16"/>
                <w:szCs w:val="16"/>
                <w:shd w:val="clear" w:color="auto" w:fill="FFFFFF"/>
              </w:rPr>
              <w:t>debe</w:t>
            </w:r>
            <w:r>
              <w:rPr>
                <w:color w:val="000000"/>
                <w:sz w:val="16"/>
                <w:szCs w:val="16"/>
                <w:shd w:val="clear" w:color="auto" w:fill="FFFFFF"/>
              </w:rPr>
              <w:t>rá</w:t>
            </w:r>
            <w:r w:rsidRPr="0075440F">
              <w:rPr>
                <w:color w:val="000000"/>
                <w:sz w:val="16"/>
                <w:szCs w:val="16"/>
                <w:shd w:val="clear" w:color="auto" w:fill="FFFFFF"/>
              </w:rPr>
              <w:t xml:space="preserve"> garantizar la existencia de un número de destino propio que tenga la capacidad de soportar el flujo de llamadas que se envían desde la red telefónica de la CRC. En consecuencia, El oferente debe garantizar la integración transparente con el esquema de telefonía actual que posee la Entidad, asumiendo los costos derivados de este proceso de integración (Incluyendo horas profesionales de personal externo y elementos de hardware y software necesarios), sin afectar el correcto funcionamiento de los servicios de comunicaciones de la Entidad y sea transparente para el ciudadano y demás actores que se relacionan con la Entidad. </w:t>
            </w:r>
            <w:r w:rsidR="001517B4" w:rsidRPr="0075440F">
              <w:rPr>
                <w:bCs/>
                <w:noProof/>
                <w:spacing w:val="-2"/>
                <w:sz w:val="16"/>
                <w:szCs w:val="16"/>
              </w:rPr>
              <w:t xml:space="preserve"> </w:t>
            </w:r>
          </w:p>
          <w:p w14:paraId="367A4BBB" w14:textId="77777777" w:rsidR="00DA62D2" w:rsidRDefault="00DA62D2" w:rsidP="00DA62D2">
            <w:pPr>
              <w:pStyle w:val="TableParagraph"/>
              <w:spacing w:line="174" w:lineRule="exact"/>
              <w:ind w:left="9"/>
              <w:rPr>
                <w:b/>
                <w:spacing w:val="-2"/>
                <w:sz w:val="16"/>
              </w:rPr>
            </w:pPr>
          </w:p>
          <w:p w14:paraId="38A950CD" w14:textId="6D4A1ED0" w:rsidR="00DA62D2" w:rsidRDefault="00DA62D2" w:rsidP="00DA62D2">
            <w:pPr>
              <w:pStyle w:val="TableParagraph"/>
              <w:spacing w:line="174" w:lineRule="exact"/>
              <w:ind w:left="9"/>
              <w:rPr>
                <w:b/>
                <w:spacing w:val="-2"/>
                <w:sz w:val="16"/>
              </w:rPr>
            </w:pPr>
          </w:p>
        </w:tc>
      </w:tr>
    </w:tbl>
    <w:p w14:paraId="62FD1C50" w14:textId="77777777" w:rsidR="00D52270" w:rsidRDefault="00D52270">
      <w:pPr>
        <w:pStyle w:val="Textoindependiente"/>
      </w:pPr>
    </w:p>
    <w:p w14:paraId="206566CE" w14:textId="77777777" w:rsidR="00D52270" w:rsidRDefault="00D52270">
      <w:pPr>
        <w:pStyle w:val="Textoindependiente"/>
        <w:spacing w:before="241"/>
      </w:pPr>
    </w:p>
    <w:p w14:paraId="49116747" w14:textId="77777777" w:rsidR="00202D3D" w:rsidRDefault="00202D3D">
      <w:pPr>
        <w:pStyle w:val="Textoindependiente"/>
        <w:spacing w:before="241"/>
      </w:pPr>
    </w:p>
    <w:p w14:paraId="00F03504" w14:textId="77777777" w:rsidR="00202D3D" w:rsidRDefault="00202D3D">
      <w:pPr>
        <w:pStyle w:val="Textoindependiente"/>
        <w:spacing w:before="241"/>
      </w:pPr>
    </w:p>
    <w:p w14:paraId="097D38D1" w14:textId="77777777" w:rsidR="00202D3D" w:rsidRDefault="00202D3D">
      <w:pPr>
        <w:pStyle w:val="Textoindependiente"/>
        <w:spacing w:before="241"/>
      </w:pPr>
    </w:p>
    <w:p w14:paraId="2F23C9CE" w14:textId="77777777" w:rsidR="00202D3D" w:rsidRDefault="00202D3D">
      <w:pPr>
        <w:pStyle w:val="Textoindependiente"/>
        <w:spacing w:before="241"/>
      </w:pPr>
    </w:p>
    <w:p w14:paraId="5A3175F9" w14:textId="77777777" w:rsidR="00202D3D" w:rsidRDefault="00202D3D">
      <w:pPr>
        <w:pStyle w:val="Textoindependiente"/>
        <w:spacing w:before="241"/>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823"/>
        <w:gridCol w:w="6380"/>
      </w:tblGrid>
      <w:tr w:rsidR="00202D3D" w14:paraId="74D13FCE" w14:textId="77777777" w:rsidTr="00202D3D">
        <w:trPr>
          <w:trHeight w:val="193"/>
        </w:trPr>
        <w:tc>
          <w:tcPr>
            <w:tcW w:w="9911" w:type="dxa"/>
            <w:gridSpan w:val="3"/>
            <w:shd w:val="clear" w:color="auto" w:fill="FF0000"/>
          </w:tcPr>
          <w:p w14:paraId="2A6B6367" w14:textId="21AC8354" w:rsidR="00202D3D" w:rsidRDefault="00202D3D" w:rsidP="00202D3D">
            <w:pPr>
              <w:pStyle w:val="TableParagraph"/>
              <w:spacing w:line="174" w:lineRule="exact"/>
              <w:ind w:left="9" w:right="1"/>
              <w:jc w:val="center"/>
              <w:rPr>
                <w:b/>
                <w:sz w:val="16"/>
              </w:rPr>
            </w:pPr>
            <w:r>
              <w:rPr>
                <w:b/>
                <w:color w:val="FFFFFF"/>
                <w:sz w:val="16"/>
              </w:rPr>
              <w:t>CARACTERÍSITICAS</w:t>
            </w:r>
            <w:r>
              <w:rPr>
                <w:b/>
                <w:color w:val="FFFFFF"/>
                <w:spacing w:val="-12"/>
                <w:sz w:val="16"/>
              </w:rPr>
              <w:t xml:space="preserve"> </w:t>
            </w:r>
            <w:r>
              <w:rPr>
                <w:b/>
                <w:color w:val="FFFFFF"/>
                <w:sz w:val="16"/>
              </w:rPr>
              <w:t>Y</w:t>
            </w:r>
            <w:r>
              <w:rPr>
                <w:b/>
                <w:color w:val="FFFFFF"/>
                <w:spacing w:val="-10"/>
                <w:sz w:val="16"/>
              </w:rPr>
              <w:t xml:space="preserve"> </w:t>
            </w:r>
            <w:r>
              <w:rPr>
                <w:b/>
                <w:color w:val="FFFFFF"/>
                <w:sz w:val="16"/>
              </w:rPr>
              <w:t>CONDICIONES</w:t>
            </w:r>
            <w:r>
              <w:rPr>
                <w:b/>
                <w:color w:val="FFFFFF"/>
                <w:spacing w:val="-8"/>
                <w:sz w:val="16"/>
              </w:rPr>
              <w:t xml:space="preserve"> </w:t>
            </w:r>
            <w:r>
              <w:rPr>
                <w:b/>
                <w:color w:val="FFFFFF"/>
                <w:spacing w:val="-2"/>
                <w:sz w:val="16"/>
              </w:rPr>
              <w:t>GENERALES</w:t>
            </w:r>
          </w:p>
        </w:tc>
      </w:tr>
      <w:tr w:rsidR="00202D3D" w14:paraId="6B8210D8" w14:textId="77777777" w:rsidTr="00202D3D">
        <w:trPr>
          <w:trHeight w:val="194"/>
        </w:trPr>
        <w:tc>
          <w:tcPr>
            <w:tcW w:w="708" w:type="dxa"/>
          </w:tcPr>
          <w:p w14:paraId="6ABB58AA" w14:textId="77777777" w:rsidR="00202D3D" w:rsidRDefault="00202D3D" w:rsidP="007A616F">
            <w:pPr>
              <w:pStyle w:val="TableParagraph"/>
              <w:spacing w:line="174" w:lineRule="exact"/>
              <w:ind w:left="108"/>
              <w:rPr>
                <w:b/>
                <w:spacing w:val="-4"/>
                <w:sz w:val="16"/>
              </w:rPr>
            </w:pPr>
          </w:p>
        </w:tc>
        <w:tc>
          <w:tcPr>
            <w:tcW w:w="2823" w:type="dxa"/>
          </w:tcPr>
          <w:p w14:paraId="30456DC4" w14:textId="42DE573B" w:rsidR="00202D3D" w:rsidRPr="00DA62D2" w:rsidRDefault="00623768" w:rsidP="009C4F9F">
            <w:pPr>
              <w:pStyle w:val="TableParagraph"/>
              <w:spacing w:line="174" w:lineRule="exact"/>
              <w:ind w:left="0" w:right="823"/>
              <w:rPr>
                <w:bCs/>
                <w:spacing w:val="-2"/>
                <w:sz w:val="16"/>
              </w:rPr>
            </w:pPr>
            <w:r>
              <w:rPr>
                <w:bCs/>
                <w:spacing w:val="-2"/>
                <w:sz w:val="16"/>
              </w:rPr>
              <w:t xml:space="preserve">Equipos de cómputo y </w:t>
            </w:r>
            <w:r w:rsidR="009C4F9F">
              <w:rPr>
                <w:bCs/>
                <w:spacing w:val="-2"/>
                <w:sz w:val="16"/>
              </w:rPr>
              <w:t>Seguridad de la información</w:t>
            </w:r>
          </w:p>
        </w:tc>
        <w:tc>
          <w:tcPr>
            <w:tcW w:w="6380" w:type="dxa"/>
          </w:tcPr>
          <w:p w14:paraId="6B73DDAB" w14:textId="77777777"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El Agente debe estar dotado con:</w:t>
            </w:r>
          </w:p>
          <w:p w14:paraId="570BCCB3" w14:textId="77777777" w:rsidR="00BE5DD4" w:rsidRPr="00BE5DD4" w:rsidRDefault="00BE5DD4" w:rsidP="00BE5DD4">
            <w:pPr>
              <w:pStyle w:val="TableParagraph"/>
              <w:spacing w:line="174" w:lineRule="exact"/>
              <w:ind w:left="9"/>
              <w:jc w:val="both"/>
              <w:rPr>
                <w:bCs/>
                <w:spacing w:val="-2"/>
                <w:sz w:val="16"/>
                <w:lang w:val="es-CO"/>
              </w:rPr>
            </w:pPr>
          </w:p>
          <w:p w14:paraId="204EE3AE" w14:textId="51039C39"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 xml:space="preserve">Equipo Portátil o equipo de cómputo conformado por la unidad central de proceso (CPU), monitor, teclado y </w:t>
            </w:r>
            <w:proofErr w:type="gramStart"/>
            <w:r w:rsidRPr="00BE5DD4">
              <w:rPr>
                <w:bCs/>
                <w:spacing w:val="-2"/>
                <w:sz w:val="16"/>
                <w:lang w:val="es-CO"/>
              </w:rPr>
              <w:t>mouse</w:t>
            </w:r>
            <w:proofErr w:type="gramEnd"/>
            <w:r w:rsidRPr="00BE5DD4">
              <w:rPr>
                <w:bCs/>
                <w:spacing w:val="-2"/>
                <w:sz w:val="16"/>
                <w:lang w:val="es-CO"/>
              </w:rPr>
              <w:t>, manuales de uso del equipo de cómputo, cables, sistema operacional/operativo preinstalado con versión soportada por el fabricante con su respectiva licencia o la versión de Linux, o en su defecto Windows 10 o superior, apropiada y habilitado para acceso a Internet. El acceso debe estar vinculado a un directorio activo con usuarios únicos nombrados y configurado el bloqueo de la estación por inactividad.</w:t>
            </w:r>
          </w:p>
          <w:p w14:paraId="0D815EA9" w14:textId="77777777" w:rsidR="00BE5DD4" w:rsidRPr="00BE5DD4" w:rsidRDefault="00BE5DD4" w:rsidP="00BE5DD4">
            <w:pPr>
              <w:pStyle w:val="TableParagraph"/>
              <w:spacing w:line="174" w:lineRule="exact"/>
              <w:ind w:left="9"/>
              <w:jc w:val="both"/>
              <w:rPr>
                <w:bCs/>
                <w:spacing w:val="-2"/>
                <w:sz w:val="16"/>
                <w:lang w:val="es-CO"/>
              </w:rPr>
            </w:pPr>
          </w:p>
          <w:p w14:paraId="551EC941" w14:textId="0DC6D3EB"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Los computadores de los Agentes deben estar asegurados para prevenir la</w:t>
            </w:r>
            <w:r>
              <w:rPr>
                <w:bCs/>
                <w:spacing w:val="-2"/>
                <w:sz w:val="16"/>
                <w:lang w:val="es-CO"/>
              </w:rPr>
              <w:t xml:space="preserve"> </w:t>
            </w:r>
            <w:r w:rsidRPr="00BE5DD4">
              <w:rPr>
                <w:bCs/>
                <w:spacing w:val="-2"/>
                <w:sz w:val="16"/>
                <w:lang w:val="es-CO"/>
              </w:rPr>
              <w:t xml:space="preserve">grabación de información a dispositivos externos tales como CD, </w:t>
            </w:r>
            <w:r w:rsidRPr="00BE5DD4">
              <w:rPr>
                <w:bCs/>
                <w:spacing w:val="-2"/>
                <w:sz w:val="16"/>
                <w:lang w:val="es-CO"/>
              </w:rPr>
              <w:t>DVD,</w:t>
            </w:r>
            <w:r>
              <w:rPr>
                <w:bCs/>
                <w:spacing w:val="-2"/>
                <w:sz w:val="16"/>
                <w:lang w:val="es-CO"/>
              </w:rPr>
              <w:t xml:space="preserve"> </w:t>
            </w:r>
            <w:r w:rsidRPr="00BE5DD4">
              <w:rPr>
                <w:bCs/>
                <w:spacing w:val="-2"/>
                <w:sz w:val="16"/>
                <w:lang w:val="es-CO"/>
              </w:rPr>
              <w:t>memorias</w:t>
            </w:r>
            <w:r w:rsidRPr="00BE5DD4">
              <w:rPr>
                <w:bCs/>
                <w:spacing w:val="-2"/>
                <w:sz w:val="16"/>
                <w:lang w:val="es-CO"/>
              </w:rPr>
              <w:t xml:space="preserve"> USB o discos externos, asimismo, deben tener implementados los controles tipo DLP (Data </w:t>
            </w:r>
            <w:proofErr w:type="spellStart"/>
            <w:r w:rsidRPr="00BE5DD4">
              <w:rPr>
                <w:bCs/>
                <w:spacing w:val="-2"/>
                <w:sz w:val="16"/>
                <w:lang w:val="es-CO"/>
              </w:rPr>
              <w:t>Loss</w:t>
            </w:r>
            <w:proofErr w:type="spellEnd"/>
            <w:r w:rsidRPr="00BE5DD4">
              <w:rPr>
                <w:bCs/>
                <w:spacing w:val="-2"/>
                <w:sz w:val="16"/>
                <w:lang w:val="es-CO"/>
              </w:rPr>
              <w:t xml:space="preserve"> Prevention o prevención de pérdida de datos) para bloquear el envío, copia o almacenamiento de la información fuera de los límites del tratamiento u objeto contractual. Se puede considerar restringir el acceso de elementos para la captura de audio y/o video al lugar de trabajo. </w:t>
            </w:r>
          </w:p>
          <w:p w14:paraId="191BA5BF" w14:textId="77777777" w:rsidR="00BE5DD4" w:rsidRPr="00BE5DD4" w:rsidRDefault="00BE5DD4" w:rsidP="00BE5DD4">
            <w:pPr>
              <w:pStyle w:val="TableParagraph"/>
              <w:spacing w:line="174" w:lineRule="exact"/>
              <w:ind w:left="9"/>
              <w:jc w:val="both"/>
              <w:rPr>
                <w:bCs/>
                <w:spacing w:val="-2"/>
                <w:sz w:val="16"/>
                <w:lang w:val="es-CO"/>
              </w:rPr>
            </w:pPr>
          </w:p>
          <w:p w14:paraId="54B24FC6" w14:textId="0EC53897"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 xml:space="preserve">Cada equipo de cómputo debe contar con licencia de </w:t>
            </w:r>
            <w:r>
              <w:rPr>
                <w:bCs/>
                <w:spacing w:val="-2"/>
                <w:sz w:val="16"/>
                <w:lang w:val="es-CO"/>
              </w:rPr>
              <w:t>a</w:t>
            </w:r>
            <w:r w:rsidRPr="00BE5DD4">
              <w:rPr>
                <w:bCs/>
                <w:spacing w:val="-2"/>
                <w:sz w:val="16"/>
                <w:lang w:val="es-CO"/>
              </w:rPr>
              <w:t xml:space="preserve">ntimalware.    </w:t>
            </w:r>
          </w:p>
          <w:p w14:paraId="57AB5265" w14:textId="77777777" w:rsidR="00BE5DD4" w:rsidRPr="00BE5DD4" w:rsidRDefault="00BE5DD4" w:rsidP="00BE5DD4">
            <w:pPr>
              <w:pStyle w:val="TableParagraph"/>
              <w:spacing w:line="174" w:lineRule="exact"/>
              <w:ind w:left="9"/>
              <w:jc w:val="both"/>
              <w:rPr>
                <w:bCs/>
                <w:spacing w:val="-2"/>
                <w:sz w:val="16"/>
                <w:lang w:val="es-CO"/>
              </w:rPr>
            </w:pPr>
          </w:p>
          <w:p w14:paraId="6284C302" w14:textId="6BC09207"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 xml:space="preserve">Un colaborador del proceso interno de Tecnologías y Sistemas de Información (TSI) de la CRC verificará en sitio que se cumpla con lo solicitado. </w:t>
            </w:r>
          </w:p>
          <w:p w14:paraId="1A3A0729" w14:textId="77777777" w:rsidR="00BE5DD4" w:rsidRPr="00BE5DD4" w:rsidRDefault="00BE5DD4" w:rsidP="00BE5DD4">
            <w:pPr>
              <w:pStyle w:val="TableParagraph"/>
              <w:spacing w:line="174" w:lineRule="exact"/>
              <w:ind w:left="9"/>
              <w:jc w:val="both"/>
              <w:rPr>
                <w:bCs/>
                <w:spacing w:val="-2"/>
                <w:sz w:val="16"/>
                <w:lang w:val="es-CO"/>
              </w:rPr>
            </w:pPr>
          </w:p>
          <w:p w14:paraId="3F3164CB" w14:textId="55AEF879" w:rsidR="00BE5DD4" w:rsidRPr="00BE5DD4" w:rsidRDefault="00BE5DD4" w:rsidP="00BE5DD4">
            <w:pPr>
              <w:pStyle w:val="TableParagraph"/>
              <w:spacing w:line="174" w:lineRule="exact"/>
              <w:ind w:left="9"/>
              <w:jc w:val="both"/>
              <w:rPr>
                <w:bCs/>
                <w:spacing w:val="-2"/>
                <w:sz w:val="16"/>
                <w:lang w:val="es-CO"/>
              </w:rPr>
            </w:pPr>
            <w:r w:rsidRPr="00BE5DD4">
              <w:rPr>
                <w:bCs/>
                <w:spacing w:val="-2"/>
                <w:sz w:val="16"/>
                <w:lang w:val="es-CO"/>
              </w:rPr>
              <w:t xml:space="preserve">El contratista es responsable de la seguridad de la operación, para lo cual debe garantizar que la plataforma utilizada está protegida por componentes de seguridad informática como firewall, WAF, antivirus </w:t>
            </w:r>
            <w:proofErr w:type="gramStart"/>
            <w:r w:rsidRPr="00BE5DD4">
              <w:rPr>
                <w:bCs/>
                <w:spacing w:val="-2"/>
                <w:sz w:val="16"/>
                <w:lang w:val="es-CO"/>
              </w:rPr>
              <w:t>malware</w:t>
            </w:r>
            <w:proofErr w:type="gramEnd"/>
            <w:r w:rsidRPr="00BE5DD4">
              <w:rPr>
                <w:bCs/>
                <w:spacing w:val="-2"/>
                <w:sz w:val="16"/>
                <w:lang w:val="es-CO"/>
              </w:rPr>
              <w:t xml:space="preserve"> y sistema de detección de intrusos (IDS).</w:t>
            </w:r>
          </w:p>
          <w:p w14:paraId="41BD584F" w14:textId="77777777" w:rsidR="00BE5DD4" w:rsidRPr="00BE5DD4" w:rsidRDefault="00BE5DD4" w:rsidP="00BE5DD4">
            <w:pPr>
              <w:pStyle w:val="TableParagraph"/>
              <w:spacing w:line="174" w:lineRule="exact"/>
              <w:ind w:left="9"/>
              <w:jc w:val="both"/>
              <w:rPr>
                <w:bCs/>
                <w:spacing w:val="-2"/>
                <w:sz w:val="16"/>
                <w:lang w:val="es-CO"/>
              </w:rPr>
            </w:pPr>
          </w:p>
          <w:p w14:paraId="4EB4071F" w14:textId="6F381700" w:rsidR="00623768" w:rsidRPr="00BE5DD4" w:rsidRDefault="00BE5DD4" w:rsidP="00BE5DD4">
            <w:pPr>
              <w:pStyle w:val="TableParagraph"/>
              <w:spacing w:line="174" w:lineRule="exact"/>
              <w:ind w:left="9"/>
              <w:jc w:val="both"/>
              <w:rPr>
                <w:bCs/>
                <w:spacing w:val="-2"/>
                <w:sz w:val="16"/>
                <w:lang w:val="es-CO"/>
              </w:rPr>
            </w:pPr>
            <w:r>
              <w:rPr>
                <w:bCs/>
                <w:spacing w:val="-2"/>
                <w:sz w:val="16"/>
                <w:lang w:val="es-CO"/>
              </w:rPr>
              <w:t>El</w:t>
            </w:r>
            <w:r w:rsidRPr="00BE5DD4">
              <w:rPr>
                <w:bCs/>
                <w:spacing w:val="-2"/>
                <w:sz w:val="16"/>
                <w:lang w:val="es-CO"/>
              </w:rPr>
              <w:t xml:space="preserve"> contratista es responsable de respaldar, almacenar y proteger la información de modo que la información de la CRC pueda ser recuperada al estado de 12 horas antes.</w:t>
            </w:r>
          </w:p>
        </w:tc>
      </w:tr>
      <w:tr w:rsidR="00202D3D" w14:paraId="45955676" w14:textId="77777777" w:rsidTr="00202D3D">
        <w:trPr>
          <w:trHeight w:val="194"/>
        </w:trPr>
        <w:tc>
          <w:tcPr>
            <w:tcW w:w="708" w:type="dxa"/>
          </w:tcPr>
          <w:p w14:paraId="13D502E4" w14:textId="77777777" w:rsidR="00202D3D" w:rsidRDefault="00202D3D" w:rsidP="007A616F">
            <w:pPr>
              <w:pStyle w:val="TableParagraph"/>
              <w:spacing w:line="174" w:lineRule="exact"/>
              <w:ind w:left="108"/>
              <w:rPr>
                <w:b/>
                <w:spacing w:val="-4"/>
                <w:sz w:val="16"/>
              </w:rPr>
            </w:pPr>
          </w:p>
        </w:tc>
        <w:tc>
          <w:tcPr>
            <w:tcW w:w="2823" w:type="dxa"/>
          </w:tcPr>
          <w:p w14:paraId="6DDCA9FC" w14:textId="7753FC67" w:rsidR="00202D3D" w:rsidRPr="00DA62D2" w:rsidRDefault="009C4F9F" w:rsidP="009C4F9F">
            <w:pPr>
              <w:pStyle w:val="TableParagraph"/>
              <w:spacing w:line="174" w:lineRule="exact"/>
              <w:ind w:left="0" w:right="823"/>
              <w:rPr>
                <w:bCs/>
                <w:spacing w:val="-2"/>
                <w:sz w:val="16"/>
              </w:rPr>
            </w:pPr>
            <w:r>
              <w:rPr>
                <w:bCs/>
                <w:spacing w:val="-2"/>
                <w:sz w:val="16"/>
              </w:rPr>
              <w:t>Implementación encuesta de satisfacción</w:t>
            </w:r>
          </w:p>
        </w:tc>
        <w:tc>
          <w:tcPr>
            <w:tcW w:w="6380" w:type="dxa"/>
          </w:tcPr>
          <w:p w14:paraId="45721B7D" w14:textId="0EF9BBC8" w:rsidR="00202D3D" w:rsidRPr="006E3AA4" w:rsidRDefault="00BE5DD4" w:rsidP="007A616F">
            <w:pPr>
              <w:pStyle w:val="TableParagraph"/>
              <w:spacing w:line="174" w:lineRule="exact"/>
              <w:ind w:left="9"/>
              <w:jc w:val="both"/>
              <w:rPr>
                <w:b/>
                <w:spacing w:val="-2"/>
                <w:sz w:val="16"/>
                <w:szCs w:val="16"/>
              </w:rPr>
            </w:pPr>
            <w:r w:rsidRPr="006E3AA4">
              <w:rPr>
                <w:rStyle w:val="ui-provider"/>
                <w:sz w:val="16"/>
                <w:szCs w:val="16"/>
              </w:rPr>
              <w:t xml:space="preserve">El proveedor deberá contemplar los minutos requeridos para la aplicación de las encuestas de satisfacción </w:t>
            </w:r>
            <w:r w:rsidR="006E3AA4">
              <w:rPr>
                <w:rStyle w:val="ui-provider"/>
                <w:sz w:val="16"/>
                <w:szCs w:val="16"/>
              </w:rPr>
              <w:t xml:space="preserve">para el canal telefónico </w:t>
            </w:r>
            <w:r w:rsidRPr="006E3AA4">
              <w:rPr>
                <w:rStyle w:val="ui-provider"/>
                <w:sz w:val="16"/>
                <w:szCs w:val="16"/>
              </w:rPr>
              <w:t xml:space="preserve">una vez finalizada cada llamada como también deberá garantizar la recopilación de la información de las encuestas de satisfacción cada vez que termina </w:t>
            </w:r>
            <w:r w:rsidR="006E3AA4">
              <w:rPr>
                <w:rStyle w:val="ui-provider"/>
                <w:sz w:val="16"/>
                <w:szCs w:val="16"/>
              </w:rPr>
              <w:t>culmina la comunicación</w:t>
            </w:r>
            <w:r w:rsidRPr="006E3AA4">
              <w:rPr>
                <w:rStyle w:val="ui-provider"/>
                <w:sz w:val="16"/>
                <w:szCs w:val="16"/>
              </w:rPr>
              <w:t>. Las preguntas de la encuesta las proporcionará la CRC.  </w:t>
            </w:r>
          </w:p>
        </w:tc>
      </w:tr>
    </w:tbl>
    <w:p w14:paraId="12485031" w14:textId="77777777" w:rsidR="00202D3D" w:rsidRDefault="00202D3D">
      <w:pPr>
        <w:pStyle w:val="Textoindependiente"/>
        <w:spacing w:before="241"/>
      </w:pPr>
    </w:p>
    <w:p w14:paraId="5CA3D8C0" w14:textId="31407455" w:rsidR="00202D3D" w:rsidRDefault="009C4F9F" w:rsidP="009C4F9F">
      <w:pPr>
        <w:pStyle w:val="Textoindependiente"/>
        <w:ind w:left="1242" w:right="641"/>
      </w:pPr>
      <w:r>
        <w:rPr>
          <w:b/>
        </w:rPr>
        <w:t xml:space="preserve">Nota: </w:t>
      </w:r>
      <w:r>
        <w:t>Con</w:t>
      </w:r>
      <w:r>
        <w:rPr>
          <w:spacing w:val="-2"/>
        </w:rPr>
        <w:t xml:space="preserve"> </w:t>
      </w:r>
      <w:r>
        <w:t>la</w:t>
      </w:r>
      <w:r>
        <w:rPr>
          <w:spacing w:val="-3"/>
        </w:rPr>
        <w:t xml:space="preserve"> </w:t>
      </w:r>
      <w:r>
        <w:t>firma</w:t>
      </w:r>
      <w:r>
        <w:rPr>
          <w:spacing w:val="-3"/>
        </w:rPr>
        <w:t xml:space="preserve"> </w:t>
      </w:r>
      <w:r>
        <w:t>de</w:t>
      </w:r>
      <w:r>
        <w:rPr>
          <w:spacing w:val="-3"/>
        </w:rPr>
        <w:t xml:space="preserve"> </w:t>
      </w:r>
      <w:r>
        <w:t>este</w:t>
      </w:r>
      <w:r>
        <w:rPr>
          <w:spacing w:val="-1"/>
        </w:rPr>
        <w:t xml:space="preserve"> </w:t>
      </w:r>
      <w:r>
        <w:t>documento</w:t>
      </w:r>
      <w:r>
        <w:rPr>
          <w:spacing w:val="-4"/>
        </w:rPr>
        <w:t xml:space="preserve"> </w:t>
      </w:r>
      <w:r>
        <w:t>el</w:t>
      </w:r>
      <w:r>
        <w:rPr>
          <w:spacing w:val="-4"/>
        </w:rPr>
        <w:t xml:space="preserve"> </w:t>
      </w:r>
      <w:r>
        <w:t>proponente indica</w:t>
      </w:r>
      <w:r>
        <w:rPr>
          <w:spacing w:val="-3"/>
        </w:rPr>
        <w:t xml:space="preserve"> </w:t>
      </w:r>
      <w:r>
        <w:t>que</w:t>
      </w:r>
      <w:r>
        <w:rPr>
          <w:spacing w:val="-3"/>
        </w:rPr>
        <w:t xml:space="preserve"> </w:t>
      </w:r>
      <w:r>
        <w:t>conoce,</w:t>
      </w:r>
      <w:r>
        <w:rPr>
          <w:spacing w:val="-4"/>
        </w:rPr>
        <w:t xml:space="preserve"> </w:t>
      </w:r>
      <w:r>
        <w:t>acepta</w:t>
      </w:r>
      <w:r>
        <w:rPr>
          <w:spacing w:val="-3"/>
        </w:rPr>
        <w:t xml:space="preserve"> </w:t>
      </w:r>
      <w:r>
        <w:t>y</w:t>
      </w:r>
      <w:r>
        <w:rPr>
          <w:spacing w:val="-2"/>
        </w:rPr>
        <w:t xml:space="preserve"> </w:t>
      </w:r>
      <w:r>
        <w:t>se</w:t>
      </w:r>
      <w:r>
        <w:rPr>
          <w:spacing w:val="-3"/>
        </w:rPr>
        <w:t xml:space="preserve"> </w:t>
      </w:r>
      <w:r>
        <w:t>compromete a cumplir con las especificaciones y obligaciones que contiene la ficha.</w:t>
      </w:r>
    </w:p>
    <w:p w14:paraId="09B3C709" w14:textId="77777777" w:rsidR="00202D3D" w:rsidRDefault="00202D3D">
      <w:pPr>
        <w:pStyle w:val="Textoindependiente"/>
        <w:spacing w:before="241"/>
      </w:pPr>
    </w:p>
    <w:p w14:paraId="6D25A3D5" w14:textId="77777777" w:rsidR="00D52270" w:rsidRDefault="00000000">
      <w:pPr>
        <w:pStyle w:val="Ttulo1"/>
        <w:rPr>
          <w:b w:val="0"/>
        </w:rPr>
      </w:pPr>
      <w:r>
        <w:t>Nombre</w:t>
      </w:r>
      <w:r>
        <w:rPr>
          <w:spacing w:val="-6"/>
        </w:rPr>
        <w:t xml:space="preserve"> </w:t>
      </w:r>
      <w:r>
        <w:t>de</w:t>
      </w:r>
      <w:r>
        <w:rPr>
          <w:spacing w:val="-7"/>
        </w:rPr>
        <w:t xml:space="preserve"> </w:t>
      </w:r>
      <w:r>
        <w:t>la</w:t>
      </w:r>
      <w:r>
        <w:rPr>
          <w:spacing w:val="-4"/>
        </w:rPr>
        <w:t xml:space="preserve"> </w:t>
      </w:r>
      <w:r>
        <w:t>Empresa:</w:t>
      </w:r>
      <w:r>
        <w:rPr>
          <w:spacing w:val="3"/>
        </w:rPr>
        <w:t xml:space="preserve"> </w:t>
      </w:r>
      <w:r>
        <w:rPr>
          <w:b w:val="0"/>
          <w:spacing w:val="-4"/>
        </w:rPr>
        <w:t>NIT:</w:t>
      </w:r>
    </w:p>
    <w:p w14:paraId="580B08A8" w14:textId="77777777" w:rsidR="00D52270" w:rsidRDefault="00000000">
      <w:pPr>
        <w:spacing w:before="1" w:line="241" w:lineRule="exact"/>
        <w:ind w:left="1242"/>
        <w:rPr>
          <w:b/>
          <w:sz w:val="20"/>
        </w:rPr>
      </w:pPr>
      <w:r>
        <w:rPr>
          <w:b/>
          <w:sz w:val="20"/>
        </w:rPr>
        <w:t>Nombre</w:t>
      </w:r>
      <w:r>
        <w:rPr>
          <w:b/>
          <w:spacing w:val="-8"/>
          <w:sz w:val="20"/>
        </w:rPr>
        <w:t xml:space="preserve"> </w:t>
      </w:r>
      <w:r>
        <w:rPr>
          <w:b/>
          <w:sz w:val="20"/>
        </w:rPr>
        <w:t>del</w:t>
      </w:r>
      <w:r>
        <w:rPr>
          <w:b/>
          <w:spacing w:val="-9"/>
          <w:sz w:val="20"/>
        </w:rPr>
        <w:t xml:space="preserve"> </w:t>
      </w:r>
      <w:r>
        <w:rPr>
          <w:b/>
          <w:sz w:val="20"/>
        </w:rPr>
        <w:t>representante</w:t>
      </w:r>
      <w:r>
        <w:rPr>
          <w:b/>
          <w:spacing w:val="-9"/>
          <w:sz w:val="20"/>
        </w:rPr>
        <w:t xml:space="preserve"> </w:t>
      </w:r>
      <w:r>
        <w:rPr>
          <w:b/>
          <w:spacing w:val="-2"/>
          <w:sz w:val="20"/>
        </w:rPr>
        <w:t>legal:</w:t>
      </w:r>
    </w:p>
    <w:p w14:paraId="75B5F397" w14:textId="77777777" w:rsidR="006E3AA4" w:rsidRDefault="00000000">
      <w:pPr>
        <w:pStyle w:val="Textoindependiente"/>
        <w:ind w:left="1242" w:right="4122"/>
      </w:pPr>
      <w:r>
        <w:t>C.C.</w:t>
      </w:r>
      <w:r>
        <w:rPr>
          <w:spacing w:val="-7"/>
        </w:rPr>
        <w:t xml:space="preserve"> </w:t>
      </w:r>
      <w:r>
        <w:t>No.,</w:t>
      </w:r>
      <w:r>
        <w:rPr>
          <w:spacing w:val="-6"/>
        </w:rPr>
        <w:t xml:space="preserve"> </w:t>
      </w:r>
      <w:r>
        <w:t>Dirección,</w:t>
      </w:r>
      <w:r>
        <w:rPr>
          <w:spacing w:val="-7"/>
        </w:rPr>
        <w:t xml:space="preserve"> </w:t>
      </w:r>
      <w:r>
        <w:t>Ciudad,</w:t>
      </w:r>
      <w:r>
        <w:rPr>
          <w:spacing w:val="-6"/>
        </w:rPr>
        <w:t xml:space="preserve"> </w:t>
      </w:r>
      <w:r>
        <w:t>Teléfono,</w:t>
      </w:r>
      <w:r>
        <w:rPr>
          <w:spacing w:val="-7"/>
        </w:rPr>
        <w:t xml:space="preserve"> </w:t>
      </w:r>
      <w:r>
        <w:t>Correo</w:t>
      </w:r>
      <w:r>
        <w:rPr>
          <w:spacing w:val="-7"/>
        </w:rPr>
        <w:t xml:space="preserve"> </w:t>
      </w:r>
      <w:r>
        <w:t>electrónico,</w:t>
      </w:r>
      <w:r>
        <w:rPr>
          <w:spacing w:val="-7"/>
        </w:rPr>
        <w:t xml:space="preserve"> </w:t>
      </w:r>
      <w:r>
        <w:t xml:space="preserve">Fax </w:t>
      </w:r>
    </w:p>
    <w:p w14:paraId="4B26FBDB" w14:textId="77777777" w:rsidR="006E3AA4" w:rsidRDefault="006E3AA4">
      <w:pPr>
        <w:pStyle w:val="Textoindependiente"/>
        <w:ind w:left="1242" w:right="4122"/>
      </w:pPr>
    </w:p>
    <w:p w14:paraId="3A57ECA0" w14:textId="604ED3FA" w:rsidR="00D52270" w:rsidRDefault="00000000">
      <w:pPr>
        <w:pStyle w:val="Textoindependiente"/>
        <w:ind w:left="1242" w:right="4122"/>
      </w:pPr>
      <w:r w:rsidRPr="006E3AA4">
        <w:rPr>
          <w:color w:val="FF0000"/>
          <w:sz w:val="18"/>
          <w:szCs w:val="18"/>
        </w:rPr>
        <w:t>(Firma del Representante Legal)</w:t>
      </w:r>
      <w:bookmarkEnd w:id="0"/>
    </w:p>
    <w:sectPr w:rsidR="00D52270">
      <w:headerReference w:type="default" r:id="rId7"/>
      <w:footerReference w:type="default" r:id="rId8"/>
      <w:pgSz w:w="12240" w:h="15840"/>
      <w:pgMar w:top="1980" w:right="480" w:bottom="760" w:left="460" w:header="816"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0DDBB" w14:textId="77777777" w:rsidR="0036116B" w:rsidRDefault="0036116B">
      <w:r>
        <w:separator/>
      </w:r>
    </w:p>
  </w:endnote>
  <w:endnote w:type="continuationSeparator" w:id="0">
    <w:p w14:paraId="2E5D12F1" w14:textId="77777777" w:rsidR="0036116B" w:rsidRDefault="00361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44064" w14:textId="6F7885BE" w:rsidR="00D52270" w:rsidRDefault="00000000">
    <w:pPr>
      <w:pStyle w:val="Textoindependiente"/>
      <w:spacing w:line="14" w:lineRule="auto"/>
    </w:pPr>
    <w:r>
      <w:rPr>
        <w:noProof/>
      </w:rPr>
      <mc:AlternateContent>
        <mc:Choice Requires="wps">
          <w:drawing>
            <wp:anchor distT="0" distB="0" distL="0" distR="0" simplePos="0" relativeHeight="251655168" behindDoc="0" locked="0" layoutInCell="1" allowOverlap="1" wp14:anchorId="066CE3D4" wp14:editId="3F42C423">
              <wp:simplePos x="0" y="0"/>
              <wp:positionH relativeFrom="page">
                <wp:posOffset>327659</wp:posOffset>
              </wp:positionH>
              <wp:positionV relativeFrom="page">
                <wp:posOffset>8361934</wp:posOffset>
              </wp:positionV>
              <wp:extent cx="7110730" cy="109347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093470"/>
                      </a:xfrm>
                      <a:prstGeom prst="rect">
                        <a:avLst/>
                      </a:prstGeom>
                    </wps:spPr>
                    <wps:txbx>
                      <w:txbxContent>
                        <w:tbl>
                          <w:tblPr>
                            <w:tblStyle w:val="TableNormal"/>
                            <w:tblW w:w="0" w:type="auto"/>
                            <w:tblInd w:w="70" w:type="dxa"/>
                            <w:tblBorders>
                              <w:top w:val="single" w:sz="8" w:space="0" w:color="5B9BD4"/>
                              <w:left w:val="single" w:sz="8" w:space="0" w:color="5B9BD4"/>
                              <w:bottom w:val="single" w:sz="8" w:space="0" w:color="5B9BD4"/>
                              <w:right w:val="single" w:sz="8" w:space="0" w:color="5B9BD4"/>
                              <w:insideH w:val="single" w:sz="8" w:space="0" w:color="5B9BD4"/>
                              <w:insideV w:val="single" w:sz="8" w:space="0" w:color="5B9BD4"/>
                            </w:tblBorders>
                            <w:tblLayout w:type="fixed"/>
                            <w:tblLook w:val="01E0" w:firstRow="1" w:lastRow="1" w:firstColumn="1" w:lastColumn="1" w:noHBand="0" w:noVBand="0"/>
                          </w:tblPr>
                          <w:tblGrid>
                            <w:gridCol w:w="4237"/>
                            <w:gridCol w:w="2082"/>
                            <w:gridCol w:w="2473"/>
                            <w:gridCol w:w="2269"/>
                          </w:tblGrid>
                          <w:tr w:rsidR="00FA313E" w14:paraId="50BD3D2C" w14:textId="77777777" w:rsidTr="00562910">
                            <w:trPr>
                              <w:trHeight w:val="771"/>
                            </w:trPr>
                            <w:tc>
                              <w:tcPr>
                                <w:tcW w:w="4237" w:type="dxa"/>
                              </w:tcPr>
                              <w:p w14:paraId="086FA329" w14:textId="77777777" w:rsidR="00FA313E" w:rsidRDefault="00FA313E" w:rsidP="00FA313E">
                                <w:pPr>
                                  <w:pStyle w:val="TableParagraph"/>
                                  <w:spacing w:line="242" w:lineRule="auto"/>
                                  <w:rPr>
                                    <w:sz w:val="16"/>
                                  </w:rPr>
                                </w:pPr>
                                <w:r>
                                  <w:rPr>
                                    <w:b/>
                                    <w:sz w:val="16"/>
                                  </w:rPr>
                                  <w:t>Nombre</w:t>
                                </w:r>
                                <w:r>
                                  <w:rPr>
                                    <w:b/>
                                    <w:spacing w:val="80"/>
                                    <w:w w:val="150"/>
                                    <w:sz w:val="16"/>
                                  </w:rPr>
                                  <w:t xml:space="preserve"> </w:t>
                                </w:r>
                                <w:r>
                                  <w:rPr>
                                    <w:b/>
                                    <w:sz w:val="16"/>
                                  </w:rPr>
                                  <w:t>del</w:t>
                                </w:r>
                                <w:r>
                                  <w:rPr>
                                    <w:b/>
                                    <w:spacing w:val="80"/>
                                    <w:w w:val="150"/>
                                    <w:sz w:val="16"/>
                                  </w:rPr>
                                  <w:t xml:space="preserve"> </w:t>
                                </w:r>
                                <w:r>
                                  <w:rPr>
                                    <w:b/>
                                    <w:sz w:val="16"/>
                                  </w:rPr>
                                  <w:t>proyecto:</w:t>
                                </w:r>
                                <w:r>
                                  <w:rPr>
                                    <w:b/>
                                    <w:spacing w:val="80"/>
                                    <w:w w:val="150"/>
                                    <w:sz w:val="16"/>
                                  </w:rPr>
                                  <w:t xml:space="preserve"> </w:t>
                                </w:r>
                                <w:r>
                                  <w:rPr>
                                    <w:sz w:val="16"/>
                                  </w:rPr>
                                  <w:t>Adquirir</w:t>
                                </w:r>
                                <w:r>
                                  <w:rPr>
                                    <w:spacing w:val="80"/>
                                    <w:w w:val="150"/>
                                    <w:sz w:val="16"/>
                                  </w:rPr>
                                  <w:t xml:space="preserve"> </w:t>
                                </w:r>
                                <w:r>
                                  <w:rPr>
                                    <w:sz w:val="16"/>
                                  </w:rPr>
                                  <w:t>y</w:t>
                                </w:r>
                                <w:r>
                                  <w:rPr>
                                    <w:spacing w:val="80"/>
                                    <w:w w:val="150"/>
                                    <w:sz w:val="16"/>
                                  </w:rPr>
                                  <w:t xml:space="preserve"> </w:t>
                                </w:r>
                                <w:r>
                                  <w:rPr>
                                    <w:sz w:val="16"/>
                                  </w:rPr>
                                  <w:t>poner</w:t>
                                </w:r>
                                <w:r>
                                  <w:rPr>
                                    <w:spacing w:val="80"/>
                                    <w:w w:val="150"/>
                                    <w:sz w:val="16"/>
                                  </w:rPr>
                                  <w:t xml:space="preserve"> </w:t>
                                </w:r>
                                <w:r>
                                  <w:rPr>
                                    <w:sz w:val="16"/>
                                  </w:rPr>
                                  <w:t>en</w:t>
                                </w:r>
                                <w:r>
                                  <w:rPr>
                                    <w:spacing w:val="40"/>
                                    <w:sz w:val="16"/>
                                  </w:rPr>
                                  <w:t xml:space="preserve"> </w:t>
                                </w:r>
                                <w:r>
                                  <w:rPr>
                                    <w:sz w:val="16"/>
                                  </w:rPr>
                                  <w:t>funcionamiento</w:t>
                                </w:r>
                                <w:r>
                                  <w:rPr>
                                    <w:spacing w:val="40"/>
                                    <w:sz w:val="16"/>
                                  </w:rPr>
                                  <w:t xml:space="preserve"> </w:t>
                                </w:r>
                                <w:r>
                                  <w:rPr>
                                    <w:sz w:val="16"/>
                                  </w:rPr>
                                  <w:t>un</w:t>
                                </w:r>
                                <w:r>
                                  <w:rPr>
                                    <w:spacing w:val="40"/>
                                    <w:sz w:val="16"/>
                                  </w:rPr>
                                  <w:t xml:space="preserve"> </w:t>
                                </w:r>
                                <w:r>
                                  <w:rPr>
                                    <w:sz w:val="16"/>
                                  </w:rPr>
                                  <w:t>sistema</w:t>
                                </w:r>
                                <w:r>
                                  <w:rPr>
                                    <w:spacing w:val="42"/>
                                    <w:sz w:val="16"/>
                                  </w:rPr>
                                  <w:t xml:space="preserve"> </w:t>
                                </w:r>
                                <w:r>
                                  <w:rPr>
                                    <w:sz w:val="16"/>
                                  </w:rPr>
                                  <w:t>de</w:t>
                                </w:r>
                                <w:r>
                                  <w:rPr>
                                    <w:spacing w:val="41"/>
                                    <w:sz w:val="16"/>
                                  </w:rPr>
                                  <w:t xml:space="preserve"> </w:t>
                                </w:r>
                                <w:r>
                                  <w:rPr>
                                    <w:sz w:val="16"/>
                                  </w:rPr>
                                  <w:t>control</w:t>
                                </w:r>
                                <w:r>
                                  <w:rPr>
                                    <w:spacing w:val="42"/>
                                    <w:sz w:val="16"/>
                                  </w:rPr>
                                  <w:t xml:space="preserve"> </w:t>
                                </w:r>
                                <w:r>
                                  <w:rPr>
                                    <w:sz w:val="16"/>
                                  </w:rPr>
                                  <w:t>de</w:t>
                                </w:r>
                                <w:r>
                                  <w:rPr>
                                    <w:spacing w:val="41"/>
                                    <w:sz w:val="16"/>
                                  </w:rPr>
                                  <w:t xml:space="preserve"> </w:t>
                                </w:r>
                                <w:r>
                                  <w:rPr>
                                    <w:sz w:val="16"/>
                                  </w:rPr>
                                  <w:t>acceso</w:t>
                                </w:r>
                                <w:r>
                                  <w:rPr>
                                    <w:spacing w:val="44"/>
                                    <w:sz w:val="16"/>
                                  </w:rPr>
                                  <w:t xml:space="preserve"> </w:t>
                                </w:r>
                                <w:r>
                                  <w:rPr>
                                    <w:spacing w:val="-5"/>
                                    <w:sz w:val="16"/>
                                  </w:rPr>
                                  <w:t>con</w:t>
                                </w:r>
                              </w:p>
                              <w:p w14:paraId="3DD30255" w14:textId="77777777" w:rsidR="00FA313E" w:rsidRDefault="00FA313E" w:rsidP="00FA313E">
                                <w:pPr>
                                  <w:pStyle w:val="TableParagraph"/>
                                  <w:spacing w:line="194" w:lineRule="exact"/>
                                  <w:rPr>
                                    <w:b/>
                                    <w:sz w:val="16"/>
                                  </w:rPr>
                                </w:pPr>
                                <w:r>
                                  <w:rPr>
                                    <w:sz w:val="16"/>
                                  </w:rPr>
                                  <w:t>control de asistencia para la Comisión de Regulación de Comunicaciones - CRC</w:t>
                                </w:r>
                                <w:r>
                                  <w:rPr>
                                    <w:b/>
                                    <w:sz w:val="16"/>
                                  </w:rPr>
                                  <w:t>.</w:t>
                                </w:r>
                              </w:p>
                            </w:tc>
                            <w:tc>
                              <w:tcPr>
                                <w:tcW w:w="2082" w:type="dxa"/>
                              </w:tcPr>
                              <w:p w14:paraId="630D57AF" w14:textId="77777777" w:rsidR="00FA313E" w:rsidRDefault="00FA313E" w:rsidP="00FA313E">
                                <w:pPr>
                                  <w:pStyle w:val="TableParagraph"/>
                                  <w:spacing w:line="191" w:lineRule="exact"/>
                                  <w:ind w:left="0"/>
                                  <w:rPr>
                                    <w:sz w:val="16"/>
                                  </w:rPr>
                                </w:pPr>
                                <w:r>
                                  <w:rPr>
                                    <w:sz w:val="16"/>
                                  </w:rPr>
                                  <w:t xml:space="preserve">  Cód.</w:t>
                                </w:r>
                                <w:r>
                                  <w:rPr>
                                    <w:spacing w:val="-5"/>
                                    <w:sz w:val="16"/>
                                  </w:rPr>
                                  <w:t xml:space="preserve"> </w:t>
                                </w:r>
                                <w:r>
                                  <w:rPr>
                                    <w:sz w:val="16"/>
                                  </w:rPr>
                                  <w:t>Proceso:</w:t>
                                </w:r>
                                <w:r>
                                  <w:rPr>
                                    <w:spacing w:val="-1"/>
                                    <w:sz w:val="16"/>
                                  </w:rPr>
                                  <w:t xml:space="preserve"> </w:t>
                                </w:r>
                                <w:r>
                                  <w:rPr>
                                    <w:spacing w:val="-4"/>
                                    <w:sz w:val="16"/>
                                  </w:rPr>
                                  <w:t>4000</w:t>
                                </w:r>
                              </w:p>
                            </w:tc>
                            <w:tc>
                              <w:tcPr>
                                <w:tcW w:w="4742" w:type="dxa"/>
                                <w:gridSpan w:val="2"/>
                              </w:tcPr>
                              <w:p w14:paraId="11E9C87E" w14:textId="77777777" w:rsidR="00FA313E" w:rsidRDefault="00FA313E" w:rsidP="00FA313E">
                                <w:pPr>
                                  <w:pStyle w:val="TableParagraph"/>
                                  <w:spacing w:line="191" w:lineRule="exact"/>
                                  <w:ind w:left="0" w:right="86"/>
                                  <w:jc w:val="right"/>
                                  <w:rPr>
                                    <w:b/>
                                    <w:sz w:val="16"/>
                                  </w:rPr>
                                </w:pPr>
                                <w:r>
                                  <w:rPr>
                                    <w:b/>
                                    <w:sz w:val="16"/>
                                  </w:rPr>
                                  <w:t>Página</w:t>
                                </w:r>
                                <w:r>
                                  <w:rPr>
                                    <w:b/>
                                    <w:spacing w:val="-5"/>
                                    <w:sz w:val="16"/>
                                  </w:rPr>
                                  <w:t xml:space="preserve"> </w:t>
                                </w:r>
                                <w:r>
                                  <w:rPr>
                                    <w:b/>
                                    <w:sz w:val="16"/>
                                  </w:rPr>
                                  <w:fldChar w:fldCharType="begin"/>
                                </w:r>
                                <w:r>
                                  <w:rPr>
                                    <w:b/>
                                    <w:sz w:val="16"/>
                                  </w:rPr>
                                  <w:instrText xml:space="preserve"> PAGE </w:instrText>
                                </w:r>
                                <w:r>
                                  <w:rPr>
                                    <w:b/>
                                    <w:sz w:val="16"/>
                                  </w:rPr>
                                  <w:fldChar w:fldCharType="separate"/>
                                </w:r>
                                <w:r>
                                  <w:rPr>
                                    <w:b/>
                                    <w:sz w:val="16"/>
                                  </w:rPr>
                                  <w:t>1</w:t>
                                </w:r>
                                <w:r>
                                  <w:rPr>
                                    <w:b/>
                                    <w:sz w:val="16"/>
                                  </w:rPr>
                                  <w:fldChar w:fldCharType="end"/>
                                </w:r>
                                <w:r>
                                  <w:rPr>
                                    <w:b/>
                                    <w:spacing w:val="-1"/>
                                    <w:sz w:val="16"/>
                                  </w:rPr>
                                  <w:t xml:space="preserve"> </w:t>
                                </w:r>
                                <w:r>
                                  <w:rPr>
                                    <w:b/>
                                    <w:sz w:val="16"/>
                                  </w:rPr>
                                  <w:t>de</w:t>
                                </w:r>
                                <w:r>
                                  <w:rPr>
                                    <w:b/>
                                    <w:spacing w:val="-3"/>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11</w:t>
                                </w:r>
                                <w:r>
                                  <w:rPr>
                                    <w:b/>
                                    <w:spacing w:val="-5"/>
                                    <w:sz w:val="16"/>
                                  </w:rPr>
                                  <w:fldChar w:fldCharType="end"/>
                                </w:r>
                              </w:p>
                            </w:tc>
                          </w:tr>
                          <w:tr w:rsidR="00FA313E" w14:paraId="1583AD62" w14:textId="77777777" w:rsidTr="00562910">
                            <w:trPr>
                              <w:trHeight w:val="455"/>
                            </w:trPr>
                            <w:tc>
                              <w:tcPr>
                                <w:tcW w:w="4237" w:type="dxa"/>
                              </w:tcPr>
                              <w:p w14:paraId="06E0B20E" w14:textId="77777777" w:rsidR="00FA313E" w:rsidRDefault="00FA313E" w:rsidP="00FA313E">
                                <w:pPr>
                                  <w:pStyle w:val="TableParagraph"/>
                                  <w:spacing w:line="185" w:lineRule="exact"/>
                                  <w:rPr>
                                    <w:sz w:val="16"/>
                                  </w:rPr>
                                </w:pPr>
                                <w:r>
                                  <w:rPr>
                                    <w:sz w:val="16"/>
                                  </w:rPr>
                                  <w:t>Elaboró:</w:t>
                                </w:r>
                                <w:r>
                                  <w:rPr>
                                    <w:spacing w:val="-4"/>
                                    <w:sz w:val="16"/>
                                  </w:rPr>
                                  <w:t xml:space="preserve"> </w:t>
                                </w:r>
                                <w:r>
                                  <w:rPr>
                                    <w:sz w:val="16"/>
                                  </w:rPr>
                                  <w:t>Diego Alejandro Duran Espitia</w:t>
                                </w:r>
                              </w:p>
                            </w:tc>
                            <w:tc>
                              <w:tcPr>
                                <w:tcW w:w="2082" w:type="dxa"/>
                              </w:tcPr>
                              <w:p w14:paraId="751B7A3B" w14:textId="77777777" w:rsidR="00FA313E" w:rsidRDefault="00FA313E" w:rsidP="00FA313E">
                                <w:pPr>
                                  <w:pStyle w:val="TableParagraph"/>
                                  <w:spacing w:line="185" w:lineRule="exact"/>
                                  <w:ind w:left="390"/>
                                  <w:rPr>
                                    <w:sz w:val="16"/>
                                  </w:rPr>
                                </w:pPr>
                                <w:r>
                                  <w:rPr>
                                    <w:sz w:val="16"/>
                                  </w:rPr>
                                  <w:t>Actualizado:</w:t>
                                </w:r>
                                <w:r>
                                  <w:rPr>
                                    <w:spacing w:val="-9"/>
                                    <w:sz w:val="16"/>
                                  </w:rPr>
                                  <w:t xml:space="preserve"> </w:t>
                                </w:r>
                                <w:r>
                                  <w:rPr>
                                    <w:spacing w:val="-2"/>
                                    <w:sz w:val="16"/>
                                  </w:rPr>
                                  <w:t>29/05/2024</w:t>
                                </w:r>
                              </w:p>
                            </w:tc>
                            <w:tc>
                              <w:tcPr>
                                <w:tcW w:w="2473" w:type="dxa"/>
                              </w:tcPr>
                              <w:p w14:paraId="3A2D1DA6" w14:textId="77777777" w:rsidR="00FA313E" w:rsidRDefault="00FA313E" w:rsidP="00FA313E">
                                <w:pPr>
                                  <w:pStyle w:val="TableParagraph"/>
                                  <w:spacing w:line="242" w:lineRule="auto"/>
                                  <w:rPr>
                                    <w:sz w:val="16"/>
                                  </w:rPr>
                                </w:pPr>
                                <w:r>
                                  <w:rPr>
                                    <w:sz w:val="16"/>
                                  </w:rPr>
                                  <w:t>Revisado</w:t>
                                </w:r>
                                <w:r>
                                  <w:rPr>
                                    <w:spacing w:val="-13"/>
                                    <w:sz w:val="16"/>
                                  </w:rPr>
                                  <w:t xml:space="preserve"> </w:t>
                                </w:r>
                                <w:r>
                                  <w:rPr>
                                    <w:sz w:val="16"/>
                                  </w:rPr>
                                  <w:t>por: Mariana Sarmiento Argüello/</w:t>
                                </w:r>
                                <w:r w:rsidRPr="00C01C21">
                                  <w:rPr>
                                    <w:sz w:val="16"/>
                                    <w:highlight w:val="yellow"/>
                                  </w:rPr>
                                  <w:t>TSI</w:t>
                                </w:r>
                              </w:p>
                            </w:tc>
                            <w:tc>
                              <w:tcPr>
                                <w:tcW w:w="2269" w:type="dxa"/>
                              </w:tcPr>
                              <w:p w14:paraId="6FD738A7" w14:textId="77777777" w:rsidR="00FA313E" w:rsidRDefault="00FA313E" w:rsidP="00FA313E">
                                <w:pPr>
                                  <w:pStyle w:val="TableParagraph"/>
                                  <w:spacing w:line="185" w:lineRule="exact"/>
                                  <w:ind w:left="0" w:right="87"/>
                                  <w:jc w:val="right"/>
                                  <w:rPr>
                                    <w:sz w:val="16"/>
                                  </w:rPr>
                                </w:pPr>
                                <w:r>
                                  <w:rPr>
                                    <w:sz w:val="16"/>
                                  </w:rPr>
                                  <w:t>Fecha</w:t>
                                </w:r>
                                <w:r>
                                  <w:rPr>
                                    <w:spacing w:val="-4"/>
                                    <w:sz w:val="16"/>
                                  </w:rPr>
                                  <w:t xml:space="preserve"> </w:t>
                                </w:r>
                                <w:r>
                                  <w:rPr>
                                    <w:sz w:val="16"/>
                                  </w:rPr>
                                  <w:t>revisión:</w:t>
                                </w:r>
                                <w:r>
                                  <w:rPr>
                                    <w:spacing w:val="-4"/>
                                    <w:sz w:val="16"/>
                                  </w:rPr>
                                  <w:t xml:space="preserve"> </w:t>
                                </w:r>
                                <w:r w:rsidRPr="00C01C21">
                                  <w:rPr>
                                    <w:spacing w:val="-2"/>
                                    <w:sz w:val="16"/>
                                    <w:highlight w:val="yellow"/>
                                  </w:rPr>
                                  <w:t>XX</w:t>
                                </w:r>
                                <w:r>
                                  <w:rPr>
                                    <w:spacing w:val="-2"/>
                                    <w:sz w:val="16"/>
                                  </w:rPr>
                                  <w:t>/05/2024</w:t>
                                </w:r>
                              </w:p>
                              <w:p w14:paraId="2EA54638" w14:textId="77777777" w:rsidR="00FA313E" w:rsidRDefault="00FA313E" w:rsidP="00FA313E">
                                <w:pPr>
                                  <w:pStyle w:val="TableParagraph"/>
                                  <w:spacing w:before="1"/>
                                  <w:ind w:left="0" w:right="87"/>
                                  <w:jc w:val="right"/>
                                  <w:rPr>
                                    <w:sz w:val="16"/>
                                  </w:rPr>
                                </w:pPr>
                                <w:r>
                                  <w:rPr>
                                    <w:sz w:val="16"/>
                                  </w:rPr>
                                  <w:t>Revisión</w:t>
                                </w:r>
                                <w:r>
                                  <w:rPr>
                                    <w:spacing w:val="-4"/>
                                    <w:sz w:val="16"/>
                                  </w:rPr>
                                  <w:t xml:space="preserve"> </w:t>
                                </w:r>
                                <w:r>
                                  <w:rPr>
                                    <w:sz w:val="16"/>
                                  </w:rPr>
                                  <w:t>No.</w:t>
                                </w:r>
                                <w:r>
                                  <w:rPr>
                                    <w:spacing w:val="-4"/>
                                    <w:sz w:val="16"/>
                                  </w:rPr>
                                  <w:t xml:space="preserve"> </w:t>
                                </w:r>
                                <w:r>
                                  <w:rPr>
                                    <w:spacing w:val="-10"/>
                                    <w:sz w:val="16"/>
                                  </w:rPr>
                                  <w:t>1</w:t>
                                </w:r>
                              </w:p>
                            </w:tc>
                          </w:tr>
                          <w:tr w:rsidR="00FA313E" w14:paraId="36CD0F07" w14:textId="77777777" w:rsidTr="00562910">
                            <w:trPr>
                              <w:trHeight w:val="193"/>
                            </w:trPr>
                            <w:tc>
                              <w:tcPr>
                                <w:tcW w:w="11061" w:type="dxa"/>
                                <w:gridSpan w:val="4"/>
                              </w:tcPr>
                              <w:p w14:paraId="779F56AC" w14:textId="77777777" w:rsidR="00FA313E" w:rsidRDefault="00FA313E" w:rsidP="00FA313E">
                                <w:pPr>
                                  <w:pStyle w:val="TableParagraph"/>
                                  <w:spacing w:line="173" w:lineRule="exact"/>
                                  <w:ind w:left="17"/>
                                  <w:jc w:val="center"/>
                                  <w:rPr>
                                    <w:sz w:val="16"/>
                                  </w:rPr>
                                </w:pPr>
                                <w:r>
                                  <w:rPr>
                                    <w:sz w:val="16"/>
                                  </w:rPr>
                                  <w:t>Formato</w:t>
                                </w:r>
                                <w:r>
                                  <w:rPr>
                                    <w:spacing w:val="-7"/>
                                    <w:sz w:val="16"/>
                                  </w:rPr>
                                  <w:t xml:space="preserve"> </w:t>
                                </w:r>
                                <w:r>
                                  <w:rPr>
                                    <w:sz w:val="16"/>
                                  </w:rPr>
                                  <w:t>aprobado</w:t>
                                </w:r>
                                <w:r>
                                  <w:rPr>
                                    <w:spacing w:val="-4"/>
                                    <w:sz w:val="16"/>
                                  </w:rPr>
                                  <w:t xml:space="preserve"> </w:t>
                                </w:r>
                                <w:r>
                                  <w:rPr>
                                    <w:sz w:val="16"/>
                                  </w:rPr>
                                  <w:t>por:</w:t>
                                </w:r>
                                <w:r>
                                  <w:rPr>
                                    <w:spacing w:val="-4"/>
                                    <w:sz w:val="16"/>
                                  </w:rPr>
                                  <w:t xml:space="preserve"> </w:t>
                                </w:r>
                                <w:r>
                                  <w:rPr>
                                    <w:sz w:val="16"/>
                                  </w:rPr>
                                  <w:t>Coordinación</w:t>
                                </w:r>
                                <w:r>
                                  <w:rPr>
                                    <w:spacing w:val="-4"/>
                                    <w:sz w:val="16"/>
                                  </w:rPr>
                                  <w:t xml:space="preserve"> </w:t>
                                </w:r>
                                <w:r>
                                  <w:rPr>
                                    <w:sz w:val="16"/>
                                  </w:rPr>
                                  <w:t>Ejecutiva:</w:t>
                                </w:r>
                                <w:r>
                                  <w:rPr>
                                    <w:spacing w:val="43"/>
                                    <w:sz w:val="16"/>
                                  </w:rPr>
                                  <w:t xml:space="preserve"> </w:t>
                                </w:r>
                                <w:r>
                                  <w:rPr>
                                    <w:sz w:val="16"/>
                                  </w:rPr>
                                  <w:t>Fecha</w:t>
                                </w:r>
                                <w:r>
                                  <w:rPr>
                                    <w:spacing w:val="-4"/>
                                    <w:sz w:val="16"/>
                                  </w:rPr>
                                  <w:t xml:space="preserve"> </w:t>
                                </w:r>
                                <w:r>
                                  <w:rPr>
                                    <w:sz w:val="16"/>
                                  </w:rPr>
                                  <w:t>de</w:t>
                                </w:r>
                                <w:r>
                                  <w:rPr>
                                    <w:spacing w:val="-4"/>
                                    <w:sz w:val="16"/>
                                  </w:rPr>
                                  <w:t xml:space="preserve"> </w:t>
                                </w:r>
                                <w:r>
                                  <w:rPr>
                                    <w:sz w:val="16"/>
                                  </w:rPr>
                                  <w:t>vigencia:</w:t>
                                </w:r>
                                <w:r>
                                  <w:rPr>
                                    <w:spacing w:val="-6"/>
                                    <w:sz w:val="16"/>
                                  </w:rPr>
                                  <w:t xml:space="preserve"> </w:t>
                                </w:r>
                                <w:r>
                                  <w:rPr>
                                    <w:spacing w:val="-2"/>
                                    <w:sz w:val="16"/>
                                  </w:rPr>
                                  <w:t>18/11/2022</w:t>
                                </w:r>
                              </w:p>
                            </w:tc>
                          </w:tr>
                        </w:tbl>
                        <w:p w14:paraId="49C40E67" w14:textId="77777777" w:rsidR="00D52270" w:rsidRDefault="00D52270">
                          <w:pPr>
                            <w:pStyle w:val="Textoindependiente"/>
                          </w:pPr>
                        </w:p>
                      </w:txbxContent>
                    </wps:txbx>
                    <wps:bodyPr wrap="square" lIns="0" tIns="0" rIns="0" bIns="0" rtlCol="0">
                      <a:noAutofit/>
                    </wps:bodyPr>
                  </wps:wsp>
                </a:graphicData>
              </a:graphic>
            </wp:anchor>
          </w:drawing>
        </mc:Choice>
        <mc:Fallback>
          <w:pict>
            <v:shapetype w14:anchorId="066CE3D4" id="_x0000_t202" coordsize="21600,21600" o:spt="202" path="m,l,21600r21600,l21600,xe">
              <v:stroke joinstyle="miter"/>
              <v:path gradientshapeok="t" o:connecttype="rect"/>
            </v:shapetype>
            <v:shape id="Textbox 32" o:spid="_x0000_s1026" type="#_x0000_t202" style="position:absolute;margin-left:25.8pt;margin-top:658.4pt;width:559.9pt;height:86.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" filled="f" stroked="f">
              <v:textbox inset="0,0,0,0">
                <w:txbxContent>
                  <w:tbl>
                    <w:tblPr>
                      <w:tblStyle w:val="TableNormal"/>
                      <w:tblW w:w="0" w:type="auto"/>
                      <w:tblInd w:w="70" w:type="dxa"/>
                      <w:tblBorders>
                        <w:top w:val="single" w:sz="8" w:space="0" w:color="5B9BD4"/>
                        <w:left w:val="single" w:sz="8" w:space="0" w:color="5B9BD4"/>
                        <w:bottom w:val="single" w:sz="8" w:space="0" w:color="5B9BD4"/>
                        <w:right w:val="single" w:sz="8" w:space="0" w:color="5B9BD4"/>
                        <w:insideH w:val="single" w:sz="8" w:space="0" w:color="5B9BD4"/>
                        <w:insideV w:val="single" w:sz="8" w:space="0" w:color="5B9BD4"/>
                      </w:tblBorders>
                      <w:tblLayout w:type="fixed"/>
                      <w:tblLook w:val="01E0" w:firstRow="1" w:lastRow="1" w:firstColumn="1" w:lastColumn="1" w:noHBand="0" w:noVBand="0"/>
                    </w:tblPr>
                    <w:tblGrid>
                      <w:gridCol w:w="4237"/>
                      <w:gridCol w:w="2082"/>
                      <w:gridCol w:w="2473"/>
                      <w:gridCol w:w="2269"/>
                    </w:tblGrid>
                    <w:tr w:rsidR="00FA313E" w14:paraId="50BD3D2C" w14:textId="77777777" w:rsidTr="00562910">
                      <w:trPr>
                        <w:trHeight w:val="771"/>
                      </w:trPr>
                      <w:tc>
                        <w:tcPr>
                          <w:tcW w:w="4237" w:type="dxa"/>
                        </w:tcPr>
                        <w:p w14:paraId="086FA329" w14:textId="77777777" w:rsidR="00FA313E" w:rsidRDefault="00FA313E" w:rsidP="00FA313E">
                          <w:pPr>
                            <w:pStyle w:val="TableParagraph"/>
                            <w:spacing w:line="242" w:lineRule="auto"/>
                            <w:rPr>
                              <w:sz w:val="16"/>
                            </w:rPr>
                          </w:pPr>
                          <w:r>
                            <w:rPr>
                              <w:b/>
                              <w:sz w:val="16"/>
                            </w:rPr>
                            <w:t>Nombre</w:t>
                          </w:r>
                          <w:r>
                            <w:rPr>
                              <w:b/>
                              <w:spacing w:val="80"/>
                              <w:w w:val="150"/>
                              <w:sz w:val="16"/>
                            </w:rPr>
                            <w:t xml:space="preserve"> </w:t>
                          </w:r>
                          <w:r>
                            <w:rPr>
                              <w:b/>
                              <w:sz w:val="16"/>
                            </w:rPr>
                            <w:t>del</w:t>
                          </w:r>
                          <w:r>
                            <w:rPr>
                              <w:b/>
                              <w:spacing w:val="80"/>
                              <w:w w:val="150"/>
                              <w:sz w:val="16"/>
                            </w:rPr>
                            <w:t xml:space="preserve"> </w:t>
                          </w:r>
                          <w:r>
                            <w:rPr>
                              <w:b/>
                              <w:sz w:val="16"/>
                            </w:rPr>
                            <w:t>proyecto:</w:t>
                          </w:r>
                          <w:r>
                            <w:rPr>
                              <w:b/>
                              <w:spacing w:val="80"/>
                              <w:w w:val="150"/>
                              <w:sz w:val="16"/>
                            </w:rPr>
                            <w:t xml:space="preserve"> </w:t>
                          </w:r>
                          <w:r>
                            <w:rPr>
                              <w:sz w:val="16"/>
                            </w:rPr>
                            <w:t>Adquirir</w:t>
                          </w:r>
                          <w:r>
                            <w:rPr>
                              <w:spacing w:val="80"/>
                              <w:w w:val="150"/>
                              <w:sz w:val="16"/>
                            </w:rPr>
                            <w:t xml:space="preserve"> </w:t>
                          </w:r>
                          <w:r>
                            <w:rPr>
                              <w:sz w:val="16"/>
                            </w:rPr>
                            <w:t>y</w:t>
                          </w:r>
                          <w:r>
                            <w:rPr>
                              <w:spacing w:val="80"/>
                              <w:w w:val="150"/>
                              <w:sz w:val="16"/>
                            </w:rPr>
                            <w:t xml:space="preserve"> </w:t>
                          </w:r>
                          <w:r>
                            <w:rPr>
                              <w:sz w:val="16"/>
                            </w:rPr>
                            <w:t>poner</w:t>
                          </w:r>
                          <w:r>
                            <w:rPr>
                              <w:spacing w:val="80"/>
                              <w:w w:val="150"/>
                              <w:sz w:val="16"/>
                            </w:rPr>
                            <w:t xml:space="preserve"> </w:t>
                          </w:r>
                          <w:r>
                            <w:rPr>
                              <w:sz w:val="16"/>
                            </w:rPr>
                            <w:t>en</w:t>
                          </w:r>
                          <w:r>
                            <w:rPr>
                              <w:spacing w:val="40"/>
                              <w:sz w:val="16"/>
                            </w:rPr>
                            <w:t xml:space="preserve"> </w:t>
                          </w:r>
                          <w:r>
                            <w:rPr>
                              <w:sz w:val="16"/>
                            </w:rPr>
                            <w:t>funcionamiento</w:t>
                          </w:r>
                          <w:r>
                            <w:rPr>
                              <w:spacing w:val="40"/>
                              <w:sz w:val="16"/>
                            </w:rPr>
                            <w:t xml:space="preserve"> </w:t>
                          </w:r>
                          <w:r>
                            <w:rPr>
                              <w:sz w:val="16"/>
                            </w:rPr>
                            <w:t>un</w:t>
                          </w:r>
                          <w:r>
                            <w:rPr>
                              <w:spacing w:val="40"/>
                              <w:sz w:val="16"/>
                            </w:rPr>
                            <w:t xml:space="preserve"> </w:t>
                          </w:r>
                          <w:r>
                            <w:rPr>
                              <w:sz w:val="16"/>
                            </w:rPr>
                            <w:t>sistema</w:t>
                          </w:r>
                          <w:r>
                            <w:rPr>
                              <w:spacing w:val="42"/>
                              <w:sz w:val="16"/>
                            </w:rPr>
                            <w:t xml:space="preserve"> </w:t>
                          </w:r>
                          <w:r>
                            <w:rPr>
                              <w:sz w:val="16"/>
                            </w:rPr>
                            <w:t>de</w:t>
                          </w:r>
                          <w:r>
                            <w:rPr>
                              <w:spacing w:val="41"/>
                              <w:sz w:val="16"/>
                            </w:rPr>
                            <w:t xml:space="preserve"> </w:t>
                          </w:r>
                          <w:r>
                            <w:rPr>
                              <w:sz w:val="16"/>
                            </w:rPr>
                            <w:t>control</w:t>
                          </w:r>
                          <w:r>
                            <w:rPr>
                              <w:spacing w:val="42"/>
                              <w:sz w:val="16"/>
                            </w:rPr>
                            <w:t xml:space="preserve"> </w:t>
                          </w:r>
                          <w:r>
                            <w:rPr>
                              <w:sz w:val="16"/>
                            </w:rPr>
                            <w:t>de</w:t>
                          </w:r>
                          <w:r>
                            <w:rPr>
                              <w:spacing w:val="41"/>
                              <w:sz w:val="16"/>
                            </w:rPr>
                            <w:t xml:space="preserve"> </w:t>
                          </w:r>
                          <w:r>
                            <w:rPr>
                              <w:sz w:val="16"/>
                            </w:rPr>
                            <w:t>acceso</w:t>
                          </w:r>
                          <w:r>
                            <w:rPr>
                              <w:spacing w:val="44"/>
                              <w:sz w:val="16"/>
                            </w:rPr>
                            <w:t xml:space="preserve"> </w:t>
                          </w:r>
                          <w:r>
                            <w:rPr>
                              <w:spacing w:val="-5"/>
                              <w:sz w:val="16"/>
                            </w:rPr>
                            <w:t>con</w:t>
                          </w:r>
                        </w:p>
                        <w:p w14:paraId="3DD30255" w14:textId="77777777" w:rsidR="00FA313E" w:rsidRDefault="00FA313E" w:rsidP="00FA313E">
                          <w:pPr>
                            <w:pStyle w:val="TableParagraph"/>
                            <w:spacing w:line="194" w:lineRule="exact"/>
                            <w:rPr>
                              <w:b/>
                              <w:sz w:val="16"/>
                            </w:rPr>
                          </w:pPr>
                          <w:r>
                            <w:rPr>
                              <w:sz w:val="16"/>
                            </w:rPr>
                            <w:t>control de asistencia para la Comisión de Regulación de Comunicaciones - CRC</w:t>
                          </w:r>
                          <w:r>
                            <w:rPr>
                              <w:b/>
                              <w:sz w:val="16"/>
                            </w:rPr>
                            <w:t>.</w:t>
                          </w:r>
                        </w:p>
                      </w:tc>
                      <w:tc>
                        <w:tcPr>
                          <w:tcW w:w="2082" w:type="dxa"/>
                        </w:tcPr>
                        <w:p w14:paraId="630D57AF" w14:textId="77777777" w:rsidR="00FA313E" w:rsidRDefault="00FA313E" w:rsidP="00FA313E">
                          <w:pPr>
                            <w:pStyle w:val="TableParagraph"/>
                            <w:spacing w:line="191" w:lineRule="exact"/>
                            <w:ind w:left="0"/>
                            <w:rPr>
                              <w:sz w:val="16"/>
                            </w:rPr>
                          </w:pPr>
                          <w:r>
                            <w:rPr>
                              <w:sz w:val="16"/>
                            </w:rPr>
                            <w:t xml:space="preserve">  Cód.</w:t>
                          </w:r>
                          <w:r>
                            <w:rPr>
                              <w:spacing w:val="-5"/>
                              <w:sz w:val="16"/>
                            </w:rPr>
                            <w:t xml:space="preserve"> </w:t>
                          </w:r>
                          <w:r>
                            <w:rPr>
                              <w:sz w:val="16"/>
                            </w:rPr>
                            <w:t>Proceso:</w:t>
                          </w:r>
                          <w:r>
                            <w:rPr>
                              <w:spacing w:val="-1"/>
                              <w:sz w:val="16"/>
                            </w:rPr>
                            <w:t xml:space="preserve"> </w:t>
                          </w:r>
                          <w:r>
                            <w:rPr>
                              <w:spacing w:val="-4"/>
                              <w:sz w:val="16"/>
                            </w:rPr>
                            <w:t>4000</w:t>
                          </w:r>
                        </w:p>
                      </w:tc>
                      <w:tc>
                        <w:tcPr>
                          <w:tcW w:w="4742" w:type="dxa"/>
                          <w:gridSpan w:val="2"/>
                        </w:tcPr>
                        <w:p w14:paraId="11E9C87E" w14:textId="77777777" w:rsidR="00FA313E" w:rsidRDefault="00FA313E" w:rsidP="00FA313E">
                          <w:pPr>
                            <w:pStyle w:val="TableParagraph"/>
                            <w:spacing w:line="191" w:lineRule="exact"/>
                            <w:ind w:left="0" w:right="86"/>
                            <w:jc w:val="right"/>
                            <w:rPr>
                              <w:b/>
                              <w:sz w:val="16"/>
                            </w:rPr>
                          </w:pPr>
                          <w:r>
                            <w:rPr>
                              <w:b/>
                              <w:sz w:val="16"/>
                            </w:rPr>
                            <w:t>Página</w:t>
                          </w:r>
                          <w:r>
                            <w:rPr>
                              <w:b/>
                              <w:spacing w:val="-5"/>
                              <w:sz w:val="16"/>
                            </w:rPr>
                            <w:t xml:space="preserve"> </w:t>
                          </w:r>
                          <w:r>
                            <w:rPr>
                              <w:b/>
                              <w:sz w:val="16"/>
                            </w:rPr>
                            <w:fldChar w:fldCharType="begin"/>
                          </w:r>
                          <w:r>
                            <w:rPr>
                              <w:b/>
                              <w:sz w:val="16"/>
                            </w:rPr>
                            <w:instrText xml:space="preserve"> PAGE </w:instrText>
                          </w:r>
                          <w:r>
                            <w:rPr>
                              <w:b/>
                              <w:sz w:val="16"/>
                            </w:rPr>
                            <w:fldChar w:fldCharType="separate"/>
                          </w:r>
                          <w:r>
                            <w:rPr>
                              <w:b/>
                              <w:sz w:val="16"/>
                            </w:rPr>
                            <w:t>1</w:t>
                          </w:r>
                          <w:r>
                            <w:rPr>
                              <w:b/>
                              <w:sz w:val="16"/>
                            </w:rPr>
                            <w:fldChar w:fldCharType="end"/>
                          </w:r>
                          <w:r>
                            <w:rPr>
                              <w:b/>
                              <w:spacing w:val="-1"/>
                              <w:sz w:val="16"/>
                            </w:rPr>
                            <w:t xml:space="preserve"> </w:t>
                          </w:r>
                          <w:r>
                            <w:rPr>
                              <w:b/>
                              <w:sz w:val="16"/>
                            </w:rPr>
                            <w:t>de</w:t>
                          </w:r>
                          <w:r>
                            <w:rPr>
                              <w:b/>
                              <w:spacing w:val="-3"/>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11</w:t>
                          </w:r>
                          <w:r>
                            <w:rPr>
                              <w:b/>
                              <w:spacing w:val="-5"/>
                              <w:sz w:val="16"/>
                            </w:rPr>
                            <w:fldChar w:fldCharType="end"/>
                          </w:r>
                        </w:p>
                      </w:tc>
                    </w:tr>
                    <w:tr w:rsidR="00FA313E" w14:paraId="1583AD62" w14:textId="77777777" w:rsidTr="00562910">
                      <w:trPr>
                        <w:trHeight w:val="455"/>
                      </w:trPr>
                      <w:tc>
                        <w:tcPr>
                          <w:tcW w:w="4237" w:type="dxa"/>
                        </w:tcPr>
                        <w:p w14:paraId="06E0B20E" w14:textId="77777777" w:rsidR="00FA313E" w:rsidRDefault="00FA313E" w:rsidP="00FA313E">
                          <w:pPr>
                            <w:pStyle w:val="TableParagraph"/>
                            <w:spacing w:line="185" w:lineRule="exact"/>
                            <w:rPr>
                              <w:sz w:val="16"/>
                            </w:rPr>
                          </w:pPr>
                          <w:r>
                            <w:rPr>
                              <w:sz w:val="16"/>
                            </w:rPr>
                            <w:t>Elaboró:</w:t>
                          </w:r>
                          <w:r>
                            <w:rPr>
                              <w:spacing w:val="-4"/>
                              <w:sz w:val="16"/>
                            </w:rPr>
                            <w:t xml:space="preserve"> </w:t>
                          </w:r>
                          <w:r>
                            <w:rPr>
                              <w:sz w:val="16"/>
                            </w:rPr>
                            <w:t>Diego Alejandro Duran Espitia</w:t>
                          </w:r>
                        </w:p>
                      </w:tc>
                      <w:tc>
                        <w:tcPr>
                          <w:tcW w:w="2082" w:type="dxa"/>
                        </w:tcPr>
                        <w:p w14:paraId="751B7A3B" w14:textId="77777777" w:rsidR="00FA313E" w:rsidRDefault="00FA313E" w:rsidP="00FA313E">
                          <w:pPr>
                            <w:pStyle w:val="TableParagraph"/>
                            <w:spacing w:line="185" w:lineRule="exact"/>
                            <w:ind w:left="390"/>
                            <w:rPr>
                              <w:sz w:val="16"/>
                            </w:rPr>
                          </w:pPr>
                          <w:r>
                            <w:rPr>
                              <w:sz w:val="16"/>
                            </w:rPr>
                            <w:t>Actualizado:</w:t>
                          </w:r>
                          <w:r>
                            <w:rPr>
                              <w:spacing w:val="-9"/>
                              <w:sz w:val="16"/>
                            </w:rPr>
                            <w:t xml:space="preserve"> </w:t>
                          </w:r>
                          <w:r>
                            <w:rPr>
                              <w:spacing w:val="-2"/>
                              <w:sz w:val="16"/>
                            </w:rPr>
                            <w:t>29/05/2024</w:t>
                          </w:r>
                        </w:p>
                      </w:tc>
                      <w:tc>
                        <w:tcPr>
                          <w:tcW w:w="2473" w:type="dxa"/>
                        </w:tcPr>
                        <w:p w14:paraId="3A2D1DA6" w14:textId="77777777" w:rsidR="00FA313E" w:rsidRDefault="00FA313E" w:rsidP="00FA313E">
                          <w:pPr>
                            <w:pStyle w:val="TableParagraph"/>
                            <w:spacing w:line="242" w:lineRule="auto"/>
                            <w:rPr>
                              <w:sz w:val="16"/>
                            </w:rPr>
                          </w:pPr>
                          <w:r>
                            <w:rPr>
                              <w:sz w:val="16"/>
                            </w:rPr>
                            <w:t>Revisado</w:t>
                          </w:r>
                          <w:r>
                            <w:rPr>
                              <w:spacing w:val="-13"/>
                              <w:sz w:val="16"/>
                            </w:rPr>
                            <w:t xml:space="preserve"> </w:t>
                          </w:r>
                          <w:r>
                            <w:rPr>
                              <w:sz w:val="16"/>
                            </w:rPr>
                            <w:t>por: Mariana Sarmiento Argüello/</w:t>
                          </w:r>
                          <w:r w:rsidRPr="00C01C21">
                            <w:rPr>
                              <w:sz w:val="16"/>
                              <w:highlight w:val="yellow"/>
                            </w:rPr>
                            <w:t>TSI</w:t>
                          </w:r>
                        </w:p>
                      </w:tc>
                      <w:tc>
                        <w:tcPr>
                          <w:tcW w:w="2269" w:type="dxa"/>
                        </w:tcPr>
                        <w:p w14:paraId="6FD738A7" w14:textId="77777777" w:rsidR="00FA313E" w:rsidRDefault="00FA313E" w:rsidP="00FA313E">
                          <w:pPr>
                            <w:pStyle w:val="TableParagraph"/>
                            <w:spacing w:line="185" w:lineRule="exact"/>
                            <w:ind w:left="0" w:right="87"/>
                            <w:jc w:val="right"/>
                            <w:rPr>
                              <w:sz w:val="16"/>
                            </w:rPr>
                          </w:pPr>
                          <w:r>
                            <w:rPr>
                              <w:sz w:val="16"/>
                            </w:rPr>
                            <w:t>Fecha</w:t>
                          </w:r>
                          <w:r>
                            <w:rPr>
                              <w:spacing w:val="-4"/>
                              <w:sz w:val="16"/>
                            </w:rPr>
                            <w:t xml:space="preserve"> </w:t>
                          </w:r>
                          <w:r>
                            <w:rPr>
                              <w:sz w:val="16"/>
                            </w:rPr>
                            <w:t>revisión:</w:t>
                          </w:r>
                          <w:r>
                            <w:rPr>
                              <w:spacing w:val="-4"/>
                              <w:sz w:val="16"/>
                            </w:rPr>
                            <w:t xml:space="preserve"> </w:t>
                          </w:r>
                          <w:r w:rsidRPr="00C01C21">
                            <w:rPr>
                              <w:spacing w:val="-2"/>
                              <w:sz w:val="16"/>
                              <w:highlight w:val="yellow"/>
                            </w:rPr>
                            <w:t>XX</w:t>
                          </w:r>
                          <w:r>
                            <w:rPr>
                              <w:spacing w:val="-2"/>
                              <w:sz w:val="16"/>
                            </w:rPr>
                            <w:t>/05/2024</w:t>
                          </w:r>
                        </w:p>
                        <w:p w14:paraId="2EA54638" w14:textId="77777777" w:rsidR="00FA313E" w:rsidRDefault="00FA313E" w:rsidP="00FA313E">
                          <w:pPr>
                            <w:pStyle w:val="TableParagraph"/>
                            <w:spacing w:before="1"/>
                            <w:ind w:left="0" w:right="87"/>
                            <w:jc w:val="right"/>
                            <w:rPr>
                              <w:sz w:val="16"/>
                            </w:rPr>
                          </w:pPr>
                          <w:r>
                            <w:rPr>
                              <w:sz w:val="16"/>
                            </w:rPr>
                            <w:t>Revisión</w:t>
                          </w:r>
                          <w:r>
                            <w:rPr>
                              <w:spacing w:val="-4"/>
                              <w:sz w:val="16"/>
                            </w:rPr>
                            <w:t xml:space="preserve"> </w:t>
                          </w:r>
                          <w:r>
                            <w:rPr>
                              <w:sz w:val="16"/>
                            </w:rPr>
                            <w:t>No.</w:t>
                          </w:r>
                          <w:r>
                            <w:rPr>
                              <w:spacing w:val="-4"/>
                              <w:sz w:val="16"/>
                            </w:rPr>
                            <w:t xml:space="preserve"> </w:t>
                          </w:r>
                          <w:r>
                            <w:rPr>
                              <w:spacing w:val="-10"/>
                              <w:sz w:val="16"/>
                            </w:rPr>
                            <w:t>1</w:t>
                          </w:r>
                        </w:p>
                      </w:tc>
                    </w:tr>
                    <w:tr w:rsidR="00FA313E" w14:paraId="36CD0F07" w14:textId="77777777" w:rsidTr="00562910">
                      <w:trPr>
                        <w:trHeight w:val="193"/>
                      </w:trPr>
                      <w:tc>
                        <w:tcPr>
                          <w:tcW w:w="11061" w:type="dxa"/>
                          <w:gridSpan w:val="4"/>
                        </w:tcPr>
                        <w:p w14:paraId="779F56AC" w14:textId="77777777" w:rsidR="00FA313E" w:rsidRDefault="00FA313E" w:rsidP="00FA313E">
                          <w:pPr>
                            <w:pStyle w:val="TableParagraph"/>
                            <w:spacing w:line="173" w:lineRule="exact"/>
                            <w:ind w:left="17"/>
                            <w:jc w:val="center"/>
                            <w:rPr>
                              <w:sz w:val="16"/>
                            </w:rPr>
                          </w:pPr>
                          <w:r>
                            <w:rPr>
                              <w:sz w:val="16"/>
                            </w:rPr>
                            <w:t>Formato</w:t>
                          </w:r>
                          <w:r>
                            <w:rPr>
                              <w:spacing w:val="-7"/>
                              <w:sz w:val="16"/>
                            </w:rPr>
                            <w:t xml:space="preserve"> </w:t>
                          </w:r>
                          <w:r>
                            <w:rPr>
                              <w:sz w:val="16"/>
                            </w:rPr>
                            <w:t>aprobado</w:t>
                          </w:r>
                          <w:r>
                            <w:rPr>
                              <w:spacing w:val="-4"/>
                              <w:sz w:val="16"/>
                            </w:rPr>
                            <w:t xml:space="preserve"> </w:t>
                          </w:r>
                          <w:r>
                            <w:rPr>
                              <w:sz w:val="16"/>
                            </w:rPr>
                            <w:t>por:</w:t>
                          </w:r>
                          <w:r>
                            <w:rPr>
                              <w:spacing w:val="-4"/>
                              <w:sz w:val="16"/>
                            </w:rPr>
                            <w:t xml:space="preserve"> </w:t>
                          </w:r>
                          <w:r>
                            <w:rPr>
                              <w:sz w:val="16"/>
                            </w:rPr>
                            <w:t>Coordinación</w:t>
                          </w:r>
                          <w:r>
                            <w:rPr>
                              <w:spacing w:val="-4"/>
                              <w:sz w:val="16"/>
                            </w:rPr>
                            <w:t xml:space="preserve"> </w:t>
                          </w:r>
                          <w:r>
                            <w:rPr>
                              <w:sz w:val="16"/>
                            </w:rPr>
                            <w:t>Ejecutiva:</w:t>
                          </w:r>
                          <w:r>
                            <w:rPr>
                              <w:spacing w:val="43"/>
                              <w:sz w:val="16"/>
                            </w:rPr>
                            <w:t xml:space="preserve"> </w:t>
                          </w:r>
                          <w:r>
                            <w:rPr>
                              <w:sz w:val="16"/>
                            </w:rPr>
                            <w:t>Fecha</w:t>
                          </w:r>
                          <w:r>
                            <w:rPr>
                              <w:spacing w:val="-4"/>
                              <w:sz w:val="16"/>
                            </w:rPr>
                            <w:t xml:space="preserve"> </w:t>
                          </w:r>
                          <w:r>
                            <w:rPr>
                              <w:sz w:val="16"/>
                            </w:rPr>
                            <w:t>de</w:t>
                          </w:r>
                          <w:r>
                            <w:rPr>
                              <w:spacing w:val="-4"/>
                              <w:sz w:val="16"/>
                            </w:rPr>
                            <w:t xml:space="preserve"> </w:t>
                          </w:r>
                          <w:r>
                            <w:rPr>
                              <w:sz w:val="16"/>
                            </w:rPr>
                            <w:t>vigencia:</w:t>
                          </w:r>
                          <w:r>
                            <w:rPr>
                              <w:spacing w:val="-6"/>
                              <w:sz w:val="16"/>
                            </w:rPr>
                            <w:t xml:space="preserve"> </w:t>
                          </w:r>
                          <w:r>
                            <w:rPr>
                              <w:spacing w:val="-2"/>
                              <w:sz w:val="16"/>
                            </w:rPr>
                            <w:t>18/11/2022</w:t>
                          </w:r>
                        </w:p>
                      </w:tc>
                    </w:tr>
                  </w:tbl>
                  <w:p w14:paraId="49C40E67" w14:textId="77777777" w:rsidR="00D52270" w:rsidRDefault="00D52270">
                    <w:pPr>
                      <w:pStyle w:val="Textoindependiente"/>
                    </w:pPr>
                  </w:p>
                </w:txbxContent>
              </v:textbox>
              <w10:wrap anchorx="page" anchory="page"/>
            </v:shape>
          </w:pict>
        </mc:Fallback>
      </mc:AlternateContent>
    </w:r>
    <w:r>
      <w:rPr>
        <w:noProof/>
      </w:rPr>
      <w:drawing>
        <wp:anchor distT="0" distB="0" distL="0" distR="0" simplePos="0" relativeHeight="251656192" behindDoc="1" locked="0" layoutInCell="1" allowOverlap="1" wp14:anchorId="5D668663" wp14:editId="59D45CED">
          <wp:simplePos x="0" y="0"/>
          <wp:positionH relativeFrom="page">
            <wp:posOffset>299006</wp:posOffset>
          </wp:positionH>
          <wp:positionV relativeFrom="page">
            <wp:posOffset>8247670</wp:posOffset>
          </wp:positionV>
          <wp:extent cx="7181428" cy="54428"/>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7181428" cy="5442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FBB89" w14:textId="77777777" w:rsidR="0036116B" w:rsidRDefault="0036116B">
      <w:r>
        <w:separator/>
      </w:r>
    </w:p>
  </w:footnote>
  <w:footnote w:type="continuationSeparator" w:id="0">
    <w:p w14:paraId="12944FE9" w14:textId="77777777" w:rsidR="0036116B" w:rsidRDefault="00361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442B7" w14:textId="77777777" w:rsidR="00D52270" w:rsidRDefault="00000000">
    <w:pPr>
      <w:pStyle w:val="Textoindependiente"/>
      <w:spacing w:line="14" w:lineRule="auto"/>
    </w:pPr>
    <w:r>
      <w:rPr>
        <w:noProof/>
      </w:rPr>
      <w:drawing>
        <wp:anchor distT="0" distB="0" distL="0" distR="0" simplePos="0" relativeHeight="251663360" behindDoc="1" locked="0" layoutInCell="1" allowOverlap="1" wp14:anchorId="5E10465D" wp14:editId="31683959">
          <wp:simplePos x="0" y="0"/>
          <wp:positionH relativeFrom="page">
            <wp:posOffset>1199026</wp:posOffset>
          </wp:positionH>
          <wp:positionV relativeFrom="page">
            <wp:posOffset>518159</wp:posOffset>
          </wp:positionV>
          <wp:extent cx="1344388" cy="722376"/>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1344388" cy="722376"/>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270"/>
    <w:rsid w:val="00084C1E"/>
    <w:rsid w:val="001517B4"/>
    <w:rsid w:val="00202D3D"/>
    <w:rsid w:val="002C45C9"/>
    <w:rsid w:val="0036116B"/>
    <w:rsid w:val="00623768"/>
    <w:rsid w:val="006E3AA4"/>
    <w:rsid w:val="0075440F"/>
    <w:rsid w:val="007D0B29"/>
    <w:rsid w:val="00824190"/>
    <w:rsid w:val="00980AD8"/>
    <w:rsid w:val="009C4F9F"/>
    <w:rsid w:val="00BE5DD4"/>
    <w:rsid w:val="00C01C21"/>
    <w:rsid w:val="00D52270"/>
    <w:rsid w:val="00DA62D2"/>
    <w:rsid w:val="00FA313E"/>
    <w:rsid w:val="00FA6AA5"/>
    <w:rsid w:val="00FB7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E8459"/>
  <w15:docId w15:val="{5D89AAB9-49E2-4550-B80B-BCC7DE1A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paragraph" w:styleId="Ttulo1">
    <w:name w:val="heading 1"/>
    <w:basedOn w:val="Normal"/>
    <w:uiPriority w:val="9"/>
    <w:qFormat/>
    <w:pPr>
      <w:ind w:left="124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2C45C9"/>
    <w:pPr>
      <w:tabs>
        <w:tab w:val="center" w:pos="4419"/>
        <w:tab w:val="right" w:pos="8838"/>
      </w:tabs>
    </w:pPr>
  </w:style>
  <w:style w:type="character" w:customStyle="1" w:styleId="EncabezadoCar">
    <w:name w:val="Encabezado Car"/>
    <w:basedOn w:val="Fuentedeprrafopredeter"/>
    <w:link w:val="Encabezado"/>
    <w:uiPriority w:val="99"/>
    <w:rsid w:val="002C45C9"/>
    <w:rPr>
      <w:rFonts w:ascii="Tahoma" w:eastAsia="Tahoma" w:hAnsi="Tahoma" w:cs="Tahoma"/>
      <w:lang w:val="es-ES"/>
    </w:rPr>
  </w:style>
  <w:style w:type="paragraph" w:styleId="Piedepgina">
    <w:name w:val="footer"/>
    <w:basedOn w:val="Normal"/>
    <w:link w:val="PiedepginaCar"/>
    <w:uiPriority w:val="99"/>
    <w:unhideWhenUsed/>
    <w:rsid w:val="002C45C9"/>
    <w:pPr>
      <w:tabs>
        <w:tab w:val="center" w:pos="4419"/>
        <w:tab w:val="right" w:pos="8838"/>
      </w:tabs>
    </w:pPr>
  </w:style>
  <w:style w:type="character" w:customStyle="1" w:styleId="PiedepginaCar">
    <w:name w:val="Pie de página Car"/>
    <w:basedOn w:val="Fuentedeprrafopredeter"/>
    <w:link w:val="Piedepgina"/>
    <w:uiPriority w:val="99"/>
    <w:rsid w:val="002C45C9"/>
    <w:rPr>
      <w:rFonts w:ascii="Tahoma" w:eastAsia="Tahoma" w:hAnsi="Tahoma" w:cs="Tahoma"/>
      <w:lang w:val="es-ES"/>
    </w:rPr>
  </w:style>
  <w:style w:type="character" w:customStyle="1" w:styleId="ui-provider">
    <w:name w:val="ui-provider"/>
    <w:basedOn w:val="Fuentedeprrafopredeter"/>
    <w:rsid w:val="00BE5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708</Words>
  <Characters>3894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Duglas Lizcano Moreno</dc:creator>
  <cp:lastModifiedBy>Diego Alejandro Duran</cp:lastModifiedBy>
  <cp:revision>4</cp:revision>
  <dcterms:created xsi:type="dcterms:W3CDTF">2024-06-12T17:30:00Z</dcterms:created>
  <dcterms:modified xsi:type="dcterms:W3CDTF">2024-06-12T17:38:00Z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para Microsoft 365</vt:lpwstr>
  </property>
  <property fmtid="{D5CDD505-2E9C-101B-9397-08002B2CF9AE}" pid="4" name="LastSaved">
    <vt:filetime>2024-05-30T00:00:00Z</vt:filetime>
  </property>
  <property fmtid="{D5CDD505-2E9C-101B-9397-08002B2CF9AE}" pid="5" name="Producer">
    <vt:lpwstr>Microsoft® Word para Microsoft 365</vt:lpwstr>
  </property>
</Properties>
</file>