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CB4F2F" w14:textId="77777777" w:rsidR="00B61A8B" w:rsidRDefault="00B61A8B" w:rsidP="00B61A8B">
      <w:pPr>
        <w:pStyle w:val="Ttulo2"/>
        <w:ind w:right="16"/>
        <w:jc w:val="center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>FORMATO NO. 4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2A98B1A" w14:textId="77777777" w:rsidR="00B61A8B" w:rsidRPr="00B61A8B" w:rsidRDefault="00B61A8B" w:rsidP="00B61A8B">
      <w:pPr>
        <w:pStyle w:val="Ttulo2"/>
        <w:ind w:right="16"/>
        <w:jc w:val="center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>OFERTA ECONÓMICA</w:t>
      </w:r>
    </w:p>
    <w:p w14:paraId="4D4A33CB" w14:textId="77777777" w:rsidR="00B61A8B" w:rsidRPr="00B61A8B" w:rsidRDefault="00B61A8B" w:rsidP="00B61A8B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32B1DA4C" w14:textId="77777777" w:rsidR="00B61A8B" w:rsidRPr="00B61A8B" w:rsidRDefault="00B61A8B" w:rsidP="00B61A8B">
      <w:pPr>
        <w:spacing w:after="13"/>
        <w:ind w:left="14" w:right="7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b/>
          <w:sz w:val="24"/>
          <w:szCs w:val="24"/>
        </w:rPr>
        <w:t>EN TODO CASO SE DEBE REVISAR LA DEL PLIEGO ELECTRONICO – SECOP II</w:t>
      </w:r>
      <w:hyperlink r:id="rId4">
        <w:r w:rsidRPr="00B61A8B">
          <w:rPr>
            <w:rFonts w:ascii="Arial" w:hAnsi="Arial" w:cs="Arial"/>
            <w:sz w:val="24"/>
            <w:szCs w:val="24"/>
          </w:rPr>
          <w:t xml:space="preserve"> </w:t>
        </w:r>
      </w:hyperlink>
      <w:hyperlink r:id="rId5">
        <w:r w:rsidRPr="00B61A8B">
          <w:rPr>
            <w:rFonts w:ascii="Arial" w:hAnsi="Arial" w:cs="Arial"/>
            <w:color w:val="0000FF"/>
            <w:sz w:val="24"/>
            <w:szCs w:val="24"/>
            <w:u w:val="single" w:color="0000FF"/>
          </w:rPr>
          <w:t>www.colombiacompra.gov.co</w:t>
        </w:r>
      </w:hyperlink>
      <w:hyperlink r:id="rId6">
        <w:r w:rsidRPr="00B61A8B">
          <w:rPr>
            <w:rFonts w:ascii="Arial" w:hAnsi="Arial" w:cs="Arial"/>
            <w:sz w:val="24"/>
            <w:szCs w:val="24"/>
          </w:rPr>
          <w:t xml:space="preserve"> </w:t>
        </w:r>
      </w:hyperlink>
      <w:r w:rsidRPr="00B61A8B">
        <w:rPr>
          <w:rFonts w:ascii="Arial" w:hAnsi="Arial" w:cs="Arial"/>
          <w:sz w:val="24"/>
          <w:szCs w:val="24"/>
        </w:rPr>
        <w:t xml:space="preserve"> y PRESENTAR LA ADICIONALMENTE COMO A CONTINUACIÓN SE DESCRIBE. </w:t>
      </w:r>
    </w:p>
    <w:p w14:paraId="6C10707F" w14:textId="77777777" w:rsidR="00B61A8B" w:rsidRPr="00B61A8B" w:rsidRDefault="00B61A8B" w:rsidP="00B61A8B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4DB89EA3" w14:textId="77777777" w:rsidR="00B61A8B" w:rsidRPr="00B61A8B" w:rsidRDefault="00B61A8B" w:rsidP="00B61A8B">
      <w:pPr>
        <w:spacing w:after="13"/>
        <w:ind w:left="14" w:right="7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eastAsia="Calibri" w:hAnsi="Arial" w:cs="Arial"/>
          <w:b/>
          <w:sz w:val="24"/>
          <w:szCs w:val="24"/>
        </w:rPr>
        <w:t>I.</w:t>
      </w:r>
      <w:r w:rsidRPr="00B61A8B">
        <w:rPr>
          <w:rFonts w:ascii="Arial" w:hAnsi="Arial" w:cs="Arial"/>
          <w:b/>
          <w:sz w:val="24"/>
          <w:szCs w:val="24"/>
        </w:rPr>
        <w:t xml:space="preserve"> INFORMACIÓN GENERAL DEL OFERENTE</w:t>
      </w: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3EAABFA3" w14:textId="77777777" w:rsidR="00B61A8B" w:rsidRPr="00B61A8B" w:rsidRDefault="00B61A8B" w:rsidP="00B61A8B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W w:w="8219" w:type="dxa"/>
        <w:jc w:val="center"/>
        <w:tblInd w:w="0" w:type="dxa"/>
        <w:tblCellMar>
          <w:top w:w="8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965"/>
        <w:gridCol w:w="4254"/>
      </w:tblGrid>
      <w:tr w:rsidR="00B61A8B" w:rsidRPr="00B61A8B" w14:paraId="632D3F28" w14:textId="77777777" w:rsidTr="003C1719">
        <w:trPr>
          <w:trHeight w:val="286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A3B0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RAZÓN SOCIAL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57C0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1A8B" w:rsidRPr="00B61A8B" w14:paraId="437974EB" w14:textId="77777777" w:rsidTr="003C1719">
        <w:trPr>
          <w:trHeight w:val="288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CDCA3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NIT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43C4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1A8B" w:rsidRPr="00B61A8B" w14:paraId="333D3A6A" w14:textId="77777777" w:rsidTr="003C1719">
        <w:trPr>
          <w:trHeight w:val="286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367C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DIRECCIÓN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20817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1A8B" w:rsidRPr="00B61A8B" w14:paraId="161A5169" w14:textId="77777777" w:rsidTr="003C1719">
        <w:trPr>
          <w:trHeight w:val="286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6C91A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CIUDAD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DC70E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1A8B" w:rsidRPr="00B61A8B" w14:paraId="333077D7" w14:textId="77777777" w:rsidTr="003C1719">
        <w:trPr>
          <w:trHeight w:val="286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DD39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TELÉFONO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09066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1A8B" w:rsidRPr="00B61A8B" w14:paraId="784E0F74" w14:textId="77777777" w:rsidTr="003C1719">
        <w:trPr>
          <w:trHeight w:val="286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4453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CORREO ELECTRÓNICO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42075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61A8B" w:rsidRPr="00B61A8B" w14:paraId="4DCA8E74" w14:textId="77777777" w:rsidTr="003C1719">
        <w:trPr>
          <w:trHeight w:val="286"/>
          <w:jc w:val="center"/>
        </w:trPr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C528" w14:textId="77777777" w:rsidR="00B61A8B" w:rsidRPr="00B61A8B" w:rsidRDefault="00B61A8B" w:rsidP="006A7283">
            <w:pPr>
              <w:spacing w:line="259" w:lineRule="auto"/>
              <w:ind w:left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REPRESENTANTE LEGAL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F7EA7" w14:textId="77777777" w:rsidR="00B61A8B" w:rsidRPr="00B61A8B" w:rsidRDefault="00B61A8B" w:rsidP="006A7283">
            <w:pPr>
              <w:spacing w:line="259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1A8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EC7E469" w14:textId="77777777" w:rsidR="00B61A8B" w:rsidRPr="00B61A8B" w:rsidRDefault="00B61A8B" w:rsidP="00B61A8B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05927C0C" w14:textId="77777777" w:rsidR="00B61A8B" w:rsidRPr="00B61A8B" w:rsidRDefault="00B61A8B" w:rsidP="00B61A8B">
      <w:pPr>
        <w:spacing w:line="248" w:lineRule="auto"/>
        <w:ind w:left="-5" w:right="5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>El Presupuesto para este proceso tiene un presupuesto que es hasta por la suma XXXXXXXXXX M/</w:t>
      </w:r>
      <w:proofErr w:type="spellStart"/>
      <w:r w:rsidRPr="00B61A8B">
        <w:rPr>
          <w:rFonts w:ascii="Arial" w:hAnsi="Arial" w:cs="Arial"/>
          <w:sz w:val="24"/>
          <w:szCs w:val="24"/>
        </w:rPr>
        <w:t>cte</w:t>
      </w:r>
      <w:proofErr w:type="spellEnd"/>
      <w:r w:rsidRPr="00B61A8B">
        <w:rPr>
          <w:rFonts w:ascii="Arial" w:hAnsi="Arial" w:cs="Arial"/>
          <w:sz w:val="24"/>
          <w:szCs w:val="24"/>
        </w:rPr>
        <w:t xml:space="preserve">, incluido IVA. </w:t>
      </w:r>
    </w:p>
    <w:p w14:paraId="5FAD7B0D" w14:textId="77777777" w:rsidR="00B61A8B" w:rsidRPr="00B61A8B" w:rsidRDefault="00B61A8B" w:rsidP="00B61A8B">
      <w:pPr>
        <w:spacing w:line="259" w:lineRule="auto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390CCCBA" w14:textId="3C6339F3" w:rsidR="00B61A8B" w:rsidRPr="00B61A8B" w:rsidRDefault="00B61A8B" w:rsidP="00B61A8B">
      <w:pPr>
        <w:spacing w:line="259" w:lineRule="auto"/>
        <w:ind w:right="568"/>
        <w:jc w:val="both"/>
        <w:rPr>
          <w:rFonts w:ascii="Arial" w:hAnsi="Arial" w:cs="Arial"/>
          <w:sz w:val="24"/>
          <w:szCs w:val="24"/>
        </w:rPr>
      </w:pPr>
    </w:p>
    <w:p w14:paraId="0AECB77A" w14:textId="77777777" w:rsidR="00B61A8B" w:rsidRPr="00B61A8B" w:rsidRDefault="00B61A8B" w:rsidP="00B61A8B">
      <w:pPr>
        <w:spacing w:after="45" w:line="259" w:lineRule="auto"/>
        <w:ind w:left="-5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b/>
          <w:sz w:val="24"/>
          <w:szCs w:val="24"/>
        </w:rPr>
        <w:t xml:space="preserve">NOTA: </w:t>
      </w:r>
    </w:p>
    <w:p w14:paraId="36476E68" w14:textId="77777777" w:rsidR="00B61A8B" w:rsidRPr="00B61A8B" w:rsidRDefault="00B61A8B" w:rsidP="00B61A8B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6D635043" w14:textId="77777777" w:rsidR="00B61A8B" w:rsidRPr="00B61A8B" w:rsidRDefault="00B61A8B" w:rsidP="00B61A8B">
      <w:pPr>
        <w:spacing w:after="3" w:line="253" w:lineRule="auto"/>
        <w:ind w:left="-5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b/>
          <w:sz w:val="24"/>
          <w:szCs w:val="24"/>
        </w:rPr>
        <w:t xml:space="preserve">VALOR TOTAL DE LA PROPUESTA ECONÓMICA: --------------------------$ </w:t>
      </w:r>
    </w:p>
    <w:p w14:paraId="160B1B4B" w14:textId="77777777" w:rsidR="00B61A8B" w:rsidRPr="00B61A8B" w:rsidRDefault="00B61A8B" w:rsidP="00B61A8B">
      <w:pPr>
        <w:spacing w:line="259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b/>
          <w:sz w:val="24"/>
          <w:szCs w:val="24"/>
        </w:rPr>
        <w:t xml:space="preserve"> </w:t>
      </w:r>
    </w:p>
    <w:p w14:paraId="4322D6F3" w14:textId="77777777" w:rsidR="00B61A8B" w:rsidRPr="00B61A8B" w:rsidRDefault="00B61A8B" w:rsidP="00B61A8B">
      <w:pPr>
        <w:spacing w:line="259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b/>
          <w:sz w:val="24"/>
          <w:szCs w:val="24"/>
        </w:rPr>
        <w:t xml:space="preserve"> </w:t>
      </w:r>
    </w:p>
    <w:p w14:paraId="2A9D05CA" w14:textId="77777777" w:rsidR="00B61A8B" w:rsidRPr="00B61A8B" w:rsidRDefault="00B61A8B" w:rsidP="00B61A8B">
      <w:pPr>
        <w:spacing w:line="259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b/>
          <w:sz w:val="24"/>
          <w:szCs w:val="24"/>
        </w:rPr>
        <w:t xml:space="preserve"> </w:t>
      </w:r>
    </w:p>
    <w:p w14:paraId="64F3E43B" w14:textId="77777777" w:rsidR="00B61A8B" w:rsidRPr="00B61A8B" w:rsidRDefault="00B61A8B" w:rsidP="00B61A8B">
      <w:pPr>
        <w:spacing w:line="248" w:lineRule="auto"/>
        <w:ind w:left="370" w:right="5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Firma del representante legal____________________________________ </w:t>
      </w:r>
    </w:p>
    <w:p w14:paraId="7B87A111" w14:textId="77777777" w:rsidR="00B61A8B" w:rsidRPr="00B61A8B" w:rsidRDefault="00B61A8B" w:rsidP="00B61A8B">
      <w:pPr>
        <w:spacing w:line="259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1D3B1020" w14:textId="77777777" w:rsidR="00B61A8B" w:rsidRPr="00B61A8B" w:rsidRDefault="00B61A8B" w:rsidP="00B61A8B">
      <w:pPr>
        <w:spacing w:line="259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61A8B">
        <w:rPr>
          <w:rFonts w:ascii="Arial" w:hAnsi="Arial" w:cs="Arial"/>
          <w:sz w:val="24"/>
          <w:szCs w:val="24"/>
        </w:rPr>
        <w:t xml:space="preserve"> </w:t>
      </w:r>
    </w:p>
    <w:p w14:paraId="0AC5054E" w14:textId="77777777" w:rsidR="00094FAD" w:rsidRPr="00B61A8B" w:rsidRDefault="00094FAD">
      <w:pPr>
        <w:rPr>
          <w:rFonts w:ascii="Arial" w:hAnsi="Arial" w:cs="Arial"/>
          <w:sz w:val="24"/>
          <w:szCs w:val="24"/>
        </w:rPr>
      </w:pPr>
    </w:p>
    <w:sectPr w:rsidR="00094FAD" w:rsidRPr="00B61A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8B"/>
    <w:rsid w:val="00094FAD"/>
    <w:rsid w:val="003C1719"/>
    <w:rsid w:val="00417F20"/>
    <w:rsid w:val="009319A7"/>
    <w:rsid w:val="00937FC0"/>
    <w:rsid w:val="009D5CEF"/>
    <w:rsid w:val="00B61A8B"/>
    <w:rsid w:val="00D4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9AD3B"/>
  <w15:chartTrackingRefBased/>
  <w15:docId w15:val="{8D7A86CA-11C3-459B-B55B-381782597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61A8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B61A8B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table" w:customStyle="1" w:styleId="TableGrid">
    <w:name w:val="TableGrid"/>
    <w:rsid w:val="00B61A8B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/" TargetMode="External"/><Relationship Id="rId5" Type="http://schemas.openxmlformats.org/officeDocument/2006/relationships/hyperlink" Target="http://www.colombiacompra.gov.co/" TargetMode="External"/><Relationship Id="rId4" Type="http://schemas.openxmlformats.org/officeDocument/2006/relationships/hyperlink" Target="http://www.colombiacompra.gov.co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Miguel Venegas Venegas</cp:lastModifiedBy>
  <cp:revision>3</cp:revision>
  <dcterms:created xsi:type="dcterms:W3CDTF">2024-06-27T00:22:00Z</dcterms:created>
  <dcterms:modified xsi:type="dcterms:W3CDTF">2024-06-27T01:13:00Z</dcterms:modified>
</cp:coreProperties>
</file>