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7469EDE2" w14:textId="77777777" w:rsidR="005C5F7A" w:rsidRPr="006E4176" w:rsidRDefault="005C5F7A" w:rsidP="005C5F7A">
      <w:pPr>
        <w:jc w:val="center"/>
        <w:rPr>
          <w:b/>
          <w:bCs/>
          <w:sz w:val="20"/>
          <w:szCs w:val="20"/>
        </w:rPr>
      </w:pPr>
      <w:r w:rsidRPr="006E4176">
        <w:rPr>
          <w:b/>
          <w:bCs/>
          <w:sz w:val="20"/>
          <w:szCs w:val="20"/>
        </w:rPr>
        <w:t>ESPECIFICACIONES TÉCNICAS MÍNIMAS</w:t>
      </w:r>
    </w:p>
    <w:p w14:paraId="3B5F3231" w14:textId="77777777" w:rsidR="00B26405" w:rsidRPr="00BA0EEA" w:rsidRDefault="00B26405" w:rsidP="00B26405">
      <w:pPr>
        <w:jc w:val="center"/>
        <w:rPr>
          <w:sz w:val="20"/>
          <w:szCs w:val="20"/>
        </w:rPr>
      </w:pPr>
    </w:p>
    <w:tbl>
      <w:tblPr>
        <w:tblW w:w="897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69"/>
        <w:gridCol w:w="4911"/>
        <w:gridCol w:w="1202"/>
        <w:gridCol w:w="826"/>
        <w:gridCol w:w="1266"/>
      </w:tblGrid>
      <w:tr w:rsidR="00C23A24" w:rsidRPr="00C23A24" w14:paraId="77C40481" w14:textId="77777777" w:rsidTr="00C23A24">
        <w:trPr>
          <w:trHeight w:val="323"/>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9C73F19" w14:textId="77777777" w:rsidR="00C23A24" w:rsidRPr="00C23A24" w:rsidRDefault="00C23A24" w:rsidP="00C23A24">
            <w:pPr>
              <w:rPr>
                <w:sz w:val="16"/>
                <w:szCs w:val="16"/>
              </w:rPr>
            </w:pPr>
            <w:r w:rsidRPr="00C23A24">
              <w:rPr>
                <w:sz w:val="16"/>
                <w:szCs w:val="16"/>
              </w:rPr>
              <w:t>Ref. articulo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BCC7673" w14:textId="77777777" w:rsidR="00C23A24" w:rsidRPr="00C23A24" w:rsidRDefault="00C23A24" w:rsidP="00C23A24">
            <w:pPr>
              <w:rPr>
                <w:sz w:val="16"/>
                <w:szCs w:val="16"/>
              </w:rPr>
            </w:pPr>
            <w:r w:rsidRPr="00C23A24">
              <w:rPr>
                <w:sz w:val="16"/>
                <w:szCs w:val="16"/>
              </w:rPr>
              <w:t>Descripción</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E907D8" w14:textId="77777777" w:rsidR="00C23A24" w:rsidRPr="00C23A24" w:rsidRDefault="00C23A24" w:rsidP="00C23A24">
            <w:pPr>
              <w:rPr>
                <w:sz w:val="16"/>
                <w:szCs w:val="16"/>
              </w:rPr>
            </w:pPr>
            <w:r w:rsidRPr="00C23A24">
              <w:rPr>
                <w:sz w:val="16"/>
                <w:szCs w:val="16"/>
              </w:rPr>
              <w:t xml:space="preserve">Cantidad de grupo </w:t>
            </w:r>
            <w:proofErr w:type="spellStart"/>
            <w:r w:rsidRPr="00C23A24">
              <w:rPr>
                <w:sz w:val="16"/>
                <w:szCs w:val="16"/>
              </w:rPr>
              <w:t>electrogeno</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FDEE326" w14:textId="77777777" w:rsidR="00C23A24" w:rsidRPr="00C23A24" w:rsidRDefault="00C23A24" w:rsidP="00C23A24">
            <w:pPr>
              <w:rPr>
                <w:sz w:val="16"/>
                <w:szCs w:val="16"/>
              </w:rPr>
            </w:pPr>
            <w:r w:rsidRPr="00C23A24">
              <w:rPr>
                <w:sz w:val="16"/>
                <w:szCs w:val="16"/>
              </w:rPr>
              <w:t>Unidad de medida</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54BD2868" w14:textId="77777777" w:rsidR="00C23A24" w:rsidRPr="00C23A24" w:rsidRDefault="00C23A24" w:rsidP="00C23A24">
            <w:pPr>
              <w:rPr>
                <w:sz w:val="16"/>
                <w:szCs w:val="16"/>
              </w:rPr>
            </w:pPr>
            <w:r w:rsidRPr="00C23A24">
              <w:rPr>
                <w:sz w:val="16"/>
                <w:szCs w:val="16"/>
              </w:rPr>
              <w:t xml:space="preserve">Cantidad de mantenimiento preventivo </w:t>
            </w:r>
          </w:p>
        </w:tc>
      </w:tr>
      <w:tr w:rsidR="00C23A24" w:rsidRPr="00C23A24" w14:paraId="76E6CFE4" w14:textId="77777777" w:rsidTr="00C23A2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5EDCA31" w14:textId="77777777" w:rsidR="00C23A24" w:rsidRPr="00C23A24" w:rsidRDefault="00C23A24" w:rsidP="00C23A24">
            <w:pPr>
              <w:rPr>
                <w:sz w:val="16"/>
                <w:szCs w:val="16"/>
              </w:rPr>
            </w:pPr>
            <w:r w:rsidRPr="00C23A24">
              <w:rPr>
                <w:sz w:val="16"/>
                <w:szCs w:val="16"/>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E72810E" w14:textId="77777777" w:rsidR="00C23A24" w:rsidRPr="00C23A24" w:rsidRDefault="00C23A24" w:rsidP="00C23A24">
            <w:pPr>
              <w:rPr>
                <w:sz w:val="16"/>
                <w:szCs w:val="16"/>
              </w:rPr>
            </w:pPr>
            <w:r w:rsidRPr="00C23A24">
              <w:rPr>
                <w:sz w:val="16"/>
                <w:szCs w:val="16"/>
              </w:rPr>
              <w:t xml:space="preserve">MANTENIMIENTO PREVENTIVO DE LOS 2 GRUPOS ELECTRÓGENOS de 104 </w:t>
            </w:r>
            <w:proofErr w:type="spellStart"/>
            <w:r w:rsidRPr="00C23A24">
              <w:rPr>
                <w:sz w:val="16"/>
                <w:szCs w:val="16"/>
              </w:rPr>
              <w:t>Kva</w:t>
            </w:r>
            <w:proofErr w:type="spellEnd"/>
            <w:r w:rsidRPr="00C23A24">
              <w:rPr>
                <w:sz w:val="16"/>
                <w:szCs w:val="16"/>
              </w:rPr>
              <w:t>. PRIME 1104 A – 44TG</w:t>
            </w:r>
            <w:proofErr w:type="gramStart"/>
            <w:r w:rsidRPr="00C23A24">
              <w:rPr>
                <w:sz w:val="16"/>
                <w:szCs w:val="16"/>
              </w:rPr>
              <w:t>2  83</w:t>
            </w:r>
            <w:proofErr w:type="gramEnd"/>
            <w:r w:rsidRPr="00C23A24">
              <w:rPr>
                <w:sz w:val="16"/>
                <w:szCs w:val="16"/>
              </w:rPr>
              <w:t>KW,asi:</w:t>
            </w:r>
          </w:p>
          <w:p w14:paraId="09CDEC54" w14:textId="77777777" w:rsidR="00C23A24" w:rsidRPr="00C23A24" w:rsidRDefault="00C23A24" w:rsidP="00C23A24">
            <w:pPr>
              <w:rPr>
                <w:sz w:val="16"/>
                <w:szCs w:val="16"/>
              </w:rPr>
            </w:pPr>
          </w:p>
          <w:p w14:paraId="3BEFF7E8" w14:textId="77777777" w:rsidR="00C23A24" w:rsidRPr="00C23A24" w:rsidRDefault="00C23A24" w:rsidP="00C23A24">
            <w:pPr>
              <w:rPr>
                <w:sz w:val="16"/>
                <w:szCs w:val="16"/>
              </w:rPr>
            </w:pPr>
          </w:p>
          <w:p w14:paraId="00064B43" w14:textId="77777777" w:rsidR="00C23A24" w:rsidRPr="00C23A24" w:rsidRDefault="00C23A24" w:rsidP="00C23A24">
            <w:pPr>
              <w:rPr>
                <w:sz w:val="16"/>
                <w:szCs w:val="16"/>
              </w:rPr>
            </w:pPr>
            <w:r w:rsidRPr="00C23A24">
              <w:rPr>
                <w:sz w:val="16"/>
                <w:szCs w:val="16"/>
              </w:rPr>
              <w:t>Inspección visual: Se realiza una revisión visual de todas las partes del generador, incluyendo el motor, el alternador, el sistema de combustible, el sistema de refrigeración y el sistema eléctrico, buscando signos de desgaste, corrosión, fugas u otros daños.</w:t>
            </w:r>
          </w:p>
          <w:p w14:paraId="0C8203DD" w14:textId="77777777" w:rsidR="00C23A24" w:rsidRPr="00C23A24" w:rsidRDefault="00C23A24" w:rsidP="00C23A24">
            <w:pPr>
              <w:rPr>
                <w:sz w:val="16"/>
                <w:szCs w:val="16"/>
              </w:rPr>
            </w:pPr>
          </w:p>
          <w:p w14:paraId="72DAE371" w14:textId="77777777" w:rsidR="00C23A24" w:rsidRPr="00C23A24" w:rsidRDefault="00C23A24" w:rsidP="00C23A24">
            <w:pPr>
              <w:rPr>
                <w:sz w:val="16"/>
                <w:szCs w:val="16"/>
              </w:rPr>
            </w:pPr>
            <w:r w:rsidRPr="00C23A24">
              <w:rPr>
                <w:sz w:val="16"/>
                <w:szCs w:val="16"/>
              </w:rPr>
              <w:t xml:space="preserve">Cambio de aceite y filtros: Se cambia el aceite del motor y se reemplazan los filtros de aceite y de combustible según ficha técnica del fabricante. </w:t>
            </w:r>
          </w:p>
          <w:p w14:paraId="52544959" w14:textId="77777777" w:rsidR="00C23A24" w:rsidRPr="00C23A24" w:rsidRDefault="00C23A24" w:rsidP="00C23A24">
            <w:pPr>
              <w:rPr>
                <w:sz w:val="16"/>
                <w:szCs w:val="16"/>
              </w:rPr>
            </w:pPr>
          </w:p>
          <w:p w14:paraId="068EC74F" w14:textId="77777777" w:rsidR="00C23A24" w:rsidRPr="00C23A24" w:rsidRDefault="00C23A24" w:rsidP="00C23A24">
            <w:pPr>
              <w:rPr>
                <w:sz w:val="16"/>
                <w:szCs w:val="16"/>
              </w:rPr>
            </w:pPr>
            <w:r w:rsidRPr="00C23A24">
              <w:rPr>
                <w:sz w:val="16"/>
                <w:szCs w:val="16"/>
              </w:rPr>
              <w:t>Verificación de niveles de líquidos: Se comprueban y ajustan los niveles de líquidos, como el refrigerante del sistema de enfriamiento y el líquido de la batería, para asegurar un funcionamiento óptimo del generador.</w:t>
            </w:r>
          </w:p>
          <w:p w14:paraId="2E80CB5C" w14:textId="77777777" w:rsidR="00C23A24" w:rsidRPr="00C23A24" w:rsidRDefault="00C23A24" w:rsidP="00C23A24">
            <w:pPr>
              <w:rPr>
                <w:sz w:val="16"/>
                <w:szCs w:val="16"/>
              </w:rPr>
            </w:pPr>
          </w:p>
          <w:p w14:paraId="1E0661F7" w14:textId="77777777" w:rsidR="00C23A24" w:rsidRPr="00C23A24" w:rsidRDefault="00C23A24" w:rsidP="00C23A24">
            <w:pPr>
              <w:rPr>
                <w:sz w:val="16"/>
                <w:szCs w:val="16"/>
              </w:rPr>
            </w:pPr>
            <w:r w:rsidRPr="00C23A24">
              <w:rPr>
                <w:sz w:val="16"/>
                <w:szCs w:val="16"/>
              </w:rPr>
              <w:t>Prueba de batería: Se verifica el estado de la batería y se realizan pruebas de carga para asegurar que esté en condiciones óptimas para arrancar el generador en caso de emergencia.</w:t>
            </w:r>
          </w:p>
          <w:p w14:paraId="75E8F687" w14:textId="77777777" w:rsidR="00C23A24" w:rsidRPr="00C23A24" w:rsidRDefault="00C23A24" w:rsidP="00C23A24">
            <w:pPr>
              <w:rPr>
                <w:sz w:val="16"/>
                <w:szCs w:val="16"/>
              </w:rPr>
            </w:pPr>
          </w:p>
          <w:p w14:paraId="054682EC" w14:textId="77777777" w:rsidR="00C23A24" w:rsidRPr="00C23A24" w:rsidRDefault="00C23A24" w:rsidP="00C23A24">
            <w:pPr>
              <w:rPr>
                <w:sz w:val="16"/>
                <w:szCs w:val="16"/>
              </w:rPr>
            </w:pPr>
            <w:r w:rsidRPr="00C23A24">
              <w:rPr>
                <w:sz w:val="16"/>
                <w:szCs w:val="16"/>
              </w:rPr>
              <w:t>Inspección y limpieza del sistema de refrigeración: Se inspeccionan y limpian los radiadores, los ventiladores y otros componentes del sistema de refrigeración para garantizar una adecuada disipación del calor y prevenir el sobrecalentamiento del motor.</w:t>
            </w:r>
          </w:p>
          <w:p w14:paraId="7D193E2B" w14:textId="77777777" w:rsidR="00C23A24" w:rsidRPr="00C23A24" w:rsidRDefault="00C23A24" w:rsidP="00C23A24">
            <w:pPr>
              <w:rPr>
                <w:sz w:val="16"/>
                <w:szCs w:val="16"/>
              </w:rPr>
            </w:pPr>
          </w:p>
          <w:p w14:paraId="4C72FECB" w14:textId="77777777" w:rsidR="00C23A24" w:rsidRPr="00C23A24" w:rsidRDefault="00C23A24" w:rsidP="00C23A24">
            <w:pPr>
              <w:rPr>
                <w:sz w:val="16"/>
                <w:szCs w:val="16"/>
              </w:rPr>
            </w:pPr>
            <w:r w:rsidRPr="00C23A24">
              <w:rPr>
                <w:sz w:val="16"/>
                <w:szCs w:val="16"/>
              </w:rPr>
              <w:t>Inspección y limpieza del sistema de combustible: Se inspeccionan y limpian los filtros de combustible, las líneas de combustible y el tanque de combustible para evitar obstrucciones que puedan afectar el suministro de combustible al motor.</w:t>
            </w:r>
          </w:p>
          <w:p w14:paraId="72A57F4B" w14:textId="77777777" w:rsidR="00C23A24" w:rsidRPr="00C23A24" w:rsidRDefault="00C23A24" w:rsidP="00C23A24">
            <w:pPr>
              <w:rPr>
                <w:sz w:val="16"/>
                <w:szCs w:val="16"/>
              </w:rPr>
            </w:pPr>
          </w:p>
          <w:p w14:paraId="5211605F" w14:textId="77777777" w:rsidR="00C23A24" w:rsidRPr="00C23A24" w:rsidRDefault="00C23A24" w:rsidP="00C23A24">
            <w:pPr>
              <w:rPr>
                <w:sz w:val="16"/>
                <w:szCs w:val="16"/>
              </w:rPr>
            </w:pPr>
            <w:r w:rsidRPr="00C23A24">
              <w:rPr>
                <w:sz w:val="16"/>
                <w:szCs w:val="16"/>
              </w:rPr>
              <w:t>Pruebas de funcionamiento: Se realizan pruebas de carga para asegurar que el generador pueda manejar la carga nominal y mantener una salida de energía estable durante un período prolongado.</w:t>
            </w:r>
          </w:p>
          <w:p w14:paraId="7FAB0DBA" w14:textId="77777777" w:rsidR="00C23A24" w:rsidRPr="00C23A24" w:rsidRDefault="00C23A24" w:rsidP="00C23A24">
            <w:pPr>
              <w:rPr>
                <w:sz w:val="16"/>
                <w:szCs w:val="16"/>
              </w:rPr>
            </w:pPr>
          </w:p>
          <w:p w14:paraId="603A8404" w14:textId="77777777" w:rsidR="00C23A24" w:rsidRPr="00C23A24" w:rsidRDefault="00C23A24" w:rsidP="00C23A24">
            <w:pPr>
              <w:rPr>
                <w:sz w:val="16"/>
                <w:szCs w:val="16"/>
              </w:rPr>
            </w:pPr>
            <w:r w:rsidRPr="00C23A24">
              <w:rPr>
                <w:sz w:val="16"/>
                <w:szCs w:val="16"/>
              </w:rPr>
              <w:t>Ajuste de componentes mecánicos: Se realizan ajustes en componentes mecánicos como correas, tensores y tornillos para garantizar su correcto funcionamiento y evitar vibraciones o ruidos anormales.</w:t>
            </w:r>
          </w:p>
          <w:p w14:paraId="3FE77993" w14:textId="77777777" w:rsidR="00C23A24" w:rsidRPr="00C23A24" w:rsidRDefault="00C23A24" w:rsidP="00C23A24">
            <w:pPr>
              <w:rPr>
                <w:sz w:val="16"/>
                <w:szCs w:val="16"/>
              </w:rPr>
            </w:pPr>
          </w:p>
          <w:p w14:paraId="2E2FDA5D" w14:textId="77777777" w:rsidR="00C23A24" w:rsidRPr="00C23A24" w:rsidRDefault="00C23A24" w:rsidP="00C23A24">
            <w:pPr>
              <w:rPr>
                <w:sz w:val="16"/>
                <w:szCs w:val="16"/>
              </w:rPr>
            </w:pPr>
            <w:r w:rsidRPr="00C23A24">
              <w:rPr>
                <w:sz w:val="16"/>
                <w:szCs w:val="16"/>
              </w:rPr>
              <w:t>Revisión de conexiones eléctricas: Se inspeccionan y aprietan todas las conexiones eléctricas, incluyendo cables, terminales y conexiones del panel de control, para evitar problemas de conexión que puedan afectar la operación del generador.</w:t>
            </w:r>
          </w:p>
          <w:p w14:paraId="7CD8F314" w14:textId="77777777" w:rsidR="00C23A24" w:rsidRPr="00C23A24" w:rsidRDefault="00C23A24" w:rsidP="00C23A24">
            <w:pPr>
              <w:rPr>
                <w:sz w:val="16"/>
                <w:szCs w:val="16"/>
              </w:rPr>
            </w:pPr>
          </w:p>
          <w:p w14:paraId="29F2498B" w14:textId="77777777" w:rsidR="00C23A24" w:rsidRPr="00C23A24" w:rsidRDefault="00C23A24" w:rsidP="00C23A24">
            <w:pPr>
              <w:rPr>
                <w:sz w:val="16"/>
                <w:szCs w:val="16"/>
              </w:rPr>
            </w:pPr>
            <w:r w:rsidRPr="00C23A24">
              <w:rPr>
                <w:sz w:val="16"/>
                <w:szCs w:val="16"/>
              </w:rPr>
              <w:t>Por otro lado, se necesita las siguientes actividades con el fin de completar el mantenimiento preventivo para cada uno de los grupos electrógenos así:</w:t>
            </w:r>
          </w:p>
          <w:p w14:paraId="4EFC15F6" w14:textId="77777777" w:rsidR="00C23A24" w:rsidRPr="00C23A24" w:rsidRDefault="00C23A24" w:rsidP="00C23A24">
            <w:pPr>
              <w:rPr>
                <w:sz w:val="16"/>
                <w:szCs w:val="16"/>
              </w:rPr>
            </w:pPr>
          </w:p>
          <w:p w14:paraId="37E36E9C" w14:textId="77777777" w:rsidR="00C23A24" w:rsidRPr="00C23A24" w:rsidRDefault="00C23A24" w:rsidP="00C23A24">
            <w:pPr>
              <w:rPr>
                <w:sz w:val="16"/>
                <w:szCs w:val="16"/>
              </w:rPr>
            </w:pPr>
            <w:r w:rsidRPr="00C23A24">
              <w:rPr>
                <w:sz w:val="16"/>
                <w:szCs w:val="16"/>
              </w:rPr>
              <w:t>Limpieza de bobinas</w:t>
            </w:r>
          </w:p>
          <w:p w14:paraId="2B173442" w14:textId="77777777" w:rsidR="00C23A24" w:rsidRPr="00C23A24" w:rsidRDefault="00C23A24" w:rsidP="00C23A24">
            <w:pPr>
              <w:rPr>
                <w:sz w:val="16"/>
                <w:szCs w:val="16"/>
              </w:rPr>
            </w:pPr>
            <w:r w:rsidRPr="00C23A24">
              <w:rPr>
                <w:sz w:val="16"/>
                <w:szCs w:val="16"/>
              </w:rPr>
              <w:t xml:space="preserve">aplicaciones de desplazados de humedad </w:t>
            </w:r>
          </w:p>
          <w:p w14:paraId="343C9CCC" w14:textId="77777777" w:rsidR="00C23A24" w:rsidRPr="00C23A24" w:rsidRDefault="00C23A24" w:rsidP="00C23A24">
            <w:pPr>
              <w:rPr>
                <w:sz w:val="16"/>
                <w:szCs w:val="16"/>
              </w:rPr>
            </w:pPr>
            <w:r w:rsidRPr="00C23A24">
              <w:rPr>
                <w:sz w:val="16"/>
                <w:szCs w:val="16"/>
              </w:rPr>
              <w:t xml:space="preserve">pruebas de aislamiento </w:t>
            </w:r>
          </w:p>
          <w:p w14:paraId="14580944" w14:textId="77777777" w:rsidR="00C23A24" w:rsidRPr="00C23A24" w:rsidRDefault="00C23A24" w:rsidP="00C23A24">
            <w:pPr>
              <w:rPr>
                <w:sz w:val="16"/>
                <w:szCs w:val="16"/>
              </w:rPr>
            </w:pPr>
            <w:r w:rsidRPr="00C23A24">
              <w:rPr>
                <w:sz w:val="16"/>
                <w:szCs w:val="16"/>
              </w:rPr>
              <w:t xml:space="preserve">pruebas del módulo de control </w:t>
            </w:r>
          </w:p>
          <w:p w14:paraId="1068304D" w14:textId="77777777" w:rsidR="00C23A24" w:rsidRPr="00C23A24" w:rsidRDefault="00C23A24" w:rsidP="00C23A24">
            <w:pPr>
              <w:rPr>
                <w:sz w:val="16"/>
                <w:szCs w:val="16"/>
              </w:rPr>
            </w:pPr>
            <w:r w:rsidRPr="00C23A24">
              <w:rPr>
                <w:sz w:val="16"/>
                <w:szCs w:val="16"/>
              </w:rPr>
              <w:t xml:space="preserve">pruebas de devanado </w:t>
            </w:r>
          </w:p>
          <w:p w14:paraId="0811AF1A" w14:textId="77777777" w:rsidR="00C23A24" w:rsidRPr="00C23A24" w:rsidRDefault="00C23A24" w:rsidP="00C23A24">
            <w:pPr>
              <w:rPr>
                <w:sz w:val="16"/>
                <w:szCs w:val="16"/>
              </w:rPr>
            </w:pPr>
            <w:r w:rsidRPr="00C23A24">
              <w:rPr>
                <w:sz w:val="16"/>
                <w:szCs w:val="16"/>
              </w:rPr>
              <w:t xml:space="preserve">pruebas para los controles y auxiliares </w:t>
            </w:r>
          </w:p>
          <w:p w14:paraId="2977239B" w14:textId="77777777" w:rsidR="00C23A24" w:rsidRPr="00C23A24" w:rsidRDefault="00C23A24" w:rsidP="00C23A24">
            <w:pPr>
              <w:rPr>
                <w:sz w:val="16"/>
                <w:szCs w:val="16"/>
              </w:rPr>
            </w:pPr>
            <w:r w:rsidRPr="00C23A24">
              <w:rPr>
                <w:sz w:val="16"/>
                <w:szCs w:val="16"/>
              </w:rPr>
              <w:t xml:space="preserve">pruebas del rectificador </w:t>
            </w:r>
          </w:p>
          <w:p w14:paraId="5A9DBCC3" w14:textId="77777777" w:rsidR="00C23A24" w:rsidRPr="00C23A24" w:rsidRDefault="00C23A24" w:rsidP="00C23A24">
            <w:pPr>
              <w:rPr>
                <w:sz w:val="16"/>
                <w:szCs w:val="16"/>
              </w:rPr>
            </w:pPr>
            <w:r w:rsidRPr="00C23A24">
              <w:rPr>
                <w:sz w:val="16"/>
                <w:szCs w:val="16"/>
              </w:rPr>
              <w:t>pruebas con carga 100%</w:t>
            </w:r>
          </w:p>
          <w:p w14:paraId="705F5B4E" w14:textId="77777777" w:rsidR="00C23A24" w:rsidRPr="00C23A24" w:rsidRDefault="00C23A24" w:rsidP="00C23A24">
            <w:pPr>
              <w:rPr>
                <w:sz w:val="16"/>
                <w:szCs w:val="16"/>
              </w:rPr>
            </w:pPr>
            <w:r w:rsidRPr="00C23A24">
              <w:rPr>
                <w:sz w:val="16"/>
                <w:szCs w:val="16"/>
              </w:rPr>
              <w:lastRenderedPageBreak/>
              <w:t>pruebas con carga 75%</w:t>
            </w:r>
          </w:p>
          <w:p w14:paraId="153EB0B5" w14:textId="77777777" w:rsidR="00C23A24" w:rsidRPr="00C23A24" w:rsidRDefault="00C23A24" w:rsidP="00C23A24">
            <w:pPr>
              <w:rPr>
                <w:sz w:val="16"/>
                <w:szCs w:val="16"/>
              </w:rPr>
            </w:pPr>
            <w:r w:rsidRPr="00C23A24">
              <w:rPr>
                <w:sz w:val="16"/>
                <w:szCs w:val="16"/>
              </w:rPr>
              <w:t>pruebas con carga 50%</w:t>
            </w:r>
          </w:p>
          <w:p w14:paraId="210DBC7D" w14:textId="77777777" w:rsidR="00C23A24" w:rsidRPr="00C23A24" w:rsidRDefault="00C23A24" w:rsidP="00C23A24">
            <w:pPr>
              <w:rPr>
                <w:sz w:val="16"/>
                <w:szCs w:val="16"/>
              </w:rPr>
            </w:pPr>
          </w:p>
          <w:p w14:paraId="2704CBBF" w14:textId="77777777" w:rsidR="00C23A24" w:rsidRPr="00C23A24" w:rsidRDefault="00C23A24" w:rsidP="00C23A24">
            <w:pPr>
              <w:rPr>
                <w:sz w:val="16"/>
                <w:szCs w:val="16"/>
              </w:rPr>
            </w:pPr>
            <w:r w:rsidRPr="00C23A24">
              <w:rPr>
                <w:sz w:val="16"/>
                <w:szCs w:val="16"/>
              </w:rPr>
              <w:t>Realizar la limpieza del grupo electrógeno implica llevar a cabo un proceso exhaustivo de eliminación de suciedad, residuos y otros contaminantes de todas las partes y componentes del equipo. Luego, aplicar pintura de alta temperatura en todos los componentes del grupo electrógeno implica utilizar un recubrimiento resistente que pueda soportar temperaturas elevadas sin deteriorarse, lo que proporciona protección contra la corrosión y el desgaste, además de mejorar su apariencia estética</w:t>
            </w:r>
          </w:p>
          <w:p w14:paraId="7E092B09" w14:textId="77777777" w:rsidR="00C23A24" w:rsidRPr="00C23A24" w:rsidRDefault="00C23A24" w:rsidP="00C23A24">
            <w:pPr>
              <w:rPr>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0C4F181" w14:textId="77777777" w:rsidR="00C23A24" w:rsidRPr="00C23A24" w:rsidRDefault="00C23A24" w:rsidP="00C23A24">
            <w:pPr>
              <w:rPr>
                <w:sz w:val="16"/>
                <w:szCs w:val="16"/>
              </w:rPr>
            </w:pPr>
            <w:r w:rsidRPr="00C23A24">
              <w:rPr>
                <w:sz w:val="16"/>
                <w:szCs w:val="16"/>
              </w:rPr>
              <w:lastRenderedPageBreak/>
              <w:t>02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E71B7CE" w14:textId="77777777" w:rsidR="00C23A24" w:rsidRPr="00C23A24" w:rsidRDefault="00C23A24" w:rsidP="00C23A24">
            <w:pPr>
              <w:rPr>
                <w:sz w:val="16"/>
                <w:szCs w:val="16"/>
              </w:rPr>
            </w:pPr>
            <w:r w:rsidRPr="00C23A24">
              <w:rPr>
                <w:sz w:val="16"/>
                <w:szCs w:val="16"/>
              </w:rPr>
              <w:t xml:space="preserve">         Unidad</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4BA540C9" w14:textId="77777777" w:rsidR="00C23A24" w:rsidRPr="00C23A24" w:rsidRDefault="00C23A24" w:rsidP="00C23A24">
            <w:pPr>
              <w:rPr>
                <w:sz w:val="16"/>
                <w:szCs w:val="16"/>
              </w:rPr>
            </w:pPr>
          </w:p>
          <w:p w14:paraId="1DB34EE4" w14:textId="77777777" w:rsidR="00C23A24" w:rsidRPr="00C23A24" w:rsidRDefault="00C23A24" w:rsidP="00C23A24">
            <w:pPr>
              <w:rPr>
                <w:sz w:val="16"/>
                <w:szCs w:val="16"/>
              </w:rPr>
            </w:pPr>
          </w:p>
          <w:p w14:paraId="02E63B93" w14:textId="77777777" w:rsidR="00C23A24" w:rsidRPr="00C23A24" w:rsidRDefault="00C23A24" w:rsidP="00C23A24">
            <w:pPr>
              <w:rPr>
                <w:sz w:val="16"/>
                <w:szCs w:val="16"/>
              </w:rPr>
            </w:pPr>
          </w:p>
          <w:p w14:paraId="55883976" w14:textId="77777777" w:rsidR="00C23A24" w:rsidRPr="00C23A24" w:rsidRDefault="00C23A24" w:rsidP="00C23A24">
            <w:pPr>
              <w:rPr>
                <w:sz w:val="16"/>
                <w:szCs w:val="16"/>
              </w:rPr>
            </w:pPr>
          </w:p>
          <w:p w14:paraId="66115383" w14:textId="77777777" w:rsidR="00C23A24" w:rsidRPr="00C23A24" w:rsidRDefault="00C23A24" w:rsidP="00C23A24">
            <w:pPr>
              <w:rPr>
                <w:sz w:val="16"/>
                <w:szCs w:val="16"/>
              </w:rPr>
            </w:pPr>
          </w:p>
          <w:p w14:paraId="41BDABCC" w14:textId="77777777" w:rsidR="00C23A24" w:rsidRPr="00C23A24" w:rsidRDefault="00C23A24" w:rsidP="00C23A24">
            <w:pPr>
              <w:rPr>
                <w:sz w:val="16"/>
                <w:szCs w:val="16"/>
              </w:rPr>
            </w:pPr>
          </w:p>
          <w:p w14:paraId="24747778" w14:textId="77777777" w:rsidR="00C23A24" w:rsidRPr="00C23A24" w:rsidRDefault="00C23A24" w:rsidP="00C23A24">
            <w:pPr>
              <w:rPr>
                <w:sz w:val="16"/>
                <w:szCs w:val="16"/>
              </w:rPr>
            </w:pPr>
          </w:p>
          <w:p w14:paraId="2317FF93" w14:textId="77777777" w:rsidR="00C23A24" w:rsidRPr="00C23A24" w:rsidRDefault="00C23A24" w:rsidP="00C23A24">
            <w:pPr>
              <w:rPr>
                <w:sz w:val="16"/>
                <w:szCs w:val="16"/>
              </w:rPr>
            </w:pPr>
          </w:p>
          <w:p w14:paraId="6AB48118" w14:textId="77777777" w:rsidR="00C23A24" w:rsidRPr="00C23A24" w:rsidRDefault="00C23A24" w:rsidP="00C23A24">
            <w:pPr>
              <w:rPr>
                <w:sz w:val="16"/>
                <w:szCs w:val="16"/>
              </w:rPr>
            </w:pPr>
          </w:p>
          <w:p w14:paraId="29C955A1" w14:textId="77777777" w:rsidR="00C23A24" w:rsidRPr="00C23A24" w:rsidRDefault="00C23A24" w:rsidP="00C23A24">
            <w:pPr>
              <w:rPr>
                <w:sz w:val="16"/>
                <w:szCs w:val="16"/>
              </w:rPr>
            </w:pPr>
          </w:p>
          <w:p w14:paraId="2BE6C826" w14:textId="77777777" w:rsidR="00C23A24" w:rsidRPr="00C23A24" w:rsidRDefault="00C23A24" w:rsidP="00C23A24">
            <w:pPr>
              <w:rPr>
                <w:sz w:val="16"/>
                <w:szCs w:val="16"/>
              </w:rPr>
            </w:pPr>
          </w:p>
          <w:p w14:paraId="4F99184B" w14:textId="77777777" w:rsidR="00C23A24" w:rsidRPr="00C23A24" w:rsidRDefault="00C23A24" w:rsidP="00C23A24">
            <w:pPr>
              <w:rPr>
                <w:sz w:val="16"/>
                <w:szCs w:val="16"/>
              </w:rPr>
            </w:pPr>
          </w:p>
          <w:p w14:paraId="3F45E1D1" w14:textId="77777777" w:rsidR="00C23A24" w:rsidRPr="00C23A24" w:rsidRDefault="00C23A24" w:rsidP="00C23A24">
            <w:pPr>
              <w:rPr>
                <w:sz w:val="16"/>
                <w:szCs w:val="16"/>
              </w:rPr>
            </w:pPr>
          </w:p>
          <w:p w14:paraId="76F4F054" w14:textId="77777777" w:rsidR="00C23A24" w:rsidRPr="00C23A24" w:rsidRDefault="00C23A24" w:rsidP="00C23A24">
            <w:pPr>
              <w:rPr>
                <w:sz w:val="16"/>
                <w:szCs w:val="16"/>
              </w:rPr>
            </w:pPr>
          </w:p>
          <w:p w14:paraId="2DB4CBD1" w14:textId="77777777" w:rsidR="00C23A24" w:rsidRPr="00C23A24" w:rsidRDefault="00C23A24" w:rsidP="00C23A24">
            <w:pPr>
              <w:rPr>
                <w:sz w:val="16"/>
                <w:szCs w:val="16"/>
              </w:rPr>
            </w:pPr>
          </w:p>
          <w:p w14:paraId="0BFBC9CD" w14:textId="77777777" w:rsidR="00C23A24" w:rsidRPr="00C23A24" w:rsidRDefault="00C23A24" w:rsidP="00C23A24">
            <w:pPr>
              <w:rPr>
                <w:sz w:val="16"/>
                <w:szCs w:val="16"/>
              </w:rPr>
            </w:pPr>
          </w:p>
          <w:p w14:paraId="55796BC7" w14:textId="77777777" w:rsidR="00C23A24" w:rsidRPr="00C23A24" w:rsidRDefault="00C23A24" w:rsidP="00C23A24">
            <w:pPr>
              <w:rPr>
                <w:sz w:val="16"/>
                <w:szCs w:val="16"/>
              </w:rPr>
            </w:pPr>
          </w:p>
          <w:p w14:paraId="2E2894E0" w14:textId="77777777" w:rsidR="00C23A24" w:rsidRPr="00C23A24" w:rsidRDefault="00C23A24" w:rsidP="00C23A24">
            <w:pPr>
              <w:rPr>
                <w:sz w:val="16"/>
                <w:szCs w:val="16"/>
              </w:rPr>
            </w:pPr>
          </w:p>
          <w:p w14:paraId="65E41836" w14:textId="77777777" w:rsidR="00C23A24" w:rsidRPr="00C23A24" w:rsidRDefault="00C23A24" w:rsidP="00C23A24">
            <w:pPr>
              <w:rPr>
                <w:sz w:val="16"/>
                <w:szCs w:val="16"/>
              </w:rPr>
            </w:pPr>
          </w:p>
          <w:p w14:paraId="7A81AA5A" w14:textId="77777777" w:rsidR="00C23A24" w:rsidRPr="00C23A24" w:rsidRDefault="00C23A24" w:rsidP="00C23A24">
            <w:pPr>
              <w:rPr>
                <w:sz w:val="16"/>
                <w:szCs w:val="16"/>
              </w:rPr>
            </w:pPr>
          </w:p>
          <w:p w14:paraId="5B713D9F" w14:textId="77777777" w:rsidR="00C23A24" w:rsidRPr="00C23A24" w:rsidRDefault="00C23A24" w:rsidP="00C23A24">
            <w:pPr>
              <w:rPr>
                <w:sz w:val="16"/>
                <w:szCs w:val="16"/>
              </w:rPr>
            </w:pPr>
          </w:p>
          <w:p w14:paraId="2255F194" w14:textId="77777777" w:rsidR="00C23A24" w:rsidRPr="00C23A24" w:rsidRDefault="00C23A24" w:rsidP="00C23A24">
            <w:pPr>
              <w:rPr>
                <w:sz w:val="16"/>
                <w:szCs w:val="16"/>
              </w:rPr>
            </w:pPr>
          </w:p>
          <w:p w14:paraId="5621750F" w14:textId="77777777" w:rsidR="00C23A24" w:rsidRPr="00C23A24" w:rsidRDefault="00C23A24" w:rsidP="00C23A24">
            <w:pPr>
              <w:rPr>
                <w:sz w:val="16"/>
                <w:szCs w:val="16"/>
              </w:rPr>
            </w:pPr>
          </w:p>
          <w:p w14:paraId="5C94A66D" w14:textId="77777777" w:rsidR="00C23A24" w:rsidRPr="00C23A24" w:rsidRDefault="00C23A24" w:rsidP="00C23A24">
            <w:pPr>
              <w:rPr>
                <w:sz w:val="16"/>
                <w:szCs w:val="16"/>
              </w:rPr>
            </w:pPr>
          </w:p>
          <w:p w14:paraId="4DC1859A" w14:textId="77777777" w:rsidR="00C23A24" w:rsidRPr="00C23A24" w:rsidRDefault="00C23A24" w:rsidP="00C23A24">
            <w:pPr>
              <w:rPr>
                <w:sz w:val="16"/>
                <w:szCs w:val="16"/>
              </w:rPr>
            </w:pPr>
          </w:p>
          <w:p w14:paraId="142F5544" w14:textId="77777777" w:rsidR="00C23A24" w:rsidRPr="00C23A24" w:rsidRDefault="00C23A24" w:rsidP="00C23A24">
            <w:pPr>
              <w:rPr>
                <w:sz w:val="16"/>
                <w:szCs w:val="16"/>
              </w:rPr>
            </w:pPr>
            <w:r w:rsidRPr="00C23A24">
              <w:rPr>
                <w:sz w:val="16"/>
                <w:szCs w:val="16"/>
              </w:rPr>
              <w:t>1 para cada grupo electrógeno</w:t>
            </w:r>
          </w:p>
        </w:tc>
      </w:tr>
    </w:tbl>
    <w:p w14:paraId="2D3F7A6F" w14:textId="77777777" w:rsidR="00C23A24" w:rsidRPr="00C23A24" w:rsidRDefault="00C23A24" w:rsidP="00C23A24">
      <w:pPr>
        <w:jc w:val="both"/>
        <w:rPr>
          <w:sz w:val="20"/>
          <w:szCs w:val="20"/>
        </w:rPr>
      </w:pPr>
      <w:r w:rsidRPr="00C23A24">
        <w:rPr>
          <w:sz w:val="20"/>
          <w:szCs w:val="20"/>
        </w:rPr>
        <w:t>Nota: el mantenimiento preventivo es un (1) mantenimiento para cada uno de los grupos electrógenos que este caso son dos (2) grupos electrógenos, siendo, son 2 mantenimientos en total.</w:t>
      </w:r>
    </w:p>
    <w:p w14:paraId="7748B25D" w14:textId="77777777" w:rsidR="00C23A24" w:rsidRPr="00C23A24" w:rsidRDefault="00C23A24" w:rsidP="00C23A24"/>
    <w:p w14:paraId="117DF87E" w14:textId="77777777" w:rsidR="00C23A24" w:rsidRPr="00C23A24" w:rsidRDefault="00C23A24" w:rsidP="00C23A24">
      <w:r w:rsidRPr="00C23A24">
        <w:t>MANTENIMIENTO CORRECTIVO:</w:t>
      </w:r>
    </w:p>
    <w:tbl>
      <w:tblPr>
        <w:tblW w:w="0" w:type="auto"/>
        <w:tblInd w:w="-10"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389"/>
        <w:gridCol w:w="6612"/>
        <w:gridCol w:w="781"/>
        <w:gridCol w:w="1046"/>
      </w:tblGrid>
      <w:tr w:rsidR="00C23A24" w:rsidRPr="00C23A24" w14:paraId="24CF03CD" w14:textId="77777777" w:rsidTr="00482E0D">
        <w:trPr>
          <w:trHeight w:val="20"/>
        </w:trPr>
        <w:tc>
          <w:tcPr>
            <w:tcW w:w="0" w:type="auto"/>
            <w:gridSpan w:val="4"/>
            <w:shd w:val="clear" w:color="auto" w:fill="auto"/>
            <w:vAlign w:val="center"/>
            <w:hideMark/>
          </w:tcPr>
          <w:p w14:paraId="6B25D0FA" w14:textId="77777777" w:rsidR="00C23A24" w:rsidRPr="00C23A24" w:rsidRDefault="00C23A24" w:rsidP="00C23A24">
            <w:pPr>
              <w:rPr>
                <w:sz w:val="16"/>
                <w:szCs w:val="16"/>
              </w:rPr>
            </w:pPr>
            <w:r w:rsidRPr="00C23A24">
              <w:rPr>
                <w:sz w:val="16"/>
                <w:szCs w:val="16"/>
              </w:rPr>
              <w:t xml:space="preserve">Mantenimiento correctivo a los grupos electrógenos de 104 </w:t>
            </w:r>
            <w:proofErr w:type="spellStart"/>
            <w:r w:rsidRPr="00C23A24">
              <w:rPr>
                <w:sz w:val="16"/>
                <w:szCs w:val="16"/>
              </w:rPr>
              <w:t>Kva</w:t>
            </w:r>
            <w:proofErr w:type="spellEnd"/>
            <w:r w:rsidRPr="00C23A24">
              <w:rPr>
                <w:sz w:val="16"/>
                <w:szCs w:val="16"/>
              </w:rPr>
              <w:t>. PRIME 1104 A – 44TG2  83KW,Incluye incorporación de repuestos nuevos, originales y mano de obra certificada en los equipos y repuestos, para las DOS grupos electrógenos del Comando General de las Fuerzas Militares, con el fin de garantizar el correcto funcionamiento y conservación de este, de acuerdo a las características relacionadas a continuación</w:t>
            </w:r>
          </w:p>
        </w:tc>
      </w:tr>
      <w:tr w:rsidR="00C23A24" w:rsidRPr="00C23A24" w14:paraId="1D14A096" w14:textId="77777777" w:rsidTr="00482E0D">
        <w:trPr>
          <w:trHeight w:val="20"/>
        </w:trPr>
        <w:tc>
          <w:tcPr>
            <w:tcW w:w="0" w:type="auto"/>
            <w:shd w:val="clear" w:color="auto" w:fill="auto"/>
            <w:vAlign w:val="center"/>
            <w:hideMark/>
          </w:tcPr>
          <w:p w14:paraId="34D1A86A" w14:textId="77777777" w:rsidR="00C23A24" w:rsidRPr="00C23A24" w:rsidRDefault="00C23A24" w:rsidP="00C23A24">
            <w:pPr>
              <w:rPr>
                <w:sz w:val="16"/>
                <w:szCs w:val="16"/>
              </w:rPr>
            </w:pPr>
            <w:r w:rsidRPr="00C23A24">
              <w:rPr>
                <w:sz w:val="16"/>
                <w:szCs w:val="16"/>
              </w:rPr>
              <w:t>No.</w:t>
            </w:r>
          </w:p>
        </w:tc>
        <w:tc>
          <w:tcPr>
            <w:tcW w:w="0" w:type="auto"/>
            <w:shd w:val="clear" w:color="auto" w:fill="auto"/>
            <w:vAlign w:val="center"/>
            <w:hideMark/>
          </w:tcPr>
          <w:p w14:paraId="6A36B549" w14:textId="77777777" w:rsidR="00C23A24" w:rsidRPr="00C23A24" w:rsidRDefault="00C23A24" w:rsidP="00C23A24">
            <w:pPr>
              <w:rPr>
                <w:sz w:val="16"/>
                <w:szCs w:val="16"/>
              </w:rPr>
            </w:pPr>
            <w:r w:rsidRPr="00C23A24">
              <w:rPr>
                <w:sz w:val="16"/>
                <w:szCs w:val="16"/>
              </w:rPr>
              <w:t>Descripción</w:t>
            </w:r>
          </w:p>
        </w:tc>
        <w:tc>
          <w:tcPr>
            <w:tcW w:w="0" w:type="auto"/>
            <w:shd w:val="clear" w:color="auto" w:fill="auto"/>
            <w:vAlign w:val="center"/>
            <w:hideMark/>
          </w:tcPr>
          <w:p w14:paraId="4FD595FF" w14:textId="77777777" w:rsidR="00C23A24" w:rsidRPr="00C23A24" w:rsidRDefault="00C23A24" w:rsidP="00C23A24">
            <w:pPr>
              <w:rPr>
                <w:sz w:val="16"/>
                <w:szCs w:val="16"/>
              </w:rPr>
            </w:pPr>
            <w:r w:rsidRPr="00C23A24">
              <w:rPr>
                <w:sz w:val="16"/>
                <w:szCs w:val="16"/>
              </w:rPr>
              <w:t>Cantidad</w:t>
            </w:r>
          </w:p>
        </w:tc>
        <w:tc>
          <w:tcPr>
            <w:tcW w:w="0" w:type="auto"/>
            <w:shd w:val="clear" w:color="auto" w:fill="auto"/>
            <w:vAlign w:val="center"/>
            <w:hideMark/>
          </w:tcPr>
          <w:p w14:paraId="4FE847BB" w14:textId="77777777" w:rsidR="00C23A24" w:rsidRPr="00C23A24" w:rsidRDefault="00C23A24" w:rsidP="00C23A24">
            <w:pPr>
              <w:rPr>
                <w:sz w:val="16"/>
                <w:szCs w:val="16"/>
              </w:rPr>
            </w:pPr>
            <w:r w:rsidRPr="00C23A24">
              <w:rPr>
                <w:sz w:val="16"/>
                <w:szCs w:val="16"/>
              </w:rPr>
              <w:t>Unidad de medida</w:t>
            </w:r>
          </w:p>
        </w:tc>
      </w:tr>
      <w:tr w:rsidR="00C23A24" w:rsidRPr="00C23A24" w14:paraId="5927EB08" w14:textId="77777777" w:rsidTr="00482E0D">
        <w:trPr>
          <w:trHeight w:val="20"/>
        </w:trPr>
        <w:tc>
          <w:tcPr>
            <w:tcW w:w="0" w:type="auto"/>
            <w:shd w:val="clear" w:color="auto" w:fill="auto"/>
            <w:noWrap/>
            <w:vAlign w:val="center"/>
            <w:hideMark/>
          </w:tcPr>
          <w:p w14:paraId="3B615131" w14:textId="77777777" w:rsidR="00C23A24" w:rsidRPr="00C23A24" w:rsidRDefault="00C23A24" w:rsidP="00C23A24">
            <w:pPr>
              <w:rPr>
                <w:sz w:val="16"/>
                <w:szCs w:val="16"/>
              </w:rPr>
            </w:pPr>
            <w:r w:rsidRPr="00C23A24">
              <w:rPr>
                <w:sz w:val="16"/>
                <w:szCs w:val="16"/>
              </w:rPr>
              <w:t>1</w:t>
            </w:r>
          </w:p>
        </w:tc>
        <w:tc>
          <w:tcPr>
            <w:tcW w:w="0" w:type="auto"/>
            <w:shd w:val="clear" w:color="auto" w:fill="auto"/>
            <w:vAlign w:val="center"/>
            <w:hideMark/>
          </w:tcPr>
          <w:p w14:paraId="1F748F35" w14:textId="77777777" w:rsidR="00C23A24" w:rsidRPr="00C23A24" w:rsidRDefault="00C23A24" w:rsidP="00C23A24">
            <w:pPr>
              <w:rPr>
                <w:sz w:val="16"/>
                <w:szCs w:val="16"/>
              </w:rPr>
            </w:pPr>
            <w:r w:rsidRPr="00C23A24">
              <w:rPr>
                <w:sz w:val="16"/>
                <w:szCs w:val="16"/>
              </w:rPr>
              <w:t>CAMBIO, INSTALACIÓN Y PUESTA EN FUNCIONAMIENTO DE  EMPAQUETADURA SUPERIOR PERKINS</w:t>
            </w:r>
          </w:p>
        </w:tc>
        <w:tc>
          <w:tcPr>
            <w:tcW w:w="0" w:type="auto"/>
            <w:shd w:val="clear" w:color="auto" w:fill="auto"/>
            <w:vAlign w:val="center"/>
            <w:hideMark/>
          </w:tcPr>
          <w:p w14:paraId="55A6A5E4" w14:textId="77777777" w:rsidR="00C23A24" w:rsidRPr="00C23A24" w:rsidRDefault="00C23A24" w:rsidP="00C23A24">
            <w:pPr>
              <w:rPr>
                <w:sz w:val="16"/>
                <w:szCs w:val="16"/>
              </w:rPr>
            </w:pPr>
            <w:r w:rsidRPr="00C23A24">
              <w:rPr>
                <w:sz w:val="16"/>
                <w:szCs w:val="16"/>
              </w:rPr>
              <w:t>1</w:t>
            </w:r>
          </w:p>
        </w:tc>
        <w:tc>
          <w:tcPr>
            <w:tcW w:w="0" w:type="auto"/>
            <w:shd w:val="clear" w:color="auto" w:fill="auto"/>
            <w:vAlign w:val="center"/>
            <w:hideMark/>
          </w:tcPr>
          <w:p w14:paraId="7536FA29" w14:textId="77777777" w:rsidR="00C23A24" w:rsidRPr="00C23A24" w:rsidRDefault="00C23A24" w:rsidP="00C23A24">
            <w:pPr>
              <w:rPr>
                <w:sz w:val="16"/>
                <w:szCs w:val="16"/>
              </w:rPr>
            </w:pPr>
            <w:r w:rsidRPr="00C23A24">
              <w:rPr>
                <w:sz w:val="16"/>
                <w:szCs w:val="16"/>
              </w:rPr>
              <w:t>UNIDAD</w:t>
            </w:r>
          </w:p>
        </w:tc>
      </w:tr>
      <w:tr w:rsidR="00C23A24" w:rsidRPr="00C23A24" w14:paraId="6E4E81E1" w14:textId="77777777" w:rsidTr="00482E0D">
        <w:trPr>
          <w:trHeight w:val="20"/>
        </w:trPr>
        <w:tc>
          <w:tcPr>
            <w:tcW w:w="0" w:type="auto"/>
            <w:shd w:val="clear" w:color="auto" w:fill="auto"/>
            <w:noWrap/>
            <w:vAlign w:val="center"/>
            <w:hideMark/>
          </w:tcPr>
          <w:p w14:paraId="6B7080B9"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56072BD9" w14:textId="77777777" w:rsidR="00C23A24" w:rsidRPr="00C23A24" w:rsidRDefault="00C23A24" w:rsidP="00C23A24">
            <w:pPr>
              <w:rPr>
                <w:sz w:val="16"/>
                <w:szCs w:val="16"/>
              </w:rPr>
            </w:pPr>
            <w:r w:rsidRPr="00C23A24">
              <w:rPr>
                <w:sz w:val="16"/>
                <w:szCs w:val="16"/>
              </w:rPr>
              <w:t>CAMBIO, INSTALACIÓN Y PUESTA EN FUNCIONAMIENTO DE  EMPAQUETADURA INFERIOR PERKINS</w:t>
            </w:r>
          </w:p>
        </w:tc>
        <w:tc>
          <w:tcPr>
            <w:tcW w:w="0" w:type="auto"/>
            <w:shd w:val="clear" w:color="auto" w:fill="auto"/>
            <w:vAlign w:val="center"/>
            <w:hideMark/>
          </w:tcPr>
          <w:p w14:paraId="6C29FA5F"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217706D9" w14:textId="77777777" w:rsidR="00C23A24" w:rsidRPr="00C23A24" w:rsidRDefault="00C23A24" w:rsidP="00C23A24">
            <w:pPr>
              <w:rPr>
                <w:sz w:val="16"/>
                <w:szCs w:val="16"/>
              </w:rPr>
            </w:pPr>
            <w:r w:rsidRPr="00C23A24">
              <w:rPr>
                <w:sz w:val="16"/>
                <w:szCs w:val="16"/>
              </w:rPr>
              <w:t>UNIDAD</w:t>
            </w:r>
          </w:p>
        </w:tc>
      </w:tr>
      <w:tr w:rsidR="00C23A24" w:rsidRPr="00C23A24" w14:paraId="415D7E1F" w14:textId="77777777" w:rsidTr="00482E0D">
        <w:trPr>
          <w:trHeight w:val="20"/>
        </w:trPr>
        <w:tc>
          <w:tcPr>
            <w:tcW w:w="0" w:type="auto"/>
            <w:shd w:val="clear" w:color="auto" w:fill="auto"/>
            <w:noWrap/>
            <w:vAlign w:val="center"/>
            <w:hideMark/>
          </w:tcPr>
          <w:p w14:paraId="54D986C7" w14:textId="77777777" w:rsidR="00C23A24" w:rsidRPr="00C23A24" w:rsidRDefault="00C23A24" w:rsidP="00C23A24">
            <w:pPr>
              <w:rPr>
                <w:sz w:val="16"/>
                <w:szCs w:val="16"/>
              </w:rPr>
            </w:pPr>
            <w:r w:rsidRPr="00C23A24">
              <w:rPr>
                <w:sz w:val="16"/>
                <w:szCs w:val="16"/>
              </w:rPr>
              <w:t>3</w:t>
            </w:r>
          </w:p>
        </w:tc>
        <w:tc>
          <w:tcPr>
            <w:tcW w:w="0" w:type="auto"/>
            <w:shd w:val="clear" w:color="auto" w:fill="auto"/>
            <w:vAlign w:val="center"/>
            <w:hideMark/>
          </w:tcPr>
          <w:p w14:paraId="38146BD1" w14:textId="77777777" w:rsidR="00C23A24" w:rsidRPr="00C23A24" w:rsidRDefault="00C23A24" w:rsidP="00C23A24">
            <w:pPr>
              <w:rPr>
                <w:sz w:val="16"/>
                <w:szCs w:val="16"/>
              </w:rPr>
            </w:pPr>
            <w:r w:rsidRPr="00C23A24">
              <w:rPr>
                <w:sz w:val="16"/>
                <w:szCs w:val="16"/>
              </w:rPr>
              <w:t>CAMBIO, INSTALACIÓN Y PUESTA EN FUNCIONAMIENTO DE  VARILLA IMPULSORA PERKINS</w:t>
            </w:r>
          </w:p>
        </w:tc>
        <w:tc>
          <w:tcPr>
            <w:tcW w:w="0" w:type="auto"/>
            <w:shd w:val="clear" w:color="auto" w:fill="auto"/>
            <w:vAlign w:val="center"/>
            <w:hideMark/>
          </w:tcPr>
          <w:p w14:paraId="0278FD82" w14:textId="77777777" w:rsidR="00C23A24" w:rsidRPr="00C23A24" w:rsidRDefault="00C23A24" w:rsidP="00C23A24">
            <w:pPr>
              <w:rPr>
                <w:sz w:val="16"/>
                <w:szCs w:val="16"/>
              </w:rPr>
            </w:pPr>
            <w:r w:rsidRPr="00C23A24">
              <w:rPr>
                <w:sz w:val="16"/>
                <w:szCs w:val="16"/>
              </w:rPr>
              <w:t>16</w:t>
            </w:r>
          </w:p>
        </w:tc>
        <w:tc>
          <w:tcPr>
            <w:tcW w:w="0" w:type="auto"/>
            <w:shd w:val="clear" w:color="auto" w:fill="auto"/>
            <w:vAlign w:val="center"/>
            <w:hideMark/>
          </w:tcPr>
          <w:p w14:paraId="76A209C3" w14:textId="77777777" w:rsidR="00C23A24" w:rsidRPr="00C23A24" w:rsidRDefault="00C23A24" w:rsidP="00C23A24">
            <w:pPr>
              <w:rPr>
                <w:sz w:val="16"/>
                <w:szCs w:val="16"/>
              </w:rPr>
            </w:pPr>
            <w:r w:rsidRPr="00C23A24">
              <w:rPr>
                <w:sz w:val="16"/>
                <w:szCs w:val="16"/>
              </w:rPr>
              <w:t>UNIDADES</w:t>
            </w:r>
          </w:p>
        </w:tc>
      </w:tr>
      <w:tr w:rsidR="00C23A24" w:rsidRPr="00C23A24" w14:paraId="41DD19BF" w14:textId="77777777" w:rsidTr="00482E0D">
        <w:trPr>
          <w:trHeight w:val="20"/>
        </w:trPr>
        <w:tc>
          <w:tcPr>
            <w:tcW w:w="0" w:type="auto"/>
            <w:shd w:val="clear" w:color="auto" w:fill="auto"/>
            <w:noWrap/>
            <w:vAlign w:val="center"/>
            <w:hideMark/>
          </w:tcPr>
          <w:p w14:paraId="3ABC349E" w14:textId="77777777" w:rsidR="00C23A24" w:rsidRPr="00C23A24" w:rsidRDefault="00C23A24" w:rsidP="00C23A24">
            <w:pPr>
              <w:rPr>
                <w:sz w:val="16"/>
                <w:szCs w:val="16"/>
              </w:rPr>
            </w:pPr>
            <w:r w:rsidRPr="00C23A24">
              <w:rPr>
                <w:sz w:val="16"/>
                <w:szCs w:val="16"/>
              </w:rPr>
              <w:t>4</w:t>
            </w:r>
          </w:p>
        </w:tc>
        <w:tc>
          <w:tcPr>
            <w:tcW w:w="0" w:type="auto"/>
            <w:shd w:val="clear" w:color="auto" w:fill="auto"/>
            <w:vAlign w:val="center"/>
            <w:hideMark/>
          </w:tcPr>
          <w:p w14:paraId="613B6491" w14:textId="77777777" w:rsidR="00C23A24" w:rsidRPr="00C23A24" w:rsidRDefault="00C23A24" w:rsidP="00C23A24">
            <w:pPr>
              <w:rPr>
                <w:sz w:val="16"/>
                <w:szCs w:val="16"/>
              </w:rPr>
            </w:pPr>
            <w:r w:rsidRPr="00C23A24">
              <w:rPr>
                <w:sz w:val="16"/>
                <w:szCs w:val="16"/>
              </w:rPr>
              <w:t>CAMBIO, INSTALACIÓN Y PUESTA EN FUNCIONAMIENTO DE  BOMBA ACEITE PERKINS</w:t>
            </w:r>
          </w:p>
        </w:tc>
        <w:tc>
          <w:tcPr>
            <w:tcW w:w="0" w:type="auto"/>
            <w:shd w:val="clear" w:color="auto" w:fill="auto"/>
            <w:vAlign w:val="center"/>
            <w:hideMark/>
          </w:tcPr>
          <w:p w14:paraId="3E8E0058"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68AFF87F" w14:textId="77777777" w:rsidR="00C23A24" w:rsidRPr="00C23A24" w:rsidRDefault="00C23A24" w:rsidP="00C23A24">
            <w:pPr>
              <w:rPr>
                <w:sz w:val="16"/>
                <w:szCs w:val="16"/>
              </w:rPr>
            </w:pPr>
            <w:r w:rsidRPr="00C23A24">
              <w:rPr>
                <w:sz w:val="16"/>
                <w:szCs w:val="16"/>
              </w:rPr>
              <w:t>UNIDAD</w:t>
            </w:r>
          </w:p>
        </w:tc>
      </w:tr>
      <w:tr w:rsidR="00C23A24" w:rsidRPr="00C23A24" w14:paraId="69CDC9DB" w14:textId="77777777" w:rsidTr="00482E0D">
        <w:trPr>
          <w:trHeight w:val="20"/>
        </w:trPr>
        <w:tc>
          <w:tcPr>
            <w:tcW w:w="0" w:type="auto"/>
            <w:shd w:val="clear" w:color="auto" w:fill="auto"/>
            <w:noWrap/>
            <w:vAlign w:val="center"/>
            <w:hideMark/>
          </w:tcPr>
          <w:p w14:paraId="5A3186A8" w14:textId="77777777" w:rsidR="00C23A24" w:rsidRPr="00C23A24" w:rsidRDefault="00C23A24" w:rsidP="00C23A24">
            <w:pPr>
              <w:rPr>
                <w:sz w:val="16"/>
                <w:szCs w:val="16"/>
              </w:rPr>
            </w:pPr>
            <w:r w:rsidRPr="00C23A24">
              <w:rPr>
                <w:sz w:val="16"/>
                <w:szCs w:val="16"/>
              </w:rPr>
              <w:t>5</w:t>
            </w:r>
          </w:p>
        </w:tc>
        <w:tc>
          <w:tcPr>
            <w:tcW w:w="0" w:type="auto"/>
            <w:shd w:val="clear" w:color="auto" w:fill="auto"/>
            <w:vAlign w:val="center"/>
            <w:hideMark/>
          </w:tcPr>
          <w:p w14:paraId="3907C5CE" w14:textId="77777777" w:rsidR="00C23A24" w:rsidRPr="00C23A24" w:rsidRDefault="00C23A24" w:rsidP="00C23A24">
            <w:pPr>
              <w:rPr>
                <w:sz w:val="16"/>
                <w:szCs w:val="16"/>
              </w:rPr>
            </w:pPr>
            <w:r w:rsidRPr="00C23A24">
              <w:rPr>
                <w:sz w:val="16"/>
                <w:szCs w:val="16"/>
              </w:rPr>
              <w:t>CAMBIO, INSTALACIÓN Y PUESTA EN FUNCIONAMIENTO DE  BOMBA AGUA PERKINS</w:t>
            </w:r>
          </w:p>
        </w:tc>
        <w:tc>
          <w:tcPr>
            <w:tcW w:w="0" w:type="auto"/>
            <w:shd w:val="clear" w:color="auto" w:fill="auto"/>
            <w:vAlign w:val="center"/>
            <w:hideMark/>
          </w:tcPr>
          <w:p w14:paraId="7A3C4374"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74F4AE40" w14:textId="77777777" w:rsidR="00C23A24" w:rsidRPr="00C23A24" w:rsidRDefault="00C23A24" w:rsidP="00C23A24">
            <w:pPr>
              <w:rPr>
                <w:sz w:val="16"/>
                <w:szCs w:val="16"/>
              </w:rPr>
            </w:pPr>
            <w:r w:rsidRPr="00C23A24">
              <w:rPr>
                <w:sz w:val="16"/>
                <w:szCs w:val="16"/>
              </w:rPr>
              <w:t>UNIDAD</w:t>
            </w:r>
          </w:p>
        </w:tc>
      </w:tr>
      <w:tr w:rsidR="00C23A24" w:rsidRPr="00C23A24" w14:paraId="0010A542" w14:textId="77777777" w:rsidTr="00482E0D">
        <w:trPr>
          <w:trHeight w:val="20"/>
        </w:trPr>
        <w:tc>
          <w:tcPr>
            <w:tcW w:w="0" w:type="auto"/>
            <w:shd w:val="clear" w:color="auto" w:fill="auto"/>
            <w:noWrap/>
            <w:vAlign w:val="center"/>
            <w:hideMark/>
          </w:tcPr>
          <w:p w14:paraId="16C5B319" w14:textId="77777777" w:rsidR="00C23A24" w:rsidRPr="00C23A24" w:rsidRDefault="00C23A24" w:rsidP="00C23A24">
            <w:pPr>
              <w:rPr>
                <w:sz w:val="16"/>
                <w:szCs w:val="16"/>
              </w:rPr>
            </w:pPr>
            <w:r w:rsidRPr="00C23A24">
              <w:rPr>
                <w:sz w:val="16"/>
                <w:szCs w:val="16"/>
              </w:rPr>
              <w:t>6</w:t>
            </w:r>
          </w:p>
        </w:tc>
        <w:tc>
          <w:tcPr>
            <w:tcW w:w="0" w:type="auto"/>
            <w:shd w:val="clear" w:color="auto" w:fill="auto"/>
            <w:vAlign w:val="center"/>
            <w:hideMark/>
          </w:tcPr>
          <w:p w14:paraId="39748612" w14:textId="77777777" w:rsidR="00C23A24" w:rsidRPr="00C23A24" w:rsidRDefault="00C23A24" w:rsidP="00C23A24">
            <w:pPr>
              <w:rPr>
                <w:sz w:val="16"/>
                <w:szCs w:val="16"/>
              </w:rPr>
            </w:pPr>
            <w:r w:rsidRPr="00C23A24">
              <w:rPr>
                <w:sz w:val="16"/>
                <w:szCs w:val="16"/>
              </w:rPr>
              <w:t>CAMBIO, INSTALACIÓN Y PUESTA EN FUNCIONAMIENTO DE  TERMOSTATO PERKINS</w:t>
            </w:r>
          </w:p>
        </w:tc>
        <w:tc>
          <w:tcPr>
            <w:tcW w:w="0" w:type="auto"/>
            <w:shd w:val="clear" w:color="auto" w:fill="auto"/>
            <w:vAlign w:val="center"/>
            <w:hideMark/>
          </w:tcPr>
          <w:p w14:paraId="46483F06"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5CA6A4E4" w14:textId="77777777" w:rsidR="00C23A24" w:rsidRPr="00C23A24" w:rsidRDefault="00C23A24" w:rsidP="00C23A24">
            <w:pPr>
              <w:rPr>
                <w:sz w:val="16"/>
                <w:szCs w:val="16"/>
              </w:rPr>
            </w:pPr>
            <w:r w:rsidRPr="00C23A24">
              <w:rPr>
                <w:sz w:val="16"/>
                <w:szCs w:val="16"/>
              </w:rPr>
              <w:t>UNIDAD</w:t>
            </w:r>
          </w:p>
        </w:tc>
      </w:tr>
      <w:tr w:rsidR="00C23A24" w:rsidRPr="00C23A24" w14:paraId="50CCF233" w14:textId="77777777" w:rsidTr="00482E0D">
        <w:trPr>
          <w:trHeight w:val="20"/>
        </w:trPr>
        <w:tc>
          <w:tcPr>
            <w:tcW w:w="0" w:type="auto"/>
            <w:shd w:val="clear" w:color="auto" w:fill="auto"/>
            <w:noWrap/>
            <w:vAlign w:val="center"/>
            <w:hideMark/>
          </w:tcPr>
          <w:p w14:paraId="19A09412" w14:textId="77777777" w:rsidR="00C23A24" w:rsidRPr="00C23A24" w:rsidRDefault="00C23A24" w:rsidP="00C23A24">
            <w:pPr>
              <w:rPr>
                <w:sz w:val="16"/>
                <w:szCs w:val="16"/>
              </w:rPr>
            </w:pPr>
            <w:r w:rsidRPr="00C23A24">
              <w:rPr>
                <w:sz w:val="16"/>
                <w:szCs w:val="16"/>
              </w:rPr>
              <w:t>7</w:t>
            </w:r>
          </w:p>
        </w:tc>
        <w:tc>
          <w:tcPr>
            <w:tcW w:w="0" w:type="auto"/>
            <w:shd w:val="clear" w:color="auto" w:fill="auto"/>
            <w:vAlign w:val="center"/>
            <w:hideMark/>
          </w:tcPr>
          <w:p w14:paraId="405D27C5" w14:textId="77777777" w:rsidR="00C23A24" w:rsidRPr="00C23A24" w:rsidRDefault="00C23A24" w:rsidP="00C23A24">
            <w:pPr>
              <w:rPr>
                <w:sz w:val="16"/>
                <w:szCs w:val="16"/>
              </w:rPr>
            </w:pPr>
            <w:r w:rsidRPr="00C23A24">
              <w:rPr>
                <w:sz w:val="16"/>
                <w:szCs w:val="16"/>
              </w:rPr>
              <w:t>CAMBIO, INSTALACIÓN Y PUESTA EN FUNCIONAMIENTO DE  PIÑÓN EJE BOMBA INYECCIÓN PERKINS</w:t>
            </w:r>
          </w:p>
        </w:tc>
        <w:tc>
          <w:tcPr>
            <w:tcW w:w="0" w:type="auto"/>
            <w:shd w:val="clear" w:color="auto" w:fill="auto"/>
            <w:vAlign w:val="center"/>
            <w:hideMark/>
          </w:tcPr>
          <w:p w14:paraId="50CB7EA9"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29C6F5B5" w14:textId="77777777" w:rsidR="00C23A24" w:rsidRPr="00C23A24" w:rsidRDefault="00C23A24" w:rsidP="00C23A24">
            <w:pPr>
              <w:rPr>
                <w:sz w:val="16"/>
                <w:szCs w:val="16"/>
              </w:rPr>
            </w:pPr>
            <w:r w:rsidRPr="00C23A24">
              <w:rPr>
                <w:sz w:val="16"/>
                <w:szCs w:val="16"/>
              </w:rPr>
              <w:t>UNIDAD</w:t>
            </w:r>
          </w:p>
        </w:tc>
      </w:tr>
      <w:tr w:rsidR="00C23A24" w:rsidRPr="00C23A24" w14:paraId="71BA4E33" w14:textId="77777777" w:rsidTr="00482E0D">
        <w:trPr>
          <w:trHeight w:val="20"/>
        </w:trPr>
        <w:tc>
          <w:tcPr>
            <w:tcW w:w="0" w:type="auto"/>
            <w:shd w:val="clear" w:color="auto" w:fill="auto"/>
            <w:noWrap/>
            <w:vAlign w:val="center"/>
            <w:hideMark/>
          </w:tcPr>
          <w:p w14:paraId="61747960" w14:textId="77777777" w:rsidR="00C23A24" w:rsidRPr="00C23A24" w:rsidRDefault="00C23A24" w:rsidP="00C23A24">
            <w:pPr>
              <w:rPr>
                <w:sz w:val="16"/>
                <w:szCs w:val="16"/>
              </w:rPr>
            </w:pPr>
            <w:r w:rsidRPr="00C23A24">
              <w:rPr>
                <w:sz w:val="16"/>
                <w:szCs w:val="16"/>
              </w:rPr>
              <w:t>8</w:t>
            </w:r>
          </w:p>
        </w:tc>
        <w:tc>
          <w:tcPr>
            <w:tcW w:w="0" w:type="auto"/>
            <w:shd w:val="clear" w:color="auto" w:fill="auto"/>
            <w:vAlign w:val="center"/>
            <w:hideMark/>
          </w:tcPr>
          <w:p w14:paraId="4C613276" w14:textId="77777777" w:rsidR="00C23A24" w:rsidRPr="00C23A24" w:rsidRDefault="00C23A24" w:rsidP="00C23A24">
            <w:pPr>
              <w:rPr>
                <w:sz w:val="16"/>
                <w:szCs w:val="16"/>
              </w:rPr>
            </w:pPr>
            <w:r w:rsidRPr="00C23A24">
              <w:rPr>
                <w:sz w:val="16"/>
                <w:szCs w:val="16"/>
              </w:rPr>
              <w:t>CAMBIO, INSTALACIÓN Y PUESTA EN FUNCIONAMIENTO DE  MANGUERAS – ABRAZADERA OTROS</w:t>
            </w:r>
          </w:p>
        </w:tc>
        <w:tc>
          <w:tcPr>
            <w:tcW w:w="0" w:type="auto"/>
            <w:shd w:val="clear" w:color="auto" w:fill="auto"/>
            <w:vAlign w:val="center"/>
            <w:hideMark/>
          </w:tcPr>
          <w:p w14:paraId="47D9C9DC" w14:textId="77777777" w:rsidR="00C23A24" w:rsidRPr="00C23A24" w:rsidRDefault="00C23A24" w:rsidP="00C23A24">
            <w:pPr>
              <w:rPr>
                <w:sz w:val="16"/>
                <w:szCs w:val="16"/>
              </w:rPr>
            </w:pPr>
            <w:r w:rsidRPr="00C23A24">
              <w:rPr>
                <w:sz w:val="16"/>
                <w:szCs w:val="16"/>
              </w:rPr>
              <w:t>10</w:t>
            </w:r>
          </w:p>
        </w:tc>
        <w:tc>
          <w:tcPr>
            <w:tcW w:w="0" w:type="auto"/>
            <w:shd w:val="clear" w:color="auto" w:fill="auto"/>
            <w:vAlign w:val="center"/>
            <w:hideMark/>
          </w:tcPr>
          <w:p w14:paraId="0921D378" w14:textId="77777777" w:rsidR="00C23A24" w:rsidRPr="00C23A24" w:rsidRDefault="00C23A24" w:rsidP="00C23A24">
            <w:pPr>
              <w:rPr>
                <w:sz w:val="16"/>
                <w:szCs w:val="16"/>
              </w:rPr>
            </w:pPr>
            <w:r w:rsidRPr="00C23A24">
              <w:rPr>
                <w:sz w:val="16"/>
                <w:szCs w:val="16"/>
              </w:rPr>
              <w:t>UNIDADES</w:t>
            </w:r>
          </w:p>
        </w:tc>
      </w:tr>
      <w:tr w:rsidR="00C23A24" w:rsidRPr="00C23A24" w14:paraId="61A9BAB2" w14:textId="77777777" w:rsidTr="00482E0D">
        <w:trPr>
          <w:trHeight w:val="20"/>
        </w:trPr>
        <w:tc>
          <w:tcPr>
            <w:tcW w:w="0" w:type="auto"/>
            <w:shd w:val="clear" w:color="auto" w:fill="auto"/>
            <w:noWrap/>
            <w:vAlign w:val="center"/>
            <w:hideMark/>
          </w:tcPr>
          <w:p w14:paraId="1356EFCB" w14:textId="77777777" w:rsidR="00C23A24" w:rsidRPr="00C23A24" w:rsidRDefault="00C23A24" w:rsidP="00C23A24">
            <w:pPr>
              <w:rPr>
                <w:sz w:val="16"/>
                <w:szCs w:val="16"/>
              </w:rPr>
            </w:pPr>
            <w:r w:rsidRPr="00C23A24">
              <w:rPr>
                <w:sz w:val="16"/>
                <w:szCs w:val="16"/>
              </w:rPr>
              <w:t>9</w:t>
            </w:r>
          </w:p>
        </w:tc>
        <w:tc>
          <w:tcPr>
            <w:tcW w:w="0" w:type="auto"/>
            <w:shd w:val="clear" w:color="auto" w:fill="auto"/>
            <w:vAlign w:val="center"/>
            <w:hideMark/>
          </w:tcPr>
          <w:p w14:paraId="0939FC91" w14:textId="77777777" w:rsidR="00C23A24" w:rsidRPr="00C23A24" w:rsidRDefault="00C23A24" w:rsidP="00C23A24">
            <w:pPr>
              <w:rPr>
                <w:sz w:val="16"/>
                <w:szCs w:val="16"/>
              </w:rPr>
            </w:pPr>
            <w:r w:rsidRPr="00C23A24">
              <w:rPr>
                <w:sz w:val="16"/>
                <w:szCs w:val="16"/>
              </w:rPr>
              <w:t>CAMBIO, INSTALACIÓN Y PUESTA EN FUNCIONAMIENTO DE  FILTRO DE COMBUSTIBLE PRIMARIO</w:t>
            </w:r>
          </w:p>
        </w:tc>
        <w:tc>
          <w:tcPr>
            <w:tcW w:w="0" w:type="auto"/>
            <w:shd w:val="clear" w:color="auto" w:fill="auto"/>
            <w:vAlign w:val="center"/>
            <w:hideMark/>
          </w:tcPr>
          <w:p w14:paraId="109AF489"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23A3E58B" w14:textId="77777777" w:rsidR="00C23A24" w:rsidRPr="00C23A24" w:rsidRDefault="00C23A24" w:rsidP="00C23A24">
            <w:pPr>
              <w:rPr>
                <w:sz w:val="16"/>
                <w:szCs w:val="16"/>
              </w:rPr>
            </w:pPr>
            <w:r w:rsidRPr="00C23A24">
              <w:rPr>
                <w:sz w:val="16"/>
                <w:szCs w:val="16"/>
              </w:rPr>
              <w:t>UNIDAD</w:t>
            </w:r>
          </w:p>
        </w:tc>
      </w:tr>
      <w:tr w:rsidR="00C23A24" w:rsidRPr="00C23A24" w14:paraId="5EC1125F" w14:textId="77777777" w:rsidTr="00482E0D">
        <w:trPr>
          <w:trHeight w:val="20"/>
        </w:trPr>
        <w:tc>
          <w:tcPr>
            <w:tcW w:w="0" w:type="auto"/>
            <w:shd w:val="clear" w:color="auto" w:fill="auto"/>
            <w:noWrap/>
            <w:vAlign w:val="center"/>
            <w:hideMark/>
          </w:tcPr>
          <w:p w14:paraId="476C1727" w14:textId="77777777" w:rsidR="00C23A24" w:rsidRPr="00C23A24" w:rsidRDefault="00C23A24" w:rsidP="00C23A24">
            <w:pPr>
              <w:rPr>
                <w:sz w:val="16"/>
                <w:szCs w:val="16"/>
              </w:rPr>
            </w:pPr>
            <w:r w:rsidRPr="00C23A24">
              <w:rPr>
                <w:sz w:val="16"/>
                <w:szCs w:val="16"/>
              </w:rPr>
              <w:t>10</w:t>
            </w:r>
          </w:p>
        </w:tc>
        <w:tc>
          <w:tcPr>
            <w:tcW w:w="0" w:type="auto"/>
            <w:shd w:val="clear" w:color="auto" w:fill="auto"/>
            <w:vAlign w:val="center"/>
            <w:hideMark/>
          </w:tcPr>
          <w:p w14:paraId="18C120DE" w14:textId="77777777" w:rsidR="00C23A24" w:rsidRPr="00C23A24" w:rsidRDefault="00C23A24" w:rsidP="00C23A24">
            <w:pPr>
              <w:rPr>
                <w:sz w:val="16"/>
                <w:szCs w:val="16"/>
              </w:rPr>
            </w:pPr>
            <w:r w:rsidRPr="00C23A24">
              <w:rPr>
                <w:sz w:val="16"/>
                <w:szCs w:val="16"/>
              </w:rPr>
              <w:t>CAMBIO, INSTALACIÓN Y PUESTA EN FUNCIONAMIENTO DE  FILTRO DE ACEITE</w:t>
            </w:r>
          </w:p>
        </w:tc>
        <w:tc>
          <w:tcPr>
            <w:tcW w:w="0" w:type="auto"/>
            <w:shd w:val="clear" w:color="auto" w:fill="auto"/>
            <w:vAlign w:val="center"/>
            <w:hideMark/>
          </w:tcPr>
          <w:p w14:paraId="44169521"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3163DA79" w14:textId="77777777" w:rsidR="00C23A24" w:rsidRPr="00C23A24" w:rsidRDefault="00C23A24" w:rsidP="00C23A24">
            <w:pPr>
              <w:rPr>
                <w:sz w:val="16"/>
                <w:szCs w:val="16"/>
              </w:rPr>
            </w:pPr>
            <w:r w:rsidRPr="00C23A24">
              <w:rPr>
                <w:sz w:val="16"/>
                <w:szCs w:val="16"/>
              </w:rPr>
              <w:t>UNIDAD</w:t>
            </w:r>
          </w:p>
        </w:tc>
      </w:tr>
      <w:tr w:rsidR="00C23A24" w:rsidRPr="00C23A24" w14:paraId="5E49831B" w14:textId="77777777" w:rsidTr="00482E0D">
        <w:trPr>
          <w:trHeight w:val="20"/>
        </w:trPr>
        <w:tc>
          <w:tcPr>
            <w:tcW w:w="0" w:type="auto"/>
            <w:shd w:val="clear" w:color="auto" w:fill="auto"/>
            <w:noWrap/>
            <w:vAlign w:val="center"/>
            <w:hideMark/>
          </w:tcPr>
          <w:p w14:paraId="2FEAAC1E" w14:textId="77777777" w:rsidR="00C23A24" w:rsidRPr="00C23A24" w:rsidRDefault="00C23A24" w:rsidP="00C23A24">
            <w:pPr>
              <w:rPr>
                <w:sz w:val="16"/>
                <w:szCs w:val="16"/>
              </w:rPr>
            </w:pPr>
            <w:r w:rsidRPr="00C23A24">
              <w:rPr>
                <w:sz w:val="16"/>
                <w:szCs w:val="16"/>
              </w:rPr>
              <w:t>11</w:t>
            </w:r>
          </w:p>
        </w:tc>
        <w:tc>
          <w:tcPr>
            <w:tcW w:w="0" w:type="auto"/>
            <w:shd w:val="clear" w:color="auto" w:fill="auto"/>
            <w:vAlign w:val="center"/>
            <w:hideMark/>
          </w:tcPr>
          <w:p w14:paraId="58D9BA10" w14:textId="77777777" w:rsidR="00C23A24" w:rsidRPr="00C23A24" w:rsidRDefault="00C23A24" w:rsidP="00C23A24">
            <w:pPr>
              <w:rPr>
                <w:sz w:val="16"/>
                <w:szCs w:val="16"/>
              </w:rPr>
            </w:pPr>
            <w:r w:rsidRPr="00C23A24">
              <w:rPr>
                <w:sz w:val="16"/>
                <w:szCs w:val="16"/>
              </w:rPr>
              <w:t>CAMBIO, INSTALACIÓN Y PUESTA EN FUNCIONAMIENTO DE  FILTRO DE AIRE</w:t>
            </w:r>
          </w:p>
        </w:tc>
        <w:tc>
          <w:tcPr>
            <w:tcW w:w="0" w:type="auto"/>
            <w:shd w:val="clear" w:color="auto" w:fill="auto"/>
            <w:vAlign w:val="center"/>
            <w:hideMark/>
          </w:tcPr>
          <w:p w14:paraId="33C3D660"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7B03DD30" w14:textId="77777777" w:rsidR="00C23A24" w:rsidRPr="00C23A24" w:rsidRDefault="00C23A24" w:rsidP="00C23A24">
            <w:pPr>
              <w:rPr>
                <w:sz w:val="16"/>
                <w:szCs w:val="16"/>
              </w:rPr>
            </w:pPr>
            <w:r w:rsidRPr="00C23A24">
              <w:rPr>
                <w:sz w:val="16"/>
                <w:szCs w:val="16"/>
              </w:rPr>
              <w:t>UNIDAD</w:t>
            </w:r>
          </w:p>
        </w:tc>
      </w:tr>
      <w:tr w:rsidR="00C23A24" w:rsidRPr="00C23A24" w14:paraId="12115722" w14:textId="77777777" w:rsidTr="00482E0D">
        <w:trPr>
          <w:trHeight w:val="20"/>
        </w:trPr>
        <w:tc>
          <w:tcPr>
            <w:tcW w:w="0" w:type="auto"/>
            <w:shd w:val="clear" w:color="auto" w:fill="auto"/>
            <w:noWrap/>
            <w:vAlign w:val="center"/>
            <w:hideMark/>
          </w:tcPr>
          <w:p w14:paraId="453788A3" w14:textId="77777777" w:rsidR="00C23A24" w:rsidRPr="00C23A24" w:rsidRDefault="00C23A24" w:rsidP="00C23A24">
            <w:pPr>
              <w:rPr>
                <w:sz w:val="16"/>
                <w:szCs w:val="16"/>
              </w:rPr>
            </w:pPr>
            <w:r w:rsidRPr="00C23A24">
              <w:rPr>
                <w:sz w:val="16"/>
                <w:szCs w:val="16"/>
              </w:rPr>
              <w:t>12</w:t>
            </w:r>
          </w:p>
        </w:tc>
        <w:tc>
          <w:tcPr>
            <w:tcW w:w="0" w:type="auto"/>
            <w:shd w:val="clear" w:color="auto" w:fill="auto"/>
            <w:vAlign w:val="center"/>
            <w:hideMark/>
          </w:tcPr>
          <w:p w14:paraId="7E81A948" w14:textId="77777777" w:rsidR="00C23A24" w:rsidRPr="00C23A24" w:rsidRDefault="00C23A24" w:rsidP="00C23A24">
            <w:pPr>
              <w:rPr>
                <w:sz w:val="16"/>
                <w:szCs w:val="16"/>
              </w:rPr>
            </w:pPr>
            <w:r w:rsidRPr="00C23A24">
              <w:rPr>
                <w:sz w:val="16"/>
                <w:szCs w:val="16"/>
              </w:rPr>
              <w:t>CAMBIO, INSTALACIÓN Y PUESTA EN FUNCIONAMIENTO DE  ACEITE 15W40</w:t>
            </w:r>
          </w:p>
        </w:tc>
        <w:tc>
          <w:tcPr>
            <w:tcW w:w="0" w:type="auto"/>
            <w:shd w:val="clear" w:color="auto" w:fill="auto"/>
            <w:vAlign w:val="center"/>
            <w:hideMark/>
          </w:tcPr>
          <w:p w14:paraId="4F4827B7" w14:textId="77777777" w:rsidR="00C23A24" w:rsidRPr="00C23A24" w:rsidRDefault="00C23A24" w:rsidP="00C23A24">
            <w:pPr>
              <w:rPr>
                <w:sz w:val="16"/>
                <w:szCs w:val="16"/>
              </w:rPr>
            </w:pPr>
            <w:r w:rsidRPr="00C23A24">
              <w:rPr>
                <w:sz w:val="16"/>
                <w:szCs w:val="16"/>
              </w:rPr>
              <w:t>8</w:t>
            </w:r>
          </w:p>
        </w:tc>
        <w:tc>
          <w:tcPr>
            <w:tcW w:w="0" w:type="auto"/>
            <w:shd w:val="clear" w:color="auto" w:fill="auto"/>
            <w:vAlign w:val="center"/>
            <w:hideMark/>
          </w:tcPr>
          <w:p w14:paraId="1E287B5D" w14:textId="77777777" w:rsidR="00C23A24" w:rsidRPr="00C23A24" w:rsidRDefault="00C23A24" w:rsidP="00C23A24">
            <w:pPr>
              <w:rPr>
                <w:sz w:val="16"/>
                <w:szCs w:val="16"/>
              </w:rPr>
            </w:pPr>
            <w:r w:rsidRPr="00C23A24">
              <w:rPr>
                <w:sz w:val="16"/>
                <w:szCs w:val="16"/>
              </w:rPr>
              <w:t>GALONES</w:t>
            </w:r>
          </w:p>
        </w:tc>
      </w:tr>
      <w:tr w:rsidR="00C23A24" w:rsidRPr="00C23A24" w14:paraId="1E522DD3" w14:textId="77777777" w:rsidTr="00482E0D">
        <w:trPr>
          <w:trHeight w:val="20"/>
        </w:trPr>
        <w:tc>
          <w:tcPr>
            <w:tcW w:w="0" w:type="auto"/>
            <w:shd w:val="clear" w:color="auto" w:fill="auto"/>
            <w:noWrap/>
            <w:vAlign w:val="center"/>
            <w:hideMark/>
          </w:tcPr>
          <w:p w14:paraId="3E487D9B" w14:textId="77777777" w:rsidR="00C23A24" w:rsidRPr="00C23A24" w:rsidRDefault="00C23A24" w:rsidP="00C23A24">
            <w:pPr>
              <w:rPr>
                <w:sz w:val="16"/>
                <w:szCs w:val="16"/>
              </w:rPr>
            </w:pPr>
            <w:r w:rsidRPr="00C23A24">
              <w:rPr>
                <w:sz w:val="16"/>
                <w:szCs w:val="16"/>
              </w:rPr>
              <w:t>13</w:t>
            </w:r>
          </w:p>
        </w:tc>
        <w:tc>
          <w:tcPr>
            <w:tcW w:w="0" w:type="auto"/>
            <w:shd w:val="clear" w:color="auto" w:fill="auto"/>
            <w:vAlign w:val="center"/>
            <w:hideMark/>
          </w:tcPr>
          <w:p w14:paraId="7E077D5E" w14:textId="77777777" w:rsidR="00C23A24" w:rsidRPr="00C23A24" w:rsidRDefault="00C23A24" w:rsidP="00C23A24">
            <w:pPr>
              <w:rPr>
                <w:sz w:val="16"/>
                <w:szCs w:val="16"/>
              </w:rPr>
            </w:pPr>
            <w:r w:rsidRPr="00C23A24">
              <w:rPr>
                <w:sz w:val="16"/>
                <w:szCs w:val="16"/>
              </w:rPr>
              <w:t>CAMBIO, INSTALACIÓN Y PUESTA EN FUNCIONAMIENTO DE  PG CONCENTRADO</w:t>
            </w:r>
          </w:p>
        </w:tc>
        <w:tc>
          <w:tcPr>
            <w:tcW w:w="0" w:type="auto"/>
            <w:shd w:val="clear" w:color="auto" w:fill="auto"/>
            <w:vAlign w:val="center"/>
            <w:hideMark/>
          </w:tcPr>
          <w:p w14:paraId="00618C18" w14:textId="77777777" w:rsidR="00C23A24" w:rsidRPr="00C23A24" w:rsidRDefault="00C23A24" w:rsidP="00C23A24">
            <w:pPr>
              <w:rPr>
                <w:sz w:val="16"/>
                <w:szCs w:val="16"/>
              </w:rPr>
            </w:pPr>
            <w:r w:rsidRPr="00C23A24">
              <w:rPr>
                <w:sz w:val="16"/>
                <w:szCs w:val="16"/>
              </w:rPr>
              <w:t>15</w:t>
            </w:r>
          </w:p>
        </w:tc>
        <w:tc>
          <w:tcPr>
            <w:tcW w:w="0" w:type="auto"/>
            <w:shd w:val="clear" w:color="auto" w:fill="auto"/>
            <w:vAlign w:val="center"/>
            <w:hideMark/>
          </w:tcPr>
          <w:p w14:paraId="39481B75" w14:textId="77777777" w:rsidR="00C23A24" w:rsidRPr="00C23A24" w:rsidRDefault="00C23A24" w:rsidP="00C23A24">
            <w:pPr>
              <w:rPr>
                <w:sz w:val="16"/>
                <w:szCs w:val="16"/>
              </w:rPr>
            </w:pPr>
            <w:r w:rsidRPr="00C23A24">
              <w:rPr>
                <w:sz w:val="16"/>
                <w:szCs w:val="16"/>
              </w:rPr>
              <w:t>GALONES</w:t>
            </w:r>
          </w:p>
        </w:tc>
      </w:tr>
      <w:tr w:rsidR="00C23A24" w:rsidRPr="00C23A24" w14:paraId="608C409D" w14:textId="77777777" w:rsidTr="00482E0D">
        <w:trPr>
          <w:trHeight w:val="20"/>
        </w:trPr>
        <w:tc>
          <w:tcPr>
            <w:tcW w:w="0" w:type="auto"/>
            <w:shd w:val="clear" w:color="auto" w:fill="auto"/>
            <w:noWrap/>
            <w:vAlign w:val="center"/>
            <w:hideMark/>
          </w:tcPr>
          <w:p w14:paraId="51B4C31B" w14:textId="77777777" w:rsidR="00C23A24" w:rsidRPr="00C23A24" w:rsidRDefault="00C23A24" w:rsidP="00C23A24">
            <w:pPr>
              <w:rPr>
                <w:sz w:val="16"/>
                <w:szCs w:val="16"/>
              </w:rPr>
            </w:pPr>
            <w:r w:rsidRPr="00C23A24">
              <w:rPr>
                <w:sz w:val="16"/>
                <w:szCs w:val="16"/>
              </w:rPr>
              <w:t>14</w:t>
            </w:r>
          </w:p>
        </w:tc>
        <w:tc>
          <w:tcPr>
            <w:tcW w:w="0" w:type="auto"/>
            <w:shd w:val="clear" w:color="auto" w:fill="auto"/>
            <w:vAlign w:val="center"/>
            <w:hideMark/>
          </w:tcPr>
          <w:p w14:paraId="1EADB947" w14:textId="77777777" w:rsidR="00C23A24" w:rsidRPr="00C23A24" w:rsidRDefault="00C23A24" w:rsidP="00C23A24">
            <w:pPr>
              <w:rPr>
                <w:sz w:val="16"/>
                <w:szCs w:val="16"/>
              </w:rPr>
            </w:pPr>
            <w:r w:rsidRPr="00C23A24">
              <w:rPr>
                <w:sz w:val="16"/>
                <w:szCs w:val="16"/>
              </w:rPr>
              <w:t>REPARACIÓN GENERAL MOTOR</w:t>
            </w:r>
          </w:p>
          <w:p w14:paraId="09A9A3CD" w14:textId="77777777" w:rsidR="00C23A24" w:rsidRPr="00C23A24" w:rsidRDefault="00C23A24" w:rsidP="00C23A24">
            <w:pPr>
              <w:rPr>
                <w:sz w:val="16"/>
                <w:szCs w:val="16"/>
              </w:rPr>
            </w:pPr>
            <w:r w:rsidRPr="00C23A24">
              <w:rPr>
                <w:sz w:val="16"/>
                <w:szCs w:val="16"/>
              </w:rPr>
              <w:t xml:space="preserve">implica desmontar, </w:t>
            </w:r>
            <w:proofErr w:type="gramStart"/>
            <w:r w:rsidRPr="00C23A24">
              <w:rPr>
                <w:sz w:val="16"/>
                <w:szCs w:val="16"/>
              </w:rPr>
              <w:t>inspeccionar,  reparar</w:t>
            </w:r>
            <w:proofErr w:type="gramEnd"/>
            <w:r w:rsidRPr="00C23A24">
              <w:rPr>
                <w:sz w:val="16"/>
                <w:szCs w:val="16"/>
              </w:rPr>
              <w:t xml:space="preserve"> o reemplazar las partes y componentes principales del motor que se encuentren en mal estado para restaurar su funcionamiento óptimo, incluyendo el bloque del motor, culatas, pistones, bielas, cigüeñal, árbol de levas, sistema de distribución, sistema de lubricación, sistema de refrigeración, y otros componentes relacionados. la meta es devolver al motor su rendimiento original o mejorar su estado para prolongar su vida útil y garantizar su eficiencia y fiabilidad</w:t>
            </w:r>
          </w:p>
        </w:tc>
        <w:tc>
          <w:tcPr>
            <w:tcW w:w="0" w:type="auto"/>
            <w:shd w:val="clear" w:color="auto" w:fill="auto"/>
            <w:vAlign w:val="center"/>
            <w:hideMark/>
          </w:tcPr>
          <w:p w14:paraId="4BFD9C21"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5B5B81B7" w14:textId="77777777" w:rsidR="00C23A24" w:rsidRPr="00C23A24" w:rsidRDefault="00C23A24" w:rsidP="00C23A24">
            <w:pPr>
              <w:rPr>
                <w:sz w:val="16"/>
                <w:szCs w:val="16"/>
              </w:rPr>
            </w:pPr>
            <w:r w:rsidRPr="00C23A24">
              <w:rPr>
                <w:sz w:val="16"/>
                <w:szCs w:val="16"/>
              </w:rPr>
              <w:t xml:space="preserve">SERVICIO </w:t>
            </w:r>
          </w:p>
        </w:tc>
      </w:tr>
      <w:tr w:rsidR="00C23A24" w:rsidRPr="00C23A24" w14:paraId="55FFFD50" w14:textId="77777777" w:rsidTr="00482E0D">
        <w:trPr>
          <w:trHeight w:val="20"/>
        </w:trPr>
        <w:tc>
          <w:tcPr>
            <w:tcW w:w="0" w:type="auto"/>
            <w:shd w:val="clear" w:color="auto" w:fill="auto"/>
            <w:noWrap/>
            <w:vAlign w:val="center"/>
            <w:hideMark/>
          </w:tcPr>
          <w:p w14:paraId="7F97BFE4" w14:textId="77777777" w:rsidR="00C23A24" w:rsidRPr="00C23A24" w:rsidRDefault="00C23A24" w:rsidP="00C23A24">
            <w:pPr>
              <w:rPr>
                <w:sz w:val="16"/>
                <w:szCs w:val="16"/>
              </w:rPr>
            </w:pPr>
            <w:r w:rsidRPr="00C23A24">
              <w:rPr>
                <w:sz w:val="16"/>
                <w:szCs w:val="16"/>
              </w:rPr>
              <w:t>15</w:t>
            </w:r>
          </w:p>
        </w:tc>
        <w:tc>
          <w:tcPr>
            <w:tcW w:w="0" w:type="auto"/>
            <w:shd w:val="clear" w:color="auto" w:fill="auto"/>
            <w:vAlign w:val="center"/>
            <w:hideMark/>
          </w:tcPr>
          <w:p w14:paraId="7BA98D81" w14:textId="77777777" w:rsidR="00C23A24" w:rsidRPr="00C23A24" w:rsidRDefault="00C23A24" w:rsidP="00C23A24">
            <w:pPr>
              <w:rPr>
                <w:sz w:val="16"/>
                <w:szCs w:val="16"/>
              </w:rPr>
            </w:pPr>
            <w:proofErr w:type="gramStart"/>
            <w:r w:rsidRPr="00C23A24">
              <w:rPr>
                <w:sz w:val="16"/>
                <w:szCs w:val="16"/>
              </w:rPr>
              <w:t>REPARACIÓN  TURBO</w:t>
            </w:r>
            <w:proofErr w:type="gramEnd"/>
          </w:p>
          <w:p w14:paraId="32A67B7C" w14:textId="77777777" w:rsidR="00C23A24" w:rsidRPr="00C23A24" w:rsidRDefault="00C23A24" w:rsidP="00C23A24">
            <w:pPr>
              <w:rPr>
                <w:sz w:val="16"/>
                <w:szCs w:val="16"/>
              </w:rPr>
            </w:pPr>
            <w:r w:rsidRPr="00C23A24">
              <w:rPr>
                <w:sz w:val="16"/>
                <w:szCs w:val="16"/>
              </w:rPr>
              <w:t>Desmontaje y evaluación: El turbocompresor se desmonta para inspeccionar todas sus partes y componentes, como la turbina, el compresor, los rodamientos, los sellos y los álabes.</w:t>
            </w:r>
          </w:p>
          <w:p w14:paraId="37DC13FF" w14:textId="77777777" w:rsidR="00C23A24" w:rsidRPr="00C23A24" w:rsidRDefault="00C23A24" w:rsidP="00C23A24">
            <w:pPr>
              <w:rPr>
                <w:sz w:val="16"/>
                <w:szCs w:val="16"/>
              </w:rPr>
            </w:pPr>
            <w:r w:rsidRPr="00C23A24">
              <w:rPr>
                <w:sz w:val="16"/>
                <w:szCs w:val="16"/>
              </w:rPr>
              <w:t>Reparación o reemplazo de partes defectuosas: Se identifican y reparan o reemplazan las partes dañadas, desgastadas o defectuosas del turbocompresor. Esto puede incluir rodamientos, sellos, álabes, ejes u otras piezas</w:t>
            </w:r>
          </w:p>
          <w:p w14:paraId="10F7F036" w14:textId="77777777" w:rsidR="00C23A24" w:rsidRPr="00C23A24" w:rsidRDefault="00C23A24" w:rsidP="00C23A24">
            <w:pPr>
              <w:rPr>
                <w:sz w:val="16"/>
                <w:szCs w:val="16"/>
              </w:rPr>
            </w:pPr>
            <w:r w:rsidRPr="00C23A24">
              <w:rPr>
                <w:sz w:val="16"/>
                <w:szCs w:val="16"/>
              </w:rPr>
              <w:t>Pruebas y ajustes: Una vez que se han realizado las reparaciones necesarias, el turbocompresor se vuelve a montar en el motor diésel. Se realizan pruebas exhaustivas para asegurarse de que el turbocompresor funcione correctamente y se ajusta según sea necesario para garantizar un rendimiento óptimo</w:t>
            </w:r>
          </w:p>
        </w:tc>
        <w:tc>
          <w:tcPr>
            <w:tcW w:w="0" w:type="auto"/>
            <w:shd w:val="clear" w:color="auto" w:fill="auto"/>
            <w:vAlign w:val="center"/>
            <w:hideMark/>
          </w:tcPr>
          <w:p w14:paraId="12C7018A"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7792CE44" w14:textId="77777777" w:rsidR="00C23A24" w:rsidRPr="00C23A24" w:rsidRDefault="00C23A24" w:rsidP="00C23A24">
            <w:pPr>
              <w:rPr>
                <w:sz w:val="16"/>
                <w:szCs w:val="16"/>
              </w:rPr>
            </w:pPr>
            <w:r w:rsidRPr="00C23A24">
              <w:rPr>
                <w:sz w:val="16"/>
                <w:szCs w:val="16"/>
              </w:rPr>
              <w:t>SERVICIO</w:t>
            </w:r>
          </w:p>
        </w:tc>
      </w:tr>
      <w:tr w:rsidR="00C23A24" w:rsidRPr="00C23A24" w14:paraId="2BCB5A5F" w14:textId="77777777" w:rsidTr="00482E0D">
        <w:trPr>
          <w:trHeight w:val="2032"/>
        </w:trPr>
        <w:tc>
          <w:tcPr>
            <w:tcW w:w="0" w:type="auto"/>
            <w:shd w:val="clear" w:color="auto" w:fill="auto"/>
            <w:noWrap/>
            <w:vAlign w:val="center"/>
            <w:hideMark/>
          </w:tcPr>
          <w:p w14:paraId="58A5D495" w14:textId="77777777" w:rsidR="00C23A24" w:rsidRPr="00C23A24" w:rsidRDefault="00C23A24" w:rsidP="00C23A24">
            <w:pPr>
              <w:rPr>
                <w:sz w:val="16"/>
                <w:szCs w:val="16"/>
              </w:rPr>
            </w:pPr>
            <w:r w:rsidRPr="00C23A24">
              <w:rPr>
                <w:sz w:val="16"/>
                <w:szCs w:val="16"/>
              </w:rPr>
              <w:lastRenderedPageBreak/>
              <w:t>16</w:t>
            </w:r>
          </w:p>
        </w:tc>
        <w:tc>
          <w:tcPr>
            <w:tcW w:w="0" w:type="auto"/>
            <w:shd w:val="clear" w:color="auto" w:fill="auto"/>
            <w:vAlign w:val="center"/>
            <w:hideMark/>
          </w:tcPr>
          <w:p w14:paraId="6CD92EE5" w14:textId="77777777" w:rsidR="00C23A24" w:rsidRPr="00C23A24" w:rsidRDefault="00C23A24" w:rsidP="00C23A24">
            <w:pPr>
              <w:rPr>
                <w:sz w:val="16"/>
                <w:szCs w:val="16"/>
              </w:rPr>
            </w:pPr>
            <w:r w:rsidRPr="00C23A24">
              <w:rPr>
                <w:sz w:val="16"/>
                <w:szCs w:val="16"/>
              </w:rPr>
              <w:t>REPARACIÓN RADIADOR</w:t>
            </w:r>
          </w:p>
          <w:p w14:paraId="62E8EE11" w14:textId="77777777" w:rsidR="00C23A24" w:rsidRPr="00C23A24" w:rsidRDefault="00C23A24" w:rsidP="00C23A24">
            <w:pPr>
              <w:rPr>
                <w:sz w:val="16"/>
                <w:szCs w:val="16"/>
              </w:rPr>
            </w:pPr>
            <w:r w:rsidRPr="00C23A24">
              <w:rPr>
                <w:sz w:val="16"/>
                <w:szCs w:val="16"/>
              </w:rPr>
              <w:t>Reparación de fugas: Se identifican y reparan las fugas en el radiador. Esto puede implicar soldar grietas o agujeros, reemplazar juntas, tapones o mangueras, o utilizar selladores específicos.</w:t>
            </w:r>
          </w:p>
          <w:p w14:paraId="1D01EB27" w14:textId="77777777" w:rsidR="00C23A24" w:rsidRPr="00C23A24" w:rsidRDefault="00C23A24" w:rsidP="00C23A24">
            <w:pPr>
              <w:rPr>
                <w:sz w:val="16"/>
                <w:szCs w:val="16"/>
              </w:rPr>
            </w:pPr>
            <w:r w:rsidRPr="00C23A24">
              <w:rPr>
                <w:sz w:val="16"/>
                <w:szCs w:val="16"/>
              </w:rPr>
              <w:t>Reemplazo de piezas dañadas: Si algunas partes del radiador están dañadas irreparablemente, como los núcleos del radiador, los tanques, los tapones de drenaje o las válvulas, es necesario reemplazarlas por nuevas.</w:t>
            </w:r>
          </w:p>
          <w:p w14:paraId="6DA6FD00" w14:textId="77777777" w:rsidR="00C23A24" w:rsidRPr="00C23A24" w:rsidRDefault="00C23A24" w:rsidP="00C23A24">
            <w:pPr>
              <w:rPr>
                <w:sz w:val="16"/>
                <w:szCs w:val="16"/>
              </w:rPr>
            </w:pPr>
            <w:r w:rsidRPr="00C23A24">
              <w:rPr>
                <w:sz w:val="16"/>
                <w:szCs w:val="16"/>
              </w:rPr>
              <w:t>Pruebas de presión: Se realizan pruebas de presión para asegurarse de que el radiador reparado no tenga fugas y pueda mantener la presión adecuada del sistema de enfriamiento</w:t>
            </w:r>
          </w:p>
        </w:tc>
        <w:tc>
          <w:tcPr>
            <w:tcW w:w="0" w:type="auto"/>
            <w:shd w:val="clear" w:color="auto" w:fill="auto"/>
            <w:vAlign w:val="center"/>
            <w:hideMark/>
          </w:tcPr>
          <w:p w14:paraId="3A44CDEE"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7C9CF0B5" w14:textId="77777777" w:rsidR="00C23A24" w:rsidRPr="00C23A24" w:rsidRDefault="00C23A24" w:rsidP="00C23A24">
            <w:pPr>
              <w:rPr>
                <w:sz w:val="16"/>
                <w:szCs w:val="16"/>
              </w:rPr>
            </w:pPr>
            <w:r w:rsidRPr="00C23A24">
              <w:rPr>
                <w:sz w:val="16"/>
                <w:szCs w:val="16"/>
              </w:rPr>
              <w:t>SERVICIO</w:t>
            </w:r>
          </w:p>
        </w:tc>
      </w:tr>
      <w:tr w:rsidR="00C23A24" w:rsidRPr="00C23A24" w14:paraId="4C1BE540" w14:textId="77777777" w:rsidTr="00482E0D">
        <w:trPr>
          <w:trHeight w:val="20"/>
        </w:trPr>
        <w:tc>
          <w:tcPr>
            <w:tcW w:w="0" w:type="auto"/>
            <w:shd w:val="clear" w:color="auto" w:fill="auto"/>
            <w:noWrap/>
            <w:vAlign w:val="center"/>
            <w:hideMark/>
          </w:tcPr>
          <w:p w14:paraId="3356C9DA" w14:textId="77777777" w:rsidR="00C23A24" w:rsidRPr="00C23A24" w:rsidRDefault="00C23A24" w:rsidP="00C23A24">
            <w:pPr>
              <w:rPr>
                <w:sz w:val="16"/>
                <w:szCs w:val="16"/>
              </w:rPr>
            </w:pPr>
            <w:r w:rsidRPr="00C23A24">
              <w:rPr>
                <w:sz w:val="16"/>
                <w:szCs w:val="16"/>
              </w:rPr>
              <w:t>17</w:t>
            </w:r>
          </w:p>
        </w:tc>
        <w:tc>
          <w:tcPr>
            <w:tcW w:w="0" w:type="auto"/>
            <w:shd w:val="clear" w:color="auto" w:fill="auto"/>
            <w:vAlign w:val="center"/>
            <w:hideMark/>
          </w:tcPr>
          <w:p w14:paraId="238A73C8" w14:textId="77777777" w:rsidR="00C23A24" w:rsidRPr="00C23A24" w:rsidRDefault="00C23A24" w:rsidP="00C23A24">
            <w:pPr>
              <w:rPr>
                <w:sz w:val="16"/>
                <w:szCs w:val="16"/>
              </w:rPr>
            </w:pPr>
            <w:r w:rsidRPr="00C23A24">
              <w:rPr>
                <w:sz w:val="16"/>
                <w:szCs w:val="16"/>
              </w:rPr>
              <w:t>REPARACIÓN SISTEMA DE INYECCIÓN</w:t>
            </w:r>
          </w:p>
          <w:p w14:paraId="1188935B" w14:textId="77777777" w:rsidR="00C23A24" w:rsidRPr="00C23A24" w:rsidRDefault="00C23A24" w:rsidP="00C23A24">
            <w:pPr>
              <w:rPr>
                <w:sz w:val="16"/>
                <w:szCs w:val="16"/>
              </w:rPr>
            </w:pPr>
            <w:r w:rsidRPr="00C23A24">
              <w:rPr>
                <w:sz w:val="16"/>
                <w:szCs w:val="16"/>
              </w:rPr>
              <w:t>Pruebas de rendimiento: Se realizan pruebas de rendimiento utilizando equipos de diagnóstico para evaluar la presión de inyección, la atomización del combustible, la sincronización del motor y otros parámetros importantes del sistema de inyección.</w:t>
            </w:r>
          </w:p>
          <w:p w14:paraId="3F89B96A" w14:textId="77777777" w:rsidR="00C23A24" w:rsidRPr="00C23A24" w:rsidRDefault="00C23A24" w:rsidP="00C23A24">
            <w:pPr>
              <w:rPr>
                <w:sz w:val="16"/>
                <w:szCs w:val="16"/>
              </w:rPr>
            </w:pPr>
            <w:r w:rsidRPr="00C23A24">
              <w:rPr>
                <w:sz w:val="16"/>
                <w:szCs w:val="16"/>
              </w:rPr>
              <w:t>Reparación o reemplazo de componentes: Se identifican y se reparan o reemplazan los componentes defectuosos o desgastados del sistema de inyección, como inyectores defectuosos, bombas de inyección desgastadas, o componentes eléctricos dañados.</w:t>
            </w:r>
          </w:p>
          <w:p w14:paraId="219AE98E" w14:textId="77777777" w:rsidR="00C23A24" w:rsidRPr="00C23A24" w:rsidRDefault="00C23A24" w:rsidP="00C23A24">
            <w:pPr>
              <w:rPr>
                <w:sz w:val="16"/>
                <w:szCs w:val="16"/>
              </w:rPr>
            </w:pPr>
            <w:r w:rsidRPr="00C23A24">
              <w:rPr>
                <w:sz w:val="16"/>
                <w:szCs w:val="16"/>
              </w:rPr>
              <w:t>Pruebas finales: Una vez completadas las reparaciones, se realizan pruebas finales para verificar que el sistema de inyección funcione correctamente y que el motor opere de manera eficiente y sin problemas.</w:t>
            </w:r>
          </w:p>
        </w:tc>
        <w:tc>
          <w:tcPr>
            <w:tcW w:w="0" w:type="auto"/>
            <w:shd w:val="clear" w:color="auto" w:fill="auto"/>
            <w:vAlign w:val="center"/>
            <w:hideMark/>
          </w:tcPr>
          <w:p w14:paraId="4EFEC274"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1E76BC20" w14:textId="77777777" w:rsidR="00C23A24" w:rsidRPr="00C23A24" w:rsidRDefault="00C23A24" w:rsidP="00C23A24">
            <w:pPr>
              <w:rPr>
                <w:sz w:val="16"/>
                <w:szCs w:val="16"/>
              </w:rPr>
            </w:pPr>
            <w:r w:rsidRPr="00C23A24">
              <w:rPr>
                <w:sz w:val="16"/>
                <w:szCs w:val="16"/>
              </w:rPr>
              <w:t>SERVICIO</w:t>
            </w:r>
          </w:p>
        </w:tc>
      </w:tr>
      <w:tr w:rsidR="00C23A24" w:rsidRPr="00C23A24" w14:paraId="15562A4C" w14:textId="77777777" w:rsidTr="00482E0D">
        <w:trPr>
          <w:trHeight w:val="20"/>
        </w:trPr>
        <w:tc>
          <w:tcPr>
            <w:tcW w:w="0" w:type="auto"/>
            <w:shd w:val="clear" w:color="auto" w:fill="auto"/>
            <w:noWrap/>
            <w:vAlign w:val="center"/>
            <w:hideMark/>
          </w:tcPr>
          <w:p w14:paraId="6536A8FB" w14:textId="77777777" w:rsidR="00C23A24" w:rsidRPr="00C23A24" w:rsidRDefault="00C23A24" w:rsidP="00C23A24">
            <w:pPr>
              <w:rPr>
                <w:sz w:val="16"/>
                <w:szCs w:val="16"/>
              </w:rPr>
            </w:pPr>
            <w:r w:rsidRPr="00C23A24">
              <w:rPr>
                <w:sz w:val="16"/>
                <w:szCs w:val="16"/>
              </w:rPr>
              <w:t>18</w:t>
            </w:r>
          </w:p>
        </w:tc>
        <w:tc>
          <w:tcPr>
            <w:tcW w:w="0" w:type="auto"/>
            <w:shd w:val="clear" w:color="auto" w:fill="auto"/>
            <w:vAlign w:val="center"/>
            <w:hideMark/>
          </w:tcPr>
          <w:p w14:paraId="7CFD9220" w14:textId="77777777" w:rsidR="00C23A24" w:rsidRPr="00C23A24" w:rsidRDefault="00C23A24" w:rsidP="00C23A24">
            <w:pPr>
              <w:rPr>
                <w:sz w:val="16"/>
                <w:szCs w:val="16"/>
              </w:rPr>
            </w:pPr>
            <w:r w:rsidRPr="00C23A24">
              <w:rPr>
                <w:sz w:val="16"/>
                <w:szCs w:val="16"/>
              </w:rPr>
              <w:t>CAMBIO, INSTALACIÓN Y PUESTA EN FUNCIONAMIENTO BOMBA DE INYECCION SI SE REQUIERE.</w:t>
            </w:r>
          </w:p>
        </w:tc>
        <w:tc>
          <w:tcPr>
            <w:tcW w:w="0" w:type="auto"/>
            <w:shd w:val="clear" w:color="auto" w:fill="auto"/>
            <w:vAlign w:val="center"/>
            <w:hideMark/>
          </w:tcPr>
          <w:p w14:paraId="26DBD9E0"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5B4230C7" w14:textId="77777777" w:rsidR="00C23A24" w:rsidRPr="00C23A24" w:rsidRDefault="00C23A24" w:rsidP="00C23A24">
            <w:pPr>
              <w:rPr>
                <w:sz w:val="16"/>
                <w:szCs w:val="16"/>
              </w:rPr>
            </w:pPr>
            <w:r w:rsidRPr="00C23A24">
              <w:rPr>
                <w:sz w:val="16"/>
                <w:szCs w:val="16"/>
              </w:rPr>
              <w:t>UNIDAD</w:t>
            </w:r>
          </w:p>
        </w:tc>
      </w:tr>
      <w:tr w:rsidR="00C23A24" w:rsidRPr="00C23A24" w14:paraId="0F585DCD" w14:textId="77777777" w:rsidTr="00482E0D">
        <w:trPr>
          <w:trHeight w:val="20"/>
        </w:trPr>
        <w:tc>
          <w:tcPr>
            <w:tcW w:w="0" w:type="auto"/>
            <w:shd w:val="clear" w:color="auto" w:fill="auto"/>
            <w:noWrap/>
            <w:vAlign w:val="center"/>
            <w:hideMark/>
          </w:tcPr>
          <w:p w14:paraId="25A15D95" w14:textId="77777777" w:rsidR="00C23A24" w:rsidRPr="00C23A24" w:rsidRDefault="00C23A24" w:rsidP="00C23A24">
            <w:pPr>
              <w:rPr>
                <w:sz w:val="16"/>
                <w:szCs w:val="16"/>
              </w:rPr>
            </w:pPr>
            <w:r w:rsidRPr="00C23A24">
              <w:rPr>
                <w:sz w:val="16"/>
                <w:szCs w:val="16"/>
              </w:rPr>
              <w:t>19</w:t>
            </w:r>
          </w:p>
        </w:tc>
        <w:tc>
          <w:tcPr>
            <w:tcW w:w="0" w:type="auto"/>
            <w:shd w:val="clear" w:color="auto" w:fill="auto"/>
            <w:vAlign w:val="center"/>
            <w:hideMark/>
          </w:tcPr>
          <w:p w14:paraId="3A8FEAE8" w14:textId="77777777" w:rsidR="00C23A24" w:rsidRPr="00C23A24" w:rsidRDefault="00C23A24" w:rsidP="00C23A24">
            <w:pPr>
              <w:rPr>
                <w:sz w:val="16"/>
                <w:szCs w:val="16"/>
              </w:rPr>
            </w:pPr>
            <w:r w:rsidRPr="00C23A24">
              <w:rPr>
                <w:sz w:val="16"/>
                <w:szCs w:val="16"/>
              </w:rPr>
              <w:t>CAMBIO, INSTALACIÓN Y PUESTA EN FUNCIONAMIENTO DE TABLERO DE CONTROL DSE 7420 MK</w:t>
            </w:r>
          </w:p>
        </w:tc>
        <w:tc>
          <w:tcPr>
            <w:tcW w:w="0" w:type="auto"/>
            <w:shd w:val="clear" w:color="auto" w:fill="auto"/>
            <w:vAlign w:val="center"/>
            <w:hideMark/>
          </w:tcPr>
          <w:p w14:paraId="3E338E96"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5AF1F532" w14:textId="77777777" w:rsidR="00C23A24" w:rsidRPr="00C23A24" w:rsidRDefault="00C23A24" w:rsidP="00C23A24">
            <w:pPr>
              <w:rPr>
                <w:sz w:val="16"/>
                <w:szCs w:val="16"/>
              </w:rPr>
            </w:pPr>
            <w:r w:rsidRPr="00C23A24">
              <w:rPr>
                <w:sz w:val="16"/>
                <w:szCs w:val="16"/>
              </w:rPr>
              <w:t>UNIDAD</w:t>
            </w:r>
          </w:p>
        </w:tc>
      </w:tr>
      <w:tr w:rsidR="00C23A24" w:rsidRPr="00C23A24" w14:paraId="4CC1D0F1" w14:textId="77777777" w:rsidTr="00482E0D">
        <w:trPr>
          <w:trHeight w:val="20"/>
        </w:trPr>
        <w:tc>
          <w:tcPr>
            <w:tcW w:w="0" w:type="auto"/>
            <w:shd w:val="clear" w:color="auto" w:fill="auto"/>
            <w:noWrap/>
            <w:vAlign w:val="center"/>
            <w:hideMark/>
          </w:tcPr>
          <w:p w14:paraId="4C1344C2" w14:textId="77777777" w:rsidR="00C23A24" w:rsidRPr="00C23A24" w:rsidRDefault="00C23A24" w:rsidP="00C23A24">
            <w:pPr>
              <w:rPr>
                <w:sz w:val="16"/>
                <w:szCs w:val="16"/>
              </w:rPr>
            </w:pPr>
            <w:r w:rsidRPr="00C23A24">
              <w:rPr>
                <w:sz w:val="16"/>
                <w:szCs w:val="16"/>
              </w:rPr>
              <w:t>20</w:t>
            </w:r>
          </w:p>
        </w:tc>
        <w:tc>
          <w:tcPr>
            <w:tcW w:w="0" w:type="auto"/>
            <w:shd w:val="clear" w:color="auto" w:fill="auto"/>
            <w:vAlign w:val="center"/>
            <w:hideMark/>
          </w:tcPr>
          <w:p w14:paraId="1A41A4AA" w14:textId="77777777" w:rsidR="00C23A24" w:rsidRPr="00C23A24" w:rsidRDefault="00C23A24" w:rsidP="00C23A24">
            <w:pPr>
              <w:rPr>
                <w:sz w:val="16"/>
                <w:szCs w:val="16"/>
              </w:rPr>
            </w:pPr>
            <w:r w:rsidRPr="00C23A24">
              <w:rPr>
                <w:sz w:val="16"/>
                <w:szCs w:val="16"/>
              </w:rPr>
              <w:t>CAMBIO, INSTALACIÓN Y PUESTA EN FUNCIONAMIENTO DE CABLEADO EXTERNO E INTERNO, TERMINALES, CORAZAS Y MARQUILLAS.</w:t>
            </w:r>
          </w:p>
        </w:tc>
        <w:tc>
          <w:tcPr>
            <w:tcW w:w="0" w:type="auto"/>
            <w:shd w:val="clear" w:color="auto" w:fill="auto"/>
            <w:vAlign w:val="center"/>
            <w:hideMark/>
          </w:tcPr>
          <w:p w14:paraId="6356CD98"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141A3722" w14:textId="77777777" w:rsidR="00C23A24" w:rsidRPr="00C23A24" w:rsidRDefault="00C23A24" w:rsidP="00C23A24">
            <w:pPr>
              <w:rPr>
                <w:sz w:val="16"/>
                <w:szCs w:val="16"/>
              </w:rPr>
            </w:pPr>
            <w:r w:rsidRPr="00C23A24">
              <w:rPr>
                <w:sz w:val="16"/>
                <w:szCs w:val="16"/>
              </w:rPr>
              <w:t>UNIDAD</w:t>
            </w:r>
          </w:p>
        </w:tc>
      </w:tr>
      <w:tr w:rsidR="00C23A24" w:rsidRPr="00C23A24" w14:paraId="60C9FFA3" w14:textId="77777777" w:rsidTr="00482E0D">
        <w:trPr>
          <w:trHeight w:val="20"/>
        </w:trPr>
        <w:tc>
          <w:tcPr>
            <w:tcW w:w="0" w:type="auto"/>
            <w:shd w:val="clear" w:color="auto" w:fill="auto"/>
            <w:noWrap/>
            <w:vAlign w:val="center"/>
            <w:hideMark/>
          </w:tcPr>
          <w:p w14:paraId="4279933B" w14:textId="77777777" w:rsidR="00C23A24" w:rsidRPr="00C23A24" w:rsidRDefault="00C23A24" w:rsidP="00C23A24">
            <w:pPr>
              <w:rPr>
                <w:sz w:val="16"/>
                <w:szCs w:val="16"/>
              </w:rPr>
            </w:pPr>
            <w:r w:rsidRPr="00C23A24">
              <w:rPr>
                <w:sz w:val="16"/>
                <w:szCs w:val="16"/>
              </w:rPr>
              <w:t>21</w:t>
            </w:r>
          </w:p>
        </w:tc>
        <w:tc>
          <w:tcPr>
            <w:tcW w:w="0" w:type="auto"/>
            <w:shd w:val="clear" w:color="auto" w:fill="auto"/>
            <w:vAlign w:val="center"/>
            <w:hideMark/>
          </w:tcPr>
          <w:p w14:paraId="4D120491" w14:textId="77777777" w:rsidR="00C23A24" w:rsidRPr="00C23A24" w:rsidRDefault="00C23A24" w:rsidP="00C23A24">
            <w:pPr>
              <w:rPr>
                <w:sz w:val="16"/>
                <w:szCs w:val="16"/>
              </w:rPr>
            </w:pPr>
            <w:r w:rsidRPr="00C23A24">
              <w:rPr>
                <w:sz w:val="16"/>
                <w:szCs w:val="16"/>
              </w:rPr>
              <w:t>CAMBIO, INSTALACIÓN Y PUESTA EN FUNCIONAMIENTO DE KIT DE SENSORES VDO TEMPERATURA Y PRESIÓN ACEITE</w:t>
            </w:r>
          </w:p>
        </w:tc>
        <w:tc>
          <w:tcPr>
            <w:tcW w:w="0" w:type="auto"/>
            <w:shd w:val="clear" w:color="auto" w:fill="auto"/>
            <w:vAlign w:val="center"/>
            <w:hideMark/>
          </w:tcPr>
          <w:p w14:paraId="4746091D"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64D88097" w14:textId="77777777" w:rsidR="00C23A24" w:rsidRPr="00C23A24" w:rsidRDefault="00C23A24" w:rsidP="00C23A24">
            <w:pPr>
              <w:rPr>
                <w:sz w:val="16"/>
                <w:szCs w:val="16"/>
              </w:rPr>
            </w:pPr>
            <w:r w:rsidRPr="00C23A24">
              <w:rPr>
                <w:sz w:val="16"/>
                <w:szCs w:val="16"/>
              </w:rPr>
              <w:t>UNIDAD</w:t>
            </w:r>
          </w:p>
        </w:tc>
      </w:tr>
      <w:tr w:rsidR="00C23A24" w:rsidRPr="00C23A24" w14:paraId="0DCD039F" w14:textId="77777777" w:rsidTr="00482E0D">
        <w:trPr>
          <w:trHeight w:val="20"/>
        </w:trPr>
        <w:tc>
          <w:tcPr>
            <w:tcW w:w="0" w:type="auto"/>
            <w:shd w:val="clear" w:color="auto" w:fill="auto"/>
            <w:noWrap/>
            <w:vAlign w:val="center"/>
            <w:hideMark/>
          </w:tcPr>
          <w:p w14:paraId="406107CD" w14:textId="77777777" w:rsidR="00C23A24" w:rsidRPr="00C23A24" w:rsidRDefault="00C23A24" w:rsidP="00C23A24">
            <w:pPr>
              <w:rPr>
                <w:sz w:val="16"/>
                <w:szCs w:val="16"/>
              </w:rPr>
            </w:pPr>
            <w:r w:rsidRPr="00C23A24">
              <w:rPr>
                <w:sz w:val="16"/>
                <w:szCs w:val="16"/>
              </w:rPr>
              <w:t>22</w:t>
            </w:r>
          </w:p>
        </w:tc>
        <w:tc>
          <w:tcPr>
            <w:tcW w:w="0" w:type="auto"/>
            <w:shd w:val="clear" w:color="auto" w:fill="auto"/>
            <w:vAlign w:val="center"/>
            <w:hideMark/>
          </w:tcPr>
          <w:p w14:paraId="6575196A" w14:textId="77777777" w:rsidR="00C23A24" w:rsidRPr="00C23A24" w:rsidRDefault="00C23A24" w:rsidP="00C23A24">
            <w:pPr>
              <w:rPr>
                <w:sz w:val="16"/>
                <w:szCs w:val="16"/>
              </w:rPr>
            </w:pPr>
            <w:r w:rsidRPr="00C23A24">
              <w:rPr>
                <w:sz w:val="16"/>
                <w:szCs w:val="16"/>
              </w:rPr>
              <w:t>CAMBIO, INSTALACIÓN Y PUESTA EN FUNCIONAMIENTO TARJETA AVR SX460</w:t>
            </w:r>
          </w:p>
        </w:tc>
        <w:tc>
          <w:tcPr>
            <w:tcW w:w="0" w:type="auto"/>
            <w:shd w:val="clear" w:color="auto" w:fill="auto"/>
            <w:vAlign w:val="center"/>
            <w:hideMark/>
          </w:tcPr>
          <w:p w14:paraId="585CDE75" w14:textId="77777777" w:rsidR="00C23A24" w:rsidRPr="00C23A24" w:rsidRDefault="00C23A24" w:rsidP="00C23A24">
            <w:pPr>
              <w:rPr>
                <w:sz w:val="16"/>
                <w:szCs w:val="16"/>
              </w:rPr>
            </w:pPr>
            <w:r w:rsidRPr="00C23A24">
              <w:rPr>
                <w:sz w:val="16"/>
                <w:szCs w:val="16"/>
              </w:rPr>
              <w:t>2</w:t>
            </w:r>
          </w:p>
        </w:tc>
        <w:tc>
          <w:tcPr>
            <w:tcW w:w="0" w:type="auto"/>
            <w:shd w:val="clear" w:color="auto" w:fill="auto"/>
            <w:vAlign w:val="center"/>
            <w:hideMark/>
          </w:tcPr>
          <w:p w14:paraId="7DCF1E5E" w14:textId="77777777" w:rsidR="00C23A24" w:rsidRPr="00C23A24" w:rsidRDefault="00C23A24" w:rsidP="00C23A24">
            <w:pPr>
              <w:rPr>
                <w:sz w:val="16"/>
                <w:szCs w:val="16"/>
              </w:rPr>
            </w:pPr>
            <w:r w:rsidRPr="00C23A24">
              <w:rPr>
                <w:sz w:val="16"/>
                <w:szCs w:val="16"/>
              </w:rPr>
              <w:t>UNIDAD</w:t>
            </w:r>
          </w:p>
        </w:tc>
      </w:tr>
      <w:tr w:rsidR="00C23A24" w:rsidRPr="00C23A24" w14:paraId="53E940EE" w14:textId="77777777" w:rsidTr="00482E0D">
        <w:trPr>
          <w:trHeight w:val="20"/>
        </w:trPr>
        <w:tc>
          <w:tcPr>
            <w:tcW w:w="0" w:type="auto"/>
            <w:gridSpan w:val="4"/>
            <w:shd w:val="clear" w:color="auto" w:fill="auto"/>
            <w:vAlign w:val="center"/>
            <w:hideMark/>
          </w:tcPr>
          <w:p w14:paraId="0D10ADD3" w14:textId="77777777" w:rsidR="00C23A24" w:rsidRPr="00C23A24" w:rsidRDefault="00C23A24" w:rsidP="00C23A24">
            <w:pPr>
              <w:rPr>
                <w:sz w:val="16"/>
                <w:szCs w:val="16"/>
              </w:rPr>
            </w:pPr>
            <w:r w:rsidRPr="00C23A24">
              <w:rPr>
                <w:sz w:val="16"/>
                <w:szCs w:val="16"/>
              </w:rPr>
              <w:t>nota: se dejan las cantidades exactas debido a que ya se tiene conocimiento de que elemento se debe cambiar para este mantenimiento correctivo.</w:t>
            </w:r>
          </w:p>
        </w:tc>
      </w:tr>
    </w:tbl>
    <w:p w14:paraId="366CDD07" w14:textId="77777777" w:rsidR="00C23A24" w:rsidRPr="00C23A24" w:rsidRDefault="00C23A24" w:rsidP="00C23A24">
      <w:pPr>
        <w:rPr>
          <w:sz w:val="16"/>
          <w:szCs w:val="16"/>
        </w:rPr>
      </w:pPr>
    </w:p>
    <w:p w14:paraId="096824F8" w14:textId="77777777" w:rsidR="00C23A24" w:rsidRPr="00C23A24" w:rsidRDefault="00C23A24" w:rsidP="00C23A24">
      <w:pPr>
        <w:rPr>
          <w:sz w:val="16"/>
          <w:szCs w:val="16"/>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C23A24" w:rsidRPr="00C23A24" w14:paraId="077F9C05" w14:textId="77777777" w:rsidTr="00482E0D">
        <w:trPr>
          <w:trHeight w:val="220"/>
        </w:trPr>
        <w:tc>
          <w:tcPr>
            <w:tcW w:w="9498" w:type="dxa"/>
            <w:shd w:val="clear" w:color="auto" w:fill="D5DCE4"/>
            <w:vAlign w:val="center"/>
          </w:tcPr>
          <w:p w14:paraId="7B5F063F" w14:textId="77777777" w:rsidR="00C23A24" w:rsidRPr="00C23A24" w:rsidRDefault="00C23A24" w:rsidP="00C23A24">
            <w:pPr>
              <w:rPr>
                <w:sz w:val="16"/>
                <w:szCs w:val="16"/>
              </w:rPr>
            </w:pPr>
            <w:r w:rsidRPr="00C23A24">
              <w:rPr>
                <w:sz w:val="16"/>
                <w:szCs w:val="16"/>
              </w:rPr>
              <w:t xml:space="preserve">PRUEBAS DE RECEPCION DE GRUPOS ELECTROGENOS DE 104 </w:t>
            </w:r>
            <w:proofErr w:type="spellStart"/>
            <w:r w:rsidRPr="00C23A24">
              <w:rPr>
                <w:sz w:val="16"/>
                <w:szCs w:val="16"/>
              </w:rPr>
              <w:t>Kva</w:t>
            </w:r>
            <w:proofErr w:type="spellEnd"/>
            <w:r w:rsidRPr="00C23A24">
              <w:rPr>
                <w:sz w:val="16"/>
                <w:szCs w:val="16"/>
              </w:rPr>
              <w:t xml:space="preserve">. PRIME 1104 A – 44TG2  83KW   </w:t>
            </w:r>
          </w:p>
        </w:tc>
      </w:tr>
      <w:tr w:rsidR="00C23A24" w:rsidRPr="00C23A24" w14:paraId="1742883B" w14:textId="77777777" w:rsidTr="00482E0D">
        <w:trPr>
          <w:trHeight w:val="220"/>
        </w:trPr>
        <w:tc>
          <w:tcPr>
            <w:tcW w:w="9498" w:type="dxa"/>
            <w:vAlign w:val="center"/>
          </w:tcPr>
          <w:p w14:paraId="45912C7B" w14:textId="77777777" w:rsidR="00C23A24" w:rsidRPr="00C23A24" w:rsidRDefault="00C23A24" w:rsidP="00C23A24">
            <w:pPr>
              <w:rPr>
                <w:sz w:val="16"/>
                <w:szCs w:val="16"/>
              </w:rPr>
            </w:pPr>
            <w:r w:rsidRPr="00C23A24">
              <w:rPr>
                <w:sz w:val="16"/>
                <w:szCs w:val="16"/>
              </w:rPr>
              <w:t xml:space="preserve">GRUPO ELECTROGENO de 104 </w:t>
            </w:r>
            <w:proofErr w:type="spellStart"/>
            <w:r w:rsidRPr="00C23A24">
              <w:rPr>
                <w:sz w:val="16"/>
                <w:szCs w:val="16"/>
              </w:rPr>
              <w:t>Kva</w:t>
            </w:r>
            <w:proofErr w:type="spellEnd"/>
            <w:r w:rsidRPr="00C23A24">
              <w:rPr>
                <w:sz w:val="16"/>
                <w:szCs w:val="16"/>
              </w:rPr>
              <w:t>. PRIME 1104 A – 44TG2 83KW estarán sujetas a pruebas de funcionamiento y operación, así:</w:t>
            </w:r>
          </w:p>
          <w:p w14:paraId="6D643B27" w14:textId="77777777" w:rsidR="00C23A24" w:rsidRPr="00C23A24" w:rsidRDefault="00C23A24" w:rsidP="00C23A24">
            <w:pPr>
              <w:rPr>
                <w:sz w:val="16"/>
                <w:szCs w:val="16"/>
              </w:rPr>
            </w:pPr>
          </w:p>
          <w:p w14:paraId="393E4A85" w14:textId="77777777" w:rsidR="00C23A24" w:rsidRPr="00C23A24" w:rsidRDefault="00C23A24" w:rsidP="00C23A24">
            <w:pPr>
              <w:rPr>
                <w:sz w:val="16"/>
                <w:szCs w:val="16"/>
              </w:rPr>
            </w:pPr>
            <w:r w:rsidRPr="00C23A24">
              <w:rPr>
                <w:sz w:val="16"/>
                <w:szCs w:val="16"/>
              </w:rPr>
              <w:t xml:space="preserve">Verificación voltaje de salida </w:t>
            </w:r>
          </w:p>
          <w:p w14:paraId="25BD93D4" w14:textId="77777777" w:rsidR="00C23A24" w:rsidRPr="00C23A24" w:rsidRDefault="00C23A24" w:rsidP="00C23A24">
            <w:pPr>
              <w:rPr>
                <w:sz w:val="16"/>
                <w:szCs w:val="16"/>
              </w:rPr>
            </w:pPr>
            <w:r w:rsidRPr="00C23A24">
              <w:rPr>
                <w:sz w:val="16"/>
                <w:szCs w:val="16"/>
              </w:rPr>
              <w:t>Verificación de encendido.</w:t>
            </w:r>
          </w:p>
          <w:p w14:paraId="74DCF8BD" w14:textId="77777777" w:rsidR="00C23A24" w:rsidRPr="00C23A24" w:rsidRDefault="00C23A24" w:rsidP="00C23A24">
            <w:pPr>
              <w:rPr>
                <w:sz w:val="16"/>
                <w:szCs w:val="16"/>
              </w:rPr>
            </w:pPr>
            <w:r w:rsidRPr="00C23A24">
              <w:rPr>
                <w:sz w:val="16"/>
                <w:szCs w:val="16"/>
              </w:rPr>
              <w:t>Verificación de corriente</w:t>
            </w:r>
          </w:p>
          <w:p w14:paraId="5C3F6ADC" w14:textId="77777777" w:rsidR="00C23A24" w:rsidRPr="00C23A24" w:rsidRDefault="00C23A24" w:rsidP="00C23A24">
            <w:pPr>
              <w:rPr>
                <w:sz w:val="16"/>
                <w:szCs w:val="16"/>
              </w:rPr>
            </w:pPr>
            <w:r w:rsidRPr="00C23A24">
              <w:rPr>
                <w:sz w:val="16"/>
                <w:szCs w:val="16"/>
              </w:rPr>
              <w:t>Verificación RPM</w:t>
            </w:r>
          </w:p>
          <w:p w14:paraId="07F37209" w14:textId="77777777" w:rsidR="00C23A24" w:rsidRPr="00C23A24" w:rsidRDefault="00C23A24" w:rsidP="00C23A24">
            <w:pPr>
              <w:rPr>
                <w:sz w:val="16"/>
                <w:szCs w:val="16"/>
              </w:rPr>
            </w:pPr>
            <w:r w:rsidRPr="00C23A24">
              <w:rPr>
                <w:sz w:val="16"/>
                <w:szCs w:val="16"/>
              </w:rPr>
              <w:t>Verificación de Hz</w:t>
            </w:r>
          </w:p>
          <w:p w14:paraId="216A7D44" w14:textId="77777777" w:rsidR="00C23A24" w:rsidRPr="00C23A24" w:rsidRDefault="00C23A24" w:rsidP="00C23A24">
            <w:pPr>
              <w:rPr>
                <w:sz w:val="16"/>
                <w:szCs w:val="16"/>
              </w:rPr>
            </w:pPr>
            <w:r w:rsidRPr="00C23A24">
              <w:rPr>
                <w:sz w:val="16"/>
                <w:szCs w:val="16"/>
              </w:rPr>
              <w:t>Verificación de carga 100%</w:t>
            </w:r>
          </w:p>
          <w:p w14:paraId="0D5463D0" w14:textId="77777777" w:rsidR="00C23A24" w:rsidRPr="00C23A24" w:rsidRDefault="00C23A24" w:rsidP="00C23A24">
            <w:pPr>
              <w:rPr>
                <w:sz w:val="16"/>
                <w:szCs w:val="16"/>
              </w:rPr>
            </w:pPr>
            <w:r w:rsidRPr="00C23A24">
              <w:rPr>
                <w:sz w:val="16"/>
                <w:szCs w:val="16"/>
              </w:rPr>
              <w:t xml:space="preserve">Verificación de </w:t>
            </w:r>
            <w:proofErr w:type="gramStart"/>
            <w:r w:rsidRPr="00C23A24">
              <w:rPr>
                <w:sz w:val="16"/>
                <w:szCs w:val="16"/>
              </w:rPr>
              <w:t>carga  75</w:t>
            </w:r>
            <w:proofErr w:type="gramEnd"/>
            <w:r w:rsidRPr="00C23A24">
              <w:rPr>
                <w:sz w:val="16"/>
                <w:szCs w:val="16"/>
              </w:rPr>
              <w:t>%</w:t>
            </w:r>
          </w:p>
          <w:p w14:paraId="7985C853" w14:textId="77777777" w:rsidR="00C23A24" w:rsidRPr="00C23A24" w:rsidRDefault="00C23A24" w:rsidP="00C23A24">
            <w:pPr>
              <w:rPr>
                <w:sz w:val="16"/>
                <w:szCs w:val="16"/>
              </w:rPr>
            </w:pPr>
            <w:r w:rsidRPr="00C23A24">
              <w:rPr>
                <w:sz w:val="16"/>
                <w:szCs w:val="16"/>
              </w:rPr>
              <w:t xml:space="preserve">Verificación de </w:t>
            </w:r>
            <w:proofErr w:type="gramStart"/>
            <w:r w:rsidRPr="00C23A24">
              <w:rPr>
                <w:sz w:val="16"/>
                <w:szCs w:val="16"/>
              </w:rPr>
              <w:t>carga  50</w:t>
            </w:r>
            <w:proofErr w:type="gramEnd"/>
            <w:r w:rsidRPr="00C23A24">
              <w:rPr>
                <w:sz w:val="16"/>
                <w:szCs w:val="16"/>
              </w:rPr>
              <w:t>%</w:t>
            </w:r>
          </w:p>
          <w:p w14:paraId="1C6306F9" w14:textId="77777777" w:rsidR="00C23A24" w:rsidRPr="00C23A24" w:rsidRDefault="00C23A24" w:rsidP="00C23A24">
            <w:pPr>
              <w:rPr>
                <w:sz w:val="16"/>
                <w:szCs w:val="16"/>
              </w:rPr>
            </w:pPr>
            <w:r w:rsidRPr="00C23A24">
              <w:rPr>
                <w:sz w:val="16"/>
                <w:szCs w:val="16"/>
              </w:rPr>
              <w:t>Verificación módulo de control DEEPSEA 7420 MK</w:t>
            </w:r>
          </w:p>
          <w:p w14:paraId="1E0F4AD0" w14:textId="77777777" w:rsidR="00C23A24" w:rsidRPr="00C23A24" w:rsidRDefault="00C23A24" w:rsidP="00C23A24">
            <w:pPr>
              <w:rPr>
                <w:sz w:val="16"/>
                <w:szCs w:val="16"/>
              </w:rPr>
            </w:pPr>
          </w:p>
          <w:p w14:paraId="4BB5C48F" w14:textId="77777777" w:rsidR="00C23A24" w:rsidRPr="00C23A24" w:rsidRDefault="00C23A24" w:rsidP="00C23A24">
            <w:pPr>
              <w:rPr>
                <w:sz w:val="16"/>
                <w:szCs w:val="16"/>
              </w:rPr>
            </w:pPr>
            <w:r w:rsidRPr="00C23A24">
              <w:rPr>
                <w:sz w:val="16"/>
                <w:szCs w:val="16"/>
              </w:rPr>
              <w:t xml:space="preserve">Las pruebas en mención se realizarán en coordinación con el supervisor del contrato, con el acompañamiento permanente del personal técnico sistema energía del CGDJ6 COGFM. </w:t>
            </w:r>
          </w:p>
        </w:tc>
      </w:tr>
      <w:tr w:rsidR="00C23A24" w:rsidRPr="00C23A24" w14:paraId="5E297847" w14:textId="77777777" w:rsidTr="00482E0D">
        <w:trPr>
          <w:trHeight w:val="220"/>
        </w:trPr>
        <w:tc>
          <w:tcPr>
            <w:tcW w:w="9498" w:type="dxa"/>
            <w:vAlign w:val="center"/>
          </w:tcPr>
          <w:p w14:paraId="6E70F096" w14:textId="77777777" w:rsidR="00C23A24" w:rsidRPr="00C23A24" w:rsidRDefault="00C23A24" w:rsidP="00C23A24">
            <w:pPr>
              <w:rPr>
                <w:sz w:val="16"/>
                <w:szCs w:val="16"/>
              </w:rPr>
            </w:pPr>
            <w:r w:rsidRPr="00C23A24">
              <w:rPr>
                <w:sz w:val="16"/>
                <w:szCs w:val="16"/>
              </w:rPr>
              <w:t xml:space="preserve">Las pruebas se realizarán en el sitio de verificación de reparación de la empresa, ubicada en la Ciudad de Bogotá. </w:t>
            </w:r>
          </w:p>
          <w:p w14:paraId="7DCA8A52" w14:textId="77777777" w:rsidR="00C23A24" w:rsidRPr="00C23A24" w:rsidRDefault="00C23A24" w:rsidP="00C23A24">
            <w:pPr>
              <w:rPr>
                <w:sz w:val="16"/>
                <w:szCs w:val="16"/>
              </w:rPr>
            </w:pPr>
            <w:r w:rsidRPr="00C23A24">
              <w:rPr>
                <w:sz w:val="16"/>
                <w:szCs w:val="16"/>
              </w:rPr>
              <w:t xml:space="preserve">El contratista deberá efectuar el traslado de Los grupos electrógenos desde las Instalaciones del Ministerio de Defensa; hasta el Taller del contratista en la ciudad de Bogotá y del taller a las Instalaciones del Ministerio de Defensa. El transporte y la seguridad de los equipos estarán a cargo del Contratista.  </w:t>
            </w:r>
          </w:p>
        </w:tc>
      </w:tr>
      <w:tr w:rsidR="00C23A24" w:rsidRPr="00C23A24" w14:paraId="06B5933F" w14:textId="77777777" w:rsidTr="00482E0D">
        <w:trPr>
          <w:trHeight w:val="220"/>
        </w:trPr>
        <w:tc>
          <w:tcPr>
            <w:tcW w:w="9498" w:type="dxa"/>
            <w:vAlign w:val="center"/>
          </w:tcPr>
          <w:p w14:paraId="77F82BCF" w14:textId="77777777" w:rsidR="00C23A24" w:rsidRPr="00C23A24" w:rsidRDefault="00C23A24" w:rsidP="00C23A24">
            <w:pPr>
              <w:rPr>
                <w:sz w:val="16"/>
                <w:szCs w:val="16"/>
              </w:rPr>
            </w:pPr>
            <w:r w:rsidRPr="00C23A24">
              <w:rPr>
                <w:sz w:val="16"/>
                <w:szCs w:val="16"/>
              </w:rPr>
              <w:t>Una vez reparados, se deberá entregar el Inventario de repuestos remplazados de cada uno de los Equipos, al Supervisor del Contrato.</w:t>
            </w:r>
          </w:p>
        </w:tc>
      </w:tr>
      <w:tr w:rsidR="00C23A24" w:rsidRPr="00C23A24" w14:paraId="3BB4B386" w14:textId="77777777" w:rsidTr="00482E0D">
        <w:trPr>
          <w:trHeight w:val="220"/>
        </w:trPr>
        <w:tc>
          <w:tcPr>
            <w:tcW w:w="9498" w:type="dxa"/>
            <w:vAlign w:val="center"/>
          </w:tcPr>
          <w:p w14:paraId="7EDE92DA" w14:textId="77777777" w:rsidR="00C23A24" w:rsidRPr="00C23A24" w:rsidRDefault="00C23A24" w:rsidP="00C23A24">
            <w:pPr>
              <w:rPr>
                <w:sz w:val="16"/>
                <w:szCs w:val="16"/>
              </w:rPr>
            </w:pPr>
            <w:r w:rsidRPr="00C23A24">
              <w:rPr>
                <w:sz w:val="16"/>
                <w:szCs w:val="16"/>
              </w:rPr>
              <w:t>El contratista proveerá todos los instrumentos, herramientas especiales y equipos que se requieran durante la ejecución de las pruebas.</w:t>
            </w:r>
          </w:p>
        </w:tc>
      </w:tr>
      <w:tr w:rsidR="00C23A24" w:rsidRPr="00C23A24" w14:paraId="30E2B070" w14:textId="77777777" w:rsidTr="00482E0D">
        <w:trPr>
          <w:trHeight w:val="200"/>
        </w:trPr>
        <w:tc>
          <w:tcPr>
            <w:tcW w:w="9498" w:type="dxa"/>
            <w:vAlign w:val="center"/>
          </w:tcPr>
          <w:p w14:paraId="1E57FF1D" w14:textId="77777777" w:rsidR="00C23A24" w:rsidRPr="00C23A24" w:rsidRDefault="00C23A24" w:rsidP="00C23A24">
            <w:pPr>
              <w:rPr>
                <w:sz w:val="16"/>
                <w:szCs w:val="16"/>
              </w:rPr>
            </w:pPr>
            <w:r w:rsidRPr="00C23A24">
              <w:rPr>
                <w:sz w:val="16"/>
                <w:szCs w:val="16"/>
              </w:rPr>
              <w:t>Garantía</w:t>
            </w:r>
          </w:p>
        </w:tc>
      </w:tr>
      <w:tr w:rsidR="00C23A24" w:rsidRPr="00C23A24" w14:paraId="2E5F2601" w14:textId="77777777" w:rsidTr="00482E0D">
        <w:trPr>
          <w:trHeight w:val="560"/>
        </w:trPr>
        <w:tc>
          <w:tcPr>
            <w:tcW w:w="9498" w:type="dxa"/>
            <w:vAlign w:val="center"/>
          </w:tcPr>
          <w:p w14:paraId="0397754F" w14:textId="77777777" w:rsidR="00C23A24" w:rsidRPr="00C23A24" w:rsidRDefault="00C23A24" w:rsidP="00C23A24">
            <w:pPr>
              <w:rPr>
                <w:sz w:val="16"/>
                <w:szCs w:val="16"/>
              </w:rPr>
            </w:pPr>
            <w:r w:rsidRPr="00C23A24">
              <w:rPr>
                <w:sz w:val="16"/>
                <w:szCs w:val="16"/>
              </w:rPr>
              <w:t xml:space="preserve">De conformidad con lo estipulado en la Ley 1480 de 2011, y Decreto reglamentario 735 de </w:t>
            </w:r>
            <w:proofErr w:type="gramStart"/>
            <w:r w:rsidRPr="00C23A24">
              <w:rPr>
                <w:sz w:val="16"/>
                <w:szCs w:val="16"/>
              </w:rPr>
              <w:t>2013  el</w:t>
            </w:r>
            <w:proofErr w:type="gramEnd"/>
            <w:r w:rsidRPr="00C23A24">
              <w:rPr>
                <w:sz w:val="16"/>
                <w:szCs w:val="16"/>
              </w:rPr>
              <w:t xml:space="preserve"> término de la garantía para los repuestos será por el término de tres  (3) meses, contado a partir del acta de recibo a satisfacción. </w:t>
            </w:r>
          </w:p>
          <w:p w14:paraId="647C0926" w14:textId="77777777" w:rsidR="00C23A24" w:rsidRPr="00C23A24" w:rsidRDefault="00C23A24" w:rsidP="00C23A24">
            <w:pPr>
              <w:rPr>
                <w:sz w:val="16"/>
                <w:szCs w:val="16"/>
              </w:rPr>
            </w:pPr>
            <w:r w:rsidRPr="00C23A24">
              <w:rPr>
                <w:sz w:val="16"/>
                <w:szCs w:val="16"/>
              </w:rPr>
              <w:t xml:space="preserve">Se debe garantizar que los repuestos, accesorios y partes son nuevos, originales, no </w:t>
            </w:r>
            <w:proofErr w:type="spellStart"/>
            <w:r w:rsidRPr="00C23A24">
              <w:rPr>
                <w:sz w:val="16"/>
                <w:szCs w:val="16"/>
              </w:rPr>
              <w:t>remanufacturados</w:t>
            </w:r>
            <w:proofErr w:type="spellEnd"/>
            <w:r w:rsidRPr="00C23A24">
              <w:rPr>
                <w:sz w:val="16"/>
                <w:szCs w:val="16"/>
              </w:rPr>
              <w:t xml:space="preserve"> y de primera calidad de acuerdo con las especificaciones técnicas pactadas.</w:t>
            </w:r>
          </w:p>
          <w:p w14:paraId="0577F284" w14:textId="77777777" w:rsidR="00C23A24" w:rsidRPr="00C23A24" w:rsidRDefault="00C23A24" w:rsidP="00C23A24">
            <w:pPr>
              <w:rPr>
                <w:sz w:val="16"/>
                <w:szCs w:val="16"/>
              </w:rPr>
            </w:pPr>
            <w:r w:rsidRPr="00C23A24">
              <w:rPr>
                <w:sz w:val="16"/>
                <w:szCs w:val="16"/>
              </w:rPr>
              <w:t xml:space="preserve">Así mismo, se obliga a reparar o remplazar a sus expensas aquellos repuestos que resulten de mala calidad, con defectos de fabricación o que fallen durante la operación. </w:t>
            </w:r>
          </w:p>
          <w:p w14:paraId="659F6128" w14:textId="77777777" w:rsidR="00C23A24" w:rsidRPr="00C23A24" w:rsidRDefault="00C23A24" w:rsidP="00C23A24">
            <w:pPr>
              <w:rPr>
                <w:sz w:val="16"/>
                <w:szCs w:val="16"/>
              </w:rPr>
            </w:pPr>
            <w:r w:rsidRPr="00C23A24">
              <w:rPr>
                <w:sz w:val="16"/>
                <w:szCs w:val="16"/>
              </w:rPr>
              <w:t>Caso de falla en la prestación del servicio se opta por la repetición del servicio, el proveedor asumirá el costo de todos los materiales o insumos que le hubieren sido suministrados inicialmente por el consumidor y no podrá cobrarle suma alguna por ellos ni por los demás materiales o insumos que sin haber sido suministrados por el consumidor se hubieren requerido para la prestación del servicio.</w:t>
            </w:r>
          </w:p>
        </w:tc>
      </w:tr>
      <w:tr w:rsidR="00C23A24" w:rsidRPr="00C23A24" w14:paraId="5F344B30" w14:textId="77777777" w:rsidTr="00482E0D">
        <w:trPr>
          <w:trHeight w:val="560"/>
        </w:trPr>
        <w:tc>
          <w:tcPr>
            <w:tcW w:w="9498" w:type="dxa"/>
            <w:tcBorders>
              <w:top w:val="single" w:sz="4" w:space="0" w:color="000000"/>
              <w:left w:val="single" w:sz="4" w:space="0" w:color="000000"/>
              <w:bottom w:val="single" w:sz="4" w:space="0" w:color="000000"/>
              <w:right w:val="single" w:sz="4" w:space="0" w:color="000000"/>
            </w:tcBorders>
            <w:vAlign w:val="center"/>
          </w:tcPr>
          <w:p w14:paraId="1341D27A" w14:textId="77777777" w:rsidR="00C23A24" w:rsidRPr="00C23A24" w:rsidRDefault="00C23A24" w:rsidP="00C23A24">
            <w:pPr>
              <w:rPr>
                <w:sz w:val="16"/>
                <w:szCs w:val="16"/>
              </w:rPr>
            </w:pPr>
            <w:r w:rsidRPr="00C23A24">
              <w:rPr>
                <w:sz w:val="16"/>
                <w:szCs w:val="16"/>
              </w:rPr>
              <w:lastRenderedPageBreak/>
              <w:t xml:space="preserve">CONDICIONES MEDIOAMBIENTALES </w:t>
            </w:r>
          </w:p>
        </w:tc>
      </w:tr>
      <w:tr w:rsidR="00C23A24" w:rsidRPr="00C23A24" w14:paraId="10F6E07B" w14:textId="77777777" w:rsidTr="00482E0D">
        <w:trPr>
          <w:trHeight w:val="560"/>
        </w:trPr>
        <w:tc>
          <w:tcPr>
            <w:tcW w:w="9498" w:type="dxa"/>
            <w:tcBorders>
              <w:top w:val="single" w:sz="4" w:space="0" w:color="000000"/>
              <w:left w:val="single" w:sz="4" w:space="0" w:color="000000"/>
              <w:bottom w:val="single" w:sz="4" w:space="0" w:color="000000"/>
              <w:right w:val="single" w:sz="4" w:space="0" w:color="000000"/>
            </w:tcBorders>
          </w:tcPr>
          <w:p w14:paraId="74356B78" w14:textId="77777777" w:rsidR="00C23A24" w:rsidRPr="00C23A24" w:rsidRDefault="00C23A24" w:rsidP="00C23A24">
            <w:pPr>
              <w:rPr>
                <w:sz w:val="16"/>
                <w:szCs w:val="16"/>
              </w:rPr>
            </w:pPr>
          </w:p>
          <w:p w14:paraId="4068BE2C" w14:textId="77777777" w:rsidR="00C23A24" w:rsidRPr="00C23A24" w:rsidRDefault="00C23A24" w:rsidP="00C23A24">
            <w:pPr>
              <w:rPr>
                <w:sz w:val="16"/>
                <w:szCs w:val="16"/>
              </w:rPr>
            </w:pPr>
            <w:r w:rsidRPr="00C23A24">
              <w:rPr>
                <w:sz w:val="16"/>
                <w:szCs w:val="16"/>
              </w:rPr>
              <w:t>En la ejecución del contrato el contratista deberá:</w:t>
            </w:r>
          </w:p>
          <w:p w14:paraId="0D548743" w14:textId="77777777" w:rsidR="00C23A24" w:rsidRPr="00C23A24" w:rsidRDefault="00C23A24" w:rsidP="00C23A24">
            <w:pPr>
              <w:rPr>
                <w:sz w:val="16"/>
                <w:szCs w:val="16"/>
              </w:rPr>
            </w:pPr>
          </w:p>
          <w:p w14:paraId="7ED5D0AE" w14:textId="77777777" w:rsidR="00C23A24" w:rsidRPr="00C23A24" w:rsidRDefault="00C23A24" w:rsidP="00C23A24">
            <w:pPr>
              <w:rPr>
                <w:sz w:val="16"/>
                <w:szCs w:val="16"/>
              </w:rPr>
            </w:pPr>
            <w:r w:rsidRPr="00C23A24">
              <w:rPr>
                <w:sz w:val="16"/>
                <w:szCs w:val="16"/>
              </w:rPr>
              <w:t>1.    Allegar certificado de aprovechamiento o disposición final de residuos peligrosos, realizado por un gestor autorizado por la autoridad ambiental.</w:t>
            </w:r>
          </w:p>
          <w:p w14:paraId="6BB39E04" w14:textId="77777777" w:rsidR="00C23A24" w:rsidRPr="00C23A24" w:rsidRDefault="00C23A24" w:rsidP="00C23A24">
            <w:pPr>
              <w:rPr>
                <w:sz w:val="16"/>
                <w:szCs w:val="16"/>
              </w:rPr>
            </w:pPr>
            <w:r w:rsidRPr="00C23A24">
              <w:rPr>
                <w:sz w:val="16"/>
                <w:szCs w:val="16"/>
              </w:rPr>
              <w:t>Certificado de movilización del gestor de aceites usados, expedido por la autoridad ambiental.</w:t>
            </w:r>
          </w:p>
          <w:p w14:paraId="64C1F490" w14:textId="77777777" w:rsidR="00C23A24" w:rsidRPr="00C23A24" w:rsidRDefault="00C23A24" w:rsidP="00C23A24">
            <w:pPr>
              <w:rPr>
                <w:sz w:val="16"/>
                <w:szCs w:val="16"/>
              </w:rPr>
            </w:pPr>
            <w:r w:rsidRPr="00C23A24">
              <w:rPr>
                <w:sz w:val="16"/>
                <w:szCs w:val="16"/>
              </w:rPr>
              <w:t>Copia del manifiesto de recolección y transporte.</w:t>
            </w:r>
          </w:p>
          <w:p w14:paraId="7FD034EA" w14:textId="77777777" w:rsidR="00C23A24" w:rsidRPr="00C23A24" w:rsidRDefault="00C23A24" w:rsidP="00C23A24">
            <w:pPr>
              <w:rPr>
                <w:sz w:val="16"/>
                <w:szCs w:val="16"/>
              </w:rPr>
            </w:pPr>
          </w:p>
          <w:p w14:paraId="718AF7D4" w14:textId="77777777" w:rsidR="00C23A24" w:rsidRPr="00C23A24" w:rsidRDefault="00C23A24" w:rsidP="00C23A24">
            <w:pPr>
              <w:rPr>
                <w:sz w:val="16"/>
                <w:szCs w:val="16"/>
              </w:rPr>
            </w:pPr>
          </w:p>
          <w:p w14:paraId="7B5285E9" w14:textId="77777777" w:rsidR="00C23A24" w:rsidRPr="00C23A24" w:rsidRDefault="00C23A24" w:rsidP="00C23A24">
            <w:pPr>
              <w:rPr>
                <w:sz w:val="16"/>
                <w:szCs w:val="16"/>
              </w:rPr>
            </w:pPr>
            <w:r w:rsidRPr="00C23A24">
              <w:rPr>
                <w:sz w:val="16"/>
                <w:szCs w:val="16"/>
              </w:rPr>
              <w:t xml:space="preserve">Nota: El Supervisor deberá enviar copia del certificado de Disposición final, Certificado de movilización del gestor de aceites usados, expedido por la autoridad ambiental y Copia del manifiesto de recolección y transporte al Departamento Conjunto de Comunicaciones CGDJ6 y al Departamento Conjunto de Recursos estratégicos CGDJ10, para su respectivo control y archivo, los cuales deberán permanecer mínimo por 5 años. </w:t>
            </w:r>
          </w:p>
          <w:p w14:paraId="27E82C43" w14:textId="77777777" w:rsidR="00C23A24" w:rsidRPr="00C23A24" w:rsidRDefault="00C23A24" w:rsidP="00C23A24">
            <w:pPr>
              <w:rPr>
                <w:sz w:val="16"/>
                <w:szCs w:val="16"/>
              </w:rPr>
            </w:pPr>
          </w:p>
        </w:tc>
      </w:tr>
      <w:tr w:rsidR="00C23A24" w:rsidRPr="00C23A24" w14:paraId="053ECD50" w14:textId="77777777" w:rsidTr="00482E0D">
        <w:trPr>
          <w:trHeight w:val="560"/>
        </w:trPr>
        <w:tc>
          <w:tcPr>
            <w:tcW w:w="9498" w:type="dxa"/>
            <w:tcBorders>
              <w:top w:val="single" w:sz="4" w:space="0" w:color="000000"/>
              <w:left w:val="single" w:sz="4" w:space="0" w:color="000000"/>
              <w:bottom w:val="single" w:sz="4" w:space="0" w:color="000000"/>
              <w:right w:val="single" w:sz="4" w:space="0" w:color="000000"/>
            </w:tcBorders>
            <w:vAlign w:val="center"/>
          </w:tcPr>
          <w:p w14:paraId="6A0E95DD" w14:textId="77777777" w:rsidR="00C23A24" w:rsidRPr="00C23A24" w:rsidRDefault="00C23A24" w:rsidP="00C23A24">
            <w:pPr>
              <w:rPr>
                <w:sz w:val="16"/>
                <w:szCs w:val="16"/>
              </w:rPr>
            </w:pPr>
            <w:r w:rsidRPr="00C23A24">
              <w:rPr>
                <w:sz w:val="16"/>
                <w:szCs w:val="16"/>
              </w:rPr>
              <w:t>El Contratista deberá verificar el cumplimiento de las obligaciones del transportador, en cada entrega de residuos peligrosos, especialmente aceite usado, para lo cual deberá allegar la respectiva lista de verificación al supervisor del contrato.</w:t>
            </w:r>
          </w:p>
          <w:p w14:paraId="4C982E8E" w14:textId="77777777" w:rsidR="00C23A24" w:rsidRPr="00C23A24" w:rsidRDefault="00C23A24" w:rsidP="00C23A24">
            <w:pPr>
              <w:rPr>
                <w:sz w:val="16"/>
                <w:szCs w:val="16"/>
              </w:rPr>
            </w:pPr>
          </w:p>
        </w:tc>
      </w:tr>
      <w:tr w:rsidR="00C23A24" w:rsidRPr="00C23A24" w14:paraId="0D685338" w14:textId="77777777" w:rsidTr="00482E0D">
        <w:trPr>
          <w:trHeight w:val="560"/>
        </w:trPr>
        <w:tc>
          <w:tcPr>
            <w:tcW w:w="9498" w:type="dxa"/>
            <w:tcBorders>
              <w:top w:val="single" w:sz="4" w:space="0" w:color="000000"/>
              <w:left w:val="single" w:sz="4" w:space="0" w:color="000000"/>
              <w:bottom w:val="single" w:sz="4" w:space="0" w:color="000000"/>
              <w:right w:val="single" w:sz="4" w:space="0" w:color="000000"/>
            </w:tcBorders>
            <w:vAlign w:val="center"/>
          </w:tcPr>
          <w:p w14:paraId="555733BA" w14:textId="77777777" w:rsidR="00C23A24" w:rsidRPr="00C23A24" w:rsidRDefault="00C23A24" w:rsidP="00C23A24">
            <w:pPr>
              <w:rPr>
                <w:sz w:val="16"/>
                <w:szCs w:val="16"/>
              </w:rPr>
            </w:pPr>
            <w:r w:rsidRPr="00C23A24">
              <w:rPr>
                <w:sz w:val="16"/>
                <w:szCs w:val="16"/>
              </w:rPr>
              <w:t>El contratista deberá cumplir con las condiciones de almacenamiento temporal de residuos peligrosos (aceites usados, baterías, elementos y/o envases impregnados con aceites usados). </w:t>
            </w:r>
          </w:p>
        </w:tc>
      </w:tr>
      <w:tr w:rsidR="00C23A24" w:rsidRPr="00C23A24" w14:paraId="0E9D76E0" w14:textId="77777777" w:rsidTr="00482E0D">
        <w:trPr>
          <w:trHeight w:val="560"/>
        </w:trPr>
        <w:tc>
          <w:tcPr>
            <w:tcW w:w="9498" w:type="dxa"/>
            <w:tcBorders>
              <w:top w:val="single" w:sz="4" w:space="0" w:color="000000"/>
              <w:left w:val="single" w:sz="4" w:space="0" w:color="000000"/>
              <w:bottom w:val="single" w:sz="4" w:space="0" w:color="000000"/>
              <w:right w:val="single" w:sz="4" w:space="0" w:color="000000"/>
            </w:tcBorders>
            <w:vAlign w:val="center"/>
          </w:tcPr>
          <w:p w14:paraId="764D4D5A" w14:textId="77777777" w:rsidR="00C23A24" w:rsidRPr="00C23A24" w:rsidRDefault="00C23A24" w:rsidP="00C23A24">
            <w:pPr>
              <w:rPr>
                <w:sz w:val="16"/>
                <w:szCs w:val="16"/>
              </w:rPr>
            </w:pPr>
            <w:r w:rsidRPr="00C23A24">
              <w:rPr>
                <w:sz w:val="16"/>
                <w:szCs w:val="16"/>
              </w:rPr>
              <w:t>El contratista deberá contar con las hojas de seguridad de todos los residuos peligrosos que se generan. </w:t>
            </w:r>
          </w:p>
        </w:tc>
      </w:tr>
      <w:tr w:rsidR="00C23A24" w:rsidRPr="00C23A24" w14:paraId="1DAE4D0A" w14:textId="77777777" w:rsidTr="00482E0D">
        <w:trPr>
          <w:trHeight w:val="560"/>
        </w:trPr>
        <w:tc>
          <w:tcPr>
            <w:tcW w:w="9498" w:type="dxa"/>
            <w:tcBorders>
              <w:top w:val="single" w:sz="4" w:space="0" w:color="000000"/>
              <w:left w:val="single" w:sz="4" w:space="0" w:color="000000"/>
              <w:bottom w:val="single" w:sz="4" w:space="0" w:color="000000"/>
              <w:right w:val="single" w:sz="4" w:space="0" w:color="000000"/>
            </w:tcBorders>
            <w:vAlign w:val="center"/>
          </w:tcPr>
          <w:p w14:paraId="49E6288C" w14:textId="77777777" w:rsidR="00C23A24" w:rsidRPr="00C23A24" w:rsidRDefault="00C23A24" w:rsidP="00C23A24">
            <w:pPr>
              <w:rPr>
                <w:sz w:val="16"/>
                <w:szCs w:val="16"/>
              </w:rPr>
            </w:pPr>
            <w:r w:rsidRPr="00C23A24">
              <w:rPr>
                <w:sz w:val="16"/>
                <w:szCs w:val="16"/>
              </w:rPr>
              <w:t>El contratista al finalizar la ejecución del contrato debe entregar un diagnóstico del estado de los equipos reparados.</w:t>
            </w:r>
          </w:p>
        </w:tc>
      </w:tr>
    </w:tbl>
    <w:p w14:paraId="42CE4BBA" w14:textId="77777777" w:rsidR="00C23A24" w:rsidRPr="00C23A24" w:rsidRDefault="00C23A24" w:rsidP="00C23A24">
      <w:pPr>
        <w:rPr>
          <w:sz w:val="16"/>
          <w:szCs w:val="16"/>
        </w:rPr>
      </w:pPr>
    </w:p>
    <w:p w14:paraId="7F3C0944" w14:textId="77777777" w:rsidR="00C23A24" w:rsidRPr="00C23A24" w:rsidRDefault="00C23A24" w:rsidP="00C23A24">
      <w:pPr>
        <w:rPr>
          <w:sz w:val="16"/>
          <w:szCs w:val="16"/>
        </w:rPr>
      </w:pPr>
    </w:p>
    <w:p w14:paraId="3D3C68B8" w14:textId="77777777" w:rsidR="00C23A24" w:rsidRPr="00C23A24" w:rsidRDefault="00C23A24" w:rsidP="00C23A24">
      <w:pPr>
        <w:rPr>
          <w:sz w:val="16"/>
          <w:szCs w:val="16"/>
        </w:rPr>
      </w:pPr>
      <w:r w:rsidRPr="00C23A24">
        <w:rPr>
          <w:sz w:val="16"/>
          <w:szCs w:val="16"/>
        </w:rPr>
        <w:t>MANTENIMIENTO CORRECTIVO (INCORPORACIÓN DE REPUESTOS) PARA EL INVENTARIO DEL CENTRO CONJUNTO DE COMUNICACIONES DEL COGFM, ASI:</w:t>
      </w:r>
    </w:p>
    <w:p w14:paraId="518A2DCA" w14:textId="77777777" w:rsidR="00C23A24" w:rsidRPr="00C23A24" w:rsidRDefault="00C23A24" w:rsidP="00C23A24">
      <w:pPr>
        <w:rPr>
          <w:sz w:val="16"/>
          <w:szCs w:val="16"/>
        </w:rPr>
      </w:pPr>
    </w:p>
    <w:p w14:paraId="3D0B7B25" w14:textId="77777777" w:rsidR="00C23A24" w:rsidRPr="00C23A24" w:rsidRDefault="00C23A24" w:rsidP="00C23A24">
      <w:pPr>
        <w:rPr>
          <w:sz w:val="16"/>
          <w:szCs w:val="16"/>
        </w:rPr>
      </w:pPr>
      <w:r w:rsidRPr="00C23A24">
        <w:rPr>
          <w:sz w:val="16"/>
          <w:szCs w:val="16"/>
        </w:rPr>
        <w:t xml:space="preserve">Para optimizar el funcionamiento del Centro Conjunto de Comunicaciones del COGFM, es esencial contar con los repuestos necesarios para el mantenimiento correctivo. Con este propósito, se busca asegurar el rendimiento óptimo de los equipos del sistema de energía y conservación del Departamento Conjunto de Comunicaciones del Comando General de las Fuerzas Militares. En este sentido, se plantea la incorporación de repuestos específicos para atender las necesidades de mantenimiento correctivo a nivel nacional. Es fundamental seleccionar repuestos nuevos, originales para cumplir con las exigentes demandas de dicho departamento, evitando aquellos que hayan sido </w:t>
      </w:r>
      <w:proofErr w:type="spellStart"/>
      <w:r w:rsidRPr="00C23A24">
        <w:rPr>
          <w:sz w:val="16"/>
          <w:szCs w:val="16"/>
        </w:rPr>
        <w:t>remanufacturados</w:t>
      </w:r>
      <w:proofErr w:type="spellEnd"/>
      <w:r w:rsidRPr="00C23A24">
        <w:rPr>
          <w:sz w:val="16"/>
          <w:szCs w:val="16"/>
        </w:rPr>
        <w:t>.</w:t>
      </w:r>
    </w:p>
    <w:p w14:paraId="7C800F55" w14:textId="77777777" w:rsidR="00C23A24" w:rsidRPr="00C23A24" w:rsidRDefault="00C23A24" w:rsidP="00C23A24">
      <w:pPr>
        <w:rPr>
          <w:sz w:val="16"/>
          <w:szCs w:val="16"/>
        </w:rPr>
      </w:pPr>
    </w:p>
    <w:p w14:paraId="57D9285D" w14:textId="77777777" w:rsidR="00C23A24" w:rsidRPr="00C23A24" w:rsidRDefault="00C23A24" w:rsidP="00C23A24">
      <w:pPr>
        <w:rPr>
          <w:sz w:val="16"/>
          <w:szCs w:val="16"/>
        </w:rPr>
      </w:pPr>
      <w:r w:rsidRPr="00C23A24">
        <w:rPr>
          <w:sz w:val="16"/>
          <w:szCs w:val="16"/>
        </w:rPr>
        <w:t>Por otro lado, se cuenta con el siguiente inventario a nivel nacional así:</w:t>
      </w:r>
    </w:p>
    <w:p w14:paraId="40EE549F" w14:textId="77777777" w:rsidR="00C23A24" w:rsidRPr="00C23A24" w:rsidRDefault="00C23A24" w:rsidP="00C23A24">
      <w:pPr>
        <w:rPr>
          <w:sz w:val="16"/>
          <w:szCs w:val="16"/>
        </w:rPr>
      </w:pPr>
    </w:p>
    <w:p w14:paraId="123133A0" w14:textId="77777777" w:rsidR="00C23A24" w:rsidRPr="00C23A24" w:rsidRDefault="00C23A24" w:rsidP="00C23A24">
      <w:pPr>
        <w:rPr>
          <w:sz w:val="16"/>
          <w:szCs w:val="16"/>
        </w:rPr>
      </w:pPr>
      <w:r w:rsidRPr="00C23A24">
        <w:rPr>
          <w:sz w:val="16"/>
          <w:szCs w:val="16"/>
        </w:rPr>
        <w:t>223 rectificadores</w:t>
      </w:r>
    </w:p>
    <w:p w14:paraId="04964F21" w14:textId="77777777" w:rsidR="00C23A24" w:rsidRPr="00C23A24" w:rsidRDefault="00C23A24" w:rsidP="00C23A24">
      <w:pPr>
        <w:rPr>
          <w:sz w:val="16"/>
          <w:szCs w:val="16"/>
        </w:rPr>
      </w:pPr>
      <w:r w:rsidRPr="00C23A24">
        <w:rPr>
          <w:sz w:val="16"/>
          <w:szCs w:val="16"/>
        </w:rPr>
        <w:t>183 aires acondicionados</w:t>
      </w:r>
    </w:p>
    <w:p w14:paraId="15665BD7" w14:textId="77777777" w:rsidR="00C23A24" w:rsidRPr="00C23A24" w:rsidRDefault="00C23A24" w:rsidP="00C23A24">
      <w:pPr>
        <w:rPr>
          <w:sz w:val="16"/>
          <w:szCs w:val="16"/>
        </w:rPr>
      </w:pPr>
      <w:r w:rsidRPr="00C23A24">
        <w:rPr>
          <w:sz w:val="16"/>
          <w:szCs w:val="16"/>
        </w:rPr>
        <w:t>23 bancos de baterías</w:t>
      </w:r>
    </w:p>
    <w:p w14:paraId="12DDF916" w14:textId="77777777" w:rsidR="00C23A24" w:rsidRPr="00C23A24" w:rsidRDefault="00C23A24" w:rsidP="00C23A24">
      <w:pPr>
        <w:rPr>
          <w:sz w:val="16"/>
          <w:szCs w:val="16"/>
        </w:rPr>
      </w:pPr>
      <w:r w:rsidRPr="00C23A24">
        <w:rPr>
          <w:sz w:val="16"/>
          <w:szCs w:val="16"/>
        </w:rPr>
        <w:t>87 grupos electrógenos (plantas eléctricas)</w:t>
      </w:r>
    </w:p>
    <w:p w14:paraId="68A97A63" w14:textId="77777777" w:rsidR="00C23A24" w:rsidRPr="00C23A24" w:rsidRDefault="00C23A24" w:rsidP="00C23A24">
      <w:pPr>
        <w:rPr>
          <w:sz w:val="16"/>
          <w:szCs w:val="16"/>
        </w:rPr>
      </w:pPr>
      <w:r w:rsidRPr="00C23A24">
        <w:rPr>
          <w:sz w:val="16"/>
          <w:szCs w:val="16"/>
        </w:rPr>
        <w:t>25 tableros de transferencia y tableros de Distribución Eléctrica (TBAC)</w:t>
      </w:r>
    </w:p>
    <w:p w14:paraId="48C9070C" w14:textId="77777777" w:rsidR="00C23A24" w:rsidRPr="00C23A24" w:rsidRDefault="00C23A24" w:rsidP="00C23A24">
      <w:pPr>
        <w:rPr>
          <w:sz w:val="16"/>
          <w:szCs w:val="16"/>
        </w:rPr>
      </w:pPr>
    </w:p>
    <w:p w14:paraId="63204474" w14:textId="77777777" w:rsidR="00C23A24" w:rsidRPr="00C23A24" w:rsidRDefault="00C23A24" w:rsidP="00C23A24">
      <w:pPr>
        <w:rPr>
          <w:sz w:val="16"/>
          <w:szCs w:val="16"/>
        </w:rPr>
      </w:pPr>
    </w:p>
    <w:tbl>
      <w:tblPr>
        <w:tblW w:w="1077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2266"/>
        <w:gridCol w:w="5386"/>
        <w:gridCol w:w="2552"/>
      </w:tblGrid>
      <w:tr w:rsidR="00C23A24" w:rsidRPr="00C23A24" w14:paraId="30C0342B" w14:textId="77777777" w:rsidTr="00482E0D">
        <w:trPr>
          <w:trHeight w:val="394"/>
        </w:trPr>
        <w:tc>
          <w:tcPr>
            <w:tcW w:w="570" w:type="dxa"/>
            <w:vMerge w:val="restart"/>
            <w:shd w:val="clear" w:color="auto" w:fill="auto"/>
            <w:vAlign w:val="center"/>
          </w:tcPr>
          <w:p w14:paraId="67EF01F6" w14:textId="77777777" w:rsidR="00C23A24" w:rsidRPr="00C23A24" w:rsidRDefault="00C23A24" w:rsidP="00C23A24">
            <w:pPr>
              <w:rPr>
                <w:sz w:val="16"/>
                <w:szCs w:val="16"/>
              </w:rPr>
            </w:pPr>
            <w:r w:rsidRPr="00C23A24">
              <w:rPr>
                <w:sz w:val="16"/>
                <w:szCs w:val="16"/>
              </w:rPr>
              <w:t xml:space="preserve">ITEM No. </w:t>
            </w:r>
          </w:p>
        </w:tc>
        <w:tc>
          <w:tcPr>
            <w:tcW w:w="7652" w:type="dxa"/>
            <w:gridSpan w:val="2"/>
            <w:shd w:val="clear" w:color="auto" w:fill="auto"/>
            <w:vAlign w:val="center"/>
          </w:tcPr>
          <w:p w14:paraId="572B22D1" w14:textId="77777777" w:rsidR="00C23A24" w:rsidRPr="00C23A24" w:rsidRDefault="00C23A24" w:rsidP="00C23A24">
            <w:pPr>
              <w:rPr>
                <w:sz w:val="16"/>
                <w:szCs w:val="16"/>
              </w:rPr>
            </w:pPr>
            <w:r w:rsidRPr="00C23A24">
              <w:rPr>
                <w:sz w:val="16"/>
                <w:szCs w:val="16"/>
              </w:rPr>
              <w:t>DESCRIPCIÓN DEL BIEN / SERVICIO</w:t>
            </w:r>
          </w:p>
        </w:tc>
        <w:tc>
          <w:tcPr>
            <w:tcW w:w="2552" w:type="dxa"/>
            <w:vMerge w:val="restart"/>
            <w:shd w:val="clear" w:color="auto" w:fill="auto"/>
            <w:vAlign w:val="center"/>
          </w:tcPr>
          <w:p w14:paraId="2CE38DB5" w14:textId="77777777" w:rsidR="00C23A24" w:rsidRPr="00C23A24" w:rsidRDefault="00C23A24" w:rsidP="00C23A24">
            <w:pPr>
              <w:rPr>
                <w:sz w:val="16"/>
                <w:szCs w:val="16"/>
              </w:rPr>
            </w:pPr>
            <w:r w:rsidRPr="00C23A24">
              <w:rPr>
                <w:sz w:val="16"/>
                <w:szCs w:val="16"/>
              </w:rPr>
              <w:t>UNIDAD DE MEDIDA</w:t>
            </w:r>
          </w:p>
        </w:tc>
      </w:tr>
      <w:tr w:rsidR="00C23A24" w:rsidRPr="00C23A24" w14:paraId="1025E8C3" w14:textId="77777777" w:rsidTr="00482E0D">
        <w:trPr>
          <w:trHeight w:val="361"/>
        </w:trPr>
        <w:tc>
          <w:tcPr>
            <w:tcW w:w="570" w:type="dxa"/>
            <w:vMerge/>
            <w:shd w:val="clear" w:color="auto" w:fill="auto"/>
            <w:vAlign w:val="center"/>
          </w:tcPr>
          <w:p w14:paraId="589E202C" w14:textId="77777777" w:rsidR="00C23A24" w:rsidRPr="00C23A24" w:rsidRDefault="00C23A24" w:rsidP="00C23A24">
            <w:pPr>
              <w:rPr>
                <w:sz w:val="16"/>
                <w:szCs w:val="16"/>
              </w:rPr>
            </w:pPr>
          </w:p>
        </w:tc>
        <w:tc>
          <w:tcPr>
            <w:tcW w:w="2266" w:type="dxa"/>
            <w:shd w:val="clear" w:color="auto" w:fill="auto"/>
            <w:vAlign w:val="center"/>
          </w:tcPr>
          <w:p w14:paraId="45452DEC" w14:textId="77777777" w:rsidR="00C23A24" w:rsidRPr="00C23A24" w:rsidRDefault="00C23A24" w:rsidP="00C23A24">
            <w:pPr>
              <w:rPr>
                <w:sz w:val="16"/>
                <w:szCs w:val="16"/>
              </w:rPr>
            </w:pPr>
            <w:r w:rsidRPr="00C23A24">
              <w:rPr>
                <w:sz w:val="16"/>
                <w:szCs w:val="16"/>
              </w:rPr>
              <w:t>DESCRIPCIÓN GENERAL</w:t>
            </w:r>
          </w:p>
        </w:tc>
        <w:tc>
          <w:tcPr>
            <w:tcW w:w="5386" w:type="dxa"/>
            <w:shd w:val="clear" w:color="auto" w:fill="auto"/>
            <w:vAlign w:val="center"/>
          </w:tcPr>
          <w:p w14:paraId="09FF8CD5" w14:textId="77777777" w:rsidR="00C23A24" w:rsidRPr="00C23A24" w:rsidRDefault="00C23A24" w:rsidP="00C23A24">
            <w:pPr>
              <w:rPr>
                <w:sz w:val="16"/>
                <w:szCs w:val="16"/>
              </w:rPr>
            </w:pPr>
            <w:r w:rsidRPr="00C23A24">
              <w:rPr>
                <w:sz w:val="16"/>
                <w:szCs w:val="16"/>
              </w:rPr>
              <w:t>CALIDAD MÍNIMA</w:t>
            </w:r>
          </w:p>
        </w:tc>
        <w:tc>
          <w:tcPr>
            <w:tcW w:w="2552" w:type="dxa"/>
            <w:vMerge/>
            <w:shd w:val="clear" w:color="auto" w:fill="auto"/>
            <w:vAlign w:val="center"/>
          </w:tcPr>
          <w:p w14:paraId="2BCA6F8B" w14:textId="77777777" w:rsidR="00C23A24" w:rsidRPr="00C23A24" w:rsidRDefault="00C23A24" w:rsidP="00C23A24">
            <w:pPr>
              <w:rPr>
                <w:sz w:val="16"/>
                <w:szCs w:val="16"/>
              </w:rPr>
            </w:pPr>
          </w:p>
        </w:tc>
      </w:tr>
      <w:tr w:rsidR="00C23A24" w:rsidRPr="00C23A24" w14:paraId="27B6D6FC" w14:textId="77777777" w:rsidTr="00482E0D">
        <w:trPr>
          <w:trHeight w:val="315"/>
        </w:trPr>
        <w:tc>
          <w:tcPr>
            <w:tcW w:w="570" w:type="dxa"/>
            <w:shd w:val="clear" w:color="auto" w:fill="auto"/>
            <w:vAlign w:val="center"/>
          </w:tcPr>
          <w:p w14:paraId="195F3C56" w14:textId="77777777" w:rsidR="00C23A24" w:rsidRPr="00C23A24" w:rsidRDefault="00C23A24" w:rsidP="00C23A24">
            <w:pPr>
              <w:rPr>
                <w:sz w:val="16"/>
                <w:szCs w:val="16"/>
              </w:rPr>
            </w:pPr>
            <w:r w:rsidRPr="00C23A24">
              <w:rPr>
                <w:sz w:val="16"/>
                <w:szCs w:val="16"/>
              </w:rPr>
              <w:t>1</w:t>
            </w:r>
          </w:p>
        </w:tc>
        <w:tc>
          <w:tcPr>
            <w:tcW w:w="2266" w:type="dxa"/>
            <w:shd w:val="clear" w:color="auto" w:fill="auto"/>
            <w:vAlign w:val="center"/>
          </w:tcPr>
          <w:p w14:paraId="759A6B42" w14:textId="77777777" w:rsidR="00C23A24" w:rsidRPr="00C23A24" w:rsidRDefault="00C23A24" w:rsidP="00C23A24">
            <w:pPr>
              <w:rPr>
                <w:sz w:val="16"/>
                <w:szCs w:val="16"/>
              </w:rPr>
            </w:pPr>
            <w:r w:rsidRPr="00C23A24">
              <w:rPr>
                <w:sz w:val="16"/>
                <w:szCs w:val="16"/>
              </w:rPr>
              <w:t>MOTOR DE ARRANQUE 2873K632 (ALIMENTACIÓN 12 VDC - 10 DIENTES 15132472). De acuerdo a especificaciones técnicas del ANEXO</w:t>
            </w:r>
          </w:p>
        </w:tc>
        <w:tc>
          <w:tcPr>
            <w:tcW w:w="5386" w:type="dxa"/>
            <w:shd w:val="clear" w:color="auto" w:fill="auto"/>
            <w:vAlign w:val="center"/>
          </w:tcPr>
          <w:p w14:paraId="4011AFC6" w14:textId="77777777" w:rsidR="00C23A24" w:rsidRPr="00C23A24" w:rsidRDefault="00C23A24" w:rsidP="00C23A24">
            <w:pPr>
              <w:rPr>
                <w:sz w:val="16"/>
                <w:szCs w:val="16"/>
              </w:rPr>
            </w:pPr>
            <w:r w:rsidRPr="00C23A24">
              <w:rPr>
                <w:sz w:val="16"/>
                <w:szCs w:val="16"/>
              </w:rPr>
              <w:t>. Tamaño A [ mm ] 89.00.</w:t>
            </w:r>
            <w:r w:rsidRPr="00C23A24">
              <w:rPr>
                <w:sz w:val="16"/>
                <w:szCs w:val="16"/>
              </w:rPr>
              <w:br/>
              <w:t>. Tamaño B [ mm ] 30.00.</w:t>
            </w:r>
            <w:r w:rsidRPr="00C23A24">
              <w:rPr>
                <w:sz w:val="16"/>
                <w:szCs w:val="16"/>
              </w:rPr>
              <w:br/>
              <w:t>. Tensión [ V ] 12.</w:t>
            </w:r>
            <w:r w:rsidRPr="00C23A24">
              <w:rPr>
                <w:sz w:val="16"/>
                <w:szCs w:val="16"/>
              </w:rPr>
              <w:br/>
              <w:t>. Potencia [ kW ] 3.2.</w:t>
            </w:r>
            <w:r w:rsidRPr="00C23A24">
              <w:rPr>
                <w:sz w:val="16"/>
                <w:szCs w:val="16"/>
              </w:rPr>
              <w:br/>
              <w:t>. Número de orificios número de cabezas 3.</w:t>
            </w:r>
            <w:r w:rsidRPr="00C23A24">
              <w:rPr>
                <w:sz w:val="16"/>
                <w:szCs w:val="16"/>
              </w:rPr>
              <w:br/>
              <w:t>. Número de orificios roscados 0.</w:t>
            </w:r>
            <w:r w:rsidRPr="00C23A24">
              <w:rPr>
                <w:sz w:val="16"/>
                <w:szCs w:val="16"/>
              </w:rPr>
              <w:br/>
              <w:t>. Número de dientes10.</w:t>
            </w:r>
            <w:r w:rsidRPr="00C23A24">
              <w:rPr>
                <w:sz w:val="16"/>
                <w:szCs w:val="16"/>
              </w:rPr>
              <w:br/>
              <w:t>. Número de dientes 10.</w:t>
            </w:r>
            <w:r w:rsidRPr="00C23A24">
              <w:rPr>
                <w:sz w:val="16"/>
                <w:szCs w:val="16"/>
              </w:rPr>
              <w:br/>
              <w:t>. Voltaje de arranque CW.</w:t>
            </w:r>
          </w:p>
        </w:tc>
        <w:tc>
          <w:tcPr>
            <w:tcW w:w="2552" w:type="dxa"/>
            <w:shd w:val="clear" w:color="auto" w:fill="auto"/>
          </w:tcPr>
          <w:p w14:paraId="01910EE2" w14:textId="77777777" w:rsidR="00C23A24" w:rsidRPr="00C23A24" w:rsidRDefault="00C23A24" w:rsidP="00C23A24">
            <w:pPr>
              <w:rPr>
                <w:sz w:val="16"/>
                <w:szCs w:val="16"/>
              </w:rPr>
            </w:pPr>
            <w:r w:rsidRPr="00C23A24">
              <w:rPr>
                <w:sz w:val="16"/>
                <w:szCs w:val="16"/>
              </w:rPr>
              <w:t>04</w:t>
            </w:r>
          </w:p>
          <w:p w14:paraId="34F4A04F" w14:textId="77777777" w:rsidR="00C23A24" w:rsidRPr="00C23A24" w:rsidRDefault="00C23A24" w:rsidP="00C23A24">
            <w:pPr>
              <w:rPr>
                <w:sz w:val="16"/>
                <w:szCs w:val="16"/>
              </w:rPr>
            </w:pPr>
            <w:r w:rsidRPr="00C23A24">
              <w:rPr>
                <w:sz w:val="16"/>
                <w:szCs w:val="16"/>
              </w:rPr>
              <w:t>UNIDADES</w:t>
            </w:r>
          </w:p>
        </w:tc>
      </w:tr>
      <w:tr w:rsidR="00C23A24" w:rsidRPr="00C23A24" w14:paraId="70F5FC32" w14:textId="77777777" w:rsidTr="00482E0D">
        <w:trPr>
          <w:trHeight w:val="330"/>
        </w:trPr>
        <w:tc>
          <w:tcPr>
            <w:tcW w:w="570" w:type="dxa"/>
            <w:shd w:val="clear" w:color="auto" w:fill="auto"/>
            <w:vAlign w:val="center"/>
          </w:tcPr>
          <w:p w14:paraId="2C625030" w14:textId="77777777" w:rsidR="00C23A24" w:rsidRPr="00C23A24" w:rsidRDefault="00C23A24" w:rsidP="00C23A24">
            <w:pPr>
              <w:rPr>
                <w:sz w:val="16"/>
                <w:szCs w:val="16"/>
              </w:rPr>
            </w:pPr>
            <w:r w:rsidRPr="00C23A24">
              <w:rPr>
                <w:sz w:val="16"/>
                <w:szCs w:val="16"/>
              </w:rPr>
              <w:t>2</w:t>
            </w:r>
          </w:p>
        </w:tc>
        <w:tc>
          <w:tcPr>
            <w:tcW w:w="2266" w:type="dxa"/>
            <w:shd w:val="clear" w:color="auto" w:fill="auto"/>
            <w:vAlign w:val="center"/>
          </w:tcPr>
          <w:p w14:paraId="52AAF9F8" w14:textId="77777777" w:rsidR="00C23A24" w:rsidRPr="00C23A24" w:rsidRDefault="00C23A24" w:rsidP="00C23A24">
            <w:pPr>
              <w:rPr>
                <w:sz w:val="16"/>
                <w:szCs w:val="16"/>
              </w:rPr>
            </w:pPr>
            <w:r w:rsidRPr="00C23A24">
              <w:rPr>
                <w:sz w:val="16"/>
                <w:szCs w:val="16"/>
              </w:rPr>
              <w:t>FILTRO ACEITE De acuerdo a especificaciones técnicas del ANEXO</w:t>
            </w:r>
          </w:p>
        </w:tc>
        <w:tc>
          <w:tcPr>
            <w:tcW w:w="5386" w:type="dxa"/>
            <w:shd w:val="clear" w:color="auto" w:fill="auto"/>
            <w:vAlign w:val="center"/>
          </w:tcPr>
          <w:p w14:paraId="04448DF4" w14:textId="77777777" w:rsidR="00C23A24" w:rsidRPr="00C23A24" w:rsidRDefault="00C23A24" w:rsidP="00C23A24">
            <w:pPr>
              <w:rPr>
                <w:sz w:val="16"/>
                <w:szCs w:val="16"/>
              </w:rPr>
            </w:pPr>
            <w:r w:rsidRPr="00C23A24">
              <w:rPr>
                <w:sz w:val="16"/>
                <w:szCs w:val="16"/>
              </w:rPr>
              <w:t>FILTRO DE ACEITE PARA MOTOR PERKINS - REF: 2654407</w:t>
            </w:r>
            <w:r w:rsidRPr="00C23A24">
              <w:rPr>
                <w:sz w:val="16"/>
                <w:szCs w:val="16"/>
              </w:rPr>
              <w:br/>
              <w:t>FILTRO DE ACEITE.</w:t>
            </w:r>
            <w:r w:rsidRPr="00C23A24">
              <w:rPr>
                <w:sz w:val="16"/>
                <w:szCs w:val="16"/>
              </w:rPr>
              <w:br/>
              <w:t xml:space="preserve">Ancho: 100 </w:t>
            </w:r>
            <w:proofErr w:type="spellStart"/>
            <w:r w:rsidRPr="00C23A24">
              <w:rPr>
                <w:sz w:val="16"/>
                <w:szCs w:val="16"/>
              </w:rPr>
              <w:t>mm.</w:t>
            </w:r>
            <w:proofErr w:type="spellEnd"/>
            <w:r w:rsidRPr="00C23A24">
              <w:rPr>
                <w:sz w:val="16"/>
                <w:szCs w:val="16"/>
              </w:rPr>
              <w:br/>
              <w:t xml:space="preserve">Altura: 100 </w:t>
            </w:r>
            <w:proofErr w:type="spellStart"/>
            <w:r w:rsidRPr="00C23A24">
              <w:rPr>
                <w:sz w:val="16"/>
                <w:szCs w:val="16"/>
              </w:rPr>
              <w:t>mm.</w:t>
            </w:r>
            <w:proofErr w:type="spellEnd"/>
            <w:r w:rsidRPr="00C23A24">
              <w:rPr>
                <w:sz w:val="16"/>
                <w:szCs w:val="16"/>
              </w:rPr>
              <w:br/>
              <w:t xml:space="preserve">Profundidad: 190 </w:t>
            </w:r>
            <w:proofErr w:type="spellStart"/>
            <w:r w:rsidRPr="00C23A24">
              <w:rPr>
                <w:sz w:val="16"/>
                <w:szCs w:val="16"/>
              </w:rPr>
              <w:t>mm.</w:t>
            </w:r>
            <w:proofErr w:type="spellEnd"/>
            <w:r w:rsidRPr="00C23A24">
              <w:rPr>
                <w:sz w:val="16"/>
                <w:szCs w:val="16"/>
              </w:rPr>
              <w:br/>
              <w:t xml:space="preserve">Peso: 0.56 kg. </w:t>
            </w:r>
          </w:p>
        </w:tc>
        <w:tc>
          <w:tcPr>
            <w:tcW w:w="2552" w:type="dxa"/>
            <w:shd w:val="clear" w:color="auto" w:fill="auto"/>
          </w:tcPr>
          <w:p w14:paraId="5506862F" w14:textId="77777777" w:rsidR="00C23A24" w:rsidRPr="00C23A24" w:rsidRDefault="00C23A24" w:rsidP="00C23A24">
            <w:pPr>
              <w:rPr>
                <w:sz w:val="16"/>
                <w:szCs w:val="16"/>
              </w:rPr>
            </w:pPr>
            <w:r w:rsidRPr="00C23A24">
              <w:rPr>
                <w:sz w:val="16"/>
                <w:szCs w:val="16"/>
              </w:rPr>
              <w:t>89</w:t>
            </w:r>
          </w:p>
          <w:p w14:paraId="765689EB" w14:textId="77777777" w:rsidR="00C23A24" w:rsidRPr="00C23A24" w:rsidRDefault="00C23A24" w:rsidP="00C23A24">
            <w:pPr>
              <w:rPr>
                <w:sz w:val="16"/>
                <w:szCs w:val="16"/>
              </w:rPr>
            </w:pPr>
            <w:r w:rsidRPr="00C23A24">
              <w:rPr>
                <w:sz w:val="16"/>
                <w:szCs w:val="16"/>
              </w:rPr>
              <w:t>UNIDADES</w:t>
            </w:r>
          </w:p>
        </w:tc>
      </w:tr>
      <w:tr w:rsidR="00C23A24" w:rsidRPr="00C23A24" w14:paraId="790AC017" w14:textId="77777777" w:rsidTr="00482E0D">
        <w:trPr>
          <w:trHeight w:val="345"/>
        </w:trPr>
        <w:tc>
          <w:tcPr>
            <w:tcW w:w="570" w:type="dxa"/>
            <w:shd w:val="clear" w:color="auto" w:fill="auto"/>
            <w:vAlign w:val="center"/>
          </w:tcPr>
          <w:p w14:paraId="27D905DF" w14:textId="77777777" w:rsidR="00C23A24" w:rsidRPr="00C23A24" w:rsidRDefault="00C23A24" w:rsidP="00C23A24">
            <w:pPr>
              <w:rPr>
                <w:sz w:val="16"/>
                <w:szCs w:val="16"/>
              </w:rPr>
            </w:pPr>
            <w:r w:rsidRPr="00C23A24">
              <w:rPr>
                <w:sz w:val="16"/>
                <w:szCs w:val="16"/>
              </w:rPr>
              <w:lastRenderedPageBreak/>
              <w:t>3</w:t>
            </w:r>
          </w:p>
        </w:tc>
        <w:tc>
          <w:tcPr>
            <w:tcW w:w="2266" w:type="dxa"/>
            <w:shd w:val="clear" w:color="auto" w:fill="auto"/>
            <w:vAlign w:val="center"/>
          </w:tcPr>
          <w:p w14:paraId="4BC311A8" w14:textId="77777777" w:rsidR="00C23A24" w:rsidRPr="00C23A24" w:rsidRDefault="00C23A24" w:rsidP="00C23A24">
            <w:pPr>
              <w:rPr>
                <w:sz w:val="16"/>
                <w:szCs w:val="16"/>
              </w:rPr>
            </w:pPr>
            <w:r w:rsidRPr="00C23A24">
              <w:rPr>
                <w:sz w:val="16"/>
                <w:szCs w:val="16"/>
              </w:rPr>
              <w:t>FILTRO DE COMBUSTIBLE  De acuerdo a especificaciones técnicas del ANEXO</w:t>
            </w:r>
          </w:p>
        </w:tc>
        <w:tc>
          <w:tcPr>
            <w:tcW w:w="5386" w:type="dxa"/>
            <w:shd w:val="clear" w:color="auto" w:fill="auto"/>
            <w:vAlign w:val="center"/>
          </w:tcPr>
          <w:p w14:paraId="1589251D" w14:textId="77777777" w:rsidR="00C23A24" w:rsidRPr="00C23A24" w:rsidRDefault="00C23A24" w:rsidP="00C23A24">
            <w:pPr>
              <w:rPr>
                <w:sz w:val="16"/>
                <w:szCs w:val="16"/>
              </w:rPr>
            </w:pPr>
            <w:r w:rsidRPr="00C23A24">
              <w:rPr>
                <w:sz w:val="16"/>
                <w:szCs w:val="16"/>
              </w:rPr>
              <w:t>FILTRO DE COMBUSTIBLE PARA MOTOR PERKINS Referencia 4816636</w:t>
            </w:r>
          </w:p>
          <w:p w14:paraId="49617D29" w14:textId="77777777" w:rsidR="00C23A24" w:rsidRPr="00C23A24" w:rsidRDefault="00C23A24" w:rsidP="00C23A24">
            <w:pPr>
              <w:rPr>
                <w:sz w:val="16"/>
                <w:szCs w:val="16"/>
              </w:rPr>
            </w:pPr>
            <w:r w:rsidRPr="00C23A24">
              <w:rPr>
                <w:sz w:val="16"/>
                <w:szCs w:val="16"/>
              </w:rPr>
              <w:t>EQUIVALENCIAS:</w:t>
            </w:r>
          </w:p>
          <w:p w14:paraId="3C0B6D81" w14:textId="77777777" w:rsidR="00C23A24" w:rsidRPr="00C23A24" w:rsidRDefault="00C23A24" w:rsidP="00C23A24">
            <w:pPr>
              <w:rPr>
                <w:sz w:val="16"/>
                <w:szCs w:val="16"/>
              </w:rPr>
            </w:pPr>
            <w:r w:rsidRPr="00C23A24">
              <w:rPr>
                <w:sz w:val="16"/>
                <w:szCs w:val="16"/>
              </w:rPr>
              <w:t>CATERPILLAR: 1R0794 - 1R1804.</w:t>
            </w:r>
          </w:p>
          <w:p w14:paraId="1D74BF03" w14:textId="77777777" w:rsidR="00C23A24" w:rsidRPr="00C23A24" w:rsidRDefault="00C23A24" w:rsidP="00C23A24">
            <w:pPr>
              <w:rPr>
                <w:sz w:val="16"/>
                <w:szCs w:val="16"/>
              </w:rPr>
            </w:pPr>
            <w:r w:rsidRPr="00C23A24">
              <w:rPr>
                <w:sz w:val="16"/>
                <w:szCs w:val="16"/>
              </w:rPr>
              <w:t>F.G. WILSON: 998696.</w:t>
            </w:r>
          </w:p>
          <w:p w14:paraId="22D0A511" w14:textId="77777777" w:rsidR="00C23A24" w:rsidRPr="00C23A24" w:rsidRDefault="00C23A24" w:rsidP="00C23A24">
            <w:pPr>
              <w:rPr>
                <w:sz w:val="16"/>
                <w:szCs w:val="16"/>
              </w:rPr>
            </w:pPr>
            <w:r w:rsidRPr="00C23A24">
              <w:rPr>
                <w:sz w:val="16"/>
                <w:szCs w:val="16"/>
              </w:rPr>
              <w:t>JCB: 32925423.</w:t>
            </w:r>
          </w:p>
          <w:p w14:paraId="395941E3" w14:textId="77777777" w:rsidR="00C23A24" w:rsidRPr="00C23A24" w:rsidRDefault="00C23A24" w:rsidP="00C23A24">
            <w:pPr>
              <w:rPr>
                <w:sz w:val="16"/>
                <w:szCs w:val="16"/>
              </w:rPr>
            </w:pPr>
            <w:r w:rsidRPr="00C23A24">
              <w:rPr>
                <w:sz w:val="16"/>
                <w:szCs w:val="16"/>
              </w:rPr>
              <w:t>JLG: 7028655.</w:t>
            </w:r>
          </w:p>
          <w:p w14:paraId="30416A99" w14:textId="77777777" w:rsidR="00C23A24" w:rsidRPr="00C23A24" w:rsidRDefault="00C23A24" w:rsidP="00C23A24">
            <w:pPr>
              <w:rPr>
                <w:sz w:val="16"/>
                <w:szCs w:val="16"/>
              </w:rPr>
            </w:pPr>
            <w:r w:rsidRPr="00C23A24">
              <w:rPr>
                <w:sz w:val="16"/>
                <w:szCs w:val="16"/>
              </w:rPr>
              <w:t>MANITOU: 605013</w:t>
            </w:r>
          </w:p>
          <w:p w14:paraId="58A32DD9" w14:textId="77777777" w:rsidR="00C23A24" w:rsidRPr="00C23A24" w:rsidRDefault="00C23A24" w:rsidP="00C23A24">
            <w:pPr>
              <w:rPr>
                <w:sz w:val="16"/>
                <w:szCs w:val="16"/>
              </w:rPr>
            </w:pPr>
            <w:r w:rsidRPr="00C23A24">
              <w:rPr>
                <w:sz w:val="16"/>
                <w:szCs w:val="16"/>
              </w:rPr>
              <w:t>MERLO: P00690</w:t>
            </w:r>
          </w:p>
        </w:tc>
        <w:tc>
          <w:tcPr>
            <w:tcW w:w="2552" w:type="dxa"/>
            <w:shd w:val="clear" w:color="auto" w:fill="auto"/>
          </w:tcPr>
          <w:p w14:paraId="0722B580" w14:textId="77777777" w:rsidR="00C23A24" w:rsidRPr="00C23A24" w:rsidRDefault="00C23A24" w:rsidP="00C23A24">
            <w:pPr>
              <w:rPr>
                <w:sz w:val="16"/>
                <w:szCs w:val="16"/>
              </w:rPr>
            </w:pPr>
            <w:r w:rsidRPr="00C23A24">
              <w:rPr>
                <w:sz w:val="16"/>
                <w:szCs w:val="16"/>
              </w:rPr>
              <w:t>89</w:t>
            </w:r>
          </w:p>
          <w:p w14:paraId="5999B6E8" w14:textId="77777777" w:rsidR="00C23A24" w:rsidRPr="00C23A24" w:rsidRDefault="00C23A24" w:rsidP="00C23A24">
            <w:pPr>
              <w:rPr>
                <w:sz w:val="16"/>
                <w:szCs w:val="16"/>
              </w:rPr>
            </w:pPr>
            <w:r w:rsidRPr="00C23A24">
              <w:rPr>
                <w:sz w:val="16"/>
                <w:szCs w:val="16"/>
              </w:rPr>
              <w:t>UNIDADES</w:t>
            </w:r>
          </w:p>
        </w:tc>
      </w:tr>
      <w:tr w:rsidR="00C23A24" w:rsidRPr="00C23A24" w14:paraId="28C036D4" w14:textId="77777777" w:rsidTr="00482E0D">
        <w:trPr>
          <w:trHeight w:val="345"/>
        </w:trPr>
        <w:tc>
          <w:tcPr>
            <w:tcW w:w="570" w:type="dxa"/>
            <w:shd w:val="clear" w:color="auto" w:fill="auto"/>
            <w:vAlign w:val="center"/>
          </w:tcPr>
          <w:p w14:paraId="2C781C15" w14:textId="77777777" w:rsidR="00C23A24" w:rsidRPr="00C23A24" w:rsidRDefault="00C23A24" w:rsidP="00C23A24">
            <w:pPr>
              <w:rPr>
                <w:sz w:val="16"/>
                <w:szCs w:val="16"/>
              </w:rPr>
            </w:pPr>
            <w:r w:rsidRPr="00C23A24">
              <w:rPr>
                <w:sz w:val="16"/>
                <w:szCs w:val="16"/>
              </w:rPr>
              <w:t>4</w:t>
            </w:r>
          </w:p>
        </w:tc>
        <w:tc>
          <w:tcPr>
            <w:tcW w:w="2266" w:type="dxa"/>
            <w:shd w:val="clear" w:color="auto" w:fill="auto"/>
            <w:vAlign w:val="center"/>
          </w:tcPr>
          <w:p w14:paraId="16DA107F" w14:textId="77777777" w:rsidR="00C23A24" w:rsidRPr="00C23A24" w:rsidRDefault="00C23A24" w:rsidP="00C23A24">
            <w:pPr>
              <w:rPr>
                <w:sz w:val="16"/>
                <w:szCs w:val="16"/>
              </w:rPr>
            </w:pPr>
            <w:r w:rsidRPr="00C23A24">
              <w:rPr>
                <w:sz w:val="16"/>
                <w:szCs w:val="16"/>
              </w:rPr>
              <w:t>FILTRO DE AIRE De acuerdo a especificaciones técnicas del ANEXO</w:t>
            </w:r>
          </w:p>
        </w:tc>
        <w:tc>
          <w:tcPr>
            <w:tcW w:w="5386" w:type="dxa"/>
            <w:shd w:val="clear" w:color="auto" w:fill="auto"/>
            <w:vAlign w:val="center"/>
          </w:tcPr>
          <w:p w14:paraId="46B79AD3" w14:textId="77777777" w:rsidR="00C23A24" w:rsidRPr="00C23A24" w:rsidRDefault="00C23A24" w:rsidP="00C23A24">
            <w:pPr>
              <w:rPr>
                <w:sz w:val="16"/>
                <w:szCs w:val="16"/>
              </w:rPr>
            </w:pPr>
            <w:r w:rsidRPr="00C23A24">
              <w:rPr>
                <w:sz w:val="16"/>
                <w:szCs w:val="16"/>
              </w:rPr>
              <w:t>FILTRO DE AIRE PARA MOTOR PERKINS - REF: 26510342.</w:t>
            </w:r>
            <w:r w:rsidRPr="00C23A24">
              <w:rPr>
                <w:sz w:val="16"/>
                <w:szCs w:val="16"/>
              </w:rPr>
              <w:br/>
              <w:t>FILTRO DE AIRE PRINCIPAL.</w:t>
            </w:r>
            <w:r w:rsidRPr="00C23A24">
              <w:rPr>
                <w:sz w:val="16"/>
                <w:szCs w:val="16"/>
              </w:rPr>
              <w:br/>
              <w:t xml:space="preserve">Ancho: 180 </w:t>
            </w:r>
            <w:proofErr w:type="spellStart"/>
            <w:r w:rsidRPr="00C23A24">
              <w:rPr>
                <w:sz w:val="16"/>
                <w:szCs w:val="16"/>
              </w:rPr>
              <w:t>mm.</w:t>
            </w:r>
            <w:proofErr w:type="spellEnd"/>
            <w:r w:rsidRPr="00C23A24">
              <w:rPr>
                <w:sz w:val="16"/>
                <w:szCs w:val="16"/>
              </w:rPr>
              <w:br/>
              <w:t xml:space="preserve">Altura: 175 </w:t>
            </w:r>
            <w:proofErr w:type="spellStart"/>
            <w:r w:rsidRPr="00C23A24">
              <w:rPr>
                <w:sz w:val="16"/>
                <w:szCs w:val="16"/>
              </w:rPr>
              <w:t>mm.</w:t>
            </w:r>
            <w:proofErr w:type="spellEnd"/>
            <w:r w:rsidRPr="00C23A24">
              <w:rPr>
                <w:sz w:val="16"/>
                <w:szCs w:val="16"/>
              </w:rPr>
              <w:br/>
              <w:t xml:space="preserve">Profundidad: 370 </w:t>
            </w:r>
            <w:proofErr w:type="spellStart"/>
            <w:r w:rsidRPr="00C23A24">
              <w:rPr>
                <w:sz w:val="16"/>
                <w:szCs w:val="16"/>
              </w:rPr>
              <w:t>mm.</w:t>
            </w:r>
            <w:proofErr w:type="spellEnd"/>
            <w:r w:rsidRPr="00C23A24">
              <w:rPr>
                <w:sz w:val="16"/>
                <w:szCs w:val="16"/>
              </w:rPr>
              <w:br/>
              <w:t>Peso: 1.07 kg.</w:t>
            </w:r>
          </w:p>
        </w:tc>
        <w:tc>
          <w:tcPr>
            <w:tcW w:w="2552" w:type="dxa"/>
            <w:shd w:val="clear" w:color="auto" w:fill="auto"/>
          </w:tcPr>
          <w:p w14:paraId="0CBB5D75" w14:textId="77777777" w:rsidR="00C23A24" w:rsidRPr="00C23A24" w:rsidRDefault="00C23A24" w:rsidP="00C23A24">
            <w:pPr>
              <w:rPr>
                <w:sz w:val="16"/>
                <w:szCs w:val="16"/>
              </w:rPr>
            </w:pPr>
            <w:r w:rsidRPr="00C23A24">
              <w:rPr>
                <w:sz w:val="16"/>
                <w:szCs w:val="16"/>
              </w:rPr>
              <w:t>89</w:t>
            </w:r>
          </w:p>
          <w:p w14:paraId="0AFD0BF4" w14:textId="77777777" w:rsidR="00C23A24" w:rsidRPr="00C23A24" w:rsidRDefault="00C23A24" w:rsidP="00C23A24">
            <w:pPr>
              <w:rPr>
                <w:sz w:val="16"/>
                <w:szCs w:val="16"/>
              </w:rPr>
            </w:pPr>
            <w:r w:rsidRPr="00C23A24">
              <w:rPr>
                <w:sz w:val="16"/>
                <w:szCs w:val="16"/>
              </w:rPr>
              <w:t>UNIDADES</w:t>
            </w:r>
          </w:p>
        </w:tc>
      </w:tr>
      <w:tr w:rsidR="00C23A24" w:rsidRPr="00C23A24" w14:paraId="2958D50E" w14:textId="77777777" w:rsidTr="00482E0D">
        <w:trPr>
          <w:trHeight w:val="525"/>
        </w:trPr>
        <w:tc>
          <w:tcPr>
            <w:tcW w:w="570" w:type="dxa"/>
            <w:shd w:val="clear" w:color="auto" w:fill="auto"/>
            <w:vAlign w:val="center"/>
          </w:tcPr>
          <w:p w14:paraId="71043CC7" w14:textId="77777777" w:rsidR="00C23A24" w:rsidRPr="00C23A24" w:rsidRDefault="00C23A24" w:rsidP="00C23A24">
            <w:pPr>
              <w:rPr>
                <w:sz w:val="16"/>
                <w:szCs w:val="16"/>
              </w:rPr>
            </w:pPr>
            <w:r w:rsidRPr="00C23A24">
              <w:rPr>
                <w:sz w:val="16"/>
                <w:szCs w:val="16"/>
              </w:rPr>
              <w:t>5</w:t>
            </w:r>
          </w:p>
        </w:tc>
        <w:tc>
          <w:tcPr>
            <w:tcW w:w="2266" w:type="dxa"/>
            <w:shd w:val="clear" w:color="auto" w:fill="auto"/>
            <w:vAlign w:val="center"/>
          </w:tcPr>
          <w:p w14:paraId="4A9C8F5C" w14:textId="77777777" w:rsidR="00C23A24" w:rsidRPr="00C23A24" w:rsidRDefault="00C23A24" w:rsidP="00C23A24">
            <w:pPr>
              <w:rPr>
                <w:sz w:val="16"/>
                <w:szCs w:val="16"/>
              </w:rPr>
            </w:pPr>
            <w:proofErr w:type="spellStart"/>
            <w:r w:rsidRPr="00C23A24">
              <w:rPr>
                <w:sz w:val="16"/>
                <w:szCs w:val="16"/>
              </w:rPr>
              <w:t>Precalentador</w:t>
            </w:r>
            <w:proofErr w:type="spellEnd"/>
            <w:r w:rsidRPr="00C23A24">
              <w:rPr>
                <w:sz w:val="16"/>
                <w:szCs w:val="16"/>
              </w:rPr>
              <w:t xml:space="preserve"> de camisas para grupo Electrógeno De acuerdo a especificaciones técnicas del ANEXO</w:t>
            </w:r>
          </w:p>
        </w:tc>
        <w:tc>
          <w:tcPr>
            <w:tcW w:w="5386" w:type="dxa"/>
            <w:shd w:val="clear" w:color="auto" w:fill="auto"/>
            <w:vAlign w:val="center"/>
          </w:tcPr>
          <w:p w14:paraId="73349A01" w14:textId="77777777" w:rsidR="00C23A24" w:rsidRPr="00C23A24" w:rsidRDefault="00C23A24" w:rsidP="00C23A24">
            <w:pPr>
              <w:rPr>
                <w:sz w:val="16"/>
                <w:szCs w:val="16"/>
              </w:rPr>
            </w:pPr>
            <w:r w:rsidRPr="00C23A24">
              <w:rPr>
                <w:sz w:val="16"/>
                <w:szCs w:val="16"/>
              </w:rPr>
              <w:t>Precalentamiento: motores diésel y de gas.</w:t>
            </w:r>
          </w:p>
          <w:p w14:paraId="4405138C" w14:textId="77777777" w:rsidR="00C23A24" w:rsidRPr="00C23A24" w:rsidRDefault="00C23A24" w:rsidP="00C23A24">
            <w:pPr>
              <w:rPr>
                <w:sz w:val="16"/>
                <w:szCs w:val="16"/>
              </w:rPr>
            </w:pPr>
            <w:r w:rsidRPr="00C23A24">
              <w:rPr>
                <w:sz w:val="16"/>
                <w:szCs w:val="16"/>
              </w:rPr>
              <w:t>Fluido de calefacción: refrigerante del motor, agua, otro - No se necesita bomba (principio de termosifón)</w:t>
            </w:r>
          </w:p>
          <w:p w14:paraId="11CBAD04" w14:textId="77777777" w:rsidR="00C23A24" w:rsidRPr="00C23A24" w:rsidRDefault="00C23A24" w:rsidP="00C23A24">
            <w:pPr>
              <w:rPr>
                <w:sz w:val="16"/>
                <w:szCs w:val="16"/>
              </w:rPr>
            </w:pPr>
            <w:r w:rsidRPr="00C23A24">
              <w:rPr>
                <w:sz w:val="16"/>
                <w:szCs w:val="16"/>
              </w:rPr>
              <w:t>Trae ventilador de enfriamiento: Sí</w:t>
            </w:r>
          </w:p>
          <w:p w14:paraId="4DB92D0C" w14:textId="77777777" w:rsidR="00C23A24" w:rsidRPr="00C23A24" w:rsidRDefault="00C23A24" w:rsidP="00C23A24">
            <w:pPr>
              <w:rPr>
                <w:sz w:val="16"/>
                <w:szCs w:val="16"/>
              </w:rPr>
            </w:pPr>
            <w:r w:rsidRPr="00C23A24">
              <w:rPr>
                <w:sz w:val="16"/>
                <w:szCs w:val="16"/>
              </w:rPr>
              <w:t>Desplazamiento del motor: 150 CID (2.5L)</w:t>
            </w:r>
          </w:p>
          <w:p w14:paraId="540200D9" w14:textId="77777777" w:rsidR="00C23A24" w:rsidRPr="00C23A24" w:rsidRDefault="00C23A24" w:rsidP="00C23A24">
            <w:pPr>
              <w:rPr>
                <w:sz w:val="16"/>
                <w:szCs w:val="16"/>
              </w:rPr>
            </w:pPr>
            <w:r w:rsidRPr="00C23A24">
              <w:rPr>
                <w:sz w:val="16"/>
                <w:szCs w:val="16"/>
              </w:rPr>
              <w:t>Voltios: 240v - kW: 0.5 - AMPS: 2.1 - 60Hz</w:t>
            </w:r>
          </w:p>
          <w:p w14:paraId="6BE7565A" w14:textId="77777777" w:rsidR="00C23A24" w:rsidRPr="00C23A24" w:rsidRDefault="00C23A24" w:rsidP="00C23A24">
            <w:pPr>
              <w:rPr>
                <w:sz w:val="16"/>
                <w:szCs w:val="16"/>
              </w:rPr>
            </w:pPr>
            <w:r w:rsidRPr="00C23A24">
              <w:rPr>
                <w:sz w:val="16"/>
                <w:szCs w:val="16"/>
              </w:rPr>
              <w:t>Rango de temperatura: ENCENDIDO: 80 ° F (27 ° C)</w:t>
            </w:r>
          </w:p>
          <w:p w14:paraId="24E8AC83" w14:textId="77777777" w:rsidR="00C23A24" w:rsidRPr="00C23A24" w:rsidRDefault="00C23A24" w:rsidP="00C23A24">
            <w:pPr>
              <w:rPr>
                <w:sz w:val="16"/>
                <w:szCs w:val="16"/>
              </w:rPr>
            </w:pPr>
            <w:r w:rsidRPr="00C23A24">
              <w:rPr>
                <w:sz w:val="16"/>
                <w:szCs w:val="16"/>
              </w:rPr>
              <w:t>APAGADO 100 ° F (38 ° C)</w:t>
            </w:r>
          </w:p>
        </w:tc>
        <w:tc>
          <w:tcPr>
            <w:tcW w:w="2552" w:type="dxa"/>
            <w:shd w:val="clear" w:color="auto" w:fill="auto"/>
          </w:tcPr>
          <w:p w14:paraId="0D2EF423" w14:textId="77777777" w:rsidR="00C23A24" w:rsidRPr="00C23A24" w:rsidRDefault="00C23A24" w:rsidP="00C23A24">
            <w:pPr>
              <w:rPr>
                <w:sz w:val="16"/>
                <w:szCs w:val="16"/>
              </w:rPr>
            </w:pPr>
            <w:r w:rsidRPr="00C23A24">
              <w:rPr>
                <w:sz w:val="16"/>
                <w:szCs w:val="16"/>
              </w:rPr>
              <w:t>10</w:t>
            </w:r>
          </w:p>
          <w:p w14:paraId="5D588E52" w14:textId="77777777" w:rsidR="00C23A24" w:rsidRPr="00C23A24" w:rsidRDefault="00C23A24" w:rsidP="00C23A24">
            <w:pPr>
              <w:rPr>
                <w:sz w:val="16"/>
                <w:szCs w:val="16"/>
              </w:rPr>
            </w:pPr>
            <w:r w:rsidRPr="00C23A24">
              <w:rPr>
                <w:sz w:val="16"/>
                <w:szCs w:val="16"/>
              </w:rPr>
              <w:t>UNIDADES</w:t>
            </w:r>
          </w:p>
        </w:tc>
      </w:tr>
      <w:tr w:rsidR="00C23A24" w:rsidRPr="00C23A24" w14:paraId="009FB181" w14:textId="77777777" w:rsidTr="00482E0D">
        <w:trPr>
          <w:trHeight w:val="525"/>
        </w:trPr>
        <w:tc>
          <w:tcPr>
            <w:tcW w:w="570" w:type="dxa"/>
            <w:shd w:val="clear" w:color="auto" w:fill="auto"/>
            <w:vAlign w:val="center"/>
          </w:tcPr>
          <w:p w14:paraId="4FF237D4" w14:textId="77777777" w:rsidR="00C23A24" w:rsidRPr="00C23A24" w:rsidRDefault="00C23A24" w:rsidP="00C23A24">
            <w:pPr>
              <w:rPr>
                <w:sz w:val="16"/>
                <w:szCs w:val="16"/>
              </w:rPr>
            </w:pPr>
            <w:r w:rsidRPr="00C23A24">
              <w:rPr>
                <w:sz w:val="16"/>
                <w:szCs w:val="16"/>
              </w:rPr>
              <w:t>6</w:t>
            </w:r>
          </w:p>
        </w:tc>
        <w:tc>
          <w:tcPr>
            <w:tcW w:w="2266" w:type="dxa"/>
            <w:shd w:val="clear" w:color="auto" w:fill="auto"/>
            <w:vAlign w:val="center"/>
          </w:tcPr>
          <w:p w14:paraId="1A548D45" w14:textId="77777777" w:rsidR="00C23A24" w:rsidRPr="00C23A24" w:rsidRDefault="00C23A24" w:rsidP="00C23A24">
            <w:pPr>
              <w:rPr>
                <w:sz w:val="16"/>
                <w:szCs w:val="16"/>
              </w:rPr>
            </w:pPr>
            <w:r w:rsidRPr="00C23A24">
              <w:rPr>
                <w:sz w:val="16"/>
                <w:szCs w:val="16"/>
              </w:rPr>
              <w:t>BOMBA DE TRANSFERENCIA GRUPO ELECTROGENO 1104 De acuerdo a especificaciones técnicas del ANEXO</w:t>
            </w:r>
          </w:p>
        </w:tc>
        <w:tc>
          <w:tcPr>
            <w:tcW w:w="5386" w:type="dxa"/>
            <w:shd w:val="clear" w:color="auto" w:fill="auto"/>
            <w:vAlign w:val="center"/>
          </w:tcPr>
          <w:p w14:paraId="38BC4DF5"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Mod</w:t>
            </w:r>
            <w:proofErr w:type="spellEnd"/>
            <w:r w:rsidRPr="00C23A24">
              <w:rPr>
                <w:sz w:val="16"/>
                <w:szCs w:val="16"/>
              </w:rPr>
              <w:t xml:space="preserve"> ULPK0038.</w:t>
            </w:r>
            <w:r w:rsidRPr="00C23A24">
              <w:rPr>
                <w:sz w:val="16"/>
                <w:szCs w:val="16"/>
              </w:rPr>
              <w:br/>
              <w:t>12v 4ª presión 30-75kPA</w:t>
            </w:r>
            <w:r w:rsidRPr="00C23A24">
              <w:rPr>
                <w:sz w:val="16"/>
                <w:szCs w:val="16"/>
              </w:rPr>
              <w:br/>
              <w:t>. Tipo de vaso, corto.</w:t>
            </w:r>
          </w:p>
        </w:tc>
        <w:tc>
          <w:tcPr>
            <w:tcW w:w="2552" w:type="dxa"/>
            <w:shd w:val="clear" w:color="auto" w:fill="auto"/>
          </w:tcPr>
          <w:p w14:paraId="2B078B31" w14:textId="77777777" w:rsidR="00C23A24" w:rsidRPr="00C23A24" w:rsidRDefault="00C23A24" w:rsidP="00C23A24">
            <w:pPr>
              <w:rPr>
                <w:sz w:val="16"/>
                <w:szCs w:val="16"/>
              </w:rPr>
            </w:pPr>
            <w:r w:rsidRPr="00C23A24">
              <w:rPr>
                <w:sz w:val="16"/>
                <w:szCs w:val="16"/>
              </w:rPr>
              <w:t>08</w:t>
            </w:r>
          </w:p>
          <w:p w14:paraId="5B73B2D0" w14:textId="77777777" w:rsidR="00C23A24" w:rsidRPr="00C23A24" w:rsidRDefault="00C23A24" w:rsidP="00C23A24">
            <w:pPr>
              <w:rPr>
                <w:sz w:val="16"/>
                <w:szCs w:val="16"/>
              </w:rPr>
            </w:pPr>
            <w:r w:rsidRPr="00C23A24">
              <w:rPr>
                <w:sz w:val="16"/>
                <w:szCs w:val="16"/>
              </w:rPr>
              <w:t>UNIDADES</w:t>
            </w:r>
          </w:p>
        </w:tc>
      </w:tr>
      <w:tr w:rsidR="00C23A24" w:rsidRPr="00C23A24" w14:paraId="5EFA64B0" w14:textId="77777777" w:rsidTr="00482E0D">
        <w:trPr>
          <w:trHeight w:val="525"/>
        </w:trPr>
        <w:tc>
          <w:tcPr>
            <w:tcW w:w="570" w:type="dxa"/>
            <w:shd w:val="clear" w:color="auto" w:fill="auto"/>
            <w:vAlign w:val="center"/>
          </w:tcPr>
          <w:p w14:paraId="09695079" w14:textId="77777777" w:rsidR="00C23A24" w:rsidRPr="00C23A24" w:rsidRDefault="00C23A24" w:rsidP="00C23A24">
            <w:pPr>
              <w:rPr>
                <w:sz w:val="16"/>
                <w:szCs w:val="16"/>
              </w:rPr>
            </w:pPr>
            <w:r w:rsidRPr="00C23A24">
              <w:rPr>
                <w:sz w:val="16"/>
                <w:szCs w:val="16"/>
              </w:rPr>
              <w:t>7</w:t>
            </w:r>
          </w:p>
        </w:tc>
        <w:tc>
          <w:tcPr>
            <w:tcW w:w="2266" w:type="dxa"/>
            <w:shd w:val="clear" w:color="auto" w:fill="auto"/>
            <w:vAlign w:val="center"/>
          </w:tcPr>
          <w:p w14:paraId="2840E4B0" w14:textId="77777777" w:rsidR="00C23A24" w:rsidRPr="00C23A24" w:rsidRDefault="00C23A24" w:rsidP="00C23A24">
            <w:pPr>
              <w:rPr>
                <w:sz w:val="16"/>
                <w:szCs w:val="16"/>
              </w:rPr>
            </w:pPr>
            <w:r w:rsidRPr="00C23A24">
              <w:rPr>
                <w:sz w:val="16"/>
                <w:szCs w:val="16"/>
              </w:rPr>
              <w:t>BOMBA AGUA PARA MOTOR MP-82 De acuerdo a especificaciones técnicas del ANEXO</w:t>
            </w:r>
          </w:p>
        </w:tc>
        <w:tc>
          <w:tcPr>
            <w:tcW w:w="5386" w:type="dxa"/>
            <w:shd w:val="clear" w:color="auto" w:fill="auto"/>
            <w:vAlign w:val="center"/>
          </w:tcPr>
          <w:p w14:paraId="5C91F1CA" w14:textId="77777777" w:rsidR="00C23A24" w:rsidRPr="00C23A24" w:rsidRDefault="00C23A24" w:rsidP="00C23A24">
            <w:pPr>
              <w:rPr>
                <w:sz w:val="16"/>
                <w:szCs w:val="16"/>
              </w:rPr>
            </w:pPr>
            <w:r w:rsidRPr="00C23A24">
              <w:rPr>
                <w:sz w:val="16"/>
                <w:szCs w:val="16"/>
              </w:rPr>
              <w:t>BOMBA DE AGUA PARA MOTOR PERKINS - REF: U5MW0194</w:t>
            </w:r>
            <w:r w:rsidRPr="00C23A24">
              <w:rPr>
                <w:sz w:val="16"/>
                <w:szCs w:val="16"/>
              </w:rPr>
              <w:br/>
              <w:t xml:space="preserve">Ancho: 240 </w:t>
            </w:r>
            <w:proofErr w:type="spellStart"/>
            <w:r w:rsidRPr="00C23A24">
              <w:rPr>
                <w:sz w:val="16"/>
                <w:szCs w:val="16"/>
              </w:rPr>
              <w:t>mm.</w:t>
            </w:r>
            <w:proofErr w:type="spellEnd"/>
            <w:r w:rsidRPr="00C23A24">
              <w:rPr>
                <w:sz w:val="16"/>
                <w:szCs w:val="16"/>
              </w:rPr>
              <w:br/>
              <w:t xml:space="preserve">Altura: 310 </w:t>
            </w:r>
            <w:proofErr w:type="spellStart"/>
            <w:r w:rsidRPr="00C23A24">
              <w:rPr>
                <w:sz w:val="16"/>
                <w:szCs w:val="16"/>
              </w:rPr>
              <w:t>mm.</w:t>
            </w:r>
            <w:proofErr w:type="spellEnd"/>
            <w:r w:rsidRPr="00C23A24">
              <w:rPr>
                <w:sz w:val="16"/>
                <w:szCs w:val="16"/>
              </w:rPr>
              <w:br/>
              <w:t xml:space="preserve">Profundidad: 160 </w:t>
            </w:r>
            <w:proofErr w:type="spellStart"/>
            <w:r w:rsidRPr="00C23A24">
              <w:rPr>
                <w:sz w:val="16"/>
                <w:szCs w:val="16"/>
              </w:rPr>
              <w:t>mm.</w:t>
            </w:r>
            <w:proofErr w:type="spellEnd"/>
            <w:r w:rsidRPr="00C23A24">
              <w:rPr>
                <w:sz w:val="16"/>
                <w:szCs w:val="16"/>
              </w:rPr>
              <w:br/>
              <w:t>Peso: 4.8 kg.</w:t>
            </w:r>
          </w:p>
        </w:tc>
        <w:tc>
          <w:tcPr>
            <w:tcW w:w="2552" w:type="dxa"/>
            <w:shd w:val="clear" w:color="auto" w:fill="auto"/>
          </w:tcPr>
          <w:p w14:paraId="65F5BD44" w14:textId="77777777" w:rsidR="00C23A24" w:rsidRPr="00C23A24" w:rsidRDefault="00C23A24" w:rsidP="00C23A24">
            <w:pPr>
              <w:rPr>
                <w:sz w:val="16"/>
                <w:szCs w:val="16"/>
              </w:rPr>
            </w:pPr>
            <w:r w:rsidRPr="00C23A24">
              <w:rPr>
                <w:sz w:val="16"/>
                <w:szCs w:val="16"/>
              </w:rPr>
              <w:t>06</w:t>
            </w:r>
          </w:p>
          <w:p w14:paraId="1F6ACAFF" w14:textId="77777777" w:rsidR="00C23A24" w:rsidRPr="00C23A24" w:rsidRDefault="00C23A24" w:rsidP="00C23A24">
            <w:pPr>
              <w:rPr>
                <w:sz w:val="16"/>
                <w:szCs w:val="16"/>
              </w:rPr>
            </w:pPr>
            <w:r w:rsidRPr="00C23A24">
              <w:rPr>
                <w:sz w:val="16"/>
                <w:szCs w:val="16"/>
              </w:rPr>
              <w:t>UNIDADES</w:t>
            </w:r>
          </w:p>
        </w:tc>
      </w:tr>
      <w:tr w:rsidR="00C23A24" w:rsidRPr="00C23A24" w14:paraId="55D69A73" w14:textId="77777777" w:rsidTr="00482E0D">
        <w:trPr>
          <w:trHeight w:val="525"/>
        </w:trPr>
        <w:tc>
          <w:tcPr>
            <w:tcW w:w="570" w:type="dxa"/>
            <w:shd w:val="clear" w:color="auto" w:fill="auto"/>
            <w:vAlign w:val="center"/>
          </w:tcPr>
          <w:p w14:paraId="46F59BCA" w14:textId="77777777" w:rsidR="00C23A24" w:rsidRPr="00C23A24" w:rsidRDefault="00C23A24" w:rsidP="00C23A24">
            <w:pPr>
              <w:rPr>
                <w:sz w:val="16"/>
                <w:szCs w:val="16"/>
              </w:rPr>
            </w:pPr>
            <w:r w:rsidRPr="00C23A24">
              <w:rPr>
                <w:sz w:val="16"/>
                <w:szCs w:val="16"/>
              </w:rPr>
              <w:t>8</w:t>
            </w:r>
          </w:p>
        </w:tc>
        <w:tc>
          <w:tcPr>
            <w:tcW w:w="2266" w:type="dxa"/>
            <w:shd w:val="clear" w:color="auto" w:fill="auto"/>
            <w:vAlign w:val="center"/>
          </w:tcPr>
          <w:p w14:paraId="576664C8" w14:textId="77777777" w:rsidR="00C23A24" w:rsidRPr="00C23A24" w:rsidRDefault="00C23A24" w:rsidP="00C23A24">
            <w:pPr>
              <w:rPr>
                <w:sz w:val="16"/>
                <w:szCs w:val="16"/>
              </w:rPr>
            </w:pPr>
            <w:r w:rsidRPr="00C23A24">
              <w:rPr>
                <w:sz w:val="16"/>
                <w:szCs w:val="16"/>
              </w:rPr>
              <w:t>RADIADORES De acuerdo a especificaciones técnicas del ANEXO</w:t>
            </w:r>
          </w:p>
        </w:tc>
        <w:tc>
          <w:tcPr>
            <w:tcW w:w="5386" w:type="dxa"/>
            <w:shd w:val="clear" w:color="auto" w:fill="auto"/>
            <w:vAlign w:val="center"/>
          </w:tcPr>
          <w:p w14:paraId="0E3522AD" w14:textId="77777777" w:rsidR="00C23A24" w:rsidRPr="00C23A24" w:rsidRDefault="00C23A24" w:rsidP="00C23A24">
            <w:pPr>
              <w:rPr>
                <w:sz w:val="16"/>
                <w:szCs w:val="16"/>
              </w:rPr>
            </w:pPr>
            <w:r w:rsidRPr="00C23A24">
              <w:rPr>
                <w:sz w:val="16"/>
                <w:szCs w:val="16"/>
              </w:rPr>
              <w:t xml:space="preserve">Radiador para para motor </w:t>
            </w:r>
            <w:proofErr w:type="spellStart"/>
            <w:r w:rsidRPr="00C23A24">
              <w:rPr>
                <w:sz w:val="16"/>
                <w:szCs w:val="16"/>
              </w:rPr>
              <w:t>Perkins</w:t>
            </w:r>
            <w:proofErr w:type="spellEnd"/>
            <w:r w:rsidRPr="00C23A24">
              <w:rPr>
                <w:sz w:val="16"/>
                <w:szCs w:val="16"/>
              </w:rPr>
              <w:t xml:space="preserve"> 1104 2485B280</w:t>
            </w:r>
          </w:p>
          <w:p w14:paraId="27800E68" w14:textId="77777777" w:rsidR="00C23A24" w:rsidRPr="00C23A24" w:rsidRDefault="00C23A24" w:rsidP="00C23A24">
            <w:pPr>
              <w:rPr>
                <w:sz w:val="16"/>
                <w:szCs w:val="16"/>
              </w:rPr>
            </w:pPr>
            <w:proofErr w:type="gramStart"/>
            <w:r w:rsidRPr="00C23A24">
              <w:rPr>
                <w:sz w:val="16"/>
                <w:szCs w:val="16"/>
              </w:rPr>
              <w:t>Ancho :</w:t>
            </w:r>
            <w:proofErr w:type="gramEnd"/>
            <w:r w:rsidRPr="00C23A24">
              <w:rPr>
                <w:sz w:val="16"/>
                <w:szCs w:val="16"/>
              </w:rPr>
              <w:t> 600 mm</w:t>
            </w:r>
          </w:p>
          <w:p w14:paraId="76B57129" w14:textId="77777777" w:rsidR="00C23A24" w:rsidRPr="00C23A24" w:rsidRDefault="00C23A24" w:rsidP="00C23A24">
            <w:pPr>
              <w:rPr>
                <w:sz w:val="16"/>
                <w:szCs w:val="16"/>
              </w:rPr>
            </w:pPr>
            <w:proofErr w:type="gramStart"/>
            <w:r w:rsidRPr="00C23A24">
              <w:rPr>
                <w:sz w:val="16"/>
                <w:szCs w:val="16"/>
              </w:rPr>
              <w:t>Altura :</w:t>
            </w:r>
            <w:proofErr w:type="gramEnd"/>
            <w:r w:rsidRPr="00C23A24">
              <w:rPr>
                <w:sz w:val="16"/>
                <w:szCs w:val="16"/>
              </w:rPr>
              <w:t> 850 mm</w:t>
            </w:r>
          </w:p>
          <w:p w14:paraId="29C339BE" w14:textId="77777777" w:rsidR="00C23A24" w:rsidRPr="00C23A24" w:rsidRDefault="00C23A24" w:rsidP="00C23A24">
            <w:pPr>
              <w:rPr>
                <w:sz w:val="16"/>
                <w:szCs w:val="16"/>
              </w:rPr>
            </w:pPr>
            <w:proofErr w:type="gramStart"/>
            <w:r w:rsidRPr="00C23A24">
              <w:rPr>
                <w:sz w:val="16"/>
                <w:szCs w:val="16"/>
              </w:rPr>
              <w:t>Profundidad :</w:t>
            </w:r>
            <w:proofErr w:type="gramEnd"/>
            <w:r w:rsidRPr="00C23A24">
              <w:rPr>
                <w:sz w:val="16"/>
                <w:szCs w:val="16"/>
              </w:rPr>
              <w:t> 400 mm</w:t>
            </w:r>
          </w:p>
          <w:p w14:paraId="418AEDA3" w14:textId="77777777" w:rsidR="00C23A24" w:rsidRPr="00C23A24" w:rsidRDefault="00C23A24" w:rsidP="00C23A24">
            <w:pPr>
              <w:rPr>
                <w:sz w:val="16"/>
                <w:szCs w:val="16"/>
              </w:rPr>
            </w:pPr>
            <w:r w:rsidRPr="00C23A24">
              <w:rPr>
                <w:sz w:val="16"/>
                <w:szCs w:val="16"/>
              </w:rPr>
              <w:t> </w:t>
            </w:r>
            <w:proofErr w:type="gramStart"/>
            <w:r w:rsidRPr="00C23A24">
              <w:rPr>
                <w:sz w:val="16"/>
                <w:szCs w:val="16"/>
              </w:rPr>
              <w:t>Peso :</w:t>
            </w:r>
            <w:proofErr w:type="gramEnd"/>
            <w:r w:rsidRPr="00C23A24">
              <w:rPr>
                <w:sz w:val="16"/>
                <w:szCs w:val="16"/>
              </w:rPr>
              <w:t> 15 kg</w:t>
            </w:r>
          </w:p>
          <w:p w14:paraId="09CB683A" w14:textId="77777777" w:rsidR="00C23A24" w:rsidRPr="00C23A24" w:rsidRDefault="00C23A24" w:rsidP="00C23A24">
            <w:pPr>
              <w:rPr>
                <w:sz w:val="16"/>
                <w:szCs w:val="16"/>
              </w:rPr>
            </w:pPr>
            <w:r w:rsidRPr="00C23A24">
              <w:rPr>
                <w:sz w:val="16"/>
                <w:szCs w:val="16"/>
              </w:rPr>
              <w:t xml:space="preserve">En aluminio con prueba </w:t>
            </w:r>
            <w:proofErr w:type="spellStart"/>
            <w:r w:rsidRPr="00C23A24">
              <w:rPr>
                <w:sz w:val="16"/>
                <w:szCs w:val="16"/>
              </w:rPr>
              <w:t>hidrostatica</w:t>
            </w:r>
            <w:proofErr w:type="spellEnd"/>
            <w:r w:rsidRPr="00C23A24">
              <w:rPr>
                <w:sz w:val="16"/>
                <w:szCs w:val="16"/>
              </w:rPr>
              <w:t xml:space="preserve"> certificada</w:t>
            </w:r>
          </w:p>
          <w:p w14:paraId="5B6A1CA9" w14:textId="77777777" w:rsidR="00C23A24" w:rsidRPr="00C23A24" w:rsidRDefault="00C23A24" w:rsidP="00C23A24">
            <w:pPr>
              <w:rPr>
                <w:sz w:val="16"/>
                <w:szCs w:val="16"/>
              </w:rPr>
            </w:pPr>
            <w:r w:rsidRPr="00C23A24">
              <w:rPr>
                <w:sz w:val="16"/>
                <w:szCs w:val="16"/>
              </w:rPr>
              <w:t xml:space="preserve">Tapa de plástico para protección del ventilador </w:t>
            </w:r>
          </w:p>
          <w:p w14:paraId="10DA63F4" w14:textId="77777777" w:rsidR="00C23A24" w:rsidRPr="00C23A24" w:rsidRDefault="00C23A24" w:rsidP="00C23A24">
            <w:pPr>
              <w:rPr>
                <w:sz w:val="16"/>
                <w:szCs w:val="16"/>
              </w:rPr>
            </w:pPr>
            <w:r w:rsidRPr="00C23A24">
              <w:rPr>
                <w:sz w:val="16"/>
                <w:szCs w:val="16"/>
              </w:rPr>
              <w:t>Tapas laterales de metal de protección.</w:t>
            </w:r>
          </w:p>
          <w:p w14:paraId="253931FA" w14:textId="77777777" w:rsidR="00C23A24" w:rsidRPr="00C23A24" w:rsidRDefault="00C23A24" w:rsidP="00C23A24">
            <w:pPr>
              <w:rPr>
                <w:sz w:val="16"/>
                <w:szCs w:val="16"/>
              </w:rPr>
            </w:pPr>
          </w:p>
        </w:tc>
        <w:tc>
          <w:tcPr>
            <w:tcW w:w="2552" w:type="dxa"/>
            <w:shd w:val="clear" w:color="auto" w:fill="auto"/>
          </w:tcPr>
          <w:p w14:paraId="1E3F0F5A" w14:textId="77777777" w:rsidR="00C23A24" w:rsidRPr="00C23A24" w:rsidRDefault="00C23A24" w:rsidP="00C23A24">
            <w:pPr>
              <w:rPr>
                <w:sz w:val="16"/>
                <w:szCs w:val="16"/>
              </w:rPr>
            </w:pPr>
            <w:r w:rsidRPr="00C23A24">
              <w:rPr>
                <w:sz w:val="16"/>
                <w:szCs w:val="16"/>
              </w:rPr>
              <w:t>02</w:t>
            </w:r>
          </w:p>
          <w:p w14:paraId="743CA6C4" w14:textId="77777777" w:rsidR="00C23A24" w:rsidRPr="00C23A24" w:rsidRDefault="00C23A24" w:rsidP="00C23A24">
            <w:pPr>
              <w:rPr>
                <w:sz w:val="16"/>
                <w:szCs w:val="16"/>
              </w:rPr>
            </w:pPr>
            <w:r w:rsidRPr="00C23A24">
              <w:rPr>
                <w:sz w:val="16"/>
                <w:szCs w:val="16"/>
              </w:rPr>
              <w:t>UNIDADES</w:t>
            </w:r>
          </w:p>
        </w:tc>
      </w:tr>
      <w:tr w:rsidR="00C23A24" w:rsidRPr="00C23A24" w14:paraId="4041384C" w14:textId="77777777" w:rsidTr="00482E0D">
        <w:trPr>
          <w:trHeight w:val="525"/>
        </w:trPr>
        <w:tc>
          <w:tcPr>
            <w:tcW w:w="570" w:type="dxa"/>
            <w:shd w:val="clear" w:color="auto" w:fill="auto"/>
            <w:vAlign w:val="center"/>
          </w:tcPr>
          <w:p w14:paraId="24F00153" w14:textId="77777777" w:rsidR="00C23A24" w:rsidRPr="00C23A24" w:rsidRDefault="00C23A24" w:rsidP="00C23A24">
            <w:pPr>
              <w:rPr>
                <w:sz w:val="16"/>
                <w:szCs w:val="16"/>
              </w:rPr>
            </w:pPr>
            <w:r w:rsidRPr="00C23A24">
              <w:rPr>
                <w:sz w:val="16"/>
                <w:szCs w:val="16"/>
              </w:rPr>
              <w:t>9</w:t>
            </w:r>
          </w:p>
        </w:tc>
        <w:tc>
          <w:tcPr>
            <w:tcW w:w="2266" w:type="dxa"/>
            <w:shd w:val="clear" w:color="auto" w:fill="auto"/>
            <w:vAlign w:val="center"/>
          </w:tcPr>
          <w:p w14:paraId="266F94EF" w14:textId="77777777" w:rsidR="00C23A24" w:rsidRPr="00C23A24" w:rsidRDefault="00C23A24" w:rsidP="00C23A24">
            <w:pPr>
              <w:rPr>
                <w:sz w:val="16"/>
                <w:szCs w:val="16"/>
              </w:rPr>
            </w:pPr>
            <w:r w:rsidRPr="00C23A24">
              <w:rPr>
                <w:sz w:val="16"/>
                <w:szCs w:val="16"/>
              </w:rPr>
              <w:t>MODULO DEEP SEA 7320 De acuerdo a especificaciones técnicas del ANEXO</w:t>
            </w:r>
          </w:p>
        </w:tc>
        <w:tc>
          <w:tcPr>
            <w:tcW w:w="5386" w:type="dxa"/>
            <w:shd w:val="clear" w:color="auto" w:fill="auto"/>
            <w:vAlign w:val="center"/>
          </w:tcPr>
          <w:p w14:paraId="21B16F1D" w14:textId="77777777" w:rsidR="00C23A24" w:rsidRPr="00C23A24" w:rsidRDefault="00C23A24" w:rsidP="00C23A24">
            <w:pPr>
              <w:rPr>
                <w:sz w:val="16"/>
                <w:szCs w:val="16"/>
              </w:rPr>
            </w:pPr>
            <w:r w:rsidRPr="00C23A24">
              <w:rPr>
                <w:sz w:val="16"/>
                <w:szCs w:val="16"/>
              </w:rPr>
              <w:t>RANGO DE ENTRADA CONTINUO DE VOLTAJE:</w:t>
            </w:r>
          </w:p>
          <w:p w14:paraId="2F0080A8" w14:textId="77777777" w:rsidR="00C23A24" w:rsidRPr="00C23A24" w:rsidRDefault="00C23A24" w:rsidP="00C23A24">
            <w:pPr>
              <w:rPr>
                <w:sz w:val="16"/>
                <w:szCs w:val="16"/>
              </w:rPr>
            </w:pPr>
            <w:r w:rsidRPr="00C23A24">
              <w:rPr>
                <w:sz w:val="16"/>
                <w:szCs w:val="16"/>
              </w:rPr>
              <w:t>8V a 35V continuos</w:t>
            </w:r>
          </w:p>
          <w:p w14:paraId="41546DB2" w14:textId="77777777" w:rsidR="00C23A24" w:rsidRPr="00C23A24" w:rsidRDefault="00C23A24" w:rsidP="00C23A24">
            <w:pPr>
              <w:rPr>
                <w:sz w:val="16"/>
                <w:szCs w:val="16"/>
              </w:rPr>
            </w:pPr>
            <w:r w:rsidRPr="00C23A24">
              <w:rPr>
                <w:sz w:val="16"/>
                <w:szCs w:val="16"/>
              </w:rPr>
              <w:t>CAIDAS EN LA MARCHA:</w:t>
            </w:r>
          </w:p>
          <w:p w14:paraId="5F011623" w14:textId="77777777" w:rsidR="00C23A24" w:rsidRPr="00C23A24" w:rsidRDefault="00C23A24" w:rsidP="00C23A24">
            <w:pPr>
              <w:rPr>
                <w:sz w:val="16"/>
                <w:szCs w:val="16"/>
              </w:rPr>
            </w:pPr>
            <w:r w:rsidRPr="00C23A24">
              <w:rPr>
                <w:sz w:val="16"/>
                <w:szCs w:val="16"/>
              </w:rPr>
              <w:t>Habilitado para soportar 0V por 50mS, suministrándole alimentación de al menos 10Vantes de la caída y la alimentación se recupere a 5V. Esto se logra sin la necesidad de baterías internas.</w:t>
            </w:r>
          </w:p>
          <w:p w14:paraId="47BB19B3" w14:textId="77777777" w:rsidR="00C23A24" w:rsidRPr="00C23A24" w:rsidRDefault="00C23A24" w:rsidP="00C23A24">
            <w:pPr>
              <w:rPr>
                <w:sz w:val="16"/>
                <w:szCs w:val="16"/>
              </w:rPr>
            </w:pPr>
            <w:r w:rsidRPr="00C23A24">
              <w:rPr>
                <w:sz w:val="16"/>
                <w:szCs w:val="16"/>
              </w:rPr>
              <w:t>FALLA DE CARGA EXCITACIÓN:</w:t>
            </w:r>
          </w:p>
          <w:p w14:paraId="6FD5D1D3" w14:textId="77777777" w:rsidR="00C23A24" w:rsidRPr="00C23A24" w:rsidRDefault="00C23A24" w:rsidP="00C23A24">
            <w:pPr>
              <w:rPr>
                <w:sz w:val="16"/>
                <w:szCs w:val="16"/>
              </w:rPr>
            </w:pPr>
            <w:r w:rsidRPr="00C23A24">
              <w:rPr>
                <w:sz w:val="16"/>
                <w:szCs w:val="16"/>
              </w:rPr>
              <w:t>0V a 35V continuos fuente de energía fija2.5W</w:t>
            </w:r>
          </w:p>
          <w:p w14:paraId="78DF77C5" w14:textId="77777777" w:rsidR="00C23A24" w:rsidRPr="00C23A24" w:rsidRDefault="00C23A24" w:rsidP="00C23A24">
            <w:pPr>
              <w:rPr>
                <w:sz w:val="16"/>
                <w:szCs w:val="16"/>
              </w:rPr>
            </w:pPr>
            <w:r w:rsidRPr="00C23A24">
              <w:rPr>
                <w:sz w:val="16"/>
                <w:szCs w:val="16"/>
              </w:rPr>
              <w:t>MAXIMA CORRIENTE EN STANDBY:</w:t>
            </w:r>
          </w:p>
          <w:p w14:paraId="3002C4F7" w14:textId="77777777" w:rsidR="00C23A24" w:rsidRPr="00C23A24" w:rsidRDefault="00C23A24" w:rsidP="00C23A24">
            <w:pPr>
              <w:rPr>
                <w:sz w:val="16"/>
                <w:szCs w:val="16"/>
              </w:rPr>
            </w:pPr>
            <w:r w:rsidRPr="00C23A24">
              <w:rPr>
                <w:sz w:val="16"/>
                <w:szCs w:val="16"/>
              </w:rPr>
              <w:t>160mA a 12V. 80mA a 24V</w:t>
            </w:r>
          </w:p>
          <w:p w14:paraId="754B1011" w14:textId="77777777" w:rsidR="00C23A24" w:rsidRPr="00C23A24" w:rsidRDefault="00C23A24" w:rsidP="00C23A24">
            <w:pPr>
              <w:rPr>
                <w:sz w:val="16"/>
                <w:szCs w:val="16"/>
              </w:rPr>
            </w:pPr>
            <w:r w:rsidRPr="00C23A24">
              <w:rPr>
                <w:sz w:val="16"/>
                <w:szCs w:val="16"/>
              </w:rPr>
              <w:t>MAXIMA CORRIENTE DE OPERACIÓN:</w:t>
            </w:r>
          </w:p>
          <w:p w14:paraId="5BB4624C" w14:textId="77777777" w:rsidR="00C23A24" w:rsidRPr="00C23A24" w:rsidRDefault="00C23A24" w:rsidP="00C23A24">
            <w:pPr>
              <w:rPr>
                <w:sz w:val="16"/>
                <w:szCs w:val="16"/>
              </w:rPr>
            </w:pPr>
            <w:r w:rsidRPr="00C23A24">
              <w:rPr>
                <w:sz w:val="16"/>
                <w:szCs w:val="16"/>
              </w:rPr>
              <w:t>340mA a 12V. 160mA a 24V</w:t>
            </w:r>
          </w:p>
          <w:p w14:paraId="322BDCD8" w14:textId="77777777" w:rsidR="00C23A24" w:rsidRPr="00C23A24" w:rsidRDefault="00C23A24" w:rsidP="00C23A24">
            <w:pPr>
              <w:rPr>
                <w:sz w:val="16"/>
                <w:szCs w:val="16"/>
              </w:rPr>
            </w:pPr>
            <w:r w:rsidRPr="00C23A24">
              <w:rPr>
                <w:sz w:val="16"/>
                <w:szCs w:val="16"/>
              </w:rPr>
              <w:t>RANGO DE ENTRADA DEL GENERADOR:</w:t>
            </w:r>
          </w:p>
          <w:p w14:paraId="57C41F23" w14:textId="77777777" w:rsidR="00C23A24" w:rsidRPr="00C23A24" w:rsidRDefault="00C23A24" w:rsidP="00C23A24">
            <w:pPr>
              <w:rPr>
                <w:sz w:val="16"/>
                <w:szCs w:val="16"/>
              </w:rPr>
            </w:pPr>
            <w:r w:rsidRPr="00C23A24">
              <w:rPr>
                <w:sz w:val="16"/>
                <w:szCs w:val="16"/>
              </w:rPr>
              <w:t xml:space="preserve">15V-333V (L-N) 50Hz -60Hz (Mínimo 15V AC </w:t>
            </w:r>
            <w:proofErr w:type="spellStart"/>
            <w:r w:rsidRPr="00C23A24">
              <w:rPr>
                <w:sz w:val="16"/>
                <w:szCs w:val="16"/>
              </w:rPr>
              <w:t>Ph</w:t>
            </w:r>
            <w:proofErr w:type="spellEnd"/>
            <w:r w:rsidRPr="00C23A24">
              <w:rPr>
                <w:sz w:val="16"/>
                <w:szCs w:val="16"/>
              </w:rPr>
              <w:t>-N)</w:t>
            </w:r>
          </w:p>
          <w:p w14:paraId="19EB654C" w14:textId="77777777" w:rsidR="00C23A24" w:rsidRPr="00C23A24" w:rsidRDefault="00C23A24" w:rsidP="00C23A24">
            <w:pPr>
              <w:rPr>
                <w:sz w:val="16"/>
                <w:szCs w:val="16"/>
              </w:rPr>
            </w:pPr>
            <w:r w:rsidRPr="00C23A24">
              <w:rPr>
                <w:sz w:val="16"/>
                <w:szCs w:val="16"/>
              </w:rPr>
              <w:t>PRECISION:</w:t>
            </w:r>
          </w:p>
          <w:p w14:paraId="7699D771" w14:textId="77777777" w:rsidR="00C23A24" w:rsidRPr="00C23A24" w:rsidRDefault="00C23A24" w:rsidP="00C23A24">
            <w:pPr>
              <w:rPr>
                <w:sz w:val="16"/>
                <w:szCs w:val="16"/>
              </w:rPr>
            </w:pPr>
            <w:r w:rsidRPr="00C23A24">
              <w:rPr>
                <w:sz w:val="16"/>
                <w:szCs w:val="16"/>
              </w:rPr>
              <w:t>1% de escala completa detección RMS</w:t>
            </w:r>
          </w:p>
          <w:p w14:paraId="06EB0B28" w14:textId="77777777" w:rsidR="00C23A24" w:rsidRPr="00C23A24" w:rsidRDefault="00C23A24" w:rsidP="00C23A24">
            <w:pPr>
              <w:rPr>
                <w:sz w:val="16"/>
                <w:szCs w:val="16"/>
              </w:rPr>
            </w:pPr>
            <w:r w:rsidRPr="00C23A24">
              <w:rPr>
                <w:sz w:val="16"/>
                <w:szCs w:val="16"/>
              </w:rPr>
              <w:t>SISTEMAS SOPORTADOS:</w:t>
            </w:r>
          </w:p>
          <w:p w14:paraId="0217AFD0" w14:textId="77777777" w:rsidR="00C23A24" w:rsidRPr="00C23A24" w:rsidRDefault="00C23A24" w:rsidP="00C23A24">
            <w:pPr>
              <w:rPr>
                <w:sz w:val="16"/>
                <w:szCs w:val="16"/>
              </w:rPr>
            </w:pPr>
            <w:r w:rsidRPr="00C23A24">
              <w:rPr>
                <w:sz w:val="16"/>
                <w:szCs w:val="16"/>
              </w:rPr>
              <w:t>3 fases 4 hilos</w:t>
            </w:r>
          </w:p>
          <w:p w14:paraId="61C06D77" w14:textId="77777777" w:rsidR="00C23A24" w:rsidRPr="00C23A24" w:rsidRDefault="00C23A24" w:rsidP="00C23A24">
            <w:pPr>
              <w:rPr>
                <w:sz w:val="16"/>
                <w:szCs w:val="16"/>
              </w:rPr>
            </w:pPr>
            <w:r w:rsidRPr="00C23A24">
              <w:rPr>
                <w:sz w:val="16"/>
                <w:szCs w:val="16"/>
              </w:rPr>
              <w:t>3 fases 3 hilos</w:t>
            </w:r>
          </w:p>
          <w:p w14:paraId="2E346333" w14:textId="77777777" w:rsidR="00C23A24" w:rsidRPr="00C23A24" w:rsidRDefault="00C23A24" w:rsidP="00C23A24">
            <w:pPr>
              <w:rPr>
                <w:sz w:val="16"/>
                <w:szCs w:val="16"/>
              </w:rPr>
            </w:pPr>
            <w:r w:rsidRPr="00C23A24">
              <w:rPr>
                <w:sz w:val="16"/>
                <w:szCs w:val="16"/>
              </w:rPr>
              <w:t>1 fase 2 hilos</w:t>
            </w:r>
          </w:p>
          <w:p w14:paraId="2ACE5466" w14:textId="77777777" w:rsidR="00C23A24" w:rsidRPr="00C23A24" w:rsidRDefault="00C23A24" w:rsidP="00C23A24">
            <w:pPr>
              <w:rPr>
                <w:sz w:val="16"/>
                <w:szCs w:val="16"/>
              </w:rPr>
            </w:pPr>
            <w:r w:rsidRPr="00C23A24">
              <w:rPr>
                <w:sz w:val="16"/>
                <w:szCs w:val="16"/>
              </w:rPr>
              <w:t>2 fases 3 hilos L1 &amp; L2</w:t>
            </w:r>
          </w:p>
          <w:p w14:paraId="4888A1B9" w14:textId="77777777" w:rsidR="00C23A24" w:rsidRPr="00C23A24" w:rsidRDefault="00C23A24" w:rsidP="00C23A24">
            <w:pPr>
              <w:rPr>
                <w:sz w:val="16"/>
                <w:szCs w:val="16"/>
              </w:rPr>
            </w:pPr>
            <w:r w:rsidRPr="00C23A24">
              <w:rPr>
                <w:sz w:val="16"/>
                <w:szCs w:val="16"/>
              </w:rPr>
              <w:t>2 fases 3 hilos L1 &amp; L3</w:t>
            </w:r>
          </w:p>
          <w:p w14:paraId="3CB119CA" w14:textId="77777777" w:rsidR="00C23A24" w:rsidRPr="00C23A24" w:rsidRDefault="00C23A24" w:rsidP="00C23A24">
            <w:pPr>
              <w:rPr>
                <w:sz w:val="16"/>
                <w:szCs w:val="16"/>
              </w:rPr>
            </w:pPr>
            <w:r w:rsidRPr="00C23A24">
              <w:rPr>
                <w:sz w:val="16"/>
                <w:szCs w:val="16"/>
              </w:rPr>
              <w:t>RANGO DE ENTRADA DE LA RED:</w:t>
            </w:r>
          </w:p>
          <w:p w14:paraId="71371D37" w14:textId="77777777" w:rsidR="00C23A24" w:rsidRPr="00C23A24" w:rsidRDefault="00C23A24" w:rsidP="00C23A24">
            <w:pPr>
              <w:rPr>
                <w:sz w:val="16"/>
                <w:szCs w:val="16"/>
              </w:rPr>
            </w:pPr>
            <w:r w:rsidRPr="00C23A24">
              <w:rPr>
                <w:sz w:val="16"/>
                <w:szCs w:val="16"/>
              </w:rPr>
              <w:t>15V-333V (L-N) 50Hz -60Hz</w:t>
            </w:r>
          </w:p>
          <w:p w14:paraId="6A68C814" w14:textId="77777777" w:rsidR="00C23A24" w:rsidRPr="00C23A24" w:rsidRDefault="00C23A24" w:rsidP="00C23A24">
            <w:pPr>
              <w:rPr>
                <w:sz w:val="16"/>
                <w:szCs w:val="16"/>
              </w:rPr>
            </w:pPr>
            <w:r w:rsidRPr="00C23A24">
              <w:rPr>
                <w:sz w:val="16"/>
                <w:szCs w:val="16"/>
              </w:rPr>
              <w:t xml:space="preserve"> (Mínimo 15V AC </w:t>
            </w:r>
            <w:proofErr w:type="spellStart"/>
            <w:r w:rsidRPr="00C23A24">
              <w:rPr>
                <w:sz w:val="16"/>
                <w:szCs w:val="16"/>
              </w:rPr>
              <w:t>Ph</w:t>
            </w:r>
            <w:proofErr w:type="spellEnd"/>
            <w:r w:rsidRPr="00C23A24">
              <w:rPr>
                <w:sz w:val="16"/>
                <w:szCs w:val="16"/>
              </w:rPr>
              <w:t>-N)</w:t>
            </w:r>
          </w:p>
          <w:p w14:paraId="50D0A645" w14:textId="77777777" w:rsidR="00C23A24" w:rsidRPr="00C23A24" w:rsidRDefault="00C23A24" w:rsidP="00C23A24">
            <w:pPr>
              <w:rPr>
                <w:sz w:val="16"/>
                <w:szCs w:val="16"/>
              </w:rPr>
            </w:pPr>
            <w:r w:rsidRPr="00C23A24">
              <w:rPr>
                <w:sz w:val="16"/>
                <w:szCs w:val="16"/>
              </w:rPr>
              <w:t>PRECISION:</w:t>
            </w:r>
          </w:p>
          <w:p w14:paraId="6F877A55" w14:textId="77777777" w:rsidR="00C23A24" w:rsidRPr="00C23A24" w:rsidRDefault="00C23A24" w:rsidP="00C23A24">
            <w:pPr>
              <w:rPr>
                <w:sz w:val="16"/>
                <w:szCs w:val="16"/>
              </w:rPr>
            </w:pPr>
            <w:r w:rsidRPr="00C23A24">
              <w:rPr>
                <w:sz w:val="16"/>
                <w:szCs w:val="16"/>
              </w:rPr>
              <w:t>1% de escala completa detección RMS</w:t>
            </w:r>
          </w:p>
          <w:p w14:paraId="3B6D03D8" w14:textId="77777777" w:rsidR="00C23A24" w:rsidRPr="00C23A24" w:rsidRDefault="00C23A24" w:rsidP="00C23A24">
            <w:pPr>
              <w:rPr>
                <w:sz w:val="16"/>
                <w:szCs w:val="16"/>
              </w:rPr>
            </w:pPr>
            <w:r w:rsidRPr="00C23A24">
              <w:rPr>
                <w:sz w:val="16"/>
                <w:szCs w:val="16"/>
              </w:rPr>
              <w:t>SISTEMAS SOPORTADOS:</w:t>
            </w:r>
          </w:p>
          <w:p w14:paraId="60393DC6" w14:textId="77777777" w:rsidR="00C23A24" w:rsidRPr="00C23A24" w:rsidRDefault="00C23A24" w:rsidP="00C23A24">
            <w:pPr>
              <w:rPr>
                <w:sz w:val="16"/>
                <w:szCs w:val="16"/>
              </w:rPr>
            </w:pPr>
            <w:r w:rsidRPr="00C23A24">
              <w:rPr>
                <w:sz w:val="16"/>
                <w:szCs w:val="16"/>
              </w:rPr>
              <w:lastRenderedPageBreak/>
              <w:t>3 fases 4 hilos</w:t>
            </w:r>
          </w:p>
          <w:p w14:paraId="0F03B9A3" w14:textId="77777777" w:rsidR="00C23A24" w:rsidRPr="00C23A24" w:rsidRDefault="00C23A24" w:rsidP="00C23A24">
            <w:pPr>
              <w:rPr>
                <w:sz w:val="16"/>
                <w:szCs w:val="16"/>
              </w:rPr>
            </w:pPr>
            <w:r w:rsidRPr="00C23A24">
              <w:rPr>
                <w:sz w:val="16"/>
                <w:szCs w:val="16"/>
              </w:rPr>
              <w:t>3 fases 3 hilos</w:t>
            </w:r>
          </w:p>
          <w:p w14:paraId="1CF55A7D" w14:textId="77777777" w:rsidR="00C23A24" w:rsidRPr="00C23A24" w:rsidRDefault="00C23A24" w:rsidP="00C23A24">
            <w:pPr>
              <w:rPr>
                <w:sz w:val="16"/>
                <w:szCs w:val="16"/>
              </w:rPr>
            </w:pPr>
            <w:r w:rsidRPr="00C23A24">
              <w:rPr>
                <w:sz w:val="16"/>
                <w:szCs w:val="16"/>
              </w:rPr>
              <w:t>1 fase 2 hilos</w:t>
            </w:r>
          </w:p>
          <w:p w14:paraId="0B9D30B3" w14:textId="77777777" w:rsidR="00C23A24" w:rsidRPr="00C23A24" w:rsidRDefault="00C23A24" w:rsidP="00C23A24">
            <w:pPr>
              <w:rPr>
                <w:sz w:val="16"/>
                <w:szCs w:val="16"/>
              </w:rPr>
            </w:pPr>
            <w:r w:rsidRPr="00C23A24">
              <w:rPr>
                <w:sz w:val="16"/>
                <w:szCs w:val="16"/>
              </w:rPr>
              <w:t>2 fases 3 hilos L1 &amp; L2</w:t>
            </w:r>
          </w:p>
          <w:p w14:paraId="2861FADA" w14:textId="77777777" w:rsidR="00C23A24" w:rsidRPr="00C23A24" w:rsidRDefault="00C23A24" w:rsidP="00C23A24">
            <w:pPr>
              <w:rPr>
                <w:sz w:val="16"/>
                <w:szCs w:val="16"/>
              </w:rPr>
            </w:pPr>
            <w:r w:rsidRPr="00C23A24">
              <w:rPr>
                <w:sz w:val="16"/>
                <w:szCs w:val="16"/>
              </w:rPr>
              <w:t>2 fases 3 hilos L1 &amp; L3</w:t>
            </w:r>
          </w:p>
          <w:p w14:paraId="51E13D09" w14:textId="77777777" w:rsidR="00C23A24" w:rsidRPr="00C23A24" w:rsidRDefault="00C23A24" w:rsidP="00C23A24">
            <w:pPr>
              <w:rPr>
                <w:sz w:val="16"/>
                <w:szCs w:val="16"/>
              </w:rPr>
            </w:pPr>
            <w:r w:rsidRPr="00C23A24">
              <w:rPr>
                <w:sz w:val="16"/>
                <w:szCs w:val="16"/>
              </w:rPr>
              <w:t> TRANSFORMADORES DE CORRIENTE:</w:t>
            </w:r>
          </w:p>
          <w:p w14:paraId="48EF52D1" w14:textId="77777777" w:rsidR="00C23A24" w:rsidRPr="00C23A24" w:rsidRDefault="00C23A24" w:rsidP="00C23A24">
            <w:pPr>
              <w:rPr>
                <w:sz w:val="16"/>
                <w:szCs w:val="16"/>
              </w:rPr>
            </w:pPr>
            <w:r w:rsidRPr="00C23A24">
              <w:rPr>
                <w:sz w:val="16"/>
                <w:szCs w:val="16"/>
              </w:rPr>
              <w:t>AISLAMIENTO</w:t>
            </w:r>
          </w:p>
          <w:p w14:paraId="2048FFE2" w14:textId="77777777" w:rsidR="00C23A24" w:rsidRPr="00C23A24" w:rsidRDefault="00C23A24" w:rsidP="00C23A24">
            <w:pPr>
              <w:rPr>
                <w:sz w:val="16"/>
                <w:szCs w:val="16"/>
              </w:rPr>
            </w:pPr>
            <w:r w:rsidRPr="00C23A24">
              <w:rPr>
                <w:sz w:val="16"/>
                <w:szCs w:val="16"/>
              </w:rPr>
              <w:t>0.5VA</w:t>
            </w:r>
          </w:p>
          <w:p w14:paraId="2B8D406B" w14:textId="77777777" w:rsidR="00C23A24" w:rsidRPr="00C23A24" w:rsidRDefault="00C23A24" w:rsidP="00C23A24">
            <w:pPr>
              <w:rPr>
                <w:sz w:val="16"/>
                <w:szCs w:val="16"/>
              </w:rPr>
            </w:pPr>
            <w:r w:rsidRPr="00C23A24">
              <w:rPr>
                <w:sz w:val="16"/>
                <w:szCs w:val="16"/>
              </w:rPr>
              <w:t>RANGO DEL PRIMARIO:</w:t>
            </w:r>
          </w:p>
          <w:p w14:paraId="64ED0F01" w14:textId="77777777" w:rsidR="00C23A24" w:rsidRPr="00C23A24" w:rsidRDefault="00C23A24" w:rsidP="00C23A24">
            <w:pPr>
              <w:rPr>
                <w:sz w:val="16"/>
                <w:szCs w:val="16"/>
              </w:rPr>
            </w:pPr>
            <w:r w:rsidRPr="00C23A24">
              <w:rPr>
                <w:sz w:val="16"/>
                <w:szCs w:val="16"/>
              </w:rPr>
              <w:t>1A -8000A (seleccionable por el usuario)</w:t>
            </w:r>
          </w:p>
          <w:p w14:paraId="756573CC" w14:textId="77777777" w:rsidR="00C23A24" w:rsidRPr="00C23A24" w:rsidRDefault="00C23A24" w:rsidP="00C23A24">
            <w:pPr>
              <w:rPr>
                <w:sz w:val="16"/>
                <w:szCs w:val="16"/>
              </w:rPr>
            </w:pPr>
            <w:r w:rsidRPr="00C23A24">
              <w:rPr>
                <w:sz w:val="16"/>
                <w:szCs w:val="16"/>
              </w:rPr>
              <w:t>RANGO DEL SECUNDARIO:</w:t>
            </w:r>
          </w:p>
          <w:p w14:paraId="50186287" w14:textId="77777777" w:rsidR="00C23A24" w:rsidRPr="00C23A24" w:rsidRDefault="00C23A24" w:rsidP="00C23A24">
            <w:pPr>
              <w:rPr>
                <w:sz w:val="16"/>
                <w:szCs w:val="16"/>
              </w:rPr>
            </w:pPr>
            <w:r w:rsidRPr="00C23A24">
              <w:rPr>
                <w:sz w:val="16"/>
                <w:szCs w:val="16"/>
              </w:rPr>
              <w:t>1A o 5A (seleccionable por el usuario)</w:t>
            </w:r>
          </w:p>
          <w:p w14:paraId="5288B3FA" w14:textId="77777777" w:rsidR="00C23A24" w:rsidRPr="00C23A24" w:rsidRDefault="00C23A24" w:rsidP="00C23A24">
            <w:pPr>
              <w:rPr>
                <w:sz w:val="16"/>
                <w:szCs w:val="16"/>
              </w:rPr>
            </w:pPr>
            <w:r w:rsidRPr="00C23A24">
              <w:rPr>
                <w:sz w:val="16"/>
                <w:szCs w:val="16"/>
              </w:rPr>
              <w:t xml:space="preserve">EXACTITUD DE MEDICION: </w:t>
            </w:r>
          </w:p>
          <w:p w14:paraId="616D5CFA" w14:textId="77777777" w:rsidR="00C23A24" w:rsidRPr="00C23A24" w:rsidRDefault="00C23A24" w:rsidP="00C23A24">
            <w:pPr>
              <w:rPr>
                <w:sz w:val="16"/>
                <w:szCs w:val="16"/>
              </w:rPr>
            </w:pPr>
            <w:r w:rsidRPr="00C23A24">
              <w:rPr>
                <w:sz w:val="16"/>
                <w:szCs w:val="16"/>
              </w:rPr>
              <w:t xml:space="preserve"> 1% de rango de carga plena</w:t>
            </w:r>
          </w:p>
        </w:tc>
        <w:tc>
          <w:tcPr>
            <w:tcW w:w="2552" w:type="dxa"/>
            <w:shd w:val="clear" w:color="auto" w:fill="auto"/>
          </w:tcPr>
          <w:p w14:paraId="3B94D6E3" w14:textId="77777777" w:rsidR="00C23A24" w:rsidRPr="00C23A24" w:rsidRDefault="00C23A24" w:rsidP="00C23A24">
            <w:pPr>
              <w:rPr>
                <w:sz w:val="16"/>
                <w:szCs w:val="16"/>
              </w:rPr>
            </w:pPr>
            <w:r w:rsidRPr="00C23A24">
              <w:rPr>
                <w:sz w:val="16"/>
                <w:szCs w:val="16"/>
              </w:rPr>
              <w:lastRenderedPageBreak/>
              <w:t>04</w:t>
            </w:r>
          </w:p>
          <w:p w14:paraId="580483CD" w14:textId="77777777" w:rsidR="00C23A24" w:rsidRPr="00C23A24" w:rsidRDefault="00C23A24" w:rsidP="00C23A24">
            <w:pPr>
              <w:rPr>
                <w:sz w:val="16"/>
                <w:szCs w:val="16"/>
              </w:rPr>
            </w:pPr>
            <w:r w:rsidRPr="00C23A24">
              <w:rPr>
                <w:sz w:val="16"/>
                <w:szCs w:val="16"/>
              </w:rPr>
              <w:t>UNIDADES</w:t>
            </w:r>
          </w:p>
        </w:tc>
      </w:tr>
      <w:tr w:rsidR="00C23A24" w:rsidRPr="00C23A24" w14:paraId="6744C74D" w14:textId="77777777" w:rsidTr="00482E0D">
        <w:trPr>
          <w:trHeight w:val="525"/>
        </w:trPr>
        <w:tc>
          <w:tcPr>
            <w:tcW w:w="570" w:type="dxa"/>
            <w:shd w:val="clear" w:color="auto" w:fill="auto"/>
            <w:vAlign w:val="center"/>
          </w:tcPr>
          <w:p w14:paraId="211999DF" w14:textId="77777777" w:rsidR="00C23A24" w:rsidRPr="00C23A24" w:rsidRDefault="00C23A24" w:rsidP="00C23A24">
            <w:pPr>
              <w:rPr>
                <w:sz w:val="16"/>
                <w:szCs w:val="16"/>
              </w:rPr>
            </w:pPr>
            <w:r w:rsidRPr="00C23A24">
              <w:rPr>
                <w:sz w:val="16"/>
                <w:szCs w:val="16"/>
              </w:rPr>
              <w:t>10</w:t>
            </w:r>
          </w:p>
        </w:tc>
        <w:tc>
          <w:tcPr>
            <w:tcW w:w="2266" w:type="dxa"/>
            <w:shd w:val="clear" w:color="auto" w:fill="auto"/>
            <w:vAlign w:val="center"/>
          </w:tcPr>
          <w:p w14:paraId="6E30C6D1" w14:textId="77777777" w:rsidR="00C23A24" w:rsidRPr="00C23A24" w:rsidRDefault="00C23A24" w:rsidP="00C23A24">
            <w:pPr>
              <w:rPr>
                <w:sz w:val="16"/>
                <w:szCs w:val="16"/>
              </w:rPr>
            </w:pPr>
            <w:r w:rsidRPr="00C23A24">
              <w:rPr>
                <w:sz w:val="16"/>
                <w:szCs w:val="16"/>
              </w:rPr>
              <w:t>INYECTOR DE COMBUSTIBLE PARA PLANTA ELECTRICA MP-82 75kva De acuerdo a especificaciones técnicas del ANEXO</w:t>
            </w:r>
          </w:p>
        </w:tc>
        <w:tc>
          <w:tcPr>
            <w:tcW w:w="5386" w:type="dxa"/>
            <w:shd w:val="clear" w:color="auto" w:fill="auto"/>
            <w:vAlign w:val="center"/>
          </w:tcPr>
          <w:p w14:paraId="604832B7" w14:textId="77777777" w:rsidR="00C23A24" w:rsidRPr="00C23A24" w:rsidRDefault="00C23A24" w:rsidP="00C23A24">
            <w:pPr>
              <w:rPr>
                <w:sz w:val="16"/>
                <w:szCs w:val="16"/>
              </w:rPr>
            </w:pPr>
            <w:r w:rsidRPr="00C23A24">
              <w:rPr>
                <w:sz w:val="16"/>
                <w:szCs w:val="16"/>
              </w:rPr>
              <w:t>Modelo. 2645K022</w:t>
            </w:r>
          </w:p>
          <w:p w14:paraId="4CCE7ACF" w14:textId="77777777" w:rsidR="00C23A24" w:rsidRPr="00C23A24" w:rsidRDefault="00C23A24" w:rsidP="00C23A24">
            <w:pPr>
              <w:rPr>
                <w:sz w:val="16"/>
                <w:szCs w:val="16"/>
              </w:rPr>
            </w:pPr>
            <w:r w:rsidRPr="00C23A24">
              <w:rPr>
                <w:sz w:val="16"/>
                <w:szCs w:val="16"/>
              </w:rPr>
              <w:t xml:space="preserve">Fuel </w:t>
            </w:r>
            <w:proofErr w:type="spellStart"/>
            <w:r w:rsidRPr="00C23A24">
              <w:rPr>
                <w:sz w:val="16"/>
                <w:szCs w:val="16"/>
              </w:rPr>
              <w:t>injector</w:t>
            </w:r>
            <w:proofErr w:type="spellEnd"/>
          </w:p>
          <w:p w14:paraId="284A395B" w14:textId="77777777" w:rsidR="00C23A24" w:rsidRPr="00C23A24" w:rsidRDefault="00C23A24" w:rsidP="00C23A24">
            <w:pPr>
              <w:rPr>
                <w:sz w:val="16"/>
                <w:szCs w:val="16"/>
              </w:rPr>
            </w:pPr>
            <w:r w:rsidRPr="00C23A24">
              <w:rPr>
                <w:sz w:val="16"/>
                <w:szCs w:val="16"/>
              </w:rPr>
              <w:t xml:space="preserve">Para motor </w:t>
            </w:r>
            <w:proofErr w:type="spellStart"/>
            <w:r w:rsidRPr="00C23A24">
              <w:rPr>
                <w:sz w:val="16"/>
                <w:szCs w:val="16"/>
              </w:rPr>
              <w:t>Perkins</w:t>
            </w:r>
            <w:proofErr w:type="spellEnd"/>
            <w:r w:rsidRPr="00C23A24">
              <w:rPr>
                <w:sz w:val="16"/>
                <w:szCs w:val="16"/>
              </w:rPr>
              <w:t xml:space="preserve"> 1103 y 1104</w:t>
            </w:r>
          </w:p>
        </w:tc>
        <w:tc>
          <w:tcPr>
            <w:tcW w:w="2552" w:type="dxa"/>
            <w:shd w:val="clear" w:color="auto" w:fill="auto"/>
          </w:tcPr>
          <w:p w14:paraId="42872FF3" w14:textId="77777777" w:rsidR="00C23A24" w:rsidRPr="00C23A24" w:rsidRDefault="00C23A24" w:rsidP="00C23A24">
            <w:pPr>
              <w:rPr>
                <w:sz w:val="16"/>
                <w:szCs w:val="16"/>
              </w:rPr>
            </w:pPr>
            <w:r w:rsidRPr="00C23A24">
              <w:rPr>
                <w:sz w:val="16"/>
                <w:szCs w:val="16"/>
              </w:rPr>
              <w:t>10</w:t>
            </w:r>
          </w:p>
          <w:p w14:paraId="57475997" w14:textId="77777777" w:rsidR="00C23A24" w:rsidRPr="00C23A24" w:rsidRDefault="00C23A24" w:rsidP="00C23A24">
            <w:pPr>
              <w:rPr>
                <w:sz w:val="16"/>
                <w:szCs w:val="16"/>
              </w:rPr>
            </w:pPr>
            <w:r w:rsidRPr="00C23A24">
              <w:rPr>
                <w:sz w:val="16"/>
                <w:szCs w:val="16"/>
              </w:rPr>
              <w:t>UNIDADES</w:t>
            </w:r>
          </w:p>
        </w:tc>
      </w:tr>
      <w:tr w:rsidR="00C23A24" w:rsidRPr="00C23A24" w14:paraId="739E2334" w14:textId="77777777" w:rsidTr="00482E0D">
        <w:trPr>
          <w:trHeight w:val="525"/>
        </w:trPr>
        <w:tc>
          <w:tcPr>
            <w:tcW w:w="570" w:type="dxa"/>
            <w:shd w:val="clear" w:color="auto" w:fill="auto"/>
            <w:vAlign w:val="center"/>
          </w:tcPr>
          <w:p w14:paraId="549EBFD2" w14:textId="77777777" w:rsidR="00C23A24" w:rsidRPr="00C23A24" w:rsidRDefault="00C23A24" w:rsidP="00C23A24">
            <w:pPr>
              <w:rPr>
                <w:sz w:val="16"/>
                <w:szCs w:val="16"/>
              </w:rPr>
            </w:pPr>
            <w:r w:rsidRPr="00C23A24">
              <w:rPr>
                <w:sz w:val="16"/>
                <w:szCs w:val="16"/>
              </w:rPr>
              <w:t>11</w:t>
            </w:r>
          </w:p>
        </w:tc>
        <w:tc>
          <w:tcPr>
            <w:tcW w:w="2266" w:type="dxa"/>
            <w:shd w:val="clear" w:color="auto" w:fill="auto"/>
            <w:vAlign w:val="center"/>
          </w:tcPr>
          <w:p w14:paraId="6931B5E0" w14:textId="77777777" w:rsidR="00C23A24" w:rsidRPr="00C23A24" w:rsidRDefault="00C23A24" w:rsidP="00C23A24">
            <w:pPr>
              <w:rPr>
                <w:sz w:val="16"/>
                <w:szCs w:val="16"/>
              </w:rPr>
            </w:pPr>
            <w:r w:rsidRPr="00C23A24">
              <w:rPr>
                <w:sz w:val="16"/>
                <w:szCs w:val="16"/>
              </w:rPr>
              <w:t>SELENOIDE 12 VOLTIOS De acuerdo a especificaciones técnicas del ANEXO</w:t>
            </w:r>
          </w:p>
        </w:tc>
        <w:tc>
          <w:tcPr>
            <w:tcW w:w="5386" w:type="dxa"/>
            <w:shd w:val="clear" w:color="auto" w:fill="auto"/>
            <w:vAlign w:val="center"/>
          </w:tcPr>
          <w:p w14:paraId="331B435E" w14:textId="77777777" w:rsidR="00C23A24" w:rsidRPr="00C23A24" w:rsidRDefault="00C23A24" w:rsidP="00C23A24">
            <w:pPr>
              <w:rPr>
                <w:sz w:val="16"/>
                <w:szCs w:val="16"/>
              </w:rPr>
            </w:pPr>
          </w:p>
          <w:tbl>
            <w:tblPr>
              <w:tblW w:w="6787" w:type="dxa"/>
              <w:tblLayout w:type="fixed"/>
              <w:tblLook w:val="0400" w:firstRow="0" w:lastRow="0" w:firstColumn="0" w:lastColumn="0" w:noHBand="0" w:noVBand="1"/>
            </w:tblPr>
            <w:tblGrid>
              <w:gridCol w:w="3288"/>
              <w:gridCol w:w="3499"/>
            </w:tblGrid>
            <w:tr w:rsidR="00C23A24" w:rsidRPr="00C23A24" w14:paraId="30D5AF46" w14:textId="77777777" w:rsidTr="00482E0D">
              <w:tc>
                <w:tcPr>
                  <w:tcW w:w="6787" w:type="dxa"/>
                  <w:gridSpan w:val="2"/>
                  <w:tcBorders>
                    <w:top w:val="nil"/>
                    <w:left w:val="nil"/>
                    <w:bottom w:val="nil"/>
                    <w:right w:val="nil"/>
                  </w:tcBorders>
                  <w:shd w:val="clear" w:color="auto" w:fill="auto"/>
                  <w:tcMar>
                    <w:top w:w="15" w:type="dxa"/>
                    <w:left w:w="15" w:type="dxa"/>
                    <w:bottom w:w="15" w:type="dxa"/>
                    <w:right w:w="15" w:type="dxa"/>
                  </w:tcMar>
                  <w:vAlign w:val="center"/>
                </w:tcPr>
                <w:p w14:paraId="37F443B1" w14:textId="77777777" w:rsidR="00C23A24" w:rsidRPr="00C23A24" w:rsidRDefault="00C23A24" w:rsidP="00C23A24">
                  <w:pPr>
                    <w:rPr>
                      <w:sz w:val="16"/>
                      <w:szCs w:val="16"/>
                    </w:rPr>
                  </w:pPr>
                  <w:r w:rsidRPr="00C23A24">
                    <w:rPr>
                      <w:sz w:val="16"/>
                      <w:szCs w:val="16"/>
                    </w:rPr>
                    <w:t xml:space="preserve">Solenoide de la bomba de combustible de 12 V </w:t>
                  </w:r>
                  <w:proofErr w:type="spellStart"/>
                  <w:r w:rsidRPr="00C23A24">
                    <w:rPr>
                      <w:sz w:val="16"/>
                      <w:szCs w:val="16"/>
                    </w:rPr>
                    <w:t>mod</w:t>
                  </w:r>
                  <w:proofErr w:type="spellEnd"/>
                  <w:r w:rsidRPr="00C23A24">
                    <w:rPr>
                      <w:sz w:val="16"/>
                      <w:szCs w:val="16"/>
                    </w:rPr>
                    <w:t xml:space="preserve"> 26420446</w:t>
                  </w:r>
                </w:p>
              </w:tc>
            </w:tr>
            <w:tr w:rsidR="00C23A24" w:rsidRPr="00C23A24" w14:paraId="723B8027" w14:textId="77777777" w:rsidTr="00482E0D">
              <w:tc>
                <w:tcPr>
                  <w:tcW w:w="3288" w:type="dxa"/>
                  <w:tcBorders>
                    <w:top w:val="nil"/>
                    <w:left w:val="nil"/>
                    <w:bottom w:val="nil"/>
                    <w:right w:val="nil"/>
                  </w:tcBorders>
                  <w:tcMar>
                    <w:top w:w="15" w:type="dxa"/>
                    <w:left w:w="15" w:type="dxa"/>
                    <w:bottom w:w="15" w:type="dxa"/>
                    <w:right w:w="15" w:type="dxa"/>
                  </w:tcMar>
                  <w:vAlign w:val="center"/>
                </w:tcPr>
                <w:p w14:paraId="10B1DF55" w14:textId="77777777" w:rsidR="00C23A24" w:rsidRPr="00C23A24" w:rsidRDefault="00C23A24" w:rsidP="00C23A24">
                  <w:pPr>
                    <w:rPr>
                      <w:sz w:val="16"/>
                      <w:szCs w:val="16"/>
                    </w:rPr>
                  </w:pPr>
                  <w:r w:rsidRPr="00C23A24">
                    <w:rPr>
                      <w:sz w:val="16"/>
                      <w:szCs w:val="16"/>
                    </w:rPr>
                    <w:t>Con conector tipo JPT</w:t>
                  </w:r>
                </w:p>
                <w:p w14:paraId="12D17D9F" w14:textId="77777777" w:rsidR="00C23A24" w:rsidRPr="00C23A24" w:rsidRDefault="00C23A24" w:rsidP="00C23A24">
                  <w:pPr>
                    <w:rPr>
                      <w:sz w:val="16"/>
                      <w:szCs w:val="16"/>
                    </w:rPr>
                  </w:pPr>
                  <w:r w:rsidRPr="00C23A24">
                    <w:rPr>
                      <w:sz w:val="16"/>
                      <w:szCs w:val="16"/>
                    </w:rPr>
                    <w:t xml:space="preserve">Para control de bombas </w:t>
                  </w:r>
                  <w:proofErr w:type="spellStart"/>
                  <w:r w:rsidRPr="00C23A24">
                    <w:rPr>
                      <w:sz w:val="16"/>
                      <w:szCs w:val="16"/>
                    </w:rPr>
                    <w:t>Perkins</w:t>
                  </w:r>
                  <w:proofErr w:type="spellEnd"/>
                  <w:r w:rsidRPr="00C23A24">
                    <w:rPr>
                      <w:sz w:val="16"/>
                      <w:szCs w:val="16"/>
                    </w:rPr>
                    <w:t xml:space="preserve"> en motores 1104D, construida en acero.</w:t>
                  </w:r>
                </w:p>
                <w:p w14:paraId="09CD0A04" w14:textId="77777777" w:rsidR="00C23A24" w:rsidRPr="00C23A24" w:rsidRDefault="00C23A24" w:rsidP="00C23A24">
                  <w:pPr>
                    <w:rPr>
                      <w:sz w:val="16"/>
                      <w:szCs w:val="16"/>
                    </w:rPr>
                  </w:pPr>
                  <w:r w:rsidRPr="00C23A24">
                    <w:rPr>
                      <w:sz w:val="16"/>
                      <w:szCs w:val="16"/>
                    </w:rPr>
                    <w:t>Dimensiones;26mmx57mm</w:t>
                  </w:r>
                </w:p>
              </w:tc>
              <w:tc>
                <w:tcPr>
                  <w:tcW w:w="3494" w:type="dxa"/>
                  <w:tcBorders>
                    <w:top w:val="nil"/>
                    <w:left w:val="nil"/>
                    <w:bottom w:val="nil"/>
                    <w:right w:val="nil"/>
                  </w:tcBorders>
                  <w:tcMar>
                    <w:top w:w="15" w:type="dxa"/>
                    <w:left w:w="15" w:type="dxa"/>
                    <w:bottom w:w="15" w:type="dxa"/>
                    <w:right w:w="15" w:type="dxa"/>
                  </w:tcMar>
                  <w:vAlign w:val="center"/>
                </w:tcPr>
                <w:p w14:paraId="1A05F959" w14:textId="77777777" w:rsidR="00C23A24" w:rsidRPr="00C23A24" w:rsidRDefault="00C23A24" w:rsidP="00C23A24">
                  <w:pPr>
                    <w:rPr>
                      <w:sz w:val="16"/>
                      <w:szCs w:val="16"/>
                    </w:rPr>
                  </w:pPr>
                </w:p>
              </w:tc>
            </w:tr>
          </w:tbl>
          <w:p w14:paraId="6FB05A8A" w14:textId="77777777" w:rsidR="00C23A24" w:rsidRPr="00C23A24" w:rsidRDefault="00C23A24" w:rsidP="00C23A24">
            <w:pPr>
              <w:rPr>
                <w:sz w:val="16"/>
                <w:szCs w:val="16"/>
              </w:rPr>
            </w:pPr>
          </w:p>
        </w:tc>
        <w:tc>
          <w:tcPr>
            <w:tcW w:w="2552" w:type="dxa"/>
            <w:shd w:val="clear" w:color="auto" w:fill="auto"/>
          </w:tcPr>
          <w:p w14:paraId="5B8E626F" w14:textId="77777777" w:rsidR="00C23A24" w:rsidRPr="00C23A24" w:rsidRDefault="00C23A24" w:rsidP="00C23A24">
            <w:pPr>
              <w:rPr>
                <w:sz w:val="16"/>
                <w:szCs w:val="16"/>
              </w:rPr>
            </w:pPr>
            <w:r w:rsidRPr="00C23A24">
              <w:rPr>
                <w:sz w:val="16"/>
                <w:szCs w:val="16"/>
              </w:rPr>
              <w:t>05</w:t>
            </w:r>
          </w:p>
          <w:p w14:paraId="0063115F" w14:textId="77777777" w:rsidR="00C23A24" w:rsidRPr="00C23A24" w:rsidRDefault="00C23A24" w:rsidP="00C23A24">
            <w:pPr>
              <w:rPr>
                <w:sz w:val="16"/>
                <w:szCs w:val="16"/>
              </w:rPr>
            </w:pPr>
            <w:r w:rsidRPr="00C23A24">
              <w:rPr>
                <w:sz w:val="16"/>
                <w:szCs w:val="16"/>
              </w:rPr>
              <w:t>UNIDADES</w:t>
            </w:r>
          </w:p>
        </w:tc>
      </w:tr>
      <w:tr w:rsidR="00C23A24" w:rsidRPr="00C23A24" w14:paraId="4D769A3F" w14:textId="77777777" w:rsidTr="00482E0D">
        <w:trPr>
          <w:trHeight w:val="525"/>
        </w:trPr>
        <w:tc>
          <w:tcPr>
            <w:tcW w:w="570" w:type="dxa"/>
            <w:shd w:val="clear" w:color="auto" w:fill="auto"/>
            <w:vAlign w:val="center"/>
          </w:tcPr>
          <w:p w14:paraId="14B97CDA" w14:textId="77777777" w:rsidR="00C23A24" w:rsidRPr="00C23A24" w:rsidRDefault="00C23A24" w:rsidP="00C23A24">
            <w:pPr>
              <w:rPr>
                <w:sz w:val="16"/>
                <w:szCs w:val="16"/>
              </w:rPr>
            </w:pPr>
            <w:r w:rsidRPr="00C23A24">
              <w:rPr>
                <w:sz w:val="16"/>
                <w:szCs w:val="16"/>
              </w:rPr>
              <w:t>12</w:t>
            </w:r>
          </w:p>
        </w:tc>
        <w:tc>
          <w:tcPr>
            <w:tcW w:w="2266" w:type="dxa"/>
            <w:shd w:val="clear" w:color="auto" w:fill="auto"/>
            <w:vAlign w:val="center"/>
          </w:tcPr>
          <w:p w14:paraId="2AF77BE8" w14:textId="77777777" w:rsidR="00C23A24" w:rsidRPr="00C23A24" w:rsidRDefault="00C23A24" w:rsidP="00C23A24">
            <w:pPr>
              <w:rPr>
                <w:sz w:val="16"/>
                <w:szCs w:val="16"/>
              </w:rPr>
            </w:pPr>
            <w:r w:rsidRPr="00C23A24">
              <w:rPr>
                <w:sz w:val="16"/>
                <w:szCs w:val="16"/>
              </w:rPr>
              <w:t>ALTERNADOR PARA PLANTA ELECTRICA MP-82 De acuerdo a especificaciones técnicas del ANEXO</w:t>
            </w:r>
          </w:p>
        </w:tc>
        <w:tc>
          <w:tcPr>
            <w:tcW w:w="5386" w:type="dxa"/>
            <w:shd w:val="clear" w:color="auto" w:fill="auto"/>
            <w:vAlign w:val="center"/>
          </w:tcPr>
          <w:p w14:paraId="73593C69" w14:textId="77777777" w:rsidR="00C23A24" w:rsidRPr="00C23A24" w:rsidRDefault="00C23A24" w:rsidP="00C23A24">
            <w:pPr>
              <w:rPr>
                <w:sz w:val="16"/>
                <w:szCs w:val="16"/>
              </w:rPr>
            </w:pPr>
            <w:r w:rsidRPr="00C23A24">
              <w:rPr>
                <w:sz w:val="16"/>
                <w:szCs w:val="16"/>
              </w:rPr>
              <w:t>Aislamiento Clase "H" Motor: ISO 3046, BS 5514, DIN 6271.</w:t>
            </w:r>
          </w:p>
          <w:p w14:paraId="416F6CC6" w14:textId="77777777" w:rsidR="00C23A24" w:rsidRPr="00C23A24" w:rsidRDefault="00C23A24" w:rsidP="00C23A24">
            <w:pPr>
              <w:rPr>
                <w:sz w:val="16"/>
                <w:szCs w:val="16"/>
              </w:rPr>
            </w:pPr>
            <w:r w:rsidRPr="00C23A24">
              <w:rPr>
                <w:sz w:val="16"/>
                <w:szCs w:val="16"/>
              </w:rPr>
              <w:t xml:space="preserve"> Sistema de excitación Propia Alternador: UTF NFC 51-111-105-110.</w:t>
            </w:r>
          </w:p>
          <w:p w14:paraId="6AACBFAB" w14:textId="77777777" w:rsidR="00C23A24" w:rsidRPr="00C23A24" w:rsidRDefault="00C23A24" w:rsidP="00C23A24">
            <w:pPr>
              <w:rPr>
                <w:sz w:val="16"/>
                <w:szCs w:val="16"/>
              </w:rPr>
            </w:pPr>
            <w:r w:rsidRPr="00C23A24">
              <w:rPr>
                <w:sz w:val="16"/>
                <w:szCs w:val="16"/>
              </w:rPr>
              <w:t>12V, 120 A conector PL9105</w:t>
            </w:r>
          </w:p>
          <w:p w14:paraId="0041F7DD" w14:textId="77777777" w:rsidR="00C23A24" w:rsidRPr="00C23A24" w:rsidRDefault="00C23A24" w:rsidP="00C23A24">
            <w:pPr>
              <w:rPr>
                <w:sz w:val="16"/>
                <w:szCs w:val="16"/>
              </w:rPr>
            </w:pPr>
            <w:r w:rsidRPr="00C23A24">
              <w:rPr>
                <w:sz w:val="16"/>
                <w:szCs w:val="16"/>
              </w:rPr>
              <w:t>Reguladores de voltaje electrónico incorporados</w:t>
            </w:r>
            <w:r w:rsidRPr="00C23A24">
              <w:rPr>
                <w:sz w:val="16"/>
                <w:szCs w:val="16"/>
              </w:rPr>
              <w:br/>
              <w:t>• Con escobilla</w:t>
            </w:r>
          </w:p>
          <w:p w14:paraId="7DCE8C9C" w14:textId="77777777" w:rsidR="00C23A24" w:rsidRPr="00C23A24" w:rsidRDefault="00C23A24" w:rsidP="00C23A24">
            <w:pPr>
              <w:rPr>
                <w:sz w:val="16"/>
                <w:szCs w:val="16"/>
              </w:rPr>
            </w:pPr>
            <w:r w:rsidRPr="00C23A24">
              <w:rPr>
                <w:sz w:val="16"/>
                <w:szCs w:val="16"/>
              </w:rPr>
              <w:t>Tamaño B : 14.00, Tamaño C : 83.00, Polea : n/a, D.1 : M8x1.25, D.2 : 8.00, D.3 : 8.00, L.1 : 177.00</w:t>
            </w:r>
          </w:p>
        </w:tc>
        <w:tc>
          <w:tcPr>
            <w:tcW w:w="2552" w:type="dxa"/>
            <w:shd w:val="clear" w:color="auto" w:fill="auto"/>
          </w:tcPr>
          <w:p w14:paraId="77F526C5" w14:textId="77777777" w:rsidR="00C23A24" w:rsidRPr="00C23A24" w:rsidRDefault="00C23A24" w:rsidP="00C23A24">
            <w:pPr>
              <w:rPr>
                <w:sz w:val="16"/>
                <w:szCs w:val="16"/>
              </w:rPr>
            </w:pPr>
            <w:r w:rsidRPr="00C23A24">
              <w:rPr>
                <w:sz w:val="16"/>
                <w:szCs w:val="16"/>
              </w:rPr>
              <w:t>05</w:t>
            </w:r>
          </w:p>
          <w:p w14:paraId="12DD4396" w14:textId="77777777" w:rsidR="00C23A24" w:rsidRPr="00C23A24" w:rsidRDefault="00C23A24" w:rsidP="00C23A24">
            <w:pPr>
              <w:rPr>
                <w:sz w:val="16"/>
                <w:szCs w:val="16"/>
              </w:rPr>
            </w:pPr>
            <w:r w:rsidRPr="00C23A24">
              <w:rPr>
                <w:sz w:val="16"/>
                <w:szCs w:val="16"/>
              </w:rPr>
              <w:t>UNIDADES</w:t>
            </w:r>
          </w:p>
        </w:tc>
      </w:tr>
      <w:tr w:rsidR="00C23A24" w:rsidRPr="00C23A24" w14:paraId="484CB054" w14:textId="77777777" w:rsidTr="00482E0D">
        <w:trPr>
          <w:trHeight w:val="525"/>
        </w:trPr>
        <w:tc>
          <w:tcPr>
            <w:tcW w:w="570" w:type="dxa"/>
            <w:shd w:val="clear" w:color="auto" w:fill="auto"/>
            <w:vAlign w:val="center"/>
          </w:tcPr>
          <w:p w14:paraId="5A084B09" w14:textId="77777777" w:rsidR="00C23A24" w:rsidRPr="00C23A24" w:rsidRDefault="00C23A24" w:rsidP="00C23A24">
            <w:pPr>
              <w:rPr>
                <w:sz w:val="16"/>
                <w:szCs w:val="16"/>
              </w:rPr>
            </w:pPr>
            <w:r w:rsidRPr="00C23A24">
              <w:rPr>
                <w:sz w:val="16"/>
                <w:szCs w:val="16"/>
              </w:rPr>
              <w:t>13</w:t>
            </w:r>
          </w:p>
        </w:tc>
        <w:tc>
          <w:tcPr>
            <w:tcW w:w="2266" w:type="dxa"/>
            <w:shd w:val="clear" w:color="auto" w:fill="auto"/>
            <w:vAlign w:val="center"/>
          </w:tcPr>
          <w:p w14:paraId="0B33848B" w14:textId="77777777" w:rsidR="00C23A24" w:rsidRPr="00C23A24" w:rsidRDefault="00C23A24" w:rsidP="00C23A24">
            <w:pPr>
              <w:rPr>
                <w:sz w:val="16"/>
                <w:szCs w:val="16"/>
              </w:rPr>
            </w:pPr>
            <w:r w:rsidRPr="00C23A24">
              <w:rPr>
                <w:sz w:val="16"/>
                <w:szCs w:val="16"/>
              </w:rPr>
              <w:t>Modulo Rectificadores CXRF HP 48-4KW. De acuerdo a especificaciones técnicas del ANEXO</w:t>
            </w:r>
          </w:p>
        </w:tc>
        <w:tc>
          <w:tcPr>
            <w:tcW w:w="5386" w:type="dxa"/>
            <w:shd w:val="clear" w:color="auto" w:fill="auto"/>
            <w:vAlign w:val="center"/>
          </w:tcPr>
          <w:p w14:paraId="52708E07" w14:textId="77777777" w:rsidR="00C23A24" w:rsidRPr="00C23A24" w:rsidRDefault="00C23A24" w:rsidP="00C23A24">
            <w:pPr>
              <w:rPr>
                <w:sz w:val="16"/>
                <w:szCs w:val="16"/>
              </w:rPr>
            </w:pPr>
            <w:r w:rsidRPr="00C23A24">
              <w:rPr>
                <w:sz w:val="16"/>
                <w:szCs w:val="16"/>
              </w:rPr>
              <w:t>ELÉCTRICO.</w:t>
            </w:r>
            <w:r w:rsidRPr="00C23A24">
              <w:rPr>
                <w:sz w:val="16"/>
                <w:szCs w:val="16"/>
              </w:rPr>
              <w:br/>
              <w:t xml:space="preserve">Voltaje de entrada: </w:t>
            </w:r>
            <w:r w:rsidRPr="00C23A24">
              <w:rPr>
                <w:sz w:val="16"/>
                <w:szCs w:val="16"/>
              </w:rPr>
              <w:br/>
              <w:t>Nominal: ........................... 208 a 277Vac.</w:t>
            </w:r>
            <w:r w:rsidRPr="00C23A24">
              <w:rPr>
                <w:sz w:val="16"/>
                <w:szCs w:val="16"/>
              </w:rPr>
              <w:br/>
              <w:t xml:space="preserve">En funcionamiento: ........................ 187 a 312 </w:t>
            </w:r>
            <w:proofErr w:type="spellStart"/>
            <w:r w:rsidRPr="00C23A24">
              <w:rPr>
                <w:sz w:val="16"/>
                <w:szCs w:val="16"/>
              </w:rPr>
              <w:t>Vca</w:t>
            </w:r>
            <w:proofErr w:type="spellEnd"/>
            <w:r w:rsidRPr="00C23A24">
              <w:rPr>
                <w:sz w:val="16"/>
                <w:szCs w:val="16"/>
              </w:rPr>
              <w:t>.</w:t>
            </w:r>
            <w:r w:rsidRPr="00C23A24">
              <w:rPr>
                <w:sz w:val="16"/>
                <w:szCs w:val="16"/>
              </w:rPr>
              <w:br/>
              <w:t xml:space="preserve">Extendido: ........................ 90 a 157 </w:t>
            </w:r>
            <w:proofErr w:type="spellStart"/>
            <w:r w:rsidRPr="00C23A24">
              <w:rPr>
                <w:sz w:val="16"/>
                <w:szCs w:val="16"/>
              </w:rPr>
              <w:t>Vac</w:t>
            </w:r>
            <w:proofErr w:type="spellEnd"/>
            <w:r w:rsidRPr="00C23A24">
              <w:rPr>
                <w:sz w:val="16"/>
                <w:szCs w:val="16"/>
              </w:rPr>
              <w:t xml:space="preserve"> (potencia descalificada).</w:t>
            </w:r>
            <w:r w:rsidRPr="00C23A24">
              <w:rPr>
                <w:sz w:val="16"/>
                <w:szCs w:val="16"/>
              </w:rPr>
              <w:br/>
              <w:t>Frecuencia de entrada: .............. 45 a 66Hz.</w:t>
            </w:r>
            <w:r w:rsidRPr="00C23A24">
              <w:rPr>
                <w:sz w:val="16"/>
                <w:szCs w:val="16"/>
              </w:rPr>
              <w:br/>
              <w:t>Factor de potencia: ...................&gt; 0.99 (50 a 100% de carga).</w:t>
            </w:r>
            <w:r w:rsidRPr="00C23A24">
              <w:rPr>
                <w:sz w:val="16"/>
                <w:szCs w:val="16"/>
              </w:rPr>
              <w:br/>
              <w:t>THD: ................................... &lt;5% (@ 208Vac).</w:t>
            </w:r>
            <w:r w:rsidRPr="00C23A24">
              <w:rPr>
                <w:sz w:val="16"/>
                <w:szCs w:val="16"/>
              </w:rPr>
              <w:br/>
              <w:t>Eficiencia: ......................... 95.3%.</w:t>
            </w:r>
            <w:r w:rsidRPr="00C23A24">
              <w:rPr>
                <w:sz w:val="16"/>
                <w:szCs w:val="16"/>
              </w:rPr>
              <w:br/>
              <w:t>Voltaje de salida: ................ 42 a 60Vdc.</w:t>
            </w:r>
            <w:r w:rsidRPr="00C23A24">
              <w:rPr>
                <w:sz w:val="16"/>
                <w:szCs w:val="16"/>
              </w:rPr>
              <w:br/>
              <w:t>Potencia de salida: .................. 4000W continuo.</w:t>
            </w:r>
            <w:r w:rsidRPr="00C23A24">
              <w:rPr>
                <w:sz w:val="16"/>
                <w:szCs w:val="16"/>
              </w:rPr>
              <w:br/>
              <w:t>Voltaje de flotación: ................... 48 a 58Vdc.</w:t>
            </w:r>
            <w:r w:rsidRPr="00C23A24">
              <w:rPr>
                <w:sz w:val="16"/>
                <w:szCs w:val="16"/>
              </w:rPr>
              <w:br/>
              <w:t>Corriente de salida: ................ 74A a 54Vdc (83.3A máx. 48V).</w:t>
            </w:r>
            <w:r w:rsidRPr="00C23A24">
              <w:rPr>
                <w:sz w:val="16"/>
                <w:szCs w:val="16"/>
              </w:rPr>
              <w:br/>
              <w:t>Regulación de carga: ............. &lt;± 0.5% (estática).</w:t>
            </w:r>
            <w:r w:rsidRPr="00C23A24">
              <w:rPr>
                <w:sz w:val="16"/>
                <w:szCs w:val="16"/>
              </w:rPr>
              <w:br/>
              <w:t>Regulación de línea: ............... &lt;± 0.1% (estática).</w:t>
            </w:r>
            <w:r w:rsidRPr="00C23A24">
              <w:rPr>
                <w:sz w:val="16"/>
                <w:szCs w:val="16"/>
              </w:rPr>
              <w:br/>
              <w:t>Respuesta transitoria: ....... ± 3% para un paso de carga de 40 a .90%,</w:t>
            </w:r>
            <w:r w:rsidRPr="00C23A24">
              <w:rPr>
                <w:sz w:val="16"/>
                <w:szCs w:val="16"/>
              </w:rPr>
              <w:br/>
              <w:t>Ruido:</w:t>
            </w:r>
            <w:r w:rsidRPr="00C23A24">
              <w:rPr>
                <w:sz w:val="16"/>
                <w:szCs w:val="16"/>
              </w:rPr>
              <w:br/>
              <w:t>Banda de voz: ...................... &lt;38dBrnC.</w:t>
            </w:r>
            <w:r w:rsidRPr="00C23A24">
              <w:rPr>
                <w:sz w:val="16"/>
                <w:szCs w:val="16"/>
              </w:rPr>
              <w:br/>
              <w:t>Banda ancha: ....................... &lt;30mV RMS (10kHz a 10MHz)</w:t>
            </w:r>
            <w:r w:rsidRPr="00C23A24">
              <w:rPr>
                <w:sz w:val="16"/>
                <w:szCs w:val="16"/>
              </w:rPr>
              <w:br/>
              <w:t xml:space="preserve">&lt;150mV </w:t>
            </w:r>
            <w:proofErr w:type="spellStart"/>
            <w:r w:rsidRPr="00C23A24">
              <w:rPr>
                <w:sz w:val="16"/>
                <w:szCs w:val="16"/>
              </w:rPr>
              <w:t>pk</w:t>
            </w:r>
            <w:proofErr w:type="spellEnd"/>
            <w:r w:rsidRPr="00C23A24">
              <w:rPr>
                <w:sz w:val="16"/>
                <w:szCs w:val="16"/>
              </w:rPr>
              <w:t xml:space="preserve"> a </w:t>
            </w:r>
            <w:proofErr w:type="spellStart"/>
            <w:r w:rsidRPr="00C23A24">
              <w:rPr>
                <w:sz w:val="16"/>
                <w:szCs w:val="16"/>
              </w:rPr>
              <w:t>pk</w:t>
            </w:r>
            <w:proofErr w:type="spellEnd"/>
            <w:r w:rsidRPr="00C23A24">
              <w:rPr>
                <w:sz w:val="16"/>
                <w:szCs w:val="16"/>
              </w:rPr>
              <w:t xml:space="preserve"> (10kHz a 100MHz).</w:t>
            </w:r>
            <w:r w:rsidRPr="00C23A24">
              <w:rPr>
                <w:sz w:val="16"/>
                <w:szCs w:val="16"/>
              </w:rPr>
              <w:br/>
            </w:r>
            <w:proofErr w:type="spellStart"/>
            <w:r w:rsidRPr="00C23A24">
              <w:rPr>
                <w:sz w:val="16"/>
                <w:szCs w:val="16"/>
              </w:rPr>
              <w:t>Psophometric</w:t>
            </w:r>
            <w:proofErr w:type="spellEnd"/>
            <w:r w:rsidRPr="00C23A24">
              <w:rPr>
                <w:sz w:val="16"/>
                <w:szCs w:val="16"/>
              </w:rPr>
              <w:t>: ................. &lt;2mV.</w:t>
            </w:r>
            <w:r w:rsidRPr="00C23A24">
              <w:rPr>
                <w:sz w:val="16"/>
                <w:szCs w:val="16"/>
              </w:rPr>
              <w:br/>
              <w:t>Acústica: ........................... &lt;60dBa a 1 m (3 pies).</w:t>
            </w:r>
            <w:r w:rsidRPr="00C23A24">
              <w:rPr>
                <w:sz w:val="16"/>
                <w:szCs w:val="16"/>
              </w:rPr>
              <w:br/>
              <w:t>. CARACTERÍSTICAS DE RENDIMIENTO.</w:t>
            </w:r>
            <w:r w:rsidRPr="00C23A24">
              <w:rPr>
                <w:sz w:val="16"/>
                <w:szCs w:val="16"/>
              </w:rPr>
              <w:br/>
              <w:t>Indicadores: ........................ Red de CA ACEPTABLE - LED verde</w:t>
            </w:r>
            <w:r w:rsidRPr="00C23A24">
              <w:rPr>
                <w:sz w:val="16"/>
                <w:szCs w:val="16"/>
              </w:rPr>
              <w:br/>
              <w:t>Módulo OK - LED verde.</w:t>
            </w:r>
            <w:r w:rsidRPr="00C23A24">
              <w:rPr>
                <w:sz w:val="16"/>
                <w:szCs w:val="16"/>
              </w:rPr>
              <w:br/>
              <w:t>Fallo del módulo - LED rojo.</w:t>
            </w:r>
            <w:r w:rsidRPr="00C23A24">
              <w:rPr>
                <w:sz w:val="16"/>
                <w:szCs w:val="16"/>
              </w:rPr>
              <w:br/>
              <w:t xml:space="preserve">Controles: ........................... Interfaz CAN para los controladores </w:t>
            </w:r>
            <w:proofErr w:type="spellStart"/>
            <w:r w:rsidRPr="00C23A24">
              <w:rPr>
                <w:sz w:val="16"/>
                <w:szCs w:val="16"/>
              </w:rPr>
              <w:t>Cordex</w:t>
            </w:r>
            <w:proofErr w:type="spellEnd"/>
            <w:r w:rsidRPr="00C23A24">
              <w:rPr>
                <w:sz w:val="16"/>
                <w:szCs w:val="16"/>
              </w:rPr>
              <w:t>.</w:t>
            </w:r>
            <w:r w:rsidRPr="00C23A24">
              <w:rPr>
                <w:sz w:val="16"/>
                <w:szCs w:val="16"/>
              </w:rPr>
              <w:br/>
              <w:t>Ajustes (a través del controlador CXC HP):</w:t>
            </w:r>
            <w:r w:rsidRPr="00C23A24">
              <w:rPr>
                <w:sz w:val="16"/>
                <w:szCs w:val="16"/>
              </w:rPr>
              <w:br/>
              <w:t>• Tensión de flotación • Tensión de ecualización.</w:t>
            </w:r>
            <w:r w:rsidRPr="00C23A24">
              <w:rPr>
                <w:sz w:val="16"/>
                <w:szCs w:val="16"/>
              </w:rPr>
              <w:br/>
              <w:t>• Alarma de alta / baja tensión • Parada de alta tensión.</w:t>
            </w:r>
            <w:r w:rsidRPr="00C23A24">
              <w:rPr>
                <w:sz w:val="16"/>
                <w:szCs w:val="16"/>
              </w:rPr>
              <w:br/>
              <w:t>• Límite de corriente • Pendiente.</w:t>
            </w:r>
            <w:r w:rsidRPr="00C23A24">
              <w:rPr>
                <w:sz w:val="16"/>
                <w:szCs w:val="16"/>
              </w:rPr>
              <w:br/>
              <w:t>• Retraso del inicio.</w:t>
            </w:r>
            <w:r w:rsidRPr="00C23A24">
              <w:rPr>
                <w:sz w:val="16"/>
                <w:szCs w:val="16"/>
              </w:rPr>
              <w:br/>
              <w:t>. Protección:</w:t>
            </w:r>
            <w:r w:rsidRPr="00C23A24">
              <w:rPr>
                <w:sz w:val="16"/>
                <w:szCs w:val="16"/>
              </w:rPr>
              <w:br/>
              <w:t>• Límite de corriente / cortocircuito • Demora de arranque.</w:t>
            </w:r>
            <w:r w:rsidRPr="00C23A24">
              <w:rPr>
                <w:sz w:val="16"/>
                <w:szCs w:val="16"/>
              </w:rPr>
              <w:br/>
              <w:t>• Fusibles de entrada / salida • Salida de alto voltaje de salida.</w:t>
            </w:r>
            <w:r w:rsidRPr="00C23A24">
              <w:rPr>
                <w:sz w:val="16"/>
                <w:szCs w:val="16"/>
              </w:rPr>
              <w:br/>
              <w:t>• Limitación de potencia • Plegado / apagado térmico.</w:t>
            </w:r>
            <w:r w:rsidRPr="00C23A24">
              <w:rPr>
                <w:sz w:val="16"/>
                <w:szCs w:val="16"/>
              </w:rPr>
              <w:br/>
              <w:t xml:space="preserve">• Transitorio de entrada • Apagado de </w:t>
            </w:r>
            <w:proofErr w:type="spellStart"/>
            <w:r w:rsidRPr="00C23A24">
              <w:rPr>
                <w:sz w:val="16"/>
                <w:szCs w:val="16"/>
              </w:rPr>
              <w:t>foldback</w:t>
            </w:r>
            <w:proofErr w:type="spellEnd"/>
            <w:r w:rsidRPr="00C23A24">
              <w:rPr>
                <w:sz w:val="16"/>
                <w:szCs w:val="16"/>
              </w:rPr>
              <w:t xml:space="preserve"> de línea baja de CA.</w:t>
            </w:r>
          </w:p>
        </w:tc>
        <w:tc>
          <w:tcPr>
            <w:tcW w:w="2552" w:type="dxa"/>
            <w:shd w:val="clear" w:color="auto" w:fill="auto"/>
          </w:tcPr>
          <w:p w14:paraId="430591F6" w14:textId="77777777" w:rsidR="00C23A24" w:rsidRPr="00C23A24" w:rsidRDefault="00C23A24" w:rsidP="00C23A24">
            <w:pPr>
              <w:rPr>
                <w:sz w:val="16"/>
                <w:szCs w:val="16"/>
              </w:rPr>
            </w:pPr>
            <w:r w:rsidRPr="00C23A24">
              <w:rPr>
                <w:sz w:val="16"/>
                <w:szCs w:val="16"/>
              </w:rPr>
              <w:t>12</w:t>
            </w:r>
          </w:p>
          <w:p w14:paraId="47BD6807" w14:textId="77777777" w:rsidR="00C23A24" w:rsidRPr="00C23A24" w:rsidRDefault="00C23A24" w:rsidP="00C23A24">
            <w:pPr>
              <w:rPr>
                <w:sz w:val="16"/>
                <w:szCs w:val="16"/>
              </w:rPr>
            </w:pPr>
            <w:r w:rsidRPr="00C23A24">
              <w:rPr>
                <w:sz w:val="16"/>
                <w:szCs w:val="16"/>
              </w:rPr>
              <w:t>UNIDADES</w:t>
            </w:r>
          </w:p>
        </w:tc>
      </w:tr>
      <w:tr w:rsidR="00C23A24" w:rsidRPr="00C23A24" w14:paraId="0D984BC6" w14:textId="77777777" w:rsidTr="00482E0D">
        <w:trPr>
          <w:trHeight w:val="525"/>
        </w:trPr>
        <w:tc>
          <w:tcPr>
            <w:tcW w:w="570" w:type="dxa"/>
            <w:shd w:val="clear" w:color="auto" w:fill="auto"/>
            <w:vAlign w:val="center"/>
          </w:tcPr>
          <w:p w14:paraId="411573E9" w14:textId="77777777" w:rsidR="00C23A24" w:rsidRPr="00C23A24" w:rsidRDefault="00C23A24" w:rsidP="00C23A24">
            <w:pPr>
              <w:rPr>
                <w:sz w:val="16"/>
                <w:szCs w:val="16"/>
              </w:rPr>
            </w:pPr>
            <w:r w:rsidRPr="00C23A24">
              <w:rPr>
                <w:sz w:val="16"/>
                <w:szCs w:val="16"/>
              </w:rPr>
              <w:lastRenderedPageBreak/>
              <w:t>14</w:t>
            </w:r>
          </w:p>
        </w:tc>
        <w:tc>
          <w:tcPr>
            <w:tcW w:w="2266" w:type="dxa"/>
            <w:shd w:val="clear" w:color="auto" w:fill="auto"/>
            <w:vAlign w:val="center"/>
          </w:tcPr>
          <w:p w14:paraId="6F0C92F9" w14:textId="77777777" w:rsidR="00C23A24" w:rsidRPr="00C23A24" w:rsidRDefault="00C23A24" w:rsidP="00C23A24">
            <w:pPr>
              <w:rPr>
                <w:sz w:val="16"/>
                <w:szCs w:val="16"/>
              </w:rPr>
            </w:pPr>
            <w:r w:rsidRPr="00C23A24">
              <w:rPr>
                <w:sz w:val="16"/>
                <w:szCs w:val="16"/>
              </w:rPr>
              <w:t xml:space="preserve">Modulo Control táctil rectificador Hp </w:t>
            </w:r>
            <w:proofErr w:type="spellStart"/>
            <w:r w:rsidRPr="00C23A24">
              <w:rPr>
                <w:sz w:val="16"/>
                <w:szCs w:val="16"/>
              </w:rPr>
              <w:t>Controller</w:t>
            </w:r>
            <w:proofErr w:type="spellEnd"/>
            <w:r w:rsidRPr="00C23A24">
              <w:rPr>
                <w:sz w:val="16"/>
                <w:szCs w:val="16"/>
              </w:rPr>
              <w:t>.</w:t>
            </w:r>
          </w:p>
          <w:p w14:paraId="506F58C9" w14:textId="77777777" w:rsidR="00C23A24" w:rsidRPr="00C23A24" w:rsidRDefault="00C23A24" w:rsidP="00C23A24">
            <w:pPr>
              <w:rPr>
                <w:sz w:val="16"/>
                <w:szCs w:val="16"/>
              </w:rPr>
            </w:pPr>
            <w:r w:rsidRPr="00C23A24">
              <w:rPr>
                <w:sz w:val="16"/>
                <w:szCs w:val="16"/>
              </w:rPr>
              <w:t>CXC HP De acuerdo a especificaciones técnicas del ANEXO</w:t>
            </w:r>
          </w:p>
        </w:tc>
        <w:tc>
          <w:tcPr>
            <w:tcW w:w="5386" w:type="dxa"/>
            <w:shd w:val="clear" w:color="auto" w:fill="auto"/>
            <w:vAlign w:val="center"/>
          </w:tcPr>
          <w:p w14:paraId="5AADFA73" w14:textId="77777777" w:rsidR="00C23A24" w:rsidRPr="00C23A24" w:rsidRDefault="00C23A24" w:rsidP="00C23A24">
            <w:pPr>
              <w:rPr>
                <w:sz w:val="16"/>
                <w:szCs w:val="16"/>
              </w:rPr>
            </w:pPr>
            <w:r w:rsidRPr="00C23A24">
              <w:rPr>
                <w:sz w:val="16"/>
                <w:szCs w:val="16"/>
              </w:rPr>
              <w:t xml:space="preserve">Voltaje de entrada: 10 a 60 </w:t>
            </w:r>
            <w:proofErr w:type="spellStart"/>
            <w:r w:rsidRPr="00C23A24">
              <w:rPr>
                <w:sz w:val="16"/>
                <w:szCs w:val="16"/>
              </w:rPr>
              <w:t>Vcc</w:t>
            </w:r>
            <w:proofErr w:type="spellEnd"/>
          </w:p>
          <w:p w14:paraId="5F6DE90A" w14:textId="77777777" w:rsidR="00C23A24" w:rsidRPr="00C23A24" w:rsidRDefault="00C23A24" w:rsidP="00C23A24">
            <w:pPr>
              <w:rPr>
                <w:sz w:val="16"/>
                <w:szCs w:val="16"/>
              </w:rPr>
            </w:pPr>
            <w:r w:rsidRPr="00C23A24">
              <w:rPr>
                <w:sz w:val="16"/>
                <w:szCs w:val="16"/>
              </w:rPr>
              <w:t xml:space="preserve">Dimensiones: en mm 83,5 alto x 153,8 ancho x 46,2 </w:t>
            </w:r>
          </w:p>
          <w:p w14:paraId="1692079E" w14:textId="77777777" w:rsidR="00C23A24" w:rsidRPr="00C23A24" w:rsidRDefault="00C23A24" w:rsidP="00C23A24">
            <w:pPr>
              <w:rPr>
                <w:sz w:val="16"/>
                <w:szCs w:val="16"/>
              </w:rPr>
            </w:pPr>
            <w:r w:rsidRPr="00C23A24">
              <w:rPr>
                <w:sz w:val="16"/>
                <w:szCs w:val="16"/>
              </w:rPr>
              <w:t xml:space="preserve">                       en pulgadas: 3,3 alto x 6,1 ancho x 1,8 </w:t>
            </w:r>
          </w:p>
          <w:p w14:paraId="7B3AE9D9" w14:textId="77777777" w:rsidR="00C23A24" w:rsidRPr="00C23A24" w:rsidRDefault="00C23A24" w:rsidP="00C23A24">
            <w:pPr>
              <w:rPr>
                <w:sz w:val="16"/>
                <w:szCs w:val="16"/>
              </w:rPr>
            </w:pPr>
            <w:r w:rsidRPr="00C23A24">
              <w:rPr>
                <w:sz w:val="16"/>
                <w:szCs w:val="16"/>
              </w:rPr>
              <w:t>Peso: 0,45 kg (1,0 libras)</w:t>
            </w:r>
          </w:p>
          <w:p w14:paraId="1E2A258B" w14:textId="77777777" w:rsidR="00C23A24" w:rsidRPr="00C23A24" w:rsidRDefault="00C23A24" w:rsidP="00C23A24">
            <w:pPr>
              <w:rPr>
                <w:sz w:val="16"/>
                <w:szCs w:val="16"/>
              </w:rPr>
            </w:pPr>
            <w:r w:rsidRPr="00C23A24">
              <w:rPr>
                <w:sz w:val="16"/>
                <w:szCs w:val="16"/>
              </w:rPr>
              <w:t>Temperatura: -40 a +65°C</w:t>
            </w:r>
          </w:p>
          <w:p w14:paraId="51EEF4C6" w14:textId="77777777" w:rsidR="00C23A24" w:rsidRPr="00C23A24" w:rsidRDefault="00C23A24" w:rsidP="00C23A24">
            <w:pPr>
              <w:rPr>
                <w:sz w:val="16"/>
                <w:szCs w:val="16"/>
              </w:rPr>
            </w:pPr>
            <w:r w:rsidRPr="00C23A24">
              <w:rPr>
                <w:sz w:val="16"/>
                <w:szCs w:val="16"/>
              </w:rPr>
              <w:t>Humedad: 0 a 95% HR sin condensación</w:t>
            </w:r>
          </w:p>
          <w:p w14:paraId="5731415F" w14:textId="77777777" w:rsidR="00C23A24" w:rsidRPr="00C23A24" w:rsidRDefault="00C23A24" w:rsidP="00C23A24">
            <w:pPr>
              <w:rPr>
                <w:sz w:val="16"/>
                <w:szCs w:val="16"/>
              </w:rPr>
            </w:pPr>
            <w:r w:rsidRPr="00C23A24">
              <w:rPr>
                <w:sz w:val="16"/>
                <w:szCs w:val="16"/>
              </w:rPr>
              <w:t>Seguridad: CSA C22.2 No 60950-1 marcado CE</w:t>
            </w:r>
          </w:p>
          <w:p w14:paraId="17A5B381" w14:textId="77777777" w:rsidR="00C23A24" w:rsidRPr="00C23A24" w:rsidRDefault="00C23A24" w:rsidP="00C23A24">
            <w:pPr>
              <w:rPr>
                <w:sz w:val="16"/>
                <w:szCs w:val="16"/>
              </w:rPr>
            </w:pPr>
            <w:r w:rsidRPr="00C23A24">
              <w:rPr>
                <w:sz w:val="16"/>
                <w:szCs w:val="16"/>
              </w:rPr>
              <w:t>CEM: ETSI 300 386</w:t>
            </w:r>
          </w:p>
          <w:p w14:paraId="4AE4151C" w14:textId="77777777" w:rsidR="00C23A24" w:rsidRPr="00C23A24" w:rsidRDefault="00C23A24" w:rsidP="00C23A24">
            <w:pPr>
              <w:rPr>
                <w:sz w:val="16"/>
                <w:szCs w:val="16"/>
              </w:rPr>
            </w:pPr>
            <w:r w:rsidRPr="00C23A24">
              <w:rPr>
                <w:sz w:val="16"/>
                <w:szCs w:val="16"/>
              </w:rPr>
              <w:t>Emisiones: CFR47 (FCC) Parte 15 Clase B</w:t>
            </w:r>
          </w:p>
          <w:p w14:paraId="2B0AA452" w14:textId="77777777" w:rsidR="00C23A24" w:rsidRPr="00C23A24" w:rsidRDefault="00C23A24" w:rsidP="00C23A24">
            <w:pPr>
              <w:rPr>
                <w:sz w:val="16"/>
                <w:szCs w:val="16"/>
              </w:rPr>
            </w:pPr>
            <w:r w:rsidRPr="00C23A24">
              <w:rPr>
                <w:sz w:val="16"/>
                <w:szCs w:val="16"/>
              </w:rPr>
              <w:t xml:space="preserve">                   EN55022 (CISPR 22) Clase </w:t>
            </w:r>
          </w:p>
          <w:p w14:paraId="524EACC3" w14:textId="77777777" w:rsidR="00C23A24" w:rsidRPr="00C23A24" w:rsidRDefault="00C23A24" w:rsidP="00C23A24">
            <w:pPr>
              <w:rPr>
                <w:sz w:val="16"/>
                <w:szCs w:val="16"/>
              </w:rPr>
            </w:pPr>
            <w:r w:rsidRPr="00C23A24">
              <w:rPr>
                <w:sz w:val="16"/>
                <w:szCs w:val="16"/>
              </w:rPr>
              <w:t xml:space="preserve">                  C-</w:t>
            </w:r>
            <w:proofErr w:type="spellStart"/>
            <w:r w:rsidRPr="00C23A24">
              <w:rPr>
                <w:sz w:val="16"/>
                <w:szCs w:val="16"/>
              </w:rPr>
              <w:t>Tick</w:t>
            </w:r>
            <w:proofErr w:type="spellEnd"/>
          </w:p>
          <w:p w14:paraId="2F469FEA" w14:textId="77777777" w:rsidR="00C23A24" w:rsidRPr="00C23A24" w:rsidRDefault="00C23A24" w:rsidP="00C23A24">
            <w:pPr>
              <w:rPr>
                <w:sz w:val="16"/>
                <w:szCs w:val="16"/>
              </w:rPr>
            </w:pPr>
            <w:r w:rsidRPr="00C23A24">
              <w:rPr>
                <w:sz w:val="16"/>
                <w:szCs w:val="16"/>
              </w:rPr>
              <w:t>Inmunidad: EN 61000-4-2/3/4/5/6</w:t>
            </w:r>
          </w:p>
          <w:p w14:paraId="43719D23" w14:textId="77777777" w:rsidR="00C23A24" w:rsidRPr="00C23A24" w:rsidRDefault="00C23A24" w:rsidP="00C23A24">
            <w:pPr>
              <w:rPr>
                <w:sz w:val="16"/>
                <w:szCs w:val="16"/>
              </w:rPr>
            </w:pPr>
            <w:r w:rsidRPr="00C23A24">
              <w:rPr>
                <w:sz w:val="16"/>
                <w:szCs w:val="16"/>
              </w:rPr>
              <w:t>NEBS: Certificación NEBS Nivel 3</w:t>
            </w:r>
          </w:p>
        </w:tc>
        <w:tc>
          <w:tcPr>
            <w:tcW w:w="2552" w:type="dxa"/>
            <w:shd w:val="clear" w:color="auto" w:fill="auto"/>
          </w:tcPr>
          <w:p w14:paraId="78A62C57" w14:textId="77777777" w:rsidR="00C23A24" w:rsidRPr="00C23A24" w:rsidRDefault="00C23A24" w:rsidP="00C23A24">
            <w:pPr>
              <w:rPr>
                <w:sz w:val="16"/>
                <w:szCs w:val="16"/>
              </w:rPr>
            </w:pPr>
            <w:r w:rsidRPr="00C23A24">
              <w:rPr>
                <w:sz w:val="16"/>
                <w:szCs w:val="16"/>
              </w:rPr>
              <w:t>04</w:t>
            </w:r>
          </w:p>
          <w:p w14:paraId="1A0003A3" w14:textId="77777777" w:rsidR="00C23A24" w:rsidRPr="00C23A24" w:rsidRDefault="00C23A24" w:rsidP="00C23A24">
            <w:pPr>
              <w:rPr>
                <w:sz w:val="16"/>
                <w:szCs w:val="16"/>
              </w:rPr>
            </w:pPr>
            <w:r w:rsidRPr="00C23A24">
              <w:rPr>
                <w:sz w:val="16"/>
                <w:szCs w:val="16"/>
              </w:rPr>
              <w:t>UNIDADES</w:t>
            </w:r>
          </w:p>
        </w:tc>
      </w:tr>
      <w:tr w:rsidR="00C23A24" w:rsidRPr="00C23A24" w14:paraId="678649C9" w14:textId="77777777" w:rsidTr="00482E0D">
        <w:trPr>
          <w:trHeight w:val="525"/>
        </w:trPr>
        <w:tc>
          <w:tcPr>
            <w:tcW w:w="570" w:type="dxa"/>
            <w:shd w:val="clear" w:color="auto" w:fill="auto"/>
            <w:vAlign w:val="center"/>
          </w:tcPr>
          <w:p w14:paraId="269FB051" w14:textId="77777777" w:rsidR="00C23A24" w:rsidRPr="00C23A24" w:rsidRDefault="00C23A24" w:rsidP="00C23A24">
            <w:pPr>
              <w:rPr>
                <w:sz w:val="16"/>
                <w:szCs w:val="16"/>
              </w:rPr>
            </w:pPr>
            <w:r w:rsidRPr="00C23A24">
              <w:rPr>
                <w:sz w:val="16"/>
                <w:szCs w:val="16"/>
              </w:rPr>
              <w:t xml:space="preserve">15 </w:t>
            </w:r>
          </w:p>
        </w:tc>
        <w:tc>
          <w:tcPr>
            <w:tcW w:w="2266" w:type="dxa"/>
            <w:shd w:val="clear" w:color="auto" w:fill="auto"/>
            <w:vAlign w:val="center"/>
          </w:tcPr>
          <w:p w14:paraId="573BCE8B" w14:textId="77777777" w:rsidR="00C23A24" w:rsidRPr="00C23A24" w:rsidRDefault="00C23A24" w:rsidP="00C23A24">
            <w:pPr>
              <w:rPr>
                <w:sz w:val="16"/>
                <w:szCs w:val="16"/>
              </w:rPr>
            </w:pPr>
            <w:r w:rsidRPr="00C23A24">
              <w:rPr>
                <w:sz w:val="16"/>
                <w:szCs w:val="16"/>
              </w:rPr>
              <w:t>CONTACTOR PARA TBAC De acuerdo a especificaciones técnicas del ANEXO</w:t>
            </w:r>
          </w:p>
        </w:tc>
        <w:tc>
          <w:tcPr>
            <w:tcW w:w="5386" w:type="dxa"/>
            <w:shd w:val="clear" w:color="auto" w:fill="auto"/>
            <w:vAlign w:val="center"/>
          </w:tcPr>
          <w:tbl>
            <w:tblPr>
              <w:tblW w:w="4933" w:type="dxa"/>
              <w:tblLayout w:type="fixed"/>
              <w:tblCellMar>
                <w:top w:w="15" w:type="dxa"/>
                <w:left w:w="15" w:type="dxa"/>
                <w:bottom w:w="15" w:type="dxa"/>
                <w:right w:w="15" w:type="dxa"/>
              </w:tblCellMar>
              <w:tblLook w:val="04A0" w:firstRow="1" w:lastRow="0" w:firstColumn="1" w:lastColumn="0" w:noHBand="0" w:noVBand="1"/>
            </w:tblPr>
            <w:tblGrid>
              <w:gridCol w:w="2463"/>
              <w:gridCol w:w="2470"/>
            </w:tblGrid>
            <w:tr w:rsidR="00C23A24" w:rsidRPr="00C23A24" w14:paraId="52898ACB" w14:textId="77777777" w:rsidTr="00482E0D">
              <w:trPr>
                <w:trHeight w:val="354"/>
              </w:trPr>
              <w:tc>
                <w:tcPr>
                  <w:tcW w:w="2463" w:type="dxa"/>
                  <w:tcMar>
                    <w:top w:w="0" w:type="dxa"/>
                    <w:left w:w="225" w:type="dxa"/>
                    <w:bottom w:w="0" w:type="dxa"/>
                    <w:right w:w="0" w:type="dxa"/>
                  </w:tcMar>
                  <w:hideMark/>
                </w:tcPr>
                <w:p w14:paraId="2C6F9066" w14:textId="77777777" w:rsidR="00C23A24" w:rsidRPr="00C23A24" w:rsidRDefault="00C23A24" w:rsidP="00C23A24">
                  <w:pPr>
                    <w:rPr>
                      <w:sz w:val="16"/>
                      <w:szCs w:val="16"/>
                    </w:rPr>
                  </w:pPr>
                  <w:r w:rsidRPr="00C23A24">
                    <w:rPr>
                      <w:sz w:val="16"/>
                      <w:szCs w:val="16"/>
                    </w:rPr>
                    <w:t xml:space="preserve">Aplicación del </w:t>
                  </w:r>
                  <w:proofErr w:type="spellStart"/>
                  <w:r w:rsidRPr="00C23A24">
                    <w:rPr>
                      <w:sz w:val="16"/>
                      <w:szCs w:val="16"/>
                    </w:rPr>
                    <w:t>contactor</w:t>
                  </w:r>
                  <w:proofErr w:type="spellEnd"/>
                </w:p>
              </w:tc>
              <w:tc>
                <w:tcPr>
                  <w:tcW w:w="2470" w:type="dxa"/>
                  <w:tcMar>
                    <w:top w:w="0" w:type="dxa"/>
                    <w:left w:w="360" w:type="dxa"/>
                    <w:bottom w:w="0" w:type="dxa"/>
                    <w:right w:w="0" w:type="dxa"/>
                  </w:tcMar>
                  <w:hideMark/>
                </w:tcPr>
                <w:p w14:paraId="4F037418" w14:textId="77777777" w:rsidR="00C23A24" w:rsidRPr="00C23A24" w:rsidRDefault="00C23A24" w:rsidP="00C23A24">
                  <w:pPr>
                    <w:rPr>
                      <w:sz w:val="16"/>
                      <w:szCs w:val="16"/>
                    </w:rPr>
                  </w:pPr>
                  <w:r w:rsidRPr="00C23A24">
                    <w:rPr>
                      <w:sz w:val="16"/>
                      <w:szCs w:val="16"/>
                    </w:rPr>
                    <w:t>Carga resistiva</w:t>
                  </w:r>
                  <w:r w:rsidRPr="00C23A24">
                    <w:rPr>
                      <w:sz w:val="16"/>
                      <w:szCs w:val="16"/>
                    </w:rPr>
                    <w:br/>
                    <w:t>Control del motor</w:t>
                  </w:r>
                </w:p>
              </w:tc>
            </w:tr>
            <w:tr w:rsidR="00C23A24" w:rsidRPr="00C23A24" w14:paraId="368CB490" w14:textId="77777777" w:rsidTr="00482E0D">
              <w:trPr>
                <w:trHeight w:val="340"/>
              </w:trPr>
              <w:tc>
                <w:tcPr>
                  <w:tcW w:w="2463" w:type="dxa"/>
                  <w:tcMar>
                    <w:top w:w="0" w:type="dxa"/>
                    <w:left w:w="225" w:type="dxa"/>
                    <w:bottom w:w="0" w:type="dxa"/>
                    <w:right w:w="0" w:type="dxa"/>
                  </w:tcMar>
                  <w:hideMark/>
                </w:tcPr>
                <w:p w14:paraId="019E71EE" w14:textId="77777777" w:rsidR="00C23A24" w:rsidRPr="00C23A24" w:rsidRDefault="00C23A24" w:rsidP="00C23A24">
                  <w:pPr>
                    <w:rPr>
                      <w:sz w:val="16"/>
                      <w:szCs w:val="16"/>
                    </w:rPr>
                  </w:pPr>
                  <w:r w:rsidRPr="00C23A24">
                    <w:rPr>
                      <w:sz w:val="16"/>
                      <w:szCs w:val="16"/>
                    </w:rPr>
                    <w:t>categoría de empleo</w:t>
                  </w:r>
                </w:p>
              </w:tc>
              <w:tc>
                <w:tcPr>
                  <w:tcW w:w="2470" w:type="dxa"/>
                  <w:tcMar>
                    <w:top w:w="0" w:type="dxa"/>
                    <w:left w:w="360" w:type="dxa"/>
                    <w:bottom w:w="0" w:type="dxa"/>
                    <w:right w:w="0" w:type="dxa"/>
                  </w:tcMar>
                  <w:hideMark/>
                </w:tcPr>
                <w:p w14:paraId="36856551" w14:textId="77777777" w:rsidR="00C23A24" w:rsidRPr="00C23A24" w:rsidRDefault="00C23A24" w:rsidP="00C23A24">
                  <w:pPr>
                    <w:rPr>
                      <w:sz w:val="16"/>
                      <w:szCs w:val="16"/>
                    </w:rPr>
                  </w:pPr>
                  <w:r w:rsidRPr="00C23A24">
                    <w:rPr>
                      <w:sz w:val="16"/>
                      <w:szCs w:val="16"/>
                    </w:rPr>
                    <w:t>AC-3</w:t>
                  </w:r>
                  <w:r w:rsidRPr="00C23A24">
                    <w:rPr>
                      <w:sz w:val="16"/>
                      <w:szCs w:val="16"/>
                    </w:rPr>
                    <w:br/>
                    <w:t>AC-1</w:t>
                  </w:r>
                </w:p>
              </w:tc>
            </w:tr>
            <w:tr w:rsidR="00C23A24" w:rsidRPr="00C23A24" w14:paraId="1E3D5D3C" w14:textId="77777777" w:rsidTr="00482E0D">
              <w:trPr>
                <w:trHeight w:val="170"/>
              </w:trPr>
              <w:tc>
                <w:tcPr>
                  <w:tcW w:w="2463" w:type="dxa"/>
                  <w:tcMar>
                    <w:top w:w="0" w:type="dxa"/>
                    <w:left w:w="225" w:type="dxa"/>
                    <w:bottom w:w="0" w:type="dxa"/>
                    <w:right w:w="0" w:type="dxa"/>
                  </w:tcMar>
                  <w:hideMark/>
                </w:tcPr>
                <w:p w14:paraId="4EF7B8FA" w14:textId="77777777" w:rsidR="00C23A24" w:rsidRPr="00C23A24" w:rsidRDefault="00C23A24" w:rsidP="00C23A24">
                  <w:pPr>
                    <w:rPr>
                      <w:sz w:val="16"/>
                      <w:szCs w:val="16"/>
                    </w:rPr>
                  </w:pPr>
                  <w:r w:rsidRPr="00C23A24">
                    <w:rPr>
                      <w:sz w:val="16"/>
                      <w:szCs w:val="16"/>
                    </w:rPr>
                    <w:t>Número de Polos</w:t>
                  </w:r>
                </w:p>
              </w:tc>
              <w:tc>
                <w:tcPr>
                  <w:tcW w:w="2470" w:type="dxa"/>
                  <w:tcMar>
                    <w:top w:w="0" w:type="dxa"/>
                    <w:left w:w="360" w:type="dxa"/>
                    <w:bottom w:w="0" w:type="dxa"/>
                    <w:right w:w="0" w:type="dxa"/>
                  </w:tcMar>
                  <w:hideMark/>
                </w:tcPr>
                <w:p w14:paraId="10801F4C" w14:textId="77777777" w:rsidR="00C23A24" w:rsidRPr="00C23A24" w:rsidRDefault="00C23A24" w:rsidP="00C23A24">
                  <w:pPr>
                    <w:rPr>
                      <w:sz w:val="16"/>
                      <w:szCs w:val="16"/>
                    </w:rPr>
                  </w:pPr>
                  <w:r w:rsidRPr="00C23A24">
                    <w:rPr>
                      <w:sz w:val="16"/>
                      <w:szCs w:val="16"/>
                    </w:rPr>
                    <w:t>3P</w:t>
                  </w:r>
                </w:p>
              </w:tc>
            </w:tr>
            <w:tr w:rsidR="00C23A24" w:rsidRPr="00C23A24" w14:paraId="2E68568C" w14:textId="77777777" w:rsidTr="00482E0D">
              <w:trPr>
                <w:trHeight w:val="354"/>
              </w:trPr>
              <w:tc>
                <w:tcPr>
                  <w:tcW w:w="2463" w:type="dxa"/>
                  <w:tcMar>
                    <w:top w:w="0" w:type="dxa"/>
                    <w:left w:w="225" w:type="dxa"/>
                    <w:bottom w:w="0" w:type="dxa"/>
                    <w:right w:w="0" w:type="dxa"/>
                  </w:tcMar>
                  <w:hideMark/>
                </w:tcPr>
                <w:p w14:paraId="332E8A3C" w14:textId="77777777" w:rsidR="00C23A24" w:rsidRPr="00C23A24" w:rsidRDefault="00C23A24" w:rsidP="00C23A24">
                  <w:pPr>
                    <w:rPr>
                      <w:sz w:val="16"/>
                      <w:szCs w:val="16"/>
                    </w:rPr>
                  </w:pPr>
                  <w:r w:rsidRPr="00C23A24">
                    <w:rPr>
                      <w:sz w:val="16"/>
                      <w:szCs w:val="16"/>
                    </w:rPr>
                    <w:t>[</w:t>
                  </w:r>
                  <w:proofErr w:type="spellStart"/>
                  <w:r w:rsidRPr="00C23A24">
                    <w:rPr>
                      <w:sz w:val="16"/>
                      <w:szCs w:val="16"/>
                    </w:rPr>
                    <w:t>Ue</w:t>
                  </w:r>
                  <w:proofErr w:type="spellEnd"/>
                  <w:r w:rsidRPr="00C23A24">
                    <w:rPr>
                      <w:sz w:val="16"/>
                      <w:szCs w:val="16"/>
                    </w:rPr>
                    <w:t>] tensión asignada de empleo</w:t>
                  </w:r>
                </w:p>
              </w:tc>
              <w:tc>
                <w:tcPr>
                  <w:tcW w:w="2470" w:type="dxa"/>
                  <w:tcMar>
                    <w:top w:w="0" w:type="dxa"/>
                    <w:left w:w="360" w:type="dxa"/>
                    <w:bottom w:w="0" w:type="dxa"/>
                    <w:right w:w="0" w:type="dxa"/>
                  </w:tcMar>
                  <w:hideMark/>
                </w:tcPr>
                <w:p w14:paraId="1B79E58F" w14:textId="77777777" w:rsidR="00C23A24" w:rsidRPr="00C23A24" w:rsidRDefault="00C23A24" w:rsidP="00C23A24">
                  <w:pPr>
                    <w:rPr>
                      <w:sz w:val="16"/>
                      <w:szCs w:val="16"/>
                    </w:rPr>
                  </w:pPr>
                  <w:r w:rsidRPr="00C23A24">
                    <w:rPr>
                      <w:sz w:val="16"/>
                      <w:szCs w:val="16"/>
                    </w:rPr>
                    <w:t>Circuito de alimentación, estado 1 &lt;= 1000 V AC 50/60 Hz</w:t>
                  </w:r>
                </w:p>
              </w:tc>
            </w:tr>
            <w:tr w:rsidR="00C23A24" w:rsidRPr="00C23A24" w14:paraId="245ADFF0" w14:textId="77777777" w:rsidTr="00482E0D">
              <w:trPr>
                <w:trHeight w:val="1746"/>
              </w:trPr>
              <w:tc>
                <w:tcPr>
                  <w:tcW w:w="2463" w:type="dxa"/>
                  <w:tcMar>
                    <w:top w:w="0" w:type="dxa"/>
                    <w:left w:w="225" w:type="dxa"/>
                    <w:bottom w:w="0" w:type="dxa"/>
                    <w:right w:w="0" w:type="dxa"/>
                  </w:tcMar>
                  <w:hideMark/>
                </w:tcPr>
                <w:p w14:paraId="73CD0A27" w14:textId="77777777" w:rsidR="00C23A24" w:rsidRPr="00C23A24" w:rsidRDefault="00C23A24" w:rsidP="00C23A24">
                  <w:pPr>
                    <w:rPr>
                      <w:sz w:val="16"/>
                      <w:szCs w:val="16"/>
                    </w:rPr>
                  </w:pPr>
                  <w:r w:rsidRPr="00C23A24">
                    <w:rPr>
                      <w:sz w:val="16"/>
                      <w:szCs w:val="16"/>
                    </w:rPr>
                    <w:t>[</w:t>
                  </w:r>
                  <w:proofErr w:type="spellStart"/>
                  <w:r w:rsidRPr="00C23A24">
                    <w:rPr>
                      <w:sz w:val="16"/>
                      <w:szCs w:val="16"/>
                    </w:rPr>
                    <w:t>Ie</w:t>
                  </w:r>
                  <w:proofErr w:type="spellEnd"/>
                  <w:r w:rsidRPr="00C23A24">
                    <w:rPr>
                      <w:sz w:val="16"/>
                      <w:szCs w:val="16"/>
                    </w:rPr>
                    <w:t>] corriente asignada de empleo</w:t>
                  </w:r>
                </w:p>
              </w:tc>
              <w:tc>
                <w:tcPr>
                  <w:tcW w:w="2470" w:type="dxa"/>
                  <w:tcMar>
                    <w:top w:w="0" w:type="dxa"/>
                    <w:left w:w="360" w:type="dxa"/>
                    <w:bottom w:w="0" w:type="dxa"/>
                    <w:right w:w="0" w:type="dxa"/>
                  </w:tcMar>
                  <w:hideMark/>
                </w:tcPr>
                <w:p w14:paraId="1C0B7D72" w14:textId="77777777" w:rsidR="00C23A24" w:rsidRPr="00C23A24" w:rsidRDefault="00C23A24" w:rsidP="00C23A24">
                  <w:pPr>
                    <w:rPr>
                      <w:sz w:val="16"/>
                      <w:szCs w:val="16"/>
                    </w:rPr>
                  </w:pPr>
                  <w:r w:rsidRPr="00C23A24">
                    <w:rPr>
                      <w:sz w:val="16"/>
                      <w:szCs w:val="16"/>
                    </w:rPr>
                    <w:t>AC-1 (690 V) 40 °C 130 A</w:t>
                  </w:r>
                </w:p>
                <w:p w14:paraId="7FD83AE1" w14:textId="77777777" w:rsidR="00C23A24" w:rsidRPr="00C23A24" w:rsidRDefault="00C23A24" w:rsidP="00C23A24">
                  <w:pPr>
                    <w:rPr>
                      <w:sz w:val="16"/>
                      <w:szCs w:val="16"/>
                    </w:rPr>
                  </w:pPr>
                  <w:r w:rsidRPr="00C23A24">
                    <w:rPr>
                      <w:sz w:val="16"/>
                      <w:szCs w:val="16"/>
                    </w:rPr>
                    <w:t>(690 V) 60 °C 105 A</w:t>
                  </w:r>
                </w:p>
                <w:p w14:paraId="2557B9FC" w14:textId="77777777" w:rsidR="00C23A24" w:rsidRPr="00C23A24" w:rsidRDefault="00C23A24" w:rsidP="00C23A24">
                  <w:pPr>
                    <w:rPr>
                      <w:sz w:val="16"/>
                      <w:szCs w:val="16"/>
                    </w:rPr>
                  </w:pPr>
                  <w:r w:rsidRPr="00C23A24">
                    <w:rPr>
                      <w:sz w:val="16"/>
                      <w:szCs w:val="16"/>
                    </w:rPr>
                    <w:t>(690 V) 70 °C 90 A</w:t>
                  </w:r>
                </w:p>
                <w:p w14:paraId="3186AFEC" w14:textId="77777777" w:rsidR="00C23A24" w:rsidRPr="00C23A24" w:rsidRDefault="00C23A24" w:rsidP="00C23A24">
                  <w:pPr>
                    <w:rPr>
                      <w:sz w:val="16"/>
                      <w:szCs w:val="16"/>
                    </w:rPr>
                  </w:pPr>
                  <w:r w:rsidRPr="00C23A24">
                    <w:rPr>
                      <w:sz w:val="16"/>
                      <w:szCs w:val="16"/>
                    </w:rPr>
                    <w:t>AC-</w:t>
                  </w:r>
                  <w:proofErr w:type="gramStart"/>
                  <w:r w:rsidRPr="00C23A24">
                    <w:rPr>
                      <w:sz w:val="16"/>
                      <w:szCs w:val="16"/>
                    </w:rPr>
                    <w:t>3::</w:t>
                  </w:r>
                  <w:proofErr w:type="gramEnd"/>
                  <w:r w:rsidRPr="00C23A24">
                    <w:rPr>
                      <w:sz w:val="16"/>
                      <w:szCs w:val="16"/>
                    </w:rPr>
                    <w:t xml:space="preserve"> (415 V) 60 °C 96 A</w:t>
                  </w:r>
                </w:p>
                <w:p w14:paraId="1717AD21" w14:textId="77777777" w:rsidR="00C23A24" w:rsidRPr="00C23A24" w:rsidRDefault="00C23A24" w:rsidP="00C23A24">
                  <w:pPr>
                    <w:rPr>
                      <w:sz w:val="16"/>
                      <w:szCs w:val="16"/>
                    </w:rPr>
                  </w:pPr>
                  <w:r w:rsidRPr="00C23A24">
                    <w:rPr>
                      <w:sz w:val="16"/>
                      <w:szCs w:val="16"/>
                    </w:rPr>
                    <w:t>(440 V) 60 °C 96 A</w:t>
                  </w:r>
                </w:p>
                <w:p w14:paraId="02598DE7" w14:textId="77777777" w:rsidR="00C23A24" w:rsidRPr="00C23A24" w:rsidRDefault="00C23A24" w:rsidP="00C23A24">
                  <w:pPr>
                    <w:rPr>
                      <w:sz w:val="16"/>
                      <w:szCs w:val="16"/>
                    </w:rPr>
                  </w:pPr>
                  <w:r w:rsidRPr="00C23A24">
                    <w:rPr>
                      <w:sz w:val="16"/>
                      <w:szCs w:val="16"/>
                    </w:rPr>
                    <w:t>(500 V) 60 °C 80 A</w:t>
                  </w:r>
                </w:p>
                <w:p w14:paraId="40A59243" w14:textId="77777777" w:rsidR="00C23A24" w:rsidRPr="00C23A24" w:rsidRDefault="00C23A24" w:rsidP="00C23A24">
                  <w:pPr>
                    <w:rPr>
                      <w:sz w:val="16"/>
                      <w:szCs w:val="16"/>
                    </w:rPr>
                  </w:pPr>
                  <w:r w:rsidRPr="00C23A24">
                    <w:rPr>
                      <w:sz w:val="16"/>
                      <w:szCs w:val="16"/>
                    </w:rPr>
                    <w:t>(690 V) 60 °C 57 A</w:t>
                  </w:r>
                </w:p>
                <w:p w14:paraId="2AE8E8CA" w14:textId="77777777" w:rsidR="00C23A24" w:rsidRPr="00C23A24" w:rsidRDefault="00C23A24" w:rsidP="00C23A24">
                  <w:pPr>
                    <w:rPr>
                      <w:sz w:val="16"/>
                      <w:szCs w:val="16"/>
                    </w:rPr>
                  </w:pPr>
                  <w:r w:rsidRPr="00C23A24">
                    <w:rPr>
                      <w:sz w:val="16"/>
                      <w:szCs w:val="16"/>
                    </w:rPr>
                    <w:t>(1000 V) 60 °C 30 A</w:t>
                  </w:r>
                </w:p>
                <w:p w14:paraId="44374CB3" w14:textId="77777777" w:rsidR="00C23A24" w:rsidRPr="00C23A24" w:rsidRDefault="00C23A24" w:rsidP="00C23A24">
                  <w:pPr>
                    <w:rPr>
                      <w:sz w:val="16"/>
                      <w:szCs w:val="16"/>
                    </w:rPr>
                  </w:pPr>
                  <w:r w:rsidRPr="00C23A24">
                    <w:rPr>
                      <w:sz w:val="16"/>
                      <w:szCs w:val="16"/>
                    </w:rPr>
                    <w:t>(380 / 400 V) 60 °C 105 A</w:t>
                  </w:r>
                </w:p>
                <w:p w14:paraId="1886352A" w14:textId="77777777" w:rsidR="00C23A24" w:rsidRPr="00C23A24" w:rsidRDefault="00C23A24" w:rsidP="00C23A24">
                  <w:pPr>
                    <w:rPr>
                      <w:sz w:val="16"/>
                      <w:szCs w:val="16"/>
                    </w:rPr>
                  </w:pPr>
                  <w:r w:rsidRPr="00C23A24">
                    <w:rPr>
                      <w:sz w:val="16"/>
                      <w:szCs w:val="16"/>
                    </w:rPr>
                    <w:t>(220 / 230 / 240 V) 60 °C 105 A</w:t>
                  </w:r>
                </w:p>
                <w:p w14:paraId="6FB24055" w14:textId="77777777" w:rsidR="00C23A24" w:rsidRPr="00C23A24" w:rsidRDefault="00C23A24" w:rsidP="00C23A24">
                  <w:pPr>
                    <w:rPr>
                      <w:sz w:val="16"/>
                      <w:szCs w:val="16"/>
                    </w:rPr>
                  </w:pPr>
                </w:p>
              </w:tc>
            </w:tr>
            <w:tr w:rsidR="00C23A24" w:rsidRPr="00C23A24" w14:paraId="68845906" w14:textId="77777777" w:rsidTr="00482E0D">
              <w:trPr>
                <w:trHeight w:val="695"/>
              </w:trPr>
              <w:tc>
                <w:tcPr>
                  <w:tcW w:w="2463" w:type="dxa"/>
                  <w:tcMar>
                    <w:top w:w="0" w:type="dxa"/>
                    <w:left w:w="225" w:type="dxa"/>
                    <w:bottom w:w="0" w:type="dxa"/>
                    <w:right w:w="0" w:type="dxa"/>
                  </w:tcMar>
                  <w:hideMark/>
                </w:tcPr>
                <w:p w14:paraId="4D4DB2C2" w14:textId="77777777" w:rsidR="00C23A24" w:rsidRPr="00C23A24" w:rsidRDefault="00C23A24" w:rsidP="00C23A24">
                  <w:pPr>
                    <w:rPr>
                      <w:sz w:val="16"/>
                      <w:szCs w:val="16"/>
                    </w:rPr>
                  </w:pPr>
                  <w:r w:rsidRPr="00C23A24">
                    <w:rPr>
                      <w:sz w:val="16"/>
                      <w:szCs w:val="16"/>
                    </w:rPr>
                    <w:t>[</w:t>
                  </w:r>
                  <w:proofErr w:type="spellStart"/>
                  <w:r w:rsidRPr="00C23A24">
                    <w:rPr>
                      <w:sz w:val="16"/>
                      <w:szCs w:val="16"/>
                    </w:rPr>
                    <w:t>Uc</w:t>
                  </w:r>
                  <w:proofErr w:type="spellEnd"/>
                  <w:r w:rsidRPr="00C23A24">
                    <w:rPr>
                      <w:sz w:val="16"/>
                      <w:szCs w:val="16"/>
                    </w:rPr>
                    <w:t>] tensión del circuito de control</w:t>
                  </w:r>
                </w:p>
              </w:tc>
              <w:tc>
                <w:tcPr>
                  <w:tcW w:w="2470" w:type="dxa"/>
                  <w:tcMar>
                    <w:top w:w="0" w:type="dxa"/>
                    <w:left w:w="360" w:type="dxa"/>
                    <w:bottom w:w="0" w:type="dxa"/>
                    <w:right w:w="0" w:type="dxa"/>
                  </w:tcMar>
                  <w:hideMark/>
                </w:tcPr>
                <w:p w14:paraId="38CF9BA3" w14:textId="77777777" w:rsidR="00C23A24" w:rsidRPr="00C23A24" w:rsidRDefault="00C23A24" w:rsidP="00C23A24">
                  <w:pPr>
                    <w:rPr>
                      <w:sz w:val="16"/>
                      <w:szCs w:val="16"/>
                    </w:rPr>
                  </w:pPr>
                  <w:r w:rsidRPr="00C23A24">
                    <w:rPr>
                      <w:sz w:val="16"/>
                      <w:szCs w:val="16"/>
                    </w:rPr>
                    <w:t>50 Hz 100 ... 250 V</w:t>
                  </w:r>
                </w:p>
                <w:p w14:paraId="0F9289EB" w14:textId="77777777" w:rsidR="00C23A24" w:rsidRPr="00C23A24" w:rsidRDefault="00C23A24" w:rsidP="00C23A24">
                  <w:pPr>
                    <w:rPr>
                      <w:sz w:val="16"/>
                      <w:szCs w:val="16"/>
                    </w:rPr>
                  </w:pPr>
                  <w:r w:rsidRPr="00C23A24">
                    <w:rPr>
                      <w:sz w:val="16"/>
                      <w:szCs w:val="16"/>
                    </w:rPr>
                    <w:t>60 Hz 100 ... 250 V</w:t>
                  </w:r>
                </w:p>
                <w:p w14:paraId="03C1BDB6" w14:textId="77777777" w:rsidR="00C23A24" w:rsidRPr="00C23A24" w:rsidRDefault="00C23A24" w:rsidP="00C23A24">
                  <w:pPr>
                    <w:rPr>
                      <w:sz w:val="16"/>
                      <w:szCs w:val="16"/>
                    </w:rPr>
                  </w:pPr>
                  <w:r w:rsidRPr="00C23A24">
                    <w:rPr>
                      <w:sz w:val="16"/>
                      <w:szCs w:val="16"/>
                    </w:rPr>
                    <w:t>Funcionamiento CC 100 ... 250 V</w:t>
                  </w:r>
                </w:p>
                <w:p w14:paraId="3A97B194" w14:textId="77777777" w:rsidR="00C23A24" w:rsidRPr="00C23A24" w:rsidRDefault="00C23A24" w:rsidP="00C23A24">
                  <w:pPr>
                    <w:rPr>
                      <w:sz w:val="16"/>
                      <w:szCs w:val="16"/>
                    </w:rPr>
                  </w:pPr>
                </w:p>
              </w:tc>
            </w:tr>
          </w:tbl>
          <w:p w14:paraId="3858285A" w14:textId="77777777" w:rsidR="00C23A24" w:rsidRPr="00C23A24" w:rsidRDefault="00C23A24" w:rsidP="00C23A24">
            <w:pPr>
              <w:rPr>
                <w:sz w:val="16"/>
                <w:szCs w:val="16"/>
              </w:rPr>
            </w:pPr>
          </w:p>
          <w:tbl>
            <w:tblPr>
              <w:tblW w:w="5551" w:type="dxa"/>
              <w:tblLayout w:type="fixed"/>
              <w:tblCellMar>
                <w:top w:w="15" w:type="dxa"/>
                <w:left w:w="15" w:type="dxa"/>
                <w:bottom w:w="15" w:type="dxa"/>
                <w:right w:w="15" w:type="dxa"/>
              </w:tblCellMar>
              <w:tblLook w:val="04A0" w:firstRow="1" w:lastRow="0" w:firstColumn="1" w:lastColumn="0" w:noHBand="0" w:noVBand="1"/>
            </w:tblPr>
            <w:tblGrid>
              <w:gridCol w:w="2407"/>
              <w:gridCol w:w="561"/>
              <w:gridCol w:w="1684"/>
              <w:gridCol w:w="477"/>
              <w:gridCol w:w="422"/>
            </w:tblGrid>
            <w:tr w:rsidR="00C23A24" w:rsidRPr="00C23A24" w14:paraId="03DBFC5D" w14:textId="77777777" w:rsidTr="00482E0D">
              <w:trPr>
                <w:gridAfter w:val="2"/>
                <w:wAfter w:w="899" w:type="dxa"/>
                <w:trHeight w:val="1561"/>
              </w:trPr>
              <w:tc>
                <w:tcPr>
                  <w:tcW w:w="2407" w:type="dxa"/>
                  <w:tcMar>
                    <w:top w:w="0" w:type="dxa"/>
                    <w:left w:w="225" w:type="dxa"/>
                    <w:bottom w:w="0" w:type="dxa"/>
                    <w:right w:w="0" w:type="dxa"/>
                  </w:tcMar>
                  <w:hideMark/>
                </w:tcPr>
                <w:p w14:paraId="2910D120" w14:textId="77777777" w:rsidR="00C23A24" w:rsidRPr="00C23A24" w:rsidRDefault="00C23A24" w:rsidP="00C23A24">
                  <w:pPr>
                    <w:rPr>
                      <w:sz w:val="16"/>
                      <w:szCs w:val="16"/>
                    </w:rPr>
                  </w:pPr>
                  <w:r w:rsidRPr="00C23A24">
                    <w:rPr>
                      <w:sz w:val="16"/>
                      <w:szCs w:val="16"/>
                    </w:rPr>
                    <w:t>potencia nominal</w:t>
                  </w:r>
                </w:p>
              </w:tc>
              <w:tc>
                <w:tcPr>
                  <w:tcW w:w="2245" w:type="dxa"/>
                  <w:gridSpan w:val="2"/>
                  <w:tcMar>
                    <w:top w:w="0" w:type="dxa"/>
                    <w:left w:w="360" w:type="dxa"/>
                    <w:bottom w:w="0" w:type="dxa"/>
                    <w:right w:w="0" w:type="dxa"/>
                  </w:tcMar>
                  <w:hideMark/>
                </w:tcPr>
                <w:p w14:paraId="05337698" w14:textId="77777777" w:rsidR="00C23A24" w:rsidRPr="00C23A24" w:rsidRDefault="00C23A24" w:rsidP="00C23A24">
                  <w:pPr>
                    <w:rPr>
                      <w:sz w:val="16"/>
                      <w:szCs w:val="16"/>
                    </w:rPr>
                  </w:pPr>
                  <w:r w:rsidRPr="00C23A24">
                    <w:rPr>
                      <w:sz w:val="16"/>
                      <w:szCs w:val="16"/>
                    </w:rPr>
                    <w:t>(415 V) 55 kilovatios</w:t>
                  </w:r>
                </w:p>
                <w:p w14:paraId="22596103" w14:textId="77777777" w:rsidR="00C23A24" w:rsidRPr="00C23A24" w:rsidRDefault="00C23A24" w:rsidP="00C23A24">
                  <w:pPr>
                    <w:rPr>
                      <w:sz w:val="16"/>
                      <w:szCs w:val="16"/>
                    </w:rPr>
                  </w:pPr>
                  <w:r w:rsidRPr="00C23A24">
                    <w:rPr>
                      <w:sz w:val="16"/>
                      <w:szCs w:val="16"/>
                    </w:rPr>
                    <w:t>(440 V) 55 kilovatios</w:t>
                  </w:r>
                </w:p>
                <w:p w14:paraId="59EB87FB" w14:textId="77777777" w:rsidR="00C23A24" w:rsidRPr="00C23A24" w:rsidRDefault="00C23A24" w:rsidP="00C23A24">
                  <w:pPr>
                    <w:rPr>
                      <w:sz w:val="16"/>
                      <w:szCs w:val="16"/>
                    </w:rPr>
                  </w:pPr>
                  <w:r w:rsidRPr="00C23A24">
                    <w:rPr>
                      <w:sz w:val="16"/>
                      <w:szCs w:val="16"/>
                    </w:rPr>
                    <w:t>(500 V) 55 kilovatios</w:t>
                  </w:r>
                </w:p>
                <w:p w14:paraId="3BCC847F" w14:textId="77777777" w:rsidR="00C23A24" w:rsidRPr="00C23A24" w:rsidRDefault="00C23A24" w:rsidP="00C23A24">
                  <w:pPr>
                    <w:rPr>
                      <w:sz w:val="16"/>
                      <w:szCs w:val="16"/>
                    </w:rPr>
                  </w:pPr>
                  <w:r w:rsidRPr="00C23A24">
                    <w:rPr>
                      <w:sz w:val="16"/>
                      <w:szCs w:val="16"/>
                    </w:rPr>
                    <w:t>(690 V) 55 kilovatios</w:t>
                  </w:r>
                </w:p>
                <w:p w14:paraId="3003CD96" w14:textId="77777777" w:rsidR="00C23A24" w:rsidRPr="00C23A24" w:rsidRDefault="00C23A24" w:rsidP="00C23A24">
                  <w:pPr>
                    <w:rPr>
                      <w:sz w:val="16"/>
                      <w:szCs w:val="16"/>
                    </w:rPr>
                  </w:pPr>
                  <w:r w:rsidRPr="00C23A24">
                    <w:rPr>
                      <w:sz w:val="16"/>
                      <w:szCs w:val="16"/>
                    </w:rPr>
                    <w:t>(1000 V) 40 kilovatios</w:t>
                  </w:r>
                </w:p>
                <w:p w14:paraId="1CF2B7FB" w14:textId="77777777" w:rsidR="00C23A24" w:rsidRPr="00C23A24" w:rsidRDefault="00C23A24" w:rsidP="00C23A24">
                  <w:pPr>
                    <w:rPr>
                      <w:sz w:val="16"/>
                      <w:szCs w:val="16"/>
                    </w:rPr>
                  </w:pPr>
                  <w:r w:rsidRPr="00C23A24">
                    <w:rPr>
                      <w:sz w:val="16"/>
                      <w:szCs w:val="16"/>
                    </w:rPr>
                    <w:t>(380 / 400 V) 45kW</w:t>
                  </w:r>
                </w:p>
                <w:p w14:paraId="2688CC69" w14:textId="77777777" w:rsidR="00C23A24" w:rsidRPr="00C23A24" w:rsidRDefault="00C23A24" w:rsidP="00C23A24">
                  <w:pPr>
                    <w:rPr>
                      <w:sz w:val="16"/>
                      <w:szCs w:val="16"/>
                    </w:rPr>
                  </w:pPr>
                  <w:r w:rsidRPr="00C23A24">
                    <w:rPr>
                      <w:sz w:val="16"/>
                      <w:szCs w:val="16"/>
                    </w:rPr>
                    <w:t>(380 / 400 V) 55kW</w:t>
                  </w:r>
                </w:p>
                <w:p w14:paraId="6916A2C5" w14:textId="77777777" w:rsidR="00C23A24" w:rsidRPr="00C23A24" w:rsidRDefault="00C23A24" w:rsidP="00C23A24">
                  <w:pPr>
                    <w:rPr>
                      <w:sz w:val="16"/>
                      <w:szCs w:val="16"/>
                    </w:rPr>
                  </w:pPr>
                  <w:r w:rsidRPr="00C23A24">
                    <w:rPr>
                      <w:sz w:val="16"/>
                      <w:szCs w:val="16"/>
                    </w:rPr>
                    <w:t>(220 / 230 / 240 V) 25kW</w:t>
                  </w:r>
                </w:p>
                <w:p w14:paraId="246F5C79" w14:textId="77777777" w:rsidR="00C23A24" w:rsidRPr="00C23A24" w:rsidRDefault="00C23A24" w:rsidP="00C23A24">
                  <w:pPr>
                    <w:rPr>
                      <w:sz w:val="16"/>
                      <w:szCs w:val="16"/>
                    </w:rPr>
                  </w:pPr>
                  <w:r w:rsidRPr="00C23A24">
                    <w:rPr>
                      <w:sz w:val="16"/>
                      <w:szCs w:val="16"/>
                    </w:rPr>
                    <w:t>(220 / 230 / 240 V) 30kW</w:t>
                  </w:r>
                </w:p>
                <w:p w14:paraId="5F3B5FED" w14:textId="77777777" w:rsidR="00C23A24" w:rsidRPr="00C23A24" w:rsidRDefault="00C23A24" w:rsidP="00C23A24">
                  <w:pPr>
                    <w:rPr>
                      <w:sz w:val="16"/>
                      <w:szCs w:val="16"/>
                    </w:rPr>
                  </w:pPr>
                </w:p>
              </w:tc>
            </w:tr>
            <w:tr w:rsidR="00C23A24" w:rsidRPr="00C23A24" w14:paraId="0E1ECA81" w14:textId="77777777" w:rsidTr="00482E0D">
              <w:trPr>
                <w:gridAfter w:val="1"/>
                <w:wAfter w:w="422" w:type="dxa"/>
                <w:trHeight w:val="184"/>
              </w:trPr>
              <w:tc>
                <w:tcPr>
                  <w:tcW w:w="2968" w:type="dxa"/>
                  <w:gridSpan w:val="2"/>
                  <w:tcMar>
                    <w:top w:w="0" w:type="dxa"/>
                    <w:left w:w="225" w:type="dxa"/>
                    <w:bottom w:w="0" w:type="dxa"/>
                    <w:right w:w="0" w:type="dxa"/>
                  </w:tcMar>
                  <w:hideMark/>
                </w:tcPr>
                <w:p w14:paraId="296D3987" w14:textId="77777777" w:rsidR="00C23A24" w:rsidRPr="00C23A24" w:rsidRDefault="00C23A24" w:rsidP="00C23A24">
                  <w:pPr>
                    <w:rPr>
                      <w:sz w:val="16"/>
                      <w:szCs w:val="16"/>
                    </w:rPr>
                  </w:pPr>
                  <w:r w:rsidRPr="00C23A24">
                    <w:rPr>
                      <w:sz w:val="16"/>
                      <w:szCs w:val="16"/>
                    </w:rPr>
                    <w:t>Contactos</w:t>
                  </w:r>
                </w:p>
              </w:tc>
              <w:tc>
                <w:tcPr>
                  <w:tcW w:w="2161" w:type="dxa"/>
                  <w:gridSpan w:val="2"/>
                  <w:tcMar>
                    <w:top w:w="0" w:type="dxa"/>
                    <w:left w:w="360" w:type="dxa"/>
                    <w:bottom w:w="0" w:type="dxa"/>
                    <w:right w:w="0" w:type="dxa"/>
                  </w:tcMar>
                  <w:hideMark/>
                </w:tcPr>
                <w:p w14:paraId="5E44BD4B" w14:textId="77777777" w:rsidR="00C23A24" w:rsidRPr="00C23A24" w:rsidRDefault="00C23A24" w:rsidP="00C23A24">
                  <w:pPr>
                    <w:rPr>
                      <w:sz w:val="16"/>
                      <w:szCs w:val="16"/>
                    </w:rPr>
                  </w:pPr>
                  <w:r w:rsidRPr="00C23A24">
                    <w:rPr>
                      <w:sz w:val="16"/>
                      <w:szCs w:val="16"/>
                    </w:rPr>
                    <w:t>3 NO</w:t>
                  </w:r>
                </w:p>
              </w:tc>
            </w:tr>
            <w:tr w:rsidR="00C23A24" w:rsidRPr="00C23A24" w14:paraId="4769B837" w14:textId="77777777" w:rsidTr="00482E0D">
              <w:trPr>
                <w:trHeight w:val="170"/>
              </w:trPr>
              <w:tc>
                <w:tcPr>
                  <w:tcW w:w="2968" w:type="dxa"/>
                  <w:gridSpan w:val="2"/>
                  <w:tcMar>
                    <w:top w:w="0" w:type="dxa"/>
                    <w:left w:w="225" w:type="dxa"/>
                    <w:bottom w:w="0" w:type="dxa"/>
                    <w:right w:w="0" w:type="dxa"/>
                  </w:tcMar>
                  <w:hideMark/>
                </w:tcPr>
                <w:p w14:paraId="4E4B6BB0" w14:textId="77777777" w:rsidR="00C23A24" w:rsidRPr="00C23A24" w:rsidRDefault="00C23A24" w:rsidP="00C23A24">
                  <w:pPr>
                    <w:rPr>
                      <w:sz w:val="16"/>
                      <w:szCs w:val="16"/>
                    </w:rPr>
                  </w:pPr>
                  <w:r w:rsidRPr="00C23A24">
                    <w:rPr>
                      <w:sz w:val="16"/>
                      <w:szCs w:val="16"/>
                    </w:rPr>
                    <w:t>[</w:t>
                  </w:r>
                  <w:proofErr w:type="spellStart"/>
                  <w:r w:rsidRPr="00C23A24">
                    <w:rPr>
                      <w:sz w:val="16"/>
                      <w:szCs w:val="16"/>
                    </w:rPr>
                    <w:t>Ith</w:t>
                  </w:r>
                  <w:proofErr w:type="spellEnd"/>
                  <w:r w:rsidRPr="00C23A24">
                    <w:rPr>
                      <w:sz w:val="16"/>
                      <w:szCs w:val="16"/>
                    </w:rPr>
                    <w:t>] corriente térmica convencional</w:t>
                  </w:r>
                </w:p>
              </w:tc>
              <w:tc>
                <w:tcPr>
                  <w:tcW w:w="2583" w:type="dxa"/>
                  <w:gridSpan w:val="3"/>
                  <w:tcMar>
                    <w:top w:w="0" w:type="dxa"/>
                    <w:left w:w="360" w:type="dxa"/>
                    <w:bottom w:w="0" w:type="dxa"/>
                    <w:right w:w="0" w:type="dxa"/>
                  </w:tcMar>
                  <w:hideMark/>
                </w:tcPr>
                <w:p w14:paraId="3E6F1AF3" w14:textId="77777777" w:rsidR="00C23A24" w:rsidRPr="00C23A24" w:rsidRDefault="00C23A24" w:rsidP="00C23A24">
                  <w:pPr>
                    <w:rPr>
                      <w:sz w:val="16"/>
                      <w:szCs w:val="16"/>
                    </w:rPr>
                  </w:pPr>
                  <w:r w:rsidRPr="00C23A24">
                    <w:rPr>
                      <w:sz w:val="16"/>
                      <w:szCs w:val="16"/>
                    </w:rPr>
                    <w:t>130 A (at 40 °C)</w:t>
                  </w:r>
                </w:p>
              </w:tc>
            </w:tr>
            <w:tr w:rsidR="00C23A24" w:rsidRPr="00C23A24" w14:paraId="3097FFDD" w14:textId="77777777" w:rsidTr="00482E0D">
              <w:trPr>
                <w:trHeight w:val="340"/>
              </w:trPr>
              <w:tc>
                <w:tcPr>
                  <w:tcW w:w="2968" w:type="dxa"/>
                  <w:gridSpan w:val="2"/>
                  <w:tcMar>
                    <w:top w:w="0" w:type="dxa"/>
                    <w:left w:w="225" w:type="dxa"/>
                    <w:bottom w:w="0" w:type="dxa"/>
                    <w:right w:w="0" w:type="dxa"/>
                  </w:tcMar>
                  <w:hideMark/>
                </w:tcPr>
                <w:p w14:paraId="3DCCEAF3" w14:textId="77777777" w:rsidR="00C23A24" w:rsidRPr="00C23A24" w:rsidRDefault="00C23A24" w:rsidP="00C23A24">
                  <w:pPr>
                    <w:rPr>
                      <w:sz w:val="16"/>
                      <w:szCs w:val="16"/>
                    </w:rPr>
                  </w:pPr>
                  <w:r w:rsidRPr="00C23A24">
                    <w:rPr>
                      <w:sz w:val="16"/>
                      <w:szCs w:val="16"/>
                    </w:rPr>
                    <w:t>Capacidad de ruptura</w:t>
                  </w:r>
                </w:p>
              </w:tc>
              <w:tc>
                <w:tcPr>
                  <w:tcW w:w="2583" w:type="dxa"/>
                  <w:gridSpan w:val="3"/>
                  <w:tcMar>
                    <w:top w:w="0" w:type="dxa"/>
                    <w:left w:w="360" w:type="dxa"/>
                    <w:bottom w:w="0" w:type="dxa"/>
                    <w:right w:w="0" w:type="dxa"/>
                  </w:tcMar>
                  <w:hideMark/>
                </w:tcPr>
                <w:p w14:paraId="795E455D" w14:textId="77777777" w:rsidR="00C23A24" w:rsidRPr="00C23A24" w:rsidRDefault="00C23A24" w:rsidP="00C23A24">
                  <w:pPr>
                    <w:rPr>
                      <w:sz w:val="16"/>
                      <w:szCs w:val="16"/>
                    </w:rPr>
                  </w:pPr>
                  <w:r w:rsidRPr="00C23A24">
                    <w:rPr>
                      <w:sz w:val="16"/>
                      <w:szCs w:val="16"/>
                    </w:rPr>
                    <w:t>1150 A at 440 V AC conforme con IEC 60947-4-1</w:t>
                  </w:r>
                </w:p>
              </w:tc>
            </w:tr>
          </w:tbl>
          <w:p w14:paraId="523F9D85" w14:textId="77777777" w:rsidR="00C23A24" w:rsidRPr="00C23A24" w:rsidRDefault="00C23A24" w:rsidP="00C23A24">
            <w:pPr>
              <w:rPr>
                <w:sz w:val="16"/>
                <w:szCs w:val="16"/>
              </w:rPr>
            </w:pPr>
          </w:p>
        </w:tc>
        <w:tc>
          <w:tcPr>
            <w:tcW w:w="2552" w:type="dxa"/>
            <w:shd w:val="clear" w:color="auto" w:fill="auto"/>
          </w:tcPr>
          <w:p w14:paraId="6D8AE828" w14:textId="77777777" w:rsidR="00C23A24" w:rsidRPr="00C23A24" w:rsidRDefault="00C23A24" w:rsidP="00C23A24">
            <w:pPr>
              <w:rPr>
                <w:sz w:val="16"/>
                <w:szCs w:val="16"/>
              </w:rPr>
            </w:pPr>
            <w:r w:rsidRPr="00C23A24">
              <w:rPr>
                <w:sz w:val="16"/>
                <w:szCs w:val="16"/>
              </w:rPr>
              <w:t>08</w:t>
            </w:r>
          </w:p>
          <w:p w14:paraId="04F93581" w14:textId="77777777" w:rsidR="00C23A24" w:rsidRPr="00C23A24" w:rsidRDefault="00C23A24" w:rsidP="00C23A24">
            <w:pPr>
              <w:rPr>
                <w:sz w:val="16"/>
                <w:szCs w:val="16"/>
              </w:rPr>
            </w:pPr>
            <w:r w:rsidRPr="00C23A24">
              <w:rPr>
                <w:sz w:val="16"/>
                <w:szCs w:val="16"/>
              </w:rPr>
              <w:t>UNIDADES</w:t>
            </w:r>
          </w:p>
        </w:tc>
      </w:tr>
      <w:tr w:rsidR="00C23A24" w:rsidRPr="00C23A24" w14:paraId="11AD65A7" w14:textId="77777777" w:rsidTr="00482E0D">
        <w:trPr>
          <w:trHeight w:val="345"/>
        </w:trPr>
        <w:tc>
          <w:tcPr>
            <w:tcW w:w="570" w:type="dxa"/>
            <w:shd w:val="clear" w:color="auto" w:fill="auto"/>
            <w:vAlign w:val="center"/>
          </w:tcPr>
          <w:p w14:paraId="25C99F81" w14:textId="77777777" w:rsidR="00C23A24" w:rsidRPr="00C23A24" w:rsidRDefault="00C23A24" w:rsidP="00C23A24">
            <w:pPr>
              <w:rPr>
                <w:sz w:val="16"/>
                <w:szCs w:val="16"/>
              </w:rPr>
            </w:pPr>
            <w:r w:rsidRPr="00C23A24">
              <w:rPr>
                <w:sz w:val="16"/>
                <w:szCs w:val="16"/>
              </w:rPr>
              <w:t>16</w:t>
            </w:r>
          </w:p>
        </w:tc>
        <w:tc>
          <w:tcPr>
            <w:tcW w:w="2266" w:type="dxa"/>
            <w:shd w:val="clear" w:color="auto" w:fill="auto"/>
            <w:vAlign w:val="center"/>
          </w:tcPr>
          <w:p w14:paraId="42F8D887" w14:textId="77777777" w:rsidR="00C23A24" w:rsidRPr="00C23A24" w:rsidRDefault="00C23A24" w:rsidP="00C23A24">
            <w:pPr>
              <w:rPr>
                <w:sz w:val="16"/>
                <w:szCs w:val="16"/>
              </w:rPr>
            </w:pPr>
            <w:r w:rsidRPr="00C23A24">
              <w:rPr>
                <w:sz w:val="16"/>
                <w:szCs w:val="16"/>
              </w:rPr>
              <w:t>INTERRUPTORES TERMOMAGNETICOS De acuerdo a especificaciones técnicas del ANEXO</w:t>
            </w:r>
          </w:p>
          <w:p w14:paraId="5F978384" w14:textId="77777777" w:rsidR="00C23A24" w:rsidRPr="00C23A24" w:rsidRDefault="00C23A24" w:rsidP="00C23A24">
            <w:pPr>
              <w:rPr>
                <w:sz w:val="16"/>
                <w:szCs w:val="16"/>
              </w:rPr>
            </w:pPr>
          </w:p>
        </w:tc>
        <w:tc>
          <w:tcPr>
            <w:tcW w:w="5386" w:type="dxa"/>
            <w:shd w:val="clear" w:color="auto" w:fill="auto"/>
            <w:vAlign w:val="center"/>
          </w:tcPr>
          <w:p w14:paraId="529D3BF0" w14:textId="77777777" w:rsidR="00C23A24" w:rsidRPr="00C23A24" w:rsidRDefault="00C23A24" w:rsidP="00C23A24">
            <w:pPr>
              <w:rPr>
                <w:sz w:val="16"/>
                <w:szCs w:val="16"/>
              </w:rPr>
            </w:pPr>
            <w:r w:rsidRPr="00C23A24">
              <w:rPr>
                <w:sz w:val="16"/>
                <w:szCs w:val="16"/>
              </w:rPr>
              <w:t>-3P 160 a 36ka</w:t>
            </w:r>
          </w:p>
          <w:p w14:paraId="75114FFC" w14:textId="77777777" w:rsidR="00C23A24" w:rsidRPr="00C23A24" w:rsidRDefault="00C23A24" w:rsidP="00C23A24">
            <w:pPr>
              <w:rPr>
                <w:sz w:val="16"/>
                <w:szCs w:val="16"/>
              </w:rPr>
            </w:pPr>
            <w:r w:rsidRPr="00C23A24">
              <w:rPr>
                <w:sz w:val="16"/>
                <w:szCs w:val="16"/>
              </w:rPr>
              <w:t>MCCB de caja moldeada para conmutación, control de aislamiento y protección de líneas eléctricas de baja tensión</w:t>
            </w:r>
          </w:p>
          <w:p w14:paraId="343662AB" w14:textId="77777777" w:rsidR="00C23A24" w:rsidRPr="00C23A24" w:rsidRDefault="00C23A24" w:rsidP="00C23A24">
            <w:pPr>
              <w:rPr>
                <w:sz w:val="16"/>
                <w:szCs w:val="16"/>
              </w:rPr>
            </w:pPr>
            <w:r w:rsidRPr="00C23A24">
              <w:rPr>
                <w:sz w:val="16"/>
                <w:szCs w:val="16"/>
              </w:rPr>
              <w:t>-Térmico ajustable de 0.8 a 1 In</w:t>
            </w:r>
          </w:p>
          <w:p w14:paraId="25741828" w14:textId="77777777" w:rsidR="00C23A24" w:rsidRPr="00C23A24" w:rsidRDefault="00C23A24" w:rsidP="00C23A24">
            <w:pPr>
              <w:rPr>
                <w:sz w:val="16"/>
                <w:szCs w:val="16"/>
              </w:rPr>
            </w:pPr>
            <w:r w:rsidRPr="00C23A24">
              <w:rPr>
                <w:sz w:val="16"/>
                <w:szCs w:val="16"/>
              </w:rPr>
              <w:t>-Magnético ajustable de 5 a 10 In</w:t>
            </w:r>
          </w:p>
          <w:p w14:paraId="71CF8ECB" w14:textId="77777777" w:rsidR="00C23A24" w:rsidRPr="00C23A24" w:rsidRDefault="00C23A24" w:rsidP="00C23A24">
            <w:pPr>
              <w:rPr>
                <w:sz w:val="16"/>
                <w:szCs w:val="16"/>
              </w:rPr>
            </w:pPr>
            <w:r w:rsidRPr="00C23A24">
              <w:rPr>
                <w:sz w:val="16"/>
                <w:szCs w:val="16"/>
              </w:rPr>
              <w:t xml:space="preserve">-Capacidad de ruptura </w:t>
            </w:r>
            <w:proofErr w:type="spellStart"/>
            <w:r w:rsidRPr="00C23A24">
              <w:rPr>
                <w:sz w:val="16"/>
                <w:szCs w:val="16"/>
              </w:rPr>
              <w:t>Icu</w:t>
            </w:r>
            <w:proofErr w:type="spellEnd"/>
            <w:r w:rsidRPr="00C23A24">
              <w:rPr>
                <w:sz w:val="16"/>
                <w:szCs w:val="16"/>
              </w:rPr>
              <w:t xml:space="preserve"> 50 </w:t>
            </w:r>
            <w:proofErr w:type="spellStart"/>
            <w:r w:rsidRPr="00C23A24">
              <w:rPr>
                <w:sz w:val="16"/>
                <w:szCs w:val="16"/>
              </w:rPr>
              <w:t>kA</w:t>
            </w:r>
            <w:proofErr w:type="spellEnd"/>
            <w:r w:rsidRPr="00C23A24">
              <w:rPr>
                <w:sz w:val="16"/>
                <w:szCs w:val="16"/>
              </w:rPr>
              <w:t xml:space="preserve"> (400 V ~)</w:t>
            </w:r>
          </w:p>
          <w:p w14:paraId="42A600E6" w14:textId="77777777" w:rsidR="00C23A24" w:rsidRPr="00C23A24" w:rsidRDefault="00C23A24" w:rsidP="00C23A24">
            <w:pPr>
              <w:rPr>
                <w:sz w:val="16"/>
                <w:szCs w:val="16"/>
              </w:rPr>
            </w:pPr>
            <w:r w:rsidRPr="00C23A24">
              <w:rPr>
                <w:sz w:val="16"/>
                <w:szCs w:val="16"/>
              </w:rPr>
              <w:t>-3P Puede equiparse con auxiliares</w:t>
            </w:r>
          </w:p>
          <w:p w14:paraId="757D5AD5" w14:textId="77777777" w:rsidR="00C23A24" w:rsidRPr="00C23A24" w:rsidRDefault="00C23A24" w:rsidP="00C23A24">
            <w:pPr>
              <w:rPr>
                <w:sz w:val="16"/>
                <w:szCs w:val="16"/>
              </w:rPr>
            </w:pPr>
            <w:r w:rsidRPr="00C23A24">
              <w:rPr>
                <w:sz w:val="16"/>
                <w:szCs w:val="16"/>
              </w:rPr>
              <w:t>-Se puede utilizar con relés de corriente residual</w:t>
            </w:r>
          </w:p>
          <w:p w14:paraId="65129111" w14:textId="77777777" w:rsidR="00C23A24" w:rsidRPr="00C23A24" w:rsidRDefault="00C23A24" w:rsidP="00C23A24">
            <w:pPr>
              <w:rPr>
                <w:sz w:val="16"/>
                <w:szCs w:val="16"/>
              </w:rPr>
            </w:pPr>
            <w:r w:rsidRPr="00C23A24">
              <w:rPr>
                <w:sz w:val="16"/>
                <w:szCs w:val="16"/>
              </w:rPr>
              <w:t xml:space="preserve">-Conforme a IEC 60947-2 – Ajuste </w:t>
            </w:r>
            <w:proofErr w:type="spellStart"/>
            <w:r w:rsidRPr="00C23A24">
              <w:rPr>
                <w:sz w:val="16"/>
                <w:szCs w:val="16"/>
              </w:rPr>
              <w:t>sellable</w:t>
            </w:r>
            <w:proofErr w:type="spellEnd"/>
          </w:p>
        </w:tc>
        <w:tc>
          <w:tcPr>
            <w:tcW w:w="2552" w:type="dxa"/>
            <w:shd w:val="clear" w:color="auto" w:fill="auto"/>
          </w:tcPr>
          <w:p w14:paraId="14542467" w14:textId="77777777" w:rsidR="00C23A24" w:rsidRPr="00C23A24" w:rsidRDefault="00C23A24" w:rsidP="00C23A24">
            <w:pPr>
              <w:rPr>
                <w:sz w:val="16"/>
                <w:szCs w:val="16"/>
              </w:rPr>
            </w:pPr>
            <w:r w:rsidRPr="00C23A24">
              <w:rPr>
                <w:sz w:val="16"/>
                <w:szCs w:val="16"/>
              </w:rPr>
              <w:t>08</w:t>
            </w:r>
          </w:p>
          <w:p w14:paraId="7B05341E" w14:textId="77777777" w:rsidR="00C23A24" w:rsidRPr="00C23A24" w:rsidRDefault="00C23A24" w:rsidP="00C23A24">
            <w:pPr>
              <w:rPr>
                <w:sz w:val="16"/>
                <w:szCs w:val="16"/>
              </w:rPr>
            </w:pPr>
            <w:r w:rsidRPr="00C23A24">
              <w:rPr>
                <w:sz w:val="16"/>
                <w:szCs w:val="16"/>
              </w:rPr>
              <w:t>UNIDADES</w:t>
            </w:r>
          </w:p>
        </w:tc>
      </w:tr>
      <w:tr w:rsidR="00C23A24" w:rsidRPr="00C23A24" w14:paraId="6798713A" w14:textId="77777777" w:rsidTr="00482E0D">
        <w:trPr>
          <w:trHeight w:val="345"/>
        </w:trPr>
        <w:tc>
          <w:tcPr>
            <w:tcW w:w="570" w:type="dxa"/>
            <w:shd w:val="clear" w:color="auto" w:fill="auto"/>
            <w:vAlign w:val="center"/>
          </w:tcPr>
          <w:p w14:paraId="442169CC" w14:textId="77777777" w:rsidR="00C23A24" w:rsidRPr="00C23A24" w:rsidRDefault="00C23A24" w:rsidP="00C23A24">
            <w:pPr>
              <w:rPr>
                <w:sz w:val="16"/>
                <w:szCs w:val="16"/>
              </w:rPr>
            </w:pPr>
            <w:r w:rsidRPr="00C23A24">
              <w:rPr>
                <w:sz w:val="16"/>
                <w:szCs w:val="16"/>
              </w:rPr>
              <w:t>17</w:t>
            </w:r>
          </w:p>
        </w:tc>
        <w:tc>
          <w:tcPr>
            <w:tcW w:w="2266" w:type="dxa"/>
            <w:shd w:val="clear" w:color="auto" w:fill="auto"/>
            <w:vAlign w:val="center"/>
          </w:tcPr>
          <w:p w14:paraId="50E47E71" w14:textId="77777777" w:rsidR="00C23A24" w:rsidRPr="00C23A24" w:rsidRDefault="00C23A24" w:rsidP="00C23A24">
            <w:pPr>
              <w:rPr>
                <w:sz w:val="16"/>
                <w:szCs w:val="16"/>
              </w:rPr>
            </w:pPr>
            <w:r w:rsidRPr="00C23A24">
              <w:rPr>
                <w:sz w:val="16"/>
                <w:szCs w:val="16"/>
              </w:rPr>
              <w:t>PROTECTOR DE VOLTAJE PARA AIRES ACONDICIONADOS De acuerdo a especificaciones técnicas del ANEXO</w:t>
            </w:r>
          </w:p>
        </w:tc>
        <w:tc>
          <w:tcPr>
            <w:tcW w:w="5386" w:type="dxa"/>
            <w:shd w:val="clear" w:color="auto" w:fill="auto"/>
            <w:vAlign w:val="center"/>
          </w:tcPr>
          <w:p w14:paraId="68D38BE4" w14:textId="77777777" w:rsidR="00C23A24" w:rsidRPr="00C23A24" w:rsidRDefault="00C23A24" w:rsidP="00C23A24">
            <w:pPr>
              <w:rPr>
                <w:sz w:val="16"/>
                <w:szCs w:val="16"/>
              </w:rPr>
            </w:pPr>
            <w:r w:rsidRPr="00C23A24">
              <w:rPr>
                <w:sz w:val="16"/>
                <w:szCs w:val="16"/>
              </w:rPr>
              <w:t xml:space="preserve">Protector de voltaje para Aires acondicionados hasta 42.000 BTU • Equipos de refrigeración en 220V • Vitrinas y cavas </w:t>
            </w:r>
          </w:p>
          <w:p w14:paraId="16AA97AD" w14:textId="77777777" w:rsidR="00C23A24" w:rsidRPr="00C23A24" w:rsidRDefault="00C23A24" w:rsidP="00C23A24">
            <w:pPr>
              <w:rPr>
                <w:sz w:val="16"/>
                <w:szCs w:val="16"/>
              </w:rPr>
            </w:pPr>
            <w:r w:rsidRPr="00C23A24">
              <w:rPr>
                <w:sz w:val="16"/>
                <w:szCs w:val="16"/>
              </w:rPr>
              <w:t>Voltaje Nominal:  208-220VAC</w:t>
            </w:r>
          </w:p>
          <w:p w14:paraId="29898644" w14:textId="77777777" w:rsidR="00C23A24" w:rsidRPr="00C23A24" w:rsidRDefault="00C23A24" w:rsidP="00C23A24">
            <w:pPr>
              <w:rPr>
                <w:sz w:val="16"/>
                <w:szCs w:val="16"/>
              </w:rPr>
            </w:pPr>
            <w:r w:rsidRPr="00C23A24">
              <w:rPr>
                <w:sz w:val="16"/>
                <w:szCs w:val="16"/>
              </w:rPr>
              <w:t xml:space="preserve">Corriente Máxima:  40 A /30 </w:t>
            </w:r>
            <w:proofErr w:type="gramStart"/>
            <w:r w:rsidRPr="00C23A24">
              <w:rPr>
                <w:sz w:val="16"/>
                <w:szCs w:val="16"/>
              </w:rPr>
              <w:t>A(</w:t>
            </w:r>
            <w:proofErr w:type="gramEnd"/>
            <w:r w:rsidRPr="00C23A24">
              <w:rPr>
                <w:sz w:val="16"/>
                <w:szCs w:val="16"/>
              </w:rPr>
              <w:t>Según modelo)</w:t>
            </w:r>
          </w:p>
          <w:p w14:paraId="1BF09DF2" w14:textId="77777777" w:rsidR="00C23A24" w:rsidRPr="00C23A24" w:rsidRDefault="00C23A24" w:rsidP="00C23A24">
            <w:pPr>
              <w:rPr>
                <w:sz w:val="16"/>
                <w:szCs w:val="16"/>
              </w:rPr>
            </w:pPr>
            <w:r w:rsidRPr="00C23A24">
              <w:rPr>
                <w:sz w:val="16"/>
                <w:szCs w:val="16"/>
              </w:rPr>
              <w:t>Tipo de Contacto:  Relé Seco /solido</w:t>
            </w:r>
          </w:p>
          <w:p w14:paraId="78E80C13" w14:textId="77777777" w:rsidR="00C23A24" w:rsidRPr="00C23A24" w:rsidRDefault="00C23A24" w:rsidP="00C23A24">
            <w:pPr>
              <w:rPr>
                <w:sz w:val="16"/>
                <w:szCs w:val="16"/>
              </w:rPr>
            </w:pPr>
            <w:r w:rsidRPr="00C23A24">
              <w:rPr>
                <w:sz w:val="16"/>
                <w:szCs w:val="16"/>
              </w:rPr>
              <w:t xml:space="preserve">Rango Carga de Motor 1 ½ -2 HP </w:t>
            </w:r>
          </w:p>
          <w:p w14:paraId="792439D2" w14:textId="77777777" w:rsidR="00C23A24" w:rsidRPr="00C23A24" w:rsidRDefault="00C23A24" w:rsidP="00C23A24">
            <w:pPr>
              <w:rPr>
                <w:sz w:val="16"/>
                <w:szCs w:val="16"/>
              </w:rPr>
            </w:pPr>
            <w:r w:rsidRPr="00C23A24">
              <w:rPr>
                <w:sz w:val="16"/>
                <w:szCs w:val="16"/>
              </w:rPr>
              <w:t xml:space="preserve">Rango Tensiones de salida 140 – 278 VAC  </w:t>
            </w:r>
          </w:p>
          <w:p w14:paraId="7DCB367B" w14:textId="77777777" w:rsidR="00C23A24" w:rsidRPr="00C23A24" w:rsidRDefault="00C23A24" w:rsidP="00C23A24">
            <w:pPr>
              <w:rPr>
                <w:sz w:val="16"/>
                <w:szCs w:val="16"/>
              </w:rPr>
            </w:pPr>
            <w:r w:rsidRPr="00C23A24">
              <w:rPr>
                <w:sz w:val="16"/>
                <w:szCs w:val="16"/>
              </w:rPr>
              <w:t>Retardo de encendido:  1:50-4:50 Min.</w:t>
            </w:r>
          </w:p>
        </w:tc>
        <w:tc>
          <w:tcPr>
            <w:tcW w:w="2552" w:type="dxa"/>
            <w:shd w:val="clear" w:color="auto" w:fill="auto"/>
          </w:tcPr>
          <w:p w14:paraId="77F5FCFF" w14:textId="77777777" w:rsidR="00C23A24" w:rsidRPr="00C23A24" w:rsidRDefault="00C23A24" w:rsidP="00C23A24">
            <w:pPr>
              <w:rPr>
                <w:sz w:val="16"/>
                <w:szCs w:val="16"/>
              </w:rPr>
            </w:pPr>
            <w:r w:rsidRPr="00C23A24">
              <w:rPr>
                <w:sz w:val="16"/>
                <w:szCs w:val="16"/>
              </w:rPr>
              <w:t>10</w:t>
            </w:r>
          </w:p>
          <w:p w14:paraId="32F7CDA1" w14:textId="77777777" w:rsidR="00C23A24" w:rsidRPr="00C23A24" w:rsidRDefault="00C23A24" w:rsidP="00C23A24">
            <w:pPr>
              <w:rPr>
                <w:sz w:val="16"/>
                <w:szCs w:val="16"/>
              </w:rPr>
            </w:pPr>
            <w:r w:rsidRPr="00C23A24">
              <w:rPr>
                <w:sz w:val="16"/>
                <w:szCs w:val="16"/>
              </w:rPr>
              <w:t>UNIDADES</w:t>
            </w:r>
          </w:p>
        </w:tc>
      </w:tr>
      <w:tr w:rsidR="00C23A24" w:rsidRPr="00C23A24" w14:paraId="731A7383" w14:textId="77777777" w:rsidTr="00482E0D">
        <w:trPr>
          <w:trHeight w:val="345"/>
        </w:trPr>
        <w:tc>
          <w:tcPr>
            <w:tcW w:w="570" w:type="dxa"/>
            <w:shd w:val="clear" w:color="auto" w:fill="auto"/>
            <w:vAlign w:val="center"/>
          </w:tcPr>
          <w:p w14:paraId="5E3CB2CF" w14:textId="77777777" w:rsidR="00C23A24" w:rsidRPr="00C23A24" w:rsidRDefault="00C23A24" w:rsidP="00C23A24">
            <w:pPr>
              <w:rPr>
                <w:sz w:val="16"/>
                <w:szCs w:val="16"/>
              </w:rPr>
            </w:pPr>
            <w:r w:rsidRPr="00C23A24">
              <w:rPr>
                <w:sz w:val="16"/>
                <w:szCs w:val="16"/>
              </w:rPr>
              <w:lastRenderedPageBreak/>
              <w:t>18</w:t>
            </w:r>
          </w:p>
        </w:tc>
        <w:tc>
          <w:tcPr>
            <w:tcW w:w="2266" w:type="dxa"/>
            <w:shd w:val="clear" w:color="auto" w:fill="auto"/>
            <w:vAlign w:val="center"/>
          </w:tcPr>
          <w:p w14:paraId="59A488E3" w14:textId="77777777" w:rsidR="00C23A24" w:rsidRPr="00C23A24" w:rsidRDefault="00C23A24" w:rsidP="00C23A24">
            <w:pPr>
              <w:rPr>
                <w:sz w:val="16"/>
                <w:szCs w:val="16"/>
              </w:rPr>
            </w:pPr>
            <w:r w:rsidRPr="00C23A24">
              <w:rPr>
                <w:sz w:val="16"/>
                <w:szCs w:val="16"/>
              </w:rPr>
              <w:t xml:space="preserve">Protección de </w:t>
            </w:r>
            <w:proofErr w:type="spellStart"/>
            <w:r w:rsidRPr="00C23A24">
              <w:rPr>
                <w:sz w:val="16"/>
                <w:szCs w:val="16"/>
              </w:rPr>
              <w:t>transiente</w:t>
            </w:r>
            <w:proofErr w:type="spellEnd"/>
            <w:r w:rsidRPr="00C23A24">
              <w:rPr>
                <w:sz w:val="16"/>
                <w:szCs w:val="16"/>
              </w:rPr>
              <w:t xml:space="preserve"> 200KVA De acuerdo a especificaciones técnicas del ANEXO.</w:t>
            </w:r>
          </w:p>
        </w:tc>
        <w:tc>
          <w:tcPr>
            <w:tcW w:w="5386" w:type="dxa"/>
            <w:shd w:val="clear" w:color="auto" w:fill="auto"/>
            <w:vAlign w:val="center"/>
          </w:tcPr>
          <w:p w14:paraId="18245691" w14:textId="77777777" w:rsidR="00C23A24" w:rsidRPr="00C23A24" w:rsidRDefault="00C23A24" w:rsidP="00C23A24">
            <w:pPr>
              <w:rPr>
                <w:sz w:val="16"/>
                <w:szCs w:val="16"/>
              </w:rPr>
            </w:pPr>
            <w:r w:rsidRPr="00C23A24">
              <w:rPr>
                <w:sz w:val="16"/>
                <w:szCs w:val="16"/>
              </w:rPr>
              <w:t xml:space="preserve">Voltaje: 120/240 </w:t>
            </w:r>
            <w:proofErr w:type="spellStart"/>
            <w:r w:rsidRPr="00C23A24">
              <w:rPr>
                <w:sz w:val="16"/>
                <w:szCs w:val="16"/>
              </w:rPr>
              <w:t>Vac</w:t>
            </w:r>
            <w:proofErr w:type="spellEnd"/>
          </w:p>
          <w:p w14:paraId="4519B3F2" w14:textId="77777777" w:rsidR="00C23A24" w:rsidRPr="00C23A24" w:rsidRDefault="00C23A24" w:rsidP="00C23A24">
            <w:pPr>
              <w:rPr>
                <w:sz w:val="16"/>
                <w:szCs w:val="16"/>
              </w:rPr>
            </w:pPr>
            <w:r w:rsidRPr="00C23A24">
              <w:rPr>
                <w:sz w:val="16"/>
                <w:szCs w:val="16"/>
              </w:rPr>
              <w:t>– Frecuencia de operación: 47-63 Hz</w:t>
            </w:r>
          </w:p>
          <w:p w14:paraId="06191865" w14:textId="77777777" w:rsidR="00C23A24" w:rsidRPr="00C23A24" w:rsidRDefault="00C23A24" w:rsidP="00C23A24">
            <w:pPr>
              <w:rPr>
                <w:sz w:val="16"/>
                <w:szCs w:val="16"/>
              </w:rPr>
            </w:pPr>
            <w:r w:rsidRPr="00C23A24">
              <w:rPr>
                <w:sz w:val="16"/>
                <w:szCs w:val="16"/>
              </w:rPr>
              <w:t xml:space="preserve">– Capacidad de corriente por modo: 100 </w:t>
            </w:r>
            <w:proofErr w:type="spellStart"/>
            <w:r w:rsidRPr="00C23A24">
              <w:rPr>
                <w:sz w:val="16"/>
                <w:szCs w:val="16"/>
              </w:rPr>
              <w:t>kA</w:t>
            </w:r>
            <w:proofErr w:type="spellEnd"/>
          </w:p>
          <w:p w14:paraId="0BC98721" w14:textId="77777777" w:rsidR="00C23A24" w:rsidRPr="00C23A24" w:rsidRDefault="00C23A24" w:rsidP="00C23A24">
            <w:pPr>
              <w:rPr>
                <w:sz w:val="16"/>
                <w:szCs w:val="16"/>
              </w:rPr>
            </w:pPr>
            <w:r w:rsidRPr="00C23A24">
              <w:rPr>
                <w:sz w:val="16"/>
                <w:szCs w:val="16"/>
              </w:rPr>
              <w:t xml:space="preserve">– Capacidad de corriente por fase: 200 </w:t>
            </w:r>
            <w:proofErr w:type="spellStart"/>
            <w:r w:rsidRPr="00C23A24">
              <w:rPr>
                <w:sz w:val="16"/>
                <w:szCs w:val="16"/>
              </w:rPr>
              <w:t>kA</w:t>
            </w:r>
            <w:proofErr w:type="spellEnd"/>
          </w:p>
          <w:p w14:paraId="4D51A573" w14:textId="77777777" w:rsidR="00C23A24" w:rsidRPr="00C23A24" w:rsidRDefault="00C23A24" w:rsidP="00C23A24">
            <w:pPr>
              <w:rPr>
                <w:sz w:val="16"/>
                <w:szCs w:val="16"/>
              </w:rPr>
            </w:pPr>
            <w:r w:rsidRPr="00C23A24">
              <w:rPr>
                <w:sz w:val="16"/>
                <w:szCs w:val="16"/>
              </w:rPr>
              <w:t xml:space="preserve">– Tasa nominal de corriente de descarga: 20 </w:t>
            </w:r>
            <w:proofErr w:type="spellStart"/>
            <w:r w:rsidRPr="00C23A24">
              <w:rPr>
                <w:sz w:val="16"/>
                <w:szCs w:val="16"/>
              </w:rPr>
              <w:t>kA</w:t>
            </w:r>
            <w:proofErr w:type="spellEnd"/>
          </w:p>
          <w:p w14:paraId="504509EA" w14:textId="77777777" w:rsidR="00C23A24" w:rsidRPr="00C23A24" w:rsidRDefault="00C23A24" w:rsidP="00C23A24">
            <w:pPr>
              <w:rPr>
                <w:sz w:val="16"/>
                <w:szCs w:val="16"/>
              </w:rPr>
            </w:pPr>
            <w:r w:rsidRPr="00C23A24">
              <w:rPr>
                <w:sz w:val="16"/>
                <w:szCs w:val="16"/>
              </w:rPr>
              <w:t>– Tipo de locación IEEE: C-High, B-medio</w:t>
            </w:r>
          </w:p>
          <w:p w14:paraId="039A2762" w14:textId="77777777" w:rsidR="00C23A24" w:rsidRPr="00C23A24" w:rsidRDefault="00C23A24" w:rsidP="00C23A24">
            <w:pPr>
              <w:rPr>
                <w:sz w:val="16"/>
                <w:szCs w:val="16"/>
              </w:rPr>
            </w:pPr>
            <w:r w:rsidRPr="00C23A24">
              <w:rPr>
                <w:sz w:val="16"/>
                <w:szCs w:val="16"/>
              </w:rPr>
              <w:t>– Tipo de locación UL: Tipo 1</w:t>
            </w:r>
          </w:p>
          <w:p w14:paraId="4BE5981E" w14:textId="77777777" w:rsidR="00C23A24" w:rsidRPr="00C23A24" w:rsidRDefault="00C23A24" w:rsidP="00C23A24">
            <w:pPr>
              <w:rPr>
                <w:sz w:val="16"/>
                <w:szCs w:val="16"/>
              </w:rPr>
            </w:pPr>
            <w:r w:rsidRPr="00C23A24">
              <w:rPr>
                <w:sz w:val="16"/>
                <w:szCs w:val="16"/>
              </w:rPr>
              <w:t xml:space="preserve">– Tiempo de respuesta: &lt; 1 </w:t>
            </w:r>
            <w:proofErr w:type="spellStart"/>
            <w:r w:rsidRPr="00C23A24">
              <w:rPr>
                <w:sz w:val="16"/>
                <w:szCs w:val="16"/>
              </w:rPr>
              <w:t>ns</w:t>
            </w:r>
            <w:proofErr w:type="spellEnd"/>
          </w:p>
          <w:p w14:paraId="4209959C" w14:textId="77777777" w:rsidR="00C23A24" w:rsidRPr="00C23A24" w:rsidRDefault="00C23A24" w:rsidP="00C23A24">
            <w:pPr>
              <w:rPr>
                <w:sz w:val="16"/>
                <w:szCs w:val="16"/>
              </w:rPr>
            </w:pPr>
            <w:r w:rsidRPr="00C23A24">
              <w:rPr>
                <w:sz w:val="16"/>
                <w:szCs w:val="16"/>
              </w:rPr>
              <w:t>– Tipo de montaje: Montaje en panel</w:t>
            </w:r>
          </w:p>
          <w:p w14:paraId="04BD4BEE" w14:textId="77777777" w:rsidR="00C23A24" w:rsidRPr="00C23A24" w:rsidRDefault="00C23A24" w:rsidP="00C23A24">
            <w:pPr>
              <w:rPr>
                <w:sz w:val="16"/>
                <w:szCs w:val="16"/>
              </w:rPr>
            </w:pPr>
            <w:r w:rsidRPr="00C23A24">
              <w:rPr>
                <w:sz w:val="16"/>
                <w:szCs w:val="16"/>
              </w:rPr>
              <w:t>– Estándares: UL 1449 4ta Edición Listada, NEMA 3R</w:t>
            </w:r>
          </w:p>
          <w:p w14:paraId="6D169D29" w14:textId="77777777" w:rsidR="00C23A24" w:rsidRPr="00C23A24" w:rsidRDefault="00C23A24" w:rsidP="00C23A24">
            <w:pPr>
              <w:rPr>
                <w:sz w:val="16"/>
                <w:szCs w:val="16"/>
              </w:rPr>
            </w:pPr>
            <w:r w:rsidRPr="00C23A24">
              <w:rPr>
                <w:sz w:val="16"/>
                <w:szCs w:val="16"/>
              </w:rPr>
              <w:t>– Temperatura de operación: -40º C to + 65º C</w:t>
            </w:r>
          </w:p>
          <w:p w14:paraId="17981479" w14:textId="77777777" w:rsidR="00C23A24" w:rsidRPr="00C23A24" w:rsidRDefault="00C23A24" w:rsidP="00C23A24">
            <w:pPr>
              <w:rPr>
                <w:sz w:val="16"/>
                <w:szCs w:val="16"/>
              </w:rPr>
            </w:pPr>
            <w:r w:rsidRPr="00C23A24">
              <w:rPr>
                <w:sz w:val="16"/>
                <w:szCs w:val="16"/>
              </w:rPr>
              <w:t>– Tipo de gabinete: NEMA 3R</w:t>
            </w:r>
          </w:p>
          <w:p w14:paraId="4056330F" w14:textId="77777777" w:rsidR="00C23A24" w:rsidRPr="00C23A24" w:rsidRDefault="00C23A24" w:rsidP="00C23A24">
            <w:pPr>
              <w:rPr>
                <w:sz w:val="16"/>
                <w:szCs w:val="16"/>
              </w:rPr>
            </w:pPr>
            <w:r w:rsidRPr="00C23A24">
              <w:rPr>
                <w:sz w:val="16"/>
                <w:szCs w:val="16"/>
              </w:rPr>
              <w:t>– Peso (kg): 14.6</w:t>
            </w:r>
          </w:p>
          <w:p w14:paraId="45F19CC4" w14:textId="77777777" w:rsidR="00C23A24" w:rsidRPr="00C23A24" w:rsidRDefault="00C23A24" w:rsidP="00C23A24">
            <w:pPr>
              <w:rPr>
                <w:sz w:val="16"/>
                <w:szCs w:val="16"/>
              </w:rPr>
            </w:pPr>
            <w:r w:rsidRPr="00C23A24">
              <w:rPr>
                <w:sz w:val="16"/>
                <w:szCs w:val="16"/>
              </w:rPr>
              <w:t>– Dimensiones (cm): 31.8 cm x 26.7 cm x 16.5 cm</w:t>
            </w:r>
          </w:p>
        </w:tc>
        <w:tc>
          <w:tcPr>
            <w:tcW w:w="2552" w:type="dxa"/>
            <w:shd w:val="clear" w:color="auto" w:fill="auto"/>
          </w:tcPr>
          <w:p w14:paraId="6117EEA2" w14:textId="77777777" w:rsidR="00C23A24" w:rsidRPr="00C23A24" w:rsidRDefault="00C23A24" w:rsidP="00C23A24">
            <w:pPr>
              <w:rPr>
                <w:sz w:val="16"/>
                <w:szCs w:val="16"/>
              </w:rPr>
            </w:pPr>
            <w:r w:rsidRPr="00C23A24">
              <w:rPr>
                <w:sz w:val="16"/>
                <w:szCs w:val="16"/>
              </w:rPr>
              <w:t>08</w:t>
            </w:r>
          </w:p>
          <w:p w14:paraId="6E2A981D" w14:textId="77777777" w:rsidR="00C23A24" w:rsidRPr="00C23A24" w:rsidRDefault="00C23A24" w:rsidP="00C23A24">
            <w:pPr>
              <w:rPr>
                <w:sz w:val="16"/>
                <w:szCs w:val="16"/>
              </w:rPr>
            </w:pPr>
            <w:r w:rsidRPr="00C23A24">
              <w:rPr>
                <w:sz w:val="16"/>
                <w:szCs w:val="16"/>
              </w:rPr>
              <w:t>UNIDADES</w:t>
            </w:r>
          </w:p>
        </w:tc>
      </w:tr>
      <w:tr w:rsidR="00C23A24" w:rsidRPr="00C23A24" w14:paraId="11CE8A3D" w14:textId="77777777" w:rsidTr="00482E0D">
        <w:trPr>
          <w:trHeight w:val="345"/>
        </w:trPr>
        <w:tc>
          <w:tcPr>
            <w:tcW w:w="570" w:type="dxa"/>
            <w:shd w:val="clear" w:color="auto" w:fill="auto"/>
            <w:vAlign w:val="center"/>
          </w:tcPr>
          <w:p w14:paraId="58CE66D8" w14:textId="77777777" w:rsidR="00C23A24" w:rsidRPr="00C23A24" w:rsidRDefault="00C23A24" w:rsidP="00C23A24">
            <w:pPr>
              <w:rPr>
                <w:sz w:val="16"/>
                <w:szCs w:val="16"/>
              </w:rPr>
            </w:pPr>
            <w:r w:rsidRPr="00C23A24">
              <w:rPr>
                <w:sz w:val="16"/>
                <w:szCs w:val="16"/>
              </w:rPr>
              <w:t>19</w:t>
            </w:r>
          </w:p>
        </w:tc>
        <w:tc>
          <w:tcPr>
            <w:tcW w:w="2266" w:type="dxa"/>
            <w:shd w:val="clear" w:color="auto" w:fill="auto"/>
            <w:vAlign w:val="center"/>
          </w:tcPr>
          <w:p w14:paraId="014C48DC" w14:textId="77777777" w:rsidR="00C23A24" w:rsidRPr="00C23A24" w:rsidRDefault="00C23A24" w:rsidP="00C23A24">
            <w:pPr>
              <w:rPr>
                <w:sz w:val="16"/>
                <w:szCs w:val="16"/>
              </w:rPr>
            </w:pPr>
            <w:r w:rsidRPr="00C23A24">
              <w:rPr>
                <w:sz w:val="16"/>
                <w:szCs w:val="16"/>
              </w:rPr>
              <w:t xml:space="preserve">Protección de </w:t>
            </w:r>
            <w:proofErr w:type="spellStart"/>
            <w:r w:rsidRPr="00C23A24">
              <w:rPr>
                <w:sz w:val="16"/>
                <w:szCs w:val="16"/>
              </w:rPr>
              <w:t>transiente</w:t>
            </w:r>
            <w:proofErr w:type="spellEnd"/>
            <w:r w:rsidRPr="00C23A24">
              <w:rPr>
                <w:sz w:val="16"/>
                <w:szCs w:val="16"/>
              </w:rPr>
              <w:t xml:space="preserve"> 100KVA. De acuerdo a especificaciones técnicas del ANEXO</w:t>
            </w:r>
          </w:p>
        </w:tc>
        <w:tc>
          <w:tcPr>
            <w:tcW w:w="5386" w:type="dxa"/>
            <w:shd w:val="clear" w:color="auto" w:fill="auto"/>
            <w:vAlign w:val="center"/>
          </w:tcPr>
          <w:p w14:paraId="6693D1F9" w14:textId="77777777" w:rsidR="00C23A24" w:rsidRPr="00C23A24" w:rsidRDefault="00C23A24" w:rsidP="00C23A24">
            <w:pPr>
              <w:rPr>
                <w:sz w:val="16"/>
                <w:szCs w:val="16"/>
              </w:rPr>
            </w:pPr>
            <w:r w:rsidRPr="00C23A24">
              <w:rPr>
                <w:sz w:val="16"/>
                <w:szCs w:val="16"/>
              </w:rPr>
              <w:t>Número de parte B70-00-6000.</w:t>
            </w:r>
          </w:p>
          <w:p w14:paraId="4FEB242F" w14:textId="77777777" w:rsidR="00C23A24" w:rsidRPr="00C23A24" w:rsidRDefault="00C23A24" w:rsidP="00C23A24">
            <w:pPr>
              <w:rPr>
                <w:sz w:val="16"/>
                <w:szCs w:val="16"/>
              </w:rPr>
            </w:pPr>
            <w:r w:rsidRPr="00C23A24">
              <w:rPr>
                <w:sz w:val="16"/>
                <w:szCs w:val="16"/>
              </w:rPr>
              <w:t>Modelo Tipo II SPD SP 100 120/240-SP.</w:t>
            </w:r>
          </w:p>
          <w:p w14:paraId="0AD80581" w14:textId="77777777" w:rsidR="00C23A24" w:rsidRPr="00C23A24" w:rsidRDefault="00C23A24" w:rsidP="00C23A24">
            <w:pPr>
              <w:rPr>
                <w:sz w:val="16"/>
                <w:szCs w:val="16"/>
              </w:rPr>
            </w:pPr>
            <w:r w:rsidRPr="00C23A24">
              <w:rPr>
                <w:sz w:val="16"/>
                <w:szCs w:val="16"/>
              </w:rPr>
              <w:t xml:space="preserve">Descripción MOV 100kA, NEMA 4X </w:t>
            </w:r>
            <w:proofErr w:type="spellStart"/>
            <w:r w:rsidRPr="00C23A24">
              <w:rPr>
                <w:sz w:val="16"/>
                <w:szCs w:val="16"/>
              </w:rPr>
              <w:t>plastic</w:t>
            </w:r>
            <w:proofErr w:type="spellEnd"/>
            <w:r w:rsidRPr="00C23A24">
              <w:rPr>
                <w:sz w:val="16"/>
                <w:szCs w:val="16"/>
              </w:rPr>
              <w:t xml:space="preserve"> </w:t>
            </w:r>
            <w:proofErr w:type="spellStart"/>
            <w:r w:rsidRPr="00C23A24">
              <w:rPr>
                <w:sz w:val="16"/>
                <w:szCs w:val="16"/>
              </w:rPr>
              <w:t>encl</w:t>
            </w:r>
            <w:proofErr w:type="spellEnd"/>
            <w:r w:rsidRPr="00C23A24">
              <w:rPr>
                <w:sz w:val="16"/>
                <w:szCs w:val="16"/>
              </w:rPr>
              <w:t xml:space="preserve">, Single </w:t>
            </w:r>
            <w:proofErr w:type="spellStart"/>
            <w:r w:rsidRPr="00C23A24">
              <w:rPr>
                <w:sz w:val="16"/>
                <w:szCs w:val="16"/>
              </w:rPr>
              <w:t>Phase</w:t>
            </w:r>
            <w:proofErr w:type="spellEnd"/>
            <w:r w:rsidRPr="00C23A24">
              <w:rPr>
                <w:sz w:val="16"/>
                <w:szCs w:val="16"/>
              </w:rPr>
              <w:t xml:space="preserve">, </w:t>
            </w:r>
            <w:proofErr w:type="spellStart"/>
            <w:r w:rsidRPr="00C23A24">
              <w:rPr>
                <w:sz w:val="16"/>
                <w:szCs w:val="16"/>
              </w:rPr>
              <w:t>Alarm</w:t>
            </w:r>
            <w:proofErr w:type="spellEnd"/>
            <w:r w:rsidRPr="00C23A24">
              <w:rPr>
                <w:sz w:val="16"/>
                <w:szCs w:val="16"/>
              </w:rPr>
              <w:t xml:space="preserve">/no </w:t>
            </w:r>
            <w:proofErr w:type="spellStart"/>
            <w:r w:rsidRPr="00C23A24">
              <w:rPr>
                <w:sz w:val="16"/>
                <w:szCs w:val="16"/>
              </w:rPr>
              <w:t>Switch</w:t>
            </w:r>
            <w:proofErr w:type="spellEnd"/>
            <w:r w:rsidRPr="00C23A24">
              <w:rPr>
                <w:sz w:val="16"/>
                <w:szCs w:val="16"/>
              </w:rPr>
              <w:t>.</w:t>
            </w:r>
          </w:p>
        </w:tc>
        <w:tc>
          <w:tcPr>
            <w:tcW w:w="2552" w:type="dxa"/>
            <w:shd w:val="clear" w:color="auto" w:fill="auto"/>
          </w:tcPr>
          <w:p w14:paraId="1C57E4F5" w14:textId="77777777" w:rsidR="00C23A24" w:rsidRPr="00C23A24" w:rsidRDefault="00C23A24" w:rsidP="00C23A24">
            <w:pPr>
              <w:rPr>
                <w:sz w:val="16"/>
                <w:szCs w:val="16"/>
              </w:rPr>
            </w:pPr>
            <w:r w:rsidRPr="00C23A24">
              <w:rPr>
                <w:sz w:val="16"/>
                <w:szCs w:val="16"/>
              </w:rPr>
              <w:t>10</w:t>
            </w:r>
          </w:p>
          <w:p w14:paraId="72F73C3B" w14:textId="77777777" w:rsidR="00C23A24" w:rsidRPr="00C23A24" w:rsidRDefault="00C23A24" w:rsidP="00C23A24">
            <w:pPr>
              <w:rPr>
                <w:sz w:val="16"/>
                <w:szCs w:val="16"/>
              </w:rPr>
            </w:pPr>
            <w:r w:rsidRPr="00C23A24">
              <w:rPr>
                <w:sz w:val="16"/>
                <w:szCs w:val="16"/>
              </w:rPr>
              <w:t>UNIDADES</w:t>
            </w:r>
          </w:p>
        </w:tc>
      </w:tr>
      <w:tr w:rsidR="00C23A24" w:rsidRPr="00C23A24" w14:paraId="4AB6ABF9" w14:textId="77777777" w:rsidTr="00482E0D">
        <w:trPr>
          <w:trHeight w:val="345"/>
        </w:trPr>
        <w:tc>
          <w:tcPr>
            <w:tcW w:w="570" w:type="dxa"/>
            <w:shd w:val="clear" w:color="auto" w:fill="auto"/>
            <w:vAlign w:val="center"/>
          </w:tcPr>
          <w:p w14:paraId="3B9A01BB" w14:textId="77777777" w:rsidR="00C23A24" w:rsidRPr="00C23A24" w:rsidRDefault="00C23A24" w:rsidP="00C23A24">
            <w:pPr>
              <w:rPr>
                <w:sz w:val="16"/>
                <w:szCs w:val="16"/>
              </w:rPr>
            </w:pPr>
            <w:r w:rsidRPr="00C23A24">
              <w:rPr>
                <w:sz w:val="16"/>
                <w:szCs w:val="16"/>
              </w:rPr>
              <w:t>20</w:t>
            </w:r>
          </w:p>
        </w:tc>
        <w:tc>
          <w:tcPr>
            <w:tcW w:w="2266" w:type="dxa"/>
            <w:shd w:val="clear" w:color="auto" w:fill="auto"/>
            <w:vAlign w:val="center"/>
          </w:tcPr>
          <w:p w14:paraId="1E4125EC" w14:textId="77777777" w:rsidR="00C23A24" w:rsidRPr="00C23A24" w:rsidRDefault="00C23A24" w:rsidP="00C23A24">
            <w:pPr>
              <w:rPr>
                <w:sz w:val="16"/>
                <w:szCs w:val="16"/>
              </w:rPr>
            </w:pPr>
            <w:r w:rsidRPr="00C23A24">
              <w:rPr>
                <w:sz w:val="16"/>
                <w:szCs w:val="16"/>
              </w:rPr>
              <w:t>Relé de tensión para líneas trifásicas  De acuerdo a especificaciones técnicas del ANEXO</w:t>
            </w:r>
          </w:p>
        </w:tc>
        <w:tc>
          <w:tcPr>
            <w:tcW w:w="5386" w:type="dxa"/>
            <w:shd w:val="clear" w:color="auto" w:fill="auto"/>
            <w:vAlign w:val="center"/>
          </w:tcPr>
          <w:p w14:paraId="4458910C" w14:textId="77777777" w:rsidR="00C23A24" w:rsidRPr="00C23A24" w:rsidRDefault="00C23A24" w:rsidP="00C23A24">
            <w:pPr>
              <w:rPr>
                <w:sz w:val="16"/>
                <w:szCs w:val="16"/>
              </w:rPr>
            </w:pPr>
            <w:r w:rsidRPr="00C23A24">
              <w:rPr>
                <w:sz w:val="16"/>
                <w:szCs w:val="16"/>
              </w:rPr>
              <w:t>Relé de tensión para líneas trifásicas con y sin neutro</w:t>
            </w:r>
          </w:p>
          <w:p w14:paraId="14C149AF" w14:textId="77777777" w:rsidR="00C23A24" w:rsidRPr="00C23A24" w:rsidRDefault="00C23A24" w:rsidP="00C23A24">
            <w:pPr>
              <w:rPr>
                <w:sz w:val="16"/>
                <w:szCs w:val="16"/>
              </w:rPr>
            </w:pPr>
            <w:r w:rsidRPr="00C23A24">
              <w:rPr>
                <w:sz w:val="16"/>
                <w:szCs w:val="16"/>
              </w:rPr>
              <w:t>3x220 (Rango 205-240)</w:t>
            </w:r>
          </w:p>
          <w:p w14:paraId="56348D9F" w14:textId="77777777" w:rsidR="00C23A24" w:rsidRPr="00C23A24" w:rsidRDefault="00C23A24" w:rsidP="00C23A24">
            <w:pPr>
              <w:rPr>
                <w:sz w:val="16"/>
                <w:szCs w:val="16"/>
              </w:rPr>
            </w:pPr>
            <w:r w:rsidRPr="00C23A24">
              <w:rPr>
                <w:sz w:val="16"/>
                <w:szCs w:val="16"/>
              </w:rPr>
              <w:t>2 salidas NC.</w:t>
            </w:r>
          </w:p>
          <w:p w14:paraId="3929FECE" w14:textId="77777777" w:rsidR="00C23A24" w:rsidRPr="00C23A24" w:rsidRDefault="00C23A24" w:rsidP="00C23A24">
            <w:pPr>
              <w:rPr>
                <w:sz w:val="16"/>
                <w:szCs w:val="16"/>
              </w:rPr>
            </w:pPr>
            <w:r w:rsidRPr="00C23A24">
              <w:rPr>
                <w:sz w:val="16"/>
                <w:szCs w:val="16"/>
              </w:rPr>
              <w:t>Retardo a la detección: 0.1-20S</w:t>
            </w:r>
          </w:p>
          <w:p w14:paraId="1B20E9D9" w14:textId="77777777" w:rsidR="00C23A24" w:rsidRPr="00C23A24" w:rsidRDefault="00C23A24" w:rsidP="00C23A24">
            <w:pPr>
              <w:rPr>
                <w:sz w:val="16"/>
                <w:szCs w:val="16"/>
              </w:rPr>
            </w:pPr>
            <w:r w:rsidRPr="00C23A24">
              <w:rPr>
                <w:sz w:val="16"/>
                <w:szCs w:val="16"/>
              </w:rPr>
              <w:t xml:space="preserve">Indicadores luminosos </w:t>
            </w:r>
          </w:p>
          <w:p w14:paraId="58B7E879" w14:textId="77777777" w:rsidR="00C23A24" w:rsidRPr="00C23A24" w:rsidRDefault="00C23A24" w:rsidP="00C23A24">
            <w:pPr>
              <w:rPr>
                <w:sz w:val="16"/>
                <w:szCs w:val="16"/>
              </w:rPr>
            </w:pPr>
            <w:r w:rsidRPr="00C23A24">
              <w:rPr>
                <w:sz w:val="16"/>
                <w:szCs w:val="16"/>
              </w:rPr>
              <w:t>Verde Presencia de tensión</w:t>
            </w:r>
          </w:p>
          <w:p w14:paraId="225E3E1B" w14:textId="77777777" w:rsidR="00C23A24" w:rsidRPr="00C23A24" w:rsidRDefault="00C23A24" w:rsidP="00C23A24">
            <w:pPr>
              <w:rPr>
                <w:sz w:val="16"/>
                <w:szCs w:val="16"/>
              </w:rPr>
            </w:pPr>
            <w:r w:rsidRPr="00C23A24">
              <w:rPr>
                <w:sz w:val="16"/>
                <w:szCs w:val="16"/>
              </w:rPr>
              <w:t>Relé activado Rojo</w:t>
            </w:r>
          </w:p>
          <w:p w14:paraId="1481449D" w14:textId="77777777" w:rsidR="00C23A24" w:rsidRPr="00C23A24" w:rsidRDefault="00C23A24" w:rsidP="00C23A24">
            <w:pPr>
              <w:rPr>
                <w:sz w:val="16"/>
                <w:szCs w:val="16"/>
              </w:rPr>
            </w:pPr>
            <w:r w:rsidRPr="00C23A24">
              <w:rPr>
                <w:sz w:val="16"/>
                <w:szCs w:val="16"/>
              </w:rPr>
              <w:t>Temperatura de trabajo -20 a 60ºC</w:t>
            </w:r>
          </w:p>
          <w:p w14:paraId="3E31F45B" w14:textId="77777777" w:rsidR="00C23A24" w:rsidRPr="00C23A24" w:rsidRDefault="00C23A24" w:rsidP="00C23A24">
            <w:pPr>
              <w:rPr>
                <w:sz w:val="16"/>
                <w:szCs w:val="16"/>
              </w:rPr>
            </w:pPr>
            <w:r w:rsidRPr="00C23A24">
              <w:rPr>
                <w:sz w:val="16"/>
                <w:szCs w:val="16"/>
              </w:rPr>
              <w:t>Montaje 35mm riel DIN (IEC/EN 60715)</w:t>
            </w:r>
          </w:p>
        </w:tc>
        <w:tc>
          <w:tcPr>
            <w:tcW w:w="2552" w:type="dxa"/>
            <w:shd w:val="clear" w:color="auto" w:fill="auto"/>
          </w:tcPr>
          <w:p w14:paraId="1D781F2D" w14:textId="77777777" w:rsidR="00C23A24" w:rsidRPr="00C23A24" w:rsidRDefault="00C23A24" w:rsidP="00C23A24">
            <w:pPr>
              <w:rPr>
                <w:sz w:val="16"/>
                <w:szCs w:val="16"/>
              </w:rPr>
            </w:pPr>
            <w:r w:rsidRPr="00C23A24">
              <w:rPr>
                <w:sz w:val="16"/>
                <w:szCs w:val="16"/>
              </w:rPr>
              <w:t>08</w:t>
            </w:r>
          </w:p>
          <w:p w14:paraId="2450CC34" w14:textId="77777777" w:rsidR="00C23A24" w:rsidRPr="00C23A24" w:rsidRDefault="00C23A24" w:rsidP="00C23A24">
            <w:pPr>
              <w:rPr>
                <w:sz w:val="16"/>
                <w:szCs w:val="16"/>
              </w:rPr>
            </w:pPr>
            <w:r w:rsidRPr="00C23A24">
              <w:rPr>
                <w:sz w:val="16"/>
                <w:szCs w:val="16"/>
              </w:rPr>
              <w:t>UNIDADES</w:t>
            </w:r>
          </w:p>
        </w:tc>
      </w:tr>
      <w:tr w:rsidR="00C23A24" w:rsidRPr="00C23A24" w14:paraId="25D25919" w14:textId="77777777" w:rsidTr="00482E0D">
        <w:trPr>
          <w:trHeight w:val="345"/>
        </w:trPr>
        <w:tc>
          <w:tcPr>
            <w:tcW w:w="570" w:type="dxa"/>
            <w:shd w:val="clear" w:color="auto" w:fill="auto"/>
            <w:vAlign w:val="center"/>
          </w:tcPr>
          <w:p w14:paraId="5CF05B6D" w14:textId="77777777" w:rsidR="00C23A24" w:rsidRPr="00C23A24" w:rsidRDefault="00C23A24" w:rsidP="00C23A24">
            <w:pPr>
              <w:rPr>
                <w:sz w:val="16"/>
                <w:szCs w:val="16"/>
              </w:rPr>
            </w:pPr>
            <w:r w:rsidRPr="00C23A24">
              <w:rPr>
                <w:sz w:val="16"/>
                <w:szCs w:val="16"/>
              </w:rPr>
              <w:t>21</w:t>
            </w:r>
          </w:p>
        </w:tc>
        <w:tc>
          <w:tcPr>
            <w:tcW w:w="2266" w:type="dxa"/>
            <w:shd w:val="clear" w:color="auto" w:fill="auto"/>
            <w:vAlign w:val="center"/>
          </w:tcPr>
          <w:p w14:paraId="0BF05AFD" w14:textId="77777777" w:rsidR="00C23A24" w:rsidRPr="00C23A24" w:rsidRDefault="00C23A24" w:rsidP="00C23A24">
            <w:pPr>
              <w:rPr>
                <w:sz w:val="16"/>
                <w:szCs w:val="16"/>
              </w:rPr>
            </w:pPr>
            <w:r w:rsidRPr="00C23A24">
              <w:rPr>
                <w:sz w:val="16"/>
                <w:szCs w:val="16"/>
              </w:rPr>
              <w:t>TEMPORIZADOR LOVATO LOV035</w:t>
            </w:r>
          </w:p>
        </w:tc>
        <w:tc>
          <w:tcPr>
            <w:tcW w:w="5386" w:type="dxa"/>
            <w:shd w:val="clear" w:color="auto" w:fill="auto"/>
            <w:vAlign w:val="center"/>
          </w:tcPr>
          <w:p w14:paraId="1EDF4F17" w14:textId="77777777" w:rsidR="00C23A24" w:rsidRPr="00C23A24" w:rsidRDefault="00C23A24" w:rsidP="00C23A24">
            <w:pPr>
              <w:rPr>
                <w:sz w:val="16"/>
                <w:szCs w:val="16"/>
              </w:rPr>
            </w:pPr>
            <w:r w:rsidRPr="00C23A24">
              <w:rPr>
                <w:sz w:val="16"/>
                <w:szCs w:val="16"/>
              </w:rPr>
              <w:t>Función: Abre o cierra contactos en función del tiempo</w:t>
            </w:r>
          </w:p>
          <w:p w14:paraId="77E9DB27" w14:textId="77777777" w:rsidR="00C23A24" w:rsidRPr="00C23A24" w:rsidRDefault="00C23A24" w:rsidP="00C23A24">
            <w:pPr>
              <w:rPr>
                <w:sz w:val="16"/>
                <w:szCs w:val="16"/>
              </w:rPr>
            </w:pPr>
            <w:r w:rsidRPr="00C23A24">
              <w:rPr>
                <w:sz w:val="16"/>
                <w:szCs w:val="16"/>
              </w:rPr>
              <w:t>-CIRCUITO DE CONTROL</w:t>
            </w:r>
          </w:p>
          <w:p w14:paraId="6189510A" w14:textId="77777777" w:rsidR="00C23A24" w:rsidRPr="00C23A24" w:rsidRDefault="00C23A24" w:rsidP="00C23A24">
            <w:pPr>
              <w:rPr>
                <w:sz w:val="16"/>
                <w:szCs w:val="16"/>
              </w:rPr>
            </w:pPr>
            <w:r w:rsidRPr="00C23A24">
              <w:rPr>
                <w:sz w:val="16"/>
                <w:szCs w:val="16"/>
              </w:rPr>
              <w:t>Tensión Nominal De Alimentación (</w:t>
            </w:r>
            <w:proofErr w:type="spellStart"/>
            <w:r w:rsidRPr="00C23A24">
              <w:rPr>
                <w:sz w:val="16"/>
                <w:szCs w:val="16"/>
              </w:rPr>
              <w:t>Us</w:t>
            </w:r>
            <w:proofErr w:type="spellEnd"/>
            <w:r w:rsidRPr="00C23A24">
              <w:rPr>
                <w:sz w:val="16"/>
                <w:szCs w:val="16"/>
              </w:rPr>
              <w:t>). 24-48VDC</w:t>
            </w:r>
          </w:p>
          <w:p w14:paraId="6BF6DFCC" w14:textId="77777777" w:rsidR="00C23A24" w:rsidRPr="00C23A24" w:rsidRDefault="00C23A24" w:rsidP="00C23A24">
            <w:pPr>
              <w:rPr>
                <w:sz w:val="16"/>
                <w:szCs w:val="16"/>
              </w:rPr>
            </w:pPr>
            <w:r w:rsidRPr="00C23A24">
              <w:rPr>
                <w:sz w:val="16"/>
                <w:szCs w:val="16"/>
              </w:rPr>
              <w:t>-CIRCUITO DE TEMPORIZACIÓN</w:t>
            </w:r>
          </w:p>
          <w:p w14:paraId="78F475EA" w14:textId="77777777" w:rsidR="00C23A24" w:rsidRPr="00C23A24" w:rsidRDefault="00C23A24" w:rsidP="00C23A24">
            <w:pPr>
              <w:rPr>
                <w:sz w:val="16"/>
                <w:szCs w:val="16"/>
              </w:rPr>
            </w:pPr>
            <w:r w:rsidRPr="00C23A24">
              <w:rPr>
                <w:sz w:val="16"/>
                <w:szCs w:val="16"/>
              </w:rPr>
              <w:t xml:space="preserve"> Escala De Regulación De Temporización</w:t>
            </w:r>
          </w:p>
          <w:p w14:paraId="555C85EC" w14:textId="77777777" w:rsidR="00C23A24" w:rsidRPr="00C23A24" w:rsidRDefault="00C23A24" w:rsidP="00C23A24">
            <w:pPr>
              <w:rPr>
                <w:sz w:val="16"/>
                <w:szCs w:val="16"/>
              </w:rPr>
            </w:pPr>
            <w:r w:rsidRPr="00C23A24">
              <w:rPr>
                <w:sz w:val="16"/>
                <w:szCs w:val="16"/>
              </w:rPr>
              <w:t>0.1-1s 1-10s 6s-1min 1-10min 6min-1h 1-10h 0.1-1 día 1-10 días ON fijo OFF fijo.</w:t>
            </w:r>
          </w:p>
          <w:p w14:paraId="598A8892" w14:textId="77777777" w:rsidR="00C23A24" w:rsidRPr="00C23A24" w:rsidRDefault="00C23A24" w:rsidP="00C23A24">
            <w:pPr>
              <w:rPr>
                <w:sz w:val="16"/>
                <w:szCs w:val="16"/>
              </w:rPr>
            </w:pPr>
            <w:r w:rsidRPr="00C23A24">
              <w:rPr>
                <w:sz w:val="16"/>
                <w:szCs w:val="16"/>
              </w:rPr>
              <w:t>CONTACTOS DE SALIDA:</w:t>
            </w:r>
          </w:p>
          <w:p w14:paraId="32A64113" w14:textId="77777777" w:rsidR="00C23A24" w:rsidRPr="00C23A24" w:rsidRDefault="00C23A24" w:rsidP="00C23A24">
            <w:pPr>
              <w:rPr>
                <w:sz w:val="16"/>
                <w:szCs w:val="16"/>
              </w:rPr>
            </w:pPr>
            <w:r w:rsidRPr="00C23A24">
              <w:rPr>
                <w:sz w:val="16"/>
                <w:szCs w:val="16"/>
              </w:rPr>
              <w:t>Configuración de Contactos Tensión Máxima de Conmutación Corriente Térmica Convencional al Aire (</w:t>
            </w:r>
            <w:proofErr w:type="spellStart"/>
            <w:r w:rsidRPr="00C23A24">
              <w:rPr>
                <w:sz w:val="16"/>
                <w:szCs w:val="16"/>
              </w:rPr>
              <w:t>lth</w:t>
            </w:r>
            <w:proofErr w:type="spellEnd"/>
            <w:r w:rsidRPr="00C23A24">
              <w:rPr>
                <w:sz w:val="16"/>
                <w:szCs w:val="16"/>
              </w:rPr>
              <w:t>).</w:t>
            </w:r>
          </w:p>
          <w:p w14:paraId="2F1B4F4B" w14:textId="77777777" w:rsidR="00C23A24" w:rsidRPr="00C23A24" w:rsidRDefault="00C23A24" w:rsidP="00C23A24">
            <w:pPr>
              <w:rPr>
                <w:sz w:val="16"/>
                <w:szCs w:val="16"/>
              </w:rPr>
            </w:pPr>
            <w:r w:rsidRPr="00C23A24">
              <w:rPr>
                <w:sz w:val="16"/>
                <w:szCs w:val="16"/>
              </w:rPr>
              <w:t>Temperatura Operación Peso Neto [kg].</w:t>
            </w:r>
          </w:p>
        </w:tc>
        <w:tc>
          <w:tcPr>
            <w:tcW w:w="2552" w:type="dxa"/>
            <w:shd w:val="clear" w:color="auto" w:fill="auto"/>
          </w:tcPr>
          <w:p w14:paraId="45BDBE79" w14:textId="77777777" w:rsidR="00C23A24" w:rsidRPr="00C23A24" w:rsidRDefault="00C23A24" w:rsidP="00C23A24">
            <w:pPr>
              <w:rPr>
                <w:sz w:val="16"/>
                <w:szCs w:val="16"/>
              </w:rPr>
            </w:pPr>
            <w:r w:rsidRPr="00C23A24">
              <w:rPr>
                <w:sz w:val="16"/>
                <w:szCs w:val="16"/>
              </w:rPr>
              <w:t>08</w:t>
            </w:r>
          </w:p>
          <w:p w14:paraId="1B40F3B6" w14:textId="77777777" w:rsidR="00C23A24" w:rsidRPr="00C23A24" w:rsidRDefault="00C23A24" w:rsidP="00C23A24">
            <w:pPr>
              <w:rPr>
                <w:sz w:val="16"/>
                <w:szCs w:val="16"/>
              </w:rPr>
            </w:pPr>
            <w:r w:rsidRPr="00C23A24">
              <w:rPr>
                <w:sz w:val="16"/>
                <w:szCs w:val="16"/>
              </w:rPr>
              <w:t>UNIDADES</w:t>
            </w:r>
          </w:p>
        </w:tc>
      </w:tr>
      <w:tr w:rsidR="00C23A24" w:rsidRPr="00C23A24" w14:paraId="06549012" w14:textId="77777777" w:rsidTr="00482E0D">
        <w:trPr>
          <w:trHeight w:val="345"/>
        </w:trPr>
        <w:tc>
          <w:tcPr>
            <w:tcW w:w="570" w:type="dxa"/>
            <w:shd w:val="clear" w:color="auto" w:fill="auto"/>
            <w:vAlign w:val="center"/>
          </w:tcPr>
          <w:p w14:paraId="11B0CE9B" w14:textId="77777777" w:rsidR="00C23A24" w:rsidRPr="00C23A24" w:rsidRDefault="00C23A24" w:rsidP="00C23A24">
            <w:pPr>
              <w:rPr>
                <w:sz w:val="16"/>
                <w:szCs w:val="16"/>
              </w:rPr>
            </w:pPr>
            <w:r w:rsidRPr="00C23A24">
              <w:rPr>
                <w:sz w:val="16"/>
                <w:szCs w:val="16"/>
              </w:rPr>
              <w:t>22</w:t>
            </w:r>
          </w:p>
        </w:tc>
        <w:tc>
          <w:tcPr>
            <w:tcW w:w="2266" w:type="dxa"/>
            <w:shd w:val="clear" w:color="auto" w:fill="auto"/>
            <w:vAlign w:val="center"/>
          </w:tcPr>
          <w:p w14:paraId="46F2BE77" w14:textId="77777777" w:rsidR="00C23A24" w:rsidRPr="00C23A24" w:rsidRDefault="00C23A24" w:rsidP="00C23A24">
            <w:pPr>
              <w:rPr>
                <w:sz w:val="16"/>
                <w:szCs w:val="16"/>
              </w:rPr>
            </w:pPr>
            <w:r w:rsidRPr="00C23A24">
              <w:rPr>
                <w:sz w:val="16"/>
                <w:szCs w:val="16"/>
              </w:rPr>
              <w:t>Sistema de luces de obstrucción.  De acuerdo a especificaciones técnicas del ANEXO</w:t>
            </w:r>
          </w:p>
        </w:tc>
        <w:tc>
          <w:tcPr>
            <w:tcW w:w="5386" w:type="dxa"/>
            <w:shd w:val="clear" w:color="auto" w:fill="auto"/>
            <w:vAlign w:val="center"/>
          </w:tcPr>
          <w:p w14:paraId="6981B0DF" w14:textId="77777777" w:rsidR="00C23A24" w:rsidRPr="00C23A24" w:rsidRDefault="00C23A24" w:rsidP="00C23A24">
            <w:pPr>
              <w:rPr>
                <w:sz w:val="16"/>
                <w:szCs w:val="16"/>
              </w:rPr>
            </w:pPr>
            <w:r w:rsidRPr="00C23A24">
              <w:rPr>
                <w:sz w:val="16"/>
                <w:szCs w:val="16"/>
              </w:rPr>
              <w:t>Incluye:</w:t>
            </w:r>
          </w:p>
          <w:p w14:paraId="2F6B4C74" w14:textId="77777777" w:rsidR="00C23A24" w:rsidRPr="00C23A24" w:rsidRDefault="00C23A24" w:rsidP="00C23A24">
            <w:pPr>
              <w:rPr>
                <w:sz w:val="16"/>
                <w:szCs w:val="16"/>
              </w:rPr>
            </w:pPr>
            <w:r w:rsidRPr="00C23A24">
              <w:rPr>
                <w:sz w:val="16"/>
                <w:szCs w:val="16"/>
              </w:rPr>
              <w:t>foto control</w:t>
            </w:r>
          </w:p>
          <w:p w14:paraId="4260D821" w14:textId="77777777" w:rsidR="00C23A24" w:rsidRPr="00C23A24" w:rsidRDefault="00C23A24" w:rsidP="00C23A24">
            <w:pPr>
              <w:rPr>
                <w:sz w:val="16"/>
                <w:szCs w:val="16"/>
              </w:rPr>
            </w:pPr>
            <w:r w:rsidRPr="00C23A24">
              <w:rPr>
                <w:sz w:val="16"/>
                <w:szCs w:val="16"/>
              </w:rPr>
              <w:t xml:space="preserve">caja </w:t>
            </w:r>
            <w:proofErr w:type="spellStart"/>
            <w:r w:rsidRPr="00C23A24">
              <w:rPr>
                <w:sz w:val="16"/>
                <w:szCs w:val="16"/>
              </w:rPr>
              <w:t>flashear</w:t>
            </w:r>
            <w:proofErr w:type="spellEnd"/>
            <w:r w:rsidRPr="00C23A24">
              <w:rPr>
                <w:sz w:val="16"/>
                <w:szCs w:val="16"/>
              </w:rPr>
              <w:t xml:space="preserve"> nuevo</w:t>
            </w:r>
          </w:p>
          <w:p w14:paraId="18504999" w14:textId="77777777" w:rsidR="00C23A24" w:rsidRPr="00C23A24" w:rsidRDefault="00C23A24" w:rsidP="00C23A24">
            <w:pPr>
              <w:rPr>
                <w:sz w:val="16"/>
                <w:szCs w:val="16"/>
              </w:rPr>
            </w:pPr>
            <w:r w:rsidRPr="00C23A24">
              <w:rPr>
                <w:sz w:val="16"/>
                <w:szCs w:val="16"/>
              </w:rPr>
              <w:t>luces led a 110v-240rosca E27</w:t>
            </w:r>
          </w:p>
          <w:p w14:paraId="5B2443BA" w14:textId="77777777" w:rsidR="00C23A24" w:rsidRPr="00C23A24" w:rsidRDefault="00C23A24" w:rsidP="00C23A24">
            <w:pPr>
              <w:rPr>
                <w:sz w:val="16"/>
                <w:szCs w:val="16"/>
              </w:rPr>
            </w:pPr>
            <w:r w:rsidRPr="00C23A24">
              <w:rPr>
                <w:sz w:val="16"/>
                <w:szCs w:val="16"/>
              </w:rPr>
              <w:t>acometida de 40 metros en cable 3 x 10 encauchado Referencia LO-1.</w:t>
            </w:r>
            <w:r w:rsidRPr="00C23A24">
              <w:rPr>
                <w:sz w:val="16"/>
                <w:szCs w:val="16"/>
              </w:rPr>
              <w:br/>
              <w:t>- Voltaje 110VAC.</w:t>
            </w:r>
            <w:r w:rsidRPr="00C23A24">
              <w:rPr>
                <w:sz w:val="16"/>
                <w:szCs w:val="16"/>
              </w:rPr>
              <w:br/>
              <w:t xml:space="preserve">- 100 (w) 6500k IP65 NEMA 4 </w:t>
            </w:r>
          </w:p>
          <w:p w14:paraId="19472BE9" w14:textId="77777777" w:rsidR="00C23A24" w:rsidRPr="00C23A24" w:rsidRDefault="00C23A24" w:rsidP="00C23A24">
            <w:pPr>
              <w:rPr>
                <w:sz w:val="16"/>
                <w:szCs w:val="16"/>
              </w:rPr>
            </w:pPr>
            <w:r w:rsidRPr="00C23A24">
              <w:rPr>
                <w:sz w:val="16"/>
                <w:szCs w:val="16"/>
              </w:rPr>
              <w:t>85-90 Lm/w</w:t>
            </w:r>
            <w:r w:rsidRPr="00C23A24">
              <w:rPr>
                <w:sz w:val="16"/>
                <w:szCs w:val="16"/>
              </w:rPr>
              <w:br/>
              <w:t>- A (mm) 200.</w:t>
            </w:r>
            <w:r w:rsidRPr="00C23A24">
              <w:rPr>
                <w:sz w:val="16"/>
                <w:szCs w:val="16"/>
              </w:rPr>
              <w:br/>
              <w:t>- B (mm) 140.</w:t>
            </w:r>
            <w:r w:rsidRPr="00C23A24">
              <w:rPr>
                <w:sz w:val="16"/>
                <w:szCs w:val="16"/>
              </w:rPr>
              <w:br/>
              <w:t>- acceso roscado NPT 1/2 '' .</w:t>
            </w:r>
            <w:r w:rsidRPr="00C23A24">
              <w:rPr>
                <w:sz w:val="16"/>
                <w:szCs w:val="16"/>
              </w:rPr>
              <w:br/>
              <w:t>- peso (kg) 1,20.</w:t>
            </w:r>
          </w:p>
        </w:tc>
        <w:tc>
          <w:tcPr>
            <w:tcW w:w="2552" w:type="dxa"/>
            <w:shd w:val="clear" w:color="auto" w:fill="auto"/>
          </w:tcPr>
          <w:p w14:paraId="5A6C4E5A" w14:textId="77777777" w:rsidR="00C23A24" w:rsidRPr="00C23A24" w:rsidRDefault="00C23A24" w:rsidP="00C23A24">
            <w:pPr>
              <w:rPr>
                <w:sz w:val="16"/>
                <w:szCs w:val="16"/>
              </w:rPr>
            </w:pPr>
            <w:r w:rsidRPr="00C23A24">
              <w:rPr>
                <w:sz w:val="16"/>
                <w:szCs w:val="16"/>
              </w:rPr>
              <w:t>06</w:t>
            </w:r>
          </w:p>
          <w:p w14:paraId="0806C231" w14:textId="77777777" w:rsidR="00C23A24" w:rsidRPr="00C23A24" w:rsidRDefault="00C23A24" w:rsidP="00C23A24">
            <w:pPr>
              <w:rPr>
                <w:sz w:val="16"/>
                <w:szCs w:val="16"/>
              </w:rPr>
            </w:pPr>
            <w:r w:rsidRPr="00C23A24">
              <w:rPr>
                <w:sz w:val="16"/>
                <w:szCs w:val="16"/>
              </w:rPr>
              <w:t>UNIDADES</w:t>
            </w:r>
          </w:p>
        </w:tc>
      </w:tr>
      <w:tr w:rsidR="00C23A24" w:rsidRPr="00C23A24" w14:paraId="5CD040CD" w14:textId="77777777" w:rsidTr="00482E0D">
        <w:trPr>
          <w:trHeight w:val="345"/>
        </w:trPr>
        <w:tc>
          <w:tcPr>
            <w:tcW w:w="570" w:type="dxa"/>
            <w:shd w:val="clear" w:color="auto" w:fill="auto"/>
            <w:vAlign w:val="center"/>
          </w:tcPr>
          <w:p w14:paraId="7527B3D7" w14:textId="77777777" w:rsidR="00C23A24" w:rsidRPr="00C23A24" w:rsidRDefault="00C23A24" w:rsidP="00C23A24">
            <w:pPr>
              <w:rPr>
                <w:sz w:val="16"/>
                <w:szCs w:val="16"/>
              </w:rPr>
            </w:pPr>
            <w:r w:rsidRPr="00C23A24">
              <w:rPr>
                <w:sz w:val="16"/>
                <w:szCs w:val="16"/>
              </w:rPr>
              <w:t>23</w:t>
            </w:r>
          </w:p>
        </w:tc>
        <w:tc>
          <w:tcPr>
            <w:tcW w:w="2266" w:type="dxa"/>
            <w:shd w:val="clear" w:color="auto" w:fill="auto"/>
            <w:vAlign w:val="center"/>
          </w:tcPr>
          <w:p w14:paraId="0F2B2CE1" w14:textId="77777777" w:rsidR="00C23A24" w:rsidRPr="00C23A24" w:rsidRDefault="00C23A24" w:rsidP="00C23A24">
            <w:pPr>
              <w:rPr>
                <w:sz w:val="16"/>
                <w:szCs w:val="16"/>
              </w:rPr>
            </w:pPr>
            <w:r w:rsidRPr="00C23A24">
              <w:rPr>
                <w:sz w:val="16"/>
                <w:szCs w:val="16"/>
              </w:rPr>
              <w:t>Totalizador trifásico  (TBAC) De acuerdo a especificaciones técnicas del ANEXO</w:t>
            </w:r>
          </w:p>
        </w:tc>
        <w:tc>
          <w:tcPr>
            <w:tcW w:w="5386" w:type="dxa"/>
            <w:shd w:val="clear" w:color="auto" w:fill="auto"/>
            <w:vAlign w:val="center"/>
          </w:tcPr>
          <w:tbl>
            <w:tblPr>
              <w:tblW w:w="13216" w:type="dxa"/>
              <w:tblLayout w:type="fixed"/>
              <w:tblCellMar>
                <w:top w:w="15" w:type="dxa"/>
                <w:left w:w="15" w:type="dxa"/>
                <w:bottom w:w="15" w:type="dxa"/>
                <w:right w:w="15" w:type="dxa"/>
              </w:tblCellMar>
              <w:tblLook w:val="04A0" w:firstRow="1" w:lastRow="0" w:firstColumn="1" w:lastColumn="0" w:noHBand="0" w:noVBand="1"/>
            </w:tblPr>
            <w:tblGrid>
              <w:gridCol w:w="2295"/>
              <w:gridCol w:w="10921"/>
            </w:tblGrid>
            <w:tr w:rsidR="00C23A24" w:rsidRPr="00C23A24" w14:paraId="10898828" w14:textId="77777777" w:rsidTr="00482E0D">
              <w:tc>
                <w:tcPr>
                  <w:tcW w:w="2295" w:type="dxa"/>
                  <w:shd w:val="clear" w:color="auto" w:fill="auto"/>
                  <w:tcMar>
                    <w:top w:w="0" w:type="dxa"/>
                    <w:left w:w="225" w:type="dxa"/>
                    <w:bottom w:w="0" w:type="dxa"/>
                    <w:right w:w="0" w:type="dxa"/>
                  </w:tcMar>
                  <w:hideMark/>
                </w:tcPr>
                <w:p w14:paraId="06656B44" w14:textId="77777777" w:rsidR="00C23A24" w:rsidRPr="00C23A24" w:rsidRDefault="00C23A24" w:rsidP="00C23A24">
                  <w:pPr>
                    <w:rPr>
                      <w:sz w:val="16"/>
                      <w:szCs w:val="16"/>
                    </w:rPr>
                  </w:pPr>
                  <w:r w:rsidRPr="00C23A24">
                    <w:rPr>
                      <w:sz w:val="16"/>
                      <w:szCs w:val="16"/>
                    </w:rPr>
                    <w:t>Número de Polos</w:t>
                  </w:r>
                </w:p>
              </w:tc>
              <w:tc>
                <w:tcPr>
                  <w:tcW w:w="10921" w:type="dxa"/>
                  <w:shd w:val="clear" w:color="auto" w:fill="auto"/>
                  <w:tcMar>
                    <w:top w:w="0" w:type="dxa"/>
                    <w:left w:w="360" w:type="dxa"/>
                    <w:bottom w:w="0" w:type="dxa"/>
                    <w:right w:w="0" w:type="dxa"/>
                  </w:tcMar>
                  <w:hideMark/>
                </w:tcPr>
                <w:p w14:paraId="7BD0B3AA" w14:textId="77777777" w:rsidR="00C23A24" w:rsidRPr="00C23A24" w:rsidRDefault="00C23A24" w:rsidP="00C23A24">
                  <w:pPr>
                    <w:rPr>
                      <w:sz w:val="16"/>
                      <w:szCs w:val="16"/>
                    </w:rPr>
                  </w:pPr>
                  <w:r w:rsidRPr="00C23A24">
                    <w:rPr>
                      <w:sz w:val="16"/>
                      <w:szCs w:val="16"/>
                    </w:rPr>
                    <w:t>3P</w:t>
                  </w:r>
                </w:p>
              </w:tc>
            </w:tr>
            <w:tr w:rsidR="00C23A24" w:rsidRPr="00C23A24" w14:paraId="13436DC4" w14:textId="77777777" w:rsidTr="00482E0D">
              <w:tc>
                <w:tcPr>
                  <w:tcW w:w="2295" w:type="dxa"/>
                  <w:shd w:val="clear" w:color="auto" w:fill="auto"/>
                  <w:tcMar>
                    <w:top w:w="0" w:type="dxa"/>
                    <w:left w:w="225" w:type="dxa"/>
                    <w:bottom w:w="0" w:type="dxa"/>
                    <w:right w:w="0" w:type="dxa"/>
                  </w:tcMar>
                  <w:hideMark/>
                </w:tcPr>
                <w:p w14:paraId="073922B4" w14:textId="77777777" w:rsidR="00C23A24" w:rsidRPr="00C23A24" w:rsidRDefault="00C23A24" w:rsidP="00C23A24">
                  <w:pPr>
                    <w:rPr>
                      <w:sz w:val="16"/>
                      <w:szCs w:val="16"/>
                    </w:rPr>
                  </w:pPr>
                  <w:r w:rsidRPr="00C23A24">
                    <w:rPr>
                      <w:sz w:val="16"/>
                      <w:szCs w:val="16"/>
                    </w:rPr>
                    <w:t>descripción de polos protegidos</w:t>
                  </w:r>
                </w:p>
              </w:tc>
              <w:tc>
                <w:tcPr>
                  <w:tcW w:w="10921" w:type="dxa"/>
                  <w:shd w:val="clear" w:color="auto" w:fill="auto"/>
                  <w:tcMar>
                    <w:top w:w="0" w:type="dxa"/>
                    <w:left w:w="360" w:type="dxa"/>
                    <w:bottom w:w="0" w:type="dxa"/>
                    <w:right w:w="0" w:type="dxa"/>
                  </w:tcMar>
                  <w:hideMark/>
                </w:tcPr>
                <w:p w14:paraId="35F50166" w14:textId="77777777" w:rsidR="00C23A24" w:rsidRPr="00C23A24" w:rsidRDefault="00C23A24" w:rsidP="00C23A24">
                  <w:pPr>
                    <w:rPr>
                      <w:sz w:val="16"/>
                      <w:szCs w:val="16"/>
                    </w:rPr>
                  </w:pPr>
                  <w:r w:rsidRPr="00C23A24">
                    <w:rPr>
                      <w:sz w:val="16"/>
                      <w:szCs w:val="16"/>
                    </w:rPr>
                    <w:t>3t</w:t>
                  </w:r>
                </w:p>
              </w:tc>
            </w:tr>
            <w:tr w:rsidR="00C23A24" w:rsidRPr="00C23A24" w14:paraId="7A04D200" w14:textId="77777777" w:rsidTr="00482E0D">
              <w:tc>
                <w:tcPr>
                  <w:tcW w:w="2295" w:type="dxa"/>
                  <w:shd w:val="clear" w:color="auto" w:fill="auto"/>
                  <w:tcMar>
                    <w:top w:w="0" w:type="dxa"/>
                    <w:left w:w="225" w:type="dxa"/>
                    <w:bottom w:w="0" w:type="dxa"/>
                    <w:right w:w="0" w:type="dxa"/>
                  </w:tcMar>
                  <w:hideMark/>
                </w:tcPr>
                <w:p w14:paraId="1CD6A52A" w14:textId="77777777" w:rsidR="00C23A24" w:rsidRPr="00C23A24" w:rsidRDefault="00C23A24" w:rsidP="00C23A24">
                  <w:pPr>
                    <w:rPr>
                      <w:sz w:val="16"/>
                      <w:szCs w:val="16"/>
                    </w:rPr>
                  </w:pPr>
                  <w:r w:rsidRPr="00C23A24">
                    <w:rPr>
                      <w:sz w:val="16"/>
                      <w:szCs w:val="16"/>
                    </w:rPr>
                    <w:t>tipo de red</w:t>
                  </w:r>
                </w:p>
              </w:tc>
              <w:tc>
                <w:tcPr>
                  <w:tcW w:w="10921" w:type="dxa"/>
                  <w:shd w:val="clear" w:color="auto" w:fill="auto"/>
                  <w:tcMar>
                    <w:top w:w="0" w:type="dxa"/>
                    <w:left w:w="360" w:type="dxa"/>
                    <w:bottom w:w="0" w:type="dxa"/>
                    <w:right w:w="0" w:type="dxa"/>
                  </w:tcMar>
                  <w:hideMark/>
                </w:tcPr>
                <w:p w14:paraId="718AEF22" w14:textId="77777777" w:rsidR="00C23A24" w:rsidRPr="00C23A24" w:rsidRDefault="00C23A24" w:rsidP="00C23A24">
                  <w:pPr>
                    <w:rPr>
                      <w:sz w:val="16"/>
                      <w:szCs w:val="16"/>
                    </w:rPr>
                  </w:pPr>
                  <w:r w:rsidRPr="00C23A24">
                    <w:rPr>
                      <w:sz w:val="16"/>
                      <w:szCs w:val="16"/>
                    </w:rPr>
                    <w:t>DC</w:t>
                  </w:r>
                  <w:r w:rsidRPr="00C23A24">
                    <w:rPr>
                      <w:sz w:val="16"/>
                      <w:szCs w:val="16"/>
                    </w:rPr>
                    <w:br/>
                    <w:t>AC</w:t>
                  </w:r>
                </w:p>
              </w:tc>
            </w:tr>
            <w:tr w:rsidR="00C23A24" w:rsidRPr="00C23A24" w14:paraId="563FA3E2" w14:textId="77777777" w:rsidTr="00482E0D">
              <w:tc>
                <w:tcPr>
                  <w:tcW w:w="2295" w:type="dxa"/>
                  <w:shd w:val="clear" w:color="auto" w:fill="auto"/>
                  <w:tcMar>
                    <w:top w:w="0" w:type="dxa"/>
                    <w:left w:w="225" w:type="dxa"/>
                    <w:bottom w:w="0" w:type="dxa"/>
                    <w:right w:w="0" w:type="dxa"/>
                  </w:tcMar>
                  <w:hideMark/>
                </w:tcPr>
                <w:p w14:paraId="25F94482" w14:textId="77777777" w:rsidR="00C23A24" w:rsidRPr="00C23A24" w:rsidRDefault="00C23A24" w:rsidP="00C23A24">
                  <w:pPr>
                    <w:rPr>
                      <w:sz w:val="16"/>
                      <w:szCs w:val="16"/>
                    </w:rPr>
                  </w:pPr>
                  <w:r w:rsidRPr="00C23A24">
                    <w:rPr>
                      <w:sz w:val="16"/>
                      <w:szCs w:val="16"/>
                    </w:rPr>
                    <w:t>Frecuencia de Red</w:t>
                  </w:r>
                </w:p>
              </w:tc>
              <w:tc>
                <w:tcPr>
                  <w:tcW w:w="10921" w:type="dxa"/>
                  <w:shd w:val="clear" w:color="auto" w:fill="auto"/>
                  <w:tcMar>
                    <w:top w:w="0" w:type="dxa"/>
                    <w:left w:w="360" w:type="dxa"/>
                    <w:bottom w:w="0" w:type="dxa"/>
                    <w:right w:w="0" w:type="dxa"/>
                  </w:tcMar>
                  <w:hideMark/>
                </w:tcPr>
                <w:p w14:paraId="66C60877" w14:textId="77777777" w:rsidR="00C23A24" w:rsidRPr="00C23A24" w:rsidRDefault="00C23A24" w:rsidP="00C23A24">
                  <w:pPr>
                    <w:rPr>
                      <w:sz w:val="16"/>
                      <w:szCs w:val="16"/>
                    </w:rPr>
                  </w:pPr>
                  <w:r w:rsidRPr="00C23A24">
                    <w:rPr>
                      <w:sz w:val="16"/>
                      <w:szCs w:val="16"/>
                    </w:rPr>
                    <w:t>50/60 Hz</w:t>
                  </w:r>
                </w:p>
              </w:tc>
            </w:tr>
            <w:tr w:rsidR="00C23A24" w:rsidRPr="00C23A24" w14:paraId="4340D1A0" w14:textId="77777777" w:rsidTr="00482E0D">
              <w:tc>
                <w:tcPr>
                  <w:tcW w:w="2295" w:type="dxa"/>
                  <w:shd w:val="clear" w:color="auto" w:fill="auto"/>
                  <w:tcMar>
                    <w:top w:w="0" w:type="dxa"/>
                    <w:left w:w="225" w:type="dxa"/>
                    <w:bottom w:w="0" w:type="dxa"/>
                    <w:right w:w="0" w:type="dxa"/>
                  </w:tcMar>
                  <w:hideMark/>
                </w:tcPr>
                <w:p w14:paraId="627EE918" w14:textId="77777777" w:rsidR="00C23A24" w:rsidRPr="00C23A24" w:rsidRDefault="00C23A24" w:rsidP="00C23A24">
                  <w:pPr>
                    <w:rPr>
                      <w:sz w:val="16"/>
                      <w:szCs w:val="16"/>
                    </w:rPr>
                  </w:pPr>
                  <w:r w:rsidRPr="00C23A24">
                    <w:rPr>
                      <w:sz w:val="16"/>
                      <w:szCs w:val="16"/>
                    </w:rPr>
                    <w:t>corriente nominal (In)</w:t>
                  </w:r>
                </w:p>
              </w:tc>
              <w:tc>
                <w:tcPr>
                  <w:tcW w:w="10921" w:type="dxa"/>
                  <w:shd w:val="clear" w:color="auto" w:fill="auto"/>
                  <w:tcMar>
                    <w:top w:w="0" w:type="dxa"/>
                    <w:left w:w="360" w:type="dxa"/>
                    <w:bottom w:w="0" w:type="dxa"/>
                    <w:right w:w="0" w:type="dxa"/>
                  </w:tcMar>
                  <w:hideMark/>
                </w:tcPr>
                <w:p w14:paraId="39C12F50" w14:textId="77777777" w:rsidR="00C23A24" w:rsidRPr="00C23A24" w:rsidRDefault="00C23A24" w:rsidP="00C23A24">
                  <w:pPr>
                    <w:rPr>
                      <w:sz w:val="16"/>
                      <w:szCs w:val="16"/>
                    </w:rPr>
                  </w:pPr>
                  <w:r w:rsidRPr="00C23A24">
                    <w:rPr>
                      <w:sz w:val="16"/>
                      <w:szCs w:val="16"/>
                    </w:rPr>
                    <w:t>150 A en 40 °C</w:t>
                  </w:r>
                </w:p>
              </w:tc>
            </w:tr>
            <w:tr w:rsidR="00C23A24" w:rsidRPr="00C23A24" w14:paraId="4DFDC36A" w14:textId="77777777" w:rsidTr="00482E0D">
              <w:tc>
                <w:tcPr>
                  <w:tcW w:w="2295" w:type="dxa"/>
                  <w:shd w:val="clear" w:color="auto" w:fill="auto"/>
                  <w:tcMar>
                    <w:top w:w="0" w:type="dxa"/>
                    <w:left w:w="225" w:type="dxa"/>
                    <w:bottom w:w="0" w:type="dxa"/>
                    <w:right w:w="0" w:type="dxa"/>
                  </w:tcMar>
                  <w:hideMark/>
                </w:tcPr>
                <w:p w14:paraId="28B6BE7E" w14:textId="77777777" w:rsidR="00C23A24" w:rsidRPr="00C23A24" w:rsidRDefault="00C23A24" w:rsidP="00C23A24">
                  <w:pPr>
                    <w:rPr>
                      <w:sz w:val="16"/>
                      <w:szCs w:val="16"/>
                    </w:rPr>
                  </w:pPr>
                  <w:r w:rsidRPr="00C23A24">
                    <w:rPr>
                      <w:sz w:val="16"/>
                      <w:szCs w:val="16"/>
                    </w:rPr>
                    <w:t>[</w:t>
                  </w:r>
                  <w:proofErr w:type="spellStart"/>
                  <w:r w:rsidRPr="00C23A24">
                    <w:rPr>
                      <w:sz w:val="16"/>
                      <w:szCs w:val="16"/>
                    </w:rPr>
                    <w:t>Ui</w:t>
                  </w:r>
                  <w:proofErr w:type="spellEnd"/>
                  <w:r w:rsidRPr="00C23A24">
                    <w:rPr>
                      <w:sz w:val="16"/>
                      <w:szCs w:val="16"/>
                    </w:rPr>
                    <w:t>] tensión asignada de aislamiento</w:t>
                  </w:r>
                </w:p>
              </w:tc>
              <w:tc>
                <w:tcPr>
                  <w:tcW w:w="10921" w:type="dxa"/>
                  <w:shd w:val="clear" w:color="auto" w:fill="auto"/>
                  <w:tcMar>
                    <w:top w:w="0" w:type="dxa"/>
                    <w:left w:w="360" w:type="dxa"/>
                    <w:bottom w:w="0" w:type="dxa"/>
                    <w:right w:w="0" w:type="dxa"/>
                  </w:tcMar>
                  <w:hideMark/>
                </w:tcPr>
                <w:p w14:paraId="05B6B9AD" w14:textId="77777777" w:rsidR="00C23A24" w:rsidRPr="00C23A24" w:rsidRDefault="00C23A24" w:rsidP="00C23A24">
                  <w:pPr>
                    <w:rPr>
                      <w:sz w:val="16"/>
                      <w:szCs w:val="16"/>
                    </w:rPr>
                  </w:pPr>
                  <w:r w:rsidRPr="00C23A24">
                    <w:rPr>
                      <w:sz w:val="16"/>
                      <w:szCs w:val="16"/>
                    </w:rPr>
                    <w:t>690 V AC 50/60 Hz acorde a IEC 60947-2</w:t>
                  </w:r>
                </w:p>
              </w:tc>
            </w:tr>
            <w:tr w:rsidR="00C23A24" w:rsidRPr="00C23A24" w14:paraId="4DF55DC2" w14:textId="77777777" w:rsidTr="00482E0D">
              <w:tc>
                <w:tcPr>
                  <w:tcW w:w="2295" w:type="dxa"/>
                  <w:shd w:val="clear" w:color="auto" w:fill="auto"/>
                  <w:tcMar>
                    <w:top w:w="0" w:type="dxa"/>
                    <w:left w:w="225" w:type="dxa"/>
                    <w:bottom w:w="0" w:type="dxa"/>
                    <w:right w:w="0" w:type="dxa"/>
                  </w:tcMar>
                  <w:hideMark/>
                </w:tcPr>
                <w:p w14:paraId="1B3EA1BC" w14:textId="77777777" w:rsidR="00C23A24" w:rsidRPr="00C23A24" w:rsidRDefault="00C23A24" w:rsidP="00C23A24">
                  <w:pPr>
                    <w:rPr>
                      <w:sz w:val="16"/>
                      <w:szCs w:val="16"/>
                    </w:rPr>
                  </w:pPr>
                  <w:r w:rsidRPr="00C23A24">
                    <w:rPr>
                      <w:sz w:val="16"/>
                      <w:szCs w:val="16"/>
                    </w:rPr>
                    <w:t>[</w:t>
                  </w:r>
                  <w:proofErr w:type="spellStart"/>
                  <w:r w:rsidRPr="00C23A24">
                    <w:rPr>
                      <w:sz w:val="16"/>
                      <w:szCs w:val="16"/>
                    </w:rPr>
                    <w:t>Uimp</w:t>
                  </w:r>
                  <w:proofErr w:type="spellEnd"/>
                  <w:r w:rsidRPr="00C23A24">
                    <w:rPr>
                      <w:sz w:val="16"/>
                      <w:szCs w:val="16"/>
                    </w:rPr>
                    <w:t>] Tensión asignada de resistencia a los choques</w:t>
                  </w:r>
                </w:p>
              </w:tc>
              <w:tc>
                <w:tcPr>
                  <w:tcW w:w="10921" w:type="dxa"/>
                  <w:shd w:val="clear" w:color="auto" w:fill="auto"/>
                  <w:tcMar>
                    <w:top w:w="0" w:type="dxa"/>
                    <w:left w:w="360" w:type="dxa"/>
                    <w:bottom w:w="0" w:type="dxa"/>
                    <w:right w:w="0" w:type="dxa"/>
                  </w:tcMar>
                  <w:hideMark/>
                </w:tcPr>
                <w:p w14:paraId="4CCF762C" w14:textId="77777777" w:rsidR="00C23A24" w:rsidRPr="00C23A24" w:rsidRDefault="00C23A24" w:rsidP="00C23A24">
                  <w:pPr>
                    <w:rPr>
                      <w:sz w:val="16"/>
                      <w:szCs w:val="16"/>
                    </w:rPr>
                  </w:pPr>
                  <w:r w:rsidRPr="00C23A24">
                    <w:rPr>
                      <w:sz w:val="16"/>
                      <w:szCs w:val="16"/>
                    </w:rPr>
                    <w:t xml:space="preserve">6 </w:t>
                  </w:r>
                  <w:proofErr w:type="spellStart"/>
                  <w:r w:rsidRPr="00C23A24">
                    <w:rPr>
                      <w:sz w:val="16"/>
                      <w:szCs w:val="16"/>
                    </w:rPr>
                    <w:t>kV</w:t>
                  </w:r>
                  <w:proofErr w:type="spellEnd"/>
                  <w:r w:rsidRPr="00C23A24">
                    <w:rPr>
                      <w:sz w:val="16"/>
                      <w:szCs w:val="16"/>
                    </w:rPr>
                    <w:t xml:space="preserve"> acorde a IEC 60947-2</w:t>
                  </w:r>
                </w:p>
              </w:tc>
            </w:tr>
            <w:tr w:rsidR="00C23A24" w:rsidRPr="00C23A24" w14:paraId="16AFE870" w14:textId="77777777" w:rsidTr="00482E0D">
              <w:tc>
                <w:tcPr>
                  <w:tcW w:w="2295" w:type="dxa"/>
                  <w:shd w:val="clear" w:color="auto" w:fill="auto"/>
                  <w:tcMar>
                    <w:top w:w="0" w:type="dxa"/>
                    <w:left w:w="225" w:type="dxa"/>
                    <w:bottom w:w="0" w:type="dxa"/>
                    <w:right w:w="0" w:type="dxa"/>
                  </w:tcMar>
                  <w:hideMark/>
                </w:tcPr>
                <w:p w14:paraId="591ACB45" w14:textId="77777777" w:rsidR="00C23A24" w:rsidRPr="00C23A24" w:rsidRDefault="00C23A24" w:rsidP="00C23A24">
                  <w:pPr>
                    <w:rPr>
                      <w:sz w:val="16"/>
                      <w:szCs w:val="16"/>
                    </w:rPr>
                  </w:pPr>
                  <w:r w:rsidRPr="00C23A24">
                    <w:rPr>
                      <w:sz w:val="16"/>
                      <w:szCs w:val="16"/>
                    </w:rPr>
                    <w:t>[</w:t>
                  </w:r>
                  <w:proofErr w:type="spellStart"/>
                  <w:r w:rsidRPr="00C23A24">
                    <w:rPr>
                      <w:sz w:val="16"/>
                      <w:szCs w:val="16"/>
                    </w:rPr>
                    <w:t>Ue</w:t>
                  </w:r>
                  <w:proofErr w:type="spellEnd"/>
                  <w:r w:rsidRPr="00C23A24">
                    <w:rPr>
                      <w:sz w:val="16"/>
                      <w:szCs w:val="16"/>
                    </w:rPr>
                    <w:t>] tensión asignada de empleo</w:t>
                  </w:r>
                </w:p>
              </w:tc>
              <w:tc>
                <w:tcPr>
                  <w:tcW w:w="10921" w:type="dxa"/>
                  <w:shd w:val="clear" w:color="auto" w:fill="auto"/>
                  <w:tcMar>
                    <w:top w:w="0" w:type="dxa"/>
                    <w:left w:w="360" w:type="dxa"/>
                    <w:bottom w:w="0" w:type="dxa"/>
                    <w:right w:w="0" w:type="dxa"/>
                  </w:tcMar>
                  <w:hideMark/>
                </w:tcPr>
                <w:p w14:paraId="73F4F034" w14:textId="77777777" w:rsidR="00C23A24" w:rsidRPr="00C23A24" w:rsidRDefault="00C23A24" w:rsidP="00C23A24">
                  <w:pPr>
                    <w:rPr>
                      <w:sz w:val="16"/>
                      <w:szCs w:val="16"/>
                    </w:rPr>
                  </w:pPr>
                  <w:r w:rsidRPr="00C23A24">
                    <w:rPr>
                      <w:sz w:val="16"/>
                      <w:szCs w:val="16"/>
                    </w:rPr>
                    <w:t>550 V AC 50/60 Hz acorde a IEC 60947-2</w:t>
                  </w:r>
                  <w:r w:rsidRPr="00C23A24">
                    <w:rPr>
                      <w:sz w:val="16"/>
                      <w:szCs w:val="16"/>
                    </w:rPr>
                    <w:br/>
                    <w:t>250 V DC acorde a IEC 60947-2</w:t>
                  </w:r>
                </w:p>
              </w:tc>
            </w:tr>
            <w:tr w:rsidR="00C23A24" w:rsidRPr="00C23A24" w14:paraId="7FE2B482" w14:textId="77777777" w:rsidTr="00482E0D">
              <w:tc>
                <w:tcPr>
                  <w:tcW w:w="2295" w:type="dxa"/>
                  <w:shd w:val="clear" w:color="auto" w:fill="auto"/>
                  <w:tcMar>
                    <w:top w:w="0" w:type="dxa"/>
                    <w:left w:w="225" w:type="dxa"/>
                    <w:bottom w:w="0" w:type="dxa"/>
                    <w:right w:w="0" w:type="dxa"/>
                  </w:tcMar>
                  <w:hideMark/>
                </w:tcPr>
                <w:p w14:paraId="7574D9BD" w14:textId="77777777" w:rsidR="00C23A24" w:rsidRPr="00C23A24" w:rsidRDefault="00C23A24" w:rsidP="00C23A24">
                  <w:pPr>
                    <w:rPr>
                      <w:sz w:val="16"/>
                      <w:szCs w:val="16"/>
                    </w:rPr>
                  </w:pPr>
                  <w:r w:rsidRPr="00C23A24">
                    <w:rPr>
                      <w:sz w:val="16"/>
                      <w:szCs w:val="16"/>
                    </w:rPr>
                    <w:t>código de poder de corte</w:t>
                  </w:r>
                </w:p>
              </w:tc>
              <w:tc>
                <w:tcPr>
                  <w:tcW w:w="10921" w:type="dxa"/>
                  <w:shd w:val="clear" w:color="auto" w:fill="auto"/>
                  <w:tcMar>
                    <w:top w:w="0" w:type="dxa"/>
                    <w:left w:w="360" w:type="dxa"/>
                    <w:bottom w:w="0" w:type="dxa"/>
                    <w:right w:w="0" w:type="dxa"/>
                  </w:tcMar>
                  <w:hideMark/>
                </w:tcPr>
                <w:p w14:paraId="1ED22BB0" w14:textId="77777777" w:rsidR="00C23A24" w:rsidRPr="00C23A24" w:rsidRDefault="00C23A24" w:rsidP="00C23A24">
                  <w:pPr>
                    <w:rPr>
                      <w:sz w:val="16"/>
                      <w:szCs w:val="16"/>
                    </w:rPr>
                  </w:pPr>
                  <w:r w:rsidRPr="00C23A24">
                    <w:rPr>
                      <w:sz w:val="16"/>
                      <w:szCs w:val="16"/>
                    </w:rPr>
                    <w:t>H</w:t>
                  </w:r>
                </w:p>
              </w:tc>
            </w:tr>
            <w:tr w:rsidR="00C23A24" w:rsidRPr="00C23A24" w14:paraId="52BA0D17" w14:textId="77777777" w:rsidTr="00482E0D">
              <w:tc>
                <w:tcPr>
                  <w:tcW w:w="2295" w:type="dxa"/>
                  <w:shd w:val="clear" w:color="auto" w:fill="auto"/>
                  <w:tcMar>
                    <w:top w:w="0" w:type="dxa"/>
                    <w:left w:w="225" w:type="dxa"/>
                    <w:bottom w:w="0" w:type="dxa"/>
                    <w:right w:w="0" w:type="dxa"/>
                  </w:tcMar>
                  <w:hideMark/>
                </w:tcPr>
                <w:p w14:paraId="3733DA8F" w14:textId="77777777" w:rsidR="00C23A24" w:rsidRPr="00C23A24" w:rsidRDefault="00C23A24" w:rsidP="00C23A24">
                  <w:pPr>
                    <w:rPr>
                      <w:sz w:val="16"/>
                      <w:szCs w:val="16"/>
                    </w:rPr>
                  </w:pPr>
                  <w:r w:rsidRPr="00C23A24">
                    <w:rPr>
                      <w:sz w:val="16"/>
                      <w:szCs w:val="16"/>
                    </w:rPr>
                    <w:t>poder de corte</w:t>
                  </w:r>
                </w:p>
              </w:tc>
              <w:tc>
                <w:tcPr>
                  <w:tcW w:w="10921" w:type="dxa"/>
                  <w:shd w:val="clear" w:color="auto" w:fill="auto"/>
                  <w:tcMar>
                    <w:top w:w="0" w:type="dxa"/>
                    <w:left w:w="360" w:type="dxa"/>
                    <w:bottom w:w="0" w:type="dxa"/>
                    <w:right w:w="0" w:type="dxa"/>
                  </w:tcMar>
                  <w:hideMark/>
                </w:tcPr>
                <w:p w14:paraId="5B547930" w14:textId="77777777" w:rsidR="00C23A24" w:rsidRPr="00C23A24" w:rsidRDefault="00C23A24" w:rsidP="00C23A24">
                  <w:pPr>
                    <w:rPr>
                      <w:sz w:val="16"/>
                      <w:szCs w:val="16"/>
                    </w:rPr>
                  </w:pPr>
                  <w:r w:rsidRPr="00C23A24">
                    <w:rPr>
                      <w:sz w:val="16"/>
                      <w:szCs w:val="16"/>
                    </w:rPr>
                    <w:t xml:space="preserve">10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550 V AC 50/60 Hz acorde a IEC 60947-2</w:t>
                  </w:r>
                  <w:r w:rsidRPr="00C23A24">
                    <w:rPr>
                      <w:sz w:val="16"/>
                      <w:szCs w:val="16"/>
                    </w:rPr>
                    <w:br/>
                    <w:t xml:space="preserve">25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440 V AC 50/60 Hz acorde a IEC 60947-2</w:t>
                  </w:r>
                  <w:r w:rsidRPr="00C23A24">
                    <w:rPr>
                      <w:sz w:val="16"/>
                      <w:szCs w:val="16"/>
                    </w:rPr>
                    <w:br/>
                    <w:t xml:space="preserve">30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125 V DC 1P acorde a IEC 60947-2</w:t>
                  </w:r>
                  <w:r w:rsidRPr="00C23A24">
                    <w:rPr>
                      <w:sz w:val="16"/>
                      <w:szCs w:val="16"/>
                    </w:rPr>
                    <w:br/>
                    <w:t xml:space="preserve">30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250 V DC 2P acorde a IEC 60947-2</w:t>
                  </w:r>
                  <w:r w:rsidRPr="00C23A24">
                    <w:rPr>
                      <w:sz w:val="16"/>
                      <w:szCs w:val="16"/>
                    </w:rPr>
                    <w:br/>
                    <w:t xml:space="preserve">36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380 V AC 50/60 Hz acorde a IEC 60947-2</w:t>
                  </w:r>
                  <w:r w:rsidRPr="00C23A24">
                    <w:rPr>
                      <w:sz w:val="16"/>
                      <w:szCs w:val="16"/>
                    </w:rPr>
                    <w:br/>
                    <w:t xml:space="preserve">36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400...415 V AC 50/60 Hz acorde a IEC 60947-2</w:t>
                  </w:r>
                  <w:r w:rsidRPr="00C23A24">
                    <w:rPr>
                      <w:sz w:val="16"/>
                      <w:szCs w:val="16"/>
                    </w:rPr>
                    <w:br/>
                  </w:r>
                  <w:r w:rsidRPr="00C23A24">
                    <w:rPr>
                      <w:sz w:val="16"/>
                      <w:szCs w:val="16"/>
                    </w:rPr>
                    <w:lastRenderedPageBreak/>
                    <w:t xml:space="preserve">85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110...130 V AC 50/60 Hz acorde a IEC 60947-2</w:t>
                  </w:r>
                  <w:r w:rsidRPr="00C23A24">
                    <w:rPr>
                      <w:sz w:val="16"/>
                      <w:szCs w:val="16"/>
                    </w:rPr>
                    <w:br/>
                    <w:t xml:space="preserve">85 </w:t>
                  </w:r>
                  <w:proofErr w:type="spellStart"/>
                  <w:r w:rsidRPr="00C23A24">
                    <w:rPr>
                      <w:sz w:val="16"/>
                      <w:szCs w:val="16"/>
                    </w:rPr>
                    <w:t>kA</w:t>
                  </w:r>
                  <w:proofErr w:type="spellEnd"/>
                  <w:r w:rsidRPr="00C23A24">
                    <w:rPr>
                      <w:sz w:val="16"/>
                      <w:szCs w:val="16"/>
                    </w:rPr>
                    <w:t xml:space="preserve"> </w:t>
                  </w:r>
                  <w:proofErr w:type="spellStart"/>
                  <w:r w:rsidRPr="00C23A24">
                    <w:rPr>
                      <w:sz w:val="16"/>
                      <w:szCs w:val="16"/>
                    </w:rPr>
                    <w:t>Icu</w:t>
                  </w:r>
                  <w:proofErr w:type="spellEnd"/>
                  <w:r w:rsidRPr="00C23A24">
                    <w:rPr>
                      <w:sz w:val="16"/>
                      <w:szCs w:val="16"/>
                    </w:rPr>
                    <w:t xml:space="preserve"> en 220…240 V AC 50/60 Hz acorde a IEC 60947-2</w:t>
                  </w:r>
                </w:p>
              </w:tc>
            </w:tr>
            <w:tr w:rsidR="00C23A24" w:rsidRPr="00C23A24" w14:paraId="068547AA" w14:textId="77777777" w:rsidTr="00482E0D">
              <w:tc>
                <w:tcPr>
                  <w:tcW w:w="2295" w:type="dxa"/>
                  <w:shd w:val="clear" w:color="auto" w:fill="auto"/>
                  <w:tcMar>
                    <w:top w:w="0" w:type="dxa"/>
                    <w:left w:w="225" w:type="dxa"/>
                    <w:bottom w:w="0" w:type="dxa"/>
                    <w:right w:w="0" w:type="dxa"/>
                  </w:tcMar>
                  <w:hideMark/>
                </w:tcPr>
                <w:p w14:paraId="4694FF5A" w14:textId="77777777" w:rsidR="00C23A24" w:rsidRPr="00C23A24" w:rsidRDefault="00C23A24" w:rsidP="00C23A24">
                  <w:pPr>
                    <w:rPr>
                      <w:sz w:val="16"/>
                      <w:szCs w:val="16"/>
                    </w:rPr>
                  </w:pPr>
                  <w:r w:rsidRPr="00C23A24">
                    <w:rPr>
                      <w:sz w:val="16"/>
                      <w:szCs w:val="16"/>
                    </w:rPr>
                    <w:lastRenderedPageBreak/>
                    <w:t>[</w:t>
                  </w:r>
                  <w:proofErr w:type="spellStart"/>
                  <w:r w:rsidRPr="00C23A24">
                    <w:rPr>
                      <w:sz w:val="16"/>
                      <w:szCs w:val="16"/>
                    </w:rPr>
                    <w:t>Ics</w:t>
                  </w:r>
                  <w:proofErr w:type="spellEnd"/>
                  <w:r w:rsidRPr="00C23A24">
                    <w:rPr>
                      <w:sz w:val="16"/>
                      <w:szCs w:val="16"/>
                    </w:rPr>
                    <w:t>] poder de corte en servicio</w:t>
                  </w:r>
                </w:p>
              </w:tc>
              <w:tc>
                <w:tcPr>
                  <w:tcW w:w="10921" w:type="dxa"/>
                  <w:shd w:val="clear" w:color="auto" w:fill="auto"/>
                  <w:tcMar>
                    <w:top w:w="0" w:type="dxa"/>
                    <w:left w:w="360" w:type="dxa"/>
                    <w:bottom w:w="0" w:type="dxa"/>
                    <w:right w:w="0" w:type="dxa"/>
                  </w:tcMar>
                  <w:hideMark/>
                </w:tcPr>
                <w:p w14:paraId="5D14EAEC" w14:textId="77777777" w:rsidR="00C23A24" w:rsidRPr="00C23A24" w:rsidRDefault="00C23A24" w:rsidP="00C23A24">
                  <w:pPr>
                    <w:rPr>
                      <w:sz w:val="16"/>
                      <w:szCs w:val="16"/>
                    </w:rPr>
                  </w:pPr>
                  <w:r w:rsidRPr="00C23A24">
                    <w:rPr>
                      <w:sz w:val="16"/>
                      <w:szCs w:val="16"/>
                    </w:rPr>
                    <w:t xml:space="preserve">5 </w:t>
                  </w:r>
                  <w:proofErr w:type="spellStart"/>
                  <w:r w:rsidRPr="00C23A24">
                    <w:rPr>
                      <w:sz w:val="16"/>
                      <w:szCs w:val="16"/>
                    </w:rPr>
                    <w:t>kA</w:t>
                  </w:r>
                  <w:proofErr w:type="spellEnd"/>
                  <w:r w:rsidRPr="00C23A24">
                    <w:rPr>
                      <w:sz w:val="16"/>
                      <w:szCs w:val="16"/>
                    </w:rPr>
                    <w:t xml:space="preserve"> en 550 V AC 50/60 Hz acorde a IEC 60947-2</w:t>
                  </w:r>
                  <w:r w:rsidRPr="00C23A24">
                    <w:rPr>
                      <w:sz w:val="16"/>
                      <w:szCs w:val="16"/>
                    </w:rPr>
                    <w:br/>
                    <w:t xml:space="preserve">15 </w:t>
                  </w:r>
                  <w:proofErr w:type="spellStart"/>
                  <w:r w:rsidRPr="00C23A24">
                    <w:rPr>
                      <w:sz w:val="16"/>
                      <w:szCs w:val="16"/>
                    </w:rPr>
                    <w:t>kA</w:t>
                  </w:r>
                  <w:proofErr w:type="spellEnd"/>
                  <w:r w:rsidRPr="00C23A24">
                    <w:rPr>
                      <w:sz w:val="16"/>
                      <w:szCs w:val="16"/>
                    </w:rPr>
                    <w:t xml:space="preserve"> en 125 V DC acorde a IEC 60947-2</w:t>
                  </w:r>
                  <w:r w:rsidRPr="00C23A24">
                    <w:rPr>
                      <w:sz w:val="16"/>
                      <w:szCs w:val="16"/>
                    </w:rPr>
                    <w:br/>
                    <w:t xml:space="preserve">15 </w:t>
                  </w:r>
                  <w:proofErr w:type="spellStart"/>
                  <w:r w:rsidRPr="00C23A24">
                    <w:rPr>
                      <w:sz w:val="16"/>
                      <w:szCs w:val="16"/>
                    </w:rPr>
                    <w:t>kA</w:t>
                  </w:r>
                  <w:proofErr w:type="spellEnd"/>
                  <w:r w:rsidRPr="00C23A24">
                    <w:rPr>
                      <w:sz w:val="16"/>
                      <w:szCs w:val="16"/>
                    </w:rPr>
                    <w:t xml:space="preserve"> en 250 V DC acorde a IEC 60947-2</w:t>
                  </w:r>
                  <w:r w:rsidRPr="00C23A24">
                    <w:rPr>
                      <w:sz w:val="16"/>
                      <w:szCs w:val="16"/>
                    </w:rPr>
                    <w:br/>
                    <w:t xml:space="preserve">18 </w:t>
                  </w:r>
                  <w:proofErr w:type="spellStart"/>
                  <w:r w:rsidRPr="00C23A24">
                    <w:rPr>
                      <w:sz w:val="16"/>
                      <w:szCs w:val="16"/>
                    </w:rPr>
                    <w:t>kA</w:t>
                  </w:r>
                  <w:proofErr w:type="spellEnd"/>
                  <w:r w:rsidRPr="00C23A24">
                    <w:rPr>
                      <w:sz w:val="16"/>
                      <w:szCs w:val="16"/>
                    </w:rPr>
                    <w:t xml:space="preserve"> en 380 V AC 50/60 Hz acorde a IEC 60947-2</w:t>
                  </w:r>
                  <w:r w:rsidRPr="00C23A24">
                    <w:rPr>
                      <w:sz w:val="16"/>
                      <w:szCs w:val="16"/>
                    </w:rPr>
                    <w:br/>
                    <w:t xml:space="preserve">18 </w:t>
                  </w:r>
                  <w:proofErr w:type="spellStart"/>
                  <w:r w:rsidRPr="00C23A24">
                    <w:rPr>
                      <w:sz w:val="16"/>
                      <w:szCs w:val="16"/>
                    </w:rPr>
                    <w:t>kA</w:t>
                  </w:r>
                  <w:proofErr w:type="spellEnd"/>
                  <w:r w:rsidRPr="00C23A24">
                    <w:rPr>
                      <w:sz w:val="16"/>
                      <w:szCs w:val="16"/>
                    </w:rPr>
                    <w:t xml:space="preserve"> en 400/415 V AC 50/60 Hz acorde a IEC 60947-2</w:t>
                  </w:r>
                  <w:r w:rsidRPr="00C23A24">
                    <w:rPr>
                      <w:sz w:val="16"/>
                      <w:szCs w:val="16"/>
                    </w:rPr>
                    <w:br/>
                    <w:t xml:space="preserve">12,5 </w:t>
                  </w:r>
                  <w:proofErr w:type="spellStart"/>
                  <w:r w:rsidRPr="00C23A24">
                    <w:rPr>
                      <w:sz w:val="16"/>
                      <w:szCs w:val="16"/>
                    </w:rPr>
                    <w:t>kA</w:t>
                  </w:r>
                  <w:proofErr w:type="spellEnd"/>
                  <w:r w:rsidRPr="00C23A24">
                    <w:rPr>
                      <w:sz w:val="16"/>
                      <w:szCs w:val="16"/>
                    </w:rPr>
                    <w:t xml:space="preserve"> en 440 V AC 50/60 Hz acorde a IEC 60947-2</w:t>
                  </w:r>
                  <w:r w:rsidRPr="00C23A24">
                    <w:rPr>
                      <w:sz w:val="16"/>
                      <w:szCs w:val="16"/>
                    </w:rPr>
                    <w:br/>
                    <w:t xml:space="preserve">42,5 </w:t>
                  </w:r>
                  <w:proofErr w:type="spellStart"/>
                  <w:r w:rsidRPr="00C23A24">
                    <w:rPr>
                      <w:sz w:val="16"/>
                      <w:szCs w:val="16"/>
                    </w:rPr>
                    <w:t>kA</w:t>
                  </w:r>
                  <w:proofErr w:type="spellEnd"/>
                  <w:r w:rsidRPr="00C23A24">
                    <w:rPr>
                      <w:sz w:val="16"/>
                      <w:szCs w:val="16"/>
                    </w:rPr>
                    <w:t xml:space="preserve"> en 110/130 V AC 50/60 Hz acorde a IEC 60947-2</w:t>
                  </w:r>
                  <w:r w:rsidRPr="00C23A24">
                    <w:rPr>
                      <w:sz w:val="16"/>
                      <w:szCs w:val="16"/>
                    </w:rPr>
                    <w:br/>
                    <w:t xml:space="preserve">42,5 </w:t>
                  </w:r>
                  <w:proofErr w:type="spellStart"/>
                  <w:r w:rsidRPr="00C23A24">
                    <w:rPr>
                      <w:sz w:val="16"/>
                      <w:szCs w:val="16"/>
                    </w:rPr>
                    <w:t>kA</w:t>
                  </w:r>
                  <w:proofErr w:type="spellEnd"/>
                  <w:r w:rsidRPr="00C23A24">
                    <w:rPr>
                      <w:sz w:val="16"/>
                      <w:szCs w:val="16"/>
                    </w:rPr>
                    <w:t xml:space="preserve"> en 220/230/240 V AC 50/60 Hz acorde a IEC 60947-2</w:t>
                  </w:r>
                </w:p>
              </w:tc>
            </w:tr>
            <w:tr w:rsidR="00C23A24" w:rsidRPr="00C23A24" w14:paraId="4FF61997" w14:textId="77777777" w:rsidTr="00482E0D">
              <w:tc>
                <w:tcPr>
                  <w:tcW w:w="2295" w:type="dxa"/>
                  <w:shd w:val="clear" w:color="auto" w:fill="auto"/>
                  <w:tcMar>
                    <w:top w:w="0" w:type="dxa"/>
                    <w:left w:w="225" w:type="dxa"/>
                    <w:bottom w:w="0" w:type="dxa"/>
                    <w:right w:w="0" w:type="dxa"/>
                  </w:tcMar>
                  <w:hideMark/>
                </w:tcPr>
                <w:p w14:paraId="421AF5C3" w14:textId="77777777" w:rsidR="00C23A24" w:rsidRPr="00C23A24" w:rsidRDefault="00C23A24" w:rsidP="00C23A24">
                  <w:pPr>
                    <w:rPr>
                      <w:sz w:val="16"/>
                      <w:szCs w:val="16"/>
                    </w:rPr>
                  </w:pPr>
                  <w:r w:rsidRPr="00C23A24">
                    <w:rPr>
                      <w:sz w:val="16"/>
                      <w:szCs w:val="16"/>
                    </w:rPr>
                    <w:t>apto para seccionamiento</w:t>
                  </w:r>
                </w:p>
              </w:tc>
              <w:tc>
                <w:tcPr>
                  <w:tcW w:w="10921" w:type="dxa"/>
                  <w:shd w:val="clear" w:color="auto" w:fill="auto"/>
                  <w:tcMar>
                    <w:top w:w="0" w:type="dxa"/>
                    <w:left w:w="360" w:type="dxa"/>
                    <w:bottom w:w="0" w:type="dxa"/>
                    <w:right w:w="0" w:type="dxa"/>
                  </w:tcMar>
                  <w:hideMark/>
                </w:tcPr>
                <w:p w14:paraId="1F530BBD" w14:textId="77777777" w:rsidR="00C23A24" w:rsidRPr="00C23A24" w:rsidRDefault="00C23A24" w:rsidP="00C23A24">
                  <w:pPr>
                    <w:rPr>
                      <w:sz w:val="16"/>
                      <w:szCs w:val="16"/>
                    </w:rPr>
                  </w:pPr>
                  <w:r w:rsidRPr="00C23A24">
                    <w:rPr>
                      <w:sz w:val="16"/>
                      <w:szCs w:val="16"/>
                    </w:rPr>
                    <w:t>Sí acorde a IEC 60947-2</w:t>
                  </w:r>
                </w:p>
              </w:tc>
            </w:tr>
            <w:tr w:rsidR="00C23A24" w:rsidRPr="00C23A24" w14:paraId="7E3934A3" w14:textId="77777777" w:rsidTr="00482E0D">
              <w:tc>
                <w:tcPr>
                  <w:tcW w:w="2295" w:type="dxa"/>
                  <w:shd w:val="clear" w:color="auto" w:fill="auto"/>
                  <w:tcMar>
                    <w:top w:w="0" w:type="dxa"/>
                    <w:left w:w="225" w:type="dxa"/>
                    <w:bottom w:w="0" w:type="dxa"/>
                    <w:right w:w="0" w:type="dxa"/>
                  </w:tcMar>
                  <w:hideMark/>
                </w:tcPr>
                <w:p w14:paraId="2F409E15" w14:textId="77777777" w:rsidR="00C23A24" w:rsidRPr="00C23A24" w:rsidRDefault="00C23A24" w:rsidP="00C23A24">
                  <w:pPr>
                    <w:rPr>
                      <w:sz w:val="16"/>
                      <w:szCs w:val="16"/>
                    </w:rPr>
                  </w:pPr>
                  <w:r w:rsidRPr="00C23A24">
                    <w:rPr>
                      <w:sz w:val="16"/>
                      <w:szCs w:val="16"/>
                    </w:rPr>
                    <w:t>categoría de empleo</w:t>
                  </w:r>
                </w:p>
              </w:tc>
              <w:tc>
                <w:tcPr>
                  <w:tcW w:w="10921" w:type="dxa"/>
                  <w:shd w:val="clear" w:color="auto" w:fill="auto"/>
                  <w:tcMar>
                    <w:top w:w="0" w:type="dxa"/>
                    <w:left w:w="360" w:type="dxa"/>
                    <w:bottom w:w="0" w:type="dxa"/>
                    <w:right w:w="0" w:type="dxa"/>
                  </w:tcMar>
                  <w:hideMark/>
                </w:tcPr>
                <w:p w14:paraId="5CFD5881" w14:textId="77777777" w:rsidR="00C23A24" w:rsidRPr="00C23A24" w:rsidRDefault="00C23A24" w:rsidP="00C23A24">
                  <w:pPr>
                    <w:rPr>
                      <w:sz w:val="16"/>
                      <w:szCs w:val="16"/>
                    </w:rPr>
                  </w:pPr>
                  <w:r w:rsidRPr="00C23A24">
                    <w:rPr>
                      <w:sz w:val="16"/>
                      <w:szCs w:val="16"/>
                    </w:rPr>
                    <w:t>Categoría A</w:t>
                  </w:r>
                </w:p>
              </w:tc>
            </w:tr>
            <w:tr w:rsidR="00C23A24" w:rsidRPr="00C23A24" w14:paraId="2F55E2E8" w14:textId="77777777" w:rsidTr="00482E0D">
              <w:tc>
                <w:tcPr>
                  <w:tcW w:w="2295" w:type="dxa"/>
                  <w:shd w:val="clear" w:color="auto" w:fill="auto"/>
                  <w:tcMar>
                    <w:top w:w="0" w:type="dxa"/>
                    <w:left w:w="225" w:type="dxa"/>
                    <w:bottom w:w="0" w:type="dxa"/>
                    <w:right w:w="0" w:type="dxa"/>
                  </w:tcMar>
                  <w:hideMark/>
                </w:tcPr>
                <w:p w14:paraId="73A54101" w14:textId="77777777" w:rsidR="00C23A24" w:rsidRPr="00C23A24" w:rsidRDefault="00C23A24" w:rsidP="00C23A24">
                  <w:pPr>
                    <w:rPr>
                      <w:sz w:val="16"/>
                      <w:szCs w:val="16"/>
                    </w:rPr>
                  </w:pPr>
                  <w:r w:rsidRPr="00C23A24">
                    <w:rPr>
                      <w:sz w:val="16"/>
                      <w:szCs w:val="16"/>
                    </w:rPr>
                    <w:t>unidad de control</w:t>
                  </w:r>
                </w:p>
              </w:tc>
              <w:tc>
                <w:tcPr>
                  <w:tcW w:w="10921" w:type="dxa"/>
                  <w:shd w:val="clear" w:color="auto" w:fill="auto"/>
                  <w:tcMar>
                    <w:top w:w="0" w:type="dxa"/>
                    <w:left w:w="360" w:type="dxa"/>
                    <w:bottom w:w="0" w:type="dxa"/>
                    <w:right w:w="0" w:type="dxa"/>
                  </w:tcMar>
                  <w:hideMark/>
                </w:tcPr>
                <w:p w14:paraId="25BBC3DE" w14:textId="77777777" w:rsidR="00C23A24" w:rsidRPr="00C23A24" w:rsidRDefault="00C23A24" w:rsidP="00C23A24">
                  <w:pPr>
                    <w:rPr>
                      <w:sz w:val="16"/>
                      <w:szCs w:val="16"/>
                    </w:rPr>
                  </w:pPr>
                  <w:r w:rsidRPr="00C23A24">
                    <w:rPr>
                      <w:sz w:val="16"/>
                      <w:szCs w:val="16"/>
                    </w:rPr>
                    <w:t>TM-D</w:t>
                  </w:r>
                </w:p>
              </w:tc>
            </w:tr>
            <w:tr w:rsidR="00C23A24" w:rsidRPr="00C23A24" w14:paraId="6ABDFCC1" w14:textId="77777777" w:rsidTr="00482E0D">
              <w:tc>
                <w:tcPr>
                  <w:tcW w:w="2295" w:type="dxa"/>
                  <w:shd w:val="clear" w:color="auto" w:fill="auto"/>
                  <w:tcMar>
                    <w:top w:w="0" w:type="dxa"/>
                    <w:left w:w="225" w:type="dxa"/>
                    <w:bottom w:w="0" w:type="dxa"/>
                    <w:right w:w="0" w:type="dxa"/>
                  </w:tcMar>
                  <w:hideMark/>
                </w:tcPr>
                <w:p w14:paraId="0CEEAE29" w14:textId="77777777" w:rsidR="00C23A24" w:rsidRPr="00C23A24" w:rsidRDefault="00C23A24" w:rsidP="00C23A24">
                  <w:pPr>
                    <w:rPr>
                      <w:sz w:val="16"/>
                      <w:szCs w:val="16"/>
                    </w:rPr>
                  </w:pPr>
                  <w:r w:rsidRPr="00C23A24">
                    <w:rPr>
                      <w:sz w:val="16"/>
                      <w:szCs w:val="16"/>
                    </w:rPr>
                    <w:t>tecnología de unidad de disparo</w:t>
                  </w:r>
                </w:p>
              </w:tc>
              <w:tc>
                <w:tcPr>
                  <w:tcW w:w="10921" w:type="dxa"/>
                  <w:shd w:val="clear" w:color="auto" w:fill="auto"/>
                  <w:tcMar>
                    <w:top w:w="0" w:type="dxa"/>
                    <w:left w:w="360" w:type="dxa"/>
                    <w:bottom w:w="0" w:type="dxa"/>
                    <w:right w:w="0" w:type="dxa"/>
                  </w:tcMar>
                  <w:hideMark/>
                </w:tcPr>
                <w:p w14:paraId="3B9C0022" w14:textId="77777777" w:rsidR="00C23A24" w:rsidRPr="00C23A24" w:rsidRDefault="00C23A24" w:rsidP="00C23A24">
                  <w:pPr>
                    <w:rPr>
                      <w:sz w:val="16"/>
                      <w:szCs w:val="16"/>
                    </w:rPr>
                  </w:pPr>
                  <w:r w:rsidRPr="00C23A24">
                    <w:rPr>
                      <w:sz w:val="16"/>
                      <w:szCs w:val="16"/>
                    </w:rPr>
                    <w:t>Térmico-magnético</w:t>
                  </w:r>
                </w:p>
              </w:tc>
            </w:tr>
            <w:tr w:rsidR="00C23A24" w:rsidRPr="00C23A24" w14:paraId="0C846B27" w14:textId="77777777" w:rsidTr="00482E0D">
              <w:tc>
                <w:tcPr>
                  <w:tcW w:w="2295" w:type="dxa"/>
                  <w:shd w:val="clear" w:color="auto" w:fill="auto"/>
                  <w:tcMar>
                    <w:top w:w="0" w:type="dxa"/>
                    <w:left w:w="225" w:type="dxa"/>
                    <w:bottom w:w="0" w:type="dxa"/>
                    <w:right w:w="0" w:type="dxa"/>
                  </w:tcMar>
                  <w:hideMark/>
                </w:tcPr>
                <w:p w14:paraId="1596613E" w14:textId="77777777" w:rsidR="00C23A24" w:rsidRPr="00C23A24" w:rsidRDefault="00C23A24" w:rsidP="00C23A24">
                  <w:pPr>
                    <w:rPr>
                      <w:sz w:val="16"/>
                      <w:szCs w:val="16"/>
                    </w:rPr>
                  </w:pPr>
                  <w:r w:rsidRPr="00C23A24">
                    <w:rPr>
                      <w:sz w:val="16"/>
                      <w:szCs w:val="16"/>
                    </w:rPr>
                    <w:t>calibre de la unidad de disparo</w:t>
                  </w:r>
                </w:p>
              </w:tc>
              <w:tc>
                <w:tcPr>
                  <w:tcW w:w="10921" w:type="dxa"/>
                  <w:shd w:val="clear" w:color="auto" w:fill="auto"/>
                  <w:tcMar>
                    <w:top w:w="0" w:type="dxa"/>
                    <w:left w:w="360" w:type="dxa"/>
                    <w:bottom w:w="0" w:type="dxa"/>
                    <w:right w:w="0" w:type="dxa"/>
                  </w:tcMar>
                  <w:hideMark/>
                </w:tcPr>
                <w:p w14:paraId="451D34EE" w14:textId="77777777" w:rsidR="00C23A24" w:rsidRPr="00C23A24" w:rsidRDefault="00C23A24" w:rsidP="00C23A24">
                  <w:pPr>
                    <w:rPr>
                      <w:sz w:val="16"/>
                      <w:szCs w:val="16"/>
                    </w:rPr>
                  </w:pPr>
                  <w:r w:rsidRPr="00C23A24">
                    <w:rPr>
                      <w:sz w:val="16"/>
                      <w:szCs w:val="16"/>
                    </w:rPr>
                    <w:t>150 A en 50 °C</w:t>
                  </w:r>
                </w:p>
              </w:tc>
            </w:tr>
            <w:tr w:rsidR="00C23A24" w:rsidRPr="00C23A24" w14:paraId="170A54D0" w14:textId="77777777" w:rsidTr="00482E0D">
              <w:tc>
                <w:tcPr>
                  <w:tcW w:w="2295" w:type="dxa"/>
                  <w:shd w:val="clear" w:color="auto" w:fill="auto"/>
                  <w:tcMar>
                    <w:top w:w="0" w:type="dxa"/>
                    <w:left w:w="225" w:type="dxa"/>
                    <w:bottom w:w="0" w:type="dxa"/>
                    <w:right w:w="0" w:type="dxa"/>
                  </w:tcMar>
                  <w:hideMark/>
                </w:tcPr>
                <w:p w14:paraId="4F0F5EBB" w14:textId="77777777" w:rsidR="00C23A24" w:rsidRPr="00C23A24" w:rsidRDefault="00C23A24" w:rsidP="00C23A24">
                  <w:pPr>
                    <w:rPr>
                      <w:sz w:val="16"/>
                      <w:szCs w:val="16"/>
                    </w:rPr>
                  </w:pPr>
                  <w:r w:rsidRPr="00C23A24">
                    <w:rPr>
                      <w:sz w:val="16"/>
                      <w:szCs w:val="16"/>
                    </w:rPr>
                    <w:t>tipo de protección</w:t>
                  </w:r>
                </w:p>
              </w:tc>
              <w:tc>
                <w:tcPr>
                  <w:tcW w:w="10921" w:type="dxa"/>
                  <w:shd w:val="clear" w:color="auto" w:fill="auto"/>
                  <w:tcMar>
                    <w:top w:w="0" w:type="dxa"/>
                    <w:left w:w="360" w:type="dxa"/>
                    <w:bottom w:w="0" w:type="dxa"/>
                    <w:right w:w="0" w:type="dxa"/>
                  </w:tcMar>
                  <w:hideMark/>
                </w:tcPr>
                <w:p w14:paraId="1BB2022E" w14:textId="77777777" w:rsidR="00C23A24" w:rsidRPr="00C23A24" w:rsidRDefault="00C23A24" w:rsidP="00C23A24">
                  <w:pPr>
                    <w:rPr>
                      <w:sz w:val="16"/>
                      <w:szCs w:val="16"/>
                    </w:rPr>
                  </w:pPr>
                  <w:r w:rsidRPr="00C23A24">
                    <w:rPr>
                      <w:sz w:val="16"/>
                      <w:szCs w:val="16"/>
                    </w:rPr>
                    <w:t>Protección contra sobrecargas</w:t>
                  </w:r>
                  <w:r w:rsidRPr="00C23A24">
                    <w:rPr>
                      <w:sz w:val="16"/>
                      <w:szCs w:val="16"/>
                    </w:rPr>
                    <w:br/>
                    <w:t>Protección contra cortocircuitos</w:t>
                  </w:r>
                </w:p>
              </w:tc>
            </w:tr>
          </w:tbl>
          <w:p w14:paraId="02646896" w14:textId="77777777" w:rsidR="00C23A24" w:rsidRPr="00C23A24" w:rsidRDefault="00C23A24" w:rsidP="00C23A24">
            <w:pPr>
              <w:rPr>
                <w:sz w:val="16"/>
                <w:szCs w:val="16"/>
              </w:rPr>
            </w:pPr>
          </w:p>
        </w:tc>
        <w:tc>
          <w:tcPr>
            <w:tcW w:w="2552" w:type="dxa"/>
            <w:shd w:val="clear" w:color="auto" w:fill="auto"/>
          </w:tcPr>
          <w:p w14:paraId="610CFEBC" w14:textId="77777777" w:rsidR="00C23A24" w:rsidRPr="00C23A24" w:rsidRDefault="00C23A24" w:rsidP="00C23A24">
            <w:pPr>
              <w:rPr>
                <w:sz w:val="16"/>
                <w:szCs w:val="16"/>
              </w:rPr>
            </w:pPr>
            <w:r w:rsidRPr="00C23A24">
              <w:rPr>
                <w:sz w:val="16"/>
                <w:szCs w:val="16"/>
              </w:rPr>
              <w:lastRenderedPageBreak/>
              <w:t>10</w:t>
            </w:r>
          </w:p>
          <w:p w14:paraId="4A954DA3" w14:textId="77777777" w:rsidR="00C23A24" w:rsidRPr="00C23A24" w:rsidRDefault="00C23A24" w:rsidP="00C23A24">
            <w:pPr>
              <w:rPr>
                <w:sz w:val="16"/>
                <w:szCs w:val="16"/>
              </w:rPr>
            </w:pPr>
            <w:r w:rsidRPr="00C23A24">
              <w:rPr>
                <w:sz w:val="16"/>
                <w:szCs w:val="16"/>
              </w:rPr>
              <w:t>UNIDADES</w:t>
            </w:r>
          </w:p>
        </w:tc>
      </w:tr>
      <w:tr w:rsidR="00C23A24" w:rsidRPr="00C23A24" w14:paraId="09879EB1" w14:textId="77777777" w:rsidTr="00482E0D">
        <w:trPr>
          <w:trHeight w:val="1229"/>
        </w:trPr>
        <w:tc>
          <w:tcPr>
            <w:tcW w:w="570" w:type="dxa"/>
            <w:shd w:val="clear" w:color="auto" w:fill="auto"/>
            <w:vAlign w:val="center"/>
          </w:tcPr>
          <w:p w14:paraId="3C52E977" w14:textId="77777777" w:rsidR="00C23A24" w:rsidRPr="00C23A24" w:rsidRDefault="00C23A24" w:rsidP="00C23A24">
            <w:pPr>
              <w:rPr>
                <w:sz w:val="16"/>
                <w:szCs w:val="16"/>
              </w:rPr>
            </w:pPr>
            <w:r w:rsidRPr="00C23A24">
              <w:rPr>
                <w:sz w:val="16"/>
                <w:szCs w:val="16"/>
              </w:rPr>
              <w:t>24</w:t>
            </w:r>
          </w:p>
        </w:tc>
        <w:tc>
          <w:tcPr>
            <w:tcW w:w="2266" w:type="dxa"/>
            <w:shd w:val="clear" w:color="auto" w:fill="auto"/>
            <w:vAlign w:val="center"/>
          </w:tcPr>
          <w:p w14:paraId="53D350C6" w14:textId="77777777" w:rsidR="00C23A24" w:rsidRPr="00C23A24" w:rsidRDefault="00C23A24" w:rsidP="00C23A24">
            <w:pPr>
              <w:rPr>
                <w:sz w:val="16"/>
                <w:szCs w:val="16"/>
              </w:rPr>
            </w:pPr>
            <w:r w:rsidRPr="00C23A24">
              <w:rPr>
                <w:sz w:val="16"/>
                <w:szCs w:val="16"/>
              </w:rPr>
              <w:t>Batería para grupo Electrógeno De acuerdo a especificaciones técnicas del ANEXO</w:t>
            </w:r>
          </w:p>
        </w:tc>
        <w:tc>
          <w:tcPr>
            <w:tcW w:w="5386" w:type="dxa"/>
            <w:shd w:val="clear" w:color="auto" w:fill="auto"/>
            <w:vAlign w:val="center"/>
          </w:tcPr>
          <w:tbl>
            <w:tblPr>
              <w:tblW w:w="4859" w:type="dxa"/>
              <w:tblCellSpacing w:w="15" w:type="dxa"/>
              <w:shd w:val="clear" w:color="auto" w:fill="D9E2F3" w:themeFill="accent5" w:themeFillTint="33"/>
              <w:tblLayout w:type="fixed"/>
              <w:tblCellMar>
                <w:top w:w="15" w:type="dxa"/>
                <w:left w:w="15" w:type="dxa"/>
                <w:bottom w:w="15" w:type="dxa"/>
                <w:right w:w="15" w:type="dxa"/>
              </w:tblCellMar>
              <w:tblLook w:val="04A0" w:firstRow="1" w:lastRow="0" w:firstColumn="1" w:lastColumn="0" w:noHBand="0" w:noVBand="1"/>
            </w:tblPr>
            <w:tblGrid>
              <w:gridCol w:w="2166"/>
              <w:gridCol w:w="2693"/>
            </w:tblGrid>
            <w:tr w:rsidR="00C23A24" w:rsidRPr="00C23A24" w14:paraId="24B4271B" w14:textId="77777777" w:rsidTr="00482E0D">
              <w:trPr>
                <w:tblCellSpacing w:w="15" w:type="dxa"/>
              </w:trPr>
              <w:tc>
                <w:tcPr>
                  <w:tcW w:w="2121" w:type="dxa"/>
                  <w:tcBorders>
                    <w:top w:val="nil"/>
                    <w:left w:val="nil"/>
                    <w:bottom w:val="nil"/>
                    <w:right w:val="nil"/>
                  </w:tcBorders>
                  <w:shd w:val="clear" w:color="auto" w:fill="auto"/>
                  <w:vAlign w:val="center"/>
                  <w:hideMark/>
                </w:tcPr>
                <w:p w14:paraId="6CCE8DE6" w14:textId="77777777" w:rsidR="00C23A24" w:rsidRPr="00C23A24" w:rsidRDefault="00C23A24" w:rsidP="00C23A24">
                  <w:pPr>
                    <w:rPr>
                      <w:sz w:val="16"/>
                      <w:szCs w:val="16"/>
                    </w:rPr>
                  </w:pPr>
                  <w:r w:rsidRPr="00C23A24">
                    <w:rPr>
                      <w:sz w:val="16"/>
                      <w:szCs w:val="16"/>
                    </w:rPr>
                    <w:t xml:space="preserve">CA 22°C </w:t>
                  </w:r>
                  <w:proofErr w:type="spellStart"/>
                  <w:r w:rsidRPr="00C23A24">
                    <w:rPr>
                      <w:sz w:val="16"/>
                      <w:szCs w:val="16"/>
                    </w:rPr>
                    <w:t>aprox</w:t>
                  </w:r>
                  <w:proofErr w:type="spellEnd"/>
                </w:p>
              </w:tc>
              <w:tc>
                <w:tcPr>
                  <w:tcW w:w="2648" w:type="dxa"/>
                  <w:tcBorders>
                    <w:top w:val="nil"/>
                    <w:left w:val="nil"/>
                    <w:bottom w:val="nil"/>
                    <w:right w:val="nil"/>
                  </w:tcBorders>
                  <w:shd w:val="clear" w:color="auto" w:fill="auto"/>
                  <w:vAlign w:val="center"/>
                  <w:hideMark/>
                </w:tcPr>
                <w:p w14:paraId="4B26A5D1" w14:textId="77777777" w:rsidR="00C23A24" w:rsidRPr="00C23A24" w:rsidRDefault="00C23A24" w:rsidP="00C23A24">
                  <w:pPr>
                    <w:rPr>
                      <w:sz w:val="16"/>
                      <w:szCs w:val="16"/>
                    </w:rPr>
                  </w:pPr>
                  <w:r w:rsidRPr="00C23A24">
                    <w:rPr>
                      <w:sz w:val="16"/>
                      <w:szCs w:val="16"/>
                    </w:rPr>
                    <w:t>1050</w:t>
                  </w:r>
                </w:p>
              </w:tc>
            </w:tr>
            <w:tr w:rsidR="00C23A24" w:rsidRPr="00C23A24" w14:paraId="70DA2768" w14:textId="77777777" w:rsidTr="00482E0D">
              <w:trPr>
                <w:tblCellSpacing w:w="15" w:type="dxa"/>
              </w:trPr>
              <w:tc>
                <w:tcPr>
                  <w:tcW w:w="2121" w:type="dxa"/>
                  <w:tcBorders>
                    <w:top w:val="nil"/>
                    <w:left w:val="nil"/>
                    <w:bottom w:val="nil"/>
                    <w:right w:val="nil"/>
                  </w:tcBorders>
                  <w:shd w:val="clear" w:color="auto" w:fill="auto"/>
                  <w:vAlign w:val="center"/>
                  <w:hideMark/>
                </w:tcPr>
                <w:p w14:paraId="2E4D0B08" w14:textId="77777777" w:rsidR="00C23A24" w:rsidRPr="00C23A24" w:rsidRDefault="00C23A24" w:rsidP="00C23A24">
                  <w:pPr>
                    <w:rPr>
                      <w:sz w:val="16"/>
                      <w:szCs w:val="16"/>
                    </w:rPr>
                  </w:pPr>
                  <w:r w:rsidRPr="00C23A24">
                    <w:rPr>
                      <w:sz w:val="16"/>
                      <w:szCs w:val="16"/>
                    </w:rPr>
                    <w:t>Tipo</w:t>
                  </w:r>
                </w:p>
              </w:tc>
              <w:tc>
                <w:tcPr>
                  <w:tcW w:w="2648" w:type="dxa"/>
                  <w:tcBorders>
                    <w:top w:val="nil"/>
                    <w:left w:val="nil"/>
                    <w:bottom w:val="nil"/>
                    <w:right w:val="nil"/>
                  </w:tcBorders>
                  <w:shd w:val="clear" w:color="auto" w:fill="auto"/>
                  <w:vAlign w:val="center"/>
                  <w:hideMark/>
                </w:tcPr>
                <w:p w14:paraId="5CACEBAD" w14:textId="77777777" w:rsidR="00C23A24" w:rsidRPr="00C23A24" w:rsidRDefault="00C23A24" w:rsidP="00C23A24">
                  <w:pPr>
                    <w:rPr>
                      <w:sz w:val="16"/>
                      <w:szCs w:val="16"/>
                    </w:rPr>
                  </w:pPr>
                  <w:r w:rsidRPr="00C23A24">
                    <w:rPr>
                      <w:sz w:val="16"/>
                      <w:szCs w:val="16"/>
                    </w:rPr>
                    <w:t>Plomo ácido inundada</w:t>
                  </w:r>
                </w:p>
              </w:tc>
            </w:tr>
            <w:tr w:rsidR="00C23A24" w:rsidRPr="00C23A24" w14:paraId="13CF8CA6" w14:textId="77777777" w:rsidTr="00482E0D">
              <w:trPr>
                <w:tblCellSpacing w:w="15" w:type="dxa"/>
              </w:trPr>
              <w:tc>
                <w:tcPr>
                  <w:tcW w:w="2121" w:type="dxa"/>
                  <w:tcBorders>
                    <w:top w:val="nil"/>
                    <w:left w:val="nil"/>
                    <w:bottom w:val="nil"/>
                    <w:right w:val="nil"/>
                  </w:tcBorders>
                  <w:shd w:val="clear" w:color="auto" w:fill="auto"/>
                  <w:vAlign w:val="center"/>
                  <w:hideMark/>
                </w:tcPr>
                <w:p w14:paraId="7C26BFA2" w14:textId="77777777" w:rsidR="00C23A24" w:rsidRPr="00C23A24" w:rsidRDefault="00C23A24" w:rsidP="00C23A24">
                  <w:pPr>
                    <w:rPr>
                      <w:sz w:val="16"/>
                      <w:szCs w:val="16"/>
                    </w:rPr>
                  </w:pPr>
                  <w:r w:rsidRPr="00C23A24">
                    <w:rPr>
                      <w:sz w:val="16"/>
                      <w:szCs w:val="16"/>
                    </w:rPr>
                    <w:t>Largo (mm)</w:t>
                  </w:r>
                </w:p>
              </w:tc>
              <w:tc>
                <w:tcPr>
                  <w:tcW w:w="2648" w:type="dxa"/>
                  <w:tcBorders>
                    <w:top w:val="nil"/>
                    <w:left w:val="nil"/>
                    <w:bottom w:val="nil"/>
                    <w:right w:val="nil"/>
                  </w:tcBorders>
                  <w:shd w:val="clear" w:color="auto" w:fill="auto"/>
                  <w:vAlign w:val="center"/>
                  <w:hideMark/>
                </w:tcPr>
                <w:p w14:paraId="7592979E" w14:textId="77777777" w:rsidR="00C23A24" w:rsidRPr="00C23A24" w:rsidRDefault="00C23A24" w:rsidP="00C23A24">
                  <w:pPr>
                    <w:rPr>
                      <w:sz w:val="16"/>
                      <w:szCs w:val="16"/>
                    </w:rPr>
                  </w:pPr>
                  <w:r w:rsidRPr="00C23A24">
                    <w:rPr>
                      <w:sz w:val="16"/>
                      <w:szCs w:val="16"/>
                    </w:rPr>
                    <w:t>329</w:t>
                  </w:r>
                </w:p>
              </w:tc>
            </w:tr>
            <w:tr w:rsidR="00C23A24" w:rsidRPr="00C23A24" w14:paraId="4B408B73" w14:textId="77777777" w:rsidTr="00482E0D">
              <w:trPr>
                <w:tblCellSpacing w:w="15" w:type="dxa"/>
              </w:trPr>
              <w:tc>
                <w:tcPr>
                  <w:tcW w:w="2121" w:type="dxa"/>
                  <w:tcBorders>
                    <w:top w:val="nil"/>
                    <w:left w:val="nil"/>
                    <w:bottom w:val="nil"/>
                    <w:right w:val="nil"/>
                  </w:tcBorders>
                  <w:shd w:val="clear" w:color="auto" w:fill="auto"/>
                  <w:vAlign w:val="center"/>
                  <w:hideMark/>
                </w:tcPr>
                <w:p w14:paraId="1C5386B6" w14:textId="77777777" w:rsidR="00C23A24" w:rsidRPr="00C23A24" w:rsidRDefault="00C23A24" w:rsidP="00C23A24">
                  <w:pPr>
                    <w:rPr>
                      <w:sz w:val="16"/>
                      <w:szCs w:val="16"/>
                    </w:rPr>
                  </w:pPr>
                  <w:r w:rsidRPr="00C23A24">
                    <w:rPr>
                      <w:sz w:val="16"/>
                      <w:szCs w:val="16"/>
                    </w:rPr>
                    <w:t>CCA 18°C</w:t>
                  </w:r>
                </w:p>
              </w:tc>
              <w:tc>
                <w:tcPr>
                  <w:tcW w:w="2648" w:type="dxa"/>
                  <w:tcBorders>
                    <w:top w:val="nil"/>
                    <w:left w:val="nil"/>
                    <w:bottom w:val="nil"/>
                    <w:right w:val="nil"/>
                  </w:tcBorders>
                  <w:shd w:val="clear" w:color="auto" w:fill="auto"/>
                  <w:vAlign w:val="center"/>
                  <w:hideMark/>
                </w:tcPr>
                <w:p w14:paraId="4B63B5C1" w14:textId="77777777" w:rsidR="00C23A24" w:rsidRPr="00C23A24" w:rsidRDefault="00C23A24" w:rsidP="00C23A24">
                  <w:pPr>
                    <w:rPr>
                      <w:sz w:val="16"/>
                      <w:szCs w:val="16"/>
                    </w:rPr>
                  </w:pPr>
                  <w:r w:rsidRPr="00C23A24">
                    <w:rPr>
                      <w:sz w:val="16"/>
                      <w:szCs w:val="16"/>
                    </w:rPr>
                    <w:t>800</w:t>
                  </w:r>
                </w:p>
              </w:tc>
            </w:tr>
            <w:tr w:rsidR="00C23A24" w:rsidRPr="00C23A24" w14:paraId="28DD4A89" w14:textId="77777777" w:rsidTr="00482E0D">
              <w:trPr>
                <w:tblCellSpacing w:w="15" w:type="dxa"/>
              </w:trPr>
              <w:tc>
                <w:tcPr>
                  <w:tcW w:w="2121" w:type="dxa"/>
                  <w:tcBorders>
                    <w:top w:val="nil"/>
                    <w:left w:val="nil"/>
                    <w:bottom w:val="nil"/>
                    <w:right w:val="nil"/>
                  </w:tcBorders>
                  <w:shd w:val="clear" w:color="auto" w:fill="auto"/>
                  <w:vAlign w:val="center"/>
                  <w:hideMark/>
                </w:tcPr>
                <w:p w14:paraId="0632888F" w14:textId="77777777" w:rsidR="00C23A24" w:rsidRPr="00C23A24" w:rsidRDefault="00C23A24" w:rsidP="00C23A24">
                  <w:pPr>
                    <w:rPr>
                      <w:sz w:val="16"/>
                      <w:szCs w:val="16"/>
                    </w:rPr>
                  </w:pPr>
                  <w:r w:rsidRPr="00C23A24">
                    <w:rPr>
                      <w:sz w:val="16"/>
                      <w:szCs w:val="16"/>
                    </w:rPr>
                    <w:t>Polo negativo</w:t>
                  </w:r>
                </w:p>
              </w:tc>
              <w:tc>
                <w:tcPr>
                  <w:tcW w:w="2648" w:type="dxa"/>
                  <w:tcBorders>
                    <w:top w:val="nil"/>
                    <w:left w:val="nil"/>
                    <w:bottom w:val="nil"/>
                    <w:right w:val="nil"/>
                  </w:tcBorders>
                  <w:shd w:val="clear" w:color="auto" w:fill="auto"/>
                  <w:vAlign w:val="center"/>
                  <w:hideMark/>
                </w:tcPr>
                <w:p w14:paraId="5BAD77E4" w14:textId="77777777" w:rsidR="00C23A24" w:rsidRPr="00C23A24" w:rsidRDefault="00C23A24" w:rsidP="00C23A24">
                  <w:pPr>
                    <w:rPr>
                      <w:sz w:val="16"/>
                      <w:szCs w:val="16"/>
                    </w:rPr>
                  </w:pPr>
                  <w:r w:rsidRPr="00C23A24">
                    <w:rPr>
                      <w:sz w:val="16"/>
                      <w:szCs w:val="16"/>
                    </w:rPr>
                    <w:t>Derecha</w:t>
                  </w:r>
                </w:p>
              </w:tc>
            </w:tr>
            <w:tr w:rsidR="00C23A24" w:rsidRPr="00C23A24" w14:paraId="58677F57" w14:textId="77777777" w:rsidTr="00482E0D">
              <w:trPr>
                <w:tblCellSpacing w:w="15" w:type="dxa"/>
              </w:trPr>
              <w:tc>
                <w:tcPr>
                  <w:tcW w:w="2121" w:type="dxa"/>
                  <w:tcBorders>
                    <w:top w:val="nil"/>
                    <w:left w:val="nil"/>
                    <w:bottom w:val="nil"/>
                    <w:right w:val="nil"/>
                  </w:tcBorders>
                  <w:shd w:val="clear" w:color="auto" w:fill="auto"/>
                  <w:vAlign w:val="center"/>
                  <w:hideMark/>
                </w:tcPr>
                <w:p w14:paraId="4C81220A" w14:textId="77777777" w:rsidR="00C23A24" w:rsidRPr="00C23A24" w:rsidRDefault="00C23A24" w:rsidP="00C23A24">
                  <w:pPr>
                    <w:rPr>
                      <w:sz w:val="16"/>
                      <w:szCs w:val="16"/>
                    </w:rPr>
                  </w:pPr>
                  <w:r w:rsidRPr="00C23A24">
                    <w:rPr>
                      <w:sz w:val="16"/>
                      <w:szCs w:val="16"/>
                    </w:rPr>
                    <w:t>Polo positivo</w:t>
                  </w:r>
                </w:p>
              </w:tc>
              <w:tc>
                <w:tcPr>
                  <w:tcW w:w="2648" w:type="dxa"/>
                  <w:tcBorders>
                    <w:top w:val="nil"/>
                    <w:left w:val="nil"/>
                    <w:bottom w:val="nil"/>
                    <w:right w:val="nil"/>
                  </w:tcBorders>
                  <w:shd w:val="clear" w:color="auto" w:fill="auto"/>
                  <w:vAlign w:val="center"/>
                  <w:hideMark/>
                </w:tcPr>
                <w:p w14:paraId="1103C349" w14:textId="77777777" w:rsidR="00C23A24" w:rsidRPr="00C23A24" w:rsidRDefault="00C23A24" w:rsidP="00C23A24">
                  <w:pPr>
                    <w:rPr>
                      <w:sz w:val="16"/>
                      <w:szCs w:val="16"/>
                    </w:rPr>
                  </w:pPr>
                  <w:r w:rsidRPr="00C23A24">
                    <w:rPr>
                      <w:sz w:val="16"/>
                      <w:szCs w:val="16"/>
                    </w:rPr>
                    <w:t>Izquierda</w:t>
                  </w:r>
                </w:p>
              </w:tc>
            </w:tr>
            <w:tr w:rsidR="00C23A24" w:rsidRPr="00C23A24" w14:paraId="7BC10656" w14:textId="77777777" w:rsidTr="00482E0D">
              <w:trPr>
                <w:tblCellSpacing w:w="15" w:type="dxa"/>
              </w:trPr>
              <w:tc>
                <w:tcPr>
                  <w:tcW w:w="2121" w:type="dxa"/>
                  <w:tcBorders>
                    <w:top w:val="nil"/>
                    <w:left w:val="nil"/>
                    <w:bottom w:val="nil"/>
                    <w:right w:val="nil"/>
                  </w:tcBorders>
                  <w:shd w:val="clear" w:color="auto" w:fill="auto"/>
                  <w:vAlign w:val="center"/>
                  <w:hideMark/>
                </w:tcPr>
                <w:p w14:paraId="158D12D0" w14:textId="77777777" w:rsidR="00C23A24" w:rsidRPr="00C23A24" w:rsidRDefault="00C23A24" w:rsidP="00C23A24">
                  <w:pPr>
                    <w:rPr>
                      <w:sz w:val="16"/>
                      <w:szCs w:val="16"/>
                    </w:rPr>
                  </w:pPr>
                  <w:r w:rsidRPr="00C23A24">
                    <w:rPr>
                      <w:sz w:val="16"/>
                      <w:szCs w:val="16"/>
                    </w:rPr>
                    <w:t>Peso (Kg)</w:t>
                  </w:r>
                </w:p>
              </w:tc>
              <w:tc>
                <w:tcPr>
                  <w:tcW w:w="2648" w:type="dxa"/>
                  <w:tcBorders>
                    <w:top w:val="nil"/>
                    <w:left w:val="nil"/>
                    <w:bottom w:val="nil"/>
                    <w:right w:val="nil"/>
                  </w:tcBorders>
                  <w:shd w:val="clear" w:color="auto" w:fill="auto"/>
                  <w:vAlign w:val="center"/>
                  <w:hideMark/>
                </w:tcPr>
                <w:p w14:paraId="60175FBF" w14:textId="77777777" w:rsidR="00C23A24" w:rsidRPr="00C23A24" w:rsidRDefault="00C23A24" w:rsidP="00C23A24">
                  <w:pPr>
                    <w:rPr>
                      <w:sz w:val="16"/>
                      <w:szCs w:val="16"/>
                    </w:rPr>
                  </w:pPr>
                  <w:r w:rsidRPr="00C23A24">
                    <w:rPr>
                      <w:sz w:val="16"/>
                      <w:szCs w:val="16"/>
                    </w:rPr>
                    <w:t>24.8</w:t>
                  </w:r>
                </w:p>
              </w:tc>
            </w:tr>
            <w:tr w:rsidR="00C23A24" w:rsidRPr="00C23A24" w14:paraId="5F0EA3FA" w14:textId="77777777" w:rsidTr="00482E0D">
              <w:trPr>
                <w:trHeight w:val="50"/>
                <w:tblCellSpacing w:w="15" w:type="dxa"/>
              </w:trPr>
              <w:tc>
                <w:tcPr>
                  <w:tcW w:w="2121" w:type="dxa"/>
                  <w:tcBorders>
                    <w:top w:val="nil"/>
                    <w:left w:val="nil"/>
                    <w:bottom w:val="nil"/>
                    <w:right w:val="nil"/>
                  </w:tcBorders>
                  <w:shd w:val="clear" w:color="auto" w:fill="auto"/>
                  <w:vAlign w:val="center"/>
                  <w:hideMark/>
                </w:tcPr>
                <w:p w14:paraId="371D1D49" w14:textId="77777777" w:rsidR="00C23A24" w:rsidRPr="00C23A24" w:rsidRDefault="00C23A24" w:rsidP="00C23A24">
                  <w:pPr>
                    <w:rPr>
                      <w:sz w:val="16"/>
                      <w:szCs w:val="16"/>
                    </w:rPr>
                  </w:pPr>
                  <w:r w:rsidRPr="00C23A24">
                    <w:rPr>
                      <w:sz w:val="16"/>
                      <w:szCs w:val="16"/>
                    </w:rPr>
                    <w:t>Minutos Autonomía</w:t>
                  </w:r>
                </w:p>
              </w:tc>
              <w:tc>
                <w:tcPr>
                  <w:tcW w:w="2648" w:type="dxa"/>
                  <w:tcBorders>
                    <w:top w:val="nil"/>
                    <w:left w:val="nil"/>
                    <w:bottom w:val="nil"/>
                    <w:right w:val="nil"/>
                  </w:tcBorders>
                  <w:shd w:val="clear" w:color="auto" w:fill="auto"/>
                  <w:vAlign w:val="center"/>
                  <w:hideMark/>
                </w:tcPr>
                <w:p w14:paraId="72F93FB9" w14:textId="77777777" w:rsidR="00C23A24" w:rsidRPr="00C23A24" w:rsidRDefault="00C23A24" w:rsidP="00C23A24">
                  <w:pPr>
                    <w:rPr>
                      <w:sz w:val="16"/>
                      <w:szCs w:val="16"/>
                    </w:rPr>
                  </w:pPr>
                  <w:r w:rsidRPr="00C23A24">
                    <w:rPr>
                      <w:sz w:val="16"/>
                      <w:szCs w:val="16"/>
                    </w:rPr>
                    <w:t>180</w:t>
                  </w:r>
                </w:p>
              </w:tc>
            </w:tr>
            <w:tr w:rsidR="00C23A24" w:rsidRPr="00C23A24" w14:paraId="3F4EF621" w14:textId="77777777" w:rsidTr="00482E0D">
              <w:trPr>
                <w:tblCellSpacing w:w="15" w:type="dxa"/>
              </w:trPr>
              <w:tc>
                <w:tcPr>
                  <w:tcW w:w="2121" w:type="dxa"/>
                  <w:tcBorders>
                    <w:top w:val="nil"/>
                    <w:left w:val="nil"/>
                    <w:bottom w:val="nil"/>
                    <w:right w:val="nil"/>
                  </w:tcBorders>
                  <w:shd w:val="clear" w:color="auto" w:fill="auto"/>
                  <w:vAlign w:val="center"/>
                  <w:hideMark/>
                </w:tcPr>
                <w:p w14:paraId="4FB58CC1" w14:textId="77777777" w:rsidR="00C23A24" w:rsidRPr="00C23A24" w:rsidRDefault="00C23A24" w:rsidP="00C23A24">
                  <w:pPr>
                    <w:rPr>
                      <w:sz w:val="16"/>
                      <w:szCs w:val="16"/>
                    </w:rPr>
                  </w:pPr>
                  <w:r w:rsidRPr="00C23A24">
                    <w:rPr>
                      <w:sz w:val="16"/>
                      <w:szCs w:val="16"/>
                    </w:rPr>
                    <w:t>Voltaje (Voltios)</w:t>
                  </w:r>
                </w:p>
              </w:tc>
              <w:tc>
                <w:tcPr>
                  <w:tcW w:w="2648" w:type="dxa"/>
                  <w:tcBorders>
                    <w:top w:val="nil"/>
                    <w:left w:val="nil"/>
                    <w:bottom w:val="nil"/>
                    <w:right w:val="nil"/>
                  </w:tcBorders>
                  <w:shd w:val="clear" w:color="auto" w:fill="auto"/>
                  <w:vAlign w:val="center"/>
                  <w:hideMark/>
                </w:tcPr>
                <w:p w14:paraId="02E5A747" w14:textId="77777777" w:rsidR="00C23A24" w:rsidRPr="00C23A24" w:rsidRDefault="00C23A24" w:rsidP="00C23A24">
                  <w:pPr>
                    <w:rPr>
                      <w:sz w:val="16"/>
                      <w:szCs w:val="16"/>
                    </w:rPr>
                  </w:pPr>
                  <w:r w:rsidRPr="00C23A24">
                    <w:rPr>
                      <w:sz w:val="16"/>
                      <w:szCs w:val="16"/>
                    </w:rPr>
                    <w:t>12</w:t>
                  </w:r>
                </w:p>
              </w:tc>
            </w:tr>
          </w:tbl>
          <w:p w14:paraId="534537B1" w14:textId="77777777" w:rsidR="00C23A24" w:rsidRPr="00C23A24" w:rsidRDefault="00C23A24" w:rsidP="00C23A24">
            <w:pPr>
              <w:rPr>
                <w:sz w:val="16"/>
                <w:szCs w:val="16"/>
              </w:rPr>
            </w:pPr>
          </w:p>
        </w:tc>
        <w:tc>
          <w:tcPr>
            <w:tcW w:w="2552" w:type="dxa"/>
            <w:shd w:val="clear" w:color="auto" w:fill="auto"/>
          </w:tcPr>
          <w:p w14:paraId="21765AC4" w14:textId="77777777" w:rsidR="00C23A24" w:rsidRPr="00C23A24" w:rsidRDefault="00C23A24" w:rsidP="00C23A24">
            <w:pPr>
              <w:rPr>
                <w:sz w:val="16"/>
                <w:szCs w:val="16"/>
              </w:rPr>
            </w:pPr>
            <w:r w:rsidRPr="00C23A24">
              <w:rPr>
                <w:sz w:val="16"/>
                <w:szCs w:val="16"/>
              </w:rPr>
              <w:t>40</w:t>
            </w:r>
          </w:p>
          <w:p w14:paraId="5484E665" w14:textId="77777777" w:rsidR="00C23A24" w:rsidRPr="00C23A24" w:rsidRDefault="00C23A24" w:rsidP="00C23A24">
            <w:pPr>
              <w:rPr>
                <w:sz w:val="16"/>
                <w:szCs w:val="16"/>
              </w:rPr>
            </w:pPr>
            <w:r w:rsidRPr="00C23A24">
              <w:rPr>
                <w:sz w:val="16"/>
                <w:szCs w:val="16"/>
              </w:rPr>
              <w:t>UNIDADES</w:t>
            </w:r>
          </w:p>
        </w:tc>
      </w:tr>
      <w:tr w:rsidR="00C23A24" w:rsidRPr="00C23A24" w14:paraId="1E4F6950" w14:textId="77777777" w:rsidTr="00482E0D">
        <w:trPr>
          <w:trHeight w:val="345"/>
        </w:trPr>
        <w:tc>
          <w:tcPr>
            <w:tcW w:w="570" w:type="dxa"/>
            <w:shd w:val="clear" w:color="auto" w:fill="auto"/>
            <w:vAlign w:val="center"/>
          </w:tcPr>
          <w:p w14:paraId="32DF924A" w14:textId="77777777" w:rsidR="00C23A24" w:rsidRPr="00C23A24" w:rsidRDefault="00C23A24" w:rsidP="00C23A24">
            <w:pPr>
              <w:rPr>
                <w:sz w:val="16"/>
                <w:szCs w:val="16"/>
              </w:rPr>
            </w:pPr>
            <w:r w:rsidRPr="00C23A24">
              <w:rPr>
                <w:sz w:val="16"/>
                <w:szCs w:val="16"/>
              </w:rPr>
              <w:br/>
              <w:t>25</w:t>
            </w:r>
          </w:p>
        </w:tc>
        <w:tc>
          <w:tcPr>
            <w:tcW w:w="2266" w:type="dxa"/>
            <w:shd w:val="clear" w:color="auto" w:fill="auto"/>
            <w:vAlign w:val="center"/>
          </w:tcPr>
          <w:p w14:paraId="45FBFE3E" w14:textId="77777777" w:rsidR="00C23A24" w:rsidRPr="00C23A24" w:rsidRDefault="00C23A24" w:rsidP="00C23A24">
            <w:pPr>
              <w:rPr>
                <w:sz w:val="16"/>
                <w:szCs w:val="16"/>
              </w:rPr>
            </w:pPr>
            <w:r w:rsidRPr="00C23A24">
              <w:rPr>
                <w:sz w:val="16"/>
                <w:szCs w:val="16"/>
              </w:rPr>
              <w:t>CARGADOR DE BATERÍAS 12VDC De acuerdo a especificaciones técnicas del ANEXO</w:t>
            </w:r>
          </w:p>
        </w:tc>
        <w:tc>
          <w:tcPr>
            <w:tcW w:w="5386" w:type="dxa"/>
            <w:shd w:val="clear" w:color="auto" w:fill="auto"/>
            <w:vAlign w:val="center"/>
          </w:tcPr>
          <w:p w14:paraId="6F5576CC" w14:textId="77777777" w:rsidR="00C23A24" w:rsidRPr="00C23A24" w:rsidRDefault="00C23A24" w:rsidP="00C23A24">
            <w:pPr>
              <w:rPr>
                <w:sz w:val="16"/>
                <w:szCs w:val="16"/>
              </w:rPr>
            </w:pPr>
            <w:r w:rsidRPr="00C23A24">
              <w:rPr>
                <w:sz w:val="16"/>
                <w:szCs w:val="16"/>
              </w:rPr>
              <w:t xml:space="preserve">Amperaje nominal del cargador de la batería 20/10/2 </w:t>
            </w:r>
            <w:proofErr w:type="spellStart"/>
            <w:r w:rsidRPr="00C23A24">
              <w:rPr>
                <w:sz w:val="16"/>
                <w:szCs w:val="16"/>
              </w:rPr>
              <w:t>Amp</w:t>
            </w:r>
            <w:proofErr w:type="spellEnd"/>
            <w:r w:rsidRPr="00C23A24">
              <w:rPr>
                <w:sz w:val="16"/>
                <w:szCs w:val="16"/>
              </w:rPr>
              <w:t>.</w:t>
            </w:r>
          </w:p>
          <w:p w14:paraId="3CBB6DFD" w14:textId="77777777" w:rsidR="00C23A24" w:rsidRPr="00C23A24" w:rsidRDefault="00C23A24" w:rsidP="00C23A24">
            <w:pPr>
              <w:rPr>
                <w:sz w:val="16"/>
                <w:szCs w:val="16"/>
              </w:rPr>
            </w:pPr>
            <w:r w:rsidRPr="00C23A24">
              <w:rPr>
                <w:sz w:val="16"/>
                <w:szCs w:val="16"/>
              </w:rPr>
              <w:t>Voltaje 6/12v</w:t>
            </w:r>
          </w:p>
          <w:p w14:paraId="7D7762BD" w14:textId="77777777" w:rsidR="00C23A24" w:rsidRPr="00C23A24" w:rsidRDefault="00C23A24" w:rsidP="00C23A24">
            <w:pPr>
              <w:rPr>
                <w:sz w:val="16"/>
                <w:szCs w:val="16"/>
              </w:rPr>
            </w:pPr>
            <w:r w:rsidRPr="00C23A24">
              <w:rPr>
                <w:sz w:val="16"/>
                <w:szCs w:val="16"/>
              </w:rPr>
              <w:t>Cargador de batería manual o automático.</w:t>
            </w:r>
          </w:p>
          <w:p w14:paraId="6813F913" w14:textId="77777777" w:rsidR="00C23A24" w:rsidRPr="00C23A24" w:rsidRDefault="00C23A24" w:rsidP="00C23A24">
            <w:pPr>
              <w:rPr>
                <w:sz w:val="16"/>
                <w:szCs w:val="16"/>
              </w:rPr>
            </w:pPr>
            <w:r w:rsidRPr="00C23A24">
              <w:rPr>
                <w:sz w:val="16"/>
                <w:szCs w:val="16"/>
              </w:rPr>
              <w:t xml:space="preserve">Con temperatura de </w:t>
            </w:r>
            <w:proofErr w:type="spellStart"/>
            <w:r w:rsidRPr="00C23A24">
              <w:rPr>
                <w:sz w:val="16"/>
                <w:szCs w:val="16"/>
              </w:rPr>
              <w:t>compensacion</w:t>
            </w:r>
            <w:proofErr w:type="spellEnd"/>
          </w:p>
          <w:p w14:paraId="61473706" w14:textId="77777777" w:rsidR="00C23A24" w:rsidRPr="00C23A24" w:rsidRDefault="00C23A24" w:rsidP="00C23A24">
            <w:pPr>
              <w:rPr>
                <w:sz w:val="16"/>
                <w:szCs w:val="16"/>
              </w:rPr>
            </w:pPr>
            <w:r w:rsidRPr="00C23A24">
              <w:rPr>
                <w:sz w:val="16"/>
                <w:szCs w:val="16"/>
              </w:rPr>
              <w:t>Diseñado para uso al aire libre.</w:t>
            </w:r>
          </w:p>
          <w:p w14:paraId="0416DB51" w14:textId="77777777" w:rsidR="00C23A24" w:rsidRPr="00C23A24" w:rsidRDefault="00C23A24" w:rsidP="00C23A24">
            <w:pPr>
              <w:rPr>
                <w:sz w:val="16"/>
                <w:szCs w:val="16"/>
              </w:rPr>
            </w:pPr>
            <w:r w:rsidRPr="00C23A24">
              <w:rPr>
                <w:sz w:val="16"/>
                <w:szCs w:val="16"/>
              </w:rPr>
              <w:t xml:space="preserve">Modo de arranque </w:t>
            </w:r>
            <w:proofErr w:type="spellStart"/>
            <w:r w:rsidRPr="00C23A24">
              <w:rPr>
                <w:sz w:val="16"/>
                <w:szCs w:val="16"/>
              </w:rPr>
              <w:t>sueve</w:t>
            </w:r>
            <w:proofErr w:type="spellEnd"/>
          </w:p>
          <w:p w14:paraId="7BE868BF" w14:textId="77777777" w:rsidR="00C23A24" w:rsidRPr="00C23A24" w:rsidRDefault="00C23A24" w:rsidP="00C23A24">
            <w:pPr>
              <w:rPr>
                <w:sz w:val="16"/>
                <w:szCs w:val="16"/>
              </w:rPr>
            </w:pPr>
            <w:r w:rsidRPr="00C23A24">
              <w:rPr>
                <w:sz w:val="16"/>
                <w:szCs w:val="16"/>
              </w:rPr>
              <w:t xml:space="preserve">Modo de </w:t>
            </w:r>
            <w:proofErr w:type="spellStart"/>
            <w:r w:rsidRPr="00C23A24">
              <w:rPr>
                <w:sz w:val="16"/>
                <w:szCs w:val="16"/>
              </w:rPr>
              <w:t>reacondicinamiento</w:t>
            </w:r>
            <w:proofErr w:type="spellEnd"/>
            <w:r w:rsidRPr="00C23A24">
              <w:rPr>
                <w:sz w:val="16"/>
                <w:szCs w:val="16"/>
              </w:rPr>
              <w:t xml:space="preserve"> de batería</w:t>
            </w:r>
          </w:p>
          <w:p w14:paraId="1E075BAE" w14:textId="77777777" w:rsidR="00C23A24" w:rsidRPr="00C23A24" w:rsidRDefault="00C23A24" w:rsidP="00C23A24">
            <w:pPr>
              <w:rPr>
                <w:sz w:val="16"/>
                <w:szCs w:val="16"/>
              </w:rPr>
            </w:pPr>
            <w:r w:rsidRPr="00C23A24">
              <w:rPr>
                <w:sz w:val="16"/>
                <w:szCs w:val="16"/>
              </w:rPr>
              <w:t>Para carga de baterías, AGM, GEL y LiFePO4</w:t>
            </w:r>
          </w:p>
        </w:tc>
        <w:tc>
          <w:tcPr>
            <w:tcW w:w="2552" w:type="dxa"/>
            <w:shd w:val="clear" w:color="auto" w:fill="auto"/>
          </w:tcPr>
          <w:p w14:paraId="1B54D218" w14:textId="77777777" w:rsidR="00C23A24" w:rsidRPr="00C23A24" w:rsidRDefault="00C23A24" w:rsidP="00C23A24">
            <w:pPr>
              <w:rPr>
                <w:sz w:val="16"/>
                <w:szCs w:val="16"/>
              </w:rPr>
            </w:pPr>
            <w:r w:rsidRPr="00C23A24">
              <w:rPr>
                <w:sz w:val="16"/>
                <w:szCs w:val="16"/>
              </w:rPr>
              <w:t>20</w:t>
            </w:r>
          </w:p>
          <w:p w14:paraId="200C98D2" w14:textId="77777777" w:rsidR="00C23A24" w:rsidRPr="00C23A24" w:rsidRDefault="00C23A24" w:rsidP="00C23A24">
            <w:pPr>
              <w:rPr>
                <w:sz w:val="16"/>
                <w:szCs w:val="16"/>
              </w:rPr>
            </w:pPr>
            <w:r w:rsidRPr="00C23A24">
              <w:rPr>
                <w:sz w:val="16"/>
                <w:szCs w:val="16"/>
              </w:rPr>
              <w:t>UNIDADES</w:t>
            </w:r>
          </w:p>
        </w:tc>
      </w:tr>
      <w:tr w:rsidR="00C23A24" w:rsidRPr="00C23A24" w14:paraId="0C255447" w14:textId="77777777" w:rsidTr="00482E0D">
        <w:trPr>
          <w:trHeight w:val="525"/>
        </w:trPr>
        <w:tc>
          <w:tcPr>
            <w:tcW w:w="570" w:type="dxa"/>
            <w:shd w:val="clear" w:color="auto" w:fill="auto"/>
            <w:vAlign w:val="center"/>
          </w:tcPr>
          <w:p w14:paraId="6787DE4E" w14:textId="77777777" w:rsidR="00C23A24" w:rsidRPr="00C23A24" w:rsidRDefault="00C23A24" w:rsidP="00C23A24">
            <w:pPr>
              <w:rPr>
                <w:sz w:val="16"/>
                <w:szCs w:val="16"/>
              </w:rPr>
            </w:pPr>
            <w:r w:rsidRPr="00C23A24">
              <w:rPr>
                <w:sz w:val="16"/>
                <w:szCs w:val="16"/>
              </w:rPr>
              <w:t>26</w:t>
            </w:r>
          </w:p>
        </w:tc>
        <w:tc>
          <w:tcPr>
            <w:tcW w:w="2266" w:type="dxa"/>
            <w:shd w:val="clear" w:color="auto" w:fill="auto"/>
            <w:vAlign w:val="center"/>
          </w:tcPr>
          <w:p w14:paraId="626831AC" w14:textId="77777777" w:rsidR="00C23A24" w:rsidRPr="00C23A24" w:rsidRDefault="00C23A24" w:rsidP="00C23A24">
            <w:pPr>
              <w:rPr>
                <w:sz w:val="16"/>
                <w:szCs w:val="16"/>
              </w:rPr>
            </w:pPr>
            <w:r w:rsidRPr="00C23A24">
              <w:rPr>
                <w:sz w:val="16"/>
                <w:szCs w:val="16"/>
              </w:rPr>
              <w:t>TARJETA AVR SX460 PARA PLANTA MP 82 De acuerdo a especificaciones técnicas del ANEXO</w:t>
            </w:r>
          </w:p>
        </w:tc>
        <w:tc>
          <w:tcPr>
            <w:tcW w:w="5386" w:type="dxa"/>
            <w:shd w:val="clear" w:color="auto" w:fill="auto"/>
            <w:vAlign w:val="center"/>
          </w:tcPr>
          <w:p w14:paraId="52467D6F" w14:textId="77777777" w:rsidR="00C23A24" w:rsidRPr="00C23A24" w:rsidRDefault="00C23A24" w:rsidP="00C23A24">
            <w:pPr>
              <w:rPr>
                <w:sz w:val="16"/>
                <w:szCs w:val="16"/>
              </w:rPr>
            </w:pPr>
            <w:r w:rsidRPr="00C23A24">
              <w:rPr>
                <w:sz w:val="16"/>
                <w:szCs w:val="16"/>
              </w:rPr>
              <w:t xml:space="preserve">INPUT </w:t>
            </w:r>
          </w:p>
          <w:p w14:paraId="7546DF04"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Voltage</w:t>
            </w:r>
            <w:proofErr w:type="spellEnd"/>
            <w:r w:rsidRPr="00C23A24">
              <w:rPr>
                <w:sz w:val="16"/>
                <w:szCs w:val="16"/>
              </w:rPr>
              <w:t xml:space="preserve">           Jumper </w:t>
            </w:r>
            <w:proofErr w:type="spellStart"/>
            <w:r w:rsidRPr="00C23A24">
              <w:rPr>
                <w:sz w:val="16"/>
                <w:szCs w:val="16"/>
              </w:rPr>
              <w:t>selectable</w:t>
            </w:r>
            <w:proofErr w:type="spellEnd"/>
            <w:r w:rsidRPr="00C23A24">
              <w:rPr>
                <w:sz w:val="16"/>
                <w:szCs w:val="16"/>
              </w:rPr>
              <w:t xml:space="preserve"> </w:t>
            </w:r>
          </w:p>
          <w:p w14:paraId="3AE69889" w14:textId="77777777" w:rsidR="00C23A24" w:rsidRPr="00C23A24" w:rsidRDefault="00C23A24" w:rsidP="00C23A24">
            <w:pPr>
              <w:rPr>
                <w:sz w:val="16"/>
                <w:szCs w:val="16"/>
              </w:rPr>
            </w:pPr>
            <w:r w:rsidRPr="00C23A24">
              <w:rPr>
                <w:sz w:val="16"/>
                <w:szCs w:val="16"/>
              </w:rPr>
              <w:t xml:space="preserve">                                    95-132V </w:t>
            </w:r>
            <w:proofErr w:type="spellStart"/>
            <w:r w:rsidRPr="00C23A24">
              <w:rPr>
                <w:sz w:val="16"/>
                <w:szCs w:val="16"/>
              </w:rPr>
              <w:t>ac</w:t>
            </w:r>
            <w:proofErr w:type="spellEnd"/>
            <w:r w:rsidRPr="00C23A24">
              <w:rPr>
                <w:sz w:val="16"/>
                <w:szCs w:val="16"/>
              </w:rPr>
              <w:t xml:space="preserve"> </w:t>
            </w:r>
            <w:proofErr w:type="spellStart"/>
            <w:r w:rsidRPr="00C23A24">
              <w:rPr>
                <w:sz w:val="16"/>
                <w:szCs w:val="16"/>
              </w:rPr>
              <w:t>or</w:t>
            </w:r>
            <w:proofErr w:type="spellEnd"/>
          </w:p>
          <w:p w14:paraId="3B7691D1" w14:textId="77777777" w:rsidR="00C23A24" w:rsidRPr="00C23A24" w:rsidRDefault="00C23A24" w:rsidP="00C23A24">
            <w:pPr>
              <w:rPr>
                <w:sz w:val="16"/>
                <w:szCs w:val="16"/>
              </w:rPr>
            </w:pPr>
            <w:r w:rsidRPr="00C23A24">
              <w:rPr>
                <w:sz w:val="16"/>
                <w:szCs w:val="16"/>
              </w:rPr>
              <w:t xml:space="preserve">                                    190-264V </w:t>
            </w:r>
            <w:proofErr w:type="spellStart"/>
            <w:r w:rsidRPr="00C23A24">
              <w:rPr>
                <w:sz w:val="16"/>
                <w:szCs w:val="16"/>
              </w:rPr>
              <w:t>ac</w:t>
            </w:r>
            <w:proofErr w:type="spellEnd"/>
          </w:p>
          <w:p w14:paraId="4EC4D4CB"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Frequency</w:t>
            </w:r>
            <w:proofErr w:type="spellEnd"/>
            <w:r w:rsidRPr="00C23A24">
              <w:rPr>
                <w:sz w:val="16"/>
                <w:szCs w:val="16"/>
              </w:rPr>
              <w:t xml:space="preserve">       50-60 Hz nominal</w:t>
            </w:r>
          </w:p>
          <w:p w14:paraId="70244FBA"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Phase</w:t>
            </w:r>
            <w:proofErr w:type="spellEnd"/>
            <w:r w:rsidRPr="00C23A24">
              <w:rPr>
                <w:sz w:val="16"/>
                <w:szCs w:val="16"/>
              </w:rPr>
              <w:t xml:space="preserve">              1 </w:t>
            </w:r>
          </w:p>
          <w:p w14:paraId="3C13868F" w14:textId="77777777" w:rsidR="00C23A24" w:rsidRPr="00C23A24" w:rsidRDefault="00C23A24" w:rsidP="00C23A24">
            <w:pPr>
              <w:rPr>
                <w:sz w:val="16"/>
                <w:szCs w:val="16"/>
              </w:rPr>
            </w:pPr>
          </w:p>
          <w:p w14:paraId="541DFCAE" w14:textId="77777777" w:rsidR="00C23A24" w:rsidRPr="00C23A24" w:rsidRDefault="00C23A24" w:rsidP="00C23A24">
            <w:pPr>
              <w:rPr>
                <w:sz w:val="16"/>
                <w:szCs w:val="16"/>
              </w:rPr>
            </w:pPr>
            <w:r w:rsidRPr="00C23A24">
              <w:rPr>
                <w:sz w:val="16"/>
                <w:szCs w:val="16"/>
              </w:rPr>
              <w:t>OUTPUT</w:t>
            </w:r>
          </w:p>
          <w:p w14:paraId="1D738C29"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Voltage</w:t>
            </w:r>
            <w:proofErr w:type="spellEnd"/>
            <w:r w:rsidRPr="00C23A24">
              <w:rPr>
                <w:sz w:val="16"/>
                <w:szCs w:val="16"/>
              </w:rPr>
              <w:t xml:space="preserve">             </w:t>
            </w:r>
            <w:proofErr w:type="spellStart"/>
            <w:r w:rsidRPr="00C23A24">
              <w:rPr>
                <w:sz w:val="16"/>
                <w:szCs w:val="16"/>
              </w:rPr>
              <w:t>max</w:t>
            </w:r>
            <w:proofErr w:type="spellEnd"/>
            <w:r w:rsidRPr="00C23A24">
              <w:rPr>
                <w:sz w:val="16"/>
                <w:szCs w:val="16"/>
              </w:rPr>
              <w:t xml:space="preserve"> 90V dc at 207V </w:t>
            </w:r>
            <w:proofErr w:type="spellStart"/>
            <w:r w:rsidRPr="00C23A24">
              <w:rPr>
                <w:sz w:val="16"/>
                <w:szCs w:val="16"/>
              </w:rPr>
              <w:t>ac</w:t>
            </w:r>
            <w:proofErr w:type="spellEnd"/>
            <w:r w:rsidRPr="00C23A24">
              <w:rPr>
                <w:sz w:val="16"/>
                <w:szCs w:val="16"/>
              </w:rPr>
              <w:t xml:space="preserve"> input</w:t>
            </w:r>
          </w:p>
          <w:p w14:paraId="74D4B86A"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Current</w:t>
            </w:r>
            <w:proofErr w:type="spellEnd"/>
            <w:r w:rsidRPr="00C23A24">
              <w:rPr>
                <w:sz w:val="16"/>
                <w:szCs w:val="16"/>
              </w:rPr>
              <w:t xml:space="preserve">             </w:t>
            </w:r>
            <w:proofErr w:type="spellStart"/>
            <w:r w:rsidRPr="00C23A24">
              <w:rPr>
                <w:sz w:val="16"/>
                <w:szCs w:val="16"/>
              </w:rPr>
              <w:t>continuous</w:t>
            </w:r>
            <w:proofErr w:type="spellEnd"/>
            <w:r w:rsidRPr="00C23A24">
              <w:rPr>
                <w:sz w:val="16"/>
                <w:szCs w:val="16"/>
              </w:rPr>
              <w:t xml:space="preserve"> 4 A dc</w:t>
            </w:r>
          </w:p>
          <w:p w14:paraId="1FB3AB34"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Intermittent</w:t>
            </w:r>
            <w:proofErr w:type="spellEnd"/>
            <w:r w:rsidRPr="00C23A24">
              <w:rPr>
                <w:sz w:val="16"/>
                <w:szCs w:val="16"/>
              </w:rPr>
              <w:t xml:space="preserve"> 6 A </w:t>
            </w:r>
            <w:proofErr w:type="spellStart"/>
            <w:r w:rsidRPr="00C23A24">
              <w:rPr>
                <w:sz w:val="16"/>
                <w:szCs w:val="16"/>
              </w:rPr>
              <w:t>for</w:t>
            </w:r>
            <w:proofErr w:type="spellEnd"/>
            <w:r w:rsidRPr="00C23A24">
              <w:rPr>
                <w:sz w:val="16"/>
                <w:szCs w:val="16"/>
              </w:rPr>
              <w:t xml:space="preserve"> 10 </w:t>
            </w:r>
            <w:proofErr w:type="spellStart"/>
            <w:r w:rsidRPr="00C23A24">
              <w:rPr>
                <w:sz w:val="16"/>
                <w:szCs w:val="16"/>
              </w:rPr>
              <w:t>secs</w:t>
            </w:r>
            <w:proofErr w:type="spellEnd"/>
          </w:p>
          <w:p w14:paraId="4ABBA48F"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Resistance</w:t>
            </w:r>
            <w:proofErr w:type="spellEnd"/>
            <w:r w:rsidRPr="00C23A24">
              <w:rPr>
                <w:sz w:val="16"/>
                <w:szCs w:val="16"/>
              </w:rPr>
              <w:t xml:space="preserve">       15 </w:t>
            </w:r>
            <w:proofErr w:type="spellStart"/>
            <w:r w:rsidRPr="00C23A24">
              <w:rPr>
                <w:sz w:val="16"/>
                <w:szCs w:val="16"/>
              </w:rPr>
              <w:t>ohms</w:t>
            </w:r>
            <w:proofErr w:type="spellEnd"/>
            <w:r w:rsidRPr="00C23A24">
              <w:rPr>
                <w:sz w:val="16"/>
                <w:szCs w:val="16"/>
              </w:rPr>
              <w:t xml:space="preserve"> mínimum</w:t>
            </w:r>
          </w:p>
          <w:p w14:paraId="1BA4E468" w14:textId="77777777" w:rsidR="00C23A24" w:rsidRPr="00C23A24" w:rsidRDefault="00C23A24" w:rsidP="00C23A24">
            <w:pPr>
              <w:rPr>
                <w:sz w:val="16"/>
                <w:szCs w:val="16"/>
              </w:rPr>
            </w:pPr>
          </w:p>
          <w:p w14:paraId="1FDB372F" w14:textId="77777777" w:rsidR="00C23A24" w:rsidRPr="00C23A24" w:rsidRDefault="00C23A24" w:rsidP="00C23A24">
            <w:pPr>
              <w:rPr>
                <w:sz w:val="16"/>
                <w:szCs w:val="16"/>
              </w:rPr>
            </w:pPr>
            <w:r w:rsidRPr="00C23A24">
              <w:rPr>
                <w:sz w:val="16"/>
                <w:szCs w:val="16"/>
              </w:rPr>
              <w:t>REGULATION</w:t>
            </w:r>
          </w:p>
          <w:p w14:paraId="37E0D1E7" w14:textId="77777777" w:rsidR="00C23A24" w:rsidRPr="00C23A24" w:rsidRDefault="00C23A24" w:rsidP="00C23A24">
            <w:pPr>
              <w:rPr>
                <w:sz w:val="16"/>
                <w:szCs w:val="16"/>
              </w:rPr>
            </w:pPr>
            <w:r w:rsidRPr="00C23A24">
              <w:rPr>
                <w:sz w:val="16"/>
                <w:szCs w:val="16"/>
              </w:rPr>
              <w:t xml:space="preserve">              +/- 1.0% (</w:t>
            </w:r>
            <w:proofErr w:type="spellStart"/>
            <w:r w:rsidRPr="00C23A24">
              <w:rPr>
                <w:sz w:val="16"/>
                <w:szCs w:val="16"/>
              </w:rPr>
              <w:t>see</w:t>
            </w:r>
            <w:proofErr w:type="spellEnd"/>
            <w:r w:rsidRPr="00C23A24">
              <w:rPr>
                <w:sz w:val="16"/>
                <w:szCs w:val="16"/>
              </w:rPr>
              <w:t xml:space="preserve"> note 1)</w:t>
            </w:r>
          </w:p>
          <w:p w14:paraId="46E15DDD" w14:textId="77777777" w:rsidR="00C23A24" w:rsidRPr="00C23A24" w:rsidRDefault="00C23A24" w:rsidP="00C23A24">
            <w:pPr>
              <w:rPr>
                <w:sz w:val="16"/>
                <w:szCs w:val="16"/>
              </w:rPr>
            </w:pPr>
          </w:p>
          <w:p w14:paraId="4EDAC40C" w14:textId="77777777" w:rsidR="00C23A24" w:rsidRPr="00C23A24" w:rsidRDefault="00C23A24" w:rsidP="00C23A24">
            <w:pPr>
              <w:rPr>
                <w:sz w:val="16"/>
                <w:szCs w:val="16"/>
              </w:rPr>
            </w:pPr>
            <w:r w:rsidRPr="00C23A24">
              <w:rPr>
                <w:sz w:val="16"/>
                <w:szCs w:val="16"/>
              </w:rPr>
              <w:t xml:space="preserve">THERMAL DRIFT </w:t>
            </w:r>
          </w:p>
          <w:p w14:paraId="399FD541" w14:textId="77777777" w:rsidR="00C23A24" w:rsidRPr="00C23A24" w:rsidRDefault="00C23A24" w:rsidP="00C23A24">
            <w:pPr>
              <w:rPr>
                <w:sz w:val="16"/>
                <w:szCs w:val="16"/>
              </w:rPr>
            </w:pPr>
            <w:r w:rsidRPr="00C23A24">
              <w:rPr>
                <w:sz w:val="16"/>
                <w:szCs w:val="16"/>
              </w:rPr>
              <w:t xml:space="preserve">               0.05% per </w:t>
            </w:r>
            <w:proofErr w:type="spellStart"/>
            <w:r w:rsidRPr="00C23A24">
              <w:rPr>
                <w:sz w:val="16"/>
                <w:szCs w:val="16"/>
              </w:rPr>
              <w:t>deg</w:t>
            </w:r>
            <w:proofErr w:type="spellEnd"/>
            <w:r w:rsidRPr="00C23A24">
              <w:rPr>
                <w:sz w:val="16"/>
                <w:szCs w:val="16"/>
              </w:rPr>
              <w:t xml:space="preserve">. C </w:t>
            </w:r>
            <w:proofErr w:type="spellStart"/>
            <w:r w:rsidRPr="00C23A24">
              <w:rPr>
                <w:sz w:val="16"/>
                <w:szCs w:val="16"/>
              </w:rPr>
              <w:t>change</w:t>
            </w:r>
            <w:proofErr w:type="spellEnd"/>
            <w:r w:rsidRPr="00C23A24">
              <w:rPr>
                <w:sz w:val="16"/>
                <w:szCs w:val="16"/>
              </w:rPr>
              <w:t xml:space="preserve"> in AVR </w:t>
            </w:r>
            <w:proofErr w:type="spellStart"/>
            <w:r w:rsidRPr="00C23A24">
              <w:rPr>
                <w:sz w:val="16"/>
                <w:szCs w:val="16"/>
              </w:rPr>
              <w:t>ambient</w:t>
            </w:r>
            <w:proofErr w:type="spellEnd"/>
            <w:r w:rsidRPr="00C23A24">
              <w:rPr>
                <w:sz w:val="16"/>
                <w:szCs w:val="16"/>
              </w:rPr>
              <w:t xml:space="preserve"> (note 2)</w:t>
            </w:r>
          </w:p>
          <w:p w14:paraId="43C4F0BC" w14:textId="77777777" w:rsidR="00C23A24" w:rsidRPr="00C23A24" w:rsidRDefault="00C23A24" w:rsidP="00C23A24">
            <w:pPr>
              <w:rPr>
                <w:sz w:val="16"/>
                <w:szCs w:val="16"/>
              </w:rPr>
            </w:pPr>
          </w:p>
          <w:p w14:paraId="75543921" w14:textId="77777777" w:rsidR="00C23A24" w:rsidRPr="00C23A24" w:rsidRDefault="00C23A24" w:rsidP="00C23A24">
            <w:pPr>
              <w:rPr>
                <w:sz w:val="16"/>
                <w:szCs w:val="16"/>
              </w:rPr>
            </w:pPr>
            <w:r w:rsidRPr="00C23A24">
              <w:rPr>
                <w:sz w:val="16"/>
                <w:szCs w:val="16"/>
              </w:rPr>
              <w:t>TYPICAL SYSTEM RESPONSE</w:t>
            </w:r>
          </w:p>
          <w:p w14:paraId="3B20A937" w14:textId="77777777" w:rsidR="00C23A24" w:rsidRPr="00C23A24" w:rsidRDefault="00C23A24" w:rsidP="00C23A24">
            <w:pPr>
              <w:rPr>
                <w:sz w:val="16"/>
                <w:szCs w:val="16"/>
              </w:rPr>
            </w:pPr>
            <w:r w:rsidRPr="00C23A24">
              <w:rPr>
                <w:sz w:val="16"/>
                <w:szCs w:val="16"/>
              </w:rPr>
              <w:t xml:space="preserve">               AVR response                      20 ms</w:t>
            </w:r>
          </w:p>
          <w:p w14:paraId="6F087121"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Filed</w:t>
            </w:r>
            <w:proofErr w:type="spellEnd"/>
            <w:r w:rsidRPr="00C23A24">
              <w:rPr>
                <w:sz w:val="16"/>
                <w:szCs w:val="16"/>
              </w:rPr>
              <w:t xml:space="preserve"> </w:t>
            </w:r>
            <w:proofErr w:type="spellStart"/>
            <w:r w:rsidRPr="00C23A24">
              <w:rPr>
                <w:sz w:val="16"/>
                <w:szCs w:val="16"/>
              </w:rPr>
              <w:t>current</w:t>
            </w:r>
            <w:proofErr w:type="spellEnd"/>
            <w:r w:rsidRPr="00C23A24">
              <w:rPr>
                <w:sz w:val="16"/>
                <w:szCs w:val="16"/>
              </w:rPr>
              <w:t xml:space="preserve"> to 90%             80 </w:t>
            </w:r>
          </w:p>
          <w:p w14:paraId="31E8EA23"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msMachine</w:t>
            </w:r>
            <w:proofErr w:type="spellEnd"/>
            <w:r w:rsidRPr="00C23A24">
              <w:rPr>
                <w:sz w:val="16"/>
                <w:szCs w:val="16"/>
              </w:rPr>
              <w:t xml:space="preserve"> Volts to 97%     300 ms</w:t>
            </w:r>
          </w:p>
          <w:p w14:paraId="4F6B10F6" w14:textId="77777777" w:rsidR="00C23A24" w:rsidRPr="00C23A24" w:rsidRDefault="00C23A24" w:rsidP="00C23A24">
            <w:pPr>
              <w:rPr>
                <w:sz w:val="16"/>
                <w:szCs w:val="16"/>
              </w:rPr>
            </w:pPr>
          </w:p>
          <w:p w14:paraId="59769BCF" w14:textId="77777777" w:rsidR="00C23A24" w:rsidRPr="00C23A24" w:rsidRDefault="00C23A24" w:rsidP="00C23A24">
            <w:pPr>
              <w:rPr>
                <w:sz w:val="16"/>
                <w:szCs w:val="16"/>
              </w:rPr>
            </w:pPr>
            <w:r w:rsidRPr="00C23A24">
              <w:rPr>
                <w:sz w:val="16"/>
                <w:szCs w:val="16"/>
              </w:rPr>
              <w:t>EXTERNAL VOLTAGE ADJUSTMENT</w:t>
            </w:r>
          </w:p>
          <w:p w14:paraId="36444A5D" w14:textId="77777777" w:rsidR="00C23A24" w:rsidRPr="00C23A24" w:rsidRDefault="00C23A24" w:rsidP="00C23A24">
            <w:pPr>
              <w:rPr>
                <w:sz w:val="16"/>
                <w:szCs w:val="16"/>
              </w:rPr>
            </w:pPr>
            <w:r w:rsidRPr="00C23A24">
              <w:rPr>
                <w:sz w:val="16"/>
                <w:szCs w:val="16"/>
              </w:rPr>
              <w:t xml:space="preserve">               +/-10% </w:t>
            </w:r>
            <w:proofErr w:type="spellStart"/>
            <w:r w:rsidRPr="00C23A24">
              <w:rPr>
                <w:sz w:val="16"/>
                <w:szCs w:val="16"/>
              </w:rPr>
              <w:t>with</w:t>
            </w:r>
            <w:proofErr w:type="spellEnd"/>
            <w:r w:rsidRPr="00C23A24">
              <w:rPr>
                <w:sz w:val="16"/>
                <w:szCs w:val="16"/>
              </w:rPr>
              <w:t xml:space="preserve"> 1 k ohm 1 watt </w:t>
            </w:r>
            <w:proofErr w:type="spellStart"/>
            <w:r w:rsidRPr="00C23A24">
              <w:rPr>
                <w:sz w:val="16"/>
                <w:szCs w:val="16"/>
              </w:rPr>
              <w:t>trimmer</w:t>
            </w:r>
            <w:proofErr w:type="spellEnd"/>
            <w:r w:rsidRPr="00C23A24">
              <w:rPr>
                <w:sz w:val="16"/>
                <w:szCs w:val="16"/>
              </w:rPr>
              <w:t xml:space="preserve"> (</w:t>
            </w:r>
            <w:proofErr w:type="spellStart"/>
            <w:r w:rsidRPr="00C23A24">
              <w:rPr>
                <w:sz w:val="16"/>
                <w:szCs w:val="16"/>
              </w:rPr>
              <w:t>see</w:t>
            </w:r>
            <w:proofErr w:type="spellEnd"/>
            <w:r w:rsidRPr="00C23A24">
              <w:rPr>
                <w:sz w:val="16"/>
                <w:szCs w:val="16"/>
              </w:rPr>
              <w:t xml:space="preserve"> note 3)</w:t>
            </w:r>
          </w:p>
          <w:p w14:paraId="74E5966B" w14:textId="77777777" w:rsidR="00C23A24" w:rsidRPr="00C23A24" w:rsidRDefault="00C23A24" w:rsidP="00C23A24">
            <w:pPr>
              <w:rPr>
                <w:sz w:val="16"/>
                <w:szCs w:val="16"/>
              </w:rPr>
            </w:pPr>
          </w:p>
          <w:p w14:paraId="26C86F66" w14:textId="77777777" w:rsidR="00C23A24" w:rsidRPr="00C23A24" w:rsidRDefault="00C23A24" w:rsidP="00C23A24">
            <w:pPr>
              <w:rPr>
                <w:sz w:val="16"/>
                <w:szCs w:val="16"/>
              </w:rPr>
            </w:pPr>
            <w:r w:rsidRPr="00C23A24">
              <w:rPr>
                <w:sz w:val="16"/>
                <w:szCs w:val="16"/>
              </w:rPr>
              <w:t xml:space="preserve">UNDER FREQUENCY PROTECTION </w:t>
            </w:r>
          </w:p>
          <w:p w14:paraId="72665E83" w14:textId="77777777" w:rsidR="00C23A24" w:rsidRPr="00C23A24" w:rsidRDefault="00C23A24" w:rsidP="00C23A24">
            <w:pPr>
              <w:rPr>
                <w:sz w:val="16"/>
                <w:szCs w:val="16"/>
              </w:rPr>
            </w:pPr>
            <w:r w:rsidRPr="00C23A24">
              <w:rPr>
                <w:sz w:val="16"/>
                <w:szCs w:val="16"/>
              </w:rPr>
              <w:t xml:space="preserve">                 Set </w:t>
            </w:r>
            <w:proofErr w:type="spellStart"/>
            <w:r w:rsidRPr="00C23A24">
              <w:rPr>
                <w:sz w:val="16"/>
                <w:szCs w:val="16"/>
              </w:rPr>
              <w:t>point</w:t>
            </w:r>
            <w:proofErr w:type="spellEnd"/>
            <w:r w:rsidRPr="00C23A24">
              <w:rPr>
                <w:sz w:val="16"/>
                <w:szCs w:val="16"/>
              </w:rPr>
              <w:t xml:space="preserve">                             95% Hz (</w:t>
            </w:r>
            <w:proofErr w:type="spellStart"/>
            <w:r w:rsidRPr="00C23A24">
              <w:rPr>
                <w:sz w:val="16"/>
                <w:szCs w:val="16"/>
              </w:rPr>
              <w:t>see</w:t>
            </w:r>
            <w:proofErr w:type="spellEnd"/>
            <w:r w:rsidRPr="00C23A24">
              <w:rPr>
                <w:sz w:val="16"/>
                <w:szCs w:val="16"/>
              </w:rPr>
              <w:t xml:space="preserve"> note 4)</w:t>
            </w:r>
          </w:p>
          <w:p w14:paraId="5C44CC36"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Slope</w:t>
            </w:r>
            <w:proofErr w:type="spellEnd"/>
            <w:r w:rsidRPr="00C23A24">
              <w:rPr>
                <w:sz w:val="16"/>
                <w:szCs w:val="16"/>
              </w:rPr>
              <w:t xml:space="preserve">                                   170% </w:t>
            </w:r>
            <w:proofErr w:type="spellStart"/>
            <w:r w:rsidRPr="00C23A24">
              <w:rPr>
                <w:sz w:val="16"/>
                <w:szCs w:val="16"/>
              </w:rPr>
              <w:t>down</w:t>
            </w:r>
            <w:proofErr w:type="spellEnd"/>
            <w:r w:rsidRPr="00C23A24">
              <w:rPr>
                <w:sz w:val="16"/>
                <w:szCs w:val="16"/>
              </w:rPr>
              <w:t xml:space="preserve"> to 30 Hz</w:t>
            </w:r>
          </w:p>
          <w:p w14:paraId="565B20F0" w14:textId="77777777" w:rsidR="00C23A24" w:rsidRPr="00C23A24" w:rsidRDefault="00C23A24" w:rsidP="00C23A24">
            <w:pPr>
              <w:rPr>
                <w:sz w:val="16"/>
                <w:szCs w:val="16"/>
              </w:rPr>
            </w:pPr>
            <w:r w:rsidRPr="00C23A24">
              <w:rPr>
                <w:sz w:val="16"/>
                <w:szCs w:val="16"/>
              </w:rPr>
              <w:t xml:space="preserve">UNIT POWER DISSIPATION </w:t>
            </w:r>
          </w:p>
          <w:p w14:paraId="010B718E" w14:textId="77777777" w:rsidR="00C23A24" w:rsidRPr="00C23A24" w:rsidRDefault="00C23A24" w:rsidP="00C23A24">
            <w:pPr>
              <w:rPr>
                <w:sz w:val="16"/>
                <w:szCs w:val="16"/>
              </w:rPr>
            </w:pPr>
            <w:r w:rsidRPr="00C23A24">
              <w:rPr>
                <w:sz w:val="16"/>
                <w:szCs w:val="16"/>
              </w:rPr>
              <w:lastRenderedPageBreak/>
              <w:t xml:space="preserve">                 10 watts máximum</w:t>
            </w:r>
          </w:p>
          <w:p w14:paraId="2F100A50" w14:textId="77777777" w:rsidR="00C23A24" w:rsidRPr="00C23A24" w:rsidRDefault="00C23A24" w:rsidP="00C23A24">
            <w:pPr>
              <w:rPr>
                <w:sz w:val="16"/>
                <w:szCs w:val="16"/>
              </w:rPr>
            </w:pPr>
            <w:r w:rsidRPr="00C23A24">
              <w:rPr>
                <w:sz w:val="16"/>
                <w:szCs w:val="16"/>
              </w:rPr>
              <w:t xml:space="preserve">BUILD UP VOLTAGE </w:t>
            </w:r>
          </w:p>
          <w:p w14:paraId="15685B9C" w14:textId="77777777" w:rsidR="00C23A24" w:rsidRPr="00C23A24" w:rsidRDefault="00C23A24" w:rsidP="00C23A24">
            <w:pPr>
              <w:rPr>
                <w:sz w:val="16"/>
                <w:szCs w:val="16"/>
              </w:rPr>
            </w:pPr>
            <w:r w:rsidRPr="00C23A24">
              <w:rPr>
                <w:sz w:val="16"/>
                <w:szCs w:val="16"/>
              </w:rPr>
              <w:t xml:space="preserve">                 4 Volts @ AVR </w:t>
            </w:r>
            <w:proofErr w:type="spellStart"/>
            <w:r w:rsidRPr="00C23A24">
              <w:rPr>
                <w:sz w:val="16"/>
                <w:szCs w:val="16"/>
              </w:rPr>
              <w:t>terminals</w:t>
            </w:r>
            <w:proofErr w:type="spellEnd"/>
          </w:p>
          <w:p w14:paraId="5F8F25A8" w14:textId="77777777" w:rsidR="00C23A24" w:rsidRPr="00C23A24" w:rsidRDefault="00C23A24" w:rsidP="00C23A24">
            <w:pPr>
              <w:rPr>
                <w:sz w:val="16"/>
                <w:szCs w:val="16"/>
              </w:rPr>
            </w:pPr>
            <w:r w:rsidRPr="00C23A24">
              <w:rPr>
                <w:sz w:val="16"/>
                <w:szCs w:val="16"/>
              </w:rPr>
              <w:t>ENVIRONMENTAL</w:t>
            </w:r>
          </w:p>
          <w:p w14:paraId="11A48626"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Vibration</w:t>
            </w:r>
            <w:proofErr w:type="spellEnd"/>
            <w:r w:rsidRPr="00C23A24">
              <w:rPr>
                <w:sz w:val="16"/>
                <w:szCs w:val="16"/>
              </w:rPr>
              <w:t xml:space="preserve">                               20-100 Hz           50mm/</w:t>
            </w:r>
            <w:proofErr w:type="spellStart"/>
            <w:r w:rsidRPr="00C23A24">
              <w:rPr>
                <w:sz w:val="16"/>
                <w:szCs w:val="16"/>
              </w:rPr>
              <w:t>sec</w:t>
            </w:r>
            <w:proofErr w:type="spellEnd"/>
          </w:p>
          <w:p w14:paraId="6FBB0F02" w14:textId="77777777" w:rsidR="00C23A24" w:rsidRPr="00C23A24" w:rsidRDefault="00C23A24" w:rsidP="00C23A24">
            <w:pPr>
              <w:rPr>
                <w:sz w:val="16"/>
                <w:szCs w:val="16"/>
              </w:rPr>
            </w:pPr>
            <w:r w:rsidRPr="00C23A24">
              <w:rPr>
                <w:sz w:val="16"/>
                <w:szCs w:val="16"/>
              </w:rPr>
              <w:t xml:space="preserve">                                                                100Hz – 2kHz    3.3g</w:t>
            </w:r>
          </w:p>
          <w:p w14:paraId="763BAA32"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Operating</w:t>
            </w:r>
            <w:proofErr w:type="spellEnd"/>
            <w:r w:rsidRPr="00C23A24">
              <w:rPr>
                <w:sz w:val="16"/>
                <w:szCs w:val="16"/>
              </w:rPr>
              <w:t xml:space="preserve"> temperatura          -40 to +70°C</w:t>
            </w:r>
          </w:p>
          <w:p w14:paraId="69FD44B6" w14:textId="77777777" w:rsidR="00C23A24" w:rsidRPr="00C23A24" w:rsidRDefault="00C23A24" w:rsidP="00C23A24">
            <w:pPr>
              <w:rPr>
                <w:sz w:val="16"/>
                <w:szCs w:val="16"/>
              </w:rPr>
            </w:pPr>
            <w:r w:rsidRPr="00C23A24">
              <w:rPr>
                <w:sz w:val="16"/>
                <w:szCs w:val="16"/>
              </w:rPr>
              <w:t xml:space="preserve">                  </w:t>
            </w:r>
            <w:proofErr w:type="spellStart"/>
            <w:r w:rsidRPr="00C23A24">
              <w:rPr>
                <w:sz w:val="16"/>
                <w:szCs w:val="16"/>
              </w:rPr>
              <w:t>Relative</w:t>
            </w:r>
            <w:proofErr w:type="spellEnd"/>
            <w:r w:rsidRPr="00C23A24">
              <w:rPr>
                <w:sz w:val="16"/>
                <w:szCs w:val="16"/>
              </w:rPr>
              <w:t xml:space="preserve"> </w:t>
            </w:r>
            <w:proofErr w:type="spellStart"/>
            <w:r w:rsidRPr="00C23A24">
              <w:rPr>
                <w:sz w:val="16"/>
                <w:szCs w:val="16"/>
              </w:rPr>
              <w:t>Humidity</w:t>
            </w:r>
            <w:proofErr w:type="spellEnd"/>
            <w:r w:rsidRPr="00C23A24">
              <w:rPr>
                <w:sz w:val="16"/>
                <w:szCs w:val="16"/>
              </w:rPr>
              <w:t xml:space="preserve"> 0-70°C       95% (</w:t>
            </w:r>
            <w:proofErr w:type="spellStart"/>
            <w:r w:rsidRPr="00C23A24">
              <w:rPr>
                <w:sz w:val="16"/>
                <w:szCs w:val="16"/>
              </w:rPr>
              <w:t>see</w:t>
            </w:r>
            <w:proofErr w:type="spellEnd"/>
            <w:r w:rsidRPr="00C23A24">
              <w:rPr>
                <w:sz w:val="16"/>
                <w:szCs w:val="16"/>
              </w:rPr>
              <w:t xml:space="preserve"> note 5)</w:t>
            </w:r>
          </w:p>
          <w:p w14:paraId="3441E065" w14:textId="77777777" w:rsidR="00C23A24" w:rsidRPr="00C23A24" w:rsidRDefault="00C23A24" w:rsidP="00C23A24">
            <w:pPr>
              <w:rPr>
                <w:sz w:val="16"/>
                <w:szCs w:val="16"/>
              </w:rPr>
            </w:pPr>
            <w:r w:rsidRPr="00C23A24">
              <w:rPr>
                <w:sz w:val="16"/>
                <w:szCs w:val="16"/>
              </w:rPr>
              <w:t xml:space="preserve">                  Storage temperatura              -55 to +80°C</w:t>
            </w:r>
          </w:p>
          <w:p w14:paraId="5E4A5A35" w14:textId="77777777" w:rsidR="00C23A24" w:rsidRPr="00C23A24" w:rsidRDefault="00C23A24" w:rsidP="00C23A24">
            <w:pPr>
              <w:rPr>
                <w:sz w:val="16"/>
                <w:szCs w:val="16"/>
              </w:rPr>
            </w:pPr>
            <w:r w:rsidRPr="00C23A24">
              <w:rPr>
                <w:sz w:val="16"/>
                <w:szCs w:val="16"/>
              </w:rPr>
              <w:t>NOTES</w:t>
            </w:r>
          </w:p>
          <w:p w14:paraId="65738316" w14:textId="77777777" w:rsidR="00C23A24" w:rsidRPr="00C23A24" w:rsidRDefault="00C23A24" w:rsidP="00C23A24">
            <w:pPr>
              <w:rPr>
                <w:sz w:val="16"/>
                <w:szCs w:val="16"/>
              </w:rPr>
            </w:pPr>
            <w:r w:rsidRPr="00C23A24">
              <w:rPr>
                <w:sz w:val="16"/>
                <w:szCs w:val="16"/>
              </w:rPr>
              <w:t xml:space="preserve">1.With 4% </w:t>
            </w:r>
            <w:proofErr w:type="spellStart"/>
            <w:r w:rsidRPr="00C23A24">
              <w:rPr>
                <w:sz w:val="16"/>
                <w:szCs w:val="16"/>
              </w:rPr>
              <w:t>engine</w:t>
            </w:r>
            <w:proofErr w:type="spellEnd"/>
            <w:r w:rsidRPr="00C23A24">
              <w:rPr>
                <w:sz w:val="16"/>
                <w:szCs w:val="16"/>
              </w:rPr>
              <w:t xml:space="preserve"> </w:t>
            </w:r>
            <w:proofErr w:type="spellStart"/>
            <w:r w:rsidRPr="00C23A24">
              <w:rPr>
                <w:sz w:val="16"/>
                <w:szCs w:val="16"/>
              </w:rPr>
              <w:t>governing</w:t>
            </w:r>
            <w:proofErr w:type="spellEnd"/>
          </w:p>
          <w:p w14:paraId="1B78C90C" w14:textId="77777777" w:rsidR="00C23A24" w:rsidRPr="00C23A24" w:rsidRDefault="00C23A24" w:rsidP="00C23A24">
            <w:pPr>
              <w:rPr>
                <w:sz w:val="16"/>
                <w:szCs w:val="16"/>
              </w:rPr>
            </w:pPr>
            <w:r w:rsidRPr="00C23A24">
              <w:rPr>
                <w:sz w:val="16"/>
                <w:szCs w:val="16"/>
              </w:rPr>
              <w:t>2.After 10 minutes</w:t>
            </w:r>
          </w:p>
          <w:p w14:paraId="03C593FA" w14:textId="77777777" w:rsidR="00C23A24" w:rsidRPr="00C23A24" w:rsidRDefault="00C23A24" w:rsidP="00C23A24">
            <w:pPr>
              <w:rPr>
                <w:sz w:val="16"/>
                <w:szCs w:val="16"/>
              </w:rPr>
            </w:pPr>
            <w:r w:rsidRPr="00C23A24">
              <w:rPr>
                <w:sz w:val="16"/>
                <w:szCs w:val="16"/>
              </w:rPr>
              <w:t xml:space="preserve">3.Applies to </w:t>
            </w:r>
            <w:proofErr w:type="spellStart"/>
            <w:r w:rsidRPr="00C23A24">
              <w:rPr>
                <w:sz w:val="16"/>
                <w:szCs w:val="16"/>
              </w:rPr>
              <w:t>Mod</w:t>
            </w:r>
            <w:proofErr w:type="spellEnd"/>
            <w:r w:rsidRPr="00C23A24">
              <w:rPr>
                <w:sz w:val="16"/>
                <w:szCs w:val="16"/>
              </w:rPr>
              <w:t xml:space="preserve"> status F </w:t>
            </w:r>
            <w:proofErr w:type="spellStart"/>
            <w:r w:rsidRPr="00C23A24">
              <w:rPr>
                <w:sz w:val="16"/>
                <w:szCs w:val="16"/>
              </w:rPr>
              <w:t>onwards</w:t>
            </w:r>
            <w:proofErr w:type="spellEnd"/>
            <w:r w:rsidRPr="00C23A24">
              <w:rPr>
                <w:sz w:val="16"/>
                <w:szCs w:val="16"/>
              </w:rPr>
              <w:t xml:space="preserve">. </w:t>
            </w:r>
            <w:proofErr w:type="spellStart"/>
            <w:r w:rsidRPr="00C23A24">
              <w:rPr>
                <w:sz w:val="16"/>
                <w:szCs w:val="16"/>
              </w:rPr>
              <w:t>Generator</w:t>
            </w:r>
            <w:proofErr w:type="spellEnd"/>
            <w:r w:rsidRPr="00C23A24">
              <w:rPr>
                <w:sz w:val="16"/>
                <w:szCs w:val="16"/>
              </w:rPr>
              <w:t xml:space="preserve"> de-</w:t>
            </w:r>
            <w:proofErr w:type="spellStart"/>
            <w:r w:rsidRPr="00C23A24">
              <w:rPr>
                <w:sz w:val="16"/>
                <w:szCs w:val="16"/>
              </w:rPr>
              <w:t>rate</w:t>
            </w:r>
            <w:proofErr w:type="spellEnd"/>
            <w:r w:rsidRPr="00C23A24">
              <w:rPr>
                <w:sz w:val="16"/>
                <w:szCs w:val="16"/>
              </w:rPr>
              <w:t xml:space="preserve"> </w:t>
            </w:r>
            <w:proofErr w:type="spellStart"/>
            <w:r w:rsidRPr="00C23A24">
              <w:rPr>
                <w:sz w:val="16"/>
                <w:szCs w:val="16"/>
              </w:rPr>
              <w:t>may</w:t>
            </w:r>
            <w:proofErr w:type="spellEnd"/>
            <w:r w:rsidRPr="00C23A24">
              <w:rPr>
                <w:sz w:val="16"/>
                <w:szCs w:val="16"/>
              </w:rPr>
              <w:t xml:space="preserve"> </w:t>
            </w:r>
            <w:proofErr w:type="spellStart"/>
            <w:r w:rsidRPr="00C23A24">
              <w:rPr>
                <w:sz w:val="16"/>
                <w:szCs w:val="16"/>
              </w:rPr>
              <w:t>apply</w:t>
            </w:r>
            <w:proofErr w:type="spellEnd"/>
            <w:r w:rsidRPr="00C23A24">
              <w:rPr>
                <w:sz w:val="16"/>
                <w:szCs w:val="16"/>
              </w:rPr>
              <w:t xml:space="preserve">. </w:t>
            </w:r>
            <w:proofErr w:type="spellStart"/>
            <w:r w:rsidRPr="00C23A24">
              <w:rPr>
                <w:sz w:val="16"/>
                <w:szCs w:val="16"/>
              </w:rPr>
              <w:t>Check</w:t>
            </w:r>
            <w:proofErr w:type="spellEnd"/>
            <w:r w:rsidRPr="00C23A24">
              <w:rPr>
                <w:sz w:val="16"/>
                <w:szCs w:val="16"/>
              </w:rPr>
              <w:t xml:space="preserve"> </w:t>
            </w:r>
            <w:proofErr w:type="spellStart"/>
            <w:r w:rsidRPr="00C23A24">
              <w:rPr>
                <w:sz w:val="16"/>
                <w:szCs w:val="16"/>
              </w:rPr>
              <w:t>with</w:t>
            </w:r>
            <w:proofErr w:type="spellEnd"/>
            <w:r w:rsidRPr="00C23A24">
              <w:rPr>
                <w:sz w:val="16"/>
                <w:szCs w:val="16"/>
              </w:rPr>
              <w:t xml:space="preserve"> Factory</w:t>
            </w:r>
          </w:p>
          <w:p w14:paraId="4DCA7D4A" w14:textId="77777777" w:rsidR="00C23A24" w:rsidRPr="00C23A24" w:rsidRDefault="00C23A24" w:rsidP="00C23A24">
            <w:pPr>
              <w:rPr>
                <w:sz w:val="16"/>
                <w:szCs w:val="16"/>
              </w:rPr>
            </w:pPr>
            <w:r w:rsidRPr="00C23A24">
              <w:rPr>
                <w:sz w:val="16"/>
                <w:szCs w:val="16"/>
              </w:rPr>
              <w:t xml:space="preserve">4.Factory set, </w:t>
            </w:r>
            <w:proofErr w:type="spellStart"/>
            <w:r w:rsidRPr="00C23A24">
              <w:rPr>
                <w:sz w:val="16"/>
                <w:szCs w:val="16"/>
              </w:rPr>
              <w:t>semi-sealed</w:t>
            </w:r>
            <w:proofErr w:type="spellEnd"/>
            <w:r w:rsidRPr="00C23A24">
              <w:rPr>
                <w:sz w:val="16"/>
                <w:szCs w:val="16"/>
              </w:rPr>
              <w:t xml:space="preserve">, jumper </w:t>
            </w:r>
            <w:proofErr w:type="spellStart"/>
            <w:r w:rsidRPr="00C23A24">
              <w:rPr>
                <w:sz w:val="16"/>
                <w:szCs w:val="16"/>
              </w:rPr>
              <w:t>selectable</w:t>
            </w:r>
            <w:proofErr w:type="spellEnd"/>
          </w:p>
          <w:p w14:paraId="6C3564CF" w14:textId="77777777" w:rsidR="00C23A24" w:rsidRPr="00C23A24" w:rsidRDefault="00C23A24" w:rsidP="00C23A24">
            <w:pPr>
              <w:rPr>
                <w:sz w:val="16"/>
                <w:szCs w:val="16"/>
              </w:rPr>
            </w:pPr>
            <w:r w:rsidRPr="00C23A24">
              <w:rPr>
                <w:sz w:val="16"/>
                <w:szCs w:val="16"/>
              </w:rPr>
              <w:t xml:space="preserve">5.Non </w:t>
            </w:r>
            <w:proofErr w:type="spellStart"/>
            <w:r w:rsidRPr="00C23A24">
              <w:rPr>
                <w:sz w:val="16"/>
                <w:szCs w:val="16"/>
              </w:rPr>
              <w:t>condensing.http</w:t>
            </w:r>
            <w:proofErr w:type="spellEnd"/>
            <w:r w:rsidRPr="00C23A24">
              <w:rPr>
                <w:sz w:val="16"/>
                <w:szCs w:val="16"/>
              </w:rPr>
              <w:t>://www.Datasheet4U.com</w:t>
            </w:r>
          </w:p>
          <w:p w14:paraId="57694CBD" w14:textId="77777777" w:rsidR="00C23A24" w:rsidRPr="00C23A24" w:rsidRDefault="00C23A24" w:rsidP="00C23A24">
            <w:pPr>
              <w:rPr>
                <w:sz w:val="16"/>
                <w:szCs w:val="16"/>
              </w:rPr>
            </w:pPr>
          </w:p>
        </w:tc>
        <w:tc>
          <w:tcPr>
            <w:tcW w:w="2552" w:type="dxa"/>
            <w:shd w:val="clear" w:color="auto" w:fill="auto"/>
          </w:tcPr>
          <w:p w14:paraId="7DB1CC18" w14:textId="77777777" w:rsidR="00C23A24" w:rsidRPr="00C23A24" w:rsidRDefault="00C23A24" w:rsidP="00C23A24">
            <w:pPr>
              <w:rPr>
                <w:sz w:val="16"/>
                <w:szCs w:val="16"/>
              </w:rPr>
            </w:pPr>
            <w:r w:rsidRPr="00C23A24">
              <w:rPr>
                <w:sz w:val="16"/>
                <w:szCs w:val="16"/>
              </w:rPr>
              <w:lastRenderedPageBreak/>
              <w:t>15</w:t>
            </w:r>
          </w:p>
          <w:p w14:paraId="28EFA1F7" w14:textId="77777777" w:rsidR="00C23A24" w:rsidRPr="00C23A24" w:rsidRDefault="00C23A24" w:rsidP="00C23A24">
            <w:pPr>
              <w:rPr>
                <w:sz w:val="16"/>
                <w:szCs w:val="16"/>
              </w:rPr>
            </w:pPr>
            <w:r w:rsidRPr="00C23A24">
              <w:rPr>
                <w:sz w:val="16"/>
                <w:szCs w:val="16"/>
              </w:rPr>
              <w:t>UNIDADES</w:t>
            </w:r>
          </w:p>
        </w:tc>
      </w:tr>
      <w:tr w:rsidR="00C23A24" w:rsidRPr="00C23A24" w14:paraId="59C92607" w14:textId="77777777" w:rsidTr="00482E0D">
        <w:trPr>
          <w:trHeight w:val="525"/>
        </w:trPr>
        <w:tc>
          <w:tcPr>
            <w:tcW w:w="570" w:type="dxa"/>
            <w:shd w:val="clear" w:color="auto" w:fill="auto"/>
            <w:vAlign w:val="center"/>
          </w:tcPr>
          <w:p w14:paraId="0F1EEF94" w14:textId="77777777" w:rsidR="00C23A24" w:rsidRPr="00C23A24" w:rsidRDefault="00C23A24" w:rsidP="00C23A24">
            <w:pPr>
              <w:rPr>
                <w:sz w:val="16"/>
                <w:szCs w:val="16"/>
              </w:rPr>
            </w:pPr>
            <w:r w:rsidRPr="00C23A24">
              <w:rPr>
                <w:sz w:val="16"/>
                <w:szCs w:val="16"/>
              </w:rPr>
              <w:t>27</w:t>
            </w:r>
          </w:p>
        </w:tc>
        <w:tc>
          <w:tcPr>
            <w:tcW w:w="2266" w:type="dxa"/>
            <w:shd w:val="clear" w:color="auto" w:fill="auto"/>
            <w:vAlign w:val="center"/>
          </w:tcPr>
          <w:p w14:paraId="30D9B4B1" w14:textId="77777777" w:rsidR="00C23A24" w:rsidRPr="00C23A24" w:rsidRDefault="00C23A24" w:rsidP="00C23A24">
            <w:pPr>
              <w:rPr>
                <w:sz w:val="16"/>
                <w:szCs w:val="16"/>
              </w:rPr>
            </w:pPr>
            <w:r w:rsidRPr="00C23A24">
              <w:rPr>
                <w:sz w:val="16"/>
                <w:szCs w:val="16"/>
              </w:rPr>
              <w:t>MANGUERA PARA COMBUSTIBLE 3/8 300 PSI De acuerdo a especificaciones técnicas del ANEXO</w:t>
            </w:r>
          </w:p>
        </w:tc>
        <w:tc>
          <w:tcPr>
            <w:tcW w:w="5386" w:type="dxa"/>
            <w:shd w:val="clear" w:color="auto" w:fill="auto"/>
            <w:vAlign w:val="center"/>
          </w:tcPr>
          <w:p w14:paraId="2AF5BF6C" w14:textId="77777777" w:rsidR="00C23A24" w:rsidRPr="00C23A24" w:rsidRDefault="00C23A24" w:rsidP="00C23A24">
            <w:pPr>
              <w:rPr>
                <w:sz w:val="16"/>
                <w:szCs w:val="16"/>
              </w:rPr>
            </w:pPr>
            <w:r w:rsidRPr="00C23A24">
              <w:rPr>
                <w:sz w:val="16"/>
                <w:szCs w:val="16"/>
              </w:rPr>
              <w:t>Material: NBR, que se reúne de RMA (medio grado B/ aceite de alto nivel de resistencia)</w:t>
            </w:r>
          </w:p>
          <w:p w14:paraId="30BD52E6" w14:textId="77777777" w:rsidR="00C23A24" w:rsidRPr="00C23A24" w:rsidRDefault="00C23A24" w:rsidP="00C23A24">
            <w:pPr>
              <w:rPr>
                <w:sz w:val="16"/>
                <w:szCs w:val="16"/>
              </w:rPr>
            </w:pPr>
            <w:r w:rsidRPr="00C23A24">
              <w:rPr>
                <w:sz w:val="16"/>
                <w:szCs w:val="16"/>
              </w:rPr>
              <w:t>Color disponible: Negro Rojo o de otro color</w:t>
            </w:r>
          </w:p>
          <w:p w14:paraId="6A221207" w14:textId="77777777" w:rsidR="00C23A24" w:rsidRPr="00C23A24" w:rsidRDefault="00C23A24" w:rsidP="00C23A24">
            <w:pPr>
              <w:rPr>
                <w:sz w:val="16"/>
                <w:szCs w:val="16"/>
              </w:rPr>
            </w:pPr>
            <w:r w:rsidRPr="00C23A24">
              <w:rPr>
                <w:sz w:val="16"/>
                <w:szCs w:val="16"/>
              </w:rPr>
              <w:t>Estructura: 1) El interior y exterior de forro de goma en durable utilizar aceite de caucho compuesto de fórmula.</w:t>
            </w:r>
          </w:p>
          <w:p w14:paraId="381A7388" w14:textId="77777777" w:rsidR="00C23A24" w:rsidRPr="00C23A24" w:rsidRDefault="00C23A24" w:rsidP="00C23A24">
            <w:pPr>
              <w:rPr>
                <w:sz w:val="16"/>
                <w:szCs w:val="16"/>
              </w:rPr>
            </w:pPr>
            <w:r w:rsidRPr="00C23A24">
              <w:rPr>
                <w:sz w:val="16"/>
                <w:szCs w:val="16"/>
              </w:rPr>
              <w:t>2)inmiscuirse forro es fortalecer el tejido de alta fibra.</w:t>
            </w:r>
            <w:r w:rsidRPr="00C23A24">
              <w:rPr>
                <w:sz w:val="16"/>
                <w:szCs w:val="16"/>
              </w:rPr>
              <w:br/>
              <w:t>Temperatura de trabajo: -30oC~80oC.</w:t>
            </w:r>
          </w:p>
        </w:tc>
        <w:tc>
          <w:tcPr>
            <w:tcW w:w="2552" w:type="dxa"/>
            <w:shd w:val="clear" w:color="auto" w:fill="auto"/>
          </w:tcPr>
          <w:p w14:paraId="69CEEBD7" w14:textId="77777777" w:rsidR="00C23A24" w:rsidRPr="00C23A24" w:rsidRDefault="00C23A24" w:rsidP="00C23A24">
            <w:pPr>
              <w:rPr>
                <w:sz w:val="16"/>
                <w:szCs w:val="16"/>
              </w:rPr>
            </w:pPr>
            <w:r w:rsidRPr="00C23A24">
              <w:rPr>
                <w:sz w:val="16"/>
                <w:szCs w:val="16"/>
              </w:rPr>
              <w:t>100</w:t>
            </w:r>
          </w:p>
          <w:p w14:paraId="423A833A" w14:textId="77777777" w:rsidR="00C23A24" w:rsidRPr="00C23A24" w:rsidRDefault="00C23A24" w:rsidP="00C23A24">
            <w:pPr>
              <w:rPr>
                <w:sz w:val="16"/>
                <w:szCs w:val="16"/>
              </w:rPr>
            </w:pPr>
            <w:r w:rsidRPr="00C23A24">
              <w:rPr>
                <w:sz w:val="16"/>
                <w:szCs w:val="16"/>
              </w:rPr>
              <w:t>METROS</w:t>
            </w:r>
          </w:p>
        </w:tc>
      </w:tr>
      <w:tr w:rsidR="00C23A24" w:rsidRPr="00C23A24" w14:paraId="1786F07F" w14:textId="77777777" w:rsidTr="00482E0D">
        <w:trPr>
          <w:trHeight w:val="525"/>
        </w:trPr>
        <w:tc>
          <w:tcPr>
            <w:tcW w:w="570" w:type="dxa"/>
            <w:shd w:val="clear" w:color="auto" w:fill="auto"/>
            <w:vAlign w:val="center"/>
          </w:tcPr>
          <w:p w14:paraId="14C4D235" w14:textId="77777777" w:rsidR="00C23A24" w:rsidRPr="00C23A24" w:rsidRDefault="00C23A24" w:rsidP="00C23A24">
            <w:pPr>
              <w:rPr>
                <w:sz w:val="16"/>
                <w:szCs w:val="16"/>
              </w:rPr>
            </w:pPr>
            <w:r w:rsidRPr="00C23A24">
              <w:rPr>
                <w:sz w:val="16"/>
                <w:szCs w:val="16"/>
              </w:rPr>
              <w:t>28</w:t>
            </w:r>
          </w:p>
        </w:tc>
        <w:tc>
          <w:tcPr>
            <w:tcW w:w="2266" w:type="dxa"/>
            <w:shd w:val="clear" w:color="auto" w:fill="auto"/>
            <w:vAlign w:val="center"/>
          </w:tcPr>
          <w:p w14:paraId="5DC0F1CD" w14:textId="77777777" w:rsidR="00C23A24" w:rsidRPr="00C23A24" w:rsidRDefault="00C23A24" w:rsidP="00C23A24">
            <w:pPr>
              <w:rPr>
                <w:sz w:val="16"/>
                <w:szCs w:val="16"/>
              </w:rPr>
            </w:pPr>
            <w:r w:rsidRPr="00C23A24">
              <w:rPr>
                <w:sz w:val="16"/>
                <w:szCs w:val="16"/>
              </w:rPr>
              <w:t>Tarjeta SX 440 De acuerdo a especificaciones técnicas del ANEXO</w:t>
            </w:r>
          </w:p>
        </w:tc>
        <w:tc>
          <w:tcPr>
            <w:tcW w:w="5386" w:type="dxa"/>
            <w:shd w:val="clear" w:color="auto" w:fill="auto"/>
            <w:vAlign w:val="center"/>
          </w:tcPr>
          <w:p w14:paraId="4E09284D" w14:textId="77777777" w:rsidR="00C23A24" w:rsidRPr="00C23A24" w:rsidRDefault="00C23A24" w:rsidP="00C23A24">
            <w:pPr>
              <w:rPr>
                <w:sz w:val="16"/>
                <w:szCs w:val="16"/>
              </w:rPr>
            </w:pPr>
            <w:r w:rsidRPr="00C23A24">
              <w:rPr>
                <w:sz w:val="16"/>
                <w:szCs w:val="16"/>
              </w:rPr>
              <w:t xml:space="preserve">Voltaje de ENTRADA 190-264 VCA Frecuencia 50-60 Hz nominal Fase 1 Cable 2 Voltaje de SALIDA máx. 90 VCC a entrada de 207 VCA Corriente continua 4A CC Intermitente 6A durante 10 segundos Resistencia 15 ohmios mínimo REGULACIÓN +/- 1% (ver nota 1) TÉRMICA DERIVA 0,04% por grado. Cambio de C en el ambiente del AVR (nota 2) RESPUESTA TÍPICA DEL SISTEMA Respuesta del AVR 20 ms Corriente presentada al 90 % 80 ms Voltios de la máquina al 97 % 300 ms AJUSTE DE VOLTAJE EXTERNO +/-10 % con recortador de 1 k ohmio y 1 vatio (ver nota 3) BAJO FRECUENCIA PROTECCIÓN Punto de ajuste 95% Hz (ver nota 4) Pendiente 170% hasta 30 Hz DISIPACIÓN DE POTENCIA DE LA UNIDAD 12 vatios máximo TENSIÓN DE CONSTRUCCIÓN 4 Voltios en terminales AVR ENTRADA ANALÓGICA Entrada máxima +/- 5 V CC (ver nota 5) Sensibilidad 1 V para 5 % Voltios del generador (ajustable) Resistencia de entrada 1 k ohm ENTRADA DE CAÍDA DE CUADRATURA Carga de 10 ohmios Máx. Sensibilidad: 0,07 A para una caída del 5% 0PF Máx. entrada: 0,33A AMBIENTAL Vibración 20-100 Hz 50 mm/s 100 Hz – 2 kHz 3,3 g Temperatura de funcionamiento -40 a +70 </w:t>
            </w:r>
            <w:proofErr w:type="spellStart"/>
            <w:r w:rsidRPr="00C23A24">
              <w:rPr>
                <w:sz w:val="16"/>
                <w:szCs w:val="16"/>
              </w:rPr>
              <w:t>oC</w:t>
            </w:r>
            <w:proofErr w:type="spellEnd"/>
            <w:r w:rsidRPr="00C23A24">
              <w:rPr>
                <w:sz w:val="16"/>
                <w:szCs w:val="16"/>
              </w:rPr>
              <w:t xml:space="preserve"> Humedad relativa 0-70 </w:t>
            </w:r>
            <w:proofErr w:type="spellStart"/>
            <w:r w:rsidRPr="00C23A24">
              <w:rPr>
                <w:sz w:val="16"/>
                <w:szCs w:val="16"/>
              </w:rPr>
              <w:t>oC</w:t>
            </w:r>
            <w:proofErr w:type="spellEnd"/>
            <w:r w:rsidRPr="00C23A24">
              <w:rPr>
                <w:sz w:val="16"/>
                <w:szCs w:val="16"/>
              </w:rPr>
              <w:t xml:space="preserve"> 95% (ver nota 6) Temperatura de almacenamiento -55 a +80 </w:t>
            </w:r>
            <w:proofErr w:type="spellStart"/>
            <w:r w:rsidRPr="00C23A24">
              <w:rPr>
                <w:sz w:val="16"/>
                <w:szCs w:val="16"/>
              </w:rPr>
              <w:t>oC</w:t>
            </w:r>
            <w:proofErr w:type="spellEnd"/>
          </w:p>
        </w:tc>
        <w:tc>
          <w:tcPr>
            <w:tcW w:w="2552" w:type="dxa"/>
            <w:shd w:val="clear" w:color="auto" w:fill="auto"/>
          </w:tcPr>
          <w:p w14:paraId="505C0237" w14:textId="77777777" w:rsidR="00C23A24" w:rsidRPr="00C23A24" w:rsidRDefault="00C23A24" w:rsidP="00C23A24">
            <w:pPr>
              <w:rPr>
                <w:sz w:val="16"/>
                <w:szCs w:val="16"/>
              </w:rPr>
            </w:pPr>
            <w:r w:rsidRPr="00C23A24">
              <w:rPr>
                <w:sz w:val="16"/>
                <w:szCs w:val="16"/>
              </w:rPr>
              <w:t>03</w:t>
            </w:r>
          </w:p>
          <w:p w14:paraId="74CDD590" w14:textId="77777777" w:rsidR="00C23A24" w:rsidRPr="00C23A24" w:rsidRDefault="00C23A24" w:rsidP="00C23A24">
            <w:pPr>
              <w:rPr>
                <w:sz w:val="16"/>
                <w:szCs w:val="16"/>
              </w:rPr>
            </w:pPr>
            <w:r w:rsidRPr="00C23A24">
              <w:rPr>
                <w:sz w:val="16"/>
                <w:szCs w:val="16"/>
              </w:rPr>
              <w:t>UNIDADES</w:t>
            </w:r>
          </w:p>
        </w:tc>
      </w:tr>
      <w:tr w:rsidR="00C23A24" w:rsidRPr="00C23A24" w14:paraId="5209BCF5" w14:textId="77777777" w:rsidTr="00482E0D">
        <w:trPr>
          <w:trHeight w:val="525"/>
        </w:trPr>
        <w:tc>
          <w:tcPr>
            <w:tcW w:w="570" w:type="dxa"/>
            <w:shd w:val="clear" w:color="auto" w:fill="auto"/>
            <w:vAlign w:val="center"/>
          </w:tcPr>
          <w:p w14:paraId="2EC5034B" w14:textId="77777777" w:rsidR="00C23A24" w:rsidRPr="00C23A24" w:rsidRDefault="00C23A24" w:rsidP="00C23A24">
            <w:pPr>
              <w:rPr>
                <w:sz w:val="16"/>
                <w:szCs w:val="16"/>
              </w:rPr>
            </w:pPr>
            <w:r w:rsidRPr="00C23A24">
              <w:rPr>
                <w:sz w:val="16"/>
                <w:szCs w:val="16"/>
              </w:rPr>
              <w:t>29</w:t>
            </w:r>
          </w:p>
        </w:tc>
        <w:tc>
          <w:tcPr>
            <w:tcW w:w="2266" w:type="dxa"/>
            <w:shd w:val="clear" w:color="auto" w:fill="auto"/>
            <w:vAlign w:val="center"/>
          </w:tcPr>
          <w:p w14:paraId="571C0ED7" w14:textId="77777777" w:rsidR="00C23A24" w:rsidRPr="00C23A24" w:rsidRDefault="00C23A24" w:rsidP="00C23A24">
            <w:pPr>
              <w:rPr>
                <w:sz w:val="16"/>
                <w:szCs w:val="16"/>
              </w:rPr>
            </w:pPr>
            <w:r w:rsidRPr="00C23A24">
              <w:rPr>
                <w:sz w:val="16"/>
                <w:szCs w:val="16"/>
              </w:rPr>
              <w:br/>
              <w:t>CORREA VENTILADOR - 2614B654 De acuerdo con especificaciones técnicas del ANEXO</w:t>
            </w:r>
          </w:p>
        </w:tc>
        <w:tc>
          <w:tcPr>
            <w:tcW w:w="5386" w:type="dxa"/>
            <w:shd w:val="clear" w:color="auto" w:fill="auto"/>
            <w:vAlign w:val="center"/>
          </w:tcPr>
          <w:p w14:paraId="6A722997" w14:textId="77777777" w:rsidR="00C23A24" w:rsidRPr="00C23A24" w:rsidRDefault="00C23A24" w:rsidP="00C23A24">
            <w:pPr>
              <w:rPr>
                <w:sz w:val="16"/>
                <w:szCs w:val="16"/>
              </w:rPr>
            </w:pPr>
            <w:r w:rsidRPr="00C23A24">
              <w:rPr>
                <w:sz w:val="16"/>
                <w:szCs w:val="16"/>
              </w:rPr>
              <w:t>Ancho: 180 mm</w:t>
            </w:r>
          </w:p>
          <w:p w14:paraId="38B27DBE" w14:textId="77777777" w:rsidR="00C23A24" w:rsidRPr="00C23A24" w:rsidRDefault="00C23A24" w:rsidP="00C23A24">
            <w:pPr>
              <w:rPr>
                <w:sz w:val="16"/>
                <w:szCs w:val="16"/>
              </w:rPr>
            </w:pPr>
            <w:r w:rsidRPr="00C23A24">
              <w:rPr>
                <w:sz w:val="16"/>
                <w:szCs w:val="16"/>
              </w:rPr>
              <w:t> </w:t>
            </w:r>
          </w:p>
          <w:p w14:paraId="328EAD7A" w14:textId="77777777" w:rsidR="00C23A24" w:rsidRPr="00C23A24" w:rsidRDefault="00C23A24" w:rsidP="00C23A24">
            <w:pPr>
              <w:rPr>
                <w:sz w:val="16"/>
                <w:szCs w:val="16"/>
              </w:rPr>
            </w:pPr>
            <w:r w:rsidRPr="00C23A24">
              <w:rPr>
                <w:sz w:val="16"/>
                <w:szCs w:val="16"/>
              </w:rPr>
              <w:t>Altura: 180 mm</w:t>
            </w:r>
          </w:p>
          <w:p w14:paraId="26A1F7CA" w14:textId="77777777" w:rsidR="00C23A24" w:rsidRPr="00C23A24" w:rsidRDefault="00C23A24" w:rsidP="00C23A24">
            <w:pPr>
              <w:rPr>
                <w:sz w:val="16"/>
                <w:szCs w:val="16"/>
              </w:rPr>
            </w:pPr>
            <w:r w:rsidRPr="00C23A24">
              <w:rPr>
                <w:sz w:val="16"/>
                <w:szCs w:val="16"/>
              </w:rPr>
              <w:t> </w:t>
            </w:r>
          </w:p>
          <w:p w14:paraId="2EABCB63" w14:textId="77777777" w:rsidR="00C23A24" w:rsidRPr="00C23A24" w:rsidRDefault="00C23A24" w:rsidP="00C23A24">
            <w:pPr>
              <w:rPr>
                <w:sz w:val="16"/>
                <w:szCs w:val="16"/>
              </w:rPr>
            </w:pPr>
            <w:r w:rsidRPr="00C23A24">
              <w:rPr>
                <w:sz w:val="16"/>
                <w:szCs w:val="16"/>
              </w:rPr>
              <w:t>Profundidad: 50 mm</w:t>
            </w:r>
          </w:p>
          <w:p w14:paraId="0FA667FD" w14:textId="77777777" w:rsidR="00C23A24" w:rsidRPr="00C23A24" w:rsidRDefault="00C23A24" w:rsidP="00C23A24">
            <w:pPr>
              <w:rPr>
                <w:sz w:val="16"/>
                <w:szCs w:val="16"/>
              </w:rPr>
            </w:pPr>
            <w:r w:rsidRPr="00C23A24">
              <w:rPr>
                <w:sz w:val="16"/>
                <w:szCs w:val="16"/>
              </w:rPr>
              <w:t> </w:t>
            </w:r>
          </w:p>
          <w:p w14:paraId="7DF01246" w14:textId="77777777" w:rsidR="00C23A24" w:rsidRPr="00C23A24" w:rsidRDefault="00C23A24" w:rsidP="00C23A24">
            <w:pPr>
              <w:rPr>
                <w:sz w:val="16"/>
                <w:szCs w:val="16"/>
              </w:rPr>
            </w:pPr>
            <w:r w:rsidRPr="00C23A24">
              <w:rPr>
                <w:sz w:val="16"/>
                <w:szCs w:val="16"/>
              </w:rPr>
              <w:t>Peso: 0.3 kg</w:t>
            </w:r>
          </w:p>
          <w:p w14:paraId="7DF9FE90" w14:textId="77777777" w:rsidR="00C23A24" w:rsidRPr="00C23A24" w:rsidRDefault="00C23A24" w:rsidP="00C23A24">
            <w:pPr>
              <w:rPr>
                <w:sz w:val="16"/>
                <w:szCs w:val="16"/>
              </w:rPr>
            </w:pPr>
          </w:p>
        </w:tc>
        <w:tc>
          <w:tcPr>
            <w:tcW w:w="2552" w:type="dxa"/>
            <w:shd w:val="clear" w:color="auto" w:fill="auto"/>
          </w:tcPr>
          <w:p w14:paraId="7AA7D352" w14:textId="77777777" w:rsidR="00C23A24" w:rsidRPr="00C23A24" w:rsidRDefault="00C23A24" w:rsidP="00C23A24">
            <w:pPr>
              <w:rPr>
                <w:sz w:val="16"/>
                <w:szCs w:val="16"/>
              </w:rPr>
            </w:pPr>
            <w:r w:rsidRPr="00C23A24">
              <w:rPr>
                <w:sz w:val="16"/>
                <w:szCs w:val="16"/>
              </w:rPr>
              <w:t>10</w:t>
            </w:r>
          </w:p>
          <w:p w14:paraId="1362D81E" w14:textId="77777777" w:rsidR="00C23A24" w:rsidRPr="00C23A24" w:rsidRDefault="00C23A24" w:rsidP="00C23A24">
            <w:pPr>
              <w:rPr>
                <w:sz w:val="16"/>
                <w:szCs w:val="16"/>
              </w:rPr>
            </w:pPr>
            <w:r w:rsidRPr="00C23A24">
              <w:rPr>
                <w:sz w:val="16"/>
                <w:szCs w:val="16"/>
              </w:rPr>
              <w:t>UNIDADES</w:t>
            </w:r>
          </w:p>
        </w:tc>
      </w:tr>
      <w:tr w:rsidR="00C23A24" w:rsidRPr="00C23A24" w14:paraId="310D9B74" w14:textId="77777777" w:rsidTr="00482E0D">
        <w:trPr>
          <w:trHeight w:val="525"/>
        </w:trPr>
        <w:tc>
          <w:tcPr>
            <w:tcW w:w="570" w:type="dxa"/>
            <w:shd w:val="clear" w:color="auto" w:fill="auto"/>
            <w:vAlign w:val="center"/>
          </w:tcPr>
          <w:p w14:paraId="5AA2D679" w14:textId="77777777" w:rsidR="00C23A24" w:rsidRPr="00C23A24" w:rsidRDefault="00C23A24" w:rsidP="00C23A24">
            <w:pPr>
              <w:rPr>
                <w:sz w:val="16"/>
                <w:szCs w:val="16"/>
              </w:rPr>
            </w:pPr>
            <w:r w:rsidRPr="00C23A24">
              <w:rPr>
                <w:sz w:val="16"/>
                <w:szCs w:val="16"/>
              </w:rPr>
              <w:t>30</w:t>
            </w:r>
          </w:p>
        </w:tc>
        <w:tc>
          <w:tcPr>
            <w:tcW w:w="2266" w:type="dxa"/>
            <w:shd w:val="clear" w:color="auto" w:fill="auto"/>
            <w:vAlign w:val="center"/>
          </w:tcPr>
          <w:p w14:paraId="340AC722" w14:textId="77777777" w:rsidR="00C23A24" w:rsidRPr="00C23A24" w:rsidRDefault="00C23A24" w:rsidP="00C23A24">
            <w:pPr>
              <w:rPr>
                <w:sz w:val="16"/>
                <w:szCs w:val="16"/>
              </w:rPr>
            </w:pPr>
            <w:r w:rsidRPr="00C23A24">
              <w:rPr>
                <w:sz w:val="16"/>
                <w:szCs w:val="16"/>
              </w:rPr>
              <w:t>Sensor presión de aceite PARA PLANTA MP 82 De acuerdo a especificaciones técnicas del ANEXO</w:t>
            </w:r>
          </w:p>
        </w:tc>
        <w:tc>
          <w:tcPr>
            <w:tcW w:w="5386" w:type="dxa"/>
            <w:shd w:val="clear" w:color="auto" w:fill="auto"/>
            <w:vAlign w:val="center"/>
          </w:tcPr>
          <w:p w14:paraId="1C8641C4" w14:textId="77777777" w:rsidR="00C23A24" w:rsidRPr="00C23A24" w:rsidRDefault="00C23A24" w:rsidP="00C23A24">
            <w:pPr>
              <w:rPr>
                <w:sz w:val="16"/>
                <w:szCs w:val="16"/>
              </w:rPr>
            </w:pPr>
            <w:proofErr w:type="spellStart"/>
            <w:r w:rsidRPr="00C23A24">
              <w:rPr>
                <w:sz w:val="16"/>
                <w:szCs w:val="16"/>
              </w:rPr>
              <w:t>Enviador</w:t>
            </w:r>
            <w:proofErr w:type="spellEnd"/>
            <w:r w:rsidRPr="00C23A24">
              <w:rPr>
                <w:sz w:val="16"/>
                <w:szCs w:val="16"/>
              </w:rPr>
              <w:t xml:space="preserve"> resistivo de </w:t>
            </w:r>
            <w:proofErr w:type="spellStart"/>
            <w:r w:rsidRPr="00C23A24">
              <w:rPr>
                <w:sz w:val="16"/>
                <w:szCs w:val="16"/>
              </w:rPr>
              <w:t>precion</w:t>
            </w:r>
            <w:proofErr w:type="spellEnd"/>
            <w:r w:rsidRPr="00C23A24">
              <w:rPr>
                <w:sz w:val="16"/>
                <w:szCs w:val="16"/>
              </w:rPr>
              <w:t xml:space="preserve"> de aceite con 01 terminal </w:t>
            </w:r>
          </w:p>
          <w:p w14:paraId="6595AA95" w14:textId="77777777" w:rsidR="00C23A24" w:rsidRPr="00C23A24" w:rsidRDefault="00C23A24" w:rsidP="00C23A24">
            <w:pPr>
              <w:rPr>
                <w:sz w:val="16"/>
                <w:szCs w:val="16"/>
              </w:rPr>
            </w:pPr>
            <w:r w:rsidRPr="00C23A24">
              <w:rPr>
                <w:sz w:val="16"/>
                <w:szCs w:val="16"/>
              </w:rPr>
              <w:t>G = Gauge</w:t>
            </w:r>
          </w:p>
          <w:p w14:paraId="39BE00AD" w14:textId="77777777" w:rsidR="00C23A24" w:rsidRPr="00C23A24" w:rsidRDefault="00C23A24" w:rsidP="00C23A24">
            <w:pPr>
              <w:rPr>
                <w:sz w:val="16"/>
                <w:szCs w:val="16"/>
              </w:rPr>
            </w:pPr>
            <w:r w:rsidRPr="00C23A24">
              <w:rPr>
                <w:sz w:val="16"/>
                <w:szCs w:val="16"/>
              </w:rPr>
              <w:t>Cuerda: M4 1/8” 27NPTF</w:t>
            </w:r>
          </w:p>
          <w:p w14:paraId="492CD1ED" w14:textId="77777777" w:rsidR="00C23A24" w:rsidRPr="00C23A24" w:rsidRDefault="00C23A24" w:rsidP="00C23A24">
            <w:pPr>
              <w:rPr>
                <w:sz w:val="16"/>
                <w:szCs w:val="16"/>
              </w:rPr>
            </w:pPr>
            <w:r w:rsidRPr="00C23A24">
              <w:rPr>
                <w:sz w:val="16"/>
                <w:szCs w:val="16"/>
              </w:rPr>
              <w:t>Rango: 150PSI = 10BAR</w:t>
            </w:r>
          </w:p>
        </w:tc>
        <w:tc>
          <w:tcPr>
            <w:tcW w:w="2552" w:type="dxa"/>
            <w:shd w:val="clear" w:color="auto" w:fill="auto"/>
          </w:tcPr>
          <w:p w14:paraId="577E4C36" w14:textId="77777777" w:rsidR="00C23A24" w:rsidRPr="00C23A24" w:rsidRDefault="00C23A24" w:rsidP="00C23A24">
            <w:pPr>
              <w:rPr>
                <w:sz w:val="16"/>
                <w:szCs w:val="16"/>
              </w:rPr>
            </w:pPr>
            <w:r w:rsidRPr="00C23A24">
              <w:rPr>
                <w:sz w:val="16"/>
                <w:szCs w:val="16"/>
              </w:rPr>
              <w:t>10</w:t>
            </w:r>
          </w:p>
          <w:p w14:paraId="233E88AA" w14:textId="77777777" w:rsidR="00C23A24" w:rsidRPr="00C23A24" w:rsidRDefault="00C23A24" w:rsidP="00C23A24">
            <w:pPr>
              <w:rPr>
                <w:sz w:val="16"/>
                <w:szCs w:val="16"/>
              </w:rPr>
            </w:pPr>
            <w:r w:rsidRPr="00C23A24">
              <w:rPr>
                <w:sz w:val="16"/>
                <w:szCs w:val="16"/>
              </w:rPr>
              <w:t>UNIDADES</w:t>
            </w:r>
          </w:p>
        </w:tc>
      </w:tr>
      <w:tr w:rsidR="00C23A24" w:rsidRPr="00C23A24" w14:paraId="06BF365C" w14:textId="77777777" w:rsidTr="00482E0D">
        <w:trPr>
          <w:trHeight w:val="525"/>
        </w:trPr>
        <w:tc>
          <w:tcPr>
            <w:tcW w:w="570" w:type="dxa"/>
            <w:shd w:val="clear" w:color="auto" w:fill="auto"/>
            <w:vAlign w:val="center"/>
          </w:tcPr>
          <w:p w14:paraId="721185BB" w14:textId="77777777" w:rsidR="00C23A24" w:rsidRPr="00C23A24" w:rsidRDefault="00C23A24" w:rsidP="00C23A24">
            <w:pPr>
              <w:rPr>
                <w:sz w:val="16"/>
                <w:szCs w:val="16"/>
              </w:rPr>
            </w:pPr>
            <w:r w:rsidRPr="00C23A24">
              <w:rPr>
                <w:sz w:val="16"/>
                <w:szCs w:val="16"/>
              </w:rPr>
              <w:t>31</w:t>
            </w:r>
          </w:p>
        </w:tc>
        <w:tc>
          <w:tcPr>
            <w:tcW w:w="2266" w:type="dxa"/>
            <w:shd w:val="clear" w:color="auto" w:fill="auto"/>
            <w:vAlign w:val="center"/>
          </w:tcPr>
          <w:p w14:paraId="254459E9" w14:textId="77777777" w:rsidR="00C23A24" w:rsidRPr="00C23A24" w:rsidRDefault="00C23A24" w:rsidP="00C23A24">
            <w:pPr>
              <w:rPr>
                <w:sz w:val="16"/>
                <w:szCs w:val="16"/>
              </w:rPr>
            </w:pPr>
            <w:r w:rsidRPr="00C23A24">
              <w:rPr>
                <w:sz w:val="16"/>
                <w:szCs w:val="16"/>
              </w:rPr>
              <w:t>BOMBA DE INYECCIÓN PARA PLANTA ELECTRICA MP-82 De acuerdo a especificaciones técnicas del ANEXO</w:t>
            </w:r>
          </w:p>
        </w:tc>
        <w:tc>
          <w:tcPr>
            <w:tcW w:w="5386" w:type="dxa"/>
            <w:shd w:val="clear" w:color="auto" w:fill="auto"/>
            <w:vAlign w:val="center"/>
          </w:tcPr>
          <w:p w14:paraId="4A3A069A" w14:textId="77777777" w:rsidR="00C23A24" w:rsidRPr="00C23A24" w:rsidRDefault="00C23A24" w:rsidP="00C23A24">
            <w:pPr>
              <w:rPr>
                <w:sz w:val="16"/>
                <w:szCs w:val="16"/>
              </w:rPr>
            </w:pPr>
            <w:r w:rsidRPr="00C23A24">
              <w:rPr>
                <w:sz w:val="16"/>
                <w:szCs w:val="16"/>
              </w:rPr>
              <w:t>Modelo N° 1451-V3340F322</w:t>
            </w:r>
          </w:p>
          <w:p w14:paraId="2F1C1C4F" w14:textId="77777777" w:rsidR="00C23A24" w:rsidRPr="00C23A24" w:rsidRDefault="00C23A24" w:rsidP="00C23A24">
            <w:pPr>
              <w:rPr>
                <w:sz w:val="16"/>
                <w:szCs w:val="16"/>
              </w:rPr>
            </w:pPr>
            <w:proofErr w:type="spellStart"/>
            <w:r w:rsidRPr="00C23A24">
              <w:rPr>
                <w:sz w:val="16"/>
                <w:szCs w:val="16"/>
              </w:rPr>
              <w:t>Diesel</w:t>
            </w:r>
            <w:proofErr w:type="spellEnd"/>
          </w:p>
          <w:p w14:paraId="6476DEC9" w14:textId="77777777" w:rsidR="00C23A24" w:rsidRPr="00C23A24" w:rsidRDefault="00C23A24" w:rsidP="00C23A24">
            <w:pPr>
              <w:rPr>
                <w:sz w:val="16"/>
                <w:szCs w:val="16"/>
              </w:rPr>
            </w:pPr>
            <w:r w:rsidRPr="00C23A24">
              <w:rPr>
                <w:sz w:val="16"/>
                <w:szCs w:val="16"/>
              </w:rPr>
              <w:t>Tipo: rotativo</w:t>
            </w:r>
          </w:p>
          <w:p w14:paraId="3F4DA7ED" w14:textId="77777777" w:rsidR="00C23A24" w:rsidRPr="00C23A24" w:rsidRDefault="00C23A24" w:rsidP="00C23A24">
            <w:pPr>
              <w:rPr>
                <w:sz w:val="16"/>
                <w:szCs w:val="16"/>
              </w:rPr>
            </w:pPr>
            <w:r w:rsidRPr="00C23A24">
              <w:rPr>
                <w:sz w:val="16"/>
                <w:szCs w:val="16"/>
              </w:rPr>
              <w:t xml:space="preserve">Fuel </w:t>
            </w:r>
            <w:proofErr w:type="spellStart"/>
            <w:r w:rsidRPr="00C23A24">
              <w:rPr>
                <w:sz w:val="16"/>
                <w:szCs w:val="16"/>
              </w:rPr>
              <w:t>Injection</w:t>
            </w:r>
            <w:proofErr w:type="spellEnd"/>
            <w:r w:rsidRPr="00C23A24">
              <w:rPr>
                <w:sz w:val="16"/>
                <w:szCs w:val="16"/>
              </w:rPr>
              <w:t xml:space="preserve"> </w:t>
            </w:r>
            <w:proofErr w:type="spellStart"/>
            <w:r w:rsidRPr="00C23A24">
              <w:rPr>
                <w:sz w:val="16"/>
                <w:szCs w:val="16"/>
              </w:rPr>
              <w:t>Device</w:t>
            </w:r>
            <w:proofErr w:type="spellEnd"/>
          </w:p>
          <w:p w14:paraId="212FFFF3" w14:textId="77777777" w:rsidR="00C23A24" w:rsidRPr="00C23A24" w:rsidRDefault="00C23A24" w:rsidP="00C23A24">
            <w:pPr>
              <w:rPr>
                <w:sz w:val="16"/>
                <w:szCs w:val="16"/>
              </w:rPr>
            </w:pPr>
            <w:r w:rsidRPr="00C23A24">
              <w:rPr>
                <w:sz w:val="16"/>
                <w:szCs w:val="16"/>
              </w:rPr>
              <w:t>4 cilindros</w:t>
            </w:r>
          </w:p>
          <w:p w14:paraId="497AC061" w14:textId="77777777" w:rsidR="00C23A24" w:rsidRPr="00C23A24" w:rsidRDefault="00C23A24" w:rsidP="00C23A24">
            <w:pPr>
              <w:rPr>
                <w:sz w:val="16"/>
                <w:szCs w:val="16"/>
              </w:rPr>
            </w:pPr>
            <w:r w:rsidRPr="00C23A24">
              <w:rPr>
                <w:sz w:val="16"/>
                <w:szCs w:val="16"/>
              </w:rPr>
              <w:t>-   Vida útil: 80000KM</w:t>
            </w:r>
          </w:p>
        </w:tc>
        <w:tc>
          <w:tcPr>
            <w:tcW w:w="2552" w:type="dxa"/>
            <w:shd w:val="clear" w:color="auto" w:fill="auto"/>
          </w:tcPr>
          <w:p w14:paraId="05331E70" w14:textId="77777777" w:rsidR="00C23A24" w:rsidRPr="00C23A24" w:rsidRDefault="00C23A24" w:rsidP="00C23A24">
            <w:pPr>
              <w:rPr>
                <w:sz w:val="16"/>
                <w:szCs w:val="16"/>
              </w:rPr>
            </w:pPr>
            <w:r w:rsidRPr="00C23A24">
              <w:rPr>
                <w:sz w:val="16"/>
                <w:szCs w:val="16"/>
              </w:rPr>
              <w:t>02</w:t>
            </w:r>
          </w:p>
          <w:p w14:paraId="15234FF5" w14:textId="77777777" w:rsidR="00C23A24" w:rsidRPr="00C23A24" w:rsidRDefault="00C23A24" w:rsidP="00C23A24">
            <w:pPr>
              <w:rPr>
                <w:sz w:val="16"/>
                <w:szCs w:val="16"/>
              </w:rPr>
            </w:pPr>
            <w:r w:rsidRPr="00C23A24">
              <w:rPr>
                <w:sz w:val="16"/>
                <w:szCs w:val="16"/>
              </w:rPr>
              <w:t>UNIDADES</w:t>
            </w:r>
          </w:p>
        </w:tc>
      </w:tr>
    </w:tbl>
    <w:p w14:paraId="70951E6B" w14:textId="77777777" w:rsidR="00C23A24" w:rsidRPr="00C23A24" w:rsidRDefault="00C23A24" w:rsidP="00C23A24">
      <w:pPr>
        <w:rPr>
          <w:sz w:val="16"/>
          <w:szCs w:val="16"/>
        </w:rPr>
      </w:pPr>
    </w:p>
    <w:p w14:paraId="23BCD526" w14:textId="77777777" w:rsidR="00C23A24" w:rsidRPr="00C23A24" w:rsidRDefault="00C23A24" w:rsidP="00C23A24">
      <w:pPr>
        <w:rPr>
          <w:sz w:val="16"/>
          <w:szCs w:val="16"/>
        </w:rPr>
      </w:pPr>
    </w:p>
    <w:tbl>
      <w:tblPr>
        <w:tblW w:w="9588"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588"/>
      </w:tblGrid>
      <w:tr w:rsidR="00C23A24" w:rsidRPr="00C23A24" w14:paraId="14B20B7F"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1E49EA66" w14:textId="77777777" w:rsidR="00C23A24" w:rsidRPr="00C23A24" w:rsidRDefault="00C23A24" w:rsidP="006C39A6">
            <w:pPr>
              <w:jc w:val="both"/>
              <w:rPr>
                <w:sz w:val="16"/>
                <w:szCs w:val="16"/>
              </w:rPr>
            </w:pPr>
            <w:r w:rsidRPr="00C23A24">
              <w:rPr>
                <w:sz w:val="16"/>
                <w:szCs w:val="16"/>
              </w:rPr>
              <w:t>ASPECTOS TÉCNICOS DE OBLIGATORIO CUMPLIMIENTO</w:t>
            </w:r>
          </w:p>
        </w:tc>
      </w:tr>
      <w:tr w:rsidR="00C23A24" w:rsidRPr="00C23A24" w14:paraId="138D5CBE"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0D6FC2B5" w14:textId="77777777" w:rsidR="00C23A24" w:rsidRPr="00C23A24" w:rsidRDefault="00C23A24" w:rsidP="006C39A6">
            <w:pPr>
              <w:jc w:val="both"/>
              <w:rPr>
                <w:sz w:val="16"/>
                <w:szCs w:val="16"/>
              </w:rPr>
            </w:pPr>
            <w:r w:rsidRPr="00C23A24">
              <w:rPr>
                <w:sz w:val="16"/>
                <w:szCs w:val="16"/>
              </w:rPr>
              <w:t>1. Ninguna solicitud de mantenimiento podrá ser realizada por parte del contratista sin que medie previamente solicitud por parte del supervisor del contrato</w:t>
            </w:r>
            <w:bookmarkStart w:id="0" w:name="_GoBack"/>
            <w:bookmarkEnd w:id="0"/>
          </w:p>
        </w:tc>
      </w:tr>
      <w:tr w:rsidR="00C23A24" w:rsidRPr="00C23A24" w14:paraId="72BF5E90" w14:textId="77777777" w:rsidTr="00482E0D">
        <w:trPr>
          <w:trHeight w:val="20"/>
          <w:jc w:val="center"/>
        </w:trPr>
        <w:tc>
          <w:tcPr>
            <w:tcW w:w="9588" w:type="dxa"/>
            <w:shd w:val="clear" w:color="auto" w:fill="auto"/>
            <w:tcMar>
              <w:top w:w="15" w:type="dxa"/>
              <w:left w:w="15" w:type="dxa"/>
              <w:bottom w:w="0" w:type="dxa"/>
              <w:right w:w="15" w:type="dxa"/>
            </w:tcMar>
            <w:vAlign w:val="center"/>
          </w:tcPr>
          <w:p w14:paraId="312BA756" w14:textId="77777777" w:rsidR="00C23A24" w:rsidRPr="00C23A24" w:rsidRDefault="00C23A24" w:rsidP="006C39A6">
            <w:pPr>
              <w:jc w:val="both"/>
              <w:rPr>
                <w:sz w:val="16"/>
                <w:szCs w:val="16"/>
              </w:rPr>
            </w:pPr>
            <w:r w:rsidRPr="00C23A24">
              <w:rPr>
                <w:sz w:val="16"/>
                <w:szCs w:val="16"/>
              </w:rPr>
              <w:lastRenderedPageBreak/>
              <w:t>2. TIEMPO DE RESPUESTA: Se deberán entregar dentro de las cuarenta y ocho (48) horas siguientes al requerimiento efectuado por el Supervisor del contrato, salvo los repuestos que deban ser importados los cuales tendrán un plazo de entrega de   treinta (30) días hábiles.</w:t>
            </w:r>
          </w:p>
        </w:tc>
      </w:tr>
      <w:tr w:rsidR="00C23A24" w:rsidRPr="00C23A24" w14:paraId="19B13E53"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329BAFBA" w14:textId="77777777" w:rsidR="00C23A24" w:rsidRPr="00C23A24" w:rsidRDefault="00C23A24" w:rsidP="006C39A6">
            <w:pPr>
              <w:jc w:val="both"/>
              <w:rPr>
                <w:sz w:val="16"/>
                <w:szCs w:val="16"/>
              </w:rPr>
            </w:pPr>
            <w:r w:rsidRPr="00C23A24">
              <w:rPr>
                <w:sz w:val="16"/>
                <w:szCs w:val="16"/>
              </w:rPr>
              <w:t>3. PEDIDOS DE URGENCIA: En caso de que se requiera por falla del equipo un mantenimiento preventivo y correctivo de urgencia, el supervisor lo requerirá y se deberá prestar en un tiempo máximo de veinticuatro (24) horas siguientes al requerimiento del supervisor del contrato, sin que esto implique un costo adicional al Comando General de las Fuerzas Militares</w:t>
            </w:r>
          </w:p>
        </w:tc>
      </w:tr>
      <w:tr w:rsidR="00C23A24" w:rsidRPr="00C23A24" w14:paraId="7B144CDE"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3FB0C221" w14:textId="77777777" w:rsidR="00C23A24" w:rsidRPr="00C23A24" w:rsidRDefault="00C23A24" w:rsidP="006C39A6">
            <w:pPr>
              <w:jc w:val="both"/>
              <w:rPr>
                <w:sz w:val="16"/>
                <w:szCs w:val="16"/>
              </w:rPr>
            </w:pPr>
            <w:r w:rsidRPr="00C23A24">
              <w:rPr>
                <w:sz w:val="16"/>
                <w:szCs w:val="16"/>
              </w:rPr>
              <w:t>4. Los repuestos importado s deberán ser entregados junto con la copia de registro de importación expedido por la DIAN.</w:t>
            </w:r>
          </w:p>
        </w:tc>
      </w:tr>
      <w:tr w:rsidR="00C23A24" w:rsidRPr="00C23A24" w14:paraId="2B53C60D"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54D5DB88" w14:textId="77777777" w:rsidR="00C23A24" w:rsidRPr="00C23A24" w:rsidRDefault="00C23A24" w:rsidP="006C39A6">
            <w:pPr>
              <w:jc w:val="both"/>
              <w:rPr>
                <w:sz w:val="16"/>
                <w:szCs w:val="16"/>
              </w:rPr>
            </w:pPr>
            <w:r w:rsidRPr="00C23A24">
              <w:rPr>
                <w:sz w:val="16"/>
                <w:szCs w:val="16"/>
              </w:rPr>
              <w:t xml:space="preserve">5. Se debe garantizar que los elementos que serán suministrados serán  nuevos y originales, no </w:t>
            </w:r>
            <w:proofErr w:type="spellStart"/>
            <w:r w:rsidRPr="00C23A24">
              <w:rPr>
                <w:sz w:val="16"/>
                <w:szCs w:val="16"/>
              </w:rPr>
              <w:t>remanufacturados</w:t>
            </w:r>
            <w:proofErr w:type="spellEnd"/>
            <w:r w:rsidRPr="00C23A24">
              <w:rPr>
                <w:sz w:val="16"/>
                <w:szCs w:val="16"/>
              </w:rPr>
              <w:t>, de acuerdo con las especificaciones técnicas solicitadas.</w:t>
            </w:r>
          </w:p>
        </w:tc>
      </w:tr>
      <w:tr w:rsidR="00C23A24" w:rsidRPr="00C23A24" w14:paraId="3788B176"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47E1ABCD" w14:textId="77777777" w:rsidR="00C23A24" w:rsidRPr="00C23A24" w:rsidRDefault="00C23A24" w:rsidP="006C39A6">
            <w:pPr>
              <w:jc w:val="both"/>
              <w:rPr>
                <w:sz w:val="16"/>
                <w:szCs w:val="16"/>
              </w:rPr>
            </w:pPr>
            <w:r w:rsidRPr="00C23A24">
              <w:rPr>
                <w:sz w:val="16"/>
                <w:szCs w:val="16"/>
              </w:rPr>
              <w:t>6. EXISTENCIAS: EL CONTRATISTA deberá mantener disponible y con la seguridad necesaria, inventarios de los bienes, objeto del contrato y responder los tiempos de entrega cuando la administración lo requiera, para lo cual deberá disponer de personal y vehículos de transporte para garantizar la solicitud que le haga la entidad, sin general costo adicional para el COGFM.</w:t>
            </w:r>
          </w:p>
        </w:tc>
      </w:tr>
      <w:tr w:rsidR="00C23A24" w:rsidRPr="00C23A24" w14:paraId="124CA879"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120CDB7B" w14:textId="77777777" w:rsidR="00C23A24" w:rsidRPr="00C23A24" w:rsidRDefault="00C23A24" w:rsidP="006C39A6">
            <w:pPr>
              <w:jc w:val="both"/>
              <w:rPr>
                <w:sz w:val="16"/>
                <w:szCs w:val="16"/>
              </w:rPr>
            </w:pPr>
            <w:r w:rsidRPr="00C23A24">
              <w:rPr>
                <w:sz w:val="16"/>
                <w:szCs w:val="16"/>
              </w:rPr>
              <w:t>7. EMPAQUE: Los bienes deberán venir con los sellos y empaques de fábrica. Según aplique</w:t>
            </w:r>
          </w:p>
        </w:tc>
      </w:tr>
      <w:tr w:rsidR="00C23A24" w:rsidRPr="00C23A24" w14:paraId="5585EFBF"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21E7D292" w14:textId="77777777" w:rsidR="00C23A24" w:rsidRPr="00C23A24" w:rsidRDefault="00C23A24" w:rsidP="006C39A6">
            <w:pPr>
              <w:jc w:val="both"/>
              <w:rPr>
                <w:sz w:val="16"/>
                <w:szCs w:val="16"/>
              </w:rPr>
            </w:pPr>
          </w:p>
        </w:tc>
      </w:tr>
      <w:tr w:rsidR="00C23A24" w:rsidRPr="00C23A24" w14:paraId="7CF6D95D"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0E4B61E2" w14:textId="77777777" w:rsidR="00C23A24" w:rsidRPr="00C23A24" w:rsidRDefault="00C23A24" w:rsidP="006C39A6">
            <w:pPr>
              <w:jc w:val="both"/>
              <w:rPr>
                <w:sz w:val="16"/>
                <w:szCs w:val="16"/>
              </w:rPr>
            </w:pPr>
            <w:r w:rsidRPr="00C23A24">
              <w:rPr>
                <w:sz w:val="16"/>
                <w:szCs w:val="16"/>
              </w:rPr>
              <w:t>9. Cada elemento entregado contará con una garantía técnica conforme su vida útil.</w:t>
            </w:r>
          </w:p>
        </w:tc>
      </w:tr>
      <w:tr w:rsidR="00C23A24" w:rsidRPr="00C23A24" w14:paraId="3627937C"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24FDC2D1" w14:textId="77777777" w:rsidR="00C23A24" w:rsidRPr="00C23A24" w:rsidRDefault="00C23A24" w:rsidP="006C39A6">
            <w:pPr>
              <w:jc w:val="both"/>
              <w:rPr>
                <w:sz w:val="16"/>
                <w:szCs w:val="16"/>
              </w:rPr>
            </w:pPr>
            <w:r w:rsidRPr="00C23A24">
              <w:rPr>
                <w:sz w:val="16"/>
                <w:szCs w:val="16"/>
              </w:rPr>
              <w:t>10. Mantener estricta reserva y confidencialidad sobre la información que conozca por causa o con ocasión de la ejecución del objeto contractual.</w:t>
            </w:r>
          </w:p>
        </w:tc>
      </w:tr>
      <w:tr w:rsidR="00C23A24" w:rsidRPr="00C23A24" w14:paraId="426D30FD"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2751C16F" w14:textId="77777777" w:rsidR="00C23A24" w:rsidRPr="00C23A24" w:rsidRDefault="00C23A24" w:rsidP="006C39A6">
            <w:pPr>
              <w:jc w:val="both"/>
              <w:rPr>
                <w:sz w:val="16"/>
                <w:szCs w:val="16"/>
              </w:rPr>
            </w:pPr>
            <w:r w:rsidRPr="00C23A24">
              <w:rPr>
                <w:sz w:val="16"/>
                <w:szCs w:val="16"/>
              </w:rPr>
              <w:t>11. SEGURIDAD INDUSTRIAL:</w:t>
            </w:r>
          </w:p>
          <w:p w14:paraId="06767A72" w14:textId="77777777" w:rsidR="00C23A24" w:rsidRPr="00C23A24" w:rsidRDefault="00C23A24" w:rsidP="006C39A6">
            <w:pPr>
              <w:jc w:val="both"/>
              <w:rPr>
                <w:sz w:val="16"/>
                <w:szCs w:val="16"/>
              </w:rPr>
            </w:pPr>
            <w:r w:rsidRPr="00C23A24">
              <w:rPr>
                <w:sz w:val="16"/>
                <w:szCs w:val="16"/>
              </w:rPr>
              <w:t>- Se deberán cumplir todas las normas de seguridad industrial durante el desarrollo de las actividades materia de la presente invitación y garantizar los cuidados y precauciones necesarios para el normal desarrollo del mismo.</w:t>
            </w:r>
          </w:p>
          <w:p w14:paraId="0A4426F5" w14:textId="77777777" w:rsidR="00C23A24" w:rsidRPr="00C23A24" w:rsidRDefault="00C23A24" w:rsidP="006C39A6">
            <w:pPr>
              <w:jc w:val="both"/>
              <w:rPr>
                <w:sz w:val="16"/>
                <w:szCs w:val="16"/>
              </w:rPr>
            </w:pPr>
          </w:p>
          <w:p w14:paraId="739739AD" w14:textId="77777777" w:rsidR="00C23A24" w:rsidRPr="00C23A24" w:rsidRDefault="00C23A24" w:rsidP="006C39A6">
            <w:pPr>
              <w:jc w:val="both"/>
              <w:rPr>
                <w:sz w:val="16"/>
                <w:szCs w:val="16"/>
              </w:rPr>
            </w:pPr>
            <w:r w:rsidRPr="00C23A24">
              <w:rPr>
                <w:sz w:val="16"/>
                <w:szCs w:val="16"/>
              </w:rPr>
              <w:t>- Adoptar las medidas de seguridad industrial para evitar la ocurrencia de accidentes durante la ejecución del objeto contractual dotando a sus operarios de los elementos de seguridad industrial y protección personal necesarios para la ejecución del objeto contractual, y será su responsabilidad el salvaguardar la seguridad de todas las personas vinculadas a la prestación del servicio.</w:t>
            </w:r>
          </w:p>
          <w:p w14:paraId="0B8C964A" w14:textId="77777777" w:rsidR="00C23A24" w:rsidRPr="00C23A24" w:rsidRDefault="00C23A24" w:rsidP="006C39A6">
            <w:pPr>
              <w:jc w:val="both"/>
              <w:rPr>
                <w:sz w:val="16"/>
                <w:szCs w:val="16"/>
              </w:rPr>
            </w:pPr>
          </w:p>
          <w:p w14:paraId="2B6E52DA" w14:textId="77777777" w:rsidR="00C23A24" w:rsidRPr="00C23A24" w:rsidRDefault="00C23A24" w:rsidP="006C39A6">
            <w:pPr>
              <w:jc w:val="both"/>
              <w:rPr>
                <w:sz w:val="16"/>
                <w:szCs w:val="16"/>
              </w:rPr>
            </w:pPr>
            <w:r w:rsidRPr="00C23A24">
              <w:rPr>
                <w:sz w:val="16"/>
                <w:szCs w:val="16"/>
              </w:rPr>
              <w:t>NOTA: El MDN - COMANDO GENERAL DE LAS FFMM - DIRECCIÓN ADMINISTRATIVA Y FINANCIERA se compromete a no usar tóner genérico, los tóner para estas máquinas serán originales.</w:t>
            </w:r>
          </w:p>
        </w:tc>
      </w:tr>
      <w:tr w:rsidR="00C23A24" w:rsidRPr="00C23A24" w14:paraId="6DF02D77"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71FD31CC" w14:textId="77777777" w:rsidR="00C23A24" w:rsidRPr="00C23A24" w:rsidRDefault="00C23A24" w:rsidP="006C39A6">
            <w:pPr>
              <w:jc w:val="both"/>
              <w:rPr>
                <w:sz w:val="16"/>
                <w:szCs w:val="16"/>
              </w:rPr>
            </w:pPr>
            <w:r w:rsidRPr="00C23A24">
              <w:rPr>
                <w:sz w:val="16"/>
                <w:szCs w:val="16"/>
              </w:rPr>
              <w:t>13. El servicio de mantenimiento preventivo y correctivo deberá ser prestado dentro de las 24 horas siguientes a la solicitud efectuada por el supervisor del contrato.</w:t>
            </w:r>
          </w:p>
          <w:p w14:paraId="196C61C9" w14:textId="77777777" w:rsidR="00C23A24" w:rsidRPr="00C23A24" w:rsidRDefault="00C23A24" w:rsidP="006C39A6">
            <w:pPr>
              <w:jc w:val="both"/>
              <w:rPr>
                <w:sz w:val="16"/>
                <w:szCs w:val="16"/>
              </w:rPr>
            </w:pPr>
            <w:r w:rsidRPr="00C23A24">
              <w:rPr>
                <w:sz w:val="16"/>
                <w:szCs w:val="16"/>
              </w:rPr>
              <w:t>El servicio deberá tener disponibilidad de 5x8 (cinco días a la semana por ocho horas).</w:t>
            </w:r>
          </w:p>
        </w:tc>
      </w:tr>
      <w:tr w:rsidR="00C23A24" w:rsidRPr="00C23A24" w14:paraId="3B87EF01"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320D1914" w14:textId="77777777" w:rsidR="00C23A24" w:rsidRPr="00C23A24" w:rsidRDefault="00C23A24" w:rsidP="006C39A6">
            <w:pPr>
              <w:jc w:val="both"/>
              <w:rPr>
                <w:sz w:val="16"/>
                <w:szCs w:val="16"/>
              </w:rPr>
            </w:pPr>
            <w:r w:rsidRPr="00C23A24">
              <w:rPr>
                <w:sz w:val="16"/>
                <w:szCs w:val="16"/>
              </w:rPr>
              <w:t>14. Por cada servicio de mantenimiento preventivo y correctivo prestado, se deberá entregar un formato de soporte técnico, donde se indique las actividades desarrolladas, el tiempo de duración del servicio técnico.</w:t>
            </w:r>
          </w:p>
        </w:tc>
      </w:tr>
      <w:tr w:rsidR="00C23A24" w:rsidRPr="00C23A24" w14:paraId="46CA65C3"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68E8D1ED" w14:textId="77777777" w:rsidR="00C23A24" w:rsidRPr="00C23A24" w:rsidRDefault="00C23A24" w:rsidP="006C39A6">
            <w:pPr>
              <w:jc w:val="both"/>
              <w:rPr>
                <w:sz w:val="16"/>
                <w:szCs w:val="16"/>
              </w:rPr>
            </w:pPr>
            <w:r w:rsidRPr="00C23A24">
              <w:rPr>
                <w:sz w:val="16"/>
                <w:szCs w:val="16"/>
              </w:rPr>
              <w:t xml:space="preserve">15. Cada repuesto suministrado deberá tener una ficha técnica con las características técnicas mínimas exigidas y las instrucciones de su disposición Final, en donde se indique que son reciclables o aprovechables, sin sustancias toxicas o peligrosas, tales como; mercurio, plomo, </w:t>
            </w:r>
            <w:proofErr w:type="spellStart"/>
            <w:r w:rsidRPr="00C23A24">
              <w:rPr>
                <w:sz w:val="16"/>
                <w:szCs w:val="16"/>
              </w:rPr>
              <w:t>polivinil</w:t>
            </w:r>
            <w:proofErr w:type="spellEnd"/>
            <w:r w:rsidRPr="00C23A24">
              <w:rPr>
                <w:sz w:val="16"/>
                <w:szCs w:val="16"/>
              </w:rPr>
              <w:t xml:space="preserve"> cloruro (PVC), </w:t>
            </w:r>
            <w:proofErr w:type="spellStart"/>
            <w:r w:rsidRPr="00C23A24">
              <w:rPr>
                <w:sz w:val="16"/>
                <w:szCs w:val="16"/>
              </w:rPr>
              <w:t>retardantes</w:t>
            </w:r>
            <w:proofErr w:type="spellEnd"/>
            <w:r w:rsidRPr="00C23A24">
              <w:rPr>
                <w:sz w:val="16"/>
                <w:szCs w:val="16"/>
              </w:rPr>
              <w:t xml:space="preserve"> de llama. De no encontrarse toda la información dentro de la ficha técnica se deberá aportar en un documento adicional la información requerida anteriormente. Estas deben ser presentadas por el contratista al momento del cambio del repuesto.</w:t>
            </w:r>
          </w:p>
        </w:tc>
      </w:tr>
      <w:tr w:rsidR="00C23A24" w:rsidRPr="00C23A24" w14:paraId="63345AE0"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5DAEBC8F" w14:textId="77777777" w:rsidR="00C23A24" w:rsidRPr="00C23A24" w:rsidRDefault="00C23A24" w:rsidP="006C39A6">
            <w:pPr>
              <w:jc w:val="both"/>
              <w:rPr>
                <w:sz w:val="16"/>
                <w:szCs w:val="16"/>
              </w:rPr>
            </w:pPr>
            <w:r w:rsidRPr="00C23A24">
              <w:rPr>
                <w:sz w:val="16"/>
                <w:szCs w:val="16"/>
              </w:rPr>
              <w:t>16. Al momento de cambio del repuesto debe contener la ficha técnica del producto y el certificado de garantía.</w:t>
            </w:r>
          </w:p>
          <w:p w14:paraId="1384A82C" w14:textId="77777777" w:rsidR="00C23A24" w:rsidRPr="00C23A24" w:rsidRDefault="00C23A24" w:rsidP="006C39A6">
            <w:pPr>
              <w:jc w:val="both"/>
              <w:rPr>
                <w:sz w:val="16"/>
                <w:szCs w:val="16"/>
              </w:rPr>
            </w:pPr>
            <w:r w:rsidRPr="00C23A24">
              <w:rPr>
                <w:sz w:val="16"/>
                <w:szCs w:val="16"/>
              </w:rPr>
              <w:t>Debe verificarse que la garantía debe cumplir con la vida útil establecidas por el fabricante del producto.</w:t>
            </w:r>
          </w:p>
        </w:tc>
      </w:tr>
      <w:tr w:rsidR="00C23A24" w:rsidRPr="00C23A24" w14:paraId="51D7C0FC"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6A8F3ABC" w14:textId="77777777" w:rsidR="00C23A24" w:rsidRPr="00C23A24" w:rsidRDefault="00C23A24" w:rsidP="006C39A6">
            <w:pPr>
              <w:jc w:val="both"/>
              <w:rPr>
                <w:sz w:val="16"/>
                <w:szCs w:val="16"/>
              </w:rPr>
            </w:pPr>
            <w:r w:rsidRPr="00C23A24">
              <w:rPr>
                <w:sz w:val="16"/>
                <w:szCs w:val="16"/>
              </w:rPr>
              <w:t>17. El Contratista deberá presentar el protocolo o plan de manejo de residuos convencionales y peligrosos, determinando como mínimo cómo y a quien se efectúa la disposición y entrega de residuos.</w:t>
            </w:r>
          </w:p>
          <w:p w14:paraId="13CD25B3" w14:textId="77777777" w:rsidR="00C23A24" w:rsidRPr="00C23A24" w:rsidRDefault="00C23A24" w:rsidP="006C39A6">
            <w:pPr>
              <w:jc w:val="both"/>
              <w:rPr>
                <w:sz w:val="16"/>
                <w:szCs w:val="16"/>
              </w:rPr>
            </w:pPr>
            <w:r w:rsidRPr="00C23A24">
              <w:rPr>
                <w:sz w:val="16"/>
                <w:szCs w:val="16"/>
              </w:rPr>
              <w:t>En la ejecución del contrato deberá presentar registro de cantidad, caracterización y destino (disposición o aprovechamiento) de los residuos peligrosos generados, y deberá entregar los certificados de disposición final o aprovechamiento con empresas que cuenten con licencia ambiental vigente.</w:t>
            </w:r>
          </w:p>
          <w:p w14:paraId="402C10FB" w14:textId="77777777" w:rsidR="00C23A24" w:rsidRPr="00C23A24" w:rsidRDefault="00C23A24" w:rsidP="006C39A6">
            <w:pPr>
              <w:jc w:val="both"/>
              <w:rPr>
                <w:sz w:val="16"/>
                <w:szCs w:val="16"/>
              </w:rPr>
            </w:pPr>
            <w:r w:rsidRPr="00C23A24">
              <w:rPr>
                <w:sz w:val="16"/>
                <w:szCs w:val="16"/>
              </w:rPr>
              <w:t>Deberá contar con las hojas de seguridad de todos los residuos peligrosos que se generan.</w:t>
            </w:r>
          </w:p>
          <w:p w14:paraId="75943590" w14:textId="77777777" w:rsidR="00C23A24" w:rsidRPr="00C23A24" w:rsidRDefault="00C23A24" w:rsidP="006C39A6">
            <w:pPr>
              <w:jc w:val="both"/>
              <w:rPr>
                <w:sz w:val="16"/>
                <w:szCs w:val="16"/>
              </w:rPr>
            </w:pPr>
            <w:r w:rsidRPr="00C23A24">
              <w:rPr>
                <w:sz w:val="16"/>
                <w:szCs w:val="16"/>
              </w:rPr>
              <w:t xml:space="preserve">Deberá verificar el cumplimiento de las obligaciones del transportador, en cada entrega de </w:t>
            </w:r>
            <w:proofErr w:type="spellStart"/>
            <w:r w:rsidRPr="00C23A24">
              <w:rPr>
                <w:sz w:val="16"/>
                <w:szCs w:val="16"/>
              </w:rPr>
              <w:t>Respel</w:t>
            </w:r>
            <w:proofErr w:type="spellEnd"/>
          </w:p>
        </w:tc>
      </w:tr>
      <w:tr w:rsidR="00C23A24" w:rsidRPr="00C23A24" w14:paraId="4B0F2F58"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5D135E22" w14:textId="77777777" w:rsidR="00C23A24" w:rsidRPr="00C23A24" w:rsidRDefault="00C23A24" w:rsidP="006C39A6">
            <w:pPr>
              <w:jc w:val="both"/>
              <w:rPr>
                <w:sz w:val="16"/>
                <w:szCs w:val="16"/>
              </w:rPr>
            </w:pPr>
            <w:r w:rsidRPr="00C23A24">
              <w:rPr>
                <w:sz w:val="16"/>
                <w:szCs w:val="16"/>
              </w:rPr>
              <w:t>18. Información a recibir: Declaración juramentada del Contratista, indicando el porcentaje y la proveniencia del material usado para el empaque.</w:t>
            </w:r>
          </w:p>
        </w:tc>
      </w:tr>
      <w:tr w:rsidR="00C23A24" w:rsidRPr="00C23A24" w14:paraId="06178891" w14:textId="77777777" w:rsidTr="00482E0D">
        <w:trPr>
          <w:trHeight w:val="20"/>
          <w:jc w:val="center"/>
        </w:trPr>
        <w:tc>
          <w:tcPr>
            <w:tcW w:w="9588" w:type="dxa"/>
            <w:shd w:val="clear" w:color="auto" w:fill="auto"/>
            <w:tcMar>
              <w:top w:w="15" w:type="dxa"/>
              <w:left w:w="15" w:type="dxa"/>
              <w:bottom w:w="0" w:type="dxa"/>
              <w:right w:w="15" w:type="dxa"/>
            </w:tcMar>
            <w:vAlign w:val="center"/>
          </w:tcPr>
          <w:p w14:paraId="20981983" w14:textId="77777777" w:rsidR="00C23A24" w:rsidRPr="00C23A24" w:rsidRDefault="00C23A24" w:rsidP="006C39A6">
            <w:pPr>
              <w:jc w:val="both"/>
              <w:rPr>
                <w:sz w:val="16"/>
                <w:szCs w:val="16"/>
              </w:rPr>
            </w:pPr>
            <w:r w:rsidRPr="00C23A24">
              <w:rPr>
                <w:sz w:val="16"/>
                <w:szCs w:val="16"/>
              </w:rPr>
              <w:t>19. El contratista y el personal que ejecutara el contrato, deberá suscribir una autorización para efectuar Estudio de Seguridad por parte de la Dirección de Inteligencia del Comando General de las FF.MM., el cual podrá ser realizado en cualquier momento y cuantas veces sea necesario, el cual será de obligatorio cumplimiento.</w:t>
            </w:r>
          </w:p>
        </w:tc>
      </w:tr>
      <w:tr w:rsidR="00C23A24" w:rsidRPr="00C23A24" w14:paraId="3126BAB9" w14:textId="77777777" w:rsidTr="00482E0D">
        <w:trPr>
          <w:trHeight w:val="20"/>
          <w:jc w:val="center"/>
        </w:trPr>
        <w:tc>
          <w:tcPr>
            <w:tcW w:w="9588" w:type="dxa"/>
            <w:shd w:val="clear" w:color="auto" w:fill="auto"/>
            <w:tcMar>
              <w:top w:w="15" w:type="dxa"/>
              <w:left w:w="15" w:type="dxa"/>
              <w:bottom w:w="0" w:type="dxa"/>
              <w:right w:w="15" w:type="dxa"/>
            </w:tcMar>
            <w:vAlign w:val="center"/>
          </w:tcPr>
          <w:p w14:paraId="4FDECB36" w14:textId="77777777" w:rsidR="00C23A24" w:rsidRPr="00C23A24" w:rsidRDefault="00C23A24" w:rsidP="006C39A6">
            <w:pPr>
              <w:jc w:val="both"/>
              <w:rPr>
                <w:sz w:val="16"/>
                <w:szCs w:val="16"/>
              </w:rPr>
            </w:pPr>
            <w:r w:rsidRPr="00C23A24">
              <w:rPr>
                <w:sz w:val="16"/>
                <w:szCs w:val="16"/>
              </w:rPr>
              <w:t>20. Garantizar el correcto funcionamiento de las maquinas o equipos, por el término de seis (06) meses, a partir del acta de recibo a satisfacción.</w:t>
            </w:r>
          </w:p>
        </w:tc>
      </w:tr>
      <w:tr w:rsidR="00C23A24" w:rsidRPr="00C23A24" w14:paraId="1D2392BA" w14:textId="77777777" w:rsidTr="00482E0D">
        <w:trPr>
          <w:trHeight w:val="20"/>
          <w:jc w:val="center"/>
        </w:trPr>
        <w:tc>
          <w:tcPr>
            <w:tcW w:w="9588" w:type="dxa"/>
            <w:shd w:val="clear" w:color="auto" w:fill="auto"/>
            <w:tcMar>
              <w:top w:w="15" w:type="dxa"/>
              <w:left w:w="15" w:type="dxa"/>
              <w:bottom w:w="0" w:type="dxa"/>
              <w:right w:w="15" w:type="dxa"/>
            </w:tcMar>
            <w:vAlign w:val="center"/>
            <w:hideMark/>
          </w:tcPr>
          <w:p w14:paraId="35D61876" w14:textId="77777777" w:rsidR="00C23A24" w:rsidRPr="00C23A24" w:rsidRDefault="00C23A24" w:rsidP="006C39A6">
            <w:pPr>
              <w:jc w:val="both"/>
              <w:rPr>
                <w:sz w:val="16"/>
                <w:szCs w:val="16"/>
              </w:rPr>
            </w:pPr>
            <w:r w:rsidRPr="00C23A24">
              <w:rPr>
                <w:sz w:val="16"/>
                <w:szCs w:val="16"/>
              </w:rPr>
              <w:t xml:space="preserve">21. Al momento de realizar el último mantenimiento correctivo de los 2 GRUPOS ELECTRÓGENOS de 104 </w:t>
            </w:r>
            <w:proofErr w:type="spellStart"/>
            <w:r w:rsidRPr="00C23A24">
              <w:rPr>
                <w:sz w:val="16"/>
                <w:szCs w:val="16"/>
              </w:rPr>
              <w:t>Kva</w:t>
            </w:r>
            <w:proofErr w:type="spellEnd"/>
            <w:r w:rsidRPr="00C23A24">
              <w:rPr>
                <w:sz w:val="16"/>
                <w:szCs w:val="16"/>
              </w:rPr>
              <w:t>. PRIME 1104 A – 44TG2 83KW se deberá entregar un concepto técnico el cual deberá ser realizado por personal idóneo en la materia. El concepto técnico como mínimo debe contener los siguientes datos:</w:t>
            </w:r>
          </w:p>
          <w:p w14:paraId="717524C1" w14:textId="77777777" w:rsidR="00C23A24" w:rsidRPr="00C23A24" w:rsidRDefault="00C23A24" w:rsidP="006C39A6">
            <w:pPr>
              <w:jc w:val="both"/>
              <w:rPr>
                <w:sz w:val="16"/>
                <w:szCs w:val="16"/>
              </w:rPr>
            </w:pPr>
            <w:r w:rsidRPr="00C23A24">
              <w:rPr>
                <w:sz w:val="16"/>
                <w:szCs w:val="16"/>
              </w:rPr>
              <w:t>•</w:t>
            </w:r>
            <w:r w:rsidRPr="00C23A24">
              <w:rPr>
                <w:sz w:val="16"/>
                <w:szCs w:val="16"/>
              </w:rPr>
              <w:tab/>
              <w:t>Un análisis justificando si se considera que están en condiciones de continuar prestando el servicio para el cual fue adquirido.</w:t>
            </w:r>
          </w:p>
          <w:p w14:paraId="361001AA" w14:textId="77777777" w:rsidR="00C23A24" w:rsidRPr="00C23A24" w:rsidRDefault="00C23A24" w:rsidP="006C39A6">
            <w:pPr>
              <w:jc w:val="both"/>
              <w:rPr>
                <w:sz w:val="16"/>
                <w:szCs w:val="16"/>
              </w:rPr>
            </w:pPr>
            <w:r w:rsidRPr="00C23A24">
              <w:rPr>
                <w:sz w:val="16"/>
                <w:szCs w:val="16"/>
              </w:rPr>
              <w:t>•</w:t>
            </w:r>
            <w:r w:rsidRPr="00C23A24">
              <w:rPr>
                <w:sz w:val="16"/>
                <w:szCs w:val="16"/>
              </w:rPr>
              <w:tab/>
              <w:t>Estado de la maquina o equipo</w:t>
            </w:r>
          </w:p>
          <w:p w14:paraId="1F1CB2D9" w14:textId="77777777" w:rsidR="00C23A24" w:rsidRPr="00C23A24" w:rsidRDefault="00C23A24" w:rsidP="006C39A6">
            <w:pPr>
              <w:jc w:val="both"/>
              <w:rPr>
                <w:sz w:val="16"/>
                <w:szCs w:val="16"/>
              </w:rPr>
            </w:pPr>
            <w:r w:rsidRPr="00C23A24">
              <w:rPr>
                <w:sz w:val="16"/>
                <w:szCs w:val="16"/>
              </w:rPr>
              <w:t>•</w:t>
            </w:r>
            <w:r w:rsidRPr="00C23A24">
              <w:rPr>
                <w:sz w:val="16"/>
                <w:szCs w:val="16"/>
              </w:rPr>
              <w:tab/>
              <w:t>Si se puede prolongar su vida útil y su valor</w:t>
            </w:r>
          </w:p>
          <w:p w14:paraId="2B05EB60" w14:textId="77777777" w:rsidR="00C23A24" w:rsidRPr="00C23A24" w:rsidRDefault="00C23A24" w:rsidP="006C39A6">
            <w:pPr>
              <w:jc w:val="both"/>
              <w:rPr>
                <w:sz w:val="16"/>
                <w:szCs w:val="16"/>
              </w:rPr>
            </w:pPr>
            <w:r w:rsidRPr="00C23A24">
              <w:rPr>
                <w:sz w:val="16"/>
                <w:szCs w:val="16"/>
              </w:rPr>
              <w:t>•</w:t>
            </w:r>
            <w:r w:rsidRPr="00C23A24">
              <w:rPr>
                <w:sz w:val="16"/>
                <w:szCs w:val="16"/>
              </w:rPr>
              <w:tab/>
              <w:t>Cuál sería la prolongación de la vida útil y su valor</w:t>
            </w:r>
          </w:p>
        </w:tc>
      </w:tr>
    </w:tbl>
    <w:p w14:paraId="78C09CAB" w14:textId="77777777" w:rsidR="00C23A24" w:rsidRPr="00C23A24" w:rsidRDefault="00C23A24" w:rsidP="00C23A24">
      <w:pPr>
        <w:rPr>
          <w:sz w:val="16"/>
          <w:szCs w:val="16"/>
        </w:rPr>
      </w:pPr>
    </w:p>
    <w:p w14:paraId="7054C30A" w14:textId="77777777" w:rsidR="00D84A0D" w:rsidRPr="00C23A24" w:rsidRDefault="00D84A0D" w:rsidP="00087325">
      <w:pPr>
        <w:tabs>
          <w:tab w:val="left" w:pos="540"/>
          <w:tab w:val="left" w:pos="720"/>
        </w:tabs>
        <w:jc w:val="center"/>
        <w:outlineLvl w:val="0"/>
        <w:rPr>
          <w:b/>
          <w:bCs/>
          <w:sz w:val="16"/>
          <w:szCs w:val="16"/>
        </w:rPr>
      </w:pPr>
    </w:p>
    <w:p w14:paraId="79D78CDF" w14:textId="77777777" w:rsidR="00087325" w:rsidRPr="00C23A24" w:rsidRDefault="00087325" w:rsidP="00087325">
      <w:pPr>
        <w:pStyle w:val="Default"/>
        <w:jc w:val="both"/>
        <w:rPr>
          <w:rFonts w:ascii="Arial" w:hAnsi="Arial" w:cs="Arial"/>
          <w:color w:val="auto"/>
          <w:sz w:val="16"/>
          <w:szCs w:val="16"/>
          <w:u w:val="single"/>
          <w:lang w:val="es-CO"/>
        </w:rPr>
      </w:pPr>
    </w:p>
    <w:p w14:paraId="4423BB8A" w14:textId="53D49344"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Helvetica Neue">
    <w:altName w:val="Arial"/>
    <w:charset w:val="00"/>
    <w:family w:val="auto"/>
    <w:pitch w:val="default"/>
  </w:font>
  <w:font w:name="Courier Std">
    <w:panose1 w:val="00000000000000000000"/>
    <w:charset w:val="00"/>
    <w:family w:val="modern"/>
    <w:notTrueType/>
    <w:pitch w:val="fixed"/>
    <w:sig w:usb0="00000003" w:usb1="00000000" w:usb2="00000000" w:usb3="00000000" w:csb0="00000001" w:csb1="00000000"/>
  </w:font>
  <w:font w:name="Univers 45 Light">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3" w15:restartNumberingAfterBreak="0">
    <w:nsid w:val="104F618A"/>
    <w:multiLevelType w:val="hybridMultilevel"/>
    <w:tmpl w:val="546E828C"/>
    <w:lvl w:ilvl="0" w:tplc="240A000D">
      <w:start w:val="1"/>
      <w:numFmt w:val="bullet"/>
      <w:lvlText w:val=""/>
      <w:lvlJc w:val="left"/>
      <w:pPr>
        <w:ind w:left="2161" w:hanging="360"/>
      </w:pPr>
      <w:rPr>
        <w:rFonts w:ascii="Wingdings" w:hAnsi="Wingdings" w:hint="default"/>
      </w:rPr>
    </w:lvl>
    <w:lvl w:ilvl="1" w:tplc="240A0003" w:tentative="1">
      <w:start w:val="1"/>
      <w:numFmt w:val="bullet"/>
      <w:lvlText w:val="o"/>
      <w:lvlJc w:val="left"/>
      <w:pPr>
        <w:ind w:left="2881" w:hanging="360"/>
      </w:pPr>
      <w:rPr>
        <w:rFonts w:ascii="Courier New" w:hAnsi="Courier New" w:cs="Courier New" w:hint="default"/>
      </w:rPr>
    </w:lvl>
    <w:lvl w:ilvl="2" w:tplc="240A0005" w:tentative="1">
      <w:start w:val="1"/>
      <w:numFmt w:val="bullet"/>
      <w:lvlText w:val=""/>
      <w:lvlJc w:val="left"/>
      <w:pPr>
        <w:ind w:left="3601" w:hanging="360"/>
      </w:pPr>
      <w:rPr>
        <w:rFonts w:ascii="Wingdings" w:hAnsi="Wingdings" w:hint="default"/>
      </w:rPr>
    </w:lvl>
    <w:lvl w:ilvl="3" w:tplc="240A0001" w:tentative="1">
      <w:start w:val="1"/>
      <w:numFmt w:val="bullet"/>
      <w:lvlText w:val=""/>
      <w:lvlJc w:val="left"/>
      <w:pPr>
        <w:ind w:left="4321" w:hanging="360"/>
      </w:pPr>
      <w:rPr>
        <w:rFonts w:ascii="Symbol" w:hAnsi="Symbol" w:hint="default"/>
      </w:rPr>
    </w:lvl>
    <w:lvl w:ilvl="4" w:tplc="240A0003" w:tentative="1">
      <w:start w:val="1"/>
      <w:numFmt w:val="bullet"/>
      <w:lvlText w:val="o"/>
      <w:lvlJc w:val="left"/>
      <w:pPr>
        <w:ind w:left="5041" w:hanging="360"/>
      </w:pPr>
      <w:rPr>
        <w:rFonts w:ascii="Courier New" w:hAnsi="Courier New" w:cs="Courier New" w:hint="default"/>
      </w:rPr>
    </w:lvl>
    <w:lvl w:ilvl="5" w:tplc="240A0005" w:tentative="1">
      <w:start w:val="1"/>
      <w:numFmt w:val="bullet"/>
      <w:lvlText w:val=""/>
      <w:lvlJc w:val="left"/>
      <w:pPr>
        <w:ind w:left="5761" w:hanging="360"/>
      </w:pPr>
      <w:rPr>
        <w:rFonts w:ascii="Wingdings" w:hAnsi="Wingdings" w:hint="default"/>
      </w:rPr>
    </w:lvl>
    <w:lvl w:ilvl="6" w:tplc="240A0001" w:tentative="1">
      <w:start w:val="1"/>
      <w:numFmt w:val="bullet"/>
      <w:lvlText w:val=""/>
      <w:lvlJc w:val="left"/>
      <w:pPr>
        <w:ind w:left="6481" w:hanging="360"/>
      </w:pPr>
      <w:rPr>
        <w:rFonts w:ascii="Symbol" w:hAnsi="Symbol" w:hint="default"/>
      </w:rPr>
    </w:lvl>
    <w:lvl w:ilvl="7" w:tplc="240A0003" w:tentative="1">
      <w:start w:val="1"/>
      <w:numFmt w:val="bullet"/>
      <w:lvlText w:val="o"/>
      <w:lvlJc w:val="left"/>
      <w:pPr>
        <w:ind w:left="7201" w:hanging="360"/>
      </w:pPr>
      <w:rPr>
        <w:rFonts w:ascii="Courier New" w:hAnsi="Courier New" w:cs="Courier New" w:hint="default"/>
      </w:rPr>
    </w:lvl>
    <w:lvl w:ilvl="8" w:tplc="240A0005" w:tentative="1">
      <w:start w:val="1"/>
      <w:numFmt w:val="bullet"/>
      <w:lvlText w:val=""/>
      <w:lvlJc w:val="left"/>
      <w:pPr>
        <w:ind w:left="7921" w:hanging="360"/>
      </w:pPr>
      <w:rPr>
        <w:rFonts w:ascii="Wingdings" w:hAnsi="Wingdings" w:hint="default"/>
      </w:rPr>
    </w:lvl>
  </w:abstractNum>
  <w:abstractNum w:abstractNumId="4"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5"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6"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0" w15:restartNumberingAfterBreak="0">
    <w:nsid w:val="3C4E36CE"/>
    <w:multiLevelType w:val="multilevel"/>
    <w:tmpl w:val="364C779E"/>
    <w:styleLink w:val="Estilo1"/>
    <w:lvl w:ilvl="0">
      <w:start w:val="1"/>
      <w:numFmt w:val="decimal"/>
      <w:lvlText w:val="%1."/>
      <w:lvlJc w:val="left"/>
      <w:pPr>
        <w:ind w:left="360" w:hanging="360"/>
      </w:pPr>
      <w:rPr>
        <w:rFonts w:hint="default"/>
        <w:b/>
        <w:color w:val="auto"/>
        <w:sz w:val="24"/>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EC45E80"/>
    <w:multiLevelType w:val="hybridMultilevel"/>
    <w:tmpl w:val="1892F622"/>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2" w15:restartNumberingAfterBreak="0">
    <w:nsid w:val="6C0A776C"/>
    <w:multiLevelType w:val="hybridMultilevel"/>
    <w:tmpl w:val="33E08312"/>
    <w:lvl w:ilvl="0" w:tplc="97E23CCE">
      <w:numFmt w:val="bullet"/>
      <w:lvlText w:val=""/>
      <w:lvlJc w:val="left"/>
      <w:pPr>
        <w:ind w:left="361" w:hanging="360"/>
      </w:pPr>
      <w:rPr>
        <w:rFonts w:ascii="Symbol" w:eastAsia="Courier New" w:hAnsi="Symbol" w:cs="Courier New" w:hint="default"/>
        <w:sz w:val="22"/>
      </w:rPr>
    </w:lvl>
    <w:lvl w:ilvl="1" w:tplc="240A0003">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3" w15:restartNumberingAfterBreak="0">
    <w:nsid w:val="77D02FF4"/>
    <w:multiLevelType w:val="hybridMultilevel"/>
    <w:tmpl w:val="02364086"/>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4" w15:restartNumberingAfterBreak="0">
    <w:nsid w:val="7B2F1E17"/>
    <w:multiLevelType w:val="hybridMultilevel"/>
    <w:tmpl w:val="2250C9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0"/>
  </w:num>
  <w:num w:numId="5">
    <w:abstractNumId w:val="8"/>
  </w:num>
  <w:num w:numId="6">
    <w:abstractNumId w:val="1"/>
  </w:num>
  <w:num w:numId="7">
    <w:abstractNumId w:val="5"/>
  </w:num>
  <w:num w:numId="8">
    <w:abstractNumId w:val="9"/>
  </w:num>
  <w:num w:numId="9">
    <w:abstractNumId w:val="2"/>
  </w:num>
  <w:num w:numId="10">
    <w:abstractNumId w:val="10"/>
  </w:num>
  <w:num w:numId="11">
    <w:abstractNumId w:val="12"/>
  </w:num>
  <w:num w:numId="12">
    <w:abstractNumId w:val="14"/>
  </w:num>
  <w:num w:numId="13">
    <w:abstractNumId w:val="13"/>
  </w:num>
  <w:num w:numId="14">
    <w:abstractNumId w:val="11"/>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87325"/>
    <w:rsid w:val="000B19E5"/>
    <w:rsid w:val="000F653B"/>
    <w:rsid w:val="00107C07"/>
    <w:rsid w:val="001665A3"/>
    <w:rsid w:val="00194B01"/>
    <w:rsid w:val="00196911"/>
    <w:rsid w:val="001A0889"/>
    <w:rsid w:val="002121D4"/>
    <w:rsid w:val="0022663B"/>
    <w:rsid w:val="00287830"/>
    <w:rsid w:val="00356A80"/>
    <w:rsid w:val="003926D7"/>
    <w:rsid w:val="003B2E34"/>
    <w:rsid w:val="00425811"/>
    <w:rsid w:val="004413E0"/>
    <w:rsid w:val="00452047"/>
    <w:rsid w:val="00505F4A"/>
    <w:rsid w:val="00511665"/>
    <w:rsid w:val="005323C4"/>
    <w:rsid w:val="00534B0A"/>
    <w:rsid w:val="00590DCB"/>
    <w:rsid w:val="005978F9"/>
    <w:rsid w:val="005A38B5"/>
    <w:rsid w:val="005C5F7A"/>
    <w:rsid w:val="005E313E"/>
    <w:rsid w:val="00603D5A"/>
    <w:rsid w:val="00616758"/>
    <w:rsid w:val="006B3E40"/>
    <w:rsid w:val="006C39A6"/>
    <w:rsid w:val="006C4859"/>
    <w:rsid w:val="007000DA"/>
    <w:rsid w:val="00703D6A"/>
    <w:rsid w:val="00722DD7"/>
    <w:rsid w:val="007440C4"/>
    <w:rsid w:val="00744D2C"/>
    <w:rsid w:val="00793906"/>
    <w:rsid w:val="00845B6C"/>
    <w:rsid w:val="008E7036"/>
    <w:rsid w:val="00911A7A"/>
    <w:rsid w:val="00912CDA"/>
    <w:rsid w:val="009715F8"/>
    <w:rsid w:val="00A40E57"/>
    <w:rsid w:val="00A549F9"/>
    <w:rsid w:val="00AE4CC9"/>
    <w:rsid w:val="00AF4FC9"/>
    <w:rsid w:val="00AF6313"/>
    <w:rsid w:val="00B11CE7"/>
    <w:rsid w:val="00B16F99"/>
    <w:rsid w:val="00B26405"/>
    <w:rsid w:val="00B346C8"/>
    <w:rsid w:val="00C23A24"/>
    <w:rsid w:val="00C64078"/>
    <w:rsid w:val="00C862DE"/>
    <w:rsid w:val="00CD47FA"/>
    <w:rsid w:val="00CD6F06"/>
    <w:rsid w:val="00D40B6E"/>
    <w:rsid w:val="00D84A0D"/>
    <w:rsid w:val="00D92B9E"/>
    <w:rsid w:val="00D9535B"/>
    <w:rsid w:val="00D96CC4"/>
    <w:rsid w:val="00DA3533"/>
    <w:rsid w:val="00DA5A20"/>
    <w:rsid w:val="00DD741B"/>
    <w:rsid w:val="00E06231"/>
    <w:rsid w:val="00E9582C"/>
    <w:rsid w:val="00EE6883"/>
    <w:rsid w:val="00F27118"/>
    <w:rsid w:val="00F9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1"/>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b1"/>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Car14,Car14,Encabezado Car1 Car,Encabezado Car Car Car,Car6 Car Car Car,Car6 Car1 Car,Car6 Car,Car6"/>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Encabezado Car1 Car Car,Encabezado Car Car Car Car,Car6 Car1"/>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ítulo AL + 9 pt,Sin Negrita + 10 pt,Sin Negrita,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ítulo AL + 9 pt Car,Sin Negrita + 10 pt Car,Sin Negrita Car,Puesto1 Car"/>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Rodapé1, Car13,Car13"/>
    <w:basedOn w:val="Normal"/>
    <w:link w:val="PiedepginaCar"/>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Rodapé1 Car, Car13 Car,Car13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qFormat/>
    <w:rsid w:val="000B19E5"/>
    <w:rPr>
      <w:rFonts w:ascii="Tahoma" w:hAnsi="Tahoma" w:cs="Tahoma"/>
      <w:sz w:val="16"/>
      <w:szCs w:val="16"/>
      <w:lang w:val="es-ES"/>
    </w:rPr>
  </w:style>
  <w:style w:type="character" w:customStyle="1" w:styleId="TextodegloboCar">
    <w:name w:val="Texto de globo Car"/>
    <w:basedOn w:val="Fuentedeprrafopredeter"/>
    <w:link w:val="Textodeglobo"/>
    <w:uiPriority w:val="99"/>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1"/>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Medium Grid 2,alejo,Aries,k,Stinking Styles3,Sin espaciado4,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rsid w:val="00D92B9E"/>
    <w:pPr>
      <w:tabs>
        <w:tab w:val="right" w:pos="8828"/>
      </w:tabs>
    </w:pPr>
    <w:rPr>
      <w:rFonts w:ascii="Arial Narrow" w:hAnsi="Arial Narrow" w:cs="Arial Narrow"/>
      <w:b/>
      <w:bCs/>
      <w:noProof/>
    </w:rPr>
  </w:style>
  <w:style w:type="paragraph" w:styleId="TDC4">
    <w:name w:val="toc 4"/>
    <w:basedOn w:val="Normal"/>
    <w:next w:val="Normal"/>
    <w:autoRedefine/>
    <w:rsid w:val="00D92B9E"/>
    <w:pPr>
      <w:ind w:left="480"/>
    </w:pPr>
  </w:style>
  <w:style w:type="paragraph" w:styleId="TDC5">
    <w:name w:val="toc 5"/>
    <w:basedOn w:val="Normal"/>
    <w:next w:val="Normal"/>
    <w:autoRedefine/>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3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616758"/>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616758"/>
  </w:style>
  <w:style w:type="character" w:customStyle="1" w:styleId="go">
    <w:name w:val="go"/>
    <w:basedOn w:val="Fuentedeprrafopredeter"/>
    <w:rsid w:val="00616758"/>
  </w:style>
  <w:style w:type="table" w:customStyle="1" w:styleId="25">
    <w:name w:val="2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616758"/>
    <w:rPr>
      <w:color w:val="605E5C"/>
      <w:shd w:val="clear" w:color="auto" w:fill="E1DFDD"/>
    </w:rPr>
  </w:style>
  <w:style w:type="paragraph" w:customStyle="1" w:styleId="default0">
    <w:name w:val="default"/>
    <w:basedOn w:val="Normal"/>
    <w:rsid w:val="00616758"/>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616758"/>
    <w:rPr>
      <w:color w:val="808080"/>
    </w:rPr>
  </w:style>
  <w:style w:type="paragraph" w:customStyle="1" w:styleId="WW-Textosinformato">
    <w:name w:val="WW-Texto sin formato"/>
    <w:basedOn w:val="Normal"/>
    <w:qFormat/>
    <w:rsid w:val="00616758"/>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616758"/>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16758"/>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616758"/>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616758"/>
    <w:rPr>
      <w:sz w:val="24"/>
      <w:lang w:val="es-ES" w:eastAsia="es-ES" w:bidi="ar-SA"/>
    </w:rPr>
  </w:style>
  <w:style w:type="character" w:customStyle="1" w:styleId="textonavy1">
    <w:name w:val="texto_navy1"/>
    <w:qFormat/>
    <w:rsid w:val="00616758"/>
    <w:rPr>
      <w:color w:val="000080"/>
    </w:rPr>
  </w:style>
  <w:style w:type="paragraph" w:styleId="Revisin">
    <w:name w:val="Revision"/>
    <w:hidden/>
    <w:uiPriority w:val="99"/>
    <w:semiHidden/>
    <w:qFormat/>
    <w:rsid w:val="00616758"/>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616758"/>
    <w:pPr>
      <w:spacing w:line="273" w:lineRule="atLeast"/>
    </w:pPr>
    <w:rPr>
      <w:rFonts w:ascii="Arial" w:hAnsi="Arial" w:cs="Arial"/>
      <w:color w:val="auto"/>
      <w:lang w:val="es-CO" w:eastAsia="es-CO"/>
    </w:rPr>
  </w:style>
  <w:style w:type="paragraph" w:customStyle="1" w:styleId="CiscoText">
    <w:name w:val="Cisco Text"/>
    <w:link w:val="CiscoTextChar"/>
    <w:qFormat/>
    <w:rsid w:val="00616758"/>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616758"/>
    <w:rPr>
      <w:rFonts w:ascii="Arial" w:eastAsia="CiscoSansTT Light" w:hAnsi="Arial" w:cs="Arial"/>
      <w:sz w:val="20"/>
      <w:lang w:val="en-US"/>
    </w:rPr>
  </w:style>
  <w:style w:type="character" w:customStyle="1" w:styleId="Cuerpodeltexto210pto">
    <w:name w:val="Cuerpo del texto (2) + 10 pto"/>
    <w:qFormat/>
    <w:rsid w:val="00616758"/>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616758"/>
    <w:rPr>
      <w:sz w:val="24"/>
      <w:szCs w:val="24"/>
      <w:shd w:val="clear" w:color="auto" w:fill="FFFFFF"/>
    </w:rPr>
  </w:style>
  <w:style w:type="paragraph" w:customStyle="1" w:styleId="Cuerpodeltexto20">
    <w:name w:val="Cuerpo del texto (2)"/>
    <w:basedOn w:val="Normal"/>
    <w:link w:val="Cuerpodeltexto2"/>
    <w:qFormat/>
    <w:rsid w:val="00616758"/>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616758"/>
    <w:rPr>
      <w:color w:val="605E5C"/>
      <w:shd w:val="clear" w:color="auto" w:fill="E1DFDD"/>
    </w:rPr>
  </w:style>
  <w:style w:type="paragraph" w:customStyle="1" w:styleId="p9">
    <w:name w:val="p9"/>
    <w:basedOn w:val="Normal"/>
    <w:qFormat/>
    <w:rsid w:val="00616758"/>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16758"/>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16758"/>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616758"/>
    <w:pPr>
      <w:spacing w:after="240" w:line="240" w:lineRule="atLeast"/>
      <w:ind w:left="720"/>
      <w:jc w:val="both"/>
    </w:pPr>
    <w:rPr>
      <w:rFonts w:eastAsia="Calibri"/>
      <w:spacing w:val="-5"/>
      <w:lang w:val="en-US" w:eastAsia="en-US"/>
    </w:rPr>
  </w:style>
  <w:style w:type="character" w:customStyle="1" w:styleId="apple-style-span">
    <w:name w:val="apple-style-span"/>
    <w:qFormat/>
    <w:rsid w:val="00616758"/>
  </w:style>
  <w:style w:type="character" w:customStyle="1" w:styleId="notranslate">
    <w:name w:val="notranslate"/>
    <w:qFormat/>
    <w:rsid w:val="00616758"/>
  </w:style>
  <w:style w:type="character" w:customStyle="1" w:styleId="ListParagraphChar">
    <w:name w:val="List Paragraph Char"/>
    <w:aliases w:val="Bullet List Char,FooterText Char,numbered Char,List Paragraph1 Char,Paragraphe de liste1 Char,lp1 Char"/>
    <w:uiPriority w:val="34"/>
    <w:qFormat/>
    <w:locked/>
    <w:rsid w:val="00616758"/>
    <w:rPr>
      <w:rFonts w:ascii="Calibri" w:hAnsi="Calibri"/>
    </w:rPr>
  </w:style>
  <w:style w:type="paragraph" w:customStyle="1" w:styleId="s11">
    <w:name w:val="s11"/>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616758"/>
  </w:style>
  <w:style w:type="character" w:customStyle="1" w:styleId="s10">
    <w:name w:val="s10"/>
    <w:qFormat/>
    <w:rsid w:val="00616758"/>
  </w:style>
  <w:style w:type="character" w:customStyle="1" w:styleId="s14">
    <w:name w:val="s14"/>
    <w:qFormat/>
    <w:rsid w:val="00616758"/>
  </w:style>
  <w:style w:type="character" w:customStyle="1" w:styleId="titulares-segoe1">
    <w:name w:val="titulares-segoe1"/>
    <w:qFormat/>
    <w:rsid w:val="00616758"/>
    <w:rPr>
      <w:rFonts w:ascii="Segoe UI" w:hAnsi="Segoe UI" w:cs="Segoe UI" w:hint="default"/>
      <w:color w:val="278514"/>
      <w:sz w:val="27"/>
      <w:szCs w:val="27"/>
    </w:rPr>
  </w:style>
  <w:style w:type="character" w:customStyle="1" w:styleId="txt-negro2">
    <w:name w:val="txt-negro2"/>
    <w:qFormat/>
    <w:rsid w:val="00616758"/>
    <w:rPr>
      <w:rFonts w:ascii="Verdana" w:hAnsi="Verdana" w:hint="default"/>
      <w:strike w:val="0"/>
      <w:dstrike w:val="0"/>
      <w:color w:val="000000"/>
      <w:sz w:val="17"/>
      <w:szCs w:val="17"/>
      <w:u w:val="none"/>
      <w:effect w:val="none"/>
    </w:rPr>
  </w:style>
  <w:style w:type="character" w:customStyle="1" w:styleId="mw-headline">
    <w:name w:val="mw-headline"/>
    <w:qFormat/>
    <w:rsid w:val="00616758"/>
  </w:style>
  <w:style w:type="paragraph" w:customStyle="1" w:styleId="Pa8">
    <w:name w:val="Pa8"/>
    <w:basedOn w:val="Default"/>
    <w:next w:val="Default"/>
    <w:uiPriority w:val="99"/>
    <w:qFormat/>
    <w:rsid w:val="00616758"/>
    <w:rPr>
      <w:rFonts w:ascii="Arial" w:hAnsi="Arial" w:cs="Arial"/>
      <w:color w:val="auto"/>
    </w:rPr>
  </w:style>
  <w:style w:type="paragraph" w:customStyle="1" w:styleId="NormaVerdana">
    <w:name w:val="Norma Verdana"/>
    <w:basedOn w:val="Normal"/>
    <w:qFormat/>
    <w:rsid w:val="00616758"/>
    <w:pPr>
      <w:suppressAutoHyphens/>
      <w:jc w:val="both"/>
    </w:pPr>
    <w:rPr>
      <w:rFonts w:ascii="Verdana" w:hAnsi="Verdana" w:cs="Times New Roman"/>
      <w:sz w:val="20"/>
      <w:lang w:val="es-ES"/>
    </w:rPr>
  </w:style>
  <w:style w:type="character" w:customStyle="1" w:styleId="st1">
    <w:name w:val="st1"/>
    <w:qFormat/>
    <w:rsid w:val="00616758"/>
  </w:style>
  <w:style w:type="paragraph" w:styleId="Fecha">
    <w:name w:val="Date"/>
    <w:basedOn w:val="Normal"/>
    <w:next w:val="Normal"/>
    <w:link w:val="FechaCar"/>
    <w:qFormat/>
    <w:rsid w:val="00616758"/>
    <w:rPr>
      <w:rFonts w:ascii="Times New Roman" w:hAnsi="Times New Roman" w:cs="Times New Roman"/>
    </w:rPr>
  </w:style>
  <w:style w:type="character" w:customStyle="1" w:styleId="FechaCar">
    <w:name w:val="Fecha Car"/>
    <w:basedOn w:val="Fuentedeprrafopredeter"/>
    <w:link w:val="Fecha"/>
    <w:qFormat/>
    <w:rsid w:val="00616758"/>
    <w:rPr>
      <w:rFonts w:ascii="Times New Roman" w:eastAsia="Times New Roman" w:hAnsi="Times New Roman" w:cs="Times New Roman"/>
      <w:sz w:val="24"/>
      <w:szCs w:val="24"/>
      <w:lang w:eastAsia="es-ES"/>
    </w:rPr>
  </w:style>
  <w:style w:type="character" w:customStyle="1" w:styleId="A7">
    <w:name w:val="A7"/>
    <w:uiPriority w:val="99"/>
    <w:qFormat/>
    <w:rsid w:val="00616758"/>
    <w:rPr>
      <w:color w:val="000000"/>
      <w:sz w:val="14"/>
      <w:szCs w:val="14"/>
    </w:rPr>
  </w:style>
  <w:style w:type="paragraph" w:customStyle="1" w:styleId="Pa6">
    <w:name w:val="Pa6"/>
    <w:basedOn w:val="Default"/>
    <w:next w:val="Default"/>
    <w:uiPriority w:val="99"/>
    <w:qFormat/>
    <w:rsid w:val="00616758"/>
    <w:pPr>
      <w:spacing w:line="241" w:lineRule="atLeast"/>
    </w:pPr>
    <w:rPr>
      <w:rFonts w:ascii="Times New Roman" w:hAnsi="Times New Roman" w:cs="Times New Roman"/>
      <w:color w:val="auto"/>
    </w:rPr>
  </w:style>
  <w:style w:type="paragraph" w:customStyle="1" w:styleId="Prrafodelista5">
    <w:name w:val="Párrafo de lista5"/>
    <w:basedOn w:val="Normal"/>
    <w:qFormat/>
    <w:rsid w:val="00616758"/>
    <w:pPr>
      <w:ind w:left="708"/>
    </w:pPr>
    <w:rPr>
      <w:rFonts w:ascii="Times New Roman" w:hAnsi="Times New Roman" w:cs="Times New Roman"/>
      <w:lang w:val="es-ES"/>
    </w:rPr>
  </w:style>
  <w:style w:type="paragraph" w:customStyle="1" w:styleId="box-button">
    <w:name w:val="box-button"/>
    <w:basedOn w:val="Normal"/>
    <w:qFormat/>
    <w:rsid w:val="00616758"/>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616758"/>
  </w:style>
  <w:style w:type="character" w:customStyle="1" w:styleId="CarCar16">
    <w:name w:val="Car Car16"/>
    <w:uiPriority w:val="99"/>
    <w:qFormat/>
    <w:rsid w:val="00616758"/>
    <w:rPr>
      <w:rFonts w:ascii="Arial" w:hAnsi="Arial" w:cs="Arial"/>
      <w:b/>
      <w:bCs/>
      <w:i/>
      <w:iCs/>
      <w:lang w:val="es-CO" w:eastAsia="es-ES"/>
    </w:rPr>
  </w:style>
  <w:style w:type="paragraph" w:customStyle="1" w:styleId="font13">
    <w:name w:val="font13"/>
    <w:basedOn w:val="Normal"/>
    <w:qFormat/>
    <w:rsid w:val="00616758"/>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616758"/>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616758"/>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616758"/>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616758"/>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616758"/>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616758"/>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616758"/>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616758"/>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616758"/>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616758"/>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616758"/>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616758"/>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616758"/>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616758"/>
    <w:rPr>
      <w:rFonts w:ascii="Arial" w:hAnsi="Arial" w:cs="Arial"/>
      <w:color w:val="auto"/>
      <w:lang w:val="es-CO" w:eastAsia="es-CO"/>
    </w:rPr>
  </w:style>
  <w:style w:type="character" w:customStyle="1" w:styleId="vortalspan">
    <w:name w:val="vortalspan"/>
    <w:basedOn w:val="Fuentedeprrafopredeter"/>
    <w:qFormat/>
    <w:rsid w:val="00616758"/>
  </w:style>
  <w:style w:type="character" w:customStyle="1" w:styleId="date-display-start">
    <w:name w:val="date-display-start"/>
    <w:qFormat/>
    <w:rsid w:val="00616758"/>
  </w:style>
  <w:style w:type="character" w:customStyle="1" w:styleId="date-display-end">
    <w:name w:val="date-display-end"/>
    <w:qFormat/>
    <w:rsid w:val="00616758"/>
  </w:style>
  <w:style w:type="character" w:customStyle="1" w:styleId="networkfiltertitle">
    <w:name w:val="networkfiltertitle"/>
    <w:qFormat/>
    <w:rsid w:val="00616758"/>
  </w:style>
  <w:style w:type="character" w:customStyle="1" w:styleId="networkfiltername">
    <w:name w:val="networkfiltername"/>
    <w:qFormat/>
    <w:rsid w:val="00616758"/>
  </w:style>
  <w:style w:type="character" w:customStyle="1" w:styleId="networkfiltercount">
    <w:name w:val="networkfiltercount"/>
    <w:qFormat/>
    <w:rsid w:val="00616758"/>
  </w:style>
  <w:style w:type="character" w:customStyle="1" w:styleId="FootnoteCharacters">
    <w:name w:val="Footnote Characters"/>
    <w:qFormat/>
    <w:rsid w:val="00616758"/>
    <w:rPr>
      <w:rFonts w:cs="Times New Roman"/>
      <w:vertAlign w:val="superscript"/>
    </w:rPr>
  </w:style>
  <w:style w:type="character" w:customStyle="1" w:styleId="FootnoteAnchor">
    <w:name w:val="Footnote Anchor"/>
    <w:rsid w:val="00616758"/>
    <w:rPr>
      <w:rFonts w:cs="Times New Roman"/>
      <w:vertAlign w:val="superscript"/>
    </w:rPr>
  </w:style>
  <w:style w:type="character" w:customStyle="1" w:styleId="EndnoteCharacters">
    <w:name w:val="Endnote Characters"/>
    <w:qFormat/>
    <w:rsid w:val="00616758"/>
    <w:rPr>
      <w:rFonts w:cs="Times New Roman"/>
      <w:vertAlign w:val="superscript"/>
    </w:rPr>
  </w:style>
  <w:style w:type="character" w:customStyle="1" w:styleId="EndnoteAnchor">
    <w:name w:val="Endnote Anchor"/>
    <w:rsid w:val="00616758"/>
    <w:rPr>
      <w:rFonts w:cs="Times New Roman"/>
      <w:vertAlign w:val="superscript"/>
    </w:rPr>
  </w:style>
  <w:style w:type="character" w:customStyle="1" w:styleId="SangradetextonormalCar1">
    <w:name w:val="Sangría de texto normal Car1"/>
    <w:uiPriority w:val="99"/>
    <w:qFormat/>
    <w:rsid w:val="00616758"/>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616758"/>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616758"/>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616758"/>
    <w:pPr>
      <w:suppressLineNumbers/>
      <w:suppressAutoHyphens/>
    </w:pPr>
    <w:rPr>
      <w:rFonts w:ascii="Times New Roman" w:hAnsi="Times New Roman" w:cs="Lohit Devanagari"/>
    </w:rPr>
  </w:style>
  <w:style w:type="paragraph" w:customStyle="1" w:styleId="HeaderandFooter">
    <w:name w:val="Header and Footer"/>
    <w:basedOn w:val="Normal"/>
    <w:qFormat/>
    <w:rsid w:val="00616758"/>
    <w:pPr>
      <w:suppressAutoHyphens/>
    </w:pPr>
    <w:rPr>
      <w:rFonts w:ascii="Times New Roman" w:hAnsi="Times New Roman" w:cs="Times New Roman"/>
    </w:rPr>
  </w:style>
  <w:style w:type="paragraph" w:customStyle="1" w:styleId="TableContents">
    <w:name w:val="Table Contents"/>
    <w:basedOn w:val="Normal"/>
    <w:qFormat/>
    <w:rsid w:val="00616758"/>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616758"/>
    <w:pPr>
      <w:jc w:val="center"/>
    </w:pPr>
    <w:rPr>
      <w:b/>
      <w:bCs/>
    </w:rPr>
  </w:style>
  <w:style w:type="character" w:customStyle="1" w:styleId="normaltextrun">
    <w:name w:val="normaltextrun"/>
    <w:basedOn w:val="Fuentedeprrafopredeter"/>
    <w:rsid w:val="00616758"/>
  </w:style>
  <w:style w:type="paragraph" w:customStyle="1" w:styleId="paragraph">
    <w:name w:val="paragraph"/>
    <w:basedOn w:val="Normal"/>
    <w:rsid w:val="00616758"/>
    <w:pPr>
      <w:spacing w:before="100" w:beforeAutospacing="1" w:after="100" w:afterAutospacing="1"/>
    </w:pPr>
    <w:rPr>
      <w:rFonts w:cs="Times New Roman"/>
      <w:sz w:val="20"/>
      <w:lang w:val="es-ES"/>
    </w:rPr>
  </w:style>
  <w:style w:type="character" w:customStyle="1" w:styleId="span">
    <w:name w:val="span"/>
    <w:rsid w:val="00616758"/>
  </w:style>
  <w:style w:type="character" w:customStyle="1" w:styleId="eop">
    <w:name w:val="eop"/>
    <w:basedOn w:val="Fuentedeprrafopredeter"/>
    <w:rsid w:val="00616758"/>
  </w:style>
  <w:style w:type="table" w:customStyle="1" w:styleId="TableNormal2">
    <w:name w:val="Table Normal2"/>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css9ebb7">
    <w:name w:val="acss9ebb7"/>
    <w:basedOn w:val="Normal"/>
    <w:rsid w:val="00616758"/>
    <w:pPr>
      <w:spacing w:before="100" w:beforeAutospacing="1" w:after="100" w:afterAutospacing="1"/>
    </w:pPr>
    <w:rPr>
      <w:rFonts w:ascii="Times New Roman" w:hAnsi="Times New Roman" w:cs="Times New Roman"/>
      <w:lang w:val="es-ES_tradnl" w:eastAsia="es-ES_tradnl"/>
    </w:rPr>
  </w:style>
  <w:style w:type="character" w:customStyle="1" w:styleId="A4">
    <w:name w:val="A4"/>
    <w:uiPriority w:val="99"/>
    <w:rsid w:val="00616758"/>
    <w:rPr>
      <w:rFonts w:cs="Helvetica Neue"/>
      <w:color w:val="000000"/>
    </w:rPr>
  </w:style>
  <w:style w:type="paragraph" w:customStyle="1" w:styleId="Pa4">
    <w:name w:val="Pa4"/>
    <w:basedOn w:val="Default"/>
    <w:next w:val="Default"/>
    <w:uiPriority w:val="99"/>
    <w:rsid w:val="00616758"/>
    <w:pPr>
      <w:spacing w:line="221" w:lineRule="atLeast"/>
    </w:pPr>
    <w:rPr>
      <w:rFonts w:ascii="Helvetica Neue" w:eastAsiaTheme="minorHAnsi" w:hAnsi="Helvetica Neue" w:cstheme="minorBidi"/>
      <w:color w:val="auto"/>
      <w:lang w:val="es-CO" w:eastAsia="en-US"/>
    </w:rPr>
  </w:style>
  <w:style w:type="table" w:customStyle="1" w:styleId="18">
    <w:name w:val="18"/>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70" w:type="dxa"/>
        <w:right w:w="70" w:type="dxa"/>
      </w:tblCellMar>
    </w:tblPr>
  </w:style>
  <w:style w:type="table" w:customStyle="1" w:styleId="12">
    <w:name w:val="12"/>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0" w:type="dxa"/>
        <w:right w:w="0" w:type="dxa"/>
      </w:tblCellMar>
    </w:tblPr>
  </w:style>
  <w:style w:type="paragraph" w:customStyle="1" w:styleId="p15">
    <w:name w:val="p15"/>
    <w:basedOn w:val="Normal"/>
    <w:uiPriority w:val="99"/>
    <w:qFormat/>
    <w:rsid w:val="00616758"/>
    <w:pPr>
      <w:widowControl w:val="0"/>
      <w:tabs>
        <w:tab w:val="left" w:pos="204"/>
      </w:tabs>
      <w:autoSpaceDE w:val="0"/>
      <w:autoSpaceDN w:val="0"/>
      <w:adjustRightInd w:val="0"/>
    </w:pPr>
    <w:rPr>
      <w:rFonts w:ascii="Times New Roman" w:hAnsi="Times New Roman" w:cs="Times New Roman"/>
      <w:lang w:val="en-US"/>
    </w:rPr>
  </w:style>
  <w:style w:type="paragraph" w:customStyle="1" w:styleId="Text">
    <w:name w:val="Text"/>
    <w:aliases w:val="t"/>
    <w:basedOn w:val="Normal"/>
    <w:rsid w:val="00616758"/>
    <w:pPr>
      <w:tabs>
        <w:tab w:val="num" w:pos="474"/>
      </w:tabs>
      <w:spacing w:before="80" w:after="80"/>
      <w:ind w:left="474" w:hanging="390"/>
      <w:jc w:val="both"/>
    </w:pPr>
    <w:rPr>
      <w:rFonts w:ascii="Helvetica" w:eastAsia="Arial" w:hAnsi="Helvetica"/>
      <w:szCs w:val="20"/>
      <w:lang w:val="es-ES" w:eastAsia="es-419"/>
    </w:rPr>
  </w:style>
  <w:style w:type="character" w:customStyle="1" w:styleId="CarCar">
    <w:name w:val="Car Car"/>
    <w:basedOn w:val="Fuentedeprrafopredeter"/>
    <w:rsid w:val="00616758"/>
    <w:rPr>
      <w:rFonts w:ascii="Arial" w:hAnsi="Arial"/>
      <w:sz w:val="24"/>
      <w:lang w:val="es-ES" w:eastAsia="es-ES" w:bidi="ar-SA"/>
    </w:rPr>
  </w:style>
  <w:style w:type="paragraph" w:customStyle="1" w:styleId="Logro">
    <w:name w:val="Logro"/>
    <w:basedOn w:val="Normal"/>
    <w:rsid w:val="00616758"/>
    <w:pPr>
      <w:numPr>
        <w:numId w:val="8"/>
      </w:numPr>
      <w:jc w:val="both"/>
    </w:pPr>
    <w:rPr>
      <w:rFonts w:eastAsia="Arial"/>
      <w:lang w:val="es-ES" w:eastAsia="es-419"/>
    </w:rPr>
  </w:style>
  <w:style w:type="paragraph" w:customStyle="1" w:styleId="H5">
    <w:name w:val="H5"/>
    <w:basedOn w:val="Normal"/>
    <w:next w:val="Normal"/>
    <w:rsid w:val="00616758"/>
    <w:pPr>
      <w:keepNext/>
      <w:spacing w:before="100" w:after="100"/>
      <w:outlineLvl w:val="5"/>
    </w:pPr>
    <w:rPr>
      <w:rFonts w:ascii="Times New Roman" w:eastAsia="Arial" w:hAnsi="Times New Roman"/>
      <w:b/>
      <w:snapToGrid w:val="0"/>
      <w:sz w:val="20"/>
      <w:lang w:val="es-ES" w:eastAsia="es-419"/>
    </w:rPr>
  </w:style>
  <w:style w:type="paragraph" w:customStyle="1" w:styleId="Textodeglobo1">
    <w:name w:val="Texto de globo1"/>
    <w:basedOn w:val="Normal"/>
    <w:semiHidden/>
    <w:rsid w:val="00616758"/>
    <w:rPr>
      <w:rFonts w:ascii="Tahoma" w:eastAsia="Arial" w:hAnsi="Tahoma" w:cs="Tahoma"/>
      <w:sz w:val="16"/>
      <w:szCs w:val="16"/>
      <w:lang w:val="es-ES" w:eastAsia="es-419"/>
    </w:rPr>
  </w:style>
  <w:style w:type="character" w:customStyle="1" w:styleId="span2">
    <w:name w:val="span2"/>
    <w:basedOn w:val="Fuentedeprrafopredeter"/>
    <w:rsid w:val="00616758"/>
    <w:rPr>
      <w:sz w:val="15"/>
      <w:szCs w:val="15"/>
    </w:rPr>
  </w:style>
  <w:style w:type="paragraph" w:customStyle="1" w:styleId="CM15">
    <w:name w:val="CM15"/>
    <w:basedOn w:val="Normal"/>
    <w:next w:val="Normal"/>
    <w:rsid w:val="00616758"/>
    <w:pPr>
      <w:widowControl w:val="0"/>
      <w:autoSpaceDE w:val="0"/>
      <w:autoSpaceDN w:val="0"/>
      <w:adjustRightInd w:val="0"/>
      <w:spacing w:after="73"/>
    </w:pPr>
    <w:rPr>
      <w:rFonts w:ascii="Courier Std" w:eastAsia="Arial" w:hAnsi="Courier Std"/>
      <w:sz w:val="20"/>
      <w:lang w:val="es-ES" w:eastAsia="es-419"/>
    </w:rPr>
  </w:style>
  <w:style w:type="character" w:customStyle="1" w:styleId="texto-plano">
    <w:name w:val="texto-plano"/>
    <w:basedOn w:val="Fuentedeprrafopredeter"/>
    <w:rsid w:val="00616758"/>
  </w:style>
  <w:style w:type="paragraph" w:styleId="TtuloTDC">
    <w:name w:val="TOC Heading"/>
    <w:basedOn w:val="Ttulo1"/>
    <w:next w:val="Normal"/>
    <w:uiPriority w:val="39"/>
    <w:unhideWhenUsed/>
    <w:qFormat/>
    <w:rsid w:val="00616758"/>
    <w:pPr>
      <w:keepLines/>
      <w:numPr>
        <w:numId w:val="7"/>
      </w:numPr>
      <w:tabs>
        <w:tab w:val="left" w:pos="0"/>
      </w:tabs>
      <w:suppressAutoHyphens/>
      <w:spacing w:before="480" w:after="0" w:line="276" w:lineRule="auto"/>
      <w:ind w:left="0" w:right="50"/>
      <w:outlineLvl w:val="9"/>
    </w:pPr>
    <w:rPr>
      <w:rFonts w:asciiTheme="majorHAnsi" w:eastAsiaTheme="majorEastAsia" w:hAnsiTheme="majorHAnsi" w:cstheme="majorBidi"/>
      <w:color w:val="2E74B5" w:themeColor="accent1" w:themeShade="BF"/>
      <w:kern w:val="0"/>
      <w:sz w:val="28"/>
      <w:szCs w:val="28"/>
      <w:lang w:val="es-CO" w:eastAsia="es-419"/>
    </w:rPr>
  </w:style>
  <w:style w:type="character" w:styleId="Nmerodelnea">
    <w:name w:val="line number"/>
    <w:basedOn w:val="Fuentedeprrafopredeter"/>
    <w:rsid w:val="00616758"/>
  </w:style>
  <w:style w:type="paragraph" w:customStyle="1" w:styleId="ADSParagraphSub">
    <w:name w:val="ADS Paragraph Sub"/>
    <w:rsid w:val="00616758"/>
    <w:pPr>
      <w:numPr>
        <w:numId w:val="9"/>
      </w:numPr>
      <w:tabs>
        <w:tab w:val="left" w:pos="1247"/>
      </w:tabs>
      <w:spacing w:before="120" w:after="120" w:line="240" w:lineRule="auto"/>
      <w:jc w:val="both"/>
    </w:pPr>
    <w:rPr>
      <w:rFonts w:ascii="Arial" w:eastAsia="Arial" w:hAnsi="Arial" w:cs="Arial"/>
      <w:szCs w:val="24"/>
      <w:lang w:val="en-ZA"/>
    </w:rPr>
  </w:style>
  <w:style w:type="numbering" w:customStyle="1" w:styleId="Sinlista1">
    <w:name w:val="Sin lista1"/>
    <w:next w:val="Sinlista"/>
    <w:uiPriority w:val="99"/>
    <w:semiHidden/>
    <w:unhideWhenUsed/>
    <w:rsid w:val="00616758"/>
  </w:style>
  <w:style w:type="paragraph" w:customStyle="1" w:styleId="Prrafodelista12">
    <w:name w:val="Párrafo de lista12"/>
    <w:basedOn w:val="Normal"/>
    <w:qFormat/>
    <w:rsid w:val="00616758"/>
    <w:pPr>
      <w:ind w:left="708"/>
    </w:pPr>
    <w:rPr>
      <w:rFonts w:ascii="Times New Roman" w:hAnsi="Times New Roman" w:cs="Times New Roman"/>
    </w:rPr>
  </w:style>
  <w:style w:type="paragraph" w:customStyle="1" w:styleId="Pa2">
    <w:name w:val="Pa2"/>
    <w:basedOn w:val="Normal"/>
    <w:next w:val="Normal"/>
    <w:rsid w:val="00616758"/>
    <w:pPr>
      <w:autoSpaceDE w:val="0"/>
      <w:autoSpaceDN w:val="0"/>
      <w:adjustRightInd w:val="0"/>
      <w:spacing w:line="151" w:lineRule="atLeast"/>
    </w:pPr>
    <w:rPr>
      <w:rFonts w:ascii="Univers 45 Light" w:hAnsi="Univers 45 Light" w:cs="Times New Roman"/>
      <w:lang w:eastAsia="es-CO"/>
    </w:rPr>
  </w:style>
  <w:style w:type="numbering" w:customStyle="1" w:styleId="Estilo1">
    <w:name w:val="Estilo1"/>
    <w:uiPriority w:val="99"/>
    <w:rsid w:val="00616758"/>
    <w:pPr>
      <w:numPr>
        <w:numId w:val="10"/>
      </w:numPr>
    </w:pPr>
  </w:style>
  <w:style w:type="paragraph" w:customStyle="1" w:styleId="gl-vspace-bpall-small">
    <w:name w:val="gl-vspace-bpall-small"/>
    <w:basedOn w:val="Normal"/>
    <w:rsid w:val="007000DA"/>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5719</Words>
  <Characters>31458</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Leidy Dayan Martinez Cabrejo</cp:lastModifiedBy>
  <cp:revision>67</cp:revision>
  <cp:lastPrinted>2018-04-18T14:32:00Z</cp:lastPrinted>
  <dcterms:created xsi:type="dcterms:W3CDTF">2019-03-12T22:19:00Z</dcterms:created>
  <dcterms:modified xsi:type="dcterms:W3CDTF">2024-06-26T14:57:00Z</dcterms:modified>
</cp:coreProperties>
</file>