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3D275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RINCON DIAZ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GEOVANNY ALEXANDER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71330538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44767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75F" w:rsidRDefault="003D275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75F" w:rsidRDefault="003D275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75F" w:rsidRDefault="003D275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75F" w:rsidRDefault="003D275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75F" w:rsidRDefault="003D275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D275F"/>
    <w:rsid w:val="00427C25"/>
    <w:rsid w:val="0044767A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F4128BC-E0F1-4EF0-ACEF-4EFB66618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2024-07-02T23:46:00Z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