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3C7" w:rsidRPr="00C3582F" w:rsidRDefault="00BF23C7" w:rsidP="00BF23C7">
      <w:pPr>
        <w:jc w:val="center"/>
        <w:rPr>
          <w:rFonts w:ascii="Arial Narrow" w:hAnsi="Arial Narrow"/>
          <w:b/>
        </w:rPr>
      </w:pPr>
      <w:r w:rsidRPr="00C3582F">
        <w:rPr>
          <w:rFonts w:ascii="Arial Narrow" w:hAnsi="Arial Narrow"/>
          <w:b/>
        </w:rPr>
        <w:t>FORMATO 7.  CERTIFICADO DE PAGO DE LOS APORTES A LA SEGURIDAD SOCIAL Y PARAFISCALES</w:t>
      </w:r>
    </w:p>
    <w:p w:rsidR="00BF23C7" w:rsidRPr="00A3158B" w:rsidRDefault="00BF23C7" w:rsidP="00BF23C7">
      <w:pPr>
        <w:jc w:val="center"/>
        <w:rPr>
          <w:rFonts w:ascii="Arial Narrow" w:hAnsi="Arial Narrow"/>
          <w:b/>
        </w:rPr>
      </w:pPr>
      <w:r w:rsidRPr="00A3158B">
        <w:rPr>
          <w:rFonts w:ascii="Arial Narrow" w:hAnsi="Arial Narrow"/>
          <w:b/>
        </w:rPr>
        <w:t>CERTIFICACION DE PAGOS DE APORTES AL SISTEMA DE SEGURIDAD SOCIAL V PARAFISCALES. PERSONA JURIDICA. ARTICULO 50 DE LA LEY 789 DE 2002.</w:t>
      </w:r>
    </w:p>
    <w:p w:rsidR="00BF23C7" w:rsidRPr="00A3158B" w:rsidRDefault="00BF23C7" w:rsidP="00BF23C7">
      <w:pPr>
        <w:jc w:val="both"/>
        <w:rPr>
          <w:rFonts w:ascii="Arial Narrow" w:hAnsi="Arial Narrow"/>
        </w:rPr>
      </w:pPr>
      <w:r w:rsidRPr="00A3158B">
        <w:rPr>
          <w:rFonts w:ascii="Arial Narrow" w:hAnsi="Arial Narrow"/>
        </w:rPr>
        <w:t xml:space="preserve">(Use Ia opción que corresponda, según certifique el Representante Legal o el Revisor Fiscal) </w:t>
      </w:r>
    </w:p>
    <w:p w:rsidR="00BF23C7" w:rsidRPr="00A3158B" w:rsidRDefault="00BF23C7" w:rsidP="00BF23C7">
      <w:pPr>
        <w:jc w:val="both"/>
        <w:rPr>
          <w:rFonts w:ascii="Arial Narrow" w:hAnsi="Arial Narrow"/>
        </w:rPr>
      </w:pPr>
      <w:r w:rsidRPr="00A3158B">
        <w:rPr>
          <w:rFonts w:ascii="Arial Narrow" w:hAnsi="Arial Narrow"/>
        </w:rPr>
        <w:t>Yo, ______________________identificado con_______________ en mi condición de Representante Legal de (</w:t>
      </w:r>
      <w:r w:rsidRPr="00A3158B">
        <w:rPr>
          <w:rFonts w:ascii="Arial Narrow" w:hAnsi="Arial Narrow"/>
          <w:i/>
        </w:rPr>
        <w:t>Razón social de Ia compañía</w:t>
      </w:r>
      <w:r w:rsidRPr="00A3158B">
        <w:rPr>
          <w:rFonts w:ascii="Arial Narrow" w:hAnsi="Arial Narrow"/>
        </w:rPr>
        <w:t xml:space="preserve">) identificada con </w:t>
      </w:r>
      <w:proofErr w:type="spellStart"/>
      <w:r w:rsidRPr="00A3158B">
        <w:rPr>
          <w:rFonts w:ascii="Arial Narrow" w:hAnsi="Arial Narrow"/>
        </w:rPr>
        <w:t>Nit</w:t>
      </w:r>
      <w:proofErr w:type="spellEnd"/>
      <w:r w:rsidRPr="00A3158B">
        <w:rPr>
          <w:rFonts w:ascii="Arial Narrow" w:hAnsi="Arial Narrow"/>
        </w:rPr>
        <w:t xml:space="preserve">.____________________ , debidamente inscrito en Ia Cámara de Comercio de  _____________________o Entidad Competente certifico el pago de los aportes realizados por Ia compañía durante los últimos seis (6) meses calendario legalmente exigibles a Ia fecha de presentación de nuestra propuesta para el presente proceso de selección, por los conceptos de salud, pensiones, riesgos profesionales, cajas de compensación familiar, Instituto Colombiano de Bienestar familiar (ICBF) y Servicio Nacional de Aprendizaje (SENA). </w:t>
      </w:r>
    </w:p>
    <w:p w:rsidR="00BF23C7" w:rsidRPr="00A3158B" w:rsidRDefault="00BF23C7" w:rsidP="00BF23C7">
      <w:pPr>
        <w:jc w:val="both"/>
        <w:rPr>
          <w:rFonts w:ascii="Arial Narrow" w:hAnsi="Arial Narrow"/>
        </w:rPr>
      </w:pPr>
      <w:r w:rsidRPr="00A3158B">
        <w:rPr>
          <w:rFonts w:ascii="Arial Narrow" w:hAnsi="Arial Narrow"/>
        </w:rPr>
        <w:t>Lo anterior en cumplimiento de Ia dispuesto en el artículo 50 de Ia Ley 789 de 2002.</w:t>
      </w:r>
    </w:p>
    <w:p w:rsidR="00BF23C7" w:rsidRPr="00A3158B" w:rsidRDefault="00BF23C7" w:rsidP="00BF23C7">
      <w:pPr>
        <w:jc w:val="both"/>
        <w:rPr>
          <w:rFonts w:ascii="Arial Narrow" w:hAnsi="Arial Narrow"/>
        </w:rPr>
      </w:pPr>
      <w:r w:rsidRPr="00A3158B">
        <w:rPr>
          <w:rFonts w:ascii="Arial Narrow" w:hAnsi="Arial Narrow"/>
        </w:rPr>
        <w:t xml:space="preserve">Yo, ______________________identificado con__________________, y con Tarjeta Profesional No.________________ de Ia Junta Central de Contadores de Colombia, en mi condición de Revisor Fiscal </w:t>
      </w:r>
      <w:r w:rsidRPr="00A3158B">
        <w:rPr>
          <w:rFonts w:ascii="Arial Narrow" w:hAnsi="Arial Narrow"/>
          <w:i/>
        </w:rPr>
        <w:t>de (Razón social de Ia compañía)</w:t>
      </w:r>
      <w:r w:rsidRPr="00A3158B">
        <w:rPr>
          <w:rFonts w:ascii="Arial Narrow" w:hAnsi="Arial Narrow"/>
        </w:rPr>
        <w:t xml:space="preserve"> identificado con </w:t>
      </w:r>
      <w:proofErr w:type="spellStart"/>
      <w:r w:rsidRPr="00A3158B">
        <w:rPr>
          <w:rFonts w:ascii="Arial Narrow" w:hAnsi="Arial Narrow"/>
        </w:rPr>
        <w:t>Nit</w:t>
      </w:r>
      <w:proofErr w:type="spellEnd"/>
      <w:r w:rsidRPr="00A3158B">
        <w:rPr>
          <w:rFonts w:ascii="Arial Narrow" w:hAnsi="Arial Narrow"/>
        </w:rPr>
        <w:t xml:space="preserve"> _____________________, debidamente inscrito en Ia Cámara de Comercio de ___________________o Entidad Competente, luego de examinar de acuerdo con las normas de auditoria generalmente aceptadas en Colombia, los estados financieros de la compañía, certifico el pago de los aportes realizados por Ia compañía durante los últimos seis (6) meses calendario legalmente exigibles a Ia fecha de presentación de Ia propuesta para el presente proceso de selección, por los conceptos de salud, pensiones, riesgos profesionales, cajas de compensación familiar, Instituto Colombiano de Bienestar familiar (ICBF) y Servicio Nacional de Aprendizaje (SENA). </w:t>
      </w:r>
    </w:p>
    <w:p w:rsidR="00BF23C7" w:rsidRPr="00A3158B" w:rsidRDefault="00BF23C7" w:rsidP="00BF23C7">
      <w:pPr>
        <w:jc w:val="both"/>
        <w:rPr>
          <w:rFonts w:ascii="Arial Narrow" w:hAnsi="Arial Narrow"/>
        </w:rPr>
      </w:pPr>
      <w:r w:rsidRPr="00A3158B">
        <w:rPr>
          <w:rFonts w:ascii="Arial Narrow" w:hAnsi="Arial Narrow"/>
        </w:rPr>
        <w:t xml:space="preserve">Estos pagos, corresponden a las montos contabilizados y pagados por Ia compañía durante dichos 6 meses. La anterior, en cumplimiento de Ia dispuesto en el artículo 50 de Ia Ley 789 de 2002. </w:t>
      </w:r>
    </w:p>
    <w:p w:rsidR="00BF23C7" w:rsidRPr="00A3158B" w:rsidRDefault="00BF23C7" w:rsidP="00BF23C7">
      <w:pPr>
        <w:jc w:val="both"/>
        <w:rPr>
          <w:rFonts w:ascii="Arial Narrow" w:hAnsi="Arial Narrow" w:cs="Arial Narrow"/>
          <w:b/>
        </w:rPr>
      </w:pPr>
      <w:r w:rsidRPr="00A3158B">
        <w:rPr>
          <w:rFonts w:ascii="Arial Narrow" w:hAnsi="Arial Narrow"/>
        </w:rPr>
        <w:t xml:space="preserve">Nota: Para relacionar el pago de los aportes correspondientes a los Sistemas de Seguridad Social, se deberán tener en cuenta los plazos previstas en el Decreto 1406 de 1999 artículos 19 a 24 y Decreto 2236 de 1999. Así mismo, en el caso correspondiente a los aportes parafiscales: CAJAS DE COMPENSACION FAMILIAR, </w:t>
      </w:r>
      <w:proofErr w:type="spellStart"/>
      <w:r w:rsidRPr="00A3158B">
        <w:rPr>
          <w:rFonts w:ascii="Arial Narrow" w:hAnsi="Arial Narrow"/>
        </w:rPr>
        <w:t>lCBF</w:t>
      </w:r>
      <w:proofErr w:type="spellEnd"/>
      <w:r w:rsidRPr="00A3158B">
        <w:rPr>
          <w:rFonts w:ascii="Arial Narrow" w:hAnsi="Arial Narrow"/>
        </w:rPr>
        <w:t xml:space="preserve"> y SENA, se deberá tener en cuenta el plazo dispuesto para tal efecto en el Decreto 1464 de 2005.</w:t>
      </w:r>
    </w:p>
    <w:tbl>
      <w:tblPr>
        <w:tblStyle w:val="Tablaconcuadrcula"/>
        <w:tblW w:w="0" w:type="auto"/>
        <w:tblLook w:val="04A0" w:firstRow="1" w:lastRow="0" w:firstColumn="1" w:lastColumn="0" w:noHBand="0" w:noVBand="1"/>
      </w:tblPr>
      <w:tblGrid>
        <w:gridCol w:w="8828"/>
      </w:tblGrid>
      <w:tr w:rsidR="00BF23C7" w:rsidRPr="00A3158B" w:rsidTr="00B62100">
        <w:tc>
          <w:tcPr>
            <w:tcW w:w="9394" w:type="dxa"/>
          </w:tcPr>
          <w:p w:rsidR="00BF23C7" w:rsidRPr="00A3158B" w:rsidRDefault="00BF23C7" w:rsidP="00B62100">
            <w:pPr>
              <w:jc w:val="both"/>
              <w:rPr>
                <w:rFonts w:ascii="Arial Narrow" w:hAnsi="Arial Narrow" w:cs="Arial Narrow"/>
              </w:rPr>
            </w:pPr>
            <w:r w:rsidRPr="00A3158B">
              <w:rPr>
                <w:rFonts w:ascii="Arial Narrow" w:hAnsi="Arial Narrow" w:cs="Arial Narrow"/>
              </w:rPr>
              <w:t>EN CASO DE PRESENTAR ACUERDO DE PAGO CON ALGUNA DE LAS ENTIDADES ANTERIORMENTE MENCIONADAS, SE DEBERA PRECISAR EL VALOR Y EL PLAZO PREVISTO PARA EL ACUERDO DE PAGO, CON INDICACION DEL CUMPLIMIENTO DE ESTA OBLIGACION.</w:t>
            </w:r>
          </w:p>
        </w:tc>
      </w:tr>
    </w:tbl>
    <w:p w:rsidR="00BF23C7" w:rsidRPr="00A3158B" w:rsidRDefault="00BF23C7" w:rsidP="00BF23C7">
      <w:pPr>
        <w:spacing w:line="0" w:lineRule="atLeast"/>
        <w:jc w:val="both"/>
        <w:rPr>
          <w:rFonts w:ascii="Arial Narrow" w:hAnsi="Arial Narrow" w:cs="Arial"/>
          <w:bCs/>
        </w:rPr>
      </w:pPr>
    </w:p>
    <w:p w:rsidR="00BF23C7" w:rsidRPr="00A3158B" w:rsidRDefault="00BF23C7" w:rsidP="00BF23C7">
      <w:pPr>
        <w:spacing w:line="0" w:lineRule="atLeast"/>
        <w:jc w:val="both"/>
        <w:rPr>
          <w:rFonts w:ascii="Arial Narrow" w:hAnsi="Arial Narrow" w:cs="Arial"/>
          <w:bCs/>
        </w:rPr>
      </w:pPr>
      <w:r w:rsidRPr="00A3158B">
        <w:rPr>
          <w:rFonts w:ascii="Arial Narrow" w:hAnsi="Arial Narrow" w:cs="Arial"/>
          <w:bCs/>
        </w:rPr>
        <w:t xml:space="preserve">En constancia se firma en __ __ a los __ __ días del mes de __ __ </w:t>
      </w:r>
      <w:proofErr w:type="spellStart"/>
      <w:r w:rsidRPr="00A3158B">
        <w:rPr>
          <w:rFonts w:ascii="Arial Narrow" w:hAnsi="Arial Narrow" w:cs="Arial"/>
          <w:bCs/>
        </w:rPr>
        <w:t>de</w:t>
      </w:r>
      <w:proofErr w:type="spellEnd"/>
      <w:r w:rsidRPr="00A3158B">
        <w:rPr>
          <w:rFonts w:ascii="Arial Narrow" w:hAnsi="Arial Narrow" w:cs="Arial"/>
          <w:bCs/>
        </w:rPr>
        <w:t xml:space="preserve"> 202</w:t>
      </w:r>
      <w:r w:rsidR="00130C39">
        <w:rPr>
          <w:rFonts w:ascii="Arial Narrow" w:hAnsi="Arial Narrow" w:cs="Arial"/>
          <w:bCs/>
        </w:rPr>
        <w:t>4</w:t>
      </w:r>
      <w:r w:rsidRPr="00A3158B">
        <w:rPr>
          <w:rFonts w:ascii="Arial Narrow" w:hAnsi="Arial Narrow" w:cs="Arial"/>
          <w:bCs/>
        </w:rPr>
        <w:t>.</w:t>
      </w:r>
    </w:p>
    <w:p w:rsidR="00BF23C7" w:rsidRPr="00A3158B" w:rsidRDefault="00BF23C7" w:rsidP="00BF23C7">
      <w:pPr>
        <w:tabs>
          <w:tab w:val="left" w:pos="4820"/>
        </w:tabs>
        <w:spacing w:line="0" w:lineRule="atLeast"/>
        <w:jc w:val="both"/>
        <w:rPr>
          <w:rFonts w:ascii="Arial Narrow" w:hAnsi="Arial Narrow" w:cs="Arial"/>
          <w:bCs/>
        </w:rPr>
      </w:pPr>
    </w:p>
    <w:p w:rsidR="00BF23C7" w:rsidRPr="00A3158B" w:rsidRDefault="00BF23C7" w:rsidP="00BF23C7">
      <w:pPr>
        <w:tabs>
          <w:tab w:val="left" w:pos="4820"/>
        </w:tabs>
        <w:spacing w:line="0" w:lineRule="atLeast"/>
        <w:jc w:val="both"/>
        <w:rPr>
          <w:rFonts w:ascii="Arial Narrow" w:hAnsi="Arial Narrow" w:cs="Arial"/>
          <w:bCs/>
        </w:rPr>
      </w:pPr>
      <w:r w:rsidRPr="00A3158B">
        <w:rPr>
          <w:rFonts w:ascii="Arial Narrow" w:hAnsi="Arial Narrow" w:cs="Arial"/>
          <w:bCs/>
        </w:rPr>
        <w:t>NOMBRE, C.C. No. Y FIRMA</w:t>
      </w:r>
      <w:r w:rsidRPr="00A3158B">
        <w:rPr>
          <w:rFonts w:ascii="Arial Narrow" w:hAnsi="Arial Narrow" w:cs="Arial"/>
          <w:bCs/>
        </w:rPr>
        <w:tab/>
      </w:r>
      <w:bookmarkStart w:id="0" w:name="_GoBack"/>
      <w:bookmarkEnd w:id="0"/>
    </w:p>
    <w:p w:rsidR="0027734C" w:rsidRDefault="0027734C"/>
    <w:sectPr w:rsidR="002773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3C7"/>
    <w:rsid w:val="00130C39"/>
    <w:rsid w:val="0027734C"/>
    <w:rsid w:val="005309AD"/>
    <w:rsid w:val="00BF23C7"/>
    <w:rsid w:val="00C0041C"/>
    <w:rsid w:val="00C3582F"/>
    <w:rsid w:val="00FF4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32391"/>
  <w15:chartTrackingRefBased/>
  <w15:docId w15:val="{879A5317-3717-48E6-98E8-3517C456A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3C7"/>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F2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442</Words>
  <Characters>2437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2</cp:revision>
  <dcterms:created xsi:type="dcterms:W3CDTF">2023-05-17T20:26:00Z</dcterms:created>
  <dcterms:modified xsi:type="dcterms:W3CDTF">2024-05-28T15:22:00Z</dcterms:modified>
</cp:coreProperties>
</file>