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4937E" w14:textId="19C6CECB" w:rsidR="007C4D4F" w:rsidRPr="006438C0" w:rsidRDefault="007C4D4F" w:rsidP="00CA6B32">
      <w:pPr>
        <w:autoSpaceDE w:val="0"/>
        <w:autoSpaceDN w:val="0"/>
        <w:adjustRightInd w:val="0"/>
        <w:jc w:val="both"/>
        <w:rPr>
          <w:rFonts w:ascii="Arial Narrow" w:hAnsi="Arial Narrow" w:cs="Arial"/>
          <w:sz w:val="22"/>
          <w:szCs w:val="22"/>
        </w:rPr>
      </w:pPr>
      <w:r w:rsidRPr="006438C0">
        <w:rPr>
          <w:rFonts w:ascii="Arial Narrow" w:hAnsi="Arial Narrow" w:cs="Arial"/>
          <w:sz w:val="22"/>
          <w:szCs w:val="22"/>
        </w:rPr>
        <w:t>De conformidad con el artículo 2.2.1.1.2.1.1 del Decreto 1082 de 2015, se requiere de la elaboración de los documentos y estudios previos y del sector, que sirvan de soporte para la elaboración del proyecto de pliego de condiciones o del contrato.</w:t>
      </w:r>
    </w:p>
    <w:p w14:paraId="2E8B2CBB" w14:textId="77777777" w:rsidR="007C4D4F" w:rsidRPr="006438C0" w:rsidRDefault="007C4D4F" w:rsidP="00CA6B32">
      <w:pPr>
        <w:autoSpaceDE w:val="0"/>
        <w:autoSpaceDN w:val="0"/>
        <w:adjustRightInd w:val="0"/>
        <w:jc w:val="both"/>
        <w:rPr>
          <w:rFonts w:ascii="Arial Narrow" w:hAnsi="Arial Narrow" w:cs="Arial"/>
          <w:sz w:val="22"/>
          <w:szCs w:val="22"/>
        </w:rPr>
      </w:pPr>
    </w:p>
    <w:p w14:paraId="3B88CD1E" w14:textId="77777777" w:rsidR="004759A3" w:rsidRPr="006438C0" w:rsidRDefault="004759A3" w:rsidP="00CA6B32">
      <w:pPr>
        <w:numPr>
          <w:ilvl w:val="0"/>
          <w:numId w:val="3"/>
        </w:numPr>
        <w:autoSpaceDE w:val="0"/>
        <w:autoSpaceDN w:val="0"/>
        <w:adjustRightInd w:val="0"/>
        <w:contextualSpacing/>
        <w:jc w:val="both"/>
        <w:rPr>
          <w:rFonts w:ascii="Arial Narrow" w:hAnsi="Arial Narrow" w:cs="Arial"/>
          <w:b/>
          <w:sz w:val="22"/>
          <w:szCs w:val="22"/>
        </w:rPr>
      </w:pPr>
      <w:r w:rsidRPr="006438C0">
        <w:rPr>
          <w:rFonts w:ascii="Arial Narrow" w:hAnsi="Arial Narrow" w:cs="Arial"/>
          <w:b/>
          <w:sz w:val="22"/>
          <w:szCs w:val="22"/>
        </w:rPr>
        <w:t>DESCRIPCIÓN DE LA NECESIDAD</w:t>
      </w:r>
    </w:p>
    <w:p w14:paraId="55C17FAD" w14:textId="77777777" w:rsidR="00A35632" w:rsidRDefault="00A35632" w:rsidP="00CA6B32">
      <w:pPr>
        <w:jc w:val="both"/>
        <w:rPr>
          <w:rFonts w:ascii="Arial Narrow" w:eastAsia="Arial Unicode MS" w:hAnsi="Arial Narrow" w:cs="Arial"/>
          <w:color w:val="808080" w:themeColor="background1" w:themeShade="80"/>
          <w:sz w:val="22"/>
          <w:szCs w:val="22"/>
          <w:lang w:val="es-ES_tradnl" w:eastAsia="x-none"/>
        </w:rPr>
      </w:pPr>
    </w:p>
    <w:p w14:paraId="76AA060A" w14:textId="77777777" w:rsidR="00A83A31" w:rsidRPr="00A83A31" w:rsidRDefault="00A83A31" w:rsidP="00A83A31">
      <w:pPr>
        <w:jc w:val="both"/>
        <w:rPr>
          <w:rFonts w:ascii="Arial Narrow" w:hAnsi="Arial Narrow" w:cs="Arial"/>
          <w:bCs/>
          <w:color w:val="000000" w:themeColor="text1"/>
          <w:sz w:val="22"/>
          <w:szCs w:val="22"/>
        </w:rPr>
      </w:pPr>
      <w:r w:rsidRPr="00A83A31">
        <w:rPr>
          <w:rFonts w:ascii="Arial Narrow" w:hAnsi="Arial Narrow" w:cs="Arial"/>
          <w:bCs/>
          <w:color w:val="000000" w:themeColor="text1"/>
          <w:sz w:val="22"/>
          <w:szCs w:val="22"/>
        </w:rPr>
        <w:t xml:space="preserve">La infraestructura Aeronáutica de los sistemas AIS/COM/CNS/MET y energía de las estaciones aeroportuarias de la Regional Oriente  requieren la ejecución constante de programas de mantenimiento que permitan mantener altos índices de seguridad operacional; aunque existe en la Entidad personal técnico capacitado para ejecutar estos programas de mantenimiento; también es cierto que la falencia del personal existente hace que algunos programas de mantenimiento se realicen a través del presente proceso. </w:t>
      </w:r>
    </w:p>
    <w:p w14:paraId="73B6AF55" w14:textId="77777777" w:rsidR="00A83A31" w:rsidRPr="00A83A31" w:rsidRDefault="00A83A31" w:rsidP="00A83A31">
      <w:pPr>
        <w:jc w:val="both"/>
        <w:rPr>
          <w:rFonts w:ascii="Arial Narrow" w:hAnsi="Arial Narrow" w:cs="Arial"/>
          <w:bCs/>
          <w:color w:val="000000" w:themeColor="text1"/>
          <w:sz w:val="22"/>
          <w:szCs w:val="22"/>
        </w:rPr>
      </w:pPr>
      <w:r w:rsidRPr="00A83A31">
        <w:rPr>
          <w:rFonts w:ascii="Arial Narrow" w:hAnsi="Arial Narrow" w:cs="Arial"/>
          <w:bCs/>
          <w:color w:val="000000" w:themeColor="text1"/>
          <w:sz w:val="22"/>
          <w:szCs w:val="22"/>
        </w:rPr>
        <w:t>Con motivo de las instalaciones eléctricas registradas en años anteriores la aeronáutica civil de Colombia específicamente en la Regional Oriente ha ido evolucionado con el aumento de carga eléctrica y el deterioro de los equipos y materiales eléctricos que alimentan la Infraestructura aeronáutica.</w:t>
      </w:r>
    </w:p>
    <w:p w14:paraId="427139E7" w14:textId="77777777" w:rsidR="00A83A31" w:rsidRPr="00A83A31" w:rsidRDefault="00A83A31" w:rsidP="00A83A31">
      <w:pPr>
        <w:jc w:val="both"/>
        <w:rPr>
          <w:rFonts w:ascii="Arial Narrow" w:hAnsi="Arial Narrow" w:cs="Arial"/>
          <w:bCs/>
          <w:color w:val="000000" w:themeColor="text1"/>
          <w:sz w:val="22"/>
          <w:szCs w:val="22"/>
        </w:rPr>
      </w:pPr>
    </w:p>
    <w:p w14:paraId="0CC72DA9" w14:textId="015D0AE5" w:rsidR="00A83A31" w:rsidRPr="00A83A31" w:rsidRDefault="00A83A31" w:rsidP="00A83A31">
      <w:pPr>
        <w:jc w:val="both"/>
        <w:rPr>
          <w:rFonts w:ascii="Arial Narrow" w:hAnsi="Arial Narrow" w:cs="Arial"/>
          <w:bCs/>
          <w:color w:val="000000" w:themeColor="text1"/>
          <w:sz w:val="22"/>
          <w:szCs w:val="22"/>
        </w:rPr>
      </w:pPr>
      <w:r w:rsidRPr="00A83A31">
        <w:rPr>
          <w:rFonts w:ascii="Arial Narrow" w:hAnsi="Arial Narrow" w:cs="Arial"/>
          <w:bCs/>
          <w:color w:val="000000" w:themeColor="text1"/>
          <w:sz w:val="22"/>
          <w:szCs w:val="22"/>
        </w:rPr>
        <w:t xml:space="preserve">La Regional Oriente </w:t>
      </w:r>
      <w:proofErr w:type="gramStart"/>
      <w:r w:rsidRPr="00A83A31">
        <w:rPr>
          <w:rFonts w:ascii="Arial Narrow" w:hAnsi="Arial Narrow" w:cs="Arial"/>
          <w:bCs/>
          <w:color w:val="000000" w:themeColor="text1"/>
          <w:sz w:val="22"/>
          <w:szCs w:val="22"/>
        </w:rPr>
        <w:t>de acuerdo al</w:t>
      </w:r>
      <w:proofErr w:type="gramEnd"/>
      <w:r w:rsidRPr="00A83A31">
        <w:rPr>
          <w:rFonts w:ascii="Arial Narrow" w:hAnsi="Arial Narrow" w:cs="Arial"/>
          <w:bCs/>
          <w:color w:val="000000" w:themeColor="text1"/>
          <w:sz w:val="22"/>
          <w:szCs w:val="22"/>
        </w:rPr>
        <w:t xml:space="preserve"> PAA</w:t>
      </w:r>
      <w:r>
        <w:rPr>
          <w:rFonts w:ascii="Arial Narrow" w:hAnsi="Arial Narrow" w:cs="Arial"/>
          <w:bCs/>
          <w:color w:val="000000" w:themeColor="text1"/>
          <w:sz w:val="22"/>
          <w:szCs w:val="22"/>
        </w:rPr>
        <w:t xml:space="preserve"> </w:t>
      </w:r>
      <w:r w:rsidR="00200308">
        <w:rPr>
          <w:rFonts w:ascii="Arial Narrow" w:hAnsi="Arial Narrow" w:cs="Arial"/>
          <w:bCs/>
          <w:color w:val="000000" w:themeColor="text1"/>
          <w:sz w:val="22"/>
          <w:szCs w:val="22"/>
        </w:rPr>
        <w:t>(Plan</w:t>
      </w:r>
      <w:r>
        <w:rPr>
          <w:rFonts w:ascii="Arial Narrow" w:hAnsi="Arial Narrow" w:cs="Arial"/>
          <w:bCs/>
          <w:color w:val="000000" w:themeColor="text1"/>
          <w:sz w:val="22"/>
          <w:szCs w:val="22"/>
        </w:rPr>
        <w:t xml:space="preserve"> de Adquisición Anual)</w:t>
      </w:r>
      <w:r w:rsidRPr="00A83A31">
        <w:rPr>
          <w:rFonts w:ascii="Arial Narrow" w:hAnsi="Arial Narrow" w:cs="Arial"/>
          <w:bCs/>
          <w:color w:val="000000" w:themeColor="text1"/>
          <w:sz w:val="22"/>
          <w:szCs w:val="22"/>
        </w:rPr>
        <w:t>, ha decidido implementar este proyecto que permite dar apoyo al área eléctrica para garantizar la fiabilidad y confiabilidad en la prestación de servicios de tráfico Aéreo, así mimos aumentar los niveles de disponibilidad y aumento de la redundancia eléctrica en cada uno de los aeropuertos de la Regional Oriente.</w:t>
      </w:r>
    </w:p>
    <w:p w14:paraId="502F5E99" w14:textId="77777777" w:rsidR="00A83A31" w:rsidRPr="00A83A31" w:rsidRDefault="00A83A31" w:rsidP="00A83A31">
      <w:pPr>
        <w:jc w:val="both"/>
        <w:rPr>
          <w:rFonts w:ascii="Arial Narrow" w:hAnsi="Arial Narrow" w:cs="Arial"/>
          <w:bCs/>
          <w:color w:val="000000" w:themeColor="text1"/>
          <w:sz w:val="22"/>
          <w:szCs w:val="22"/>
        </w:rPr>
      </w:pPr>
    </w:p>
    <w:p w14:paraId="444CE1E2" w14:textId="0E2231F4" w:rsidR="00A83A31" w:rsidRDefault="00A83A31" w:rsidP="00A83A31">
      <w:pPr>
        <w:jc w:val="both"/>
        <w:rPr>
          <w:rFonts w:ascii="Arial Narrow" w:hAnsi="Arial Narrow" w:cs="Arial"/>
          <w:bCs/>
          <w:color w:val="000000" w:themeColor="text1"/>
          <w:sz w:val="22"/>
          <w:szCs w:val="22"/>
        </w:rPr>
      </w:pPr>
      <w:r w:rsidRPr="00A83A31">
        <w:rPr>
          <w:rFonts w:ascii="Arial Narrow" w:hAnsi="Arial Narrow" w:cs="Arial"/>
          <w:bCs/>
          <w:color w:val="000000" w:themeColor="text1"/>
          <w:sz w:val="22"/>
          <w:szCs w:val="22"/>
        </w:rPr>
        <w:t>Así mismo la Regional Oriente pretende realizar un proyecto mediante el cual se pueda certificar los parámetros de operatividad y confiabilidad de los aeropuertos, de los sistemas de respaldo de UPS, del sistema eléctrico , de los sistemas de transformación, de  iluminación pista y áreas locales , de los tableros de transferencias eléctricas, dentro de este esquema evaluar la capacidad de los conductores actualmente instalados y que soportan los equipos que integran la infraestructura aeronáutica, lo anterior se concluye en la certificación por parte del oferente para cumplimiento de  las normas RETIE y RETI-LAP.</w:t>
      </w:r>
    </w:p>
    <w:p w14:paraId="50E32546" w14:textId="77777777" w:rsidR="00A83A31" w:rsidRPr="00A83A31" w:rsidRDefault="00A83A31" w:rsidP="00A83A31">
      <w:pPr>
        <w:jc w:val="both"/>
        <w:rPr>
          <w:rFonts w:ascii="Arial Narrow" w:hAnsi="Arial Narrow" w:cs="Arial"/>
          <w:bCs/>
          <w:color w:val="000000" w:themeColor="text1"/>
          <w:sz w:val="22"/>
          <w:szCs w:val="22"/>
        </w:rPr>
      </w:pPr>
    </w:p>
    <w:p w14:paraId="0ED6FF8B" w14:textId="3519C649" w:rsidR="007C7B3D" w:rsidRDefault="00A83A31" w:rsidP="00A83A31">
      <w:pPr>
        <w:jc w:val="both"/>
        <w:rPr>
          <w:rFonts w:ascii="Arial Narrow" w:hAnsi="Arial Narrow" w:cs="Arial"/>
          <w:bCs/>
          <w:color w:val="000000" w:themeColor="text1"/>
          <w:sz w:val="22"/>
          <w:szCs w:val="22"/>
        </w:rPr>
      </w:pPr>
      <w:r w:rsidRPr="00A83A31">
        <w:rPr>
          <w:rFonts w:ascii="Arial Narrow" w:hAnsi="Arial Narrow" w:cs="Arial"/>
          <w:bCs/>
          <w:color w:val="000000" w:themeColor="text1"/>
          <w:sz w:val="22"/>
          <w:szCs w:val="22"/>
        </w:rPr>
        <w:t>En este proyecto, dirigido al apoyo de mantenimiento a los sistemas eléctricos, el oferente ganador colaborara activamente con el personal aeronáutico en dar solución a sus necesidades diarias y colaborara cuando sea necesario a suplir las necesidades de materiales e insumos eléctricos de los cuales no dispongamos de manera inmediata.</w:t>
      </w:r>
    </w:p>
    <w:p w14:paraId="38D8A434" w14:textId="77777777" w:rsidR="00A83A31" w:rsidRDefault="00A83A31" w:rsidP="00A83A31">
      <w:pPr>
        <w:jc w:val="both"/>
        <w:rPr>
          <w:rFonts w:ascii="Arial Narrow" w:hAnsi="Arial Narrow" w:cs="Arial"/>
          <w:bCs/>
          <w:color w:val="000000" w:themeColor="text1"/>
          <w:sz w:val="22"/>
          <w:szCs w:val="22"/>
          <w:highlight w:val="lightGray"/>
        </w:rPr>
      </w:pPr>
    </w:p>
    <w:p w14:paraId="3B88CD29" w14:textId="54518D14" w:rsidR="004759A3" w:rsidRPr="006438C0" w:rsidRDefault="00307FD4" w:rsidP="00D4724E">
      <w:pPr>
        <w:numPr>
          <w:ilvl w:val="0"/>
          <w:numId w:val="3"/>
        </w:numPr>
        <w:tabs>
          <w:tab w:val="left" w:pos="-720"/>
        </w:tabs>
        <w:suppressAutoHyphens/>
        <w:ind w:left="426" w:hanging="426"/>
        <w:contextualSpacing/>
        <w:jc w:val="both"/>
        <w:rPr>
          <w:rFonts w:ascii="Arial Narrow" w:eastAsia="Arial Unicode MS" w:hAnsi="Arial Narrow" w:cs="Arial"/>
          <w:b/>
          <w:bCs/>
          <w:sz w:val="22"/>
          <w:szCs w:val="22"/>
        </w:rPr>
      </w:pPr>
      <w:r w:rsidRPr="00D4724E">
        <w:rPr>
          <w:rFonts w:ascii="Arial Narrow" w:eastAsia="Arial Unicode MS" w:hAnsi="Arial Narrow" w:cs="Arial"/>
          <w:b/>
          <w:bCs/>
          <w:spacing w:val="-3"/>
          <w:sz w:val="22"/>
          <w:szCs w:val="22"/>
        </w:rPr>
        <w:t>OBJETO</w:t>
      </w:r>
      <w:r w:rsidRPr="006438C0">
        <w:rPr>
          <w:rFonts w:ascii="Arial Narrow" w:eastAsia="Arial Unicode MS" w:hAnsi="Arial Narrow" w:cs="Arial"/>
          <w:b/>
          <w:bCs/>
          <w:sz w:val="22"/>
          <w:szCs w:val="22"/>
        </w:rPr>
        <w:t xml:space="preserve"> </w:t>
      </w:r>
    </w:p>
    <w:p w14:paraId="3A8AB21D" w14:textId="6A2035E1" w:rsid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70BFF484" w14:textId="1C10C889" w:rsidR="00A83A31" w:rsidRPr="00A83A31" w:rsidRDefault="00A83A31" w:rsidP="00CA6B32">
      <w:pPr>
        <w:autoSpaceDE w:val="0"/>
        <w:autoSpaceDN w:val="0"/>
        <w:adjustRightInd w:val="0"/>
        <w:jc w:val="both"/>
        <w:rPr>
          <w:rFonts w:ascii="Arial Narrow" w:eastAsia="Arial Unicode MS" w:hAnsi="Arial Narrow" w:cs="Arial"/>
          <w:b/>
          <w:bCs/>
          <w:color w:val="000000" w:themeColor="text1"/>
          <w:sz w:val="22"/>
          <w:szCs w:val="22"/>
          <w:lang w:val="es-ES_tradnl" w:eastAsia="x-none"/>
        </w:rPr>
      </w:pPr>
      <w:r w:rsidRPr="00A83A31">
        <w:rPr>
          <w:rFonts w:ascii="Arial Narrow" w:eastAsia="Arial Unicode MS" w:hAnsi="Arial Narrow" w:cs="Arial"/>
          <w:b/>
          <w:bCs/>
          <w:color w:val="000000" w:themeColor="text1"/>
          <w:sz w:val="22"/>
          <w:szCs w:val="22"/>
          <w:lang w:val="es-ES_tradnl" w:eastAsia="x-none"/>
        </w:rPr>
        <w:t>MANTENER Y CONSERVAR LOS SISTEMAS ELECTRICOS, CENTROS DE TRANSFORMACIÓN DE ENERGIA, SUBESTACIONES Y TRANSFERENCIAS DE LA REGIONAL ORIENTE</w:t>
      </w:r>
    </w:p>
    <w:p w14:paraId="77EED241" w14:textId="77777777" w:rsidR="00E74587" w:rsidRPr="007C7B3D" w:rsidRDefault="00E74587" w:rsidP="00CA6B32">
      <w:pPr>
        <w:tabs>
          <w:tab w:val="left" w:pos="-720"/>
        </w:tabs>
        <w:suppressAutoHyphens/>
        <w:jc w:val="both"/>
        <w:rPr>
          <w:rFonts w:ascii="Arial Narrow" w:hAnsi="Arial Narrow" w:cs="Arial"/>
          <w:sz w:val="22"/>
          <w:szCs w:val="22"/>
        </w:rPr>
      </w:pPr>
    </w:p>
    <w:p w14:paraId="4903EE6A" w14:textId="0DCD177A" w:rsidR="00A35632" w:rsidRDefault="00A35632"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sidRPr="00A35632">
        <w:rPr>
          <w:rFonts w:ascii="Arial Narrow" w:eastAsia="Arial Unicode MS" w:hAnsi="Arial Narrow" w:cs="Arial"/>
          <w:b/>
          <w:bCs/>
          <w:sz w:val="22"/>
          <w:szCs w:val="22"/>
          <w:lang w:val="es-ES_tradnl" w:eastAsia="x-none"/>
        </w:rPr>
        <w:t>CÓDIGOS UNSPSC</w:t>
      </w:r>
    </w:p>
    <w:p w14:paraId="100A5CB8" w14:textId="2256F0EC" w:rsidR="00A35632" w:rsidRDefault="00A35632" w:rsidP="00CA6B32">
      <w:pPr>
        <w:autoSpaceDE w:val="0"/>
        <w:autoSpaceDN w:val="0"/>
        <w:adjustRightInd w:val="0"/>
        <w:jc w:val="both"/>
        <w:rPr>
          <w:rFonts w:ascii="Arial Narrow" w:eastAsia="Arial Unicode MS" w:hAnsi="Arial Narrow" w:cs="Arial"/>
          <w:b/>
          <w:bCs/>
          <w:sz w:val="22"/>
          <w:szCs w:val="22"/>
          <w:lang w:val="es-ES_tradnl" w:eastAsia="x-none"/>
        </w:rPr>
      </w:pPr>
    </w:p>
    <w:p w14:paraId="2F1C35F7" w14:textId="11B44926" w:rsidR="00200308" w:rsidRDefault="00F55A96" w:rsidP="00CA6B32">
      <w:pPr>
        <w:jc w:val="both"/>
        <w:rPr>
          <w:rFonts w:ascii="Arial Narrow" w:eastAsia="Arial" w:hAnsi="Arial Narrow" w:cs="Arial"/>
          <w:sz w:val="22"/>
          <w:szCs w:val="22"/>
        </w:rPr>
      </w:pPr>
      <w:r w:rsidRPr="00D636DA">
        <w:rPr>
          <w:rFonts w:ascii="Arial Narrow" w:hAnsi="Arial Narrow" w:cs="Arial"/>
          <w:sz w:val="22"/>
          <w:szCs w:val="22"/>
        </w:rPr>
        <w:t xml:space="preserve">El </w:t>
      </w:r>
      <w:r w:rsidR="00D636DA">
        <w:rPr>
          <w:rFonts w:ascii="Arial Narrow" w:hAnsi="Arial Narrow" w:cs="Arial"/>
          <w:sz w:val="22"/>
          <w:szCs w:val="22"/>
        </w:rPr>
        <w:t>futuro c</w:t>
      </w:r>
      <w:r w:rsidRPr="00D636DA">
        <w:rPr>
          <w:rFonts w:ascii="Arial Narrow" w:hAnsi="Arial Narrow" w:cs="Arial"/>
          <w:sz w:val="22"/>
          <w:szCs w:val="22"/>
        </w:rPr>
        <w:t>ontrato del</w:t>
      </w:r>
      <w:r w:rsidRPr="00D636DA">
        <w:rPr>
          <w:rFonts w:ascii="Arial Narrow" w:eastAsia="Arial" w:hAnsi="Arial Narrow" w:cs="Arial"/>
          <w:sz w:val="22"/>
          <w:szCs w:val="22"/>
        </w:rPr>
        <w:t xml:space="preserve"> </w:t>
      </w:r>
      <w:r w:rsidRPr="00D636DA">
        <w:rPr>
          <w:rFonts w:ascii="Arial Narrow" w:hAnsi="Arial Narrow" w:cs="Arial"/>
          <w:sz w:val="22"/>
          <w:szCs w:val="22"/>
        </w:rPr>
        <w:t>presente</w:t>
      </w:r>
      <w:r w:rsidRPr="00D636DA">
        <w:rPr>
          <w:rFonts w:ascii="Arial Narrow" w:eastAsia="Arial" w:hAnsi="Arial Narrow" w:cs="Arial"/>
          <w:sz w:val="22"/>
          <w:szCs w:val="22"/>
        </w:rPr>
        <w:t xml:space="preserve"> </w:t>
      </w:r>
      <w:r w:rsidRPr="00D636DA">
        <w:rPr>
          <w:rFonts w:ascii="Arial Narrow" w:hAnsi="Arial Narrow" w:cs="Arial"/>
          <w:sz w:val="22"/>
          <w:szCs w:val="22"/>
        </w:rPr>
        <w:t>Proceso</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Contratación</w:t>
      </w:r>
      <w:r w:rsidRPr="00D636DA">
        <w:rPr>
          <w:rFonts w:ascii="Arial Narrow" w:eastAsia="Arial" w:hAnsi="Arial Narrow" w:cs="Arial"/>
          <w:sz w:val="22"/>
          <w:szCs w:val="22"/>
        </w:rPr>
        <w:t xml:space="preserve"> </w:t>
      </w:r>
      <w:r w:rsidRPr="00D636DA">
        <w:rPr>
          <w:rFonts w:ascii="Arial Narrow" w:hAnsi="Arial Narrow" w:cs="Arial"/>
          <w:sz w:val="22"/>
          <w:szCs w:val="22"/>
        </w:rPr>
        <w:t>está</w:t>
      </w:r>
      <w:r w:rsidRPr="00D636DA">
        <w:rPr>
          <w:rFonts w:ascii="Arial Narrow" w:eastAsia="Arial" w:hAnsi="Arial Narrow" w:cs="Arial"/>
          <w:sz w:val="22"/>
          <w:szCs w:val="22"/>
        </w:rPr>
        <w:t xml:space="preserve"> </w:t>
      </w:r>
      <w:r w:rsidRPr="00D636DA">
        <w:rPr>
          <w:rFonts w:ascii="Arial Narrow" w:hAnsi="Arial Narrow" w:cs="Arial"/>
          <w:sz w:val="22"/>
          <w:szCs w:val="22"/>
        </w:rPr>
        <w:t>codificado</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el</w:t>
      </w:r>
      <w:r w:rsidRPr="00D636DA">
        <w:rPr>
          <w:rFonts w:ascii="Arial Narrow" w:eastAsia="Arial" w:hAnsi="Arial Narrow" w:cs="Arial"/>
          <w:sz w:val="22"/>
          <w:szCs w:val="22"/>
        </w:rPr>
        <w:t xml:space="preserve"> </w:t>
      </w:r>
      <w:r w:rsidRPr="00D636DA">
        <w:rPr>
          <w:rFonts w:ascii="Arial Narrow" w:hAnsi="Arial Narrow" w:cs="Arial"/>
          <w:sz w:val="22"/>
          <w:szCs w:val="22"/>
        </w:rPr>
        <w:t>Clasificador</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Bienes</w:t>
      </w:r>
      <w:r w:rsidRPr="00D636DA">
        <w:rPr>
          <w:rFonts w:ascii="Arial Narrow" w:eastAsia="Arial" w:hAnsi="Arial Narrow" w:cs="Arial"/>
          <w:sz w:val="22"/>
          <w:szCs w:val="22"/>
        </w:rPr>
        <w:t xml:space="preserve"> </w:t>
      </w:r>
      <w:r w:rsidRPr="00D636DA">
        <w:rPr>
          <w:rFonts w:ascii="Arial Narrow" w:hAnsi="Arial Narrow" w:cs="Arial"/>
          <w:sz w:val="22"/>
          <w:szCs w:val="22"/>
        </w:rPr>
        <w:t>y</w:t>
      </w:r>
      <w:r w:rsidRPr="00D636DA">
        <w:rPr>
          <w:rFonts w:ascii="Arial Narrow" w:eastAsia="Arial" w:hAnsi="Arial Narrow" w:cs="Arial"/>
          <w:sz w:val="22"/>
          <w:szCs w:val="22"/>
        </w:rPr>
        <w:t xml:space="preserve"> </w:t>
      </w:r>
      <w:r w:rsidRPr="00D636DA">
        <w:rPr>
          <w:rFonts w:ascii="Arial Narrow" w:hAnsi="Arial Narrow" w:cs="Arial"/>
          <w:sz w:val="22"/>
          <w:szCs w:val="22"/>
        </w:rPr>
        <w:t>Servicios</w:t>
      </w:r>
      <w:r w:rsidRPr="00D636DA">
        <w:rPr>
          <w:rFonts w:ascii="Arial Narrow" w:eastAsia="Arial" w:hAnsi="Arial Narrow" w:cs="Arial"/>
          <w:sz w:val="22"/>
          <w:szCs w:val="22"/>
        </w:rPr>
        <w:t xml:space="preserve"> </w:t>
      </w:r>
      <w:r w:rsidRPr="00D636DA">
        <w:rPr>
          <w:rFonts w:ascii="Arial Narrow" w:hAnsi="Arial Narrow" w:cs="Arial"/>
          <w:sz w:val="22"/>
          <w:szCs w:val="22"/>
        </w:rPr>
        <w:t>de</w:t>
      </w:r>
      <w:r w:rsidRPr="00D636DA">
        <w:rPr>
          <w:rFonts w:ascii="Arial Narrow" w:eastAsia="Arial" w:hAnsi="Arial Narrow" w:cs="Arial"/>
          <w:sz w:val="22"/>
          <w:szCs w:val="22"/>
        </w:rPr>
        <w:t xml:space="preserve"> </w:t>
      </w:r>
      <w:r w:rsidRPr="00D636DA">
        <w:rPr>
          <w:rFonts w:ascii="Arial Narrow" w:hAnsi="Arial Narrow" w:cs="Arial"/>
          <w:sz w:val="22"/>
          <w:szCs w:val="22"/>
        </w:rPr>
        <w:t>Naciones</w:t>
      </w:r>
      <w:r w:rsidRPr="00D636DA">
        <w:rPr>
          <w:rFonts w:ascii="Arial Narrow" w:eastAsia="Arial" w:hAnsi="Arial Narrow" w:cs="Arial"/>
          <w:sz w:val="22"/>
          <w:szCs w:val="22"/>
        </w:rPr>
        <w:t xml:space="preserve"> </w:t>
      </w:r>
      <w:r w:rsidRPr="00D636DA">
        <w:rPr>
          <w:rFonts w:ascii="Arial Narrow" w:hAnsi="Arial Narrow" w:cs="Arial"/>
          <w:sz w:val="22"/>
          <w:szCs w:val="22"/>
        </w:rPr>
        <w:t>Unidas</w:t>
      </w:r>
      <w:r w:rsidRPr="00D636DA">
        <w:rPr>
          <w:rFonts w:ascii="Arial Narrow" w:eastAsia="Arial" w:hAnsi="Arial Narrow" w:cs="Arial"/>
          <w:sz w:val="22"/>
          <w:szCs w:val="22"/>
        </w:rPr>
        <w:t xml:space="preserve"> </w:t>
      </w:r>
      <w:r w:rsidRPr="00D636DA">
        <w:rPr>
          <w:rFonts w:ascii="Arial Narrow" w:hAnsi="Arial Narrow" w:cs="Arial"/>
          <w:sz w:val="22"/>
          <w:szCs w:val="22"/>
        </w:rPr>
        <w:t>(</w:t>
      </w:r>
      <w:r w:rsidRPr="00ED6480">
        <w:rPr>
          <w:rFonts w:ascii="Arial Narrow" w:hAnsi="Arial Narrow" w:cs="Arial"/>
          <w:sz w:val="22"/>
          <w:szCs w:val="22"/>
        </w:rPr>
        <w:t>UNSPSC)</w:t>
      </w:r>
      <w:r w:rsidRPr="00ED6480">
        <w:rPr>
          <w:rFonts w:ascii="Arial Narrow" w:eastAsia="Arial" w:hAnsi="Arial Narrow" w:cs="Arial"/>
          <w:sz w:val="22"/>
          <w:szCs w:val="22"/>
        </w:rPr>
        <w:t xml:space="preserve"> </w:t>
      </w:r>
      <w:r w:rsidRPr="00ED6480">
        <w:rPr>
          <w:rFonts w:ascii="Arial Narrow" w:hAnsi="Arial Narrow" w:cs="Arial"/>
          <w:sz w:val="22"/>
          <w:szCs w:val="22"/>
        </w:rPr>
        <w:t>como</w:t>
      </w:r>
      <w:r w:rsidRPr="00D636DA">
        <w:rPr>
          <w:rFonts w:ascii="Arial Narrow" w:eastAsia="Arial" w:hAnsi="Arial Narrow" w:cs="Arial"/>
          <w:sz w:val="22"/>
          <w:szCs w:val="22"/>
        </w:rPr>
        <w:t xml:space="preserve"> </w:t>
      </w:r>
      <w:r w:rsidRPr="00D636DA">
        <w:rPr>
          <w:rFonts w:ascii="Arial Narrow" w:hAnsi="Arial Narrow" w:cs="Arial"/>
          <w:sz w:val="22"/>
          <w:szCs w:val="22"/>
        </w:rPr>
        <w:t>se</w:t>
      </w:r>
      <w:r w:rsidRPr="00D636DA">
        <w:rPr>
          <w:rFonts w:ascii="Arial Narrow" w:eastAsia="Arial" w:hAnsi="Arial Narrow" w:cs="Arial"/>
          <w:sz w:val="22"/>
          <w:szCs w:val="22"/>
        </w:rPr>
        <w:t xml:space="preserve"> </w:t>
      </w:r>
      <w:r w:rsidRPr="00D636DA">
        <w:rPr>
          <w:rFonts w:ascii="Arial Narrow" w:hAnsi="Arial Narrow" w:cs="Arial"/>
          <w:sz w:val="22"/>
          <w:szCs w:val="22"/>
        </w:rPr>
        <w:t>indica</w:t>
      </w:r>
      <w:r w:rsidRPr="00D636DA">
        <w:rPr>
          <w:rFonts w:ascii="Arial Narrow" w:eastAsia="Arial" w:hAnsi="Arial Narrow" w:cs="Arial"/>
          <w:sz w:val="22"/>
          <w:szCs w:val="22"/>
        </w:rPr>
        <w:t xml:space="preserve"> </w:t>
      </w:r>
      <w:r w:rsidRPr="00D636DA">
        <w:rPr>
          <w:rFonts w:ascii="Arial Narrow" w:hAnsi="Arial Narrow" w:cs="Arial"/>
          <w:sz w:val="22"/>
          <w:szCs w:val="22"/>
        </w:rPr>
        <w:t>en</w:t>
      </w:r>
      <w:r w:rsidRPr="00D636DA">
        <w:rPr>
          <w:rFonts w:ascii="Arial Narrow" w:eastAsia="Arial" w:hAnsi="Arial Narrow" w:cs="Arial"/>
          <w:sz w:val="22"/>
          <w:szCs w:val="22"/>
        </w:rPr>
        <w:t xml:space="preserve"> </w:t>
      </w:r>
      <w:r w:rsidRPr="00D636DA">
        <w:rPr>
          <w:rFonts w:ascii="Arial Narrow" w:hAnsi="Arial Narrow" w:cs="Arial"/>
          <w:sz w:val="22"/>
          <w:szCs w:val="22"/>
        </w:rPr>
        <w:t>la</w:t>
      </w:r>
      <w:r w:rsidRPr="00D636DA">
        <w:rPr>
          <w:rFonts w:ascii="Arial Narrow" w:eastAsia="Arial" w:hAnsi="Arial Narrow" w:cs="Arial"/>
          <w:sz w:val="22"/>
          <w:szCs w:val="22"/>
        </w:rPr>
        <w:t xml:space="preserve"> </w:t>
      </w:r>
      <w:r w:rsidRPr="00D636DA">
        <w:rPr>
          <w:rFonts w:ascii="Arial Narrow" w:hAnsi="Arial Narrow" w:cs="Arial"/>
          <w:sz w:val="22"/>
          <w:szCs w:val="22"/>
        </w:rPr>
        <w:t>siguiente</w:t>
      </w:r>
      <w:r w:rsidRPr="00D636DA">
        <w:rPr>
          <w:rFonts w:ascii="Arial Narrow" w:eastAsia="Arial" w:hAnsi="Arial Narrow" w:cs="Arial"/>
          <w:sz w:val="22"/>
          <w:szCs w:val="22"/>
        </w:rPr>
        <w:t xml:space="preserve"> </w:t>
      </w:r>
      <w:r w:rsidRPr="00D636DA">
        <w:rPr>
          <w:rFonts w:ascii="Arial Narrow" w:hAnsi="Arial Narrow" w:cs="Arial"/>
          <w:sz w:val="22"/>
          <w:szCs w:val="22"/>
        </w:rPr>
        <w:t>tabla:</w:t>
      </w:r>
      <w:r w:rsidRPr="00D636DA">
        <w:rPr>
          <w:rFonts w:ascii="Arial Narrow" w:eastAsia="Arial" w:hAnsi="Arial Narrow" w:cs="Arial"/>
          <w:sz w:val="22"/>
          <w:szCs w:val="22"/>
        </w:rPr>
        <w:t xml:space="preserve"> </w:t>
      </w:r>
    </w:p>
    <w:p w14:paraId="7C655C55" w14:textId="77777777" w:rsidR="00F55A96" w:rsidRPr="00F55A96" w:rsidRDefault="00F55A96" w:rsidP="00CA6B32">
      <w:pPr>
        <w:autoSpaceDE w:val="0"/>
        <w:autoSpaceDN w:val="0"/>
        <w:adjustRightInd w:val="0"/>
        <w:jc w:val="both"/>
        <w:rPr>
          <w:rFonts w:ascii="Arial Narrow" w:eastAsia="Arial Unicode MS" w:hAnsi="Arial Narrow" w:cs="Arial"/>
          <w:b/>
          <w:bCs/>
          <w:sz w:val="22"/>
          <w:szCs w:val="22"/>
          <w:lang w:eastAsia="x-none"/>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160"/>
        <w:gridCol w:w="2040"/>
      </w:tblGrid>
      <w:tr w:rsidR="00F55A96" w:rsidRPr="007205F5" w14:paraId="0F7E1C09" w14:textId="77777777" w:rsidTr="00F55A96">
        <w:trPr>
          <w:trHeight w:val="397"/>
          <w:tblHeader/>
          <w:jc w:val="center"/>
        </w:trPr>
        <w:tc>
          <w:tcPr>
            <w:tcW w:w="5160" w:type="dxa"/>
            <w:shd w:val="clear" w:color="auto" w:fill="D0CECE" w:themeFill="background2" w:themeFillShade="E6"/>
            <w:vAlign w:val="center"/>
          </w:tcPr>
          <w:p w14:paraId="0FD7BDF5" w14:textId="77777777" w:rsidR="00F55A96" w:rsidRPr="007205F5" w:rsidRDefault="00F55A96" w:rsidP="00CA6B32">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t>Clasificación</w:t>
            </w:r>
            <w:r w:rsidRPr="007205F5">
              <w:rPr>
                <w:rFonts w:ascii="Arial Narrow" w:eastAsia="Arial,Times New Roman" w:hAnsi="Arial Narrow" w:cs="Arial"/>
                <w:b/>
                <w:bCs/>
                <w:color w:val="000000" w:themeColor="text1"/>
              </w:rPr>
              <w:t xml:space="preserve"> </w:t>
            </w:r>
            <w:r w:rsidRPr="007205F5">
              <w:rPr>
                <w:rFonts w:ascii="Arial Narrow" w:hAnsi="Arial Narrow" w:cs="Arial"/>
                <w:b/>
                <w:bCs/>
                <w:color w:val="000000" w:themeColor="text1"/>
              </w:rPr>
              <w:t>UNSPSC</w:t>
            </w:r>
          </w:p>
        </w:tc>
        <w:tc>
          <w:tcPr>
            <w:tcW w:w="2040" w:type="dxa"/>
            <w:shd w:val="clear" w:color="auto" w:fill="D0CECE" w:themeFill="background2" w:themeFillShade="E6"/>
            <w:vAlign w:val="center"/>
          </w:tcPr>
          <w:p w14:paraId="629F2C94" w14:textId="77777777" w:rsidR="00F55A96" w:rsidRPr="007205F5" w:rsidRDefault="00F55A96" w:rsidP="00CA6B32">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t>Descripción</w:t>
            </w:r>
          </w:p>
        </w:tc>
      </w:tr>
      <w:tr w:rsidR="00F55A96" w:rsidRPr="007205F5" w14:paraId="066387CF" w14:textId="77777777" w:rsidTr="00F55A96">
        <w:trPr>
          <w:trHeight w:val="283"/>
          <w:jc w:val="center"/>
        </w:trPr>
        <w:tc>
          <w:tcPr>
            <w:tcW w:w="5160" w:type="dxa"/>
            <w:vAlign w:val="center"/>
          </w:tcPr>
          <w:p w14:paraId="740638D1" w14:textId="61181C49" w:rsidR="00F55A96" w:rsidRPr="007205F5" w:rsidRDefault="007C7B3D" w:rsidP="00CA6B32">
            <w:pPr>
              <w:jc w:val="center"/>
              <w:rPr>
                <w:rFonts w:ascii="Arial Narrow" w:eastAsia="Arial,Times New Roman" w:hAnsi="Arial Narrow" w:cs="Arial"/>
              </w:rPr>
            </w:pPr>
            <w:r w:rsidRPr="007C7B3D">
              <w:rPr>
                <w:rFonts w:ascii="Arial Narrow" w:eastAsia="Arial,Times New Roman" w:hAnsi="Arial Narrow" w:cs="Arial"/>
              </w:rPr>
              <w:t>UNSPSC (</w:t>
            </w:r>
            <w:r w:rsidR="00A83A31" w:rsidRPr="00A83A31">
              <w:rPr>
                <w:rFonts w:ascii="Arial Narrow" w:eastAsia="Arial,Times New Roman" w:hAnsi="Arial Narrow" w:cs="Arial"/>
              </w:rPr>
              <w:t>39122100</w:t>
            </w:r>
            <w:r w:rsidRPr="007C7B3D">
              <w:rPr>
                <w:rFonts w:ascii="Arial Narrow" w:eastAsia="Arial,Times New Roman" w:hAnsi="Arial Narrow" w:cs="Arial"/>
              </w:rPr>
              <w:t>) Segmento (</w:t>
            </w:r>
            <w:r w:rsidR="00A83A31" w:rsidRPr="00A83A31">
              <w:rPr>
                <w:rFonts w:ascii="Arial Narrow" w:eastAsia="Arial,Times New Roman" w:hAnsi="Arial Narrow" w:cs="Arial"/>
              </w:rPr>
              <w:t>39000000</w:t>
            </w:r>
            <w:r w:rsidRPr="007C7B3D">
              <w:rPr>
                <w:rFonts w:ascii="Arial Narrow" w:eastAsia="Arial,Times New Roman" w:hAnsi="Arial Narrow" w:cs="Arial"/>
              </w:rPr>
              <w:t>) Familia (</w:t>
            </w:r>
            <w:r w:rsidR="00A83A31" w:rsidRPr="00A83A31">
              <w:rPr>
                <w:rFonts w:ascii="Arial Narrow" w:eastAsia="Arial,Times New Roman" w:hAnsi="Arial Narrow" w:cs="Arial"/>
              </w:rPr>
              <w:t>39120000</w:t>
            </w:r>
            <w:r w:rsidRPr="007C7B3D">
              <w:rPr>
                <w:rFonts w:ascii="Arial Narrow" w:eastAsia="Arial,Times New Roman" w:hAnsi="Arial Narrow" w:cs="Arial"/>
              </w:rPr>
              <w:t>) Clase (</w:t>
            </w:r>
            <w:r w:rsidR="00A83A31" w:rsidRPr="00A83A31">
              <w:rPr>
                <w:rFonts w:ascii="Arial Narrow" w:eastAsia="Arial,Times New Roman" w:hAnsi="Arial Narrow" w:cs="Arial"/>
              </w:rPr>
              <w:t>39121900</w:t>
            </w:r>
            <w:r w:rsidRPr="007C7B3D">
              <w:rPr>
                <w:rFonts w:ascii="Arial Narrow" w:eastAsia="Arial,Times New Roman" w:hAnsi="Arial Narrow" w:cs="Arial"/>
              </w:rPr>
              <w:t>)</w:t>
            </w:r>
          </w:p>
        </w:tc>
        <w:tc>
          <w:tcPr>
            <w:tcW w:w="2040" w:type="dxa"/>
            <w:vAlign w:val="center"/>
          </w:tcPr>
          <w:p w14:paraId="2DBEA8EE" w14:textId="411C1518" w:rsidR="00F55A96" w:rsidRPr="007205F5" w:rsidRDefault="00A83A31" w:rsidP="006E2736">
            <w:pPr>
              <w:jc w:val="both"/>
              <w:rPr>
                <w:rFonts w:ascii="Arial Narrow" w:eastAsia="Arial,Times New Roman" w:hAnsi="Arial Narrow" w:cs="Arial"/>
              </w:rPr>
            </w:pPr>
            <w:r w:rsidRPr="00A83A31">
              <w:rPr>
                <w:rFonts w:ascii="Arial Narrow" w:eastAsia="Arial,Times New Roman" w:hAnsi="Arial Narrow" w:cs="Arial"/>
              </w:rPr>
              <w:t>componentes, Accesorios y Suministros de Sistemas Eléctricos e Iluminación</w:t>
            </w:r>
          </w:p>
        </w:tc>
      </w:tr>
      <w:tr w:rsidR="00A83A31" w:rsidRPr="007205F5" w14:paraId="79D42805" w14:textId="77777777" w:rsidTr="00F55A96">
        <w:trPr>
          <w:trHeight w:val="283"/>
          <w:jc w:val="center"/>
        </w:trPr>
        <w:tc>
          <w:tcPr>
            <w:tcW w:w="5160" w:type="dxa"/>
            <w:vAlign w:val="center"/>
          </w:tcPr>
          <w:p w14:paraId="55966866" w14:textId="40E19A52" w:rsidR="00A83A31" w:rsidRPr="007C7B3D" w:rsidRDefault="00A83A31" w:rsidP="00A83A31">
            <w:pPr>
              <w:jc w:val="center"/>
              <w:rPr>
                <w:rFonts w:ascii="Arial Narrow" w:eastAsia="Arial,Times New Roman" w:hAnsi="Arial Narrow" w:cs="Arial"/>
              </w:rPr>
            </w:pPr>
            <w:r w:rsidRPr="007C7B3D">
              <w:rPr>
                <w:rFonts w:ascii="Arial Narrow" w:eastAsia="Arial,Times New Roman" w:hAnsi="Arial Narrow" w:cs="Arial"/>
              </w:rPr>
              <w:lastRenderedPageBreak/>
              <w:t>UNSPSC (</w:t>
            </w:r>
            <w:r w:rsidR="006E2736" w:rsidRPr="006E2736">
              <w:rPr>
                <w:rFonts w:ascii="Arial Narrow" w:eastAsia="Arial,Times New Roman" w:hAnsi="Arial Narrow" w:cs="Arial"/>
              </w:rPr>
              <w:t>72151500</w:t>
            </w:r>
            <w:r w:rsidRPr="007C7B3D">
              <w:rPr>
                <w:rFonts w:ascii="Arial Narrow" w:eastAsia="Arial,Times New Roman" w:hAnsi="Arial Narrow" w:cs="Arial"/>
              </w:rPr>
              <w:t>) Segmento (</w:t>
            </w:r>
            <w:r w:rsidR="006E2736" w:rsidRPr="006E2736">
              <w:rPr>
                <w:rFonts w:ascii="Arial Narrow" w:eastAsia="Arial,Times New Roman" w:hAnsi="Arial Narrow" w:cs="Arial"/>
              </w:rPr>
              <w:t>72000000</w:t>
            </w:r>
            <w:r w:rsidRPr="007C7B3D">
              <w:rPr>
                <w:rFonts w:ascii="Arial Narrow" w:eastAsia="Arial,Times New Roman" w:hAnsi="Arial Narrow" w:cs="Arial"/>
              </w:rPr>
              <w:t>) Familia (</w:t>
            </w:r>
            <w:r w:rsidR="006E2736" w:rsidRPr="006E2736">
              <w:rPr>
                <w:rFonts w:ascii="Arial Narrow" w:eastAsia="Arial,Times New Roman" w:hAnsi="Arial Narrow" w:cs="Arial"/>
              </w:rPr>
              <w:t>72150000</w:t>
            </w:r>
            <w:r w:rsidRPr="007C7B3D">
              <w:rPr>
                <w:rFonts w:ascii="Arial Narrow" w:eastAsia="Arial,Times New Roman" w:hAnsi="Arial Narrow" w:cs="Arial"/>
              </w:rPr>
              <w:t>) Clase (</w:t>
            </w:r>
            <w:r w:rsidR="006E2736" w:rsidRPr="006E2736">
              <w:rPr>
                <w:rFonts w:ascii="Arial Narrow" w:eastAsia="Arial,Times New Roman" w:hAnsi="Arial Narrow" w:cs="Arial"/>
              </w:rPr>
              <w:t>72154300</w:t>
            </w:r>
            <w:r w:rsidRPr="007C7B3D">
              <w:rPr>
                <w:rFonts w:ascii="Arial Narrow" w:eastAsia="Arial,Times New Roman" w:hAnsi="Arial Narrow" w:cs="Arial"/>
              </w:rPr>
              <w:t>)</w:t>
            </w:r>
          </w:p>
        </w:tc>
        <w:tc>
          <w:tcPr>
            <w:tcW w:w="2040" w:type="dxa"/>
            <w:vAlign w:val="center"/>
          </w:tcPr>
          <w:p w14:paraId="062FFB9B" w14:textId="2D08F907" w:rsidR="00A83A31" w:rsidRPr="007205F5" w:rsidRDefault="00A83A31" w:rsidP="006E2736">
            <w:pPr>
              <w:jc w:val="both"/>
              <w:rPr>
                <w:rFonts w:ascii="Arial Narrow" w:eastAsia="Arial,Times New Roman" w:hAnsi="Arial Narrow" w:cs="Arial"/>
              </w:rPr>
            </w:pPr>
            <w:r w:rsidRPr="00A83A31">
              <w:rPr>
                <w:rFonts w:ascii="Arial Narrow" w:eastAsia="Arial,Times New Roman" w:hAnsi="Arial Narrow" w:cs="Arial"/>
              </w:rPr>
              <w:t>Servicios de mantenimiento y construcción de comercio especializado</w:t>
            </w:r>
          </w:p>
        </w:tc>
      </w:tr>
      <w:tr w:rsidR="00A83A31" w:rsidRPr="007205F5" w14:paraId="23121B13" w14:textId="77777777" w:rsidTr="00F55A96">
        <w:trPr>
          <w:trHeight w:val="283"/>
          <w:jc w:val="center"/>
        </w:trPr>
        <w:tc>
          <w:tcPr>
            <w:tcW w:w="5160" w:type="dxa"/>
            <w:vAlign w:val="center"/>
          </w:tcPr>
          <w:p w14:paraId="787B3013" w14:textId="09A80D6C" w:rsidR="00A83A31" w:rsidRPr="007C7B3D" w:rsidRDefault="00A83A31" w:rsidP="00A83A31">
            <w:pPr>
              <w:jc w:val="center"/>
              <w:rPr>
                <w:rFonts w:ascii="Arial Narrow" w:eastAsia="Arial,Times New Roman" w:hAnsi="Arial Narrow" w:cs="Arial"/>
              </w:rPr>
            </w:pPr>
            <w:r w:rsidRPr="007C7B3D">
              <w:rPr>
                <w:rFonts w:ascii="Arial Narrow" w:eastAsia="Arial,Times New Roman" w:hAnsi="Arial Narrow" w:cs="Arial"/>
              </w:rPr>
              <w:t>UNSPSC (</w:t>
            </w:r>
            <w:r w:rsidR="006E2736" w:rsidRPr="006E2736">
              <w:rPr>
                <w:rFonts w:ascii="Arial Narrow" w:eastAsia="Arial,Times New Roman" w:hAnsi="Arial Narrow" w:cs="Arial"/>
              </w:rPr>
              <w:t>81101700</w:t>
            </w:r>
            <w:r w:rsidRPr="007C7B3D">
              <w:rPr>
                <w:rFonts w:ascii="Arial Narrow" w:eastAsia="Arial,Times New Roman" w:hAnsi="Arial Narrow" w:cs="Arial"/>
              </w:rPr>
              <w:t>) Segmento (</w:t>
            </w:r>
            <w:r w:rsidR="006E2736" w:rsidRPr="006E2736">
              <w:rPr>
                <w:rFonts w:ascii="Arial Narrow" w:eastAsia="Arial,Times New Roman" w:hAnsi="Arial Narrow" w:cs="Arial"/>
              </w:rPr>
              <w:t>81000000</w:t>
            </w:r>
            <w:r w:rsidRPr="007C7B3D">
              <w:rPr>
                <w:rFonts w:ascii="Arial Narrow" w:eastAsia="Arial,Times New Roman" w:hAnsi="Arial Narrow" w:cs="Arial"/>
              </w:rPr>
              <w:t>) Familia (</w:t>
            </w:r>
            <w:r w:rsidR="006E2736" w:rsidRPr="006E2736">
              <w:rPr>
                <w:rFonts w:ascii="Arial Narrow" w:eastAsia="Arial,Times New Roman" w:hAnsi="Arial Narrow" w:cs="Arial"/>
              </w:rPr>
              <w:t>81100000</w:t>
            </w:r>
            <w:r w:rsidRPr="007C7B3D">
              <w:rPr>
                <w:rFonts w:ascii="Arial Narrow" w:eastAsia="Arial,Times New Roman" w:hAnsi="Arial Narrow" w:cs="Arial"/>
              </w:rPr>
              <w:t>) Clase (</w:t>
            </w:r>
            <w:r w:rsidR="006E2736" w:rsidRPr="006E2736">
              <w:rPr>
                <w:rFonts w:ascii="Arial Narrow" w:eastAsia="Arial,Times New Roman" w:hAnsi="Arial Narrow" w:cs="Arial"/>
              </w:rPr>
              <w:t>81161600</w:t>
            </w:r>
            <w:r w:rsidRPr="007C7B3D">
              <w:rPr>
                <w:rFonts w:ascii="Arial Narrow" w:eastAsia="Arial,Times New Roman" w:hAnsi="Arial Narrow" w:cs="Arial"/>
              </w:rPr>
              <w:t>)</w:t>
            </w:r>
          </w:p>
        </w:tc>
        <w:tc>
          <w:tcPr>
            <w:tcW w:w="2040" w:type="dxa"/>
            <w:vAlign w:val="center"/>
          </w:tcPr>
          <w:p w14:paraId="28F03AF2" w14:textId="63368F64" w:rsidR="00A83A31" w:rsidRPr="007205F5" w:rsidRDefault="00A83A31" w:rsidP="006E2736">
            <w:pPr>
              <w:jc w:val="both"/>
              <w:rPr>
                <w:rFonts w:ascii="Arial Narrow" w:eastAsia="Arial,Times New Roman" w:hAnsi="Arial Narrow" w:cs="Arial"/>
              </w:rPr>
            </w:pPr>
            <w:r w:rsidRPr="00A83A31">
              <w:rPr>
                <w:rFonts w:ascii="Arial Narrow" w:eastAsia="Arial,Times New Roman" w:hAnsi="Arial Narrow" w:cs="Arial"/>
              </w:rPr>
              <w:t>Servicios Basados en Ingeniería, Investigación y Tecnología</w:t>
            </w:r>
          </w:p>
        </w:tc>
      </w:tr>
      <w:tr w:rsidR="00A83A31" w:rsidRPr="007205F5" w14:paraId="63DEF1E2" w14:textId="77777777" w:rsidTr="00F55A96">
        <w:trPr>
          <w:trHeight w:val="283"/>
          <w:jc w:val="center"/>
        </w:trPr>
        <w:tc>
          <w:tcPr>
            <w:tcW w:w="5160" w:type="dxa"/>
            <w:vAlign w:val="center"/>
          </w:tcPr>
          <w:p w14:paraId="6280D8AF" w14:textId="658F3496" w:rsidR="00A83A31" w:rsidRPr="007C7B3D" w:rsidRDefault="00A83A31" w:rsidP="00A83A31">
            <w:pPr>
              <w:jc w:val="center"/>
              <w:rPr>
                <w:rFonts w:ascii="Arial Narrow" w:eastAsia="Arial,Times New Roman" w:hAnsi="Arial Narrow" w:cs="Arial"/>
              </w:rPr>
            </w:pPr>
            <w:r w:rsidRPr="007C7B3D">
              <w:rPr>
                <w:rFonts w:ascii="Arial Narrow" w:eastAsia="Arial,Times New Roman" w:hAnsi="Arial Narrow" w:cs="Arial"/>
              </w:rPr>
              <w:t>UNSPSC (</w:t>
            </w:r>
            <w:r w:rsidR="006E2736" w:rsidRPr="006E2736">
              <w:rPr>
                <w:rFonts w:ascii="Arial Narrow" w:eastAsia="Arial,Times New Roman" w:hAnsi="Arial Narrow" w:cs="Arial"/>
              </w:rPr>
              <w:t>81141806</w:t>
            </w:r>
            <w:r w:rsidRPr="007C7B3D">
              <w:rPr>
                <w:rFonts w:ascii="Arial Narrow" w:eastAsia="Arial,Times New Roman" w:hAnsi="Arial Narrow" w:cs="Arial"/>
              </w:rPr>
              <w:t>) Segmento (</w:t>
            </w:r>
            <w:r w:rsidR="006E2736" w:rsidRPr="006E2736">
              <w:rPr>
                <w:rFonts w:ascii="Arial Narrow" w:eastAsia="Arial,Times New Roman" w:hAnsi="Arial Narrow" w:cs="Arial"/>
              </w:rPr>
              <w:t>81000000</w:t>
            </w:r>
            <w:r w:rsidRPr="007C7B3D">
              <w:rPr>
                <w:rFonts w:ascii="Arial Narrow" w:eastAsia="Arial,Times New Roman" w:hAnsi="Arial Narrow" w:cs="Arial"/>
              </w:rPr>
              <w:t>) Familia (</w:t>
            </w:r>
            <w:r w:rsidR="006E2736" w:rsidRPr="006E2736">
              <w:rPr>
                <w:rFonts w:ascii="Arial Narrow" w:eastAsia="Arial,Times New Roman" w:hAnsi="Arial Narrow" w:cs="Arial"/>
              </w:rPr>
              <w:t>81140000</w:t>
            </w:r>
            <w:r w:rsidRPr="007C7B3D">
              <w:rPr>
                <w:rFonts w:ascii="Arial Narrow" w:eastAsia="Arial,Times New Roman" w:hAnsi="Arial Narrow" w:cs="Arial"/>
              </w:rPr>
              <w:t>) Clase (</w:t>
            </w:r>
            <w:r w:rsidR="006E2736" w:rsidRPr="006E2736">
              <w:rPr>
                <w:rFonts w:ascii="Arial Narrow" w:eastAsia="Arial,Times New Roman" w:hAnsi="Arial Narrow" w:cs="Arial"/>
              </w:rPr>
              <w:t>81141800</w:t>
            </w:r>
            <w:r w:rsidRPr="007C7B3D">
              <w:rPr>
                <w:rFonts w:ascii="Arial Narrow" w:eastAsia="Arial,Times New Roman" w:hAnsi="Arial Narrow" w:cs="Arial"/>
              </w:rPr>
              <w:t>)</w:t>
            </w:r>
          </w:p>
        </w:tc>
        <w:tc>
          <w:tcPr>
            <w:tcW w:w="2040" w:type="dxa"/>
            <w:vAlign w:val="center"/>
          </w:tcPr>
          <w:p w14:paraId="04058C2B" w14:textId="362276DB" w:rsidR="00A83A31" w:rsidRPr="007205F5" w:rsidRDefault="00A83A31" w:rsidP="006E2736">
            <w:pPr>
              <w:jc w:val="both"/>
              <w:rPr>
                <w:rFonts w:ascii="Arial Narrow" w:eastAsia="Arial,Times New Roman" w:hAnsi="Arial Narrow" w:cs="Arial"/>
              </w:rPr>
            </w:pPr>
            <w:r w:rsidRPr="00A83A31">
              <w:rPr>
                <w:rFonts w:ascii="Arial Narrow" w:eastAsia="Arial,Times New Roman" w:hAnsi="Arial Narrow" w:cs="Arial"/>
              </w:rPr>
              <w:t>Servicios de inspección de líneas de energía eléctrica</w:t>
            </w:r>
          </w:p>
        </w:tc>
      </w:tr>
      <w:tr w:rsidR="00A83A31" w:rsidRPr="007205F5" w14:paraId="71676B0D" w14:textId="77777777" w:rsidTr="00F55A96">
        <w:trPr>
          <w:trHeight w:val="283"/>
          <w:jc w:val="center"/>
        </w:trPr>
        <w:tc>
          <w:tcPr>
            <w:tcW w:w="5160" w:type="dxa"/>
            <w:vAlign w:val="center"/>
          </w:tcPr>
          <w:p w14:paraId="0230D1F2" w14:textId="49096A48" w:rsidR="00A83A31" w:rsidRPr="007C7B3D" w:rsidRDefault="00A83A31" w:rsidP="00A83A31">
            <w:pPr>
              <w:jc w:val="center"/>
              <w:rPr>
                <w:rFonts w:ascii="Arial Narrow" w:eastAsia="Arial,Times New Roman" w:hAnsi="Arial Narrow" w:cs="Arial"/>
              </w:rPr>
            </w:pPr>
            <w:r w:rsidRPr="007C7B3D">
              <w:rPr>
                <w:rFonts w:ascii="Arial Narrow" w:eastAsia="Arial,Times New Roman" w:hAnsi="Arial Narrow" w:cs="Arial"/>
              </w:rPr>
              <w:t>UNSPSC (</w:t>
            </w:r>
            <w:r w:rsidR="006E2736" w:rsidRPr="006E2736">
              <w:rPr>
                <w:rFonts w:ascii="Arial Narrow" w:eastAsia="Arial,Times New Roman" w:hAnsi="Arial Narrow" w:cs="Arial"/>
              </w:rPr>
              <w:t>83101900</w:t>
            </w:r>
            <w:r w:rsidRPr="007C7B3D">
              <w:rPr>
                <w:rFonts w:ascii="Arial Narrow" w:eastAsia="Arial,Times New Roman" w:hAnsi="Arial Narrow" w:cs="Arial"/>
              </w:rPr>
              <w:t>) Segmento (</w:t>
            </w:r>
            <w:r w:rsidR="006E2736" w:rsidRPr="006E2736">
              <w:rPr>
                <w:rFonts w:ascii="Arial Narrow" w:eastAsia="Arial,Times New Roman" w:hAnsi="Arial Narrow" w:cs="Arial"/>
              </w:rPr>
              <w:t>83000000</w:t>
            </w:r>
            <w:r w:rsidRPr="007C7B3D">
              <w:rPr>
                <w:rFonts w:ascii="Arial Narrow" w:eastAsia="Arial,Times New Roman" w:hAnsi="Arial Narrow" w:cs="Arial"/>
              </w:rPr>
              <w:t>) Familia (</w:t>
            </w:r>
            <w:r w:rsidR="006E2736" w:rsidRPr="006E2736">
              <w:rPr>
                <w:rFonts w:ascii="Arial Narrow" w:eastAsia="Arial,Times New Roman" w:hAnsi="Arial Narrow" w:cs="Arial"/>
              </w:rPr>
              <w:t>83100000</w:t>
            </w:r>
            <w:r w:rsidRPr="007C7B3D">
              <w:rPr>
                <w:rFonts w:ascii="Arial Narrow" w:eastAsia="Arial,Times New Roman" w:hAnsi="Arial Narrow" w:cs="Arial"/>
              </w:rPr>
              <w:t>) Clase (</w:t>
            </w:r>
            <w:r w:rsidR="006E2736" w:rsidRPr="006E2736">
              <w:rPr>
                <w:rFonts w:ascii="Arial Narrow" w:eastAsia="Arial,Times New Roman" w:hAnsi="Arial Narrow" w:cs="Arial"/>
              </w:rPr>
              <w:t>83112300</w:t>
            </w:r>
            <w:r w:rsidRPr="007C7B3D">
              <w:rPr>
                <w:rFonts w:ascii="Arial Narrow" w:eastAsia="Arial,Times New Roman" w:hAnsi="Arial Narrow" w:cs="Arial"/>
              </w:rPr>
              <w:t>)</w:t>
            </w:r>
          </w:p>
        </w:tc>
        <w:tc>
          <w:tcPr>
            <w:tcW w:w="2040" w:type="dxa"/>
            <w:vAlign w:val="center"/>
          </w:tcPr>
          <w:p w14:paraId="25F2DF26" w14:textId="56B69943" w:rsidR="00A83A31" w:rsidRPr="007205F5" w:rsidRDefault="00A83A31" w:rsidP="006E2736">
            <w:pPr>
              <w:jc w:val="both"/>
              <w:rPr>
                <w:rFonts w:ascii="Arial Narrow" w:eastAsia="Arial,Times New Roman" w:hAnsi="Arial Narrow" w:cs="Arial"/>
              </w:rPr>
            </w:pPr>
            <w:r w:rsidRPr="00A83A31">
              <w:rPr>
                <w:rFonts w:ascii="Arial Narrow" w:eastAsia="Arial,Times New Roman" w:hAnsi="Arial Narrow" w:cs="Arial"/>
              </w:rPr>
              <w:t>Servicios Públicos y Servicios Relacionados con el Sector Público</w:t>
            </w:r>
          </w:p>
        </w:tc>
      </w:tr>
    </w:tbl>
    <w:p w14:paraId="4E54373B" w14:textId="38F2D6AA" w:rsidR="00F55A96" w:rsidRDefault="00F55A96" w:rsidP="00CA6B32">
      <w:pPr>
        <w:autoSpaceDE w:val="0"/>
        <w:autoSpaceDN w:val="0"/>
        <w:adjustRightInd w:val="0"/>
        <w:jc w:val="both"/>
        <w:rPr>
          <w:rFonts w:ascii="Arial Narrow" w:eastAsia="Arial Unicode MS" w:hAnsi="Arial Narrow" w:cs="Arial"/>
          <w:b/>
          <w:bCs/>
          <w:sz w:val="22"/>
          <w:szCs w:val="22"/>
          <w:lang w:val="es-ES_tradnl" w:eastAsia="x-none"/>
        </w:rPr>
      </w:pPr>
    </w:p>
    <w:p w14:paraId="3FD8FBBD" w14:textId="1ABAF2C7" w:rsidR="000E3418" w:rsidRPr="006438C0" w:rsidRDefault="000E3418" w:rsidP="000E3418">
      <w:pPr>
        <w:numPr>
          <w:ilvl w:val="1"/>
          <w:numId w:val="3"/>
        </w:numPr>
        <w:autoSpaceDE w:val="0"/>
        <w:autoSpaceDN w:val="0"/>
        <w:adjustRightInd w:val="0"/>
        <w:ind w:left="0" w:firstLine="0"/>
        <w:jc w:val="both"/>
        <w:rPr>
          <w:rFonts w:ascii="Arial Narrow" w:eastAsia="Arial Unicode MS" w:hAnsi="Arial Narrow" w:cs="Arial"/>
          <w:b/>
          <w:bCs/>
          <w:spacing w:val="-3"/>
          <w:sz w:val="22"/>
          <w:szCs w:val="22"/>
        </w:rPr>
      </w:pPr>
      <w:r w:rsidRPr="000E3418">
        <w:rPr>
          <w:rFonts w:ascii="Arial Narrow" w:eastAsia="Arial Unicode MS" w:hAnsi="Arial Narrow" w:cs="Arial"/>
          <w:b/>
          <w:bCs/>
          <w:sz w:val="22"/>
          <w:szCs w:val="22"/>
          <w:lang w:val="es-ES_tradnl" w:eastAsia="x-none"/>
        </w:rPr>
        <w:t>CONTRATACIÓN</w:t>
      </w:r>
      <w:r w:rsidRPr="006438C0">
        <w:rPr>
          <w:rFonts w:ascii="Arial Narrow" w:eastAsia="Arial Unicode MS" w:hAnsi="Arial Narrow" w:cs="Arial"/>
          <w:b/>
          <w:bCs/>
          <w:spacing w:val="-3"/>
          <w:sz w:val="22"/>
          <w:szCs w:val="22"/>
        </w:rPr>
        <w:t xml:space="preserve"> REGISTRADA EN EL PLAN ANUAL DE ADQUISICIONES DE LA VIGENCIA</w:t>
      </w:r>
      <w:r>
        <w:rPr>
          <w:rFonts w:ascii="Arial Narrow" w:eastAsia="Arial Unicode MS" w:hAnsi="Arial Narrow" w:cs="Arial"/>
          <w:b/>
          <w:bCs/>
          <w:spacing w:val="-3"/>
          <w:sz w:val="22"/>
          <w:szCs w:val="22"/>
        </w:rPr>
        <w:t xml:space="preserve"> </w:t>
      </w:r>
    </w:p>
    <w:p w14:paraId="023E4686" w14:textId="77777777" w:rsidR="000E3418" w:rsidRPr="006438C0" w:rsidRDefault="000E3418" w:rsidP="000E3418">
      <w:pPr>
        <w:tabs>
          <w:tab w:val="left" w:pos="-720"/>
        </w:tabs>
        <w:suppressAutoHyphens/>
        <w:jc w:val="both"/>
        <w:rPr>
          <w:rFonts w:ascii="Arial Narrow" w:eastAsia="Arial Unicode MS" w:hAnsi="Arial Narrow" w:cs="Arial"/>
          <w:bCs/>
          <w:spacing w:val="-3"/>
          <w:sz w:val="22"/>
          <w:szCs w:val="22"/>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E3418" w:rsidRPr="00E966F3" w14:paraId="67E96354" w14:textId="77777777" w:rsidTr="00891AA9">
        <w:trPr>
          <w:trHeight w:val="239"/>
          <w:jc w:val="center"/>
        </w:trPr>
        <w:tc>
          <w:tcPr>
            <w:tcW w:w="2497" w:type="pct"/>
            <w:shd w:val="clear" w:color="auto" w:fill="D9D9D9" w:themeFill="background1" w:themeFillShade="D9"/>
            <w:vAlign w:val="center"/>
          </w:tcPr>
          <w:p w14:paraId="2A243362" w14:textId="77777777" w:rsidR="000E3418" w:rsidRPr="00E966F3" w:rsidRDefault="000E3418"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49D412FD" w14:textId="11008BDF" w:rsidR="000E3418" w:rsidRPr="00E966F3" w:rsidRDefault="00342599"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r w:rsidR="000E3418" w:rsidRPr="00E966F3" w14:paraId="6D93FAD2" w14:textId="77777777" w:rsidTr="00891AA9">
        <w:trPr>
          <w:trHeight w:val="239"/>
          <w:jc w:val="center"/>
        </w:trPr>
        <w:tc>
          <w:tcPr>
            <w:tcW w:w="2497" w:type="pct"/>
            <w:shd w:val="clear" w:color="auto" w:fill="D9D9D9" w:themeFill="background1" w:themeFillShade="D9"/>
            <w:vAlign w:val="center"/>
          </w:tcPr>
          <w:p w14:paraId="7F946B2C" w14:textId="77777777" w:rsidR="000E3418" w:rsidRPr="00BF19FB" w:rsidRDefault="000E3418" w:rsidP="00891AA9">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7BE07922" w14:textId="77777777" w:rsidR="000E3418" w:rsidRPr="00BF19FB" w:rsidRDefault="000E3418" w:rsidP="00891AA9">
            <w:pPr>
              <w:autoSpaceDE w:val="0"/>
              <w:autoSpaceDN w:val="0"/>
              <w:adjustRightInd w:val="0"/>
              <w:jc w:val="center"/>
              <w:rPr>
                <w:rFonts w:ascii="Arial Narrow" w:eastAsia="Calibri" w:hAnsi="Arial Narrow" w:cs="Arial"/>
                <w:b/>
                <w:color w:val="000000"/>
                <w:lang w:val="es-CO" w:eastAsia="es-CO"/>
              </w:rPr>
            </w:pPr>
          </w:p>
        </w:tc>
      </w:tr>
    </w:tbl>
    <w:p w14:paraId="610A32AA" w14:textId="77777777" w:rsidR="000E3418" w:rsidRDefault="000E3418" w:rsidP="000E3418">
      <w:pPr>
        <w:tabs>
          <w:tab w:val="left" w:pos="-720"/>
        </w:tabs>
        <w:suppressAutoHyphens/>
        <w:jc w:val="both"/>
        <w:rPr>
          <w:rFonts w:ascii="Arial Narrow" w:eastAsia="Arial Unicode MS" w:hAnsi="Arial Narrow" w:cs="Arial"/>
          <w:bCs/>
          <w:spacing w:val="-3"/>
          <w:sz w:val="22"/>
          <w:szCs w:val="22"/>
        </w:rPr>
      </w:pPr>
    </w:p>
    <w:p w14:paraId="3C36FE9C" w14:textId="4AA209D8" w:rsidR="006438C0" w:rsidRPr="00D636DA" w:rsidRDefault="00D636DA" w:rsidP="00CA6B32">
      <w:pPr>
        <w:numPr>
          <w:ilvl w:val="1"/>
          <w:numId w:val="3"/>
        </w:numPr>
        <w:autoSpaceDE w:val="0"/>
        <w:autoSpaceDN w:val="0"/>
        <w:adjustRightInd w:val="0"/>
        <w:ind w:left="0" w:firstLine="0"/>
        <w:jc w:val="both"/>
        <w:rPr>
          <w:rFonts w:ascii="Arial Narrow" w:eastAsia="Arial Unicode MS" w:hAnsi="Arial Narrow" w:cs="Arial"/>
          <w:b/>
          <w:bCs/>
          <w:sz w:val="22"/>
          <w:szCs w:val="22"/>
          <w:lang w:val="es-ES_tradnl" w:eastAsia="x-none"/>
        </w:rPr>
      </w:pPr>
      <w:r>
        <w:rPr>
          <w:rFonts w:ascii="Arial Narrow" w:eastAsia="Arial Unicode MS" w:hAnsi="Arial Narrow" w:cs="Arial"/>
          <w:b/>
          <w:bCs/>
          <w:sz w:val="22"/>
          <w:szCs w:val="22"/>
          <w:lang w:val="es-ES_tradnl" w:eastAsia="x-none"/>
        </w:rPr>
        <w:t>E</w:t>
      </w:r>
      <w:r w:rsidRPr="00D636DA">
        <w:rPr>
          <w:rFonts w:ascii="Arial Narrow" w:eastAsia="Arial Unicode MS" w:hAnsi="Arial Narrow" w:cs="Arial"/>
          <w:b/>
          <w:bCs/>
          <w:sz w:val="22"/>
          <w:szCs w:val="22"/>
          <w:lang w:val="es-ES_tradnl" w:eastAsia="x-none"/>
        </w:rPr>
        <w:t xml:space="preserve">SPECIFICACIONES TÉCNICAS: </w:t>
      </w:r>
    </w:p>
    <w:p w14:paraId="24D282B0" w14:textId="77777777" w:rsidR="006438C0" w:rsidRPr="006438C0" w:rsidRDefault="006438C0" w:rsidP="00CA6B32">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3B88CD31" w14:textId="4A612E2C" w:rsidR="00342599" w:rsidRDefault="009A0975" w:rsidP="00342599">
      <w:pPr>
        <w:jc w:val="both"/>
        <w:rPr>
          <w:rFonts w:ascii="Arial Narrow" w:hAnsi="Arial Narrow" w:cs="Arial"/>
          <w:sz w:val="22"/>
          <w:szCs w:val="22"/>
        </w:rPr>
      </w:pPr>
      <w:r w:rsidRPr="009A0975">
        <w:rPr>
          <w:rFonts w:ascii="Arial Narrow" w:hAnsi="Arial Narrow" w:cs="Arial"/>
          <w:sz w:val="22"/>
          <w:szCs w:val="22"/>
        </w:rPr>
        <w:t xml:space="preserve">Las especificaciones técnicas detalladas de la contratación se encuentran definidas en el Formato 8 </w:t>
      </w:r>
      <w:r w:rsidR="00ED6480">
        <w:rPr>
          <w:rFonts w:ascii="Arial Narrow" w:hAnsi="Arial Narrow" w:cs="Arial"/>
          <w:sz w:val="22"/>
          <w:szCs w:val="22"/>
        </w:rPr>
        <w:t>“</w:t>
      </w:r>
      <w:r w:rsidRPr="009A0975">
        <w:rPr>
          <w:rFonts w:ascii="Arial Narrow" w:hAnsi="Arial Narrow" w:cs="Arial"/>
          <w:sz w:val="22"/>
          <w:szCs w:val="22"/>
        </w:rPr>
        <w:t>Especificaciones Técnicas</w:t>
      </w:r>
      <w:r w:rsidR="00ED6480">
        <w:rPr>
          <w:rFonts w:ascii="Arial Narrow" w:hAnsi="Arial Narrow" w:cs="Arial"/>
          <w:sz w:val="22"/>
          <w:szCs w:val="22"/>
        </w:rPr>
        <w:t>”</w:t>
      </w:r>
    </w:p>
    <w:p w14:paraId="0D352E45" w14:textId="77777777" w:rsidR="00FB1D93" w:rsidRDefault="00FB1D93" w:rsidP="00342599">
      <w:pPr>
        <w:jc w:val="both"/>
        <w:rPr>
          <w:rFonts w:ascii="Arial Narrow" w:hAnsi="Arial Narrow" w:cs="Arial"/>
          <w:sz w:val="22"/>
          <w:szCs w:val="22"/>
        </w:rPr>
      </w:pPr>
    </w:p>
    <w:p w14:paraId="0A48840F" w14:textId="3A19C9A6" w:rsidR="002C36EA"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 xml:space="preserve">MODALIDAD DE SELECCIÓN. </w:t>
      </w:r>
    </w:p>
    <w:p w14:paraId="0A59BA94" w14:textId="39CFC0E8" w:rsidR="00C4626D" w:rsidRDefault="00C4626D" w:rsidP="00CA6B32">
      <w:pPr>
        <w:tabs>
          <w:tab w:val="left" w:pos="-720"/>
        </w:tabs>
        <w:suppressAutoHyphens/>
        <w:ind w:left="360"/>
        <w:contextualSpacing/>
        <w:jc w:val="both"/>
        <w:rPr>
          <w:rFonts w:ascii="Arial Narrow" w:eastAsia="Arial Unicode MS" w:hAnsi="Arial Narrow" w:cs="Arial"/>
          <w:b/>
          <w:bCs/>
          <w:spacing w:val="-3"/>
          <w:sz w:val="22"/>
          <w:szCs w:val="22"/>
        </w:rPr>
      </w:pPr>
    </w:p>
    <w:p w14:paraId="14335F62" w14:textId="7B6F996F" w:rsidR="000E3418" w:rsidRDefault="000E3418" w:rsidP="000E3418">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 xml:space="preserve">De conformidad con lo establecido en el </w:t>
      </w:r>
      <w:r w:rsidRPr="000E3418">
        <w:rPr>
          <w:rFonts w:ascii="Arial Narrow" w:eastAsia="Arial Unicode MS" w:hAnsi="Arial Narrow" w:cs="Arial"/>
          <w:spacing w:val="-3"/>
          <w:sz w:val="22"/>
          <w:szCs w:val="22"/>
        </w:rPr>
        <w:t>capítulo 2</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Disposiciones Especiales del</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Sistema de Compras y Contratación Pública</w:t>
      </w:r>
      <w:r>
        <w:rPr>
          <w:rFonts w:ascii="Arial Narrow" w:eastAsia="Arial Unicode MS" w:hAnsi="Arial Narrow" w:cs="Arial"/>
          <w:spacing w:val="-3"/>
          <w:sz w:val="22"/>
          <w:szCs w:val="22"/>
        </w:rPr>
        <w:t xml:space="preserve">, </w:t>
      </w:r>
      <w:r w:rsidRPr="000E3418">
        <w:rPr>
          <w:rFonts w:ascii="Arial Narrow" w:eastAsia="Arial Unicode MS" w:hAnsi="Arial Narrow" w:cs="Arial"/>
          <w:spacing w:val="-3"/>
          <w:sz w:val="22"/>
          <w:szCs w:val="22"/>
        </w:rPr>
        <w:t>Sección 1</w:t>
      </w:r>
      <w:r w:rsidRPr="000E3418">
        <w:rPr>
          <w:rFonts w:ascii="Arial" w:eastAsia="Arial Unicode MS" w:hAnsi="Arial" w:cs="Arial"/>
          <w:spacing w:val="-3"/>
          <w:sz w:val="22"/>
          <w:szCs w:val="22"/>
        </w:rPr>
        <w:t>​</w:t>
      </w:r>
      <w:r>
        <w:rPr>
          <w:rFonts w:ascii="Arial" w:eastAsia="Arial Unicode MS" w:hAnsi="Arial" w:cs="Arial"/>
          <w:spacing w:val="-3"/>
          <w:sz w:val="22"/>
          <w:szCs w:val="22"/>
        </w:rPr>
        <w:t xml:space="preserve"> </w:t>
      </w:r>
      <w:r w:rsidRPr="000E3418">
        <w:rPr>
          <w:rFonts w:ascii="Arial Narrow" w:eastAsia="Arial Unicode MS" w:hAnsi="Arial Narrow" w:cs="Arial"/>
          <w:spacing w:val="-3"/>
          <w:sz w:val="22"/>
          <w:szCs w:val="22"/>
        </w:rPr>
        <w:t>Modalidades de Selección</w:t>
      </w:r>
      <w:r>
        <w:rPr>
          <w:rFonts w:ascii="Arial Narrow" w:eastAsia="Arial Unicode MS" w:hAnsi="Arial Narrow" w:cs="Arial"/>
          <w:spacing w:val="-3"/>
          <w:sz w:val="22"/>
          <w:szCs w:val="22"/>
        </w:rPr>
        <w:t>, del Decreto 1082 de 2015, la modalidad aplicable al presente proceso de selección es:</w:t>
      </w:r>
    </w:p>
    <w:p w14:paraId="320A5DF6" w14:textId="77777777" w:rsidR="000E3418" w:rsidRDefault="000E3418" w:rsidP="000E3418">
      <w:pPr>
        <w:tabs>
          <w:tab w:val="left" w:pos="-720"/>
        </w:tabs>
        <w:suppressAutoHyphens/>
        <w:contextualSpacing/>
        <w:jc w:val="both"/>
        <w:rPr>
          <w:rFonts w:ascii="Arial Narrow" w:eastAsia="Arial Unicode MS" w:hAnsi="Arial Narrow" w:cs="Arial"/>
          <w:spacing w:val="-3"/>
          <w:sz w:val="22"/>
          <w:szCs w:val="22"/>
        </w:rPr>
      </w:pPr>
    </w:p>
    <w:p w14:paraId="722844F1" w14:textId="77777777" w:rsidR="00CA6B32" w:rsidRDefault="00CA6B32" w:rsidP="00CA6B32">
      <w:pPr>
        <w:tabs>
          <w:tab w:val="left" w:pos="-720"/>
        </w:tabs>
        <w:suppressAutoHyphens/>
        <w:ind w:left="360"/>
        <w:contextualSpacing/>
        <w:jc w:val="both"/>
        <w:rPr>
          <w:rFonts w:ascii="Arial Narrow" w:eastAsia="Arial Unicode MS" w:hAnsi="Arial Narrow" w:cs="Arial"/>
          <w:b/>
          <w:bCs/>
          <w:spacing w:val="-3"/>
          <w:sz w:val="22"/>
          <w:szCs w:val="22"/>
        </w:rPr>
      </w:pPr>
    </w:p>
    <w:tbl>
      <w:tblPr>
        <w:tblpPr w:leftFromText="141" w:rightFromText="141" w:vertAnchor="text" w:tblpXSpec="center" w:tblpY="1"/>
        <w:tblOverlap w:val="never"/>
        <w:tblW w:w="7227"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831"/>
        <w:gridCol w:w="4368"/>
        <w:gridCol w:w="1028"/>
      </w:tblGrid>
      <w:tr w:rsidR="002C36EA" w:rsidRPr="002C36EA" w14:paraId="264140FF" w14:textId="77777777" w:rsidTr="00B85D32">
        <w:trPr>
          <w:trHeight w:val="265"/>
        </w:trPr>
        <w:tc>
          <w:tcPr>
            <w:tcW w:w="6199" w:type="dxa"/>
            <w:gridSpan w:val="2"/>
            <w:shd w:val="clear" w:color="auto" w:fill="D0CECE" w:themeFill="background2" w:themeFillShade="E6"/>
            <w:vAlign w:val="center"/>
          </w:tcPr>
          <w:p w14:paraId="416952B3" w14:textId="61125455" w:rsidR="002C36EA" w:rsidRPr="002C36EA" w:rsidRDefault="002C36EA" w:rsidP="00B85D32">
            <w:pPr>
              <w:tabs>
                <w:tab w:val="left" w:pos="-720"/>
              </w:tabs>
              <w:suppressAutoHyphens/>
              <w:jc w:val="center"/>
              <w:rPr>
                <w:rFonts w:ascii="Arial Narrow" w:hAnsi="Arial Narrow" w:cs="Arial"/>
                <w:b/>
                <w:bCs/>
                <w:lang w:val="es-CO"/>
              </w:rPr>
            </w:pPr>
            <w:r w:rsidRPr="002C36EA">
              <w:rPr>
                <w:rFonts w:ascii="Arial Narrow" w:hAnsi="Arial Narrow" w:cs="Arial"/>
                <w:b/>
                <w:bCs/>
                <w:lang w:val="es-CO"/>
              </w:rPr>
              <w:t xml:space="preserve">MODALIDAD DE SELECCIÓN </w:t>
            </w:r>
          </w:p>
        </w:tc>
        <w:tc>
          <w:tcPr>
            <w:tcW w:w="1028" w:type="dxa"/>
            <w:shd w:val="clear" w:color="auto" w:fill="D0CECE" w:themeFill="background2" w:themeFillShade="E6"/>
            <w:vAlign w:val="center"/>
          </w:tcPr>
          <w:p w14:paraId="00966F87" w14:textId="77777777" w:rsidR="002C36EA" w:rsidRPr="002C36EA" w:rsidRDefault="002C36EA" w:rsidP="00B85D32">
            <w:pPr>
              <w:tabs>
                <w:tab w:val="left" w:pos="-720"/>
              </w:tabs>
              <w:suppressAutoHyphens/>
              <w:jc w:val="center"/>
              <w:rPr>
                <w:rFonts w:ascii="Arial Narrow" w:eastAsia="Arial Unicode MS" w:hAnsi="Arial Narrow" w:cs="Arial"/>
                <w:b/>
                <w:bCs/>
                <w:spacing w:val="-3"/>
              </w:rPr>
            </w:pPr>
            <w:r w:rsidRPr="002C36EA">
              <w:rPr>
                <w:rFonts w:ascii="Arial Narrow" w:eastAsia="Arial Unicode MS" w:hAnsi="Arial Narrow" w:cs="Arial"/>
                <w:b/>
                <w:bCs/>
                <w:spacing w:val="-3"/>
              </w:rPr>
              <w:t>Marcar con una X</w:t>
            </w:r>
          </w:p>
        </w:tc>
      </w:tr>
      <w:tr w:rsidR="002C36EA" w:rsidRPr="002C36EA" w14:paraId="37E575ED" w14:textId="77777777" w:rsidTr="00B85D32">
        <w:trPr>
          <w:trHeight w:val="45"/>
        </w:trPr>
        <w:tc>
          <w:tcPr>
            <w:tcW w:w="1831" w:type="dxa"/>
            <w:vMerge w:val="restart"/>
            <w:shd w:val="clear" w:color="auto" w:fill="D0CECE" w:themeFill="background2" w:themeFillShade="E6"/>
            <w:vAlign w:val="center"/>
          </w:tcPr>
          <w:p w14:paraId="1A732F8F" w14:textId="3F802DC9" w:rsidR="002C36EA" w:rsidRPr="00C4626D" w:rsidRDefault="002C36EA" w:rsidP="00B85D32">
            <w:pPr>
              <w:tabs>
                <w:tab w:val="left" w:pos="-720"/>
              </w:tabs>
              <w:suppressAutoHyphens/>
              <w:jc w:val="both"/>
              <w:rPr>
                <w:rFonts w:ascii="Arial Narrow" w:hAnsi="Arial Narrow" w:cs="Arial"/>
                <w:b/>
                <w:bCs/>
                <w:lang w:val="es-CO"/>
              </w:rPr>
            </w:pPr>
            <w:r w:rsidRPr="00C4626D">
              <w:rPr>
                <w:rFonts w:ascii="Arial Narrow" w:hAnsi="Arial Narrow" w:cs="Arial"/>
                <w:b/>
                <w:bCs/>
                <w:lang w:val="es-CO"/>
              </w:rPr>
              <w:t>Licitación Pública</w:t>
            </w:r>
          </w:p>
        </w:tc>
        <w:tc>
          <w:tcPr>
            <w:tcW w:w="4368" w:type="dxa"/>
            <w:vAlign w:val="center"/>
          </w:tcPr>
          <w:p w14:paraId="30673DE5" w14:textId="2E980E8E" w:rsidR="002C36EA" w:rsidRPr="002C36EA" w:rsidRDefault="002C36EA" w:rsidP="00B85D32">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Pr>
                <w:rFonts w:ascii="Arial Narrow" w:hAnsi="Arial Narrow" w:cs="Arial"/>
                <w:lang w:val="es-CO"/>
              </w:rPr>
              <w:t xml:space="preserve"> – Obra Pública</w:t>
            </w:r>
          </w:p>
        </w:tc>
        <w:tc>
          <w:tcPr>
            <w:tcW w:w="1028" w:type="dxa"/>
            <w:vAlign w:val="center"/>
          </w:tcPr>
          <w:p w14:paraId="03BE5592" w14:textId="77777777" w:rsidR="002C36EA" w:rsidRPr="002C36EA" w:rsidRDefault="002C36EA" w:rsidP="00B85D32">
            <w:pPr>
              <w:tabs>
                <w:tab w:val="left" w:pos="-720"/>
              </w:tabs>
              <w:suppressAutoHyphens/>
              <w:jc w:val="center"/>
              <w:rPr>
                <w:rFonts w:ascii="Arial Narrow" w:eastAsia="Arial Unicode MS" w:hAnsi="Arial Narrow" w:cs="Arial"/>
                <w:spacing w:val="-3"/>
              </w:rPr>
            </w:pPr>
          </w:p>
        </w:tc>
      </w:tr>
      <w:tr w:rsidR="002C36EA" w:rsidRPr="002C36EA" w14:paraId="0F65F083" w14:textId="77777777" w:rsidTr="00B85D32">
        <w:trPr>
          <w:trHeight w:val="229"/>
        </w:trPr>
        <w:tc>
          <w:tcPr>
            <w:tcW w:w="1831" w:type="dxa"/>
            <w:vMerge/>
            <w:shd w:val="clear" w:color="auto" w:fill="D0CECE" w:themeFill="background2" w:themeFillShade="E6"/>
            <w:vAlign w:val="center"/>
          </w:tcPr>
          <w:p w14:paraId="6AA81BEF" w14:textId="77777777" w:rsidR="002C36EA" w:rsidRPr="002C36EA" w:rsidRDefault="002C36EA" w:rsidP="00B85D32">
            <w:pPr>
              <w:tabs>
                <w:tab w:val="left" w:pos="-720"/>
              </w:tabs>
              <w:suppressAutoHyphens/>
              <w:jc w:val="both"/>
              <w:rPr>
                <w:rFonts w:ascii="Arial Narrow" w:hAnsi="Arial Narrow" w:cs="Arial"/>
                <w:lang w:val="es-CO"/>
              </w:rPr>
            </w:pPr>
          </w:p>
        </w:tc>
        <w:tc>
          <w:tcPr>
            <w:tcW w:w="4368" w:type="dxa"/>
            <w:vAlign w:val="center"/>
          </w:tcPr>
          <w:p w14:paraId="78E9E9E9" w14:textId="21F0B3A8" w:rsidR="002C36EA" w:rsidRPr="002C36EA" w:rsidRDefault="002C36EA" w:rsidP="00B85D32">
            <w:pPr>
              <w:tabs>
                <w:tab w:val="left" w:pos="-720"/>
              </w:tabs>
              <w:suppressAutoHyphens/>
              <w:jc w:val="both"/>
              <w:rPr>
                <w:rFonts w:ascii="Arial Narrow" w:hAnsi="Arial Narrow" w:cs="Arial"/>
                <w:lang w:val="es-CO"/>
              </w:rPr>
            </w:pPr>
            <w:r w:rsidRPr="002C36EA">
              <w:rPr>
                <w:rFonts w:ascii="Arial Narrow" w:hAnsi="Arial Narrow" w:cs="Arial"/>
                <w:lang w:val="es-CO"/>
              </w:rPr>
              <w:t>Licitación pública</w:t>
            </w:r>
            <w:r w:rsidR="00C4626D">
              <w:rPr>
                <w:rFonts w:ascii="Arial Narrow" w:hAnsi="Arial Narrow" w:cs="Arial"/>
                <w:lang w:val="es-CO"/>
              </w:rPr>
              <w:t xml:space="preserve"> (Diferente a Obra Pública)</w:t>
            </w:r>
          </w:p>
        </w:tc>
        <w:tc>
          <w:tcPr>
            <w:tcW w:w="1028" w:type="dxa"/>
            <w:vAlign w:val="center"/>
          </w:tcPr>
          <w:p w14:paraId="40BF8BE0" w14:textId="77777777" w:rsidR="002C36EA" w:rsidRPr="002C36EA" w:rsidRDefault="002C36EA" w:rsidP="00B85D32">
            <w:pPr>
              <w:tabs>
                <w:tab w:val="left" w:pos="-720"/>
              </w:tabs>
              <w:suppressAutoHyphens/>
              <w:jc w:val="center"/>
              <w:rPr>
                <w:rFonts w:ascii="Arial Narrow" w:eastAsia="Arial Unicode MS" w:hAnsi="Arial Narrow" w:cs="Arial"/>
                <w:spacing w:val="-3"/>
              </w:rPr>
            </w:pPr>
          </w:p>
        </w:tc>
      </w:tr>
      <w:tr w:rsidR="002C36EA" w:rsidRPr="002C36EA" w14:paraId="768517B4" w14:textId="77777777" w:rsidTr="00B85D32">
        <w:trPr>
          <w:trHeight w:val="229"/>
        </w:trPr>
        <w:tc>
          <w:tcPr>
            <w:tcW w:w="1831" w:type="dxa"/>
            <w:vMerge/>
            <w:shd w:val="clear" w:color="auto" w:fill="D0CECE" w:themeFill="background2" w:themeFillShade="E6"/>
            <w:vAlign w:val="center"/>
          </w:tcPr>
          <w:p w14:paraId="37D913F1" w14:textId="77777777" w:rsidR="002C36EA" w:rsidRPr="002C36EA" w:rsidRDefault="002C36EA" w:rsidP="00B85D32">
            <w:pPr>
              <w:tabs>
                <w:tab w:val="left" w:pos="-720"/>
              </w:tabs>
              <w:suppressAutoHyphens/>
              <w:jc w:val="both"/>
              <w:rPr>
                <w:rFonts w:ascii="Arial Narrow" w:hAnsi="Arial Narrow" w:cs="Arial"/>
                <w:lang w:val="es-CO"/>
              </w:rPr>
            </w:pPr>
          </w:p>
        </w:tc>
        <w:tc>
          <w:tcPr>
            <w:tcW w:w="4368" w:type="dxa"/>
            <w:vAlign w:val="center"/>
          </w:tcPr>
          <w:p w14:paraId="54C886CA" w14:textId="4E449370" w:rsidR="002C36EA" w:rsidRPr="002C36EA" w:rsidRDefault="002C36EA" w:rsidP="00B85D32">
            <w:pPr>
              <w:tabs>
                <w:tab w:val="left" w:pos="-720"/>
              </w:tabs>
              <w:suppressAutoHyphens/>
              <w:jc w:val="both"/>
              <w:rPr>
                <w:rFonts w:ascii="Arial Narrow" w:hAnsi="Arial Narrow" w:cs="Arial"/>
                <w:lang w:val="es-CO"/>
              </w:rPr>
            </w:pPr>
            <w:r w:rsidRPr="002C36EA">
              <w:rPr>
                <w:rFonts w:ascii="Arial Narrow" w:hAnsi="Arial Narrow" w:cs="Arial"/>
                <w:lang w:val="es-CO"/>
              </w:rPr>
              <w:t xml:space="preserve">Presentación de oferta de manera dinámica mediante subasta inversa  </w:t>
            </w:r>
          </w:p>
        </w:tc>
        <w:tc>
          <w:tcPr>
            <w:tcW w:w="1028" w:type="dxa"/>
            <w:vAlign w:val="center"/>
          </w:tcPr>
          <w:p w14:paraId="2BE7CBE0" w14:textId="77777777" w:rsidR="002C36EA" w:rsidRPr="002C36EA" w:rsidRDefault="002C36EA" w:rsidP="00B85D32">
            <w:pPr>
              <w:tabs>
                <w:tab w:val="left" w:pos="-720"/>
              </w:tabs>
              <w:suppressAutoHyphens/>
              <w:jc w:val="center"/>
              <w:rPr>
                <w:rFonts w:ascii="Arial Narrow" w:eastAsia="Arial Unicode MS" w:hAnsi="Arial Narrow" w:cs="Arial"/>
                <w:spacing w:val="-3"/>
              </w:rPr>
            </w:pPr>
          </w:p>
        </w:tc>
      </w:tr>
      <w:tr w:rsidR="00C4626D" w:rsidRPr="002C36EA" w14:paraId="60788489" w14:textId="77777777" w:rsidTr="00B85D32">
        <w:trPr>
          <w:trHeight w:val="229"/>
        </w:trPr>
        <w:tc>
          <w:tcPr>
            <w:tcW w:w="1831" w:type="dxa"/>
            <w:vMerge w:val="restart"/>
            <w:shd w:val="clear" w:color="auto" w:fill="D0CECE" w:themeFill="background2" w:themeFillShade="E6"/>
            <w:vAlign w:val="center"/>
          </w:tcPr>
          <w:p w14:paraId="0A3A31AD" w14:textId="3CDE11C0" w:rsidR="00C4626D" w:rsidRPr="00C4626D" w:rsidRDefault="00C4626D" w:rsidP="00B85D32">
            <w:pPr>
              <w:tabs>
                <w:tab w:val="left" w:pos="-720"/>
              </w:tabs>
              <w:suppressAutoHyphens/>
              <w:jc w:val="both"/>
              <w:rPr>
                <w:rFonts w:ascii="Arial Narrow" w:hAnsi="Arial Narrow" w:cs="Arial"/>
                <w:b/>
                <w:bCs/>
                <w:lang w:val="es-CO"/>
              </w:rPr>
            </w:pPr>
            <w:r w:rsidRPr="00C4626D">
              <w:rPr>
                <w:rFonts w:ascii="Arial Narrow" w:hAnsi="Arial Narrow" w:cs="Arial"/>
                <w:b/>
                <w:bCs/>
                <w:lang w:val="es-CO"/>
              </w:rPr>
              <w:t>Selección Abreviada</w:t>
            </w:r>
          </w:p>
        </w:tc>
        <w:tc>
          <w:tcPr>
            <w:tcW w:w="4368" w:type="dxa"/>
            <w:vAlign w:val="center"/>
          </w:tcPr>
          <w:p w14:paraId="6AEB5198" w14:textId="6A598E61"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Subasta inversa presencial</w:t>
            </w:r>
          </w:p>
        </w:tc>
        <w:tc>
          <w:tcPr>
            <w:tcW w:w="1028" w:type="dxa"/>
            <w:vAlign w:val="center"/>
          </w:tcPr>
          <w:p w14:paraId="60A62223"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7C9B9909" w14:textId="77777777" w:rsidTr="00B85D32">
        <w:trPr>
          <w:trHeight w:val="229"/>
        </w:trPr>
        <w:tc>
          <w:tcPr>
            <w:tcW w:w="1831" w:type="dxa"/>
            <w:vMerge/>
            <w:shd w:val="clear" w:color="auto" w:fill="D0CECE" w:themeFill="background2" w:themeFillShade="E6"/>
            <w:vAlign w:val="center"/>
          </w:tcPr>
          <w:p w14:paraId="410F5734"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0A816439" w14:textId="08B81601"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Subasta inversa electrónica</w:t>
            </w:r>
          </w:p>
        </w:tc>
        <w:tc>
          <w:tcPr>
            <w:tcW w:w="1028" w:type="dxa"/>
            <w:vAlign w:val="center"/>
          </w:tcPr>
          <w:p w14:paraId="20EE9A21"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03E69D22" w14:textId="77777777" w:rsidTr="00B85D32">
        <w:trPr>
          <w:trHeight w:val="229"/>
        </w:trPr>
        <w:tc>
          <w:tcPr>
            <w:tcW w:w="1831" w:type="dxa"/>
            <w:vMerge/>
            <w:shd w:val="clear" w:color="auto" w:fill="D0CECE" w:themeFill="background2" w:themeFillShade="E6"/>
            <w:vAlign w:val="center"/>
          </w:tcPr>
          <w:p w14:paraId="532FBBA4"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784ADF2F" w14:textId="1930D405"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De menor cuantía</w:t>
            </w:r>
          </w:p>
        </w:tc>
        <w:tc>
          <w:tcPr>
            <w:tcW w:w="1028" w:type="dxa"/>
            <w:vAlign w:val="center"/>
          </w:tcPr>
          <w:p w14:paraId="6B610415" w14:textId="6F256B10" w:rsidR="00C4626D" w:rsidRPr="00930BA4" w:rsidRDefault="00930BA4" w:rsidP="00B85D32">
            <w:pPr>
              <w:tabs>
                <w:tab w:val="left" w:pos="-720"/>
              </w:tabs>
              <w:suppressAutoHyphens/>
              <w:jc w:val="center"/>
              <w:rPr>
                <w:rFonts w:ascii="Arial Narrow" w:eastAsia="Arial Unicode MS" w:hAnsi="Arial Narrow" w:cs="Arial"/>
                <w:b/>
                <w:bCs/>
                <w:spacing w:val="-3"/>
              </w:rPr>
            </w:pPr>
            <w:r w:rsidRPr="00930BA4">
              <w:rPr>
                <w:rFonts w:ascii="Arial Narrow" w:eastAsia="Arial Unicode MS" w:hAnsi="Arial Narrow" w:cs="Arial"/>
                <w:b/>
                <w:bCs/>
                <w:spacing w:val="-3"/>
              </w:rPr>
              <w:t>X</w:t>
            </w:r>
          </w:p>
        </w:tc>
      </w:tr>
      <w:tr w:rsidR="00C4626D" w:rsidRPr="002C36EA" w14:paraId="57CFD792" w14:textId="77777777" w:rsidTr="00B85D32">
        <w:trPr>
          <w:trHeight w:val="229"/>
        </w:trPr>
        <w:tc>
          <w:tcPr>
            <w:tcW w:w="1831" w:type="dxa"/>
            <w:vMerge/>
            <w:shd w:val="clear" w:color="auto" w:fill="D0CECE" w:themeFill="background2" w:themeFillShade="E6"/>
            <w:vAlign w:val="center"/>
          </w:tcPr>
          <w:p w14:paraId="178C10A2"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4126CC70" w14:textId="01428B61"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Por Acuerdo Marco de Precios</w:t>
            </w:r>
          </w:p>
        </w:tc>
        <w:tc>
          <w:tcPr>
            <w:tcW w:w="1028" w:type="dxa"/>
            <w:vAlign w:val="center"/>
          </w:tcPr>
          <w:p w14:paraId="087DA92D"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01F567C1" w14:textId="77777777" w:rsidTr="00B85D32">
        <w:trPr>
          <w:trHeight w:val="229"/>
        </w:trPr>
        <w:tc>
          <w:tcPr>
            <w:tcW w:w="1831" w:type="dxa"/>
            <w:vMerge/>
            <w:shd w:val="clear" w:color="auto" w:fill="D0CECE" w:themeFill="background2" w:themeFillShade="E6"/>
            <w:vAlign w:val="center"/>
          </w:tcPr>
          <w:p w14:paraId="4B8931E0"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5B8DED08" w14:textId="20361E5A" w:rsidR="00C4626D" w:rsidRPr="002C36EA" w:rsidRDefault="00C4626D" w:rsidP="00B85D32">
            <w:pPr>
              <w:tabs>
                <w:tab w:val="left" w:pos="-720"/>
              </w:tabs>
              <w:suppressAutoHyphens/>
              <w:jc w:val="both"/>
              <w:rPr>
                <w:rFonts w:ascii="Arial Narrow" w:hAnsi="Arial Narrow" w:cs="Arial"/>
                <w:lang w:val="es-CO"/>
              </w:rPr>
            </w:pPr>
            <w:r>
              <w:rPr>
                <w:rFonts w:ascii="Arial Narrow" w:hAnsi="Arial Narrow" w:cs="Arial"/>
                <w:lang w:val="es-CO"/>
              </w:rPr>
              <w:t>Por Bolsa de Productos</w:t>
            </w:r>
          </w:p>
        </w:tc>
        <w:tc>
          <w:tcPr>
            <w:tcW w:w="1028" w:type="dxa"/>
            <w:vAlign w:val="center"/>
          </w:tcPr>
          <w:p w14:paraId="6ECB2272"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08A5DF2F" w14:textId="77777777" w:rsidTr="00B85D32">
        <w:trPr>
          <w:trHeight w:val="229"/>
        </w:trPr>
        <w:tc>
          <w:tcPr>
            <w:tcW w:w="1831" w:type="dxa"/>
            <w:vMerge w:val="restart"/>
            <w:shd w:val="clear" w:color="auto" w:fill="D0CECE" w:themeFill="background2" w:themeFillShade="E6"/>
            <w:vAlign w:val="center"/>
          </w:tcPr>
          <w:p w14:paraId="048D751B" w14:textId="2695B008" w:rsidR="00C4626D" w:rsidRPr="00C4626D" w:rsidRDefault="00C4626D" w:rsidP="00B85D32">
            <w:pPr>
              <w:tabs>
                <w:tab w:val="left" w:pos="-720"/>
              </w:tabs>
              <w:suppressAutoHyphens/>
              <w:jc w:val="both"/>
              <w:rPr>
                <w:rFonts w:ascii="Arial Narrow" w:hAnsi="Arial Narrow" w:cs="Arial"/>
                <w:b/>
                <w:bCs/>
                <w:lang w:val="es-CO"/>
              </w:rPr>
            </w:pPr>
            <w:r w:rsidRPr="00C4626D">
              <w:rPr>
                <w:rFonts w:ascii="Arial Narrow" w:hAnsi="Arial Narrow" w:cs="Arial"/>
                <w:b/>
                <w:bCs/>
                <w:lang w:val="es-CO"/>
              </w:rPr>
              <w:t>Concurso de Méritos</w:t>
            </w:r>
          </w:p>
        </w:tc>
        <w:tc>
          <w:tcPr>
            <w:tcW w:w="4368" w:type="dxa"/>
            <w:vAlign w:val="center"/>
          </w:tcPr>
          <w:p w14:paraId="3E99FFCD" w14:textId="1A148F97" w:rsidR="00C4626D" w:rsidRPr="002C36EA" w:rsidRDefault="00C4626D" w:rsidP="00B85D32">
            <w:pPr>
              <w:tabs>
                <w:tab w:val="left" w:pos="-720"/>
              </w:tabs>
              <w:suppressAutoHyphens/>
              <w:jc w:val="both"/>
              <w:rPr>
                <w:rFonts w:ascii="Arial Narrow" w:hAnsi="Arial Narrow" w:cs="Arial"/>
                <w:bCs/>
                <w:lang w:val="es-CO"/>
              </w:rPr>
            </w:pPr>
            <w:r w:rsidRPr="002C36EA">
              <w:rPr>
                <w:rFonts w:ascii="Arial Narrow" w:hAnsi="Arial Narrow" w:cs="Arial"/>
                <w:lang w:val="es-CO"/>
              </w:rPr>
              <w:t>Concurso de méritos abierto</w:t>
            </w:r>
          </w:p>
        </w:tc>
        <w:tc>
          <w:tcPr>
            <w:tcW w:w="1028" w:type="dxa"/>
            <w:vAlign w:val="center"/>
          </w:tcPr>
          <w:p w14:paraId="34F72727"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C4626D" w:rsidRPr="002C36EA" w14:paraId="365F3285" w14:textId="77777777" w:rsidTr="00B85D32">
        <w:trPr>
          <w:trHeight w:val="229"/>
        </w:trPr>
        <w:tc>
          <w:tcPr>
            <w:tcW w:w="1831" w:type="dxa"/>
            <w:vMerge/>
            <w:shd w:val="clear" w:color="auto" w:fill="D0CECE" w:themeFill="background2" w:themeFillShade="E6"/>
            <w:vAlign w:val="center"/>
          </w:tcPr>
          <w:p w14:paraId="3AE4B796" w14:textId="77777777" w:rsidR="00C4626D" w:rsidRPr="002C36EA" w:rsidRDefault="00C4626D" w:rsidP="00B85D32">
            <w:pPr>
              <w:tabs>
                <w:tab w:val="left" w:pos="-720"/>
              </w:tabs>
              <w:suppressAutoHyphens/>
              <w:jc w:val="both"/>
              <w:rPr>
                <w:rFonts w:ascii="Arial Narrow" w:hAnsi="Arial Narrow" w:cs="Arial"/>
                <w:lang w:val="es-CO"/>
              </w:rPr>
            </w:pPr>
          </w:p>
        </w:tc>
        <w:tc>
          <w:tcPr>
            <w:tcW w:w="4368" w:type="dxa"/>
            <w:vAlign w:val="center"/>
          </w:tcPr>
          <w:p w14:paraId="5E6FC3A5" w14:textId="21D55C77" w:rsidR="00C4626D" w:rsidRPr="002C36EA" w:rsidRDefault="00C4626D" w:rsidP="00B85D32">
            <w:pPr>
              <w:tabs>
                <w:tab w:val="left" w:pos="-720"/>
              </w:tabs>
              <w:suppressAutoHyphens/>
              <w:jc w:val="both"/>
              <w:rPr>
                <w:rFonts w:ascii="Arial Narrow" w:hAnsi="Arial Narrow" w:cs="Arial"/>
                <w:lang w:val="es-CO"/>
              </w:rPr>
            </w:pPr>
            <w:r w:rsidRPr="002C36EA">
              <w:rPr>
                <w:rFonts w:ascii="Arial Narrow" w:hAnsi="Arial Narrow" w:cs="Arial"/>
                <w:lang w:val="es-CO"/>
              </w:rPr>
              <w:t>Concurso de méritos con precalificación</w:t>
            </w:r>
          </w:p>
        </w:tc>
        <w:tc>
          <w:tcPr>
            <w:tcW w:w="1028" w:type="dxa"/>
            <w:vAlign w:val="center"/>
          </w:tcPr>
          <w:p w14:paraId="00B18C47" w14:textId="77777777" w:rsidR="00C4626D" w:rsidRPr="002C36EA" w:rsidRDefault="00C4626D" w:rsidP="00B85D32">
            <w:pPr>
              <w:tabs>
                <w:tab w:val="left" w:pos="-720"/>
              </w:tabs>
              <w:suppressAutoHyphens/>
              <w:jc w:val="center"/>
              <w:rPr>
                <w:rFonts w:ascii="Arial Narrow" w:eastAsia="Arial Unicode MS" w:hAnsi="Arial Narrow" w:cs="Arial"/>
                <w:spacing w:val="-3"/>
              </w:rPr>
            </w:pPr>
          </w:p>
        </w:tc>
      </w:tr>
      <w:tr w:rsidR="00F86B86" w:rsidRPr="002C36EA" w14:paraId="440E548B" w14:textId="77777777" w:rsidTr="00B85D32">
        <w:trPr>
          <w:trHeight w:val="229"/>
        </w:trPr>
        <w:tc>
          <w:tcPr>
            <w:tcW w:w="1831" w:type="dxa"/>
            <w:vMerge w:val="restart"/>
            <w:shd w:val="clear" w:color="auto" w:fill="D0CECE" w:themeFill="background2" w:themeFillShade="E6"/>
            <w:vAlign w:val="center"/>
          </w:tcPr>
          <w:p w14:paraId="5AFEEE95" w14:textId="59915EF5" w:rsidR="00F86B86" w:rsidRPr="00F86B86" w:rsidRDefault="00F86B86" w:rsidP="00B85D32">
            <w:pPr>
              <w:tabs>
                <w:tab w:val="left" w:pos="-720"/>
              </w:tabs>
              <w:suppressAutoHyphens/>
              <w:jc w:val="both"/>
              <w:rPr>
                <w:rFonts w:ascii="Arial Narrow" w:hAnsi="Arial Narrow" w:cs="Arial"/>
                <w:b/>
                <w:bCs/>
                <w:lang w:val="es-CO"/>
              </w:rPr>
            </w:pPr>
            <w:r w:rsidRPr="00F86B86">
              <w:rPr>
                <w:rFonts w:ascii="Arial Narrow" w:hAnsi="Arial Narrow" w:cs="Arial"/>
                <w:b/>
                <w:bCs/>
                <w:lang w:val="es-CO"/>
              </w:rPr>
              <w:t>Mínima Cuantía</w:t>
            </w:r>
          </w:p>
        </w:tc>
        <w:tc>
          <w:tcPr>
            <w:tcW w:w="4368" w:type="dxa"/>
            <w:vAlign w:val="center"/>
          </w:tcPr>
          <w:p w14:paraId="0113BE0C" w14:textId="555A6607" w:rsidR="00F86B86" w:rsidRPr="002C36EA" w:rsidRDefault="00F86B86" w:rsidP="00B85D32">
            <w:pPr>
              <w:tabs>
                <w:tab w:val="left" w:pos="-720"/>
              </w:tabs>
              <w:suppressAutoHyphens/>
              <w:jc w:val="both"/>
              <w:rPr>
                <w:rFonts w:ascii="Arial Narrow" w:hAnsi="Arial Narrow" w:cs="Arial"/>
                <w:lang w:val="es-CO"/>
              </w:rPr>
            </w:pPr>
            <w:r>
              <w:rPr>
                <w:rFonts w:ascii="Arial Narrow" w:hAnsi="Arial Narrow" w:cs="Arial"/>
                <w:lang w:val="es-CO"/>
              </w:rPr>
              <w:t>Grandes Superficies</w:t>
            </w:r>
          </w:p>
        </w:tc>
        <w:tc>
          <w:tcPr>
            <w:tcW w:w="1028" w:type="dxa"/>
            <w:vAlign w:val="center"/>
          </w:tcPr>
          <w:p w14:paraId="6D6E85C2" w14:textId="77777777" w:rsidR="00F86B86" w:rsidRPr="002C36EA" w:rsidRDefault="00F86B86" w:rsidP="00B85D32">
            <w:pPr>
              <w:tabs>
                <w:tab w:val="left" w:pos="-720"/>
              </w:tabs>
              <w:suppressAutoHyphens/>
              <w:jc w:val="center"/>
              <w:rPr>
                <w:rFonts w:ascii="Arial Narrow" w:eastAsia="Arial Unicode MS" w:hAnsi="Arial Narrow" w:cs="Arial"/>
                <w:spacing w:val="-3"/>
              </w:rPr>
            </w:pPr>
          </w:p>
        </w:tc>
      </w:tr>
      <w:tr w:rsidR="00F86B86" w:rsidRPr="002C36EA" w14:paraId="4D851AA2" w14:textId="77777777" w:rsidTr="00B85D32">
        <w:trPr>
          <w:trHeight w:val="229"/>
        </w:trPr>
        <w:tc>
          <w:tcPr>
            <w:tcW w:w="1831" w:type="dxa"/>
            <w:vMerge/>
            <w:shd w:val="clear" w:color="auto" w:fill="D0CECE" w:themeFill="background2" w:themeFillShade="E6"/>
            <w:vAlign w:val="center"/>
          </w:tcPr>
          <w:p w14:paraId="128DB66A" w14:textId="77777777" w:rsidR="00F86B86" w:rsidRDefault="00F86B86" w:rsidP="00B85D32">
            <w:pPr>
              <w:tabs>
                <w:tab w:val="left" w:pos="-720"/>
              </w:tabs>
              <w:suppressAutoHyphens/>
              <w:jc w:val="both"/>
              <w:rPr>
                <w:rFonts w:ascii="Arial Narrow" w:hAnsi="Arial Narrow" w:cs="Arial"/>
                <w:lang w:val="es-CO"/>
              </w:rPr>
            </w:pPr>
          </w:p>
        </w:tc>
        <w:tc>
          <w:tcPr>
            <w:tcW w:w="4368" w:type="dxa"/>
            <w:vAlign w:val="center"/>
          </w:tcPr>
          <w:p w14:paraId="619BAB24" w14:textId="2A6CDF15" w:rsidR="00F86B86" w:rsidRPr="002C36EA" w:rsidRDefault="00F86B86" w:rsidP="00B85D32">
            <w:pPr>
              <w:tabs>
                <w:tab w:val="left" w:pos="-720"/>
              </w:tabs>
              <w:suppressAutoHyphens/>
              <w:jc w:val="both"/>
              <w:rPr>
                <w:rFonts w:ascii="Arial Narrow" w:hAnsi="Arial Narrow" w:cs="Arial"/>
                <w:lang w:val="es-CO"/>
              </w:rPr>
            </w:pPr>
            <w:r>
              <w:rPr>
                <w:rFonts w:ascii="Arial Narrow" w:hAnsi="Arial Narrow" w:cs="Arial"/>
                <w:lang w:val="es-CO"/>
              </w:rPr>
              <w:t>Mínima Cuantía</w:t>
            </w:r>
          </w:p>
        </w:tc>
        <w:tc>
          <w:tcPr>
            <w:tcW w:w="1028" w:type="dxa"/>
            <w:vAlign w:val="center"/>
          </w:tcPr>
          <w:p w14:paraId="2C016B7B" w14:textId="3A25843B" w:rsidR="00F86B86" w:rsidRPr="00342599" w:rsidRDefault="00F86B86" w:rsidP="00B85D32">
            <w:pPr>
              <w:tabs>
                <w:tab w:val="left" w:pos="-720"/>
              </w:tabs>
              <w:suppressAutoHyphens/>
              <w:jc w:val="center"/>
              <w:rPr>
                <w:rFonts w:ascii="Arial Narrow" w:eastAsia="Arial Unicode MS" w:hAnsi="Arial Narrow" w:cs="Arial"/>
                <w:b/>
                <w:bCs/>
                <w:spacing w:val="-3"/>
              </w:rPr>
            </w:pPr>
          </w:p>
        </w:tc>
      </w:tr>
      <w:tr w:rsidR="00EF1345" w:rsidRPr="002C36EA" w14:paraId="74B473ED" w14:textId="77777777" w:rsidTr="00B85D32">
        <w:trPr>
          <w:trHeight w:val="229"/>
        </w:trPr>
        <w:tc>
          <w:tcPr>
            <w:tcW w:w="1831" w:type="dxa"/>
            <w:vMerge w:val="restart"/>
            <w:shd w:val="clear" w:color="auto" w:fill="D0CECE" w:themeFill="background2" w:themeFillShade="E6"/>
            <w:vAlign w:val="center"/>
          </w:tcPr>
          <w:p w14:paraId="043D6992" w14:textId="05F86809" w:rsidR="00EF1345" w:rsidRPr="00B85D32" w:rsidRDefault="00EF1345" w:rsidP="00EF1345">
            <w:pPr>
              <w:tabs>
                <w:tab w:val="left" w:pos="-720"/>
              </w:tabs>
              <w:suppressAutoHyphens/>
              <w:jc w:val="both"/>
              <w:rPr>
                <w:rFonts w:ascii="Arial Narrow" w:hAnsi="Arial Narrow" w:cs="Arial"/>
                <w:b/>
                <w:bCs/>
                <w:lang w:val="es-CO"/>
              </w:rPr>
            </w:pPr>
            <w:r w:rsidRPr="00B85D32">
              <w:rPr>
                <w:rFonts w:ascii="Arial Narrow" w:hAnsi="Arial Narrow" w:cs="Arial"/>
                <w:b/>
                <w:bCs/>
                <w:lang w:val="es-CO"/>
              </w:rPr>
              <w:t>Contratación Directa</w:t>
            </w:r>
          </w:p>
        </w:tc>
        <w:tc>
          <w:tcPr>
            <w:tcW w:w="4368" w:type="dxa"/>
            <w:vAlign w:val="center"/>
          </w:tcPr>
          <w:p w14:paraId="4307CB0C" w14:textId="4DBC2E3A" w:rsidR="00EF1345"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Urgencia manifiesta</w:t>
            </w:r>
          </w:p>
        </w:tc>
        <w:tc>
          <w:tcPr>
            <w:tcW w:w="1028" w:type="dxa"/>
            <w:vAlign w:val="center"/>
          </w:tcPr>
          <w:p w14:paraId="1D05705D"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1E6ACFEF" w14:textId="77777777" w:rsidTr="00B85D32">
        <w:trPr>
          <w:trHeight w:val="229"/>
        </w:trPr>
        <w:tc>
          <w:tcPr>
            <w:tcW w:w="1831" w:type="dxa"/>
            <w:vMerge/>
            <w:shd w:val="clear" w:color="auto" w:fill="D0CECE" w:themeFill="background2" w:themeFillShade="E6"/>
            <w:vAlign w:val="center"/>
          </w:tcPr>
          <w:p w14:paraId="7AFA3CC8"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6CFACB73" w14:textId="47464C26" w:rsidR="00EF1345"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Contratación de empréstitos</w:t>
            </w:r>
          </w:p>
        </w:tc>
        <w:tc>
          <w:tcPr>
            <w:tcW w:w="1028" w:type="dxa"/>
            <w:vAlign w:val="center"/>
          </w:tcPr>
          <w:p w14:paraId="6C5BF249"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1662C9B0" w14:textId="77777777" w:rsidTr="00B85D32">
        <w:trPr>
          <w:trHeight w:val="229"/>
        </w:trPr>
        <w:tc>
          <w:tcPr>
            <w:tcW w:w="1831" w:type="dxa"/>
            <w:vMerge/>
            <w:shd w:val="clear" w:color="auto" w:fill="D0CECE" w:themeFill="background2" w:themeFillShade="E6"/>
            <w:vAlign w:val="center"/>
          </w:tcPr>
          <w:p w14:paraId="76C0B4F6"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59EB3714" w14:textId="4202946A" w:rsidR="00EF1345"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Contratos o convenios interadministrativos</w:t>
            </w:r>
          </w:p>
        </w:tc>
        <w:tc>
          <w:tcPr>
            <w:tcW w:w="1028" w:type="dxa"/>
            <w:vAlign w:val="center"/>
          </w:tcPr>
          <w:p w14:paraId="2FACE1E5"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607DE1A6" w14:textId="77777777" w:rsidTr="00B85D32">
        <w:trPr>
          <w:trHeight w:val="229"/>
        </w:trPr>
        <w:tc>
          <w:tcPr>
            <w:tcW w:w="1831" w:type="dxa"/>
            <w:vMerge/>
            <w:shd w:val="clear" w:color="auto" w:fill="D0CECE" w:themeFill="background2" w:themeFillShade="E6"/>
            <w:vAlign w:val="center"/>
          </w:tcPr>
          <w:p w14:paraId="048D18F5"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340321A8" w14:textId="60AE1D24" w:rsidR="00EF1345"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Para el desarrollo de actividades científicas y tecnológicas</w:t>
            </w:r>
          </w:p>
        </w:tc>
        <w:tc>
          <w:tcPr>
            <w:tcW w:w="1028" w:type="dxa"/>
            <w:vAlign w:val="center"/>
          </w:tcPr>
          <w:p w14:paraId="772EFBC6"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1E77A45C" w14:textId="77777777" w:rsidTr="00B85D32">
        <w:trPr>
          <w:trHeight w:val="229"/>
        </w:trPr>
        <w:tc>
          <w:tcPr>
            <w:tcW w:w="1831" w:type="dxa"/>
            <w:vMerge/>
            <w:shd w:val="clear" w:color="auto" w:fill="D0CECE" w:themeFill="background2" w:themeFillShade="E6"/>
            <w:vAlign w:val="center"/>
          </w:tcPr>
          <w:p w14:paraId="13F79C38"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1D30C433" w14:textId="3CF4561D" w:rsidR="00EF1345" w:rsidRPr="00B85D32" w:rsidRDefault="00EF1345" w:rsidP="00EF1345">
            <w:pPr>
              <w:tabs>
                <w:tab w:val="left" w:pos="-720"/>
              </w:tabs>
              <w:suppressAutoHyphens/>
              <w:jc w:val="both"/>
              <w:rPr>
                <w:rFonts w:ascii="Arial Narrow" w:hAnsi="Arial Narrow" w:cs="Arial"/>
                <w:lang w:val="es-CO"/>
              </w:rPr>
            </w:pPr>
            <w:r w:rsidRPr="00B85D32">
              <w:rPr>
                <w:rFonts w:ascii="Arial Narrow" w:hAnsi="Arial Narrow" w:cs="Arial"/>
                <w:lang w:val="es-CO"/>
              </w:rPr>
              <w:t>Cuando no exista pluralidad de oferentes</w:t>
            </w:r>
          </w:p>
        </w:tc>
        <w:tc>
          <w:tcPr>
            <w:tcW w:w="1028" w:type="dxa"/>
            <w:vAlign w:val="center"/>
          </w:tcPr>
          <w:p w14:paraId="72E38BD0"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r w:rsidR="00EF1345" w:rsidRPr="002C36EA" w14:paraId="2F89982B" w14:textId="77777777" w:rsidTr="00B85D32">
        <w:trPr>
          <w:trHeight w:val="229"/>
        </w:trPr>
        <w:tc>
          <w:tcPr>
            <w:tcW w:w="1831" w:type="dxa"/>
            <w:vMerge/>
            <w:shd w:val="clear" w:color="auto" w:fill="D0CECE" w:themeFill="background2" w:themeFillShade="E6"/>
            <w:vAlign w:val="center"/>
          </w:tcPr>
          <w:p w14:paraId="2FE375BB" w14:textId="77777777" w:rsidR="00EF1345" w:rsidRDefault="00EF1345" w:rsidP="00EF1345">
            <w:pPr>
              <w:tabs>
                <w:tab w:val="left" w:pos="-720"/>
              </w:tabs>
              <w:suppressAutoHyphens/>
              <w:jc w:val="both"/>
              <w:rPr>
                <w:rFonts w:ascii="Arial Narrow" w:hAnsi="Arial Narrow" w:cs="Arial"/>
                <w:lang w:val="es-CO"/>
              </w:rPr>
            </w:pPr>
          </w:p>
        </w:tc>
        <w:tc>
          <w:tcPr>
            <w:tcW w:w="4368" w:type="dxa"/>
            <w:vAlign w:val="center"/>
          </w:tcPr>
          <w:p w14:paraId="442846D9" w14:textId="656CB7F2" w:rsidR="00EF1345" w:rsidRPr="00B85D32" w:rsidRDefault="00EF1345" w:rsidP="00EF1345">
            <w:pPr>
              <w:tabs>
                <w:tab w:val="left" w:pos="-720"/>
              </w:tabs>
              <w:suppressAutoHyphens/>
              <w:jc w:val="both"/>
              <w:rPr>
                <w:rFonts w:ascii="Arial Narrow" w:hAnsi="Arial Narrow" w:cs="Arial"/>
                <w:lang w:val="es-CO"/>
              </w:rPr>
            </w:pPr>
            <w:r>
              <w:rPr>
                <w:rFonts w:ascii="Arial Narrow" w:hAnsi="Arial Narrow" w:cs="Arial"/>
                <w:lang w:val="es-CO"/>
              </w:rPr>
              <w:t>Para el</w:t>
            </w:r>
            <w:r>
              <w:t xml:space="preserve"> </w:t>
            </w:r>
            <w:r w:rsidRPr="00B85D32">
              <w:rPr>
                <w:rFonts w:ascii="Arial Narrow" w:hAnsi="Arial Narrow" w:cs="Arial"/>
                <w:lang w:val="es-CO"/>
              </w:rPr>
              <w:t>arrendamiento o adquisición de inmuebles</w:t>
            </w:r>
          </w:p>
        </w:tc>
        <w:tc>
          <w:tcPr>
            <w:tcW w:w="1028" w:type="dxa"/>
            <w:vAlign w:val="center"/>
          </w:tcPr>
          <w:p w14:paraId="5832CA59" w14:textId="77777777" w:rsidR="00EF1345" w:rsidRPr="002C36EA" w:rsidRDefault="00EF1345" w:rsidP="00EF1345">
            <w:pPr>
              <w:tabs>
                <w:tab w:val="left" w:pos="-720"/>
              </w:tabs>
              <w:suppressAutoHyphens/>
              <w:jc w:val="center"/>
              <w:rPr>
                <w:rFonts w:ascii="Arial Narrow" w:eastAsia="Arial Unicode MS" w:hAnsi="Arial Narrow" w:cs="Arial"/>
                <w:spacing w:val="-3"/>
              </w:rPr>
            </w:pPr>
          </w:p>
        </w:tc>
      </w:tr>
    </w:tbl>
    <w:p w14:paraId="6EF855E8" w14:textId="77777777" w:rsidR="00B85D32" w:rsidRDefault="00B85D32" w:rsidP="007A5720">
      <w:pPr>
        <w:autoSpaceDE w:val="0"/>
        <w:autoSpaceDN w:val="0"/>
        <w:adjustRightInd w:val="0"/>
        <w:jc w:val="both"/>
        <w:rPr>
          <w:rFonts w:ascii="Arial Narrow" w:eastAsia="Arial Unicode MS" w:hAnsi="Arial Narrow" w:cs="Arial"/>
          <w:bCs/>
          <w:sz w:val="22"/>
          <w:szCs w:val="22"/>
          <w:lang w:val="es-ES_tradnl" w:eastAsia="x-none"/>
        </w:rPr>
      </w:pPr>
    </w:p>
    <w:p w14:paraId="7233FB7C" w14:textId="77777777" w:rsidR="00B85D32" w:rsidRPr="00B85D32" w:rsidRDefault="00B85D32" w:rsidP="00B85D32">
      <w:pPr>
        <w:rPr>
          <w:rFonts w:ascii="Arial Narrow" w:eastAsia="Arial Unicode MS" w:hAnsi="Arial Narrow" w:cs="Arial"/>
          <w:sz w:val="22"/>
          <w:szCs w:val="22"/>
          <w:lang w:val="es-ES_tradnl" w:eastAsia="x-none"/>
        </w:rPr>
      </w:pPr>
    </w:p>
    <w:p w14:paraId="74C14919" w14:textId="77777777" w:rsidR="00B85D32" w:rsidRPr="00B85D32" w:rsidRDefault="00B85D32" w:rsidP="00B85D32">
      <w:pPr>
        <w:rPr>
          <w:rFonts w:ascii="Arial Narrow" w:eastAsia="Arial Unicode MS" w:hAnsi="Arial Narrow" w:cs="Arial"/>
          <w:sz w:val="22"/>
          <w:szCs w:val="22"/>
          <w:lang w:val="es-ES_tradnl" w:eastAsia="x-none"/>
        </w:rPr>
      </w:pPr>
    </w:p>
    <w:p w14:paraId="3E65C1ED" w14:textId="77777777" w:rsidR="00B85D32" w:rsidRPr="00B85D32" w:rsidRDefault="00B85D32" w:rsidP="00B85D32">
      <w:pPr>
        <w:rPr>
          <w:rFonts w:ascii="Arial Narrow" w:eastAsia="Arial Unicode MS" w:hAnsi="Arial Narrow" w:cs="Arial"/>
          <w:sz w:val="22"/>
          <w:szCs w:val="22"/>
          <w:lang w:val="es-ES_tradnl" w:eastAsia="x-none"/>
        </w:rPr>
      </w:pPr>
    </w:p>
    <w:p w14:paraId="435FD87A" w14:textId="77777777" w:rsidR="00B85D32" w:rsidRPr="00B85D32" w:rsidRDefault="00B85D32" w:rsidP="00B85D32">
      <w:pPr>
        <w:rPr>
          <w:rFonts w:ascii="Arial Narrow" w:eastAsia="Arial Unicode MS" w:hAnsi="Arial Narrow" w:cs="Arial"/>
          <w:sz w:val="22"/>
          <w:szCs w:val="22"/>
          <w:lang w:val="es-ES_tradnl" w:eastAsia="x-none"/>
        </w:rPr>
      </w:pPr>
    </w:p>
    <w:p w14:paraId="61E554FF" w14:textId="4BE087E2" w:rsidR="007A5720" w:rsidRDefault="007A5720" w:rsidP="00B85D32">
      <w:pPr>
        <w:autoSpaceDE w:val="0"/>
        <w:autoSpaceDN w:val="0"/>
        <w:adjustRightInd w:val="0"/>
        <w:jc w:val="center"/>
        <w:rPr>
          <w:rFonts w:ascii="Arial Narrow" w:eastAsia="Arial Unicode MS" w:hAnsi="Arial Narrow" w:cs="Arial"/>
          <w:bCs/>
          <w:sz w:val="22"/>
          <w:szCs w:val="22"/>
          <w:lang w:val="es-ES_tradnl" w:eastAsia="x-none"/>
        </w:rPr>
      </w:pPr>
    </w:p>
    <w:p w14:paraId="3FBC8AB5" w14:textId="77777777"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8DA3B4B" w14:textId="1364FAB4"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23F279A0" w14:textId="77777777" w:rsidR="00342599" w:rsidRDefault="0034259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6A88683F" w14:textId="050D4E90" w:rsidR="00C409C9" w:rsidRPr="00C409C9" w:rsidRDefault="00C409C9" w:rsidP="00C409C9">
      <w:pPr>
        <w:numPr>
          <w:ilvl w:val="1"/>
          <w:numId w:val="3"/>
        </w:numPr>
        <w:tabs>
          <w:tab w:val="left" w:pos="-720"/>
        </w:tabs>
        <w:suppressAutoHyphens/>
        <w:contextualSpacing/>
        <w:jc w:val="both"/>
        <w:rPr>
          <w:rFonts w:ascii="Arial Narrow" w:eastAsia="Arial Unicode MS" w:hAnsi="Arial Narrow" w:cs="Arial"/>
          <w:b/>
          <w:sz w:val="22"/>
          <w:szCs w:val="22"/>
          <w:lang w:val="es-ES_tradnl" w:eastAsia="x-none"/>
        </w:rPr>
      </w:pPr>
      <w:r w:rsidRPr="00C409C9">
        <w:rPr>
          <w:rFonts w:ascii="Arial Narrow" w:eastAsia="Arial Unicode MS" w:hAnsi="Arial Narrow" w:cs="Arial"/>
          <w:b/>
          <w:sz w:val="22"/>
          <w:szCs w:val="22"/>
          <w:lang w:val="es-ES_tradnl" w:eastAsia="x-none"/>
        </w:rPr>
        <w:t>Proceso Cobijado por un Acuerdo Marco de Precios</w:t>
      </w:r>
    </w:p>
    <w:p w14:paraId="3840E024" w14:textId="508BF625"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C409C9" w:rsidRPr="00E966F3" w14:paraId="2D417073" w14:textId="77777777" w:rsidTr="00891AA9">
        <w:trPr>
          <w:trHeight w:val="239"/>
          <w:jc w:val="center"/>
        </w:trPr>
        <w:tc>
          <w:tcPr>
            <w:tcW w:w="2497" w:type="pct"/>
            <w:shd w:val="clear" w:color="auto" w:fill="D9D9D9" w:themeFill="background1" w:themeFillShade="D9"/>
            <w:vAlign w:val="center"/>
          </w:tcPr>
          <w:p w14:paraId="47A29A33" w14:textId="77777777" w:rsidR="00C409C9" w:rsidRPr="00E966F3" w:rsidRDefault="00C409C9"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440274A3" w14:textId="77777777" w:rsidR="00C409C9" w:rsidRPr="00E966F3" w:rsidRDefault="00C409C9" w:rsidP="00891AA9">
            <w:pPr>
              <w:autoSpaceDE w:val="0"/>
              <w:autoSpaceDN w:val="0"/>
              <w:adjustRightInd w:val="0"/>
              <w:jc w:val="center"/>
              <w:rPr>
                <w:rFonts w:ascii="Arial Narrow" w:eastAsia="Calibri" w:hAnsi="Arial Narrow" w:cs="Arial"/>
                <w:b/>
                <w:color w:val="000000"/>
                <w:lang w:val="es-CO" w:eastAsia="es-CO"/>
              </w:rPr>
            </w:pPr>
          </w:p>
        </w:tc>
      </w:tr>
      <w:tr w:rsidR="00C409C9" w:rsidRPr="00E966F3" w14:paraId="2617D17A" w14:textId="77777777" w:rsidTr="00891AA9">
        <w:trPr>
          <w:trHeight w:val="239"/>
          <w:jc w:val="center"/>
        </w:trPr>
        <w:tc>
          <w:tcPr>
            <w:tcW w:w="2497" w:type="pct"/>
            <w:shd w:val="clear" w:color="auto" w:fill="D9D9D9" w:themeFill="background1" w:themeFillShade="D9"/>
            <w:vAlign w:val="center"/>
          </w:tcPr>
          <w:p w14:paraId="4283C072" w14:textId="77777777" w:rsidR="00C409C9" w:rsidRPr="00BF19FB" w:rsidRDefault="00C409C9" w:rsidP="00891AA9">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537AB8FE" w14:textId="0839CA80" w:rsidR="00C409C9" w:rsidRPr="00BF19FB" w:rsidRDefault="00342599"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6326835F" w14:textId="2C1A4CE5" w:rsidR="00C409C9" w:rsidRDefault="00C409C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0804B01B" w14:textId="77777777" w:rsidR="00342599" w:rsidRDefault="00342599" w:rsidP="00117019">
      <w:pPr>
        <w:autoSpaceDE w:val="0"/>
        <w:autoSpaceDN w:val="0"/>
        <w:adjustRightInd w:val="0"/>
        <w:rPr>
          <w:rFonts w:ascii="Arial Narrow" w:eastAsia="Arial Unicode MS" w:hAnsi="Arial Narrow" w:cs="Arial"/>
          <w:bCs/>
          <w:sz w:val="22"/>
          <w:szCs w:val="22"/>
          <w:highlight w:val="lightGray"/>
          <w:lang w:val="es-ES_tradnl" w:eastAsia="x-none"/>
        </w:rPr>
      </w:pPr>
    </w:p>
    <w:p w14:paraId="1FA869D8" w14:textId="15FAB89A" w:rsidR="002C36EA" w:rsidRPr="006438C0" w:rsidRDefault="002C36EA"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TIPO DE CONTRATO A SUSCRIBIR</w:t>
      </w:r>
    </w:p>
    <w:p w14:paraId="3226193F" w14:textId="77777777" w:rsidR="00C4626D" w:rsidRDefault="00C4626D" w:rsidP="00CA6B32">
      <w:pPr>
        <w:tabs>
          <w:tab w:val="left" w:pos="-720"/>
        </w:tabs>
        <w:suppressAutoHyphens/>
        <w:contextualSpacing/>
        <w:jc w:val="both"/>
        <w:rPr>
          <w:rFonts w:ascii="Arial Narrow" w:eastAsia="Arial Unicode MS" w:hAnsi="Arial Narrow" w:cs="Arial"/>
          <w:bCs/>
          <w:spacing w:val="-3"/>
          <w:sz w:val="22"/>
          <w:szCs w:val="22"/>
        </w:rPr>
      </w:pPr>
    </w:p>
    <w:p w14:paraId="3695C864" w14:textId="342380B6" w:rsidR="002C36EA" w:rsidRDefault="000E3418" w:rsidP="00CA6B32">
      <w:pPr>
        <w:tabs>
          <w:tab w:val="left" w:pos="-720"/>
        </w:tabs>
        <w:suppressAutoHyphens/>
        <w:contextualSpacing/>
        <w:jc w:val="both"/>
        <w:rPr>
          <w:rFonts w:ascii="Arial Narrow" w:eastAsia="Arial Unicode MS" w:hAnsi="Arial Narrow" w:cs="Arial"/>
          <w:spacing w:val="-3"/>
          <w:sz w:val="22"/>
          <w:szCs w:val="22"/>
        </w:rPr>
      </w:pPr>
      <w:r>
        <w:rPr>
          <w:rFonts w:ascii="Arial Narrow" w:eastAsia="Arial Unicode MS" w:hAnsi="Arial Narrow" w:cs="Arial"/>
          <w:spacing w:val="-3"/>
          <w:sz w:val="22"/>
          <w:szCs w:val="22"/>
        </w:rPr>
        <w:t>Teniendo en cuenta el alcance del objeto y actividades a ejecutar, e</w:t>
      </w:r>
      <w:r w:rsidRPr="00C4626D">
        <w:rPr>
          <w:rFonts w:ascii="Arial Narrow" w:eastAsia="Arial Unicode MS" w:hAnsi="Arial Narrow" w:cs="Arial"/>
          <w:spacing w:val="-3"/>
          <w:sz w:val="22"/>
          <w:szCs w:val="22"/>
        </w:rPr>
        <w:t xml:space="preserve">l </w:t>
      </w:r>
      <w:r w:rsidR="002C36EA" w:rsidRPr="00C4626D">
        <w:rPr>
          <w:rFonts w:ascii="Arial Narrow" w:eastAsia="Arial Unicode MS" w:hAnsi="Arial Narrow" w:cs="Arial"/>
          <w:spacing w:val="-3"/>
          <w:sz w:val="22"/>
          <w:szCs w:val="22"/>
        </w:rPr>
        <w:t>tipo de contrato a suscribir</w:t>
      </w:r>
      <w:r>
        <w:rPr>
          <w:rFonts w:ascii="Arial Narrow" w:eastAsia="Arial Unicode MS" w:hAnsi="Arial Narrow" w:cs="Arial"/>
          <w:spacing w:val="-3"/>
          <w:sz w:val="22"/>
          <w:szCs w:val="22"/>
        </w:rPr>
        <w:t xml:space="preserve"> es</w:t>
      </w:r>
      <w:r w:rsidR="002C36EA" w:rsidRPr="00C4626D">
        <w:rPr>
          <w:rFonts w:ascii="Arial Narrow" w:eastAsia="Arial Unicode MS" w:hAnsi="Arial Narrow" w:cs="Arial"/>
          <w:spacing w:val="-3"/>
          <w:sz w:val="22"/>
          <w:szCs w:val="22"/>
        </w:rPr>
        <w:t>:</w:t>
      </w:r>
      <w:r w:rsidR="00CA6B32">
        <w:rPr>
          <w:rFonts w:ascii="Arial Narrow" w:eastAsia="Arial Unicode MS" w:hAnsi="Arial Narrow" w:cs="Arial"/>
          <w:spacing w:val="-3"/>
          <w:sz w:val="22"/>
          <w:szCs w:val="22"/>
        </w:rPr>
        <w:t xml:space="preserve"> </w:t>
      </w:r>
    </w:p>
    <w:p w14:paraId="5AF269CF" w14:textId="77777777" w:rsidR="00342599" w:rsidRDefault="00342599" w:rsidP="00CA6B32">
      <w:pPr>
        <w:tabs>
          <w:tab w:val="left" w:pos="-720"/>
        </w:tabs>
        <w:suppressAutoHyphens/>
        <w:contextualSpacing/>
        <w:jc w:val="both"/>
        <w:rPr>
          <w:rFonts w:ascii="Arial Narrow" w:eastAsia="Arial Unicode MS" w:hAnsi="Arial Narrow" w:cs="Arial"/>
          <w:spacing w:val="-3"/>
          <w:sz w:val="22"/>
          <w:szCs w:val="22"/>
        </w:rPr>
      </w:pPr>
    </w:p>
    <w:p w14:paraId="69FAA9F6" w14:textId="505720B4" w:rsidR="00C4626D" w:rsidRDefault="00C4626D" w:rsidP="00CA6B32">
      <w:pPr>
        <w:tabs>
          <w:tab w:val="left" w:pos="-720"/>
        </w:tabs>
        <w:suppressAutoHyphens/>
        <w:contextualSpacing/>
        <w:jc w:val="both"/>
        <w:rPr>
          <w:rFonts w:ascii="Arial Narrow" w:eastAsia="Arial Unicode MS" w:hAnsi="Arial Narrow" w:cs="Arial"/>
          <w:spacing w:val="-3"/>
          <w:sz w:val="22"/>
          <w:szCs w:val="22"/>
        </w:rPr>
      </w:pPr>
    </w:p>
    <w:tbl>
      <w:tblPr>
        <w:tblStyle w:val="Tablaconcuadrcula"/>
        <w:tblW w:w="0" w:type="auto"/>
        <w:jc w:val="center"/>
        <w:tblLook w:val="04A0" w:firstRow="1" w:lastRow="0" w:firstColumn="1" w:lastColumn="0" w:noHBand="0" w:noVBand="1"/>
      </w:tblPr>
      <w:tblGrid>
        <w:gridCol w:w="1424"/>
        <w:gridCol w:w="2225"/>
        <w:gridCol w:w="1428"/>
      </w:tblGrid>
      <w:tr w:rsidR="00EE019B" w:rsidRPr="00CA6B32" w14:paraId="28A0878C" w14:textId="77777777" w:rsidTr="00CA6B32">
        <w:trPr>
          <w:trHeight w:val="229"/>
          <w:jc w:val="center"/>
        </w:trPr>
        <w:tc>
          <w:tcPr>
            <w:tcW w:w="3649" w:type="dxa"/>
            <w:gridSpan w:val="2"/>
            <w:shd w:val="clear" w:color="auto" w:fill="D0CECE" w:themeFill="background2" w:themeFillShade="E6"/>
            <w:vAlign w:val="center"/>
          </w:tcPr>
          <w:p w14:paraId="7DCBCCAC" w14:textId="77713AA7" w:rsidR="00EE019B" w:rsidRPr="00CA6B32" w:rsidRDefault="00EE019B" w:rsidP="00CA6B32">
            <w:pPr>
              <w:tabs>
                <w:tab w:val="left" w:pos="-720"/>
              </w:tabs>
              <w:suppressAutoHyphens/>
              <w:contextualSpacing/>
              <w:jc w:val="center"/>
              <w:rPr>
                <w:rFonts w:ascii="Arial Narrow" w:eastAsia="Arial Unicode MS" w:hAnsi="Arial Narrow" w:cs="Arial"/>
                <w:b/>
                <w:bCs/>
                <w:spacing w:val="-3"/>
              </w:rPr>
            </w:pPr>
            <w:r w:rsidRPr="00CA6B32">
              <w:rPr>
                <w:rFonts w:ascii="Arial Narrow" w:eastAsia="Arial Unicode MS" w:hAnsi="Arial Narrow" w:cs="Arial"/>
                <w:b/>
                <w:bCs/>
                <w:spacing w:val="-3"/>
              </w:rPr>
              <w:t>Tipología</w:t>
            </w:r>
          </w:p>
        </w:tc>
        <w:tc>
          <w:tcPr>
            <w:tcW w:w="1428" w:type="dxa"/>
            <w:shd w:val="clear" w:color="auto" w:fill="D0CECE" w:themeFill="background2" w:themeFillShade="E6"/>
            <w:vAlign w:val="center"/>
          </w:tcPr>
          <w:p w14:paraId="0E77CDB6" w14:textId="35B66299" w:rsidR="00EE019B" w:rsidRPr="00CA6B32" w:rsidRDefault="00EE019B" w:rsidP="00CA6B32">
            <w:pPr>
              <w:tabs>
                <w:tab w:val="left" w:pos="-720"/>
              </w:tabs>
              <w:suppressAutoHyphens/>
              <w:contextualSpacing/>
              <w:jc w:val="center"/>
              <w:rPr>
                <w:rFonts w:ascii="Arial Narrow" w:eastAsia="Arial Unicode MS" w:hAnsi="Arial Narrow" w:cs="Arial"/>
                <w:spacing w:val="-3"/>
              </w:rPr>
            </w:pPr>
            <w:r w:rsidRPr="00CA6B32">
              <w:rPr>
                <w:rFonts w:ascii="Arial Narrow" w:eastAsia="Arial Unicode MS" w:hAnsi="Arial Narrow" w:cs="Arial"/>
                <w:b/>
                <w:bCs/>
                <w:spacing w:val="-3"/>
              </w:rPr>
              <w:t>Marcar con una X</w:t>
            </w:r>
          </w:p>
        </w:tc>
      </w:tr>
      <w:tr w:rsidR="00EE019B" w:rsidRPr="00CA6B32" w14:paraId="72A9B387" w14:textId="77777777" w:rsidTr="00CA6B32">
        <w:trPr>
          <w:trHeight w:val="229"/>
          <w:jc w:val="center"/>
        </w:trPr>
        <w:tc>
          <w:tcPr>
            <w:tcW w:w="3649" w:type="dxa"/>
            <w:gridSpan w:val="2"/>
            <w:vAlign w:val="center"/>
          </w:tcPr>
          <w:p w14:paraId="1DC9F146" w14:textId="600BB5D0"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 xml:space="preserve">Prestación de servicios </w:t>
            </w:r>
          </w:p>
        </w:tc>
        <w:tc>
          <w:tcPr>
            <w:tcW w:w="1428" w:type="dxa"/>
            <w:vAlign w:val="center"/>
          </w:tcPr>
          <w:p w14:paraId="6739BB81" w14:textId="5E7856B4" w:rsidR="00EE019B" w:rsidRPr="00133460" w:rsidRDefault="00342599" w:rsidP="00133460">
            <w:pPr>
              <w:tabs>
                <w:tab w:val="left" w:pos="-720"/>
              </w:tabs>
              <w:suppressAutoHyphens/>
              <w:contextualSpacing/>
              <w:jc w:val="center"/>
              <w:rPr>
                <w:rFonts w:ascii="Arial Narrow" w:eastAsia="Arial Unicode MS" w:hAnsi="Arial Narrow" w:cs="Arial"/>
                <w:b/>
                <w:spacing w:val="-3"/>
              </w:rPr>
            </w:pPr>
            <w:r>
              <w:rPr>
                <w:rFonts w:ascii="Arial Narrow" w:eastAsia="Arial Unicode MS" w:hAnsi="Arial Narrow" w:cs="Arial"/>
                <w:b/>
                <w:spacing w:val="-3"/>
              </w:rPr>
              <w:t>X</w:t>
            </w:r>
          </w:p>
        </w:tc>
      </w:tr>
      <w:tr w:rsidR="00EE019B" w:rsidRPr="00CA6B32" w14:paraId="3A9928AF" w14:textId="77777777" w:rsidTr="001761BC">
        <w:trPr>
          <w:trHeight w:val="229"/>
          <w:jc w:val="center"/>
        </w:trPr>
        <w:tc>
          <w:tcPr>
            <w:tcW w:w="1424" w:type="dxa"/>
            <w:vMerge w:val="restart"/>
            <w:vAlign w:val="center"/>
          </w:tcPr>
          <w:p w14:paraId="26EE8A01" w14:textId="52926B6A"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Consultoría</w:t>
            </w:r>
          </w:p>
        </w:tc>
        <w:tc>
          <w:tcPr>
            <w:tcW w:w="2225" w:type="dxa"/>
            <w:vAlign w:val="center"/>
          </w:tcPr>
          <w:p w14:paraId="2831171D" w14:textId="3DE69EE4"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Interventoría</w:t>
            </w:r>
          </w:p>
        </w:tc>
        <w:tc>
          <w:tcPr>
            <w:tcW w:w="1428" w:type="dxa"/>
            <w:vAlign w:val="center"/>
          </w:tcPr>
          <w:p w14:paraId="7E5089B3"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3336754" w14:textId="77777777" w:rsidTr="001761BC">
        <w:trPr>
          <w:trHeight w:val="235"/>
          <w:jc w:val="center"/>
        </w:trPr>
        <w:tc>
          <w:tcPr>
            <w:tcW w:w="1424" w:type="dxa"/>
            <w:vMerge/>
            <w:vAlign w:val="center"/>
          </w:tcPr>
          <w:p w14:paraId="20BA847D"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2E796AC1" w14:textId="077E2B85"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Supervisión</w:t>
            </w:r>
          </w:p>
        </w:tc>
        <w:tc>
          <w:tcPr>
            <w:tcW w:w="1428" w:type="dxa"/>
            <w:vAlign w:val="center"/>
          </w:tcPr>
          <w:p w14:paraId="03014290"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62B9043D" w14:textId="77777777" w:rsidTr="001761BC">
        <w:trPr>
          <w:trHeight w:val="235"/>
          <w:jc w:val="center"/>
        </w:trPr>
        <w:tc>
          <w:tcPr>
            <w:tcW w:w="1424" w:type="dxa"/>
            <w:vMerge/>
            <w:vAlign w:val="center"/>
          </w:tcPr>
          <w:p w14:paraId="360FCBC5" w14:textId="77777777" w:rsidR="00EE019B" w:rsidRPr="00CA6B32" w:rsidRDefault="00EE019B" w:rsidP="00CA6B32">
            <w:pPr>
              <w:tabs>
                <w:tab w:val="left" w:pos="-720"/>
              </w:tabs>
              <w:suppressAutoHyphens/>
              <w:contextualSpacing/>
              <w:jc w:val="both"/>
              <w:rPr>
                <w:rFonts w:ascii="Arial Narrow" w:eastAsia="Arial Unicode MS" w:hAnsi="Arial Narrow" w:cs="Arial"/>
                <w:spacing w:val="-3"/>
              </w:rPr>
            </w:pPr>
          </w:p>
        </w:tc>
        <w:tc>
          <w:tcPr>
            <w:tcW w:w="2225" w:type="dxa"/>
            <w:vAlign w:val="center"/>
          </w:tcPr>
          <w:p w14:paraId="17091EA2" w14:textId="7343F760" w:rsidR="00EE019B" w:rsidRPr="00CA6B32" w:rsidRDefault="00EE019B" w:rsidP="00CA6B32">
            <w:pPr>
              <w:tabs>
                <w:tab w:val="left" w:pos="-720"/>
              </w:tabs>
              <w:suppressAutoHyphens/>
              <w:contextualSpacing/>
              <w:jc w:val="both"/>
              <w:rPr>
                <w:rFonts w:ascii="Arial Narrow" w:eastAsia="Arial Unicode MS" w:hAnsi="Arial Narrow" w:cs="Arial"/>
                <w:spacing w:val="-3"/>
              </w:rPr>
            </w:pPr>
            <w:r w:rsidRPr="00CA6B32">
              <w:rPr>
                <w:rFonts w:ascii="Arial Narrow" w:hAnsi="Arial Narrow" w:cs="Arial"/>
                <w:lang w:val="es-CO"/>
              </w:rPr>
              <w:t>Estudios y/o diseños</w:t>
            </w:r>
          </w:p>
        </w:tc>
        <w:tc>
          <w:tcPr>
            <w:tcW w:w="1428" w:type="dxa"/>
            <w:vAlign w:val="center"/>
          </w:tcPr>
          <w:p w14:paraId="53E8ED10" w14:textId="51BC9990"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8306A2F" w14:textId="77777777" w:rsidTr="00CA6B32">
        <w:trPr>
          <w:trHeight w:val="229"/>
          <w:jc w:val="center"/>
        </w:trPr>
        <w:tc>
          <w:tcPr>
            <w:tcW w:w="3649" w:type="dxa"/>
            <w:gridSpan w:val="2"/>
            <w:vAlign w:val="center"/>
          </w:tcPr>
          <w:p w14:paraId="3B4F6C38" w14:textId="495C0391"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 xml:space="preserve">Obra pública                   </w:t>
            </w:r>
          </w:p>
        </w:tc>
        <w:tc>
          <w:tcPr>
            <w:tcW w:w="1428" w:type="dxa"/>
            <w:vAlign w:val="center"/>
          </w:tcPr>
          <w:p w14:paraId="70F77EC0"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33A44D58" w14:textId="77777777" w:rsidTr="00CA6B32">
        <w:trPr>
          <w:trHeight w:val="229"/>
          <w:jc w:val="center"/>
        </w:trPr>
        <w:tc>
          <w:tcPr>
            <w:tcW w:w="3649" w:type="dxa"/>
            <w:gridSpan w:val="2"/>
            <w:vAlign w:val="center"/>
          </w:tcPr>
          <w:p w14:paraId="3D57A5AD" w14:textId="7832C1FB" w:rsidR="00EE019B" w:rsidRPr="00CA6B32" w:rsidRDefault="00EE019B" w:rsidP="00CA6B32">
            <w:pPr>
              <w:tabs>
                <w:tab w:val="left" w:pos="-720"/>
              </w:tabs>
              <w:suppressAutoHyphens/>
              <w:contextualSpacing/>
              <w:jc w:val="both"/>
              <w:rPr>
                <w:rFonts w:ascii="Arial Narrow" w:hAnsi="Arial Narrow" w:cs="Arial"/>
                <w:lang w:val="es-CO"/>
              </w:rPr>
            </w:pPr>
            <w:proofErr w:type="spellStart"/>
            <w:r w:rsidRPr="00CA6B32">
              <w:rPr>
                <w:rFonts w:ascii="Arial Narrow" w:hAnsi="Arial Narrow" w:cs="Arial"/>
                <w:lang w:val="en-US"/>
              </w:rPr>
              <w:t>Compraventa</w:t>
            </w:r>
            <w:proofErr w:type="spellEnd"/>
          </w:p>
        </w:tc>
        <w:tc>
          <w:tcPr>
            <w:tcW w:w="1428" w:type="dxa"/>
            <w:vAlign w:val="center"/>
          </w:tcPr>
          <w:p w14:paraId="667BB570" w14:textId="1F06AF1B"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158DCA83" w14:textId="77777777" w:rsidTr="00CA6B32">
        <w:trPr>
          <w:trHeight w:val="229"/>
          <w:jc w:val="center"/>
        </w:trPr>
        <w:tc>
          <w:tcPr>
            <w:tcW w:w="3649" w:type="dxa"/>
            <w:gridSpan w:val="2"/>
            <w:vAlign w:val="center"/>
          </w:tcPr>
          <w:p w14:paraId="73FD9E9D" w14:textId="16C0359B"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Suministro</w:t>
            </w:r>
          </w:p>
        </w:tc>
        <w:tc>
          <w:tcPr>
            <w:tcW w:w="1428" w:type="dxa"/>
            <w:vAlign w:val="center"/>
          </w:tcPr>
          <w:p w14:paraId="63BAEFC8" w14:textId="6D1EB984"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25E3C003" w14:textId="77777777" w:rsidTr="00CA6B32">
        <w:trPr>
          <w:trHeight w:val="229"/>
          <w:jc w:val="center"/>
        </w:trPr>
        <w:tc>
          <w:tcPr>
            <w:tcW w:w="3649" w:type="dxa"/>
            <w:gridSpan w:val="2"/>
            <w:vAlign w:val="center"/>
          </w:tcPr>
          <w:p w14:paraId="3E8CF9C1" w14:textId="0E28EEDF"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Seguros</w:t>
            </w:r>
          </w:p>
        </w:tc>
        <w:tc>
          <w:tcPr>
            <w:tcW w:w="1428" w:type="dxa"/>
            <w:vAlign w:val="center"/>
          </w:tcPr>
          <w:p w14:paraId="415646B7"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B85D32" w:rsidRPr="00CA6B32" w14:paraId="7232F31D" w14:textId="77777777" w:rsidTr="00CA6B32">
        <w:trPr>
          <w:trHeight w:val="229"/>
          <w:jc w:val="center"/>
        </w:trPr>
        <w:tc>
          <w:tcPr>
            <w:tcW w:w="3649" w:type="dxa"/>
            <w:gridSpan w:val="2"/>
            <w:vAlign w:val="center"/>
          </w:tcPr>
          <w:p w14:paraId="1500FBFB" w14:textId="0B14056B" w:rsidR="00B85D32" w:rsidRPr="00CA6B32" w:rsidRDefault="00B85D32" w:rsidP="00CA6B32">
            <w:pPr>
              <w:tabs>
                <w:tab w:val="left" w:pos="-720"/>
              </w:tabs>
              <w:suppressAutoHyphens/>
              <w:contextualSpacing/>
              <w:jc w:val="both"/>
              <w:rPr>
                <w:rFonts w:ascii="Arial Narrow" w:hAnsi="Arial Narrow" w:cs="Arial"/>
                <w:lang w:val="es-CO"/>
              </w:rPr>
            </w:pPr>
            <w:r>
              <w:rPr>
                <w:rFonts w:ascii="Arial Narrow" w:hAnsi="Arial Narrow" w:cs="Arial"/>
                <w:lang w:val="es-CO"/>
              </w:rPr>
              <w:t>Arrendamiento</w:t>
            </w:r>
          </w:p>
        </w:tc>
        <w:tc>
          <w:tcPr>
            <w:tcW w:w="1428" w:type="dxa"/>
            <w:vAlign w:val="center"/>
          </w:tcPr>
          <w:p w14:paraId="61CF8BCC" w14:textId="77777777" w:rsidR="00B85D32" w:rsidRPr="00133460" w:rsidRDefault="00B85D32" w:rsidP="00133460">
            <w:pPr>
              <w:tabs>
                <w:tab w:val="left" w:pos="-720"/>
              </w:tabs>
              <w:suppressAutoHyphens/>
              <w:contextualSpacing/>
              <w:jc w:val="center"/>
              <w:rPr>
                <w:rFonts w:ascii="Arial Narrow" w:eastAsia="Arial Unicode MS" w:hAnsi="Arial Narrow" w:cs="Arial"/>
                <w:b/>
                <w:spacing w:val="-3"/>
              </w:rPr>
            </w:pPr>
          </w:p>
        </w:tc>
      </w:tr>
      <w:tr w:rsidR="00EE019B" w:rsidRPr="00CA6B32" w14:paraId="3CB977D2" w14:textId="77777777" w:rsidTr="00CA6B32">
        <w:trPr>
          <w:trHeight w:val="229"/>
          <w:jc w:val="center"/>
        </w:trPr>
        <w:tc>
          <w:tcPr>
            <w:tcW w:w="3649" w:type="dxa"/>
            <w:gridSpan w:val="2"/>
            <w:vAlign w:val="center"/>
          </w:tcPr>
          <w:p w14:paraId="27B29A2C" w14:textId="228EC300" w:rsidR="00EE019B" w:rsidRPr="00CA6B32" w:rsidRDefault="00EE019B" w:rsidP="00CA6B32">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sidR="000E3418">
              <w:rPr>
                <w:rFonts w:ascii="Arial Narrow" w:hAnsi="Arial Narrow" w:cs="Arial"/>
                <w:lang w:val="es-CO"/>
              </w:rPr>
              <w:t xml:space="preserve"> </w:t>
            </w:r>
          </w:p>
        </w:tc>
        <w:tc>
          <w:tcPr>
            <w:tcW w:w="1428" w:type="dxa"/>
            <w:vAlign w:val="center"/>
          </w:tcPr>
          <w:p w14:paraId="09D147BB" w14:textId="77777777" w:rsidR="00EE019B" w:rsidRPr="00133460" w:rsidRDefault="00EE019B" w:rsidP="00133460">
            <w:pPr>
              <w:tabs>
                <w:tab w:val="left" w:pos="-720"/>
              </w:tabs>
              <w:suppressAutoHyphens/>
              <w:contextualSpacing/>
              <w:jc w:val="center"/>
              <w:rPr>
                <w:rFonts w:ascii="Arial Narrow" w:eastAsia="Arial Unicode MS" w:hAnsi="Arial Narrow" w:cs="Arial"/>
                <w:b/>
                <w:spacing w:val="-3"/>
              </w:rPr>
            </w:pPr>
          </w:p>
        </w:tc>
      </w:tr>
      <w:tr w:rsidR="001761BC" w:rsidRPr="00CA6B32" w14:paraId="4BFCC20F" w14:textId="77777777" w:rsidTr="001761BC">
        <w:trPr>
          <w:trHeight w:val="229"/>
          <w:jc w:val="center"/>
        </w:trPr>
        <w:tc>
          <w:tcPr>
            <w:tcW w:w="1424" w:type="dxa"/>
            <w:vMerge w:val="restart"/>
            <w:vAlign w:val="center"/>
          </w:tcPr>
          <w:p w14:paraId="51562FEC" w14:textId="5E7E7B13" w:rsidR="001761BC" w:rsidRPr="00CA6B32" w:rsidRDefault="001761BC" w:rsidP="00891AA9">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Orden de Compra</w:t>
            </w:r>
          </w:p>
        </w:tc>
        <w:tc>
          <w:tcPr>
            <w:tcW w:w="2225" w:type="dxa"/>
            <w:vAlign w:val="center"/>
          </w:tcPr>
          <w:p w14:paraId="72793F2E" w14:textId="6507B589" w:rsidR="001761BC" w:rsidRPr="00CA6B32" w:rsidRDefault="001761BC" w:rsidP="00891AA9">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Compraventa</w:t>
            </w:r>
          </w:p>
        </w:tc>
        <w:tc>
          <w:tcPr>
            <w:tcW w:w="1428" w:type="dxa"/>
            <w:vAlign w:val="center"/>
          </w:tcPr>
          <w:p w14:paraId="3079CEBC" w14:textId="77777777" w:rsidR="001761BC" w:rsidRPr="00133460" w:rsidRDefault="001761BC" w:rsidP="00891AA9">
            <w:pPr>
              <w:tabs>
                <w:tab w:val="left" w:pos="-720"/>
              </w:tabs>
              <w:suppressAutoHyphens/>
              <w:contextualSpacing/>
              <w:jc w:val="center"/>
              <w:rPr>
                <w:rFonts w:ascii="Arial Narrow" w:eastAsia="Arial Unicode MS" w:hAnsi="Arial Narrow" w:cs="Arial"/>
                <w:b/>
                <w:spacing w:val="-3"/>
              </w:rPr>
            </w:pPr>
          </w:p>
        </w:tc>
      </w:tr>
      <w:tr w:rsidR="001761BC" w:rsidRPr="00CA6B32" w14:paraId="419157DD" w14:textId="77777777" w:rsidTr="001761BC">
        <w:trPr>
          <w:trHeight w:val="235"/>
          <w:jc w:val="center"/>
        </w:trPr>
        <w:tc>
          <w:tcPr>
            <w:tcW w:w="1424" w:type="dxa"/>
            <w:vMerge/>
            <w:vAlign w:val="center"/>
          </w:tcPr>
          <w:p w14:paraId="3AADA965" w14:textId="77777777" w:rsidR="001761BC" w:rsidRPr="00CA6B32" w:rsidRDefault="001761BC" w:rsidP="00891AA9">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3484968" w14:textId="63E02F8A" w:rsidR="001761BC" w:rsidRPr="00CA6B32" w:rsidRDefault="001761BC" w:rsidP="00891AA9">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Prestación de Servicios</w:t>
            </w:r>
          </w:p>
        </w:tc>
        <w:tc>
          <w:tcPr>
            <w:tcW w:w="1428" w:type="dxa"/>
            <w:vAlign w:val="center"/>
          </w:tcPr>
          <w:p w14:paraId="7734D9B8" w14:textId="77777777" w:rsidR="001761BC" w:rsidRPr="00133460" w:rsidRDefault="001761BC" w:rsidP="00891AA9">
            <w:pPr>
              <w:tabs>
                <w:tab w:val="left" w:pos="-720"/>
              </w:tabs>
              <w:suppressAutoHyphens/>
              <w:contextualSpacing/>
              <w:jc w:val="center"/>
              <w:rPr>
                <w:rFonts w:ascii="Arial Narrow" w:eastAsia="Arial Unicode MS" w:hAnsi="Arial Narrow" w:cs="Arial"/>
                <w:b/>
                <w:spacing w:val="-3"/>
              </w:rPr>
            </w:pPr>
          </w:p>
        </w:tc>
      </w:tr>
      <w:tr w:rsidR="001761BC" w:rsidRPr="00CA6B32" w14:paraId="3C036CD0" w14:textId="77777777" w:rsidTr="001761BC">
        <w:trPr>
          <w:trHeight w:val="235"/>
          <w:jc w:val="center"/>
        </w:trPr>
        <w:tc>
          <w:tcPr>
            <w:tcW w:w="1424" w:type="dxa"/>
            <w:vMerge/>
            <w:vAlign w:val="center"/>
          </w:tcPr>
          <w:p w14:paraId="7FE48209" w14:textId="77777777" w:rsidR="001761BC" w:rsidRPr="00CA6B32" w:rsidRDefault="001761BC" w:rsidP="00891AA9">
            <w:pPr>
              <w:tabs>
                <w:tab w:val="left" w:pos="-720"/>
              </w:tabs>
              <w:suppressAutoHyphens/>
              <w:contextualSpacing/>
              <w:jc w:val="both"/>
              <w:rPr>
                <w:rFonts w:ascii="Arial Narrow" w:eastAsia="Arial Unicode MS" w:hAnsi="Arial Narrow" w:cs="Arial"/>
                <w:spacing w:val="-3"/>
              </w:rPr>
            </w:pPr>
          </w:p>
        </w:tc>
        <w:tc>
          <w:tcPr>
            <w:tcW w:w="2225" w:type="dxa"/>
            <w:vAlign w:val="center"/>
          </w:tcPr>
          <w:p w14:paraId="7C5DA1C8" w14:textId="295EFE86" w:rsidR="001761BC" w:rsidRPr="00CA6B32" w:rsidRDefault="001761BC" w:rsidP="00891AA9">
            <w:pPr>
              <w:tabs>
                <w:tab w:val="left" w:pos="-720"/>
              </w:tabs>
              <w:suppressAutoHyphens/>
              <w:contextualSpacing/>
              <w:jc w:val="both"/>
              <w:rPr>
                <w:rFonts w:ascii="Arial Narrow" w:eastAsia="Arial Unicode MS" w:hAnsi="Arial Narrow" w:cs="Arial"/>
                <w:spacing w:val="-3"/>
              </w:rPr>
            </w:pPr>
            <w:r>
              <w:rPr>
                <w:rFonts w:ascii="Arial Narrow" w:hAnsi="Arial Narrow" w:cs="Arial"/>
                <w:lang w:val="es-CO"/>
              </w:rPr>
              <w:t>Suministro</w:t>
            </w:r>
          </w:p>
        </w:tc>
        <w:tc>
          <w:tcPr>
            <w:tcW w:w="1428" w:type="dxa"/>
            <w:vAlign w:val="center"/>
          </w:tcPr>
          <w:p w14:paraId="2F146214" w14:textId="77777777" w:rsidR="001761BC" w:rsidRPr="00133460" w:rsidRDefault="001761BC" w:rsidP="00891AA9">
            <w:pPr>
              <w:tabs>
                <w:tab w:val="left" w:pos="-720"/>
              </w:tabs>
              <w:suppressAutoHyphens/>
              <w:contextualSpacing/>
              <w:jc w:val="center"/>
              <w:rPr>
                <w:rFonts w:ascii="Arial Narrow" w:eastAsia="Arial Unicode MS" w:hAnsi="Arial Narrow" w:cs="Arial"/>
                <w:b/>
                <w:spacing w:val="-3"/>
              </w:rPr>
            </w:pPr>
          </w:p>
        </w:tc>
      </w:tr>
      <w:tr w:rsidR="001761BC" w:rsidRPr="00CA6B32" w14:paraId="5CD3A8E5" w14:textId="77777777" w:rsidTr="001761BC">
        <w:trPr>
          <w:trHeight w:val="235"/>
          <w:jc w:val="center"/>
        </w:trPr>
        <w:tc>
          <w:tcPr>
            <w:tcW w:w="1424" w:type="dxa"/>
            <w:vMerge/>
            <w:vAlign w:val="center"/>
          </w:tcPr>
          <w:p w14:paraId="4F260DC1" w14:textId="77777777" w:rsidR="001761BC" w:rsidRPr="00CA6B32" w:rsidRDefault="001761BC" w:rsidP="00891AA9">
            <w:pPr>
              <w:tabs>
                <w:tab w:val="left" w:pos="-720"/>
              </w:tabs>
              <w:suppressAutoHyphens/>
              <w:contextualSpacing/>
              <w:jc w:val="both"/>
              <w:rPr>
                <w:rFonts w:ascii="Arial Narrow" w:eastAsia="Arial Unicode MS" w:hAnsi="Arial Narrow" w:cs="Arial"/>
                <w:spacing w:val="-3"/>
              </w:rPr>
            </w:pPr>
          </w:p>
        </w:tc>
        <w:tc>
          <w:tcPr>
            <w:tcW w:w="2225" w:type="dxa"/>
            <w:vAlign w:val="center"/>
          </w:tcPr>
          <w:p w14:paraId="01EA883F" w14:textId="5420FC63" w:rsidR="001761BC" w:rsidRDefault="001761BC" w:rsidP="00891AA9">
            <w:pPr>
              <w:tabs>
                <w:tab w:val="left" w:pos="-720"/>
              </w:tabs>
              <w:suppressAutoHyphens/>
              <w:contextualSpacing/>
              <w:jc w:val="both"/>
              <w:rPr>
                <w:rFonts w:ascii="Arial Narrow" w:hAnsi="Arial Narrow" w:cs="Arial"/>
                <w:lang w:val="es-CO"/>
              </w:rPr>
            </w:pPr>
            <w:r>
              <w:rPr>
                <w:rFonts w:ascii="Arial Narrow" w:hAnsi="Arial Narrow" w:cs="Arial"/>
                <w:lang w:val="es-CO"/>
              </w:rPr>
              <w:t>Seguros</w:t>
            </w:r>
          </w:p>
        </w:tc>
        <w:tc>
          <w:tcPr>
            <w:tcW w:w="1428" w:type="dxa"/>
            <w:vAlign w:val="center"/>
          </w:tcPr>
          <w:p w14:paraId="1D799847" w14:textId="77777777" w:rsidR="001761BC" w:rsidRPr="00133460" w:rsidRDefault="001761BC" w:rsidP="00891AA9">
            <w:pPr>
              <w:tabs>
                <w:tab w:val="left" w:pos="-720"/>
              </w:tabs>
              <w:suppressAutoHyphens/>
              <w:contextualSpacing/>
              <w:jc w:val="center"/>
              <w:rPr>
                <w:rFonts w:ascii="Arial Narrow" w:eastAsia="Arial Unicode MS" w:hAnsi="Arial Narrow" w:cs="Arial"/>
                <w:b/>
                <w:spacing w:val="-3"/>
              </w:rPr>
            </w:pPr>
          </w:p>
        </w:tc>
      </w:tr>
      <w:tr w:rsidR="001761BC" w:rsidRPr="00CA6B32" w14:paraId="106E9BC0" w14:textId="77777777" w:rsidTr="001761BC">
        <w:trPr>
          <w:trHeight w:val="235"/>
          <w:jc w:val="center"/>
        </w:trPr>
        <w:tc>
          <w:tcPr>
            <w:tcW w:w="1424" w:type="dxa"/>
            <w:vMerge/>
            <w:vAlign w:val="center"/>
          </w:tcPr>
          <w:p w14:paraId="5E59E3B6" w14:textId="77777777" w:rsidR="001761BC" w:rsidRPr="00CA6B32" w:rsidRDefault="001761BC" w:rsidP="00891AA9">
            <w:pPr>
              <w:tabs>
                <w:tab w:val="left" w:pos="-720"/>
              </w:tabs>
              <w:suppressAutoHyphens/>
              <w:contextualSpacing/>
              <w:jc w:val="both"/>
              <w:rPr>
                <w:rFonts w:ascii="Arial Narrow" w:eastAsia="Arial Unicode MS" w:hAnsi="Arial Narrow" w:cs="Arial"/>
                <w:spacing w:val="-3"/>
              </w:rPr>
            </w:pPr>
          </w:p>
        </w:tc>
        <w:tc>
          <w:tcPr>
            <w:tcW w:w="2225" w:type="dxa"/>
            <w:vAlign w:val="center"/>
          </w:tcPr>
          <w:p w14:paraId="3981A7BE" w14:textId="0141772D" w:rsidR="001761BC" w:rsidRDefault="001761BC" w:rsidP="00891AA9">
            <w:pPr>
              <w:tabs>
                <w:tab w:val="left" w:pos="-720"/>
              </w:tabs>
              <w:suppressAutoHyphens/>
              <w:contextualSpacing/>
              <w:jc w:val="both"/>
              <w:rPr>
                <w:rFonts w:ascii="Arial Narrow" w:hAnsi="Arial Narrow" w:cs="Arial"/>
                <w:lang w:val="es-CO"/>
              </w:rPr>
            </w:pPr>
            <w:r w:rsidRPr="00CA6B32">
              <w:rPr>
                <w:rFonts w:ascii="Arial Narrow" w:hAnsi="Arial Narrow" w:cs="Arial"/>
                <w:lang w:val="es-CO"/>
              </w:rPr>
              <w:t>Otro</w:t>
            </w:r>
            <w:r>
              <w:rPr>
                <w:rFonts w:ascii="Arial Narrow" w:hAnsi="Arial Narrow" w:cs="Arial"/>
                <w:lang w:val="es-CO"/>
              </w:rPr>
              <w:t xml:space="preserve"> </w:t>
            </w:r>
          </w:p>
        </w:tc>
        <w:tc>
          <w:tcPr>
            <w:tcW w:w="1428" w:type="dxa"/>
            <w:vAlign w:val="center"/>
          </w:tcPr>
          <w:p w14:paraId="3E0CE9B5" w14:textId="77777777" w:rsidR="001761BC" w:rsidRPr="00133460" w:rsidRDefault="001761BC" w:rsidP="00891AA9">
            <w:pPr>
              <w:tabs>
                <w:tab w:val="left" w:pos="-720"/>
              </w:tabs>
              <w:suppressAutoHyphens/>
              <w:contextualSpacing/>
              <w:jc w:val="center"/>
              <w:rPr>
                <w:rFonts w:ascii="Arial Narrow" w:eastAsia="Arial Unicode MS" w:hAnsi="Arial Narrow" w:cs="Arial"/>
                <w:b/>
                <w:spacing w:val="-3"/>
              </w:rPr>
            </w:pPr>
          </w:p>
        </w:tc>
      </w:tr>
    </w:tbl>
    <w:p w14:paraId="2B35825D" w14:textId="63F61F89" w:rsidR="002C36EA" w:rsidRDefault="002C36EA" w:rsidP="00CA6B32">
      <w:pPr>
        <w:tabs>
          <w:tab w:val="left" w:pos="-720"/>
        </w:tabs>
        <w:suppressAutoHyphens/>
        <w:ind w:left="360"/>
        <w:contextualSpacing/>
        <w:jc w:val="both"/>
        <w:rPr>
          <w:rFonts w:ascii="Arial Narrow" w:eastAsia="Arial Unicode MS" w:hAnsi="Arial Narrow" w:cs="Arial"/>
          <w:bCs/>
          <w:spacing w:val="-3"/>
          <w:sz w:val="22"/>
          <w:szCs w:val="22"/>
        </w:rPr>
      </w:pPr>
    </w:p>
    <w:p w14:paraId="6435B4F8" w14:textId="06A98DC4" w:rsidR="0002066F" w:rsidRPr="00BF19FB" w:rsidRDefault="00D4724E" w:rsidP="0002066F">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 xml:space="preserve">DE LOS CONTRATOS </w:t>
      </w:r>
      <w:r w:rsidRPr="00BF19FB">
        <w:rPr>
          <w:rFonts w:ascii="Arial Narrow" w:eastAsia="Arial Unicode MS" w:hAnsi="Arial Narrow" w:cs="Arial"/>
          <w:b/>
          <w:bCs/>
          <w:spacing w:val="-3"/>
          <w:sz w:val="22"/>
          <w:szCs w:val="22"/>
        </w:rPr>
        <w:t>DE OBRA PÚBLICA</w:t>
      </w:r>
      <w:r w:rsidR="0002066F" w:rsidRPr="00342599">
        <w:rPr>
          <w:rFonts w:ascii="Arial Narrow" w:eastAsia="Arial Unicode MS" w:hAnsi="Arial Narrow" w:cs="Arial"/>
          <w:b/>
          <w:bCs/>
          <w:spacing w:val="-3"/>
          <w:sz w:val="22"/>
          <w:szCs w:val="22"/>
        </w:rPr>
        <w:t xml:space="preserve">. </w:t>
      </w:r>
      <w:r w:rsidR="0002066F" w:rsidRPr="00342599">
        <w:rPr>
          <w:rFonts w:ascii="Arial Narrow" w:eastAsia="Arial Unicode MS" w:hAnsi="Arial Narrow" w:cs="Arial"/>
          <w:bCs/>
          <w:spacing w:val="-3"/>
          <w:sz w:val="22"/>
          <w:szCs w:val="22"/>
        </w:rPr>
        <w:t>NO APLICA</w:t>
      </w:r>
    </w:p>
    <w:p w14:paraId="7424AB6D" w14:textId="4D72EE20" w:rsidR="0002066F" w:rsidRPr="00342599" w:rsidRDefault="0002066F" w:rsidP="00342599">
      <w:pPr>
        <w:autoSpaceDE w:val="0"/>
        <w:autoSpaceDN w:val="0"/>
        <w:adjustRightInd w:val="0"/>
        <w:rPr>
          <w:rFonts w:ascii="Arial Narrow" w:eastAsia="Calibri" w:hAnsi="Arial Narrow" w:cs="Verdana"/>
          <w:color w:val="000000"/>
          <w:sz w:val="22"/>
          <w:szCs w:val="22"/>
          <w:lang w:val="es-CO" w:eastAsia="es-CO"/>
        </w:rPr>
      </w:pPr>
      <w:r w:rsidRPr="006438C0">
        <w:rPr>
          <w:rFonts w:ascii="Arial Narrow" w:eastAsia="Calibri" w:hAnsi="Arial Narrow" w:cs="Verdana"/>
          <w:color w:val="000000"/>
          <w:sz w:val="22"/>
          <w:szCs w:val="22"/>
          <w:lang w:val="es-CO" w:eastAsia="es-CO"/>
        </w:rPr>
        <w:t xml:space="preserve"> </w:t>
      </w:r>
    </w:p>
    <w:p w14:paraId="43C375CF" w14:textId="12973257" w:rsidR="00E966F3" w:rsidRPr="00342599" w:rsidRDefault="00D4724E" w:rsidP="00342599">
      <w:pPr>
        <w:numPr>
          <w:ilvl w:val="1"/>
          <w:numId w:val="3"/>
        </w:numPr>
        <w:tabs>
          <w:tab w:val="left" w:pos="-720"/>
        </w:tabs>
        <w:suppressAutoHyphens/>
        <w:contextualSpacing/>
        <w:jc w:val="both"/>
        <w:rPr>
          <w:rFonts w:ascii="Arial Narrow" w:eastAsia="Arial Unicode MS" w:hAnsi="Arial Narrow" w:cs="Arial"/>
          <w:b/>
          <w:bCs/>
          <w:sz w:val="22"/>
          <w:szCs w:val="22"/>
          <w:lang w:val="es-ES_tradnl" w:eastAsia="x-none"/>
        </w:rPr>
      </w:pPr>
      <w:r w:rsidRPr="0002066F">
        <w:rPr>
          <w:rFonts w:ascii="Arial Narrow" w:eastAsia="Arial Unicode MS" w:hAnsi="Arial Narrow" w:cs="Arial"/>
          <w:b/>
          <w:bCs/>
          <w:spacing w:val="-3"/>
          <w:sz w:val="22"/>
          <w:szCs w:val="22"/>
        </w:rPr>
        <w:t>DE</w:t>
      </w:r>
      <w:r>
        <w:rPr>
          <w:rFonts w:ascii="Arial Narrow" w:eastAsia="Arial Unicode MS" w:hAnsi="Arial Narrow" w:cs="Arial"/>
          <w:b/>
          <w:bCs/>
          <w:sz w:val="22"/>
          <w:szCs w:val="22"/>
          <w:lang w:val="es-ES_tradnl" w:eastAsia="x-none"/>
        </w:rPr>
        <w:t xml:space="preserve"> LOS </w:t>
      </w:r>
      <w:r w:rsidRPr="006438C0">
        <w:rPr>
          <w:rFonts w:ascii="Arial Narrow" w:eastAsia="Arial Unicode MS" w:hAnsi="Arial Narrow" w:cs="Arial"/>
          <w:b/>
          <w:bCs/>
          <w:sz w:val="22"/>
          <w:szCs w:val="22"/>
          <w:lang w:val="es-ES_tradnl" w:eastAsia="x-none"/>
        </w:rPr>
        <w:t>CONTRATOS DE COMPRAVENTA O SUMINISTRO</w:t>
      </w:r>
      <w:r w:rsidR="00E966F3" w:rsidRPr="00342599">
        <w:rPr>
          <w:rFonts w:ascii="Arial Narrow" w:eastAsia="Arial Unicode MS" w:hAnsi="Arial Narrow" w:cs="Arial"/>
          <w:b/>
          <w:bCs/>
          <w:sz w:val="22"/>
          <w:szCs w:val="22"/>
          <w:lang w:val="es-ES_tradnl" w:eastAsia="x-none"/>
        </w:rPr>
        <w:t>:</w:t>
      </w:r>
      <w:r w:rsidR="00133460" w:rsidRPr="00342599">
        <w:rPr>
          <w:rFonts w:ascii="Arial Narrow" w:eastAsia="Arial Unicode MS" w:hAnsi="Arial Narrow" w:cs="Arial"/>
          <w:sz w:val="22"/>
          <w:szCs w:val="22"/>
          <w:lang w:val="es-ES_tradnl" w:eastAsia="x-none"/>
        </w:rPr>
        <w:t>NO APLICA</w:t>
      </w:r>
    </w:p>
    <w:p w14:paraId="125D3299" w14:textId="77777777" w:rsidR="00E966F3" w:rsidRPr="006438C0" w:rsidRDefault="00E966F3" w:rsidP="00E966F3">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51A82F61" w14:textId="3BA5357B" w:rsidR="006C604D" w:rsidRPr="006438C0" w:rsidRDefault="006C604D" w:rsidP="00D4724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VISITA:</w:t>
      </w:r>
      <w:r w:rsidR="00342599">
        <w:rPr>
          <w:rFonts w:ascii="Arial Narrow" w:eastAsia="Arial Unicode MS" w:hAnsi="Arial Narrow" w:cs="Arial"/>
          <w:b/>
          <w:bCs/>
          <w:spacing w:val="-3"/>
          <w:sz w:val="22"/>
          <w:szCs w:val="22"/>
        </w:rPr>
        <w:t xml:space="preserve"> </w:t>
      </w:r>
      <w:r w:rsidR="00342599" w:rsidRPr="00342599">
        <w:rPr>
          <w:rFonts w:ascii="Arial Narrow" w:eastAsia="Arial Unicode MS" w:hAnsi="Arial Narrow" w:cs="Arial"/>
          <w:spacing w:val="-3"/>
          <w:sz w:val="22"/>
          <w:szCs w:val="22"/>
        </w:rPr>
        <w:t>NO APLICA</w:t>
      </w:r>
    </w:p>
    <w:p w14:paraId="623F240F" w14:textId="77777777" w:rsidR="00E1735E" w:rsidRPr="006438C0" w:rsidRDefault="00E1735E" w:rsidP="002F2C5C">
      <w:pPr>
        <w:tabs>
          <w:tab w:val="left" w:pos="-720"/>
        </w:tabs>
        <w:suppressAutoHyphens/>
        <w:jc w:val="both"/>
        <w:rPr>
          <w:rFonts w:ascii="Arial Narrow" w:hAnsi="Arial Narrow" w:cs="Arial"/>
          <w:sz w:val="22"/>
          <w:szCs w:val="22"/>
          <w:lang w:val="es-MX" w:eastAsia="x-none"/>
        </w:rPr>
      </w:pPr>
      <w:bookmarkStart w:id="0" w:name="_Hlk101882234"/>
    </w:p>
    <w:p w14:paraId="49E08A9B" w14:textId="64C77374" w:rsidR="00342599" w:rsidRPr="00E52571" w:rsidRDefault="004759A3" w:rsidP="00342599">
      <w:pPr>
        <w:numPr>
          <w:ilvl w:val="0"/>
          <w:numId w:val="3"/>
        </w:numPr>
        <w:tabs>
          <w:tab w:val="left" w:pos="-720"/>
        </w:tabs>
        <w:suppressAutoHyphens/>
        <w:jc w:val="both"/>
        <w:rPr>
          <w:rFonts w:ascii="Arial Narrow" w:hAnsi="Arial Narrow" w:cs="Arial"/>
          <w:b/>
          <w:sz w:val="22"/>
          <w:szCs w:val="22"/>
          <w:lang w:val="es-MX" w:eastAsia="x-none"/>
        </w:rPr>
      </w:pPr>
      <w:r w:rsidRPr="006438C0">
        <w:rPr>
          <w:rFonts w:ascii="Arial Narrow" w:hAnsi="Arial Narrow" w:cs="Arial"/>
          <w:b/>
          <w:sz w:val="22"/>
          <w:szCs w:val="22"/>
          <w:lang w:val="es-MX" w:eastAsia="x-none"/>
        </w:rPr>
        <w:t>ESTUDIO DEL SECTOR</w:t>
      </w:r>
      <w:r w:rsidR="00D7526F">
        <w:rPr>
          <w:rFonts w:ascii="Arial Narrow" w:hAnsi="Arial Narrow" w:cs="Arial"/>
          <w:b/>
          <w:sz w:val="22"/>
          <w:szCs w:val="22"/>
          <w:lang w:val="es-MX" w:eastAsia="x-none"/>
        </w:rPr>
        <w:t xml:space="preserve"> </w:t>
      </w:r>
    </w:p>
    <w:p w14:paraId="769107A8" w14:textId="0C4A9281" w:rsidR="006438C0" w:rsidRDefault="006438C0" w:rsidP="002F2C5C">
      <w:pPr>
        <w:numPr>
          <w:ilvl w:val="2"/>
          <w:numId w:val="3"/>
        </w:numPr>
        <w:tabs>
          <w:tab w:val="left" w:pos="-720"/>
        </w:tabs>
        <w:suppressAutoHyphens/>
        <w:jc w:val="both"/>
        <w:rPr>
          <w:rFonts w:ascii="Arial Narrow" w:hAnsi="Arial Narrow" w:cs="Arial"/>
          <w:b/>
          <w:sz w:val="22"/>
          <w:szCs w:val="22"/>
          <w:lang w:val="es-MX" w:eastAsia="x-none"/>
        </w:rPr>
      </w:pPr>
      <w:r w:rsidRPr="006C3EA3">
        <w:rPr>
          <w:rFonts w:ascii="Arial Narrow" w:hAnsi="Arial Narrow" w:cs="Arial"/>
          <w:b/>
          <w:sz w:val="22"/>
          <w:szCs w:val="22"/>
          <w:lang w:val="es-MX" w:eastAsia="x-none"/>
        </w:rPr>
        <w:lastRenderedPageBreak/>
        <w:t xml:space="preserve">ASPECTOS GENERALES: </w:t>
      </w:r>
    </w:p>
    <w:p w14:paraId="1F4F3ADF" w14:textId="438B1563" w:rsidR="00342599" w:rsidRDefault="00342599" w:rsidP="00342599">
      <w:pPr>
        <w:jc w:val="both"/>
        <w:rPr>
          <w:rFonts w:ascii="Arial Narrow" w:hAnsi="Arial Narrow" w:cs="Arial"/>
          <w:iCs/>
          <w:color w:val="767171" w:themeColor="background2" w:themeShade="80"/>
          <w:sz w:val="22"/>
          <w:szCs w:val="22"/>
        </w:rPr>
      </w:pPr>
    </w:p>
    <w:p w14:paraId="688F75ED" w14:textId="42CCB030" w:rsidR="00C37A74" w:rsidRDefault="006E2736" w:rsidP="00930BA4">
      <w:pPr>
        <w:jc w:val="both"/>
        <w:rPr>
          <w:rFonts w:ascii="Arial Narrow" w:hAnsi="Arial Narrow" w:cs="Arial"/>
          <w:iCs/>
          <w:sz w:val="22"/>
          <w:szCs w:val="22"/>
        </w:rPr>
      </w:pPr>
      <w:r w:rsidRPr="006E2736">
        <w:rPr>
          <w:rFonts w:ascii="Arial Narrow" w:hAnsi="Arial Narrow" w:cs="Arial"/>
          <w:iCs/>
          <w:sz w:val="22"/>
          <w:szCs w:val="22"/>
        </w:rPr>
        <w:t>El sector eléctrico en Colombia ha evolucionado dé manera significativa durante los últimos 20 años, siendo hoy un sector eficiente y con prácticas de talla mundial. Esta tendencia seguirá en aumento, por las próximas décadas, tanto por el crecimiento de la inversión extranjera directa hacia Colombia, como por el crecimiento de las multinacionales colombianas en el exterior. Actualmente, el sector eléctrico colombiano cuenta con una agenda público-privada orientada hacia un sector de talla mundial, asegurando el abastecimiento de energía eléctrica del país a mediano y largo plazo y el interés de convertir a Colombia en el principal jugador de la integración energética regional.</w:t>
      </w:r>
    </w:p>
    <w:p w14:paraId="223633A5" w14:textId="77777777" w:rsidR="00DE7D87" w:rsidRPr="00342599" w:rsidRDefault="00DE7D87" w:rsidP="00342599">
      <w:pPr>
        <w:jc w:val="both"/>
        <w:rPr>
          <w:rFonts w:ascii="Arial Narrow" w:hAnsi="Arial Narrow" w:cs="Arial"/>
          <w:iCs/>
          <w:sz w:val="22"/>
          <w:szCs w:val="22"/>
        </w:rPr>
      </w:pPr>
    </w:p>
    <w:p w14:paraId="4F3F9B79" w14:textId="54F58C50" w:rsidR="006438C0" w:rsidRDefault="006438C0" w:rsidP="002F2C5C">
      <w:pPr>
        <w:numPr>
          <w:ilvl w:val="2"/>
          <w:numId w:val="3"/>
        </w:numPr>
        <w:rPr>
          <w:rFonts w:ascii="Arial Narrow" w:hAnsi="Arial Narrow" w:cs="Arial"/>
          <w:b/>
          <w:sz w:val="22"/>
          <w:szCs w:val="22"/>
        </w:rPr>
      </w:pPr>
      <w:r w:rsidRPr="006C3EA3">
        <w:rPr>
          <w:rFonts w:ascii="Arial Narrow" w:hAnsi="Arial Narrow" w:cs="Arial"/>
          <w:b/>
          <w:sz w:val="22"/>
          <w:szCs w:val="22"/>
        </w:rPr>
        <w:t xml:space="preserve">ESTUDIO DE LA OFERTA: </w:t>
      </w:r>
    </w:p>
    <w:p w14:paraId="6B14C21C" w14:textId="0D824A3B" w:rsidR="00C37A74" w:rsidRDefault="00C37A74" w:rsidP="00C37A74">
      <w:pPr>
        <w:rPr>
          <w:rFonts w:ascii="Arial Narrow" w:hAnsi="Arial Narrow" w:cs="Arial"/>
          <w:b/>
          <w:sz w:val="22"/>
          <w:szCs w:val="22"/>
        </w:rPr>
      </w:pPr>
    </w:p>
    <w:p w14:paraId="721EA261" w14:textId="77777777" w:rsidR="006E2736" w:rsidRPr="006E2736" w:rsidRDefault="006E2736" w:rsidP="006E2736">
      <w:pPr>
        <w:jc w:val="both"/>
        <w:rPr>
          <w:rFonts w:ascii="Arial Narrow" w:hAnsi="Arial Narrow" w:cs="Arial"/>
          <w:bCs/>
          <w:sz w:val="22"/>
          <w:szCs w:val="22"/>
        </w:rPr>
      </w:pPr>
      <w:r w:rsidRPr="006E2736">
        <w:rPr>
          <w:rFonts w:ascii="Arial Narrow" w:hAnsi="Arial Narrow" w:cs="Arial"/>
          <w:bCs/>
          <w:sz w:val="22"/>
          <w:szCs w:val="22"/>
        </w:rPr>
        <w:t>Prestación del Servicio en el Orden Nacional y Territorial Una vez identificada la necesidad y el objeto a contratar la entidad realizo la consulta en el mercado nacional y regional, encontrando que el sector eléctrico, tiene una gran cantidad de proveedores lo que permite la participación de muchas empresas que compiten a partir de la reglas y necesidades planteas en el SECOP II, lo que es beneficioso para la entidad, porque al existir diversos oferentes la entidad tendrá una mayor cantidad de proponentes. Dentro del sector comercial de suministro de materiales de ferretería en la economía colombiana, encontramos varias</w:t>
      </w:r>
    </w:p>
    <w:p w14:paraId="014DF99D" w14:textId="0209F6AD" w:rsidR="009F0C4F" w:rsidRDefault="006E2736" w:rsidP="006E2736">
      <w:pPr>
        <w:jc w:val="both"/>
        <w:rPr>
          <w:rFonts w:ascii="Arial Narrow" w:hAnsi="Arial Narrow" w:cs="Arial"/>
          <w:bCs/>
          <w:sz w:val="22"/>
          <w:szCs w:val="22"/>
        </w:rPr>
      </w:pPr>
      <w:r w:rsidRPr="006E2736">
        <w:rPr>
          <w:rFonts w:ascii="Arial Narrow" w:hAnsi="Arial Narrow" w:cs="Arial"/>
          <w:bCs/>
          <w:sz w:val="22"/>
          <w:szCs w:val="22"/>
        </w:rPr>
        <w:t>empresas que se dedican a explotar dicha actividad y que por tanto pueden generar una</w:t>
      </w:r>
      <w:r>
        <w:rPr>
          <w:rFonts w:ascii="Arial Narrow" w:hAnsi="Arial Narrow" w:cs="Arial"/>
          <w:bCs/>
          <w:sz w:val="22"/>
          <w:szCs w:val="22"/>
        </w:rPr>
        <w:t xml:space="preserve"> </w:t>
      </w:r>
      <w:r w:rsidRPr="006E2736">
        <w:rPr>
          <w:rFonts w:ascii="Arial Narrow" w:hAnsi="Arial Narrow" w:cs="Arial"/>
          <w:bCs/>
          <w:sz w:val="22"/>
          <w:szCs w:val="22"/>
        </w:rPr>
        <w:t>amplia competencia y oferta en el mercado, según información de las páginas amarillas en</w:t>
      </w:r>
      <w:r>
        <w:rPr>
          <w:rFonts w:ascii="Arial Narrow" w:hAnsi="Arial Narrow" w:cs="Arial"/>
          <w:bCs/>
          <w:sz w:val="22"/>
          <w:szCs w:val="22"/>
        </w:rPr>
        <w:t xml:space="preserve"> </w:t>
      </w:r>
      <w:r w:rsidRPr="006E2736">
        <w:rPr>
          <w:rFonts w:ascii="Arial Narrow" w:hAnsi="Arial Narrow" w:cs="Arial"/>
          <w:bCs/>
          <w:sz w:val="22"/>
          <w:szCs w:val="22"/>
        </w:rPr>
        <w:t>Colombia se cuenta con registro de 12478 empresas dedicadas específicamente al objeto del presente contrato.</w:t>
      </w:r>
    </w:p>
    <w:p w14:paraId="53D3C8B3" w14:textId="77777777" w:rsidR="009F0C4F" w:rsidRDefault="009F0C4F" w:rsidP="009F0C4F">
      <w:pPr>
        <w:jc w:val="both"/>
        <w:rPr>
          <w:rFonts w:ascii="Arial Narrow" w:hAnsi="Arial Narrow" w:cs="Arial"/>
          <w:bCs/>
          <w:sz w:val="22"/>
          <w:szCs w:val="22"/>
        </w:rPr>
      </w:pPr>
    </w:p>
    <w:p w14:paraId="0A2290C5" w14:textId="66AB471B" w:rsidR="009F0C4F" w:rsidRPr="009F0C4F" w:rsidRDefault="009F0C4F" w:rsidP="009F0C4F">
      <w:pPr>
        <w:jc w:val="both"/>
        <w:rPr>
          <w:rFonts w:ascii="Arial Narrow" w:hAnsi="Arial Narrow" w:cs="Arial"/>
          <w:b/>
          <w:sz w:val="22"/>
          <w:szCs w:val="22"/>
        </w:rPr>
      </w:pPr>
      <w:r w:rsidRPr="009F0C4F">
        <w:rPr>
          <w:rFonts w:ascii="Arial Narrow" w:hAnsi="Arial Narrow" w:cs="Arial"/>
          <w:b/>
          <w:sz w:val="22"/>
          <w:szCs w:val="22"/>
        </w:rPr>
        <w:t>Experiencia de proveedores</w:t>
      </w:r>
    </w:p>
    <w:p w14:paraId="6B189122" w14:textId="77777777" w:rsidR="009F0C4F" w:rsidRPr="009F0C4F" w:rsidRDefault="009F0C4F" w:rsidP="009F0C4F">
      <w:pPr>
        <w:jc w:val="both"/>
        <w:rPr>
          <w:rFonts w:ascii="Arial Narrow" w:hAnsi="Arial Narrow" w:cs="Arial"/>
          <w:bCs/>
          <w:sz w:val="22"/>
          <w:szCs w:val="22"/>
        </w:rPr>
      </w:pPr>
    </w:p>
    <w:p w14:paraId="2884AEB4" w14:textId="77777777" w:rsidR="009F0C4F" w:rsidRPr="009F0C4F" w:rsidRDefault="009F0C4F" w:rsidP="009F0C4F">
      <w:pPr>
        <w:jc w:val="both"/>
        <w:rPr>
          <w:rFonts w:ascii="Arial Narrow" w:hAnsi="Arial Narrow" w:cs="Arial"/>
          <w:bCs/>
          <w:sz w:val="22"/>
          <w:szCs w:val="22"/>
        </w:rPr>
      </w:pPr>
      <w:r w:rsidRPr="009F0C4F">
        <w:rPr>
          <w:rFonts w:ascii="Arial Narrow" w:hAnsi="Arial Narrow" w:cs="Arial"/>
          <w:bCs/>
          <w:sz w:val="22"/>
          <w:szCs w:val="22"/>
        </w:rPr>
        <w:t>Teniendo en cuenta que en el proceso de selección se deben incluir especificaciones técnicas habilitantes, y con el fin de que estos se ajusten al sector especifico del servicio a adquirir, a continuación, se analiza la experiencia especifica de las empresas del sector que podrían prever los servicios requeridos por la dirección Regional Oriente.</w:t>
      </w:r>
    </w:p>
    <w:p w14:paraId="11E2EC1F" w14:textId="052EF1DB" w:rsidR="00DE7D87" w:rsidRPr="00DE7D87" w:rsidRDefault="009F0C4F" w:rsidP="009F0C4F">
      <w:pPr>
        <w:jc w:val="both"/>
        <w:rPr>
          <w:rFonts w:ascii="Arial Narrow" w:hAnsi="Arial Narrow" w:cs="Arial"/>
          <w:bCs/>
          <w:sz w:val="22"/>
          <w:szCs w:val="22"/>
        </w:rPr>
      </w:pPr>
      <w:r w:rsidRPr="009F0C4F">
        <w:rPr>
          <w:rFonts w:ascii="Arial Narrow" w:hAnsi="Arial Narrow" w:cs="Arial"/>
          <w:bCs/>
          <w:sz w:val="22"/>
          <w:szCs w:val="22"/>
        </w:rPr>
        <w:t>Se realiza análisis de posibles empresas del sector que nos permita identificar las características necesarias para la prestación del servicio, de esta manera dar cumplimiento con el suministro e instalación de luces de obstrucción con la finalidad de dar cumplimiento al literal DD del artículo 2.2.1.1.1.6.2 del decreto 1082 de 2015</w:t>
      </w:r>
    </w:p>
    <w:p w14:paraId="00E0D0CE" w14:textId="77777777" w:rsidR="00490435" w:rsidRPr="006438C0" w:rsidRDefault="00490435" w:rsidP="00490435">
      <w:pPr>
        <w:rPr>
          <w:rFonts w:ascii="Arial Narrow" w:hAnsi="Arial Narrow" w:cs="Arial"/>
          <w:sz w:val="22"/>
          <w:szCs w:val="22"/>
        </w:rPr>
      </w:pPr>
    </w:p>
    <w:p w14:paraId="77631B93" w14:textId="56A75E13" w:rsidR="006438C0" w:rsidRDefault="006438C0" w:rsidP="002F2C5C">
      <w:pPr>
        <w:numPr>
          <w:ilvl w:val="2"/>
          <w:numId w:val="3"/>
        </w:numPr>
        <w:rPr>
          <w:rFonts w:ascii="Arial Narrow" w:hAnsi="Arial Narrow" w:cs="Arial"/>
          <w:b/>
          <w:sz w:val="22"/>
          <w:szCs w:val="22"/>
        </w:rPr>
      </w:pPr>
      <w:r w:rsidRPr="002F2C5C">
        <w:rPr>
          <w:rFonts w:ascii="Arial Narrow" w:hAnsi="Arial Narrow" w:cs="Arial"/>
          <w:b/>
          <w:sz w:val="22"/>
          <w:szCs w:val="22"/>
        </w:rPr>
        <w:t xml:space="preserve">ESTUDIO DE LA DEMANDA: </w:t>
      </w:r>
    </w:p>
    <w:p w14:paraId="6DD0F330" w14:textId="6425C16B" w:rsidR="00DE7D87" w:rsidRDefault="00DE7D87" w:rsidP="00DE7D87">
      <w:pPr>
        <w:rPr>
          <w:rFonts w:ascii="Arial Narrow" w:hAnsi="Arial Narrow" w:cs="Arial"/>
          <w:b/>
          <w:sz w:val="22"/>
          <w:szCs w:val="22"/>
        </w:rPr>
      </w:pPr>
    </w:p>
    <w:p w14:paraId="74A9BC84" w14:textId="1A3E061A" w:rsidR="006E2736" w:rsidRPr="006E2736" w:rsidRDefault="006E2736" w:rsidP="006E2736">
      <w:pPr>
        <w:jc w:val="both"/>
        <w:rPr>
          <w:rFonts w:ascii="Arial Narrow" w:hAnsi="Arial Narrow" w:cs="Arial"/>
          <w:bCs/>
          <w:sz w:val="22"/>
          <w:szCs w:val="22"/>
        </w:rPr>
      </w:pPr>
      <w:r w:rsidRPr="006E2736">
        <w:rPr>
          <w:rFonts w:ascii="Arial Narrow" w:hAnsi="Arial Narrow" w:cs="Arial"/>
          <w:bCs/>
          <w:sz w:val="22"/>
          <w:szCs w:val="22"/>
        </w:rPr>
        <w:t>Este numeral tiene como propósito analizar el tipo de consumidor en el sector objetivo del</w:t>
      </w:r>
      <w:r>
        <w:rPr>
          <w:rFonts w:ascii="Arial Narrow" w:hAnsi="Arial Narrow" w:cs="Arial"/>
          <w:bCs/>
          <w:sz w:val="22"/>
          <w:szCs w:val="22"/>
        </w:rPr>
        <w:t xml:space="preserve"> </w:t>
      </w:r>
      <w:r w:rsidRPr="006E2736">
        <w:rPr>
          <w:rFonts w:ascii="Arial Narrow" w:hAnsi="Arial Narrow" w:cs="Arial"/>
          <w:bCs/>
          <w:sz w:val="22"/>
          <w:szCs w:val="22"/>
        </w:rPr>
        <w:t>estudio: Clientes o empresas que hayan utilizado el producto o servicio y posibles consumidores o utilizadores del producto o servicio. Para tal efecto se</w:t>
      </w:r>
      <w:r>
        <w:rPr>
          <w:rFonts w:ascii="Arial Narrow" w:hAnsi="Arial Narrow" w:cs="Arial"/>
          <w:bCs/>
          <w:sz w:val="22"/>
          <w:szCs w:val="22"/>
        </w:rPr>
        <w:t xml:space="preserve"> </w:t>
      </w:r>
      <w:r w:rsidRPr="006E2736">
        <w:rPr>
          <w:rFonts w:ascii="Arial Narrow" w:hAnsi="Arial Narrow" w:cs="Arial"/>
          <w:bCs/>
          <w:sz w:val="22"/>
          <w:szCs w:val="22"/>
        </w:rPr>
        <w:t>realizó una búsqueda</w:t>
      </w:r>
      <w:r>
        <w:rPr>
          <w:rFonts w:ascii="Arial Narrow" w:hAnsi="Arial Narrow" w:cs="Arial"/>
          <w:bCs/>
          <w:sz w:val="22"/>
          <w:szCs w:val="22"/>
        </w:rPr>
        <w:t xml:space="preserve"> </w:t>
      </w:r>
      <w:r w:rsidRPr="006E2736">
        <w:rPr>
          <w:rFonts w:ascii="Arial Narrow" w:hAnsi="Arial Narrow" w:cs="Arial"/>
          <w:bCs/>
          <w:sz w:val="22"/>
          <w:szCs w:val="22"/>
        </w:rPr>
        <w:t>en el sistema electrónico de contratación pública (Secop II), identificando entidades estatales</w:t>
      </w:r>
    </w:p>
    <w:p w14:paraId="118B2787" w14:textId="5C13C455" w:rsidR="00DE7D87" w:rsidRPr="006E2736" w:rsidRDefault="006E2736" w:rsidP="006E2736">
      <w:pPr>
        <w:rPr>
          <w:rFonts w:ascii="Arial Narrow" w:hAnsi="Arial Narrow" w:cs="Arial"/>
          <w:bCs/>
          <w:sz w:val="22"/>
          <w:szCs w:val="22"/>
        </w:rPr>
      </w:pPr>
      <w:r w:rsidRPr="006E2736">
        <w:rPr>
          <w:rFonts w:ascii="Arial Narrow" w:hAnsi="Arial Narrow" w:cs="Arial"/>
          <w:bCs/>
          <w:sz w:val="22"/>
          <w:szCs w:val="22"/>
        </w:rPr>
        <w:t>que hayan realizado contrataciones similares, de tal forma que se considere pertinente su</w:t>
      </w:r>
      <w:r>
        <w:rPr>
          <w:rFonts w:ascii="Arial Narrow" w:hAnsi="Arial Narrow" w:cs="Arial"/>
          <w:bCs/>
          <w:sz w:val="22"/>
          <w:szCs w:val="22"/>
        </w:rPr>
        <w:t xml:space="preserve"> </w:t>
      </w:r>
      <w:r w:rsidRPr="006E2736">
        <w:rPr>
          <w:rFonts w:ascii="Arial Narrow" w:hAnsi="Arial Narrow" w:cs="Arial"/>
          <w:bCs/>
          <w:sz w:val="22"/>
          <w:szCs w:val="22"/>
        </w:rPr>
        <w:t>análisis para el presente estudio del sector.</w:t>
      </w:r>
      <w:r>
        <w:rPr>
          <w:rFonts w:ascii="Arial Narrow" w:hAnsi="Arial Narrow" w:cs="Arial"/>
          <w:bCs/>
          <w:sz w:val="22"/>
          <w:szCs w:val="22"/>
        </w:rPr>
        <w:t xml:space="preserve"> </w:t>
      </w:r>
      <w:r w:rsidRPr="006E2736">
        <w:rPr>
          <w:rFonts w:ascii="Arial Narrow" w:hAnsi="Arial Narrow" w:cs="Arial"/>
          <w:bCs/>
          <w:sz w:val="22"/>
          <w:szCs w:val="22"/>
        </w:rPr>
        <w:t>Se relaciona a continuación contratos similares de entidades estatales:</w:t>
      </w:r>
    </w:p>
    <w:p w14:paraId="11D486AE" w14:textId="41CC6775" w:rsidR="009F0C4F" w:rsidRDefault="009F0C4F" w:rsidP="009F0C4F">
      <w:pPr>
        <w:tabs>
          <w:tab w:val="left" w:pos="142"/>
          <w:tab w:val="center" w:pos="4252"/>
          <w:tab w:val="right" w:pos="8504"/>
        </w:tabs>
        <w:spacing w:line="276" w:lineRule="auto"/>
        <w:jc w:val="both"/>
        <w:rPr>
          <w:rFonts w:ascii="Arial" w:hAnsi="Arial" w:cs="Arial"/>
          <w:bCs/>
          <w:sz w:val="24"/>
          <w:szCs w:val="24"/>
        </w:rPr>
      </w:pPr>
      <w:bookmarkStart w:id="1" w:name="_Toc388610750"/>
    </w:p>
    <w:p w14:paraId="59A9C3D3" w14:textId="60CA6B10" w:rsidR="00842F58" w:rsidRDefault="00842F58" w:rsidP="009F0C4F">
      <w:pPr>
        <w:tabs>
          <w:tab w:val="left" w:pos="142"/>
          <w:tab w:val="center" w:pos="4252"/>
          <w:tab w:val="right" w:pos="8504"/>
        </w:tabs>
        <w:spacing w:line="276" w:lineRule="auto"/>
        <w:jc w:val="both"/>
        <w:rPr>
          <w:rFonts w:ascii="Arial" w:hAnsi="Arial" w:cs="Arial"/>
          <w:bCs/>
          <w:sz w:val="24"/>
          <w:szCs w:val="24"/>
        </w:rPr>
      </w:pPr>
    </w:p>
    <w:p w14:paraId="507A36DA" w14:textId="11707E5C" w:rsidR="00842F58" w:rsidRDefault="00842F58" w:rsidP="009F0C4F">
      <w:pPr>
        <w:tabs>
          <w:tab w:val="left" w:pos="142"/>
          <w:tab w:val="center" w:pos="4252"/>
          <w:tab w:val="right" w:pos="8504"/>
        </w:tabs>
        <w:spacing w:line="276" w:lineRule="auto"/>
        <w:jc w:val="both"/>
        <w:rPr>
          <w:rFonts w:ascii="Arial" w:hAnsi="Arial" w:cs="Arial"/>
          <w:bCs/>
          <w:sz w:val="24"/>
          <w:szCs w:val="24"/>
        </w:rPr>
      </w:pPr>
    </w:p>
    <w:p w14:paraId="23AC424D" w14:textId="52A52838" w:rsidR="00842F58" w:rsidRDefault="00842F58" w:rsidP="009F0C4F">
      <w:pPr>
        <w:tabs>
          <w:tab w:val="left" w:pos="142"/>
          <w:tab w:val="center" w:pos="4252"/>
          <w:tab w:val="right" w:pos="8504"/>
        </w:tabs>
        <w:spacing w:line="276" w:lineRule="auto"/>
        <w:jc w:val="both"/>
        <w:rPr>
          <w:rFonts w:ascii="Arial" w:hAnsi="Arial" w:cs="Arial"/>
          <w:bCs/>
          <w:sz w:val="24"/>
          <w:szCs w:val="24"/>
        </w:rPr>
      </w:pPr>
    </w:p>
    <w:p w14:paraId="2504C895" w14:textId="77777777" w:rsidR="00E52571" w:rsidRPr="0029316E" w:rsidRDefault="00E52571" w:rsidP="009F0C4F">
      <w:pPr>
        <w:tabs>
          <w:tab w:val="left" w:pos="142"/>
          <w:tab w:val="center" w:pos="4252"/>
          <w:tab w:val="right" w:pos="8504"/>
        </w:tabs>
        <w:spacing w:line="276" w:lineRule="auto"/>
        <w:jc w:val="both"/>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9"/>
        <w:gridCol w:w="3059"/>
        <w:gridCol w:w="2726"/>
      </w:tblGrid>
      <w:tr w:rsidR="006E2736" w:rsidRPr="0029316E" w14:paraId="1F1B76E8" w14:textId="13CE0C6A" w:rsidTr="006E2736">
        <w:trPr>
          <w:trHeight w:val="608"/>
        </w:trPr>
        <w:tc>
          <w:tcPr>
            <w:tcW w:w="4179" w:type="dxa"/>
            <w:shd w:val="clear" w:color="auto" w:fill="auto"/>
          </w:tcPr>
          <w:p w14:paraId="213F8ED7" w14:textId="77777777" w:rsidR="006E2736" w:rsidRPr="009F0C4F" w:rsidRDefault="006E2736" w:rsidP="00891AA9">
            <w:pPr>
              <w:tabs>
                <w:tab w:val="left" w:pos="142"/>
                <w:tab w:val="center" w:pos="4252"/>
                <w:tab w:val="right" w:pos="8504"/>
              </w:tabs>
              <w:spacing w:line="276" w:lineRule="auto"/>
              <w:rPr>
                <w:rFonts w:ascii="Arial Narrow" w:hAnsi="Arial Narrow" w:cs="Arial"/>
                <w:b/>
                <w:sz w:val="22"/>
                <w:szCs w:val="22"/>
              </w:rPr>
            </w:pPr>
            <w:r w:rsidRPr="009F0C4F">
              <w:rPr>
                <w:rFonts w:ascii="Arial Narrow" w:hAnsi="Arial Narrow" w:cs="Arial"/>
                <w:b/>
                <w:sz w:val="22"/>
                <w:szCs w:val="22"/>
              </w:rPr>
              <w:lastRenderedPageBreak/>
              <w:t>Entidad estatal</w:t>
            </w:r>
          </w:p>
        </w:tc>
        <w:tc>
          <w:tcPr>
            <w:tcW w:w="3059" w:type="dxa"/>
            <w:shd w:val="clear" w:color="auto" w:fill="auto"/>
          </w:tcPr>
          <w:p w14:paraId="1E57887A" w14:textId="77777777" w:rsidR="006E2736" w:rsidRPr="009F0C4F" w:rsidRDefault="006E2736" w:rsidP="00891AA9">
            <w:pPr>
              <w:tabs>
                <w:tab w:val="left" w:pos="142"/>
                <w:tab w:val="center" w:pos="4252"/>
                <w:tab w:val="right" w:pos="8504"/>
              </w:tabs>
              <w:spacing w:line="276" w:lineRule="auto"/>
              <w:rPr>
                <w:rFonts w:ascii="Arial Narrow" w:hAnsi="Arial Narrow" w:cs="Arial"/>
                <w:b/>
                <w:sz w:val="22"/>
                <w:szCs w:val="22"/>
              </w:rPr>
            </w:pPr>
            <w:r w:rsidRPr="009F0C4F">
              <w:rPr>
                <w:rFonts w:ascii="Arial Narrow" w:hAnsi="Arial Narrow" w:cs="Arial"/>
                <w:b/>
                <w:sz w:val="22"/>
                <w:szCs w:val="22"/>
              </w:rPr>
              <w:t>Referencia</w:t>
            </w:r>
          </w:p>
        </w:tc>
        <w:tc>
          <w:tcPr>
            <w:tcW w:w="2726" w:type="dxa"/>
          </w:tcPr>
          <w:p w14:paraId="62BF0444" w14:textId="2C608554" w:rsidR="006E2736" w:rsidRPr="009F0C4F" w:rsidRDefault="006E2736" w:rsidP="00891AA9">
            <w:pPr>
              <w:tabs>
                <w:tab w:val="left" w:pos="142"/>
                <w:tab w:val="center" w:pos="4252"/>
                <w:tab w:val="right" w:pos="8504"/>
              </w:tabs>
              <w:spacing w:line="276" w:lineRule="auto"/>
              <w:rPr>
                <w:rFonts w:ascii="Arial Narrow" w:hAnsi="Arial Narrow" w:cs="Arial"/>
                <w:b/>
                <w:sz w:val="22"/>
                <w:szCs w:val="22"/>
              </w:rPr>
            </w:pPr>
            <w:r>
              <w:rPr>
                <w:rFonts w:ascii="Arial Narrow" w:hAnsi="Arial Narrow" w:cs="Arial"/>
                <w:b/>
                <w:sz w:val="22"/>
                <w:szCs w:val="22"/>
              </w:rPr>
              <w:t>Objeto</w:t>
            </w:r>
          </w:p>
        </w:tc>
      </w:tr>
      <w:tr w:rsidR="006E2736" w:rsidRPr="0029316E" w14:paraId="71D5724A" w14:textId="551382AA" w:rsidTr="006E2736">
        <w:trPr>
          <w:trHeight w:val="247"/>
        </w:trPr>
        <w:tc>
          <w:tcPr>
            <w:tcW w:w="4179" w:type="dxa"/>
            <w:shd w:val="clear" w:color="auto" w:fill="auto"/>
          </w:tcPr>
          <w:p w14:paraId="7BAD59CD" w14:textId="0A421E51"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INSTITUCION EDUCATIVA DEPARTAMENTAL PIO XII</w:t>
            </w:r>
          </w:p>
        </w:tc>
        <w:tc>
          <w:tcPr>
            <w:tcW w:w="3059" w:type="dxa"/>
            <w:shd w:val="clear" w:color="auto" w:fill="auto"/>
          </w:tcPr>
          <w:p w14:paraId="445AFE2A" w14:textId="704A95D7"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N° 12 DE 2023</w:t>
            </w:r>
          </w:p>
        </w:tc>
        <w:tc>
          <w:tcPr>
            <w:tcW w:w="2726" w:type="dxa"/>
          </w:tcPr>
          <w:p w14:paraId="6888850E" w14:textId="4E1D641F"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SUMINISTRO DE MATERIALES ELECTRICOS CON DESTINO AL MEJORAMIENTO, REPARACION Y ADECUACION DE LAS REDES ELECTRICAS DE LAS DIFERENTES DEPENDENCIAS DE LAS SEDES EDUCATIVAS DE LA I.E.D. PIO XII</w:t>
            </w:r>
          </w:p>
        </w:tc>
      </w:tr>
      <w:tr w:rsidR="006E2736" w:rsidRPr="0029316E" w14:paraId="7942AE4B" w14:textId="586546FF" w:rsidTr="006E2736">
        <w:tc>
          <w:tcPr>
            <w:tcW w:w="4179" w:type="dxa"/>
            <w:shd w:val="clear" w:color="auto" w:fill="auto"/>
          </w:tcPr>
          <w:p w14:paraId="248E6357" w14:textId="574CAB6C" w:rsidR="006E2736" w:rsidRPr="009F0C4F" w:rsidRDefault="006E2736" w:rsidP="006E2736">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INSTITUCION EDUCATIVA CORAZON DE MARIA</w:t>
            </w:r>
          </w:p>
        </w:tc>
        <w:tc>
          <w:tcPr>
            <w:tcW w:w="3059" w:type="dxa"/>
            <w:shd w:val="clear" w:color="auto" w:fill="auto"/>
          </w:tcPr>
          <w:p w14:paraId="0585CE29" w14:textId="66AB9670"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IECM07-2023</w:t>
            </w:r>
          </w:p>
        </w:tc>
        <w:tc>
          <w:tcPr>
            <w:tcW w:w="2726" w:type="dxa"/>
          </w:tcPr>
          <w:p w14:paraId="40618778" w14:textId="1AB814E3"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PRESTACION DE SERVICIOS DE MANTENIMIENTO PREVENTIVO Y CORRECTIVO A TODO COSTO DEL SISTEMA ELECTRICO Y VENTILADORES EN LA INSTITUCIÓN EDUCATIVA CORAZON DE MARIA Y SEDES</w:t>
            </w:r>
          </w:p>
        </w:tc>
      </w:tr>
      <w:tr w:rsidR="006E2736" w:rsidRPr="0029316E" w14:paraId="75B86B1F" w14:textId="7896D078" w:rsidTr="006E2736">
        <w:tc>
          <w:tcPr>
            <w:tcW w:w="4179" w:type="dxa"/>
            <w:shd w:val="clear" w:color="auto" w:fill="auto"/>
          </w:tcPr>
          <w:p w14:paraId="0E256451" w14:textId="768FDF06"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ARMADA NACIONAL ESCUELA NAVAL DE CADETES ALMIRANTE PADILLA</w:t>
            </w:r>
          </w:p>
        </w:tc>
        <w:tc>
          <w:tcPr>
            <w:tcW w:w="3059" w:type="dxa"/>
            <w:shd w:val="clear" w:color="auto" w:fill="auto"/>
          </w:tcPr>
          <w:p w14:paraId="4B862EA6" w14:textId="6F99ED95"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045-ARC-ENAP-2023</w:t>
            </w:r>
          </w:p>
        </w:tc>
        <w:tc>
          <w:tcPr>
            <w:tcW w:w="2726" w:type="dxa"/>
          </w:tcPr>
          <w:p w14:paraId="4CC88F8B" w14:textId="1B263E6B" w:rsidR="006E2736" w:rsidRPr="009F0C4F" w:rsidRDefault="006E2736" w:rsidP="00891AA9">
            <w:pPr>
              <w:tabs>
                <w:tab w:val="left" w:pos="142"/>
                <w:tab w:val="center" w:pos="4252"/>
                <w:tab w:val="right" w:pos="8504"/>
              </w:tabs>
              <w:spacing w:line="276" w:lineRule="auto"/>
              <w:rPr>
                <w:rFonts w:ascii="Arial Narrow" w:hAnsi="Arial Narrow" w:cs="Arial"/>
                <w:bCs/>
                <w:sz w:val="22"/>
                <w:szCs w:val="22"/>
              </w:rPr>
            </w:pPr>
            <w:r w:rsidRPr="006E2736">
              <w:rPr>
                <w:rFonts w:ascii="Arial Narrow" w:hAnsi="Arial Narrow" w:cs="Arial"/>
                <w:bCs/>
                <w:sz w:val="22"/>
                <w:szCs w:val="22"/>
              </w:rPr>
              <w:t>SERVICIO DE MANTENIMIENTO PREVENTIVO Y CORRECTIVO A EQUIPOS Y SISTEMAS ELECTRICOS</w:t>
            </w:r>
          </w:p>
        </w:tc>
      </w:tr>
      <w:tr w:rsidR="006E2736" w:rsidRPr="0029316E" w14:paraId="07ED369D" w14:textId="45379C64" w:rsidTr="006E2736">
        <w:tc>
          <w:tcPr>
            <w:tcW w:w="4179" w:type="dxa"/>
            <w:shd w:val="clear" w:color="auto" w:fill="auto"/>
          </w:tcPr>
          <w:p w14:paraId="3EF275C7" w14:textId="75DDB9EF" w:rsidR="006E2736" w:rsidRPr="009F0C4F" w:rsidRDefault="00842F58" w:rsidP="00891AA9">
            <w:pPr>
              <w:tabs>
                <w:tab w:val="left" w:pos="142"/>
                <w:tab w:val="center" w:pos="4252"/>
                <w:tab w:val="right" w:pos="8504"/>
              </w:tabs>
              <w:spacing w:line="276" w:lineRule="auto"/>
              <w:rPr>
                <w:rFonts w:ascii="Arial Narrow" w:hAnsi="Arial Narrow" w:cs="Arial"/>
                <w:bCs/>
                <w:sz w:val="22"/>
                <w:szCs w:val="22"/>
              </w:rPr>
            </w:pPr>
            <w:r w:rsidRPr="00842F58">
              <w:rPr>
                <w:rFonts w:ascii="Arial Narrow" w:hAnsi="Arial Narrow" w:cs="Arial"/>
                <w:bCs/>
                <w:sz w:val="22"/>
                <w:szCs w:val="22"/>
              </w:rPr>
              <w:t>INSTITUCION EDUCATIVA RURAL SAN ANTONIO</w:t>
            </w:r>
          </w:p>
        </w:tc>
        <w:tc>
          <w:tcPr>
            <w:tcW w:w="3059" w:type="dxa"/>
            <w:shd w:val="clear" w:color="auto" w:fill="auto"/>
          </w:tcPr>
          <w:p w14:paraId="769D3452" w14:textId="054FC150" w:rsidR="006E2736" w:rsidRPr="009F0C4F" w:rsidRDefault="00842F58" w:rsidP="00891AA9">
            <w:pPr>
              <w:tabs>
                <w:tab w:val="left" w:pos="142"/>
                <w:tab w:val="left" w:pos="1665"/>
                <w:tab w:val="center" w:pos="4252"/>
                <w:tab w:val="right" w:pos="8504"/>
              </w:tabs>
              <w:spacing w:line="276" w:lineRule="auto"/>
              <w:rPr>
                <w:rFonts w:ascii="Arial Narrow" w:hAnsi="Arial Narrow" w:cs="Arial"/>
                <w:bCs/>
                <w:sz w:val="22"/>
                <w:szCs w:val="22"/>
              </w:rPr>
            </w:pPr>
            <w:r w:rsidRPr="00842F58">
              <w:rPr>
                <w:rFonts w:ascii="Arial Narrow" w:hAnsi="Arial Narrow" w:cs="Arial"/>
                <w:bCs/>
                <w:sz w:val="22"/>
                <w:szCs w:val="22"/>
              </w:rPr>
              <w:t>07-2023</w:t>
            </w:r>
          </w:p>
        </w:tc>
        <w:tc>
          <w:tcPr>
            <w:tcW w:w="2726" w:type="dxa"/>
          </w:tcPr>
          <w:p w14:paraId="01777A74" w14:textId="7FD4AC85" w:rsidR="006E2736" w:rsidRPr="009F0C4F" w:rsidRDefault="00842F58" w:rsidP="00891AA9">
            <w:pPr>
              <w:tabs>
                <w:tab w:val="left" w:pos="142"/>
                <w:tab w:val="left" w:pos="1665"/>
                <w:tab w:val="center" w:pos="4252"/>
                <w:tab w:val="right" w:pos="8504"/>
              </w:tabs>
              <w:spacing w:line="276" w:lineRule="auto"/>
              <w:rPr>
                <w:rFonts w:ascii="Arial Narrow" w:hAnsi="Arial Narrow" w:cs="Arial"/>
                <w:bCs/>
                <w:sz w:val="22"/>
                <w:szCs w:val="22"/>
              </w:rPr>
            </w:pPr>
            <w:r w:rsidRPr="00842F58">
              <w:rPr>
                <w:rFonts w:ascii="Arial Narrow" w:hAnsi="Arial Narrow" w:cs="Arial"/>
                <w:bCs/>
                <w:sz w:val="22"/>
                <w:szCs w:val="22"/>
              </w:rPr>
              <w:t xml:space="preserve">SERVICIO DE MANTENIMIENTO CIRCUITO ELECTRICO DE AULAS DE CLASE Y BAÑOS EN LA SEDE PRIMARIA Y PRINCIPAL. MANTENIMIENTO DE VENTILADORES, AIRES ACONDICIONADOS, SUMINISTRO </w:t>
            </w:r>
            <w:r w:rsidRPr="00842F58">
              <w:rPr>
                <w:rFonts w:ascii="Arial Narrow" w:hAnsi="Arial Narrow" w:cs="Arial"/>
                <w:bCs/>
                <w:sz w:val="22"/>
                <w:szCs w:val="22"/>
              </w:rPr>
              <w:lastRenderedPageBreak/>
              <w:t>VENTILADORES DE TECHO Y PANELES</w:t>
            </w:r>
          </w:p>
        </w:tc>
      </w:tr>
      <w:tr w:rsidR="006E2736" w:rsidRPr="0029316E" w14:paraId="0587AF49" w14:textId="5FA16A9D" w:rsidTr="006E2736">
        <w:tc>
          <w:tcPr>
            <w:tcW w:w="4179" w:type="dxa"/>
            <w:shd w:val="clear" w:color="auto" w:fill="auto"/>
          </w:tcPr>
          <w:p w14:paraId="2C726A64" w14:textId="2B7EFD69" w:rsidR="006E2736" w:rsidRPr="009F0C4F" w:rsidRDefault="00842F58" w:rsidP="00891AA9">
            <w:pPr>
              <w:tabs>
                <w:tab w:val="left" w:pos="142"/>
                <w:tab w:val="center" w:pos="4252"/>
                <w:tab w:val="right" w:pos="8504"/>
              </w:tabs>
              <w:spacing w:line="276" w:lineRule="auto"/>
              <w:rPr>
                <w:rFonts w:ascii="Arial Narrow" w:hAnsi="Arial Narrow" w:cs="Arial"/>
                <w:bCs/>
                <w:sz w:val="22"/>
                <w:szCs w:val="22"/>
              </w:rPr>
            </w:pPr>
            <w:r w:rsidRPr="00842F58">
              <w:rPr>
                <w:rFonts w:ascii="Arial Narrow" w:hAnsi="Arial Narrow" w:cs="Arial"/>
                <w:bCs/>
                <w:sz w:val="22"/>
                <w:szCs w:val="22"/>
              </w:rPr>
              <w:lastRenderedPageBreak/>
              <w:t>AEROCIVIL</w:t>
            </w:r>
          </w:p>
        </w:tc>
        <w:tc>
          <w:tcPr>
            <w:tcW w:w="3059" w:type="dxa"/>
            <w:shd w:val="clear" w:color="auto" w:fill="auto"/>
          </w:tcPr>
          <w:p w14:paraId="3C683A0C" w14:textId="46C832B5" w:rsidR="006E2736" w:rsidRPr="009F0C4F" w:rsidRDefault="00842F58" w:rsidP="00891AA9">
            <w:pPr>
              <w:tabs>
                <w:tab w:val="left" w:pos="142"/>
                <w:tab w:val="left" w:pos="1665"/>
                <w:tab w:val="center" w:pos="4252"/>
                <w:tab w:val="right" w:pos="8504"/>
              </w:tabs>
              <w:spacing w:line="276" w:lineRule="auto"/>
              <w:rPr>
                <w:rFonts w:ascii="Arial Narrow" w:hAnsi="Arial Narrow" w:cs="Arial"/>
                <w:bCs/>
                <w:sz w:val="22"/>
                <w:szCs w:val="22"/>
              </w:rPr>
            </w:pPr>
            <w:r w:rsidRPr="00842F58">
              <w:rPr>
                <w:rFonts w:ascii="Arial Narrow" w:hAnsi="Arial Narrow" w:cs="Arial"/>
                <w:bCs/>
                <w:sz w:val="22"/>
                <w:szCs w:val="22"/>
              </w:rPr>
              <w:t>22001165 H3 DE 2022</w:t>
            </w:r>
          </w:p>
        </w:tc>
        <w:tc>
          <w:tcPr>
            <w:tcW w:w="2726" w:type="dxa"/>
          </w:tcPr>
          <w:p w14:paraId="4E83E4E6" w14:textId="0E81B195" w:rsidR="006E2736" w:rsidRPr="009F0C4F" w:rsidRDefault="00842F58" w:rsidP="00891AA9">
            <w:pPr>
              <w:tabs>
                <w:tab w:val="left" w:pos="142"/>
                <w:tab w:val="left" w:pos="1665"/>
                <w:tab w:val="center" w:pos="4252"/>
                <w:tab w:val="right" w:pos="8504"/>
              </w:tabs>
              <w:spacing w:line="276" w:lineRule="auto"/>
              <w:rPr>
                <w:rFonts w:ascii="Arial Narrow" w:hAnsi="Arial Narrow" w:cs="Arial"/>
                <w:bCs/>
                <w:sz w:val="22"/>
                <w:szCs w:val="22"/>
              </w:rPr>
            </w:pPr>
            <w:r w:rsidRPr="00842F58">
              <w:rPr>
                <w:rFonts w:ascii="Arial Narrow" w:hAnsi="Arial Narrow" w:cs="Arial"/>
                <w:bCs/>
                <w:sz w:val="22"/>
                <w:szCs w:val="22"/>
              </w:rPr>
              <w:t>MANTENER Y CONSERVAR LOS SISTEMAS ELECTRICOS DE LA REGIONAL META</w:t>
            </w:r>
          </w:p>
        </w:tc>
      </w:tr>
      <w:tr w:rsidR="00200308" w:rsidRPr="0029316E" w14:paraId="17CBAF4E" w14:textId="77777777" w:rsidTr="006E2736">
        <w:tc>
          <w:tcPr>
            <w:tcW w:w="4179" w:type="dxa"/>
            <w:shd w:val="clear" w:color="auto" w:fill="auto"/>
          </w:tcPr>
          <w:p w14:paraId="353046EA" w14:textId="557959DE" w:rsidR="00200308" w:rsidRPr="00842F58" w:rsidRDefault="00200308" w:rsidP="00891AA9">
            <w:pPr>
              <w:tabs>
                <w:tab w:val="left" w:pos="142"/>
                <w:tab w:val="center" w:pos="4252"/>
                <w:tab w:val="right" w:pos="8504"/>
              </w:tabs>
              <w:spacing w:line="276" w:lineRule="auto"/>
              <w:rPr>
                <w:rFonts w:ascii="Arial Narrow" w:hAnsi="Arial Narrow" w:cs="Arial"/>
                <w:bCs/>
                <w:sz w:val="22"/>
                <w:szCs w:val="22"/>
              </w:rPr>
            </w:pPr>
            <w:r>
              <w:rPr>
                <w:rFonts w:ascii="Arial Narrow" w:hAnsi="Arial Narrow" w:cs="Arial"/>
                <w:bCs/>
                <w:sz w:val="22"/>
                <w:szCs w:val="22"/>
              </w:rPr>
              <w:t>AEROCIVIL</w:t>
            </w:r>
          </w:p>
        </w:tc>
        <w:tc>
          <w:tcPr>
            <w:tcW w:w="3059" w:type="dxa"/>
            <w:shd w:val="clear" w:color="auto" w:fill="auto"/>
          </w:tcPr>
          <w:p w14:paraId="181D5ADF" w14:textId="5670C60B" w:rsidR="00200308" w:rsidRPr="00842F58" w:rsidRDefault="00200308" w:rsidP="00891AA9">
            <w:pPr>
              <w:tabs>
                <w:tab w:val="left" w:pos="142"/>
                <w:tab w:val="left" w:pos="1665"/>
                <w:tab w:val="center" w:pos="4252"/>
                <w:tab w:val="right" w:pos="8504"/>
              </w:tabs>
              <w:spacing w:line="276" w:lineRule="auto"/>
              <w:rPr>
                <w:rFonts w:ascii="Arial Narrow" w:hAnsi="Arial Narrow" w:cs="Arial"/>
                <w:bCs/>
                <w:sz w:val="22"/>
                <w:szCs w:val="22"/>
              </w:rPr>
            </w:pPr>
            <w:r>
              <w:rPr>
                <w:rFonts w:ascii="Arial Narrow" w:hAnsi="Arial Narrow" w:cs="Arial"/>
                <w:bCs/>
                <w:sz w:val="22"/>
                <w:szCs w:val="22"/>
              </w:rPr>
              <w:t>2020</w:t>
            </w:r>
            <w:r w:rsidR="00427F0C">
              <w:rPr>
                <w:rFonts w:ascii="Arial Narrow" w:hAnsi="Arial Narrow" w:cs="Arial"/>
                <w:bCs/>
                <w:sz w:val="22"/>
                <w:szCs w:val="22"/>
              </w:rPr>
              <w:t>1175 H3 DEL 2023</w:t>
            </w:r>
          </w:p>
        </w:tc>
        <w:tc>
          <w:tcPr>
            <w:tcW w:w="2726" w:type="dxa"/>
          </w:tcPr>
          <w:p w14:paraId="3933EB03" w14:textId="48990CD3" w:rsidR="00200308" w:rsidRPr="00842F58" w:rsidRDefault="00427F0C" w:rsidP="00891AA9">
            <w:pPr>
              <w:tabs>
                <w:tab w:val="left" w:pos="142"/>
                <w:tab w:val="left" w:pos="1665"/>
                <w:tab w:val="center" w:pos="4252"/>
                <w:tab w:val="right" w:pos="8504"/>
              </w:tabs>
              <w:spacing w:line="276" w:lineRule="auto"/>
              <w:rPr>
                <w:rFonts w:ascii="Arial Narrow" w:hAnsi="Arial Narrow" w:cs="Arial"/>
                <w:bCs/>
                <w:sz w:val="22"/>
                <w:szCs w:val="22"/>
              </w:rPr>
            </w:pPr>
            <w:r w:rsidRPr="00842F58">
              <w:rPr>
                <w:rFonts w:ascii="Arial Narrow" w:hAnsi="Arial Narrow" w:cs="Arial"/>
                <w:bCs/>
                <w:sz w:val="22"/>
                <w:szCs w:val="22"/>
              </w:rPr>
              <w:t>MANTENER Y CONSERVAR LOS SISTEMAS ELECTRICOS DE LA REGIONAL META</w:t>
            </w:r>
          </w:p>
        </w:tc>
      </w:tr>
    </w:tbl>
    <w:p w14:paraId="407E6B1D" w14:textId="5C735F75" w:rsidR="00842F58" w:rsidRDefault="00842F58" w:rsidP="00842F58">
      <w:pPr>
        <w:tabs>
          <w:tab w:val="left" w:pos="-720"/>
        </w:tabs>
        <w:suppressAutoHyphens/>
        <w:ind w:left="720"/>
        <w:jc w:val="both"/>
        <w:rPr>
          <w:rFonts w:ascii="Arial Narrow" w:hAnsi="Arial Narrow" w:cs="Arial"/>
          <w:b/>
          <w:sz w:val="22"/>
          <w:szCs w:val="22"/>
          <w:lang w:val="es-CO" w:eastAsia="x-none"/>
        </w:rPr>
      </w:pPr>
    </w:p>
    <w:p w14:paraId="5121EE1C" w14:textId="77777777" w:rsidR="00842F58" w:rsidRPr="00842F58" w:rsidRDefault="00842F58" w:rsidP="00842F58">
      <w:pPr>
        <w:tabs>
          <w:tab w:val="left" w:pos="-720"/>
        </w:tabs>
        <w:suppressAutoHyphens/>
        <w:ind w:left="720"/>
        <w:jc w:val="both"/>
        <w:rPr>
          <w:rFonts w:ascii="Arial Narrow" w:hAnsi="Arial Narrow" w:cs="Arial"/>
          <w:b/>
          <w:sz w:val="22"/>
          <w:szCs w:val="22"/>
          <w:lang w:val="es-CO" w:eastAsia="x-none"/>
        </w:rPr>
      </w:pPr>
    </w:p>
    <w:p w14:paraId="7180EB4C" w14:textId="1935D022" w:rsidR="006C3EA3" w:rsidRPr="002F2C5C" w:rsidRDefault="002F2C5C" w:rsidP="002F2C5C">
      <w:pPr>
        <w:numPr>
          <w:ilvl w:val="1"/>
          <w:numId w:val="3"/>
        </w:numPr>
        <w:tabs>
          <w:tab w:val="left" w:pos="-720"/>
        </w:tabs>
        <w:suppressAutoHyphens/>
        <w:jc w:val="both"/>
        <w:rPr>
          <w:rFonts w:ascii="Arial Narrow" w:hAnsi="Arial Narrow" w:cs="Arial"/>
          <w:b/>
          <w:sz w:val="22"/>
          <w:szCs w:val="22"/>
          <w:lang w:val="es-CO" w:eastAsia="x-none"/>
        </w:rPr>
      </w:pPr>
      <w:r>
        <w:rPr>
          <w:rFonts w:ascii="Arial Narrow" w:hAnsi="Arial Narrow" w:cs="Arial"/>
          <w:b/>
          <w:sz w:val="22"/>
          <w:szCs w:val="22"/>
          <w:lang w:eastAsia="x-none"/>
        </w:rPr>
        <w:t>ESTUDIO DE MERCADO Y VALOR ESTIMADO DEL CONTRATO</w:t>
      </w:r>
    </w:p>
    <w:p w14:paraId="79CFB698" w14:textId="0F76D4CE" w:rsidR="006C3EA3" w:rsidRPr="00490435" w:rsidRDefault="006C3EA3" w:rsidP="00490435">
      <w:pPr>
        <w:tabs>
          <w:tab w:val="left" w:pos="600"/>
        </w:tabs>
        <w:contextualSpacing/>
        <w:jc w:val="both"/>
        <w:rPr>
          <w:rFonts w:ascii="Arial Narrow" w:hAnsi="Arial Narrow" w:cs="Arial"/>
          <w:sz w:val="22"/>
          <w:szCs w:val="22"/>
          <w:highlight w:val="lightGray"/>
          <w:lang w:val="es-CO" w:eastAsia="x-none"/>
        </w:rPr>
      </w:pPr>
    </w:p>
    <w:p w14:paraId="425953D8" w14:textId="31619D23" w:rsidR="00D7526F" w:rsidRDefault="00DE7D87" w:rsidP="00490435">
      <w:pPr>
        <w:tabs>
          <w:tab w:val="left" w:pos="600"/>
        </w:tabs>
        <w:contextualSpacing/>
        <w:jc w:val="both"/>
        <w:rPr>
          <w:rFonts w:ascii="Arial Narrow" w:hAnsi="Arial Narrow" w:cs="Arial"/>
          <w:sz w:val="22"/>
          <w:szCs w:val="22"/>
          <w:lang w:val="es-ES_tradnl" w:eastAsia="x-none"/>
        </w:rPr>
      </w:pPr>
      <w:r w:rsidRPr="00DE7D87">
        <w:rPr>
          <w:rFonts w:ascii="Arial Narrow" w:hAnsi="Arial Narrow" w:cs="Arial"/>
          <w:sz w:val="22"/>
          <w:szCs w:val="22"/>
          <w:lang w:val="es-ES_tradnl" w:eastAsia="x-none"/>
        </w:rPr>
        <w:t xml:space="preserve">La entidad realizo análisis de ofertas (cotizaciones), para lo cual invito a cotizar a varias empresas del sector con experiencia en el objeto de la presente contratación mediante correo electrónico enviado el </w:t>
      </w:r>
      <w:r w:rsidR="00B93F5C" w:rsidRPr="0058514C">
        <w:rPr>
          <w:rFonts w:ascii="Arial Narrow" w:hAnsi="Arial Narrow" w:cs="Arial"/>
          <w:sz w:val="22"/>
          <w:szCs w:val="22"/>
          <w:lang w:val="es-ES_tradnl" w:eastAsia="x-none"/>
        </w:rPr>
        <w:t xml:space="preserve">día </w:t>
      </w:r>
      <w:r w:rsidR="00842F58">
        <w:rPr>
          <w:rFonts w:ascii="Arial Narrow" w:hAnsi="Arial Narrow" w:cs="Arial"/>
          <w:sz w:val="22"/>
          <w:szCs w:val="22"/>
          <w:lang w:val="es-ES_tradnl" w:eastAsia="x-none"/>
        </w:rPr>
        <w:t>26</w:t>
      </w:r>
      <w:r w:rsidR="0058514C">
        <w:rPr>
          <w:rFonts w:ascii="Arial Narrow" w:hAnsi="Arial Narrow" w:cs="Arial"/>
          <w:sz w:val="22"/>
          <w:szCs w:val="22"/>
          <w:lang w:val="es-ES_tradnl" w:eastAsia="x-none"/>
        </w:rPr>
        <w:t xml:space="preserve"> de </w:t>
      </w:r>
      <w:proofErr w:type="gramStart"/>
      <w:r w:rsidR="0058514C">
        <w:rPr>
          <w:rFonts w:ascii="Arial Narrow" w:hAnsi="Arial Narrow" w:cs="Arial"/>
          <w:sz w:val="22"/>
          <w:szCs w:val="22"/>
          <w:lang w:val="es-ES_tradnl" w:eastAsia="x-none"/>
        </w:rPr>
        <w:t>ma</w:t>
      </w:r>
      <w:r w:rsidR="00842F58">
        <w:rPr>
          <w:rFonts w:ascii="Arial Narrow" w:hAnsi="Arial Narrow" w:cs="Arial"/>
          <w:sz w:val="22"/>
          <w:szCs w:val="22"/>
          <w:lang w:val="es-ES_tradnl" w:eastAsia="x-none"/>
        </w:rPr>
        <w:t xml:space="preserve">yo </w:t>
      </w:r>
      <w:r w:rsidR="0058514C">
        <w:rPr>
          <w:rFonts w:ascii="Arial Narrow" w:hAnsi="Arial Narrow" w:cs="Arial"/>
          <w:sz w:val="22"/>
          <w:szCs w:val="22"/>
          <w:lang w:val="es-ES_tradnl" w:eastAsia="x-none"/>
        </w:rPr>
        <w:t xml:space="preserve"> del</w:t>
      </w:r>
      <w:proofErr w:type="gramEnd"/>
      <w:r w:rsidR="0058514C">
        <w:rPr>
          <w:rFonts w:ascii="Arial Narrow" w:hAnsi="Arial Narrow" w:cs="Arial"/>
          <w:sz w:val="22"/>
          <w:szCs w:val="22"/>
          <w:lang w:val="es-ES_tradnl" w:eastAsia="x-none"/>
        </w:rPr>
        <w:t xml:space="preserve"> 2023 </w:t>
      </w:r>
      <w:r w:rsidRPr="00DE7D87">
        <w:rPr>
          <w:rFonts w:ascii="Arial Narrow" w:hAnsi="Arial Narrow" w:cs="Arial"/>
          <w:sz w:val="22"/>
          <w:szCs w:val="22"/>
          <w:lang w:val="es-ES_tradnl" w:eastAsia="x-none"/>
        </w:rPr>
        <w:t>a un estudio de mercado donde se solicitaron cotizaciones a las siguientes empresas:</w:t>
      </w:r>
    </w:p>
    <w:p w14:paraId="08D60396" w14:textId="155449FE" w:rsidR="00842F58" w:rsidRDefault="00842F58" w:rsidP="00490435">
      <w:pPr>
        <w:tabs>
          <w:tab w:val="left" w:pos="600"/>
        </w:tabs>
        <w:contextualSpacing/>
        <w:jc w:val="both"/>
        <w:rPr>
          <w:rFonts w:ascii="Arial Narrow" w:hAnsi="Arial Narrow" w:cs="Arial"/>
          <w:sz w:val="22"/>
          <w:szCs w:val="22"/>
          <w:lang w:val="es-ES_tradnl" w:eastAsia="x-none"/>
        </w:rPr>
      </w:pPr>
    </w:p>
    <w:p w14:paraId="2A921DB2" w14:textId="2BB6EBCF" w:rsidR="00842F58" w:rsidRPr="00842F58" w:rsidRDefault="00842F58" w:rsidP="00842F58">
      <w:pPr>
        <w:pStyle w:val="Prrafodelista"/>
        <w:numPr>
          <w:ilvl w:val="0"/>
          <w:numId w:val="25"/>
        </w:numPr>
        <w:tabs>
          <w:tab w:val="left" w:pos="600"/>
        </w:tabs>
        <w:contextualSpacing/>
        <w:jc w:val="both"/>
        <w:rPr>
          <w:rFonts w:ascii="Arial Narrow" w:hAnsi="Arial Narrow" w:cs="Arial"/>
          <w:sz w:val="22"/>
          <w:szCs w:val="22"/>
          <w:lang w:val="es-ES_tradnl" w:eastAsia="x-none"/>
        </w:rPr>
      </w:pPr>
      <w:r w:rsidRPr="00842F58">
        <w:rPr>
          <w:rFonts w:ascii="Arial Narrow" w:hAnsi="Arial Narrow" w:cs="Arial"/>
          <w:sz w:val="22"/>
          <w:szCs w:val="22"/>
          <w:lang w:val="es-ES_tradnl" w:eastAsia="x-none"/>
        </w:rPr>
        <w:t>ELECTRICOS.COM LTDA</w:t>
      </w:r>
    </w:p>
    <w:p w14:paraId="4289F833" w14:textId="2DF1316E" w:rsidR="00842F58" w:rsidRPr="00842F58" w:rsidRDefault="00842F58" w:rsidP="00842F58">
      <w:pPr>
        <w:pStyle w:val="Prrafodelista"/>
        <w:numPr>
          <w:ilvl w:val="0"/>
          <w:numId w:val="25"/>
        </w:numPr>
        <w:tabs>
          <w:tab w:val="left" w:pos="600"/>
        </w:tabs>
        <w:contextualSpacing/>
        <w:jc w:val="both"/>
        <w:rPr>
          <w:rFonts w:ascii="Arial Narrow" w:hAnsi="Arial Narrow" w:cs="Arial"/>
          <w:sz w:val="22"/>
          <w:szCs w:val="22"/>
          <w:lang w:val="es-ES_tradnl" w:eastAsia="x-none"/>
        </w:rPr>
      </w:pPr>
      <w:r w:rsidRPr="00842F58">
        <w:rPr>
          <w:rFonts w:ascii="Arial Narrow" w:hAnsi="Arial Narrow" w:cs="Arial"/>
          <w:sz w:val="22"/>
          <w:szCs w:val="22"/>
          <w:lang w:val="es-ES_tradnl" w:eastAsia="x-none"/>
        </w:rPr>
        <w:t>SKYTECH SAS</w:t>
      </w:r>
    </w:p>
    <w:p w14:paraId="5099E20F" w14:textId="34E23FEC" w:rsidR="00842F58" w:rsidRPr="00FD4FD3" w:rsidRDefault="00FD4FD3" w:rsidP="00FD4FD3">
      <w:pPr>
        <w:pStyle w:val="Prrafodelista"/>
        <w:numPr>
          <w:ilvl w:val="0"/>
          <w:numId w:val="25"/>
        </w:numPr>
        <w:tabs>
          <w:tab w:val="left" w:pos="600"/>
        </w:tabs>
        <w:contextualSpacing/>
        <w:jc w:val="both"/>
        <w:rPr>
          <w:rFonts w:ascii="Arial Narrow" w:hAnsi="Arial Narrow" w:cs="Arial"/>
          <w:sz w:val="22"/>
          <w:szCs w:val="22"/>
          <w:lang w:val="es-ES_tradnl" w:eastAsia="x-none"/>
        </w:rPr>
      </w:pPr>
      <w:r>
        <w:rPr>
          <w:rFonts w:ascii="Arial Narrow" w:hAnsi="Arial Narrow" w:cs="Arial"/>
          <w:sz w:val="22"/>
          <w:szCs w:val="22"/>
          <w:lang w:val="es-ES_tradnl" w:eastAsia="x-none"/>
        </w:rPr>
        <w:t>CENTRAL MAQUINA Y ACCESORIOS</w:t>
      </w:r>
    </w:p>
    <w:p w14:paraId="5DA74719" w14:textId="65F63346" w:rsidR="00842F58" w:rsidRDefault="00FD4FD3" w:rsidP="00842F58">
      <w:pPr>
        <w:pStyle w:val="Prrafodelista"/>
        <w:numPr>
          <w:ilvl w:val="0"/>
          <w:numId w:val="25"/>
        </w:numPr>
        <w:tabs>
          <w:tab w:val="left" w:pos="600"/>
        </w:tabs>
        <w:contextualSpacing/>
        <w:jc w:val="both"/>
        <w:rPr>
          <w:rFonts w:ascii="Arial Narrow" w:hAnsi="Arial Narrow" w:cs="Arial"/>
          <w:sz w:val="22"/>
          <w:szCs w:val="22"/>
          <w:lang w:val="es-ES_tradnl" w:eastAsia="x-none"/>
        </w:rPr>
      </w:pPr>
      <w:r>
        <w:rPr>
          <w:rFonts w:ascii="Arial Narrow" w:hAnsi="Arial Narrow" w:cs="Arial"/>
          <w:sz w:val="22"/>
          <w:szCs w:val="22"/>
          <w:lang w:val="es-ES_tradnl" w:eastAsia="x-none"/>
        </w:rPr>
        <w:t>CYK</w:t>
      </w:r>
      <w:r w:rsidR="00842F58" w:rsidRPr="00842F58">
        <w:rPr>
          <w:rFonts w:ascii="Arial Narrow" w:hAnsi="Arial Narrow" w:cs="Arial"/>
          <w:sz w:val="22"/>
          <w:szCs w:val="22"/>
          <w:lang w:val="es-ES_tradnl" w:eastAsia="x-none"/>
        </w:rPr>
        <w:t xml:space="preserve"> </w:t>
      </w:r>
      <w:r>
        <w:rPr>
          <w:rFonts w:ascii="Arial Narrow" w:hAnsi="Arial Narrow" w:cs="Arial"/>
          <w:sz w:val="22"/>
          <w:szCs w:val="22"/>
          <w:lang w:val="es-ES_tradnl" w:eastAsia="x-none"/>
        </w:rPr>
        <w:t>INGENIERIA</w:t>
      </w:r>
      <w:r w:rsidR="00842F58" w:rsidRPr="00842F58">
        <w:rPr>
          <w:rFonts w:ascii="Arial Narrow" w:hAnsi="Arial Narrow" w:cs="Arial"/>
          <w:sz w:val="22"/>
          <w:szCs w:val="22"/>
          <w:lang w:val="es-ES_tradnl" w:eastAsia="x-none"/>
        </w:rPr>
        <w:t xml:space="preserve"> SAS</w:t>
      </w:r>
    </w:p>
    <w:p w14:paraId="508394E5" w14:textId="29873A4B" w:rsidR="00760580" w:rsidRDefault="00760580" w:rsidP="00842F58">
      <w:pPr>
        <w:pStyle w:val="Prrafodelista"/>
        <w:numPr>
          <w:ilvl w:val="0"/>
          <w:numId w:val="25"/>
        </w:numPr>
        <w:tabs>
          <w:tab w:val="left" w:pos="600"/>
        </w:tabs>
        <w:contextualSpacing/>
        <w:jc w:val="both"/>
        <w:rPr>
          <w:rFonts w:ascii="Arial Narrow" w:hAnsi="Arial Narrow" w:cs="Arial"/>
          <w:sz w:val="22"/>
          <w:szCs w:val="22"/>
          <w:lang w:val="es-ES_tradnl" w:eastAsia="x-none"/>
        </w:rPr>
      </w:pPr>
      <w:r w:rsidRPr="00760580">
        <w:rPr>
          <w:rFonts w:ascii="Arial Narrow" w:hAnsi="Arial Narrow" w:cs="Arial"/>
          <w:sz w:val="22"/>
          <w:szCs w:val="22"/>
          <w:lang w:val="es-ES_tradnl" w:eastAsia="x-none"/>
        </w:rPr>
        <w:t>G&amp;M CORPORATION S.A.S</w:t>
      </w:r>
    </w:p>
    <w:p w14:paraId="48EC692D" w14:textId="77777777" w:rsidR="00FD4FD3" w:rsidRDefault="00FD4FD3" w:rsidP="00FD4FD3">
      <w:pPr>
        <w:tabs>
          <w:tab w:val="left" w:pos="600"/>
        </w:tabs>
        <w:contextualSpacing/>
        <w:jc w:val="both"/>
        <w:rPr>
          <w:rFonts w:ascii="Arial Narrow" w:hAnsi="Arial Narrow" w:cs="Arial"/>
          <w:sz w:val="22"/>
          <w:szCs w:val="22"/>
          <w:lang w:val="es-ES_tradnl" w:eastAsia="x-none"/>
        </w:rPr>
      </w:pPr>
    </w:p>
    <w:p w14:paraId="6209FF87" w14:textId="54CFF04C" w:rsidR="00FD4FD3" w:rsidRDefault="00FD4FD3" w:rsidP="00FD4FD3">
      <w:pPr>
        <w:tabs>
          <w:tab w:val="left" w:pos="600"/>
        </w:tabs>
        <w:contextualSpacing/>
        <w:jc w:val="both"/>
        <w:rPr>
          <w:rFonts w:ascii="Arial Narrow" w:hAnsi="Arial Narrow" w:cs="Arial"/>
          <w:sz w:val="22"/>
          <w:szCs w:val="22"/>
          <w:lang w:val="es-ES_tradnl" w:eastAsia="x-none"/>
        </w:rPr>
      </w:pPr>
      <w:r>
        <w:rPr>
          <w:noProof/>
        </w:rPr>
        <w:drawing>
          <wp:inline distT="0" distB="0" distL="0" distR="0" wp14:anchorId="48427FA8" wp14:editId="13E1E7B3">
            <wp:extent cx="4921488" cy="223642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437" t="54429" r="27079" b="5050"/>
                    <a:stretch/>
                  </pic:blipFill>
                  <pic:spPr bwMode="auto">
                    <a:xfrm>
                      <a:off x="0" y="0"/>
                      <a:ext cx="4964281" cy="2255870"/>
                    </a:xfrm>
                    <a:prstGeom prst="rect">
                      <a:avLst/>
                    </a:prstGeom>
                    <a:ln>
                      <a:noFill/>
                    </a:ln>
                    <a:extLst>
                      <a:ext uri="{53640926-AAD7-44D8-BBD7-CCE9431645EC}">
                        <a14:shadowObscured xmlns:a14="http://schemas.microsoft.com/office/drawing/2010/main"/>
                      </a:ext>
                    </a:extLst>
                  </pic:spPr>
                </pic:pic>
              </a:graphicData>
            </a:graphic>
          </wp:inline>
        </w:drawing>
      </w:r>
    </w:p>
    <w:p w14:paraId="020942D7" w14:textId="77777777" w:rsidR="00FD4FD3" w:rsidRDefault="00FD4FD3" w:rsidP="00FD4FD3">
      <w:pPr>
        <w:tabs>
          <w:tab w:val="left" w:pos="600"/>
        </w:tabs>
        <w:contextualSpacing/>
        <w:jc w:val="both"/>
        <w:rPr>
          <w:rFonts w:ascii="Arial Narrow" w:hAnsi="Arial Narrow" w:cs="Arial"/>
          <w:sz w:val="22"/>
          <w:szCs w:val="22"/>
          <w:lang w:val="es-ES_tradnl" w:eastAsia="x-none"/>
        </w:rPr>
      </w:pPr>
    </w:p>
    <w:p w14:paraId="009F6D38" w14:textId="60C90EF8" w:rsidR="00FD4FD3" w:rsidRDefault="00021CA6" w:rsidP="00FD4FD3">
      <w:pPr>
        <w:tabs>
          <w:tab w:val="left" w:pos="600"/>
        </w:tabs>
        <w:contextualSpacing/>
        <w:jc w:val="both"/>
        <w:rPr>
          <w:rFonts w:ascii="Arial Narrow" w:hAnsi="Arial Narrow" w:cs="Arial"/>
          <w:sz w:val="22"/>
          <w:szCs w:val="22"/>
          <w:lang w:val="es-ES_tradnl" w:eastAsia="x-none"/>
        </w:rPr>
      </w:pPr>
      <w:r>
        <w:rPr>
          <w:noProof/>
        </w:rPr>
        <w:lastRenderedPageBreak/>
        <w:drawing>
          <wp:inline distT="0" distB="0" distL="0" distR="0" wp14:anchorId="1C501B95" wp14:editId="3490CC13">
            <wp:extent cx="5177928" cy="2153575"/>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218" t="55667" r="39989" b="3817"/>
                    <a:stretch/>
                  </pic:blipFill>
                  <pic:spPr bwMode="auto">
                    <a:xfrm>
                      <a:off x="0" y="0"/>
                      <a:ext cx="5187205" cy="2157434"/>
                    </a:xfrm>
                    <a:prstGeom prst="rect">
                      <a:avLst/>
                    </a:prstGeom>
                    <a:ln>
                      <a:noFill/>
                    </a:ln>
                    <a:extLst>
                      <a:ext uri="{53640926-AAD7-44D8-BBD7-CCE9431645EC}">
                        <a14:shadowObscured xmlns:a14="http://schemas.microsoft.com/office/drawing/2010/main"/>
                      </a:ext>
                    </a:extLst>
                  </pic:spPr>
                </pic:pic>
              </a:graphicData>
            </a:graphic>
          </wp:inline>
        </w:drawing>
      </w:r>
    </w:p>
    <w:p w14:paraId="17346667" w14:textId="6A251A95" w:rsidR="00021CA6" w:rsidRDefault="00021CA6" w:rsidP="00FD4FD3">
      <w:pPr>
        <w:tabs>
          <w:tab w:val="left" w:pos="600"/>
        </w:tabs>
        <w:contextualSpacing/>
        <w:jc w:val="both"/>
        <w:rPr>
          <w:rFonts w:ascii="Arial Narrow" w:hAnsi="Arial Narrow" w:cs="Arial"/>
          <w:sz w:val="22"/>
          <w:szCs w:val="22"/>
          <w:lang w:val="es-ES_tradnl" w:eastAsia="x-none"/>
        </w:rPr>
      </w:pPr>
      <w:r>
        <w:rPr>
          <w:noProof/>
        </w:rPr>
        <w:drawing>
          <wp:inline distT="0" distB="0" distL="0" distR="0" wp14:anchorId="2C79A2F7" wp14:editId="73C4447C">
            <wp:extent cx="5217795" cy="1806766"/>
            <wp:effectExtent l="0" t="0" r="1905" b="31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220" t="55976" r="25377" b="4427"/>
                    <a:stretch/>
                  </pic:blipFill>
                  <pic:spPr bwMode="auto">
                    <a:xfrm>
                      <a:off x="0" y="0"/>
                      <a:ext cx="5256754" cy="1820256"/>
                    </a:xfrm>
                    <a:prstGeom prst="rect">
                      <a:avLst/>
                    </a:prstGeom>
                    <a:ln>
                      <a:noFill/>
                    </a:ln>
                    <a:extLst>
                      <a:ext uri="{53640926-AAD7-44D8-BBD7-CCE9431645EC}">
                        <a14:shadowObscured xmlns:a14="http://schemas.microsoft.com/office/drawing/2010/main"/>
                      </a:ext>
                    </a:extLst>
                  </pic:spPr>
                </pic:pic>
              </a:graphicData>
            </a:graphic>
          </wp:inline>
        </w:drawing>
      </w:r>
    </w:p>
    <w:p w14:paraId="28BC5EE2" w14:textId="53360F74" w:rsidR="00021CA6" w:rsidRPr="00FD4FD3" w:rsidRDefault="00021CA6" w:rsidP="00FD4FD3">
      <w:pPr>
        <w:tabs>
          <w:tab w:val="left" w:pos="600"/>
        </w:tabs>
        <w:contextualSpacing/>
        <w:jc w:val="both"/>
        <w:rPr>
          <w:rFonts w:ascii="Arial Narrow" w:hAnsi="Arial Narrow" w:cs="Arial"/>
          <w:sz w:val="22"/>
          <w:szCs w:val="22"/>
          <w:lang w:val="es-ES_tradnl" w:eastAsia="x-none"/>
        </w:rPr>
      </w:pPr>
      <w:r>
        <w:rPr>
          <w:noProof/>
        </w:rPr>
        <w:drawing>
          <wp:inline distT="0" distB="0" distL="0" distR="0" wp14:anchorId="5BFBA47D" wp14:editId="0B5ED683">
            <wp:extent cx="5794375" cy="1983036"/>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393" t="55667" r="10419" b="5054"/>
                    <a:stretch/>
                  </pic:blipFill>
                  <pic:spPr bwMode="auto">
                    <a:xfrm>
                      <a:off x="0" y="0"/>
                      <a:ext cx="5829878" cy="1995186"/>
                    </a:xfrm>
                    <a:prstGeom prst="rect">
                      <a:avLst/>
                    </a:prstGeom>
                    <a:ln>
                      <a:noFill/>
                    </a:ln>
                    <a:extLst>
                      <a:ext uri="{53640926-AAD7-44D8-BBD7-CCE9431645EC}">
                        <a14:shadowObscured xmlns:a14="http://schemas.microsoft.com/office/drawing/2010/main"/>
                      </a:ext>
                    </a:extLst>
                  </pic:spPr>
                </pic:pic>
              </a:graphicData>
            </a:graphic>
          </wp:inline>
        </w:drawing>
      </w:r>
    </w:p>
    <w:p w14:paraId="707864DB" w14:textId="01114363" w:rsidR="00DE7D87" w:rsidRDefault="00DE7D87" w:rsidP="00490435">
      <w:pPr>
        <w:tabs>
          <w:tab w:val="left" w:pos="600"/>
        </w:tabs>
        <w:contextualSpacing/>
        <w:jc w:val="both"/>
        <w:rPr>
          <w:rFonts w:ascii="Arial Narrow" w:hAnsi="Arial Narrow" w:cs="Arial"/>
          <w:sz w:val="22"/>
          <w:szCs w:val="22"/>
          <w:lang w:val="es-ES_tradnl" w:eastAsia="x-none"/>
        </w:rPr>
      </w:pPr>
    </w:p>
    <w:p w14:paraId="2F8E74F6" w14:textId="1BA98E5C" w:rsidR="00842F58" w:rsidRPr="00760580" w:rsidRDefault="00B93F5C" w:rsidP="00760580">
      <w:pPr>
        <w:tabs>
          <w:tab w:val="left" w:pos="600"/>
        </w:tabs>
        <w:contextualSpacing/>
        <w:jc w:val="both"/>
        <w:rPr>
          <w:rFonts w:ascii="Arial Narrow" w:hAnsi="Arial Narrow" w:cs="Arial"/>
          <w:sz w:val="22"/>
          <w:szCs w:val="22"/>
          <w:lang w:val="es-ES_tradnl" w:eastAsia="x-none"/>
        </w:rPr>
      </w:pPr>
      <w:r w:rsidRPr="00760580">
        <w:rPr>
          <w:rFonts w:ascii="Arial Narrow" w:hAnsi="Arial Narrow" w:cs="Arial"/>
          <w:sz w:val="22"/>
          <w:szCs w:val="22"/>
          <w:lang w:val="es-ES_tradnl" w:eastAsia="x-none"/>
        </w:rPr>
        <w:t>las empresas relacionadas anteriormente que allegaron</w:t>
      </w:r>
      <w:r w:rsidR="00021CA6">
        <w:rPr>
          <w:rFonts w:ascii="Arial Narrow" w:hAnsi="Arial Narrow" w:cs="Arial"/>
          <w:sz w:val="22"/>
          <w:szCs w:val="22"/>
          <w:lang w:val="es-ES_tradnl" w:eastAsia="x-none"/>
        </w:rPr>
        <w:t xml:space="preserve"> LA </w:t>
      </w:r>
      <w:r w:rsidRPr="00760580">
        <w:rPr>
          <w:rFonts w:ascii="Arial Narrow" w:hAnsi="Arial Narrow" w:cs="Arial"/>
          <w:sz w:val="22"/>
          <w:szCs w:val="22"/>
          <w:lang w:val="es-ES_tradnl" w:eastAsia="x-none"/>
        </w:rPr>
        <w:t>cotización a través de correo electrónico fueron</w:t>
      </w:r>
      <w:r w:rsidR="00760580">
        <w:rPr>
          <w:rFonts w:ascii="Arial Narrow" w:hAnsi="Arial Narrow" w:cs="Arial"/>
          <w:sz w:val="22"/>
          <w:szCs w:val="22"/>
          <w:lang w:val="es-ES_tradnl" w:eastAsia="x-none"/>
        </w:rPr>
        <w:t xml:space="preserve">; </w:t>
      </w:r>
      <w:r w:rsidR="00760580" w:rsidRPr="00760580">
        <w:rPr>
          <w:rFonts w:ascii="Arial Narrow" w:hAnsi="Arial Narrow" w:cs="Arial"/>
          <w:sz w:val="22"/>
          <w:szCs w:val="22"/>
          <w:lang w:val="es-ES_tradnl" w:eastAsia="x-none"/>
        </w:rPr>
        <w:t xml:space="preserve">G&amp;M CORPORATION S.A.S, </w:t>
      </w:r>
      <w:r w:rsidR="00997F55">
        <w:rPr>
          <w:rFonts w:ascii="Arial Narrow" w:hAnsi="Arial Narrow" w:cs="Arial"/>
          <w:sz w:val="22"/>
          <w:szCs w:val="22"/>
          <w:lang w:val="es-ES_tradnl" w:eastAsia="x-none"/>
        </w:rPr>
        <w:t>SKY TECH</w:t>
      </w:r>
      <w:r w:rsidR="00760580">
        <w:rPr>
          <w:rFonts w:ascii="Arial Narrow" w:hAnsi="Arial Narrow" w:cs="Arial"/>
          <w:sz w:val="22"/>
          <w:szCs w:val="22"/>
          <w:lang w:val="es-ES_tradnl" w:eastAsia="x-none"/>
        </w:rPr>
        <w:t>,</w:t>
      </w:r>
      <w:r w:rsidR="00760580" w:rsidRPr="00760580">
        <w:rPr>
          <w:rFonts w:ascii="Arial Narrow" w:hAnsi="Arial Narrow" w:cs="Arial"/>
          <w:sz w:val="22"/>
          <w:szCs w:val="22"/>
          <w:lang w:val="es-ES_tradnl" w:eastAsia="x-none"/>
        </w:rPr>
        <w:t xml:space="preserve"> </w:t>
      </w:r>
      <w:r w:rsidR="00997F55">
        <w:rPr>
          <w:rFonts w:ascii="Arial Narrow" w:hAnsi="Arial Narrow" w:cs="Arial"/>
          <w:sz w:val="22"/>
          <w:szCs w:val="22"/>
          <w:lang w:val="es-ES_tradnl" w:eastAsia="x-none"/>
        </w:rPr>
        <w:t>CENTRAL DE EQUIPOS Y MONTAJES.</w:t>
      </w:r>
    </w:p>
    <w:p w14:paraId="545765D0" w14:textId="14091EC4" w:rsidR="00DE7D87" w:rsidRDefault="00997F55" w:rsidP="00DE7D87">
      <w:pPr>
        <w:tabs>
          <w:tab w:val="left" w:pos="600"/>
        </w:tabs>
        <w:contextualSpacing/>
        <w:jc w:val="both"/>
        <w:rPr>
          <w:rFonts w:ascii="Arial Narrow" w:hAnsi="Arial Narrow" w:cs="Arial"/>
          <w:sz w:val="22"/>
          <w:szCs w:val="22"/>
          <w:lang w:val="es-ES_tradnl" w:eastAsia="x-none"/>
        </w:rPr>
      </w:pPr>
      <w:r>
        <w:rPr>
          <w:rFonts w:ascii="Arial Narrow" w:hAnsi="Arial Narrow" w:cs="Arial"/>
          <w:sz w:val="22"/>
          <w:szCs w:val="22"/>
          <w:lang w:val="es-ES_tradnl" w:eastAsia="x-none"/>
        </w:rPr>
        <w:t>Las cotizaciones se muestran a continuación.</w:t>
      </w:r>
    </w:p>
    <w:p w14:paraId="475BC3CA" w14:textId="77777777" w:rsidR="00B6645D" w:rsidRDefault="00B6645D" w:rsidP="00B6645D">
      <w:pPr>
        <w:rPr>
          <w:rFonts w:ascii="Arial Narrow" w:hAnsi="Arial Narrow" w:cs="Arial"/>
          <w:sz w:val="22"/>
          <w:szCs w:val="22"/>
          <w:lang w:val="es-ES_tradnl" w:eastAsia="x-none"/>
        </w:rPr>
        <w:sectPr w:rsidR="00B6645D" w:rsidSect="00DA5631">
          <w:headerReference w:type="default" r:id="rId12"/>
          <w:footerReference w:type="default" r:id="rId13"/>
          <w:headerReference w:type="first" r:id="rId14"/>
          <w:pgSz w:w="12242" w:h="15842" w:code="1"/>
          <w:pgMar w:top="1134" w:right="1134" w:bottom="1418" w:left="1134" w:header="851" w:footer="567" w:gutter="0"/>
          <w:cols w:space="708"/>
          <w:docGrid w:linePitch="360"/>
        </w:sectPr>
      </w:pPr>
    </w:p>
    <w:p w14:paraId="5D36114C" w14:textId="77777777" w:rsidR="00B6645D" w:rsidRPr="00B6645D" w:rsidRDefault="00B6645D" w:rsidP="00B6645D">
      <w:pPr>
        <w:rPr>
          <w:rFonts w:ascii="Arial Narrow" w:hAnsi="Arial Narrow" w:cs="Arial"/>
          <w:sz w:val="22"/>
          <w:szCs w:val="22"/>
          <w:lang w:val="es-ES_tradnl" w:eastAsia="x-none"/>
        </w:rPr>
      </w:pPr>
    </w:p>
    <w:bookmarkEnd w:id="0"/>
    <w:p w14:paraId="42557E97" w14:textId="6AF353A9" w:rsidR="00B6645D" w:rsidRDefault="00997F55" w:rsidP="000D4707">
      <w:pPr>
        <w:tabs>
          <w:tab w:val="left" w:pos="-720"/>
        </w:tabs>
        <w:suppressAutoHyphens/>
        <w:contextualSpacing/>
        <w:jc w:val="both"/>
        <w:rPr>
          <w:rFonts w:ascii="Arial Narrow" w:hAnsi="Arial Narrow" w:cs="Arial"/>
          <w:b/>
          <w:sz w:val="22"/>
          <w:szCs w:val="22"/>
          <w:lang w:val="es-CO" w:eastAsia="x-none"/>
        </w:rPr>
        <w:sectPr w:rsidR="00B6645D" w:rsidSect="00B6645D">
          <w:pgSz w:w="15842" w:h="12242" w:orient="landscape" w:code="1"/>
          <w:pgMar w:top="1134" w:right="1134" w:bottom="1134" w:left="1418" w:header="851" w:footer="567" w:gutter="0"/>
          <w:cols w:space="708"/>
          <w:docGrid w:linePitch="360"/>
        </w:sectPr>
      </w:pPr>
      <w:r>
        <w:rPr>
          <w:noProof/>
        </w:rPr>
        <w:drawing>
          <wp:inline distT="0" distB="0" distL="0" distR="0" wp14:anchorId="52B2F940" wp14:editId="20C8F3D9">
            <wp:extent cx="3602516" cy="4715429"/>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992" t="6963" r="23109" b="2524"/>
                    <a:stretch/>
                  </pic:blipFill>
                  <pic:spPr bwMode="auto">
                    <a:xfrm>
                      <a:off x="0" y="0"/>
                      <a:ext cx="3607502" cy="4721956"/>
                    </a:xfrm>
                    <a:prstGeom prst="rect">
                      <a:avLst/>
                    </a:prstGeom>
                    <a:ln>
                      <a:noFill/>
                    </a:ln>
                    <a:extLst>
                      <a:ext uri="{53640926-AAD7-44D8-BBD7-CCE9431645EC}">
                        <a14:shadowObscured xmlns:a14="http://schemas.microsoft.com/office/drawing/2010/main"/>
                      </a:ext>
                    </a:extLst>
                  </pic:spPr>
                </pic:pic>
              </a:graphicData>
            </a:graphic>
          </wp:inline>
        </w:drawing>
      </w:r>
      <w:r w:rsidRPr="00997F55">
        <w:rPr>
          <w:noProof/>
        </w:rPr>
        <w:t xml:space="preserve"> </w:t>
      </w:r>
      <w:r>
        <w:rPr>
          <w:noProof/>
        </w:rPr>
        <w:drawing>
          <wp:inline distT="0" distB="0" distL="0" distR="0" wp14:anchorId="41EEADB3" wp14:editId="4832CD3F">
            <wp:extent cx="3227943" cy="4658995"/>
            <wp:effectExtent l="0" t="0" r="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4521" t="8820" r="31725" b="12502"/>
                    <a:stretch/>
                  </pic:blipFill>
                  <pic:spPr bwMode="auto">
                    <a:xfrm>
                      <a:off x="0" y="0"/>
                      <a:ext cx="3243531" cy="4681494"/>
                    </a:xfrm>
                    <a:prstGeom prst="rect">
                      <a:avLst/>
                    </a:prstGeom>
                    <a:ln>
                      <a:noFill/>
                    </a:ln>
                    <a:extLst>
                      <a:ext uri="{53640926-AAD7-44D8-BBD7-CCE9431645EC}">
                        <a14:shadowObscured xmlns:a14="http://schemas.microsoft.com/office/drawing/2010/main"/>
                      </a:ext>
                    </a:extLst>
                  </pic:spPr>
                </pic:pic>
              </a:graphicData>
            </a:graphic>
          </wp:inline>
        </w:drawing>
      </w:r>
    </w:p>
    <w:p w14:paraId="6A4707D4" w14:textId="4E240D17" w:rsidR="000D4707" w:rsidRDefault="00997F55" w:rsidP="000D4707">
      <w:pPr>
        <w:tabs>
          <w:tab w:val="left" w:pos="-720"/>
        </w:tabs>
        <w:suppressAutoHyphens/>
        <w:contextualSpacing/>
        <w:jc w:val="both"/>
        <w:rPr>
          <w:noProof/>
        </w:rPr>
      </w:pPr>
      <w:r>
        <w:rPr>
          <w:noProof/>
        </w:rPr>
        <w:lastRenderedPageBreak/>
        <w:t xml:space="preserve">                                                                    </w:t>
      </w:r>
      <w:r>
        <w:rPr>
          <w:noProof/>
        </w:rPr>
        <w:drawing>
          <wp:inline distT="0" distB="0" distL="0" distR="0" wp14:anchorId="327BD3D4" wp14:editId="5B716DFE">
            <wp:extent cx="2213908" cy="42322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6449" t="7422" r="33727" b="2882"/>
                    <a:stretch/>
                  </pic:blipFill>
                  <pic:spPr bwMode="auto">
                    <a:xfrm>
                      <a:off x="0" y="0"/>
                      <a:ext cx="2223233" cy="4250102"/>
                    </a:xfrm>
                    <a:prstGeom prst="rect">
                      <a:avLst/>
                    </a:prstGeom>
                    <a:ln>
                      <a:noFill/>
                    </a:ln>
                    <a:extLst>
                      <a:ext uri="{53640926-AAD7-44D8-BBD7-CCE9431645EC}">
                        <a14:shadowObscured xmlns:a14="http://schemas.microsoft.com/office/drawing/2010/main"/>
                      </a:ext>
                    </a:extLst>
                  </pic:spPr>
                </pic:pic>
              </a:graphicData>
            </a:graphic>
          </wp:inline>
        </w:drawing>
      </w:r>
    </w:p>
    <w:p w14:paraId="3E7D1714" w14:textId="77777777" w:rsidR="00535265" w:rsidRDefault="00535265" w:rsidP="000D4707">
      <w:pPr>
        <w:tabs>
          <w:tab w:val="left" w:pos="-720"/>
        </w:tabs>
        <w:suppressAutoHyphens/>
        <w:contextualSpacing/>
        <w:jc w:val="both"/>
        <w:rPr>
          <w:rFonts w:ascii="Arial Narrow" w:hAnsi="Arial Narrow" w:cs="Arial"/>
          <w:sz w:val="22"/>
          <w:szCs w:val="22"/>
          <w:lang w:val="es-ES_tradnl" w:eastAsia="x-none"/>
        </w:rPr>
      </w:pPr>
      <w:r>
        <w:rPr>
          <w:rFonts w:ascii="Arial Narrow" w:hAnsi="Arial Narrow" w:cs="Arial"/>
          <w:sz w:val="22"/>
          <w:szCs w:val="22"/>
          <w:lang w:val="es-ES_tradnl" w:eastAsia="x-none"/>
        </w:rPr>
        <w:t>Hecho</w:t>
      </w:r>
      <w:r w:rsidR="00997F55" w:rsidRPr="00B93F5C">
        <w:rPr>
          <w:rFonts w:ascii="Arial Narrow" w:hAnsi="Arial Narrow" w:cs="Arial"/>
          <w:sz w:val="22"/>
          <w:szCs w:val="22"/>
          <w:lang w:val="es-ES_tradnl" w:eastAsia="x-none"/>
        </w:rPr>
        <w:t xml:space="preserve"> el estudio de mercado con l</w:t>
      </w:r>
      <w:r w:rsidR="00997F55">
        <w:rPr>
          <w:rFonts w:ascii="Arial Narrow" w:hAnsi="Arial Narrow" w:cs="Arial"/>
          <w:sz w:val="22"/>
          <w:szCs w:val="22"/>
          <w:lang w:val="es-ES_tradnl" w:eastAsia="x-none"/>
        </w:rPr>
        <w:t xml:space="preserve">a información de las cotizaciones suministradas </w:t>
      </w:r>
      <w:r w:rsidR="00997F55" w:rsidRPr="00B93F5C">
        <w:rPr>
          <w:rFonts w:ascii="Arial Narrow" w:hAnsi="Arial Narrow" w:cs="Arial"/>
          <w:sz w:val="22"/>
          <w:szCs w:val="22"/>
          <w:lang w:val="es-ES_tradnl" w:eastAsia="x-none"/>
        </w:rPr>
        <w:t>por estas empresas</w:t>
      </w:r>
      <w:r>
        <w:rPr>
          <w:rFonts w:ascii="Arial Narrow" w:hAnsi="Arial Narrow" w:cs="Arial"/>
          <w:sz w:val="22"/>
          <w:szCs w:val="22"/>
          <w:lang w:val="es-ES_tradnl" w:eastAsia="x-none"/>
        </w:rPr>
        <w:t xml:space="preserve">, se encuentra que se requiere elimina un </w:t>
      </w:r>
      <w:proofErr w:type="spellStart"/>
      <w:r>
        <w:rPr>
          <w:rFonts w:ascii="Arial Narrow" w:hAnsi="Arial Narrow" w:cs="Arial"/>
          <w:sz w:val="22"/>
          <w:szCs w:val="22"/>
          <w:lang w:val="es-ES_tradnl" w:eastAsia="x-none"/>
        </w:rPr>
        <w:t>Item</w:t>
      </w:r>
      <w:proofErr w:type="spellEnd"/>
      <w:r>
        <w:rPr>
          <w:rFonts w:ascii="Arial Narrow" w:hAnsi="Arial Narrow" w:cs="Arial"/>
          <w:sz w:val="22"/>
          <w:szCs w:val="22"/>
          <w:lang w:val="es-ES_tradnl" w:eastAsia="x-none"/>
        </w:rPr>
        <w:t xml:space="preserve"> que resulta costoso y desborda el presupuesto oficial, lo que conlleva a hacer los ajustes correspondientes al formato7 del presente </w:t>
      </w:r>
      <w:proofErr w:type="spellStart"/>
      <w:r>
        <w:rPr>
          <w:rFonts w:ascii="Arial Narrow" w:hAnsi="Arial Narrow" w:cs="Arial"/>
          <w:sz w:val="22"/>
          <w:szCs w:val="22"/>
          <w:lang w:val="es-ES_tradnl" w:eastAsia="x-none"/>
        </w:rPr>
        <w:t>contrao</w:t>
      </w:r>
      <w:proofErr w:type="spellEnd"/>
      <w:r>
        <w:rPr>
          <w:rFonts w:ascii="Arial Narrow" w:hAnsi="Arial Narrow" w:cs="Arial"/>
          <w:sz w:val="22"/>
          <w:szCs w:val="22"/>
          <w:lang w:val="es-ES_tradnl" w:eastAsia="x-none"/>
        </w:rPr>
        <w:t>, el estudio realizado se presenta en el siguiente cuadro Excel.</w:t>
      </w:r>
    </w:p>
    <w:p w14:paraId="4D444D59" w14:textId="1C528458" w:rsidR="00535265" w:rsidRDefault="0001678E" w:rsidP="000D4707">
      <w:pPr>
        <w:tabs>
          <w:tab w:val="left" w:pos="-720"/>
        </w:tabs>
        <w:suppressAutoHyphens/>
        <w:contextualSpacing/>
        <w:jc w:val="both"/>
        <w:rPr>
          <w:rFonts w:ascii="Arial Narrow" w:hAnsi="Arial Narrow" w:cs="Arial"/>
          <w:sz w:val="22"/>
          <w:szCs w:val="22"/>
          <w:lang w:val="es-ES_tradnl" w:eastAsia="x-none"/>
        </w:rPr>
      </w:pPr>
      <w:r>
        <w:rPr>
          <w:noProof/>
        </w:rPr>
        <w:drawing>
          <wp:inline distT="0" distB="0" distL="0" distR="0" wp14:anchorId="24ABED07" wp14:editId="067B0803">
            <wp:extent cx="6026227" cy="229403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73" t="23813" r="54600" b="7838"/>
                    <a:stretch/>
                  </pic:blipFill>
                  <pic:spPr bwMode="auto">
                    <a:xfrm>
                      <a:off x="0" y="0"/>
                      <a:ext cx="6102019" cy="2322887"/>
                    </a:xfrm>
                    <a:prstGeom prst="rect">
                      <a:avLst/>
                    </a:prstGeom>
                    <a:ln>
                      <a:noFill/>
                    </a:ln>
                    <a:extLst>
                      <a:ext uri="{53640926-AAD7-44D8-BBD7-CCE9431645EC}">
                        <a14:shadowObscured xmlns:a14="http://schemas.microsoft.com/office/drawing/2010/main"/>
                      </a:ext>
                    </a:extLst>
                  </pic:spPr>
                </pic:pic>
              </a:graphicData>
            </a:graphic>
          </wp:inline>
        </w:drawing>
      </w:r>
    </w:p>
    <w:p w14:paraId="3E48E3E5" w14:textId="0857B0FA" w:rsidR="00997F55" w:rsidRDefault="0001678E" w:rsidP="000D4707">
      <w:pPr>
        <w:tabs>
          <w:tab w:val="left" w:pos="-720"/>
        </w:tabs>
        <w:suppressAutoHyphens/>
        <w:contextualSpacing/>
        <w:jc w:val="both"/>
        <w:rPr>
          <w:rFonts w:ascii="Arial Narrow" w:hAnsi="Arial Narrow" w:cs="Arial"/>
          <w:b/>
          <w:sz w:val="22"/>
          <w:szCs w:val="22"/>
          <w:lang w:val="es-CO" w:eastAsia="x-none"/>
        </w:rPr>
      </w:pPr>
      <w:r>
        <w:rPr>
          <w:noProof/>
        </w:rPr>
        <w:lastRenderedPageBreak/>
        <w:drawing>
          <wp:inline distT="0" distB="0" distL="0" distR="0" wp14:anchorId="272D1F78" wp14:editId="34AF5A59">
            <wp:extent cx="6377245" cy="2776250"/>
            <wp:effectExtent l="0" t="0" r="5080" b="508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60924" r="53553" b="7839"/>
                    <a:stretch/>
                  </pic:blipFill>
                  <pic:spPr bwMode="auto">
                    <a:xfrm>
                      <a:off x="0" y="0"/>
                      <a:ext cx="6437714" cy="2802575"/>
                    </a:xfrm>
                    <a:prstGeom prst="rect">
                      <a:avLst/>
                    </a:prstGeom>
                    <a:ln>
                      <a:noFill/>
                    </a:ln>
                    <a:extLst>
                      <a:ext uri="{53640926-AAD7-44D8-BBD7-CCE9431645EC}">
                        <a14:shadowObscured xmlns:a14="http://schemas.microsoft.com/office/drawing/2010/main"/>
                      </a:ext>
                    </a:extLst>
                  </pic:spPr>
                </pic:pic>
              </a:graphicData>
            </a:graphic>
          </wp:inline>
        </w:drawing>
      </w:r>
      <w:r w:rsidR="00535265">
        <w:rPr>
          <w:rFonts w:ascii="Arial Narrow" w:hAnsi="Arial Narrow" w:cs="Arial"/>
          <w:sz w:val="22"/>
          <w:szCs w:val="22"/>
          <w:lang w:val="es-ES_tradnl" w:eastAsia="x-none"/>
        </w:rPr>
        <w:t xml:space="preserve"> </w:t>
      </w:r>
    </w:p>
    <w:p w14:paraId="0029E614" w14:textId="77777777" w:rsidR="00997F55" w:rsidRDefault="00997F55" w:rsidP="000D4707">
      <w:pPr>
        <w:tabs>
          <w:tab w:val="left" w:pos="-720"/>
        </w:tabs>
        <w:suppressAutoHyphens/>
        <w:contextualSpacing/>
        <w:jc w:val="both"/>
        <w:rPr>
          <w:rFonts w:ascii="Arial Narrow" w:hAnsi="Arial Narrow" w:cs="Arial"/>
          <w:b/>
          <w:sz w:val="22"/>
          <w:szCs w:val="22"/>
          <w:lang w:val="es-CO" w:eastAsia="x-none"/>
        </w:rPr>
      </w:pPr>
    </w:p>
    <w:p w14:paraId="08ECC577" w14:textId="611512D0" w:rsidR="00837CCA" w:rsidRDefault="00837CCA" w:rsidP="000D4707">
      <w:pPr>
        <w:tabs>
          <w:tab w:val="left" w:pos="-720"/>
        </w:tabs>
        <w:suppressAutoHyphens/>
        <w:contextualSpacing/>
        <w:jc w:val="both"/>
        <w:rPr>
          <w:rFonts w:ascii="Arial Narrow" w:hAnsi="Arial Narrow" w:cs="Arial"/>
          <w:bCs/>
          <w:sz w:val="22"/>
          <w:szCs w:val="22"/>
          <w:lang w:val="es-CO" w:eastAsia="x-none"/>
        </w:rPr>
      </w:pPr>
      <w:r w:rsidRPr="00837CCA">
        <w:rPr>
          <w:rFonts w:ascii="Arial Narrow" w:hAnsi="Arial Narrow" w:cs="Arial"/>
          <w:b/>
          <w:sz w:val="22"/>
          <w:szCs w:val="22"/>
          <w:lang w:val="es-CO" w:eastAsia="x-none"/>
        </w:rPr>
        <w:t>NOTA</w:t>
      </w:r>
      <w:r w:rsidRPr="00837CCA">
        <w:rPr>
          <w:rFonts w:ascii="Arial Narrow" w:hAnsi="Arial Narrow" w:cs="Arial"/>
          <w:bCs/>
          <w:sz w:val="22"/>
          <w:szCs w:val="22"/>
          <w:lang w:val="es-CO" w:eastAsia="x-none"/>
        </w:rPr>
        <w:t xml:space="preserve"> El oferente deberá adjuntar a la plataforma del </w:t>
      </w:r>
      <w:proofErr w:type="spellStart"/>
      <w:r w:rsidRPr="00837CCA">
        <w:rPr>
          <w:rFonts w:ascii="Arial Narrow" w:hAnsi="Arial Narrow" w:cs="Arial"/>
          <w:bCs/>
          <w:sz w:val="22"/>
          <w:szCs w:val="22"/>
          <w:lang w:val="es-CO" w:eastAsia="x-none"/>
        </w:rPr>
        <w:t>Secop</w:t>
      </w:r>
      <w:proofErr w:type="spellEnd"/>
      <w:r w:rsidRPr="00837CCA">
        <w:rPr>
          <w:rFonts w:ascii="Arial Narrow" w:hAnsi="Arial Narrow" w:cs="Arial"/>
          <w:bCs/>
          <w:sz w:val="22"/>
          <w:szCs w:val="22"/>
          <w:lang w:val="es-CO" w:eastAsia="x-none"/>
        </w:rPr>
        <w:t xml:space="preserve"> </w:t>
      </w:r>
      <w:proofErr w:type="spellStart"/>
      <w:r w:rsidRPr="00837CCA">
        <w:rPr>
          <w:rFonts w:ascii="Arial Narrow" w:hAnsi="Arial Narrow" w:cs="Arial"/>
          <w:bCs/>
          <w:sz w:val="22"/>
          <w:szCs w:val="22"/>
          <w:lang w:val="es-CO" w:eastAsia="x-none"/>
        </w:rPr>
        <w:t>ii</w:t>
      </w:r>
      <w:proofErr w:type="spellEnd"/>
      <w:r w:rsidRPr="00837CCA">
        <w:rPr>
          <w:rFonts w:ascii="Arial Narrow" w:hAnsi="Arial Narrow" w:cs="Arial"/>
          <w:bCs/>
          <w:sz w:val="22"/>
          <w:szCs w:val="22"/>
          <w:lang w:val="es-CO" w:eastAsia="x-none"/>
        </w:rPr>
        <w:t xml:space="preserve"> el formato no. 7 propuesta </w:t>
      </w:r>
      <w:r w:rsidR="00F96012" w:rsidRPr="00837CCA">
        <w:rPr>
          <w:rFonts w:ascii="Arial Narrow" w:hAnsi="Arial Narrow" w:cs="Arial"/>
          <w:bCs/>
          <w:sz w:val="22"/>
          <w:szCs w:val="22"/>
          <w:lang w:val="es-CO" w:eastAsia="x-none"/>
        </w:rPr>
        <w:t>económica,</w:t>
      </w:r>
      <w:r w:rsidR="00F96012">
        <w:rPr>
          <w:rFonts w:ascii="Arial Narrow" w:hAnsi="Arial Narrow" w:cs="Arial"/>
          <w:bCs/>
          <w:sz w:val="22"/>
          <w:szCs w:val="22"/>
          <w:lang w:val="es-CO" w:eastAsia="x-none"/>
        </w:rPr>
        <w:t xml:space="preserve"> y formato 7</w:t>
      </w:r>
      <w:proofErr w:type="gramStart"/>
      <w:r w:rsidR="00625F7A">
        <w:rPr>
          <w:rFonts w:ascii="Arial Narrow" w:hAnsi="Arial Narrow" w:cs="Arial"/>
          <w:bCs/>
          <w:sz w:val="22"/>
          <w:szCs w:val="22"/>
          <w:lang w:val="es-CO" w:eastAsia="x-none"/>
        </w:rPr>
        <w:t>A</w:t>
      </w:r>
      <w:r w:rsidR="00F96012">
        <w:rPr>
          <w:rFonts w:ascii="Arial Narrow" w:hAnsi="Arial Narrow" w:cs="Arial"/>
          <w:bCs/>
          <w:sz w:val="22"/>
          <w:szCs w:val="22"/>
          <w:lang w:val="es-CO" w:eastAsia="x-none"/>
        </w:rPr>
        <w:t xml:space="preserve">  lista</w:t>
      </w:r>
      <w:proofErr w:type="gramEnd"/>
      <w:r w:rsidR="00F96012">
        <w:rPr>
          <w:rFonts w:ascii="Arial Narrow" w:hAnsi="Arial Narrow" w:cs="Arial"/>
          <w:bCs/>
          <w:sz w:val="22"/>
          <w:szCs w:val="22"/>
          <w:lang w:val="es-CO" w:eastAsia="x-none"/>
        </w:rPr>
        <w:t xml:space="preserve"> de precios </w:t>
      </w:r>
      <w:r w:rsidR="00F96012" w:rsidRPr="00837CCA">
        <w:rPr>
          <w:rFonts w:ascii="Arial Narrow" w:hAnsi="Arial Narrow" w:cs="Arial"/>
          <w:bCs/>
          <w:sz w:val="22"/>
          <w:szCs w:val="22"/>
          <w:lang w:val="es-CO" w:eastAsia="x-none"/>
        </w:rPr>
        <w:t>diligenciado</w:t>
      </w:r>
      <w:r w:rsidRPr="00837CCA">
        <w:rPr>
          <w:rFonts w:ascii="Arial Narrow" w:hAnsi="Arial Narrow" w:cs="Arial"/>
          <w:bCs/>
          <w:sz w:val="22"/>
          <w:szCs w:val="22"/>
          <w:lang w:val="es-CO" w:eastAsia="x-none"/>
        </w:rPr>
        <w:t xml:space="preserve"> en su totalidad el cual no podrá superar los valores plasmados en el estudio  como </w:t>
      </w:r>
      <w:r w:rsidR="00625F7A">
        <w:rPr>
          <w:rFonts w:ascii="Arial Narrow" w:hAnsi="Arial Narrow" w:cs="Arial"/>
          <w:bCs/>
          <w:sz w:val="22"/>
          <w:szCs w:val="22"/>
          <w:lang w:val="es-CO" w:eastAsia="x-none"/>
        </w:rPr>
        <w:t xml:space="preserve"> precios de referencia o precios </w:t>
      </w:r>
      <w:r w:rsidRPr="00837CCA">
        <w:rPr>
          <w:rFonts w:ascii="Arial Narrow" w:hAnsi="Arial Narrow" w:cs="Arial"/>
          <w:bCs/>
          <w:sz w:val="22"/>
          <w:szCs w:val="22"/>
          <w:lang w:val="es-CO" w:eastAsia="x-none"/>
        </w:rPr>
        <w:t xml:space="preserve">techo por cada ítem, </w:t>
      </w:r>
      <w:r w:rsidR="00625F7A">
        <w:rPr>
          <w:rFonts w:ascii="Arial Narrow" w:hAnsi="Arial Narrow" w:cs="Arial"/>
          <w:bCs/>
          <w:sz w:val="22"/>
          <w:szCs w:val="22"/>
          <w:lang w:val="es-CO" w:eastAsia="x-none"/>
        </w:rPr>
        <w:t>el contrato</w:t>
      </w:r>
      <w:r w:rsidRPr="00837CCA">
        <w:rPr>
          <w:rFonts w:ascii="Arial Narrow" w:hAnsi="Arial Narrow" w:cs="Arial"/>
          <w:bCs/>
          <w:sz w:val="22"/>
          <w:szCs w:val="22"/>
          <w:lang w:val="es-CO" w:eastAsia="x-none"/>
        </w:rPr>
        <w:t xml:space="preserve"> se adjudica por el VALOR TOTAL DEL PRESUPUESTO OFICIAL.</w:t>
      </w:r>
    </w:p>
    <w:p w14:paraId="29E2C11C" w14:textId="7B170711" w:rsidR="00B6645D" w:rsidRDefault="00B6645D" w:rsidP="000D4707">
      <w:pPr>
        <w:tabs>
          <w:tab w:val="left" w:pos="-720"/>
        </w:tabs>
        <w:suppressAutoHyphens/>
        <w:contextualSpacing/>
        <w:jc w:val="both"/>
        <w:rPr>
          <w:rFonts w:ascii="Arial Narrow" w:hAnsi="Arial Narrow" w:cs="Arial"/>
          <w:bCs/>
          <w:sz w:val="22"/>
          <w:szCs w:val="22"/>
          <w:lang w:val="es-CO" w:eastAsia="x-none"/>
        </w:rPr>
      </w:pPr>
    </w:p>
    <w:p w14:paraId="3D770459" w14:textId="118257AA" w:rsidR="00B6645D" w:rsidRPr="00B6645D" w:rsidRDefault="00B6645D" w:rsidP="000D4707">
      <w:pPr>
        <w:tabs>
          <w:tab w:val="left" w:pos="-720"/>
        </w:tabs>
        <w:suppressAutoHyphens/>
        <w:contextualSpacing/>
        <w:jc w:val="both"/>
        <w:rPr>
          <w:rFonts w:ascii="Arial Narrow" w:hAnsi="Arial Narrow" w:cs="Arial"/>
          <w:bCs/>
          <w:sz w:val="22"/>
          <w:szCs w:val="22"/>
          <w:lang w:val="es-CO" w:eastAsia="x-none"/>
        </w:rPr>
      </w:pPr>
      <w:r w:rsidRPr="00B6645D">
        <w:rPr>
          <w:rFonts w:ascii="Arial Narrow" w:hAnsi="Arial Narrow" w:cs="Arial"/>
          <w:b/>
          <w:sz w:val="22"/>
          <w:szCs w:val="22"/>
          <w:lang w:val="es-CO" w:eastAsia="x-none"/>
        </w:rPr>
        <w:t>OBSERVACION:</w:t>
      </w:r>
      <w:r>
        <w:rPr>
          <w:rFonts w:ascii="Arial Narrow" w:hAnsi="Arial Narrow" w:cs="Arial"/>
          <w:bCs/>
          <w:sz w:val="22"/>
          <w:szCs w:val="22"/>
          <w:lang w:val="es-CO" w:eastAsia="x-none"/>
        </w:rPr>
        <w:t xml:space="preserve"> En el estudio de mercado </w:t>
      </w:r>
      <w:r w:rsidR="00625F7A">
        <w:rPr>
          <w:rFonts w:ascii="Arial Narrow" w:hAnsi="Arial Narrow" w:cs="Arial"/>
          <w:bCs/>
          <w:sz w:val="22"/>
          <w:szCs w:val="22"/>
          <w:lang w:val="es-CO" w:eastAsia="x-none"/>
        </w:rPr>
        <w:t xml:space="preserve">para todos se </w:t>
      </w:r>
      <w:r w:rsidR="006D6788">
        <w:rPr>
          <w:rFonts w:ascii="Arial Narrow" w:hAnsi="Arial Narrow" w:cs="Arial"/>
          <w:bCs/>
          <w:sz w:val="22"/>
          <w:szCs w:val="22"/>
          <w:lang w:val="es-CO" w:eastAsia="x-none"/>
        </w:rPr>
        <w:t>realizó</w:t>
      </w:r>
      <w:r w:rsidR="00625F7A">
        <w:rPr>
          <w:rFonts w:ascii="Arial Narrow" w:hAnsi="Arial Narrow" w:cs="Arial"/>
          <w:bCs/>
          <w:sz w:val="22"/>
          <w:szCs w:val="22"/>
          <w:lang w:val="es-CO" w:eastAsia="x-none"/>
        </w:rPr>
        <w:t xml:space="preserve"> el promedio aritmético de los diferentes precios </w:t>
      </w:r>
      <w:r w:rsidR="0001678E">
        <w:rPr>
          <w:rFonts w:ascii="Arial Narrow" w:hAnsi="Arial Narrow" w:cs="Arial"/>
          <w:bCs/>
          <w:sz w:val="22"/>
          <w:szCs w:val="22"/>
          <w:lang w:val="es-CO" w:eastAsia="x-none"/>
        </w:rPr>
        <w:t>de acuerdo con</w:t>
      </w:r>
      <w:r w:rsidR="00625F7A">
        <w:rPr>
          <w:rFonts w:ascii="Arial Narrow" w:hAnsi="Arial Narrow" w:cs="Arial"/>
          <w:bCs/>
          <w:sz w:val="22"/>
          <w:szCs w:val="22"/>
          <w:lang w:val="es-CO" w:eastAsia="x-none"/>
        </w:rPr>
        <w:t xml:space="preserve"> las 3 cotizaciones que se tomaron en cuenta. </w:t>
      </w:r>
    </w:p>
    <w:p w14:paraId="2EC76519" w14:textId="77777777" w:rsidR="00837CCA" w:rsidRDefault="00837CCA" w:rsidP="00837CCA">
      <w:pPr>
        <w:tabs>
          <w:tab w:val="left" w:pos="-720"/>
        </w:tabs>
        <w:suppressAutoHyphens/>
        <w:contextualSpacing/>
        <w:jc w:val="both"/>
        <w:rPr>
          <w:rFonts w:ascii="Arial Narrow" w:hAnsi="Arial Narrow" w:cs="Arial"/>
          <w:b/>
          <w:sz w:val="22"/>
          <w:szCs w:val="22"/>
          <w:lang w:val="es-CO" w:eastAsia="x-none"/>
        </w:rPr>
      </w:pPr>
    </w:p>
    <w:p w14:paraId="05D1CEBD" w14:textId="3817ED06" w:rsidR="00E1735E" w:rsidRPr="006438C0" w:rsidRDefault="00E1735E" w:rsidP="00E1735E">
      <w:pPr>
        <w:numPr>
          <w:ilvl w:val="0"/>
          <w:numId w:val="3"/>
        </w:numPr>
        <w:tabs>
          <w:tab w:val="left" w:pos="-720"/>
        </w:tabs>
        <w:suppressAutoHyphens/>
        <w:ind w:left="426" w:hanging="426"/>
        <w:contextualSpacing/>
        <w:jc w:val="both"/>
        <w:rPr>
          <w:rFonts w:ascii="Arial Narrow" w:hAnsi="Arial Narrow" w:cs="Arial"/>
          <w:b/>
          <w:sz w:val="22"/>
          <w:szCs w:val="22"/>
          <w:lang w:val="es-CO" w:eastAsia="x-none"/>
        </w:rPr>
      </w:pPr>
      <w:r w:rsidRPr="006438C0">
        <w:rPr>
          <w:rFonts w:ascii="Arial Narrow" w:hAnsi="Arial Narrow" w:cs="Arial"/>
          <w:b/>
          <w:sz w:val="22"/>
          <w:szCs w:val="22"/>
          <w:lang w:val="es-CO" w:eastAsia="x-none"/>
        </w:rPr>
        <w:t xml:space="preserve">PRESUPUESTO </w:t>
      </w:r>
      <w:r>
        <w:rPr>
          <w:rFonts w:ascii="Arial Narrow" w:hAnsi="Arial Narrow" w:cs="Arial"/>
          <w:b/>
          <w:sz w:val="22"/>
          <w:szCs w:val="22"/>
          <w:lang w:val="es-CO" w:eastAsia="x-none"/>
        </w:rPr>
        <w:t xml:space="preserve">OFICIAL </w:t>
      </w:r>
      <w:r w:rsidRPr="00E1735E">
        <w:rPr>
          <w:rFonts w:ascii="Arial Narrow" w:eastAsia="Arial Unicode MS" w:hAnsi="Arial Narrow" w:cs="Arial"/>
          <w:b/>
          <w:bCs/>
          <w:spacing w:val="-3"/>
          <w:sz w:val="22"/>
          <w:szCs w:val="22"/>
        </w:rPr>
        <w:t>ESTIMADO</w:t>
      </w:r>
    </w:p>
    <w:p w14:paraId="5CF4CBBA" w14:textId="77777777" w:rsidR="00E1735E" w:rsidRPr="006438C0" w:rsidRDefault="00E1735E" w:rsidP="00E1735E">
      <w:pPr>
        <w:tabs>
          <w:tab w:val="left" w:pos="600"/>
        </w:tabs>
        <w:ind w:left="720"/>
        <w:contextualSpacing/>
        <w:jc w:val="both"/>
        <w:rPr>
          <w:rFonts w:ascii="Arial Narrow" w:hAnsi="Arial Narrow" w:cs="Arial"/>
          <w:sz w:val="22"/>
          <w:szCs w:val="22"/>
          <w:lang w:val="es-CO" w:eastAsia="x-none"/>
        </w:rPr>
      </w:pPr>
    </w:p>
    <w:p w14:paraId="600C2B45" w14:textId="1E1FD108" w:rsidR="00D656D3" w:rsidRDefault="00E1735E" w:rsidP="00110997">
      <w:pPr>
        <w:tabs>
          <w:tab w:val="left" w:pos="-720"/>
        </w:tabs>
        <w:suppressAutoHyphens/>
        <w:jc w:val="both"/>
        <w:rPr>
          <w:rFonts w:ascii="Arial Narrow" w:eastAsia="Arial Unicode MS" w:hAnsi="Arial Narrow" w:cs="Arial"/>
          <w:bCs/>
          <w:spacing w:val="-3"/>
          <w:sz w:val="22"/>
          <w:szCs w:val="22"/>
        </w:rPr>
      </w:pPr>
      <w:r>
        <w:rPr>
          <w:rFonts w:ascii="Arial Narrow" w:eastAsia="Arial Unicode MS" w:hAnsi="Arial Narrow" w:cs="Arial"/>
          <w:bCs/>
          <w:spacing w:val="-3"/>
          <w:sz w:val="22"/>
          <w:szCs w:val="22"/>
        </w:rPr>
        <w:t xml:space="preserve">El valor del presupuesto oficial para el presente proceso es de </w:t>
      </w:r>
      <w:r w:rsidR="006D6788">
        <w:rPr>
          <w:rFonts w:ascii="Arial Narrow" w:eastAsia="Arial Unicode MS" w:hAnsi="Arial Narrow" w:cs="Arial"/>
          <w:bCs/>
          <w:spacing w:val="-3"/>
          <w:sz w:val="22"/>
          <w:szCs w:val="22"/>
        </w:rPr>
        <w:t>(</w:t>
      </w:r>
      <w:r w:rsidR="00F96012" w:rsidRPr="00F96012">
        <w:rPr>
          <w:rFonts w:ascii="Arial Narrow" w:eastAsia="Arial Unicode MS" w:hAnsi="Arial Narrow" w:cs="Arial"/>
          <w:bCs/>
          <w:spacing w:val="-3"/>
          <w:sz w:val="22"/>
          <w:szCs w:val="22"/>
        </w:rPr>
        <w:t>CIENTO C</w:t>
      </w:r>
      <w:r w:rsidR="006D6788">
        <w:rPr>
          <w:rFonts w:ascii="Arial Narrow" w:eastAsia="Arial Unicode MS" w:hAnsi="Arial Narrow" w:cs="Arial"/>
          <w:bCs/>
          <w:spacing w:val="-3"/>
          <w:sz w:val="22"/>
          <w:szCs w:val="22"/>
        </w:rPr>
        <w:t>ICUENTA Y OCHO</w:t>
      </w:r>
      <w:r w:rsidR="00F96012" w:rsidRPr="00F96012">
        <w:rPr>
          <w:rFonts w:ascii="Arial Narrow" w:eastAsia="Arial Unicode MS" w:hAnsi="Arial Narrow" w:cs="Arial"/>
          <w:bCs/>
          <w:spacing w:val="-3"/>
          <w:sz w:val="22"/>
          <w:szCs w:val="22"/>
        </w:rPr>
        <w:t xml:space="preserve"> MILLONES TRESCIENTOS </w:t>
      </w:r>
      <w:r w:rsidR="006D6788">
        <w:rPr>
          <w:rFonts w:ascii="Arial Narrow" w:eastAsia="Arial Unicode MS" w:hAnsi="Arial Narrow" w:cs="Arial"/>
          <w:bCs/>
          <w:spacing w:val="-3"/>
          <w:sz w:val="22"/>
          <w:szCs w:val="22"/>
        </w:rPr>
        <w:t>VEINTINUEVE</w:t>
      </w:r>
      <w:r w:rsidR="00F96012" w:rsidRPr="00F96012">
        <w:rPr>
          <w:rFonts w:ascii="Arial Narrow" w:eastAsia="Arial Unicode MS" w:hAnsi="Arial Narrow" w:cs="Arial"/>
          <w:bCs/>
          <w:spacing w:val="-3"/>
          <w:sz w:val="22"/>
          <w:szCs w:val="22"/>
        </w:rPr>
        <w:t xml:space="preserve"> MIL SE</w:t>
      </w:r>
      <w:r w:rsidR="006D6788">
        <w:rPr>
          <w:rFonts w:ascii="Arial Narrow" w:eastAsia="Arial Unicode MS" w:hAnsi="Arial Narrow" w:cs="Arial"/>
          <w:bCs/>
          <w:spacing w:val="-3"/>
          <w:sz w:val="22"/>
          <w:szCs w:val="22"/>
        </w:rPr>
        <w:t>IS</w:t>
      </w:r>
      <w:r w:rsidR="00F96012" w:rsidRPr="00F96012">
        <w:rPr>
          <w:rFonts w:ascii="Arial Narrow" w:eastAsia="Arial Unicode MS" w:hAnsi="Arial Narrow" w:cs="Arial"/>
          <w:bCs/>
          <w:spacing w:val="-3"/>
          <w:sz w:val="22"/>
          <w:szCs w:val="22"/>
        </w:rPr>
        <w:t xml:space="preserve">CIENTOS </w:t>
      </w:r>
      <w:r w:rsidR="006D6788">
        <w:rPr>
          <w:rFonts w:ascii="Arial Narrow" w:eastAsia="Arial Unicode MS" w:hAnsi="Arial Narrow" w:cs="Arial"/>
          <w:bCs/>
          <w:spacing w:val="-3"/>
          <w:sz w:val="22"/>
          <w:szCs w:val="22"/>
        </w:rPr>
        <w:t>DIESINUEVE</w:t>
      </w:r>
      <w:r w:rsidR="00F96012" w:rsidRPr="00F96012">
        <w:rPr>
          <w:rFonts w:ascii="Arial Narrow" w:eastAsia="Arial Unicode MS" w:hAnsi="Arial Narrow" w:cs="Arial"/>
          <w:bCs/>
          <w:spacing w:val="-3"/>
          <w:sz w:val="22"/>
          <w:szCs w:val="22"/>
        </w:rPr>
        <w:t xml:space="preserve"> </w:t>
      </w:r>
      <w:r w:rsidR="00D656D3" w:rsidRPr="00D656D3">
        <w:rPr>
          <w:rFonts w:ascii="Arial Narrow" w:eastAsia="Arial Unicode MS" w:hAnsi="Arial Narrow" w:cs="Arial"/>
          <w:bCs/>
          <w:spacing w:val="-3"/>
          <w:sz w:val="22"/>
          <w:szCs w:val="22"/>
        </w:rPr>
        <w:t>PESOS M/CTE</w:t>
      </w:r>
      <w:r w:rsidR="006D6788">
        <w:rPr>
          <w:rFonts w:ascii="Arial Narrow" w:eastAsia="Arial Unicode MS" w:hAnsi="Arial Narrow" w:cs="Arial"/>
          <w:bCs/>
          <w:spacing w:val="-3"/>
          <w:sz w:val="22"/>
          <w:szCs w:val="22"/>
        </w:rPr>
        <w:t>)</w:t>
      </w:r>
      <w:r w:rsidR="00D656D3" w:rsidRPr="00D656D3">
        <w:rPr>
          <w:rFonts w:ascii="Arial Narrow" w:eastAsia="Arial Unicode MS" w:hAnsi="Arial Narrow" w:cs="Arial"/>
          <w:bCs/>
          <w:spacing w:val="-3"/>
          <w:sz w:val="22"/>
          <w:szCs w:val="22"/>
        </w:rPr>
        <w:t xml:space="preserve"> ($</w:t>
      </w:r>
      <w:r w:rsidR="00625F7A" w:rsidRPr="00625F7A">
        <w:rPr>
          <w:rFonts w:ascii="Arial Narrow" w:eastAsia="Arial Unicode MS" w:hAnsi="Arial Narrow" w:cs="Arial"/>
          <w:bCs/>
          <w:spacing w:val="-3"/>
          <w:sz w:val="22"/>
          <w:szCs w:val="22"/>
        </w:rPr>
        <w:t>158.329.619</w:t>
      </w:r>
      <w:r w:rsidR="00D656D3" w:rsidRPr="00D656D3">
        <w:rPr>
          <w:rFonts w:ascii="Arial Narrow" w:eastAsia="Arial Unicode MS" w:hAnsi="Arial Narrow" w:cs="Arial"/>
          <w:bCs/>
          <w:spacing w:val="-3"/>
          <w:sz w:val="22"/>
          <w:szCs w:val="22"/>
        </w:rPr>
        <w:t>) INCLUIDO IVA</w:t>
      </w:r>
      <w:r w:rsidR="00110997">
        <w:rPr>
          <w:rFonts w:ascii="Arial Narrow" w:eastAsia="Arial Unicode MS" w:hAnsi="Arial Narrow" w:cs="Arial"/>
          <w:bCs/>
          <w:spacing w:val="-3"/>
          <w:sz w:val="22"/>
          <w:szCs w:val="22"/>
        </w:rPr>
        <w:t>.</w:t>
      </w:r>
    </w:p>
    <w:p w14:paraId="73DB655C" w14:textId="77777777" w:rsidR="00110997" w:rsidRPr="00110997" w:rsidRDefault="00110997" w:rsidP="00110997">
      <w:pPr>
        <w:tabs>
          <w:tab w:val="left" w:pos="-720"/>
        </w:tabs>
        <w:suppressAutoHyphens/>
        <w:jc w:val="both"/>
        <w:rPr>
          <w:rFonts w:ascii="Arial Narrow" w:eastAsia="Arial Unicode MS" w:hAnsi="Arial Narrow" w:cs="Arial"/>
          <w:bCs/>
          <w:spacing w:val="-3"/>
          <w:sz w:val="22"/>
          <w:szCs w:val="22"/>
        </w:rPr>
      </w:pPr>
    </w:p>
    <w:p w14:paraId="66CCE635" w14:textId="7674CFD7" w:rsidR="002F2C5C" w:rsidRPr="00B22F64" w:rsidRDefault="002F2C5C" w:rsidP="002F2C5C">
      <w:pPr>
        <w:ind w:right="142"/>
        <w:rPr>
          <w:rFonts w:ascii="Arial Narrow" w:eastAsia="Arial Unicode MS" w:hAnsi="Arial Narrow" w:cs="Arial"/>
          <w:lang w:val="es-ES_tradnl"/>
        </w:rPr>
      </w:pPr>
      <w:r w:rsidRPr="00B22F64">
        <w:rPr>
          <w:rFonts w:ascii="Arial Narrow" w:eastAsia="Arial Unicode MS" w:hAnsi="Arial Narrow" w:cs="Arial"/>
          <w:b/>
          <w:bCs/>
          <w:lang w:val="es-ES_tradnl"/>
        </w:rPr>
        <w:t>Notas:</w:t>
      </w:r>
    </w:p>
    <w:p w14:paraId="5DA87D0F" w14:textId="77777777" w:rsidR="002F2C5C" w:rsidRDefault="002F2C5C" w:rsidP="002F2C5C">
      <w:pPr>
        <w:pStyle w:val="Sinespaciado"/>
        <w:ind w:right="142"/>
        <w:jc w:val="both"/>
        <w:rPr>
          <w:rFonts w:ascii="Arial Narrow" w:hAnsi="Arial Narrow" w:cs="Arial"/>
        </w:rPr>
      </w:pPr>
    </w:p>
    <w:p w14:paraId="2765ADFF" w14:textId="47EBE15D" w:rsidR="004350C0" w:rsidRPr="00D656D3" w:rsidRDefault="004350C0">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D656D3">
        <w:rPr>
          <w:rFonts w:ascii="Arial Narrow" w:hAnsi="Arial Narrow" w:cs="Arial"/>
        </w:rPr>
        <w:t xml:space="preserve">Se considerará como causal de rechazo las propuestas que superen el valor estimado del </w:t>
      </w:r>
      <w:r w:rsidR="00B6645D" w:rsidRPr="00D656D3">
        <w:rPr>
          <w:rFonts w:ascii="Arial Narrow" w:hAnsi="Arial Narrow" w:cs="Arial"/>
        </w:rPr>
        <w:t>proyecto, descrito</w:t>
      </w:r>
      <w:r w:rsidRPr="00D656D3">
        <w:rPr>
          <w:rFonts w:ascii="Arial Narrow" w:hAnsi="Arial Narrow" w:cs="Arial"/>
        </w:rPr>
        <w:t xml:space="preserve"> en el presupuesto oficial.</w:t>
      </w:r>
    </w:p>
    <w:p w14:paraId="02D0E716" w14:textId="77777777" w:rsidR="004350C0" w:rsidRPr="00D656D3" w:rsidRDefault="004350C0">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D656D3">
        <w:rPr>
          <w:rFonts w:ascii="Arial Narrow" w:hAnsi="Arial Narrow" w:cs="Arial"/>
        </w:rPr>
        <w:t>Es importante tener en cuenta si los bienes o servicios están exentos o excluidos del IVA, de conformidad con el Régimen Tributario. Ejemplo: Islas de San Andrés, Providencia y Santa Catalina y los contratos de transporte.</w:t>
      </w:r>
    </w:p>
    <w:p w14:paraId="16E62B77" w14:textId="77777777" w:rsidR="004350C0" w:rsidRPr="00D656D3" w:rsidRDefault="004350C0">
      <w:pPr>
        <w:pStyle w:val="Sinespaciado"/>
        <w:widowControl w:val="0"/>
        <w:numPr>
          <w:ilvl w:val="0"/>
          <w:numId w:val="9"/>
        </w:numPr>
        <w:overflowPunct w:val="0"/>
        <w:autoSpaceDE w:val="0"/>
        <w:autoSpaceDN w:val="0"/>
        <w:adjustRightInd w:val="0"/>
        <w:ind w:left="426" w:right="142" w:hanging="284"/>
        <w:jc w:val="both"/>
        <w:rPr>
          <w:rFonts w:ascii="Arial Narrow" w:hAnsi="Arial Narrow" w:cs="Arial"/>
        </w:rPr>
      </w:pPr>
      <w:r w:rsidRPr="00D656D3">
        <w:rPr>
          <w:rFonts w:ascii="Arial Narrow" w:hAnsi="Arial Narrow" w:cs="Arial"/>
        </w:rPr>
        <w:t>Analice e indique que gravámenes o impuestos debe pagar el contratista, de acuerdo con el lugar de ejecución del contrato (nacionales, departamentales o municipales</w:t>
      </w:r>
    </w:p>
    <w:p w14:paraId="1D131C53" w14:textId="68B289DB" w:rsidR="002F2C5C" w:rsidRDefault="002F2C5C" w:rsidP="002F2C5C">
      <w:pPr>
        <w:tabs>
          <w:tab w:val="left" w:pos="600"/>
        </w:tabs>
        <w:contextualSpacing/>
        <w:jc w:val="both"/>
        <w:rPr>
          <w:rFonts w:ascii="Arial Narrow" w:hAnsi="Arial Narrow" w:cs="Arial"/>
          <w:sz w:val="18"/>
          <w:szCs w:val="18"/>
          <w:lang w:val="es-CO" w:eastAsia="x-none"/>
        </w:rPr>
      </w:pPr>
    </w:p>
    <w:p w14:paraId="599C94A5" w14:textId="1BCBFB7D" w:rsidR="00CD7FA6" w:rsidRDefault="00923BCB" w:rsidP="00D656D3">
      <w:pPr>
        <w:numPr>
          <w:ilvl w:val="1"/>
          <w:numId w:val="3"/>
        </w:numPr>
        <w:tabs>
          <w:tab w:val="left" w:pos="-720"/>
        </w:tabs>
        <w:suppressAutoHyphens/>
        <w:contextualSpacing/>
        <w:jc w:val="both"/>
        <w:rPr>
          <w:rFonts w:ascii="Arial Narrow" w:hAnsi="Arial Narrow" w:cs="Arial"/>
          <w:sz w:val="22"/>
          <w:szCs w:val="22"/>
        </w:rPr>
      </w:pPr>
      <w:r>
        <w:rPr>
          <w:rFonts w:ascii="Arial Narrow" w:hAnsi="Arial Narrow" w:cs="Arial"/>
          <w:b/>
          <w:sz w:val="22"/>
          <w:szCs w:val="22"/>
          <w:lang w:val="es-CO"/>
        </w:rPr>
        <w:t>PROPUESTA ARTIFICIALMENTE BAJA</w:t>
      </w:r>
      <w:r w:rsidR="003B061B">
        <w:rPr>
          <w:rFonts w:ascii="Arial Narrow" w:hAnsi="Arial Narrow" w:cs="Arial"/>
          <w:b/>
          <w:sz w:val="22"/>
          <w:szCs w:val="22"/>
          <w:lang w:val="es-CO"/>
        </w:rPr>
        <w:t xml:space="preserve"> </w:t>
      </w:r>
    </w:p>
    <w:p w14:paraId="6D785E15" w14:textId="77777777" w:rsidR="00CD7FA6" w:rsidRDefault="00CD7FA6" w:rsidP="00CD7FA6">
      <w:pPr>
        <w:tabs>
          <w:tab w:val="left" w:pos="-720"/>
        </w:tabs>
        <w:suppressAutoHyphens/>
        <w:contextualSpacing/>
        <w:jc w:val="both"/>
        <w:rPr>
          <w:rFonts w:ascii="Arial Narrow" w:hAnsi="Arial Narrow" w:cs="Arial"/>
          <w:sz w:val="22"/>
          <w:szCs w:val="22"/>
        </w:rPr>
      </w:pPr>
    </w:p>
    <w:p w14:paraId="7758BD58" w14:textId="6261D14D" w:rsidR="00923BCB" w:rsidRDefault="00387C0A" w:rsidP="00387C0A">
      <w:pPr>
        <w:tabs>
          <w:tab w:val="left" w:pos="-720"/>
        </w:tabs>
        <w:suppressAutoHyphens/>
        <w:contextualSpacing/>
        <w:jc w:val="both"/>
        <w:rPr>
          <w:rFonts w:ascii="Arial Narrow" w:hAnsi="Arial Narrow" w:cs="Arial"/>
          <w:sz w:val="22"/>
          <w:szCs w:val="22"/>
        </w:rPr>
      </w:pPr>
      <w:r w:rsidRPr="00387C0A">
        <w:rPr>
          <w:rFonts w:ascii="Arial Narrow" w:hAnsi="Arial Narrow" w:cs="Arial"/>
          <w:sz w:val="22"/>
          <w:szCs w:val="22"/>
        </w:rPr>
        <w:t>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w:t>
      </w:r>
    </w:p>
    <w:p w14:paraId="5DA75202" w14:textId="77777777" w:rsidR="00387C0A" w:rsidRDefault="00387C0A" w:rsidP="00387C0A">
      <w:pPr>
        <w:tabs>
          <w:tab w:val="left" w:pos="-720"/>
        </w:tabs>
        <w:suppressAutoHyphens/>
        <w:contextualSpacing/>
        <w:jc w:val="both"/>
        <w:rPr>
          <w:rFonts w:ascii="Arial Narrow" w:hAnsi="Arial Narrow" w:cs="Arial"/>
          <w:b/>
          <w:sz w:val="22"/>
          <w:szCs w:val="22"/>
          <w:lang w:val="es-CO"/>
        </w:rPr>
      </w:pPr>
    </w:p>
    <w:p w14:paraId="1F131423" w14:textId="65832FBB" w:rsidR="002F2C5C" w:rsidRDefault="002F2C5C" w:rsidP="00E30566">
      <w:pPr>
        <w:numPr>
          <w:ilvl w:val="1"/>
          <w:numId w:val="3"/>
        </w:numPr>
        <w:tabs>
          <w:tab w:val="left" w:pos="-720"/>
        </w:tabs>
        <w:suppressAutoHyphens/>
        <w:contextualSpacing/>
        <w:jc w:val="both"/>
        <w:rPr>
          <w:rFonts w:ascii="Arial Narrow" w:hAnsi="Arial Narrow" w:cs="Arial"/>
          <w:b/>
          <w:sz w:val="22"/>
          <w:szCs w:val="22"/>
          <w:lang w:val="es-CO"/>
        </w:rPr>
      </w:pPr>
      <w:r>
        <w:rPr>
          <w:rFonts w:ascii="Arial Narrow" w:hAnsi="Arial Narrow" w:cs="Arial"/>
          <w:b/>
          <w:sz w:val="22"/>
          <w:szCs w:val="22"/>
          <w:lang w:val="es-CO"/>
        </w:rPr>
        <w:t>LISTA DE PRECIOS DE REFERENCIA</w:t>
      </w:r>
      <w:r w:rsidR="00C906F1">
        <w:rPr>
          <w:rFonts w:ascii="Arial Narrow" w:hAnsi="Arial Narrow" w:cs="Arial"/>
          <w:b/>
          <w:sz w:val="22"/>
          <w:szCs w:val="22"/>
          <w:lang w:val="es-CO"/>
        </w:rPr>
        <w:t xml:space="preserve"> </w:t>
      </w:r>
    </w:p>
    <w:p w14:paraId="39EC2CA3" w14:textId="77777777" w:rsidR="002F2C5C" w:rsidRPr="004350C0" w:rsidRDefault="002F2C5C" w:rsidP="002F2C5C">
      <w:pPr>
        <w:tabs>
          <w:tab w:val="left" w:pos="-720"/>
        </w:tabs>
        <w:suppressAutoHyphens/>
        <w:contextualSpacing/>
        <w:jc w:val="both"/>
        <w:rPr>
          <w:rFonts w:ascii="Arial Narrow" w:hAnsi="Arial Narrow" w:cs="Arial"/>
          <w:b/>
          <w:sz w:val="16"/>
          <w:szCs w:val="16"/>
          <w:lang w:val="es-CO"/>
        </w:rPr>
      </w:pPr>
    </w:p>
    <w:p w14:paraId="31B798DD" w14:textId="5C85C6EB" w:rsidR="004350C0" w:rsidRPr="0051358E" w:rsidRDefault="004350C0" w:rsidP="004350C0">
      <w:pPr>
        <w:tabs>
          <w:tab w:val="left" w:pos="-720"/>
        </w:tabs>
        <w:suppressAutoHyphens/>
        <w:contextualSpacing/>
        <w:jc w:val="both"/>
        <w:rPr>
          <w:rFonts w:ascii="Arial Narrow" w:hAnsi="Arial Narrow" w:cs="Arial"/>
        </w:rPr>
      </w:pPr>
      <w:bookmarkStart w:id="2" w:name="_Hlk117861742"/>
      <w:r w:rsidRPr="0051358E">
        <w:rPr>
          <w:rFonts w:ascii="Arial Narrow" w:hAnsi="Arial Narrow" w:cs="Arial"/>
        </w:rPr>
        <w:t>Para el presente proceso se contará con lista de precios de referencia, la cual</w:t>
      </w:r>
      <w:r w:rsidR="00D656D3">
        <w:rPr>
          <w:rFonts w:ascii="Arial Narrow" w:hAnsi="Arial Narrow" w:cs="Arial"/>
        </w:rPr>
        <w:t xml:space="preserve"> el oferente deberá </w:t>
      </w:r>
      <w:r w:rsidR="008E7D64">
        <w:rPr>
          <w:rFonts w:ascii="Arial Narrow" w:hAnsi="Arial Narrow" w:cs="Arial"/>
        </w:rPr>
        <w:t xml:space="preserve">anexar </w:t>
      </w:r>
      <w:r w:rsidR="008E7D64" w:rsidRPr="0051358E">
        <w:rPr>
          <w:rFonts w:ascii="Arial Narrow" w:hAnsi="Arial Narrow" w:cs="Arial"/>
        </w:rPr>
        <w:t>el</w:t>
      </w:r>
      <w:r w:rsidRPr="0051358E">
        <w:rPr>
          <w:rFonts w:ascii="Arial Narrow" w:hAnsi="Arial Narrow" w:cs="Arial"/>
        </w:rPr>
        <w:t xml:space="preserve"> Form</w:t>
      </w:r>
      <w:r>
        <w:rPr>
          <w:rFonts w:ascii="Arial Narrow" w:hAnsi="Arial Narrow" w:cs="Arial"/>
        </w:rPr>
        <w:t>a</w:t>
      </w:r>
      <w:r w:rsidRPr="0051358E">
        <w:rPr>
          <w:rFonts w:ascii="Arial Narrow" w:hAnsi="Arial Narrow" w:cs="Arial"/>
        </w:rPr>
        <w:t>to 7A “Lista de Precios”.</w:t>
      </w:r>
      <w:r w:rsidR="00D656D3">
        <w:rPr>
          <w:rFonts w:ascii="Arial Narrow" w:hAnsi="Arial Narrow" w:cs="Arial"/>
        </w:rPr>
        <w:t xml:space="preserve"> Debidamente diligenciado cumpliendo </w:t>
      </w:r>
      <w:r w:rsidR="008E7D64">
        <w:rPr>
          <w:rFonts w:ascii="Arial Narrow" w:hAnsi="Arial Narrow" w:cs="Arial"/>
        </w:rPr>
        <w:t xml:space="preserve">con las condiciones de no </w:t>
      </w:r>
      <w:r w:rsidR="008E7D64" w:rsidRPr="0051358E">
        <w:rPr>
          <w:rFonts w:ascii="Arial Narrow" w:hAnsi="Arial Narrow" w:cs="Arial"/>
        </w:rPr>
        <w:t>superar</w:t>
      </w:r>
      <w:r w:rsidRPr="0051358E">
        <w:rPr>
          <w:rFonts w:ascii="Arial Narrow" w:hAnsi="Arial Narrow" w:cs="Arial"/>
        </w:rPr>
        <w:t xml:space="preserve"> los precios de referencia establecidos</w:t>
      </w:r>
      <w:r w:rsidR="008E7D64">
        <w:rPr>
          <w:rFonts w:ascii="Arial Narrow" w:hAnsi="Arial Narrow" w:cs="Arial"/>
        </w:rPr>
        <w:t xml:space="preserve">, al no cumplir con lo establecido o no anexarlo en la presentación de su oferta </w:t>
      </w:r>
      <w:r w:rsidR="006D6788">
        <w:rPr>
          <w:rFonts w:ascii="Arial Narrow" w:hAnsi="Arial Narrow" w:cs="Arial"/>
        </w:rPr>
        <w:t xml:space="preserve">esto </w:t>
      </w:r>
      <w:r w:rsidR="006D6788" w:rsidRPr="0051358E">
        <w:rPr>
          <w:rFonts w:ascii="Arial Narrow" w:hAnsi="Arial Narrow" w:cs="Arial"/>
        </w:rPr>
        <w:t>incurrirán</w:t>
      </w:r>
      <w:r w:rsidRPr="0051358E">
        <w:rPr>
          <w:rFonts w:ascii="Arial Narrow" w:hAnsi="Arial Narrow" w:cs="Arial"/>
        </w:rPr>
        <w:t xml:space="preserve"> en causal de rechazo.</w:t>
      </w:r>
    </w:p>
    <w:bookmarkEnd w:id="2"/>
    <w:p w14:paraId="6B702EB3" w14:textId="77777777" w:rsidR="004350C0" w:rsidRPr="0051358E" w:rsidRDefault="004350C0" w:rsidP="004350C0">
      <w:pPr>
        <w:tabs>
          <w:tab w:val="left" w:pos="-720"/>
        </w:tabs>
        <w:suppressAutoHyphens/>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4350C0" w:rsidRPr="0051358E" w14:paraId="00B0183F" w14:textId="77777777" w:rsidTr="00891AA9">
        <w:trPr>
          <w:trHeight w:val="239"/>
          <w:jc w:val="center"/>
        </w:trPr>
        <w:tc>
          <w:tcPr>
            <w:tcW w:w="2497" w:type="pct"/>
            <w:shd w:val="clear" w:color="auto" w:fill="D9D9D9"/>
            <w:vAlign w:val="center"/>
          </w:tcPr>
          <w:p w14:paraId="49BC6FC1" w14:textId="77777777" w:rsidR="004350C0" w:rsidRPr="0051358E" w:rsidRDefault="004350C0" w:rsidP="00891AA9">
            <w:pPr>
              <w:autoSpaceDE w:val="0"/>
              <w:autoSpaceDN w:val="0"/>
              <w:adjustRightInd w:val="0"/>
              <w:contextualSpacing/>
              <w:jc w:val="center"/>
              <w:rPr>
                <w:rFonts w:ascii="Arial Narrow" w:hAnsi="Arial Narrow" w:cs="Arial"/>
                <w:b/>
                <w:color w:val="000000"/>
                <w:lang w:eastAsia="es-CO"/>
              </w:rPr>
            </w:pPr>
            <w:r w:rsidRPr="0051358E">
              <w:rPr>
                <w:rFonts w:ascii="Arial Narrow" w:hAnsi="Arial Narrow" w:cs="Arial"/>
                <w:b/>
                <w:color w:val="000000"/>
                <w:lang w:eastAsia="es-CO"/>
              </w:rPr>
              <w:t>SI</w:t>
            </w:r>
          </w:p>
        </w:tc>
        <w:tc>
          <w:tcPr>
            <w:tcW w:w="2503" w:type="pct"/>
            <w:shd w:val="clear" w:color="auto" w:fill="auto"/>
            <w:vAlign w:val="center"/>
          </w:tcPr>
          <w:p w14:paraId="5D181A26" w14:textId="623088F8" w:rsidR="004350C0" w:rsidRPr="0051358E" w:rsidRDefault="00D656D3" w:rsidP="00891AA9">
            <w:pPr>
              <w:autoSpaceDE w:val="0"/>
              <w:autoSpaceDN w:val="0"/>
              <w:adjustRightInd w:val="0"/>
              <w:contextualSpacing/>
              <w:jc w:val="center"/>
              <w:rPr>
                <w:rFonts w:ascii="Arial Narrow" w:hAnsi="Arial Narrow" w:cs="Arial"/>
                <w:b/>
                <w:color w:val="000000"/>
                <w:lang w:eastAsia="es-CO"/>
              </w:rPr>
            </w:pPr>
            <w:r>
              <w:rPr>
                <w:rFonts w:ascii="Arial Narrow" w:hAnsi="Arial Narrow" w:cs="Arial"/>
                <w:b/>
                <w:color w:val="000000"/>
                <w:lang w:eastAsia="es-CO"/>
              </w:rPr>
              <w:t>X</w:t>
            </w:r>
          </w:p>
        </w:tc>
      </w:tr>
      <w:tr w:rsidR="004350C0" w:rsidRPr="0051358E" w14:paraId="35985B58" w14:textId="77777777" w:rsidTr="00891AA9">
        <w:trPr>
          <w:trHeight w:val="239"/>
          <w:jc w:val="center"/>
        </w:trPr>
        <w:tc>
          <w:tcPr>
            <w:tcW w:w="2497" w:type="pct"/>
            <w:shd w:val="clear" w:color="auto" w:fill="D9D9D9"/>
            <w:vAlign w:val="center"/>
          </w:tcPr>
          <w:p w14:paraId="7E9EE6B3" w14:textId="77777777" w:rsidR="004350C0" w:rsidRPr="0051358E" w:rsidRDefault="004350C0" w:rsidP="00891AA9">
            <w:pPr>
              <w:autoSpaceDE w:val="0"/>
              <w:autoSpaceDN w:val="0"/>
              <w:adjustRightInd w:val="0"/>
              <w:contextualSpacing/>
              <w:jc w:val="center"/>
              <w:rPr>
                <w:rFonts w:ascii="Arial Narrow" w:hAnsi="Arial Narrow" w:cs="Arial"/>
                <w:b/>
                <w:color w:val="000000"/>
                <w:lang w:eastAsia="es-CO"/>
              </w:rPr>
            </w:pPr>
            <w:r w:rsidRPr="0051358E">
              <w:rPr>
                <w:rFonts w:ascii="Arial Narrow" w:hAnsi="Arial Narrow" w:cs="Arial"/>
                <w:b/>
                <w:color w:val="000000"/>
                <w:lang w:eastAsia="es-CO"/>
              </w:rPr>
              <w:t>NO</w:t>
            </w:r>
          </w:p>
        </w:tc>
        <w:tc>
          <w:tcPr>
            <w:tcW w:w="2503" w:type="pct"/>
            <w:vAlign w:val="center"/>
          </w:tcPr>
          <w:p w14:paraId="31055B9D" w14:textId="77777777" w:rsidR="004350C0" w:rsidRPr="0051358E" w:rsidRDefault="004350C0" w:rsidP="00891AA9">
            <w:pPr>
              <w:autoSpaceDE w:val="0"/>
              <w:autoSpaceDN w:val="0"/>
              <w:adjustRightInd w:val="0"/>
              <w:contextualSpacing/>
              <w:jc w:val="center"/>
              <w:rPr>
                <w:rFonts w:ascii="Arial Narrow" w:hAnsi="Arial Narrow" w:cs="Arial"/>
                <w:b/>
                <w:color w:val="000000"/>
                <w:lang w:eastAsia="es-CO"/>
              </w:rPr>
            </w:pPr>
          </w:p>
        </w:tc>
      </w:tr>
    </w:tbl>
    <w:p w14:paraId="425C290A" w14:textId="1E7E8B14" w:rsidR="00387C0A" w:rsidRPr="00387C0A" w:rsidRDefault="00387C0A" w:rsidP="00387C0A">
      <w:pPr>
        <w:tabs>
          <w:tab w:val="left" w:pos="-720"/>
        </w:tabs>
        <w:suppressAutoHyphens/>
        <w:contextualSpacing/>
        <w:jc w:val="both"/>
        <w:rPr>
          <w:rFonts w:ascii="Arial Narrow" w:hAnsi="Arial Narrow" w:cs="Arial"/>
          <w:bCs/>
          <w:sz w:val="22"/>
          <w:szCs w:val="22"/>
        </w:rPr>
      </w:pPr>
      <w:r w:rsidRPr="00387C0A">
        <w:rPr>
          <w:rFonts w:ascii="Arial Narrow" w:hAnsi="Arial Narrow" w:cs="Arial"/>
          <w:b/>
          <w:sz w:val="22"/>
          <w:szCs w:val="22"/>
        </w:rPr>
        <w:t>N</w:t>
      </w:r>
      <w:r w:rsidR="006D6788">
        <w:rPr>
          <w:rFonts w:ascii="Arial Narrow" w:hAnsi="Arial Narrow" w:cs="Arial"/>
          <w:b/>
          <w:sz w:val="22"/>
          <w:szCs w:val="22"/>
        </w:rPr>
        <w:t>OTAS IMPORTANTES</w:t>
      </w:r>
      <w:r w:rsidRPr="00387C0A">
        <w:rPr>
          <w:rFonts w:ascii="Arial Narrow" w:hAnsi="Arial Narrow" w:cs="Arial"/>
          <w:b/>
          <w:sz w:val="22"/>
          <w:szCs w:val="22"/>
        </w:rPr>
        <w:t xml:space="preserve">: </w:t>
      </w:r>
    </w:p>
    <w:p w14:paraId="649F42F7" w14:textId="77777777" w:rsidR="00387C0A" w:rsidRPr="00387C0A" w:rsidRDefault="00387C0A" w:rsidP="00387C0A">
      <w:pPr>
        <w:tabs>
          <w:tab w:val="left" w:pos="-720"/>
        </w:tabs>
        <w:suppressAutoHyphens/>
        <w:contextualSpacing/>
        <w:jc w:val="both"/>
        <w:rPr>
          <w:rFonts w:ascii="Arial Narrow" w:hAnsi="Arial Narrow" w:cs="Arial"/>
          <w:b/>
          <w:sz w:val="22"/>
          <w:szCs w:val="22"/>
          <w:highlight w:val="lightGray"/>
        </w:rPr>
      </w:pPr>
    </w:p>
    <w:p w14:paraId="4CD8F1DE" w14:textId="77777777" w:rsidR="00387C0A" w:rsidRPr="00387C0A" w:rsidRDefault="00387C0A" w:rsidP="00387C0A">
      <w:pPr>
        <w:pStyle w:val="Sinespaciado"/>
        <w:widowControl w:val="0"/>
        <w:numPr>
          <w:ilvl w:val="0"/>
          <w:numId w:val="23"/>
        </w:numPr>
        <w:overflowPunct w:val="0"/>
        <w:autoSpaceDE w:val="0"/>
        <w:autoSpaceDN w:val="0"/>
        <w:adjustRightInd w:val="0"/>
        <w:ind w:left="426" w:right="142" w:hanging="284"/>
        <w:contextualSpacing/>
        <w:jc w:val="both"/>
        <w:rPr>
          <w:rFonts w:ascii="Arial Narrow" w:hAnsi="Arial Narrow" w:cs="Arial"/>
        </w:rPr>
      </w:pPr>
      <w:bookmarkStart w:id="3" w:name="_Hlk104915682"/>
      <w:r w:rsidRPr="00387C0A">
        <w:rPr>
          <w:rFonts w:ascii="Arial Narrow" w:hAnsi="Arial Narrow" w:cs="Arial"/>
        </w:rPr>
        <w:t xml:space="preserve">La ejecución del presupuesto oficial o </w:t>
      </w:r>
      <w:r w:rsidRPr="0058514C">
        <w:rPr>
          <w:rFonts w:ascii="Arial Narrow" w:hAnsi="Arial Narrow" w:cs="Arial"/>
        </w:rPr>
        <w:t>monto de la bolsa</w:t>
      </w:r>
      <w:r w:rsidRPr="00387C0A">
        <w:rPr>
          <w:rFonts w:ascii="Arial Narrow" w:hAnsi="Arial Narrow" w:cs="Arial"/>
        </w:rPr>
        <w:t xml:space="preserve"> se hará por monto agotable, mediante requerimientos periódicos hasta agotar el valor del contrato o hasta el vencimiento del plazo, lo primero que suceda. </w:t>
      </w:r>
    </w:p>
    <w:p w14:paraId="39C3C051" w14:textId="77777777" w:rsidR="00387C0A" w:rsidRPr="00387C0A" w:rsidRDefault="00387C0A" w:rsidP="00387C0A">
      <w:pPr>
        <w:pStyle w:val="Sinespaciado"/>
        <w:widowControl w:val="0"/>
        <w:numPr>
          <w:ilvl w:val="0"/>
          <w:numId w:val="23"/>
        </w:numPr>
        <w:overflowPunct w:val="0"/>
        <w:autoSpaceDE w:val="0"/>
        <w:autoSpaceDN w:val="0"/>
        <w:adjustRightInd w:val="0"/>
        <w:ind w:left="426" w:right="142" w:hanging="284"/>
        <w:contextualSpacing/>
        <w:jc w:val="both"/>
        <w:rPr>
          <w:rFonts w:ascii="Arial Narrow" w:hAnsi="Arial Narrow" w:cs="Arial"/>
        </w:rPr>
      </w:pPr>
      <w:r w:rsidRPr="00387C0A">
        <w:rPr>
          <w:rFonts w:ascii="Arial Narrow" w:hAnsi="Arial Narrow" w:cs="Arial"/>
        </w:rPr>
        <w:t>Cuando se establezca valor de una bolsa a monto agotable, dicho monto es inmodificable y fijo, por lo tanto, no será ofertable y se sumará al valor de la oferta económica del formato 7.</w:t>
      </w:r>
    </w:p>
    <w:p w14:paraId="25B5C822" w14:textId="77777777" w:rsidR="00387C0A" w:rsidRPr="00387C0A" w:rsidRDefault="00387C0A" w:rsidP="00387C0A">
      <w:pPr>
        <w:pStyle w:val="Sinespaciado"/>
        <w:widowControl w:val="0"/>
        <w:numPr>
          <w:ilvl w:val="0"/>
          <w:numId w:val="23"/>
        </w:numPr>
        <w:overflowPunct w:val="0"/>
        <w:autoSpaceDE w:val="0"/>
        <w:autoSpaceDN w:val="0"/>
        <w:adjustRightInd w:val="0"/>
        <w:ind w:left="426" w:right="142" w:hanging="284"/>
        <w:contextualSpacing/>
        <w:jc w:val="both"/>
        <w:rPr>
          <w:rFonts w:ascii="Arial Narrow" w:hAnsi="Arial Narrow" w:cs="Arial"/>
        </w:rPr>
      </w:pPr>
      <w:r w:rsidRPr="00387C0A">
        <w:rPr>
          <w:rFonts w:ascii="Arial Narrow" w:hAnsi="Arial Narrow" w:cs="Arial"/>
        </w:rPr>
        <w:t>El valor correspondiente asignado para la bolsa de repuesto no se tendrá en cuenta para realizar el cálculo del método de evaluación de la oferta económica ya que es un valor de referencia. El puntaje asignado a la propuesta económica se calculará a partir de la oferta realizada en el formato 7.</w:t>
      </w:r>
    </w:p>
    <w:p w14:paraId="49CB789F" w14:textId="77777777" w:rsidR="00387C0A" w:rsidRPr="00387C0A" w:rsidRDefault="00387C0A" w:rsidP="00387C0A">
      <w:pPr>
        <w:pStyle w:val="Sinespaciado"/>
        <w:widowControl w:val="0"/>
        <w:numPr>
          <w:ilvl w:val="0"/>
          <w:numId w:val="23"/>
        </w:numPr>
        <w:overflowPunct w:val="0"/>
        <w:autoSpaceDE w:val="0"/>
        <w:autoSpaceDN w:val="0"/>
        <w:adjustRightInd w:val="0"/>
        <w:ind w:left="426" w:right="142" w:hanging="284"/>
        <w:contextualSpacing/>
        <w:jc w:val="both"/>
        <w:rPr>
          <w:rFonts w:ascii="Arial Narrow" w:hAnsi="Arial Narrow" w:cs="Arial"/>
        </w:rPr>
      </w:pPr>
      <w:r w:rsidRPr="00387C0A">
        <w:rPr>
          <w:rFonts w:ascii="Arial Narrow" w:hAnsi="Arial Narrow" w:cs="Arial"/>
        </w:rPr>
        <w:t>El valor establecido por la entidad para la “bolsa a monto agotable” define los precios de referencia que se requieran acorde a las necesidades de la entidad durante la ejecución del contrato. En todo caso, no se podrá superar el valor máximo establecido como precios techo.</w:t>
      </w:r>
    </w:p>
    <w:p w14:paraId="05C17893" w14:textId="7088DF68" w:rsidR="00387C0A" w:rsidRDefault="00387C0A" w:rsidP="00837CCA">
      <w:pPr>
        <w:pStyle w:val="Sinespaciado"/>
        <w:widowControl w:val="0"/>
        <w:numPr>
          <w:ilvl w:val="0"/>
          <w:numId w:val="23"/>
        </w:numPr>
        <w:overflowPunct w:val="0"/>
        <w:autoSpaceDE w:val="0"/>
        <w:autoSpaceDN w:val="0"/>
        <w:adjustRightInd w:val="0"/>
        <w:ind w:left="426" w:right="142" w:hanging="284"/>
        <w:contextualSpacing/>
        <w:jc w:val="both"/>
        <w:rPr>
          <w:rFonts w:ascii="Arial Narrow" w:hAnsi="Arial Narrow" w:cs="Arial"/>
        </w:rPr>
      </w:pPr>
      <w:r w:rsidRPr="00387C0A">
        <w:rPr>
          <w:rFonts w:ascii="Arial Narrow" w:hAnsi="Arial Narrow" w:cs="Arial"/>
        </w:rPr>
        <w:t xml:space="preserve">El proponente no podrá sobrepasar el valor establecido por </w:t>
      </w:r>
      <w:r w:rsidR="00F96012" w:rsidRPr="00387C0A">
        <w:rPr>
          <w:rFonts w:ascii="Arial Narrow" w:hAnsi="Arial Narrow" w:cs="Arial"/>
        </w:rPr>
        <w:t>ítem</w:t>
      </w:r>
      <w:r w:rsidRPr="00387C0A">
        <w:rPr>
          <w:rFonts w:ascii="Arial Narrow" w:hAnsi="Arial Narrow" w:cs="Arial"/>
        </w:rPr>
        <w:t xml:space="preserve"> en </w:t>
      </w:r>
      <w:r w:rsidR="00F96012" w:rsidRPr="00387C0A">
        <w:rPr>
          <w:rFonts w:ascii="Arial Narrow" w:hAnsi="Arial Narrow" w:cs="Arial"/>
        </w:rPr>
        <w:t>la lista</w:t>
      </w:r>
      <w:r w:rsidRPr="00387C0A">
        <w:rPr>
          <w:rFonts w:ascii="Arial Narrow" w:hAnsi="Arial Narrow" w:cs="Arial"/>
        </w:rPr>
        <w:t xml:space="preserve"> de precios, so pena de </w:t>
      </w:r>
      <w:r w:rsidR="00F96012" w:rsidRPr="00387C0A">
        <w:rPr>
          <w:rFonts w:ascii="Arial Narrow" w:hAnsi="Arial Narrow" w:cs="Arial"/>
        </w:rPr>
        <w:t>rechazo</w:t>
      </w:r>
      <w:r w:rsidRPr="00387C0A">
        <w:rPr>
          <w:rFonts w:ascii="Arial Narrow" w:hAnsi="Arial Narrow" w:cs="Arial"/>
        </w:rPr>
        <w:t>.</w:t>
      </w:r>
      <w:bookmarkEnd w:id="3"/>
    </w:p>
    <w:p w14:paraId="71A58513" w14:textId="03907D5E" w:rsidR="00F96012" w:rsidRDefault="00F96012" w:rsidP="00837CCA">
      <w:pPr>
        <w:pStyle w:val="Sinespaciado"/>
        <w:widowControl w:val="0"/>
        <w:numPr>
          <w:ilvl w:val="0"/>
          <w:numId w:val="23"/>
        </w:numPr>
        <w:overflowPunct w:val="0"/>
        <w:autoSpaceDE w:val="0"/>
        <w:autoSpaceDN w:val="0"/>
        <w:adjustRightInd w:val="0"/>
        <w:ind w:left="426" w:right="142" w:hanging="284"/>
        <w:contextualSpacing/>
        <w:jc w:val="both"/>
        <w:rPr>
          <w:rFonts w:ascii="Arial Narrow" w:hAnsi="Arial Narrow" w:cs="Arial"/>
        </w:rPr>
      </w:pPr>
      <w:r>
        <w:rPr>
          <w:rFonts w:ascii="Arial Narrow" w:hAnsi="Arial Narrow" w:cs="Arial"/>
        </w:rPr>
        <w:t xml:space="preserve">Si en la propuesta no esta adjunto el formato “7A lista de precios” </w:t>
      </w:r>
      <w:r w:rsidR="006D6788">
        <w:rPr>
          <w:rFonts w:ascii="Arial Narrow" w:hAnsi="Arial Narrow" w:cs="Arial"/>
        </w:rPr>
        <w:t>será causal</w:t>
      </w:r>
      <w:r>
        <w:rPr>
          <w:rFonts w:ascii="Arial Narrow" w:hAnsi="Arial Narrow" w:cs="Arial"/>
        </w:rPr>
        <w:t xml:space="preserve"> de rechazo.</w:t>
      </w:r>
    </w:p>
    <w:p w14:paraId="26B6753A" w14:textId="292090F7" w:rsidR="006D6788" w:rsidRDefault="006D6788" w:rsidP="00837CCA">
      <w:pPr>
        <w:pStyle w:val="Sinespaciado"/>
        <w:widowControl w:val="0"/>
        <w:numPr>
          <w:ilvl w:val="0"/>
          <w:numId w:val="23"/>
        </w:numPr>
        <w:overflowPunct w:val="0"/>
        <w:autoSpaceDE w:val="0"/>
        <w:autoSpaceDN w:val="0"/>
        <w:adjustRightInd w:val="0"/>
        <w:ind w:left="426" w:right="142" w:hanging="284"/>
        <w:contextualSpacing/>
        <w:jc w:val="both"/>
        <w:rPr>
          <w:rFonts w:ascii="Arial Narrow" w:hAnsi="Arial Narrow" w:cs="Arial"/>
        </w:rPr>
      </w:pPr>
      <w:r>
        <w:rPr>
          <w:rFonts w:ascii="Arial Narrow" w:hAnsi="Arial Narrow" w:cs="Arial"/>
        </w:rPr>
        <w:t>El Supervisor del contrato ordenara los diferentes trabajos a Ejecutar, podrá adicionar trabajos</w:t>
      </w:r>
      <w:r w:rsidR="0001202A">
        <w:rPr>
          <w:rFonts w:ascii="Arial Narrow" w:hAnsi="Arial Narrow" w:cs="Arial"/>
        </w:rPr>
        <w:t xml:space="preserve"> que no estén contemplados, o adicionar estaciones que no estén relacionadas en este contrato, previa acta de acuerdo entre las partes allegando por lo menos 3 cotizaciones </w:t>
      </w:r>
      <w:proofErr w:type="gramStart"/>
      <w:r w:rsidR="0001202A">
        <w:rPr>
          <w:rFonts w:ascii="Arial Narrow" w:hAnsi="Arial Narrow" w:cs="Arial"/>
        </w:rPr>
        <w:t>e</w:t>
      </w:r>
      <w:proofErr w:type="gramEnd"/>
      <w:r w:rsidR="0001202A">
        <w:rPr>
          <w:rFonts w:ascii="Arial Narrow" w:hAnsi="Arial Narrow" w:cs="Arial"/>
        </w:rPr>
        <w:t xml:space="preserve"> una de estas debe ser del contratista y las 2 restantes las buscara el supervisor en el mercado que corresponde. </w:t>
      </w:r>
    </w:p>
    <w:p w14:paraId="1F8F7706" w14:textId="77777777" w:rsidR="00F96012" w:rsidRPr="00837CCA" w:rsidRDefault="00F96012" w:rsidP="00F96012">
      <w:pPr>
        <w:pStyle w:val="Sinespaciado"/>
        <w:widowControl w:val="0"/>
        <w:overflowPunct w:val="0"/>
        <w:autoSpaceDE w:val="0"/>
        <w:autoSpaceDN w:val="0"/>
        <w:adjustRightInd w:val="0"/>
        <w:ind w:left="426" w:right="142"/>
        <w:contextualSpacing/>
        <w:jc w:val="both"/>
        <w:rPr>
          <w:rFonts w:ascii="Arial Narrow" w:hAnsi="Arial Narrow" w:cs="Arial"/>
        </w:rPr>
      </w:pPr>
    </w:p>
    <w:p w14:paraId="313658AF" w14:textId="6A2EC39B" w:rsidR="00072698" w:rsidRPr="00072698" w:rsidRDefault="00E30566" w:rsidP="00E30566">
      <w:pPr>
        <w:numPr>
          <w:ilvl w:val="1"/>
          <w:numId w:val="3"/>
        </w:numPr>
        <w:tabs>
          <w:tab w:val="left" w:pos="-720"/>
        </w:tabs>
        <w:suppressAutoHyphens/>
        <w:contextualSpacing/>
        <w:jc w:val="both"/>
        <w:rPr>
          <w:rFonts w:ascii="Arial Narrow" w:hAnsi="Arial Narrow" w:cs="Arial"/>
          <w:b/>
          <w:sz w:val="22"/>
          <w:szCs w:val="22"/>
          <w:lang w:val="es-CO"/>
        </w:rPr>
      </w:pPr>
      <w:r w:rsidRPr="00072698">
        <w:rPr>
          <w:rFonts w:ascii="Arial Narrow" w:hAnsi="Arial Narrow" w:cs="Arial"/>
          <w:b/>
          <w:sz w:val="22"/>
          <w:szCs w:val="22"/>
          <w:lang w:val="es-CO" w:eastAsia="x-none"/>
        </w:rPr>
        <w:t>VIGENCIAS</w:t>
      </w:r>
      <w:r w:rsidRPr="00072698">
        <w:rPr>
          <w:rFonts w:ascii="Arial Narrow" w:hAnsi="Arial Narrow" w:cs="Arial"/>
          <w:b/>
          <w:sz w:val="22"/>
          <w:szCs w:val="22"/>
          <w:lang w:val="es-CO"/>
        </w:rPr>
        <w:t xml:space="preserve"> FUTURAS:  </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849"/>
      </w:tblGrid>
      <w:tr w:rsidR="00072698" w:rsidRPr="00E966F3" w14:paraId="72C4DECD" w14:textId="77777777" w:rsidTr="00891AA9">
        <w:trPr>
          <w:trHeight w:val="239"/>
          <w:jc w:val="center"/>
        </w:trPr>
        <w:tc>
          <w:tcPr>
            <w:tcW w:w="2497" w:type="pct"/>
            <w:shd w:val="clear" w:color="auto" w:fill="D9D9D9" w:themeFill="background1" w:themeFillShade="D9"/>
            <w:vAlign w:val="center"/>
          </w:tcPr>
          <w:p w14:paraId="0CF4EC19" w14:textId="77777777" w:rsidR="00072698" w:rsidRPr="00E966F3" w:rsidRDefault="00072698"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SI</w:t>
            </w:r>
          </w:p>
        </w:tc>
        <w:tc>
          <w:tcPr>
            <w:tcW w:w="2503" w:type="pct"/>
            <w:shd w:val="clear" w:color="auto" w:fill="auto"/>
            <w:vAlign w:val="center"/>
          </w:tcPr>
          <w:p w14:paraId="2B12293D" w14:textId="77777777" w:rsidR="00072698" w:rsidRPr="00E966F3" w:rsidRDefault="00072698" w:rsidP="00891AA9">
            <w:pPr>
              <w:autoSpaceDE w:val="0"/>
              <w:autoSpaceDN w:val="0"/>
              <w:adjustRightInd w:val="0"/>
              <w:jc w:val="center"/>
              <w:rPr>
                <w:rFonts w:ascii="Arial Narrow" w:eastAsia="Calibri" w:hAnsi="Arial Narrow" w:cs="Arial"/>
                <w:b/>
                <w:color w:val="000000"/>
                <w:lang w:val="es-CO" w:eastAsia="es-CO"/>
              </w:rPr>
            </w:pPr>
          </w:p>
        </w:tc>
      </w:tr>
      <w:tr w:rsidR="00072698" w:rsidRPr="00E966F3" w14:paraId="45B1DEFD" w14:textId="77777777" w:rsidTr="00891AA9">
        <w:trPr>
          <w:trHeight w:val="239"/>
          <w:jc w:val="center"/>
        </w:trPr>
        <w:tc>
          <w:tcPr>
            <w:tcW w:w="2497" w:type="pct"/>
            <w:shd w:val="clear" w:color="auto" w:fill="D9D9D9" w:themeFill="background1" w:themeFillShade="D9"/>
            <w:vAlign w:val="center"/>
          </w:tcPr>
          <w:p w14:paraId="05A44FEB" w14:textId="77777777" w:rsidR="00072698" w:rsidRPr="00BF19FB" w:rsidRDefault="00072698" w:rsidP="00891AA9">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vAlign w:val="center"/>
          </w:tcPr>
          <w:p w14:paraId="0B9A9E26" w14:textId="2F301A5F" w:rsidR="00072698" w:rsidRPr="00BF19FB" w:rsidRDefault="008E7D64"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bl>
    <w:p w14:paraId="50108CC4" w14:textId="3FC72AFA" w:rsidR="00072698" w:rsidRDefault="00072698" w:rsidP="00072698">
      <w:pPr>
        <w:tabs>
          <w:tab w:val="left" w:pos="-720"/>
        </w:tabs>
        <w:suppressAutoHyphens/>
        <w:contextualSpacing/>
        <w:jc w:val="both"/>
        <w:rPr>
          <w:rFonts w:ascii="Arial Narrow" w:eastAsia="Arial Unicode MS" w:hAnsi="Arial Narrow" w:cs="Arial"/>
          <w:bCs/>
          <w:spacing w:val="-3"/>
          <w:sz w:val="22"/>
          <w:szCs w:val="22"/>
        </w:rPr>
      </w:pPr>
    </w:p>
    <w:p w14:paraId="56C8853F" w14:textId="77777777" w:rsidR="004E3179" w:rsidRDefault="004E3179" w:rsidP="00072698">
      <w:pPr>
        <w:tabs>
          <w:tab w:val="left" w:pos="-720"/>
        </w:tabs>
        <w:suppressAutoHyphens/>
        <w:contextualSpacing/>
        <w:jc w:val="both"/>
        <w:rPr>
          <w:rFonts w:ascii="Arial Narrow" w:eastAsia="Arial Unicode MS" w:hAnsi="Arial Narrow" w:cs="Arial"/>
          <w:bCs/>
          <w:spacing w:val="-3"/>
          <w:sz w:val="22"/>
          <w:szCs w:val="22"/>
        </w:rPr>
      </w:pPr>
    </w:p>
    <w:p w14:paraId="2B0641ED" w14:textId="46BB02C3" w:rsidR="00E1735E" w:rsidRPr="00E30566" w:rsidRDefault="00E30566" w:rsidP="00E1735E">
      <w:pPr>
        <w:numPr>
          <w:ilvl w:val="1"/>
          <w:numId w:val="3"/>
        </w:numPr>
        <w:tabs>
          <w:tab w:val="left" w:pos="-720"/>
        </w:tabs>
        <w:suppressAutoHyphens/>
        <w:contextualSpacing/>
        <w:jc w:val="both"/>
        <w:rPr>
          <w:rFonts w:ascii="Arial Narrow" w:hAnsi="Arial Narrow" w:cs="Arial"/>
          <w:b/>
          <w:sz w:val="22"/>
          <w:szCs w:val="22"/>
          <w:lang w:val="es-CO" w:eastAsia="x-none"/>
        </w:rPr>
      </w:pPr>
      <w:r w:rsidRPr="00E1735E">
        <w:rPr>
          <w:rFonts w:ascii="Arial Narrow" w:hAnsi="Arial Narrow" w:cs="Arial"/>
          <w:b/>
          <w:sz w:val="22"/>
          <w:szCs w:val="22"/>
          <w:lang w:val="es-CO" w:eastAsia="x-none"/>
        </w:rPr>
        <w:t>CERTIFICADO</w:t>
      </w:r>
      <w:r w:rsidRPr="00E30566">
        <w:rPr>
          <w:rFonts w:ascii="Arial Narrow" w:hAnsi="Arial Narrow" w:cs="Arial"/>
          <w:b/>
          <w:sz w:val="22"/>
          <w:szCs w:val="22"/>
          <w:lang w:val="es-CO" w:eastAsia="x-none"/>
        </w:rPr>
        <w:t xml:space="preserve"> DE DISPONIBILIDAD PRESUPUESTAL </w:t>
      </w:r>
    </w:p>
    <w:p w14:paraId="2A1BF312" w14:textId="77777777" w:rsidR="00E1735E" w:rsidRPr="006438C0" w:rsidRDefault="00E1735E" w:rsidP="00E1735E">
      <w:pPr>
        <w:jc w:val="both"/>
        <w:rPr>
          <w:rFonts w:ascii="Arial Narrow" w:eastAsia="Arial Unicode MS" w:hAnsi="Arial Narrow" w:cs="Arial"/>
          <w:sz w:val="22"/>
          <w:szCs w:val="22"/>
        </w:rPr>
      </w:pPr>
    </w:p>
    <w:p w14:paraId="0D48C871" w14:textId="76DDEBA1" w:rsidR="00E1735E" w:rsidRPr="006438C0" w:rsidRDefault="00E1735E" w:rsidP="00E1735E">
      <w:pPr>
        <w:jc w:val="both"/>
        <w:rPr>
          <w:rFonts w:ascii="Arial Narrow" w:hAnsi="Arial Narrow" w:cs="Arial"/>
          <w:color w:val="808080"/>
          <w:sz w:val="22"/>
          <w:szCs w:val="22"/>
        </w:rPr>
      </w:pPr>
      <w:bookmarkStart w:id="4" w:name="_Hlk101873678"/>
      <w:r w:rsidRPr="006438C0">
        <w:rPr>
          <w:rFonts w:ascii="Arial Narrow" w:hAnsi="Arial Narrow" w:cs="Arial"/>
          <w:sz w:val="22"/>
          <w:szCs w:val="22"/>
        </w:rPr>
        <w:t xml:space="preserve">Los recursos para atender el objeto de la presente contratación provienen del presupuesto de la Aeronáutica Civil, correspondiente a la presente vigencia </w:t>
      </w:r>
      <w:r w:rsidRPr="00C20A27">
        <w:rPr>
          <w:rFonts w:ascii="Arial Narrow" w:hAnsi="Arial Narrow" w:cs="Arial"/>
          <w:sz w:val="22"/>
          <w:szCs w:val="22"/>
        </w:rPr>
        <w:t xml:space="preserve">fiscal de </w:t>
      </w:r>
      <w:r w:rsidR="008E7D64" w:rsidRPr="00C20A27">
        <w:rPr>
          <w:rFonts w:ascii="Arial Narrow" w:hAnsi="Arial Narrow" w:cs="Arial"/>
          <w:color w:val="000000" w:themeColor="text1"/>
          <w:sz w:val="22"/>
          <w:szCs w:val="22"/>
        </w:rPr>
        <w:t>202</w:t>
      </w:r>
      <w:r w:rsidR="00C20A27" w:rsidRPr="00C20A27">
        <w:rPr>
          <w:rFonts w:ascii="Arial Narrow" w:hAnsi="Arial Narrow" w:cs="Arial"/>
          <w:color w:val="000000" w:themeColor="text1"/>
          <w:sz w:val="22"/>
          <w:szCs w:val="22"/>
        </w:rPr>
        <w:t>3</w:t>
      </w:r>
      <w:r w:rsidR="008E7D64" w:rsidRPr="00C20A27">
        <w:rPr>
          <w:rFonts w:ascii="Arial Narrow" w:hAnsi="Arial Narrow" w:cs="Arial"/>
          <w:color w:val="000000" w:themeColor="text1"/>
          <w:sz w:val="22"/>
          <w:szCs w:val="22"/>
        </w:rPr>
        <w:t xml:space="preserve"> </w:t>
      </w:r>
      <w:r w:rsidRPr="00C20A27">
        <w:rPr>
          <w:rFonts w:ascii="Arial Narrow" w:hAnsi="Arial Narrow" w:cs="Arial"/>
          <w:sz w:val="22"/>
          <w:szCs w:val="22"/>
        </w:rPr>
        <w:t xml:space="preserve">de conformidad con el certificado de disponibilidad presupuestal SIIF Nación No. </w:t>
      </w:r>
      <w:r w:rsidR="008D5E9A" w:rsidRPr="00C20A27">
        <w:rPr>
          <w:rFonts w:ascii="Arial Narrow" w:hAnsi="Arial Narrow" w:cs="Arial"/>
          <w:color w:val="000000" w:themeColor="text1"/>
          <w:sz w:val="22"/>
          <w:szCs w:val="22"/>
        </w:rPr>
        <w:t>(</w:t>
      </w:r>
      <w:r w:rsidR="0001202A">
        <w:rPr>
          <w:rFonts w:ascii="Arial Narrow" w:hAnsi="Arial Narrow" w:cs="Arial"/>
          <w:color w:val="000000" w:themeColor="text1"/>
          <w:sz w:val="22"/>
          <w:szCs w:val="22"/>
        </w:rPr>
        <w:t>14624</w:t>
      </w:r>
      <w:r w:rsidR="008D5E9A" w:rsidRPr="00C20A27">
        <w:rPr>
          <w:rFonts w:ascii="Arial Narrow" w:hAnsi="Arial Narrow" w:cs="Arial"/>
          <w:color w:val="000000" w:themeColor="text1"/>
          <w:sz w:val="22"/>
          <w:szCs w:val="22"/>
        </w:rPr>
        <w:t>)</w:t>
      </w:r>
      <w:r w:rsidRPr="00C20A27">
        <w:rPr>
          <w:rFonts w:ascii="Arial Narrow" w:hAnsi="Arial Narrow" w:cs="Arial"/>
          <w:color w:val="000000" w:themeColor="text1"/>
          <w:sz w:val="22"/>
          <w:szCs w:val="22"/>
        </w:rPr>
        <w:t xml:space="preserve"> </w:t>
      </w:r>
      <w:r w:rsidRPr="00C20A27">
        <w:rPr>
          <w:rFonts w:ascii="Arial Narrow" w:hAnsi="Arial Narrow" w:cs="Arial"/>
          <w:sz w:val="22"/>
          <w:szCs w:val="22"/>
        </w:rPr>
        <w:t xml:space="preserve">expedido el </w:t>
      </w:r>
      <w:r w:rsidR="008D5E9A" w:rsidRPr="00C20A27">
        <w:rPr>
          <w:rFonts w:ascii="Arial Narrow" w:hAnsi="Arial Narrow" w:cs="Arial"/>
          <w:color w:val="000000" w:themeColor="text1"/>
          <w:sz w:val="22"/>
          <w:szCs w:val="22"/>
        </w:rPr>
        <w:t>(</w:t>
      </w:r>
      <w:r w:rsidR="0001202A">
        <w:rPr>
          <w:rFonts w:ascii="Arial Narrow" w:hAnsi="Arial Narrow" w:cs="Arial"/>
          <w:color w:val="000000" w:themeColor="text1"/>
          <w:sz w:val="22"/>
          <w:szCs w:val="22"/>
        </w:rPr>
        <w:t>25</w:t>
      </w:r>
      <w:r w:rsidR="008E7D64" w:rsidRPr="00C20A27">
        <w:rPr>
          <w:rFonts w:ascii="Arial Narrow" w:hAnsi="Arial Narrow" w:cs="Arial"/>
          <w:color w:val="000000" w:themeColor="text1"/>
          <w:sz w:val="22"/>
          <w:szCs w:val="22"/>
        </w:rPr>
        <w:t>-</w:t>
      </w:r>
      <w:r w:rsidR="00C20A27" w:rsidRPr="00C20A27">
        <w:rPr>
          <w:rFonts w:ascii="Arial Narrow" w:hAnsi="Arial Narrow" w:cs="Arial"/>
          <w:color w:val="000000" w:themeColor="text1"/>
          <w:sz w:val="22"/>
          <w:szCs w:val="22"/>
        </w:rPr>
        <w:t>0</w:t>
      </w:r>
      <w:r w:rsidR="0001202A">
        <w:rPr>
          <w:rFonts w:ascii="Arial Narrow" w:hAnsi="Arial Narrow" w:cs="Arial"/>
          <w:color w:val="000000" w:themeColor="text1"/>
          <w:sz w:val="22"/>
          <w:szCs w:val="22"/>
        </w:rPr>
        <w:t>6</w:t>
      </w:r>
      <w:r w:rsidR="008E7D64" w:rsidRPr="00C20A27">
        <w:rPr>
          <w:rFonts w:ascii="Arial Narrow" w:hAnsi="Arial Narrow" w:cs="Arial"/>
          <w:color w:val="000000" w:themeColor="text1"/>
          <w:sz w:val="22"/>
          <w:szCs w:val="22"/>
        </w:rPr>
        <w:t>-202</w:t>
      </w:r>
      <w:r w:rsidR="0001202A">
        <w:rPr>
          <w:rFonts w:ascii="Arial Narrow" w:hAnsi="Arial Narrow" w:cs="Arial"/>
          <w:color w:val="000000" w:themeColor="text1"/>
          <w:sz w:val="22"/>
          <w:szCs w:val="22"/>
        </w:rPr>
        <w:t>4</w:t>
      </w:r>
      <w:r w:rsidR="008D5E9A" w:rsidRPr="00C20A27">
        <w:rPr>
          <w:rFonts w:ascii="Arial Narrow" w:hAnsi="Arial Narrow" w:cs="Arial"/>
          <w:color w:val="000000" w:themeColor="text1"/>
          <w:sz w:val="22"/>
          <w:szCs w:val="22"/>
        </w:rPr>
        <w:t>)</w:t>
      </w:r>
      <w:r w:rsidRPr="00C20A27">
        <w:rPr>
          <w:rFonts w:ascii="Arial Narrow" w:hAnsi="Arial Narrow" w:cs="Arial"/>
          <w:color w:val="000000" w:themeColor="text1"/>
          <w:sz w:val="22"/>
          <w:szCs w:val="22"/>
        </w:rPr>
        <w:t>.</w:t>
      </w:r>
    </w:p>
    <w:bookmarkEnd w:id="4"/>
    <w:p w14:paraId="3C3E54CB" w14:textId="438FC69C" w:rsidR="00E1735E" w:rsidRDefault="00E1735E" w:rsidP="00E1735E">
      <w:pPr>
        <w:jc w:val="both"/>
        <w:rPr>
          <w:rFonts w:ascii="Arial Narrow" w:eastAsia="Arial Unicode MS" w:hAnsi="Arial Narrow" w:cs="Arial"/>
          <w:sz w:val="22"/>
          <w:szCs w:val="22"/>
        </w:rPr>
      </w:pPr>
    </w:p>
    <w:p w14:paraId="7DC31746" w14:textId="77777777" w:rsidR="00E52571" w:rsidRPr="006438C0" w:rsidRDefault="00E52571" w:rsidP="00E1735E">
      <w:pPr>
        <w:jc w:val="both"/>
        <w:rPr>
          <w:rFonts w:ascii="Arial Narrow" w:eastAsia="Arial Unicode MS" w:hAnsi="Arial Narrow" w:cs="Arial"/>
          <w:sz w:val="22"/>
          <w:szCs w:val="22"/>
        </w:rPr>
      </w:pPr>
    </w:p>
    <w:p w14:paraId="126F7719" w14:textId="77777777" w:rsidR="00E1735E" w:rsidRDefault="00E1735E" w:rsidP="00E1735E">
      <w:pPr>
        <w:numPr>
          <w:ilvl w:val="0"/>
          <w:numId w:val="3"/>
        </w:numPr>
        <w:tabs>
          <w:tab w:val="left" w:pos="-720"/>
        </w:tabs>
        <w:suppressAutoHyphens/>
        <w:ind w:left="426" w:hanging="426"/>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CONDICIONES DEL CONTRATO</w:t>
      </w:r>
    </w:p>
    <w:p w14:paraId="41FE852A" w14:textId="77777777" w:rsidR="008E7D64" w:rsidRDefault="008E7D64" w:rsidP="00CE05DF">
      <w:pPr>
        <w:tabs>
          <w:tab w:val="left" w:pos="-720"/>
        </w:tabs>
        <w:suppressAutoHyphens/>
        <w:contextualSpacing/>
        <w:jc w:val="both"/>
        <w:rPr>
          <w:rFonts w:ascii="Arial Narrow" w:eastAsia="Arial Unicode MS" w:hAnsi="Arial Narrow" w:cs="Arial"/>
          <w:b/>
          <w:bCs/>
          <w:spacing w:val="-3"/>
          <w:sz w:val="22"/>
          <w:szCs w:val="22"/>
        </w:rPr>
      </w:pPr>
    </w:p>
    <w:p w14:paraId="6F3BCF0C" w14:textId="77777777" w:rsidR="00E1735E" w:rsidRPr="006438C0" w:rsidRDefault="00E1735E"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sidRPr="006438C0">
        <w:rPr>
          <w:rFonts w:ascii="Arial Narrow" w:eastAsia="Arial Unicode MS" w:hAnsi="Arial Narrow" w:cs="Arial"/>
          <w:b/>
          <w:bCs/>
          <w:spacing w:val="-3"/>
          <w:sz w:val="22"/>
          <w:szCs w:val="22"/>
        </w:rPr>
        <w:t>PLAZO DE EJECUCIÓN DEL CONTRATO</w:t>
      </w:r>
    </w:p>
    <w:p w14:paraId="6483010F" w14:textId="77777777" w:rsidR="00E1735E" w:rsidRDefault="00E1735E" w:rsidP="00E1735E">
      <w:pPr>
        <w:tabs>
          <w:tab w:val="left" w:pos="3343"/>
        </w:tabs>
        <w:rPr>
          <w:rFonts w:ascii="Arial Narrow" w:hAnsi="Arial Narrow" w:cs="Arial"/>
          <w:sz w:val="22"/>
          <w:szCs w:val="22"/>
        </w:rPr>
      </w:pPr>
    </w:p>
    <w:p w14:paraId="7C4F504E" w14:textId="6280B40A" w:rsidR="00C906F1" w:rsidRDefault="009F3C70" w:rsidP="008E7D64">
      <w:pPr>
        <w:overflowPunct w:val="0"/>
        <w:autoSpaceDE w:val="0"/>
        <w:autoSpaceDN w:val="0"/>
        <w:ind w:right="142"/>
        <w:jc w:val="both"/>
        <w:rPr>
          <w:rFonts w:ascii="Arial Narrow" w:hAnsi="Arial Narrow" w:cs="Arial"/>
          <w:sz w:val="22"/>
          <w:szCs w:val="22"/>
        </w:rPr>
      </w:pPr>
      <w:bookmarkStart w:id="5" w:name="_Hlk104913248"/>
      <w:r w:rsidRPr="009F3C70">
        <w:rPr>
          <w:rFonts w:ascii="Arial Narrow" w:hAnsi="Arial Narrow" w:cs="Arial"/>
          <w:sz w:val="22"/>
          <w:szCs w:val="22"/>
        </w:rPr>
        <w:lastRenderedPageBreak/>
        <w:t xml:space="preserve">El plazo de ejecución del contrato será de </w:t>
      </w:r>
      <w:r w:rsidR="00424323">
        <w:rPr>
          <w:rFonts w:ascii="Arial Narrow" w:hAnsi="Arial Narrow" w:cs="Arial"/>
          <w:sz w:val="22"/>
          <w:szCs w:val="22"/>
        </w:rPr>
        <w:t xml:space="preserve">tres </w:t>
      </w:r>
      <w:r w:rsidR="00CE05DF">
        <w:rPr>
          <w:rFonts w:ascii="Arial Narrow" w:hAnsi="Arial Narrow" w:cs="Arial"/>
          <w:sz w:val="22"/>
          <w:szCs w:val="22"/>
        </w:rPr>
        <w:t>(</w:t>
      </w:r>
      <w:r w:rsidR="00387C0A">
        <w:rPr>
          <w:rFonts w:ascii="Arial Narrow" w:hAnsi="Arial Narrow" w:cs="Arial"/>
          <w:sz w:val="22"/>
          <w:szCs w:val="22"/>
        </w:rPr>
        <w:t>0</w:t>
      </w:r>
      <w:r w:rsidR="00424323">
        <w:rPr>
          <w:rFonts w:ascii="Arial Narrow" w:hAnsi="Arial Narrow" w:cs="Arial"/>
          <w:sz w:val="22"/>
          <w:szCs w:val="22"/>
        </w:rPr>
        <w:t>3</w:t>
      </w:r>
      <w:r w:rsidR="008E7D64">
        <w:rPr>
          <w:rFonts w:ascii="Arial Narrow" w:hAnsi="Arial Narrow" w:cs="Arial"/>
          <w:sz w:val="22"/>
          <w:szCs w:val="22"/>
        </w:rPr>
        <w:t xml:space="preserve">) </w:t>
      </w:r>
      <w:r w:rsidR="00387C0A">
        <w:rPr>
          <w:rFonts w:ascii="Arial Narrow" w:hAnsi="Arial Narrow" w:cs="Arial"/>
          <w:sz w:val="22"/>
          <w:szCs w:val="22"/>
        </w:rPr>
        <w:t>meses</w:t>
      </w:r>
      <w:r w:rsidR="008E7D64">
        <w:rPr>
          <w:rFonts w:ascii="Arial Narrow" w:hAnsi="Arial Narrow" w:cs="Arial"/>
          <w:sz w:val="22"/>
          <w:szCs w:val="22"/>
        </w:rPr>
        <w:t>,</w:t>
      </w:r>
      <w:r w:rsidRPr="009F3C70">
        <w:rPr>
          <w:rFonts w:ascii="Arial Narrow" w:hAnsi="Arial Narrow" w:cs="Arial"/>
          <w:sz w:val="22"/>
          <w:szCs w:val="22"/>
        </w:rPr>
        <w:t xml:space="preserve"> previa expedición del registro presupuestal y aprobación de las garantías</w:t>
      </w:r>
      <w:bookmarkEnd w:id="5"/>
      <w:r w:rsidR="008E7D64">
        <w:rPr>
          <w:rFonts w:ascii="Arial Narrow" w:hAnsi="Arial Narrow" w:cs="Arial"/>
          <w:sz w:val="22"/>
          <w:szCs w:val="22"/>
        </w:rPr>
        <w:t>.</w:t>
      </w:r>
      <w:r w:rsidR="008E7D64" w:rsidRPr="008E7D64">
        <w:t xml:space="preserve"> </w:t>
      </w:r>
    </w:p>
    <w:p w14:paraId="46C03D28" w14:textId="77777777" w:rsidR="00C906F1" w:rsidRPr="006438C0" w:rsidRDefault="00C906F1" w:rsidP="00E1735E">
      <w:pPr>
        <w:tabs>
          <w:tab w:val="left" w:pos="-720"/>
        </w:tabs>
        <w:suppressAutoHyphens/>
        <w:jc w:val="both"/>
        <w:rPr>
          <w:rFonts w:ascii="Arial Narrow" w:eastAsia="Arial Unicode MS" w:hAnsi="Arial Narrow" w:cs="Arial"/>
          <w:spacing w:val="-3"/>
          <w:sz w:val="22"/>
          <w:szCs w:val="22"/>
        </w:rPr>
      </w:pPr>
    </w:p>
    <w:p w14:paraId="3851675C" w14:textId="33451ED6" w:rsidR="00E1735E" w:rsidRPr="006438C0" w:rsidRDefault="00E4755F" w:rsidP="00E1735E">
      <w:pPr>
        <w:numPr>
          <w:ilvl w:val="1"/>
          <w:numId w:val="3"/>
        </w:numPr>
        <w:tabs>
          <w:tab w:val="left" w:pos="-720"/>
        </w:tabs>
        <w:suppressAutoHyphens/>
        <w:contextualSpacing/>
        <w:jc w:val="both"/>
        <w:rPr>
          <w:rFonts w:ascii="Arial Narrow" w:eastAsia="Arial Unicode MS" w:hAnsi="Arial Narrow" w:cs="Arial"/>
          <w:b/>
          <w:bCs/>
          <w:spacing w:val="-3"/>
          <w:sz w:val="22"/>
          <w:szCs w:val="22"/>
        </w:rPr>
      </w:pPr>
      <w:r>
        <w:rPr>
          <w:rFonts w:ascii="Arial Narrow" w:eastAsia="Arial Unicode MS" w:hAnsi="Arial Narrow" w:cs="Arial"/>
          <w:b/>
          <w:bCs/>
          <w:spacing w:val="-3"/>
          <w:sz w:val="22"/>
          <w:szCs w:val="22"/>
        </w:rPr>
        <w:t>LUGAR DE</w:t>
      </w:r>
      <w:r w:rsidR="00E1735E" w:rsidRPr="006438C0">
        <w:rPr>
          <w:rFonts w:ascii="Arial Narrow" w:eastAsia="Arial Unicode MS" w:hAnsi="Arial Narrow" w:cs="Arial"/>
          <w:b/>
          <w:bCs/>
          <w:spacing w:val="-3"/>
          <w:sz w:val="22"/>
          <w:szCs w:val="22"/>
        </w:rPr>
        <w:t xml:space="preserve"> EJECUCIÓN DEL OBJETO CONTRACTUAL:</w:t>
      </w:r>
    </w:p>
    <w:p w14:paraId="25F706D8" w14:textId="77777777" w:rsidR="00E1735E" w:rsidRDefault="00E1735E" w:rsidP="00E1735E">
      <w:pPr>
        <w:tabs>
          <w:tab w:val="left" w:pos="-720"/>
        </w:tabs>
        <w:suppressAutoHyphens/>
        <w:ind w:left="705"/>
        <w:jc w:val="both"/>
        <w:rPr>
          <w:rFonts w:ascii="Arial Narrow" w:eastAsia="Arial Unicode MS" w:hAnsi="Arial Narrow" w:cs="Arial"/>
          <w:bCs/>
          <w:spacing w:val="-3"/>
          <w:sz w:val="22"/>
          <w:szCs w:val="22"/>
        </w:rPr>
      </w:pPr>
    </w:p>
    <w:p w14:paraId="5818434D" w14:textId="739A8FB1" w:rsidR="00E1735E" w:rsidRDefault="00CE05DF" w:rsidP="00F11365">
      <w:pPr>
        <w:tabs>
          <w:tab w:val="left" w:pos="-720"/>
        </w:tabs>
        <w:suppressAutoHyphens/>
        <w:jc w:val="both"/>
        <w:rPr>
          <w:rFonts w:ascii="Arial Narrow" w:hAnsi="Arial Narrow" w:cs="Arial"/>
          <w:sz w:val="22"/>
          <w:szCs w:val="22"/>
          <w:lang w:val="es-MX" w:eastAsia="x-none"/>
        </w:rPr>
      </w:pPr>
      <w:r w:rsidRPr="00CE05DF">
        <w:rPr>
          <w:rFonts w:ascii="Arial Narrow" w:hAnsi="Arial Narrow" w:cs="Arial"/>
          <w:sz w:val="22"/>
          <w:szCs w:val="22"/>
          <w:lang w:val="es-CO" w:eastAsia="es-CO"/>
        </w:rPr>
        <w:t>La prestación del servicio de mantenimiento se realizará en los aeropuertos</w:t>
      </w:r>
      <w:r w:rsidR="00AD17A9">
        <w:rPr>
          <w:rFonts w:ascii="Arial Narrow" w:hAnsi="Arial Narrow" w:cs="Arial"/>
          <w:sz w:val="22"/>
          <w:szCs w:val="22"/>
          <w:lang w:val="es-CO" w:eastAsia="es-CO"/>
        </w:rPr>
        <w:t xml:space="preserve"> y estaciones</w:t>
      </w:r>
      <w:r w:rsidR="00AD17A9" w:rsidRPr="00AD17A9">
        <w:rPr>
          <w:rFonts w:ascii="Arial Narrow" w:hAnsi="Arial Narrow" w:cs="Arial"/>
          <w:sz w:val="22"/>
          <w:szCs w:val="22"/>
          <w:lang w:val="es-CO" w:eastAsia="es-CO"/>
        </w:rPr>
        <w:t xml:space="preserve"> </w:t>
      </w:r>
      <w:r w:rsidR="00AD17A9">
        <w:rPr>
          <w:rFonts w:ascii="Arial Narrow" w:hAnsi="Arial Narrow" w:cs="Arial"/>
          <w:sz w:val="22"/>
          <w:szCs w:val="22"/>
          <w:lang w:val="es-CO" w:eastAsia="es-CO"/>
        </w:rPr>
        <w:t>de la Regional Oriente, mencionadas en el formato 7.</w:t>
      </w:r>
    </w:p>
    <w:p w14:paraId="16C870CF" w14:textId="77777777" w:rsidR="00F11365" w:rsidRDefault="00F11365" w:rsidP="00F11365">
      <w:pPr>
        <w:tabs>
          <w:tab w:val="left" w:pos="-720"/>
        </w:tabs>
        <w:suppressAutoHyphens/>
        <w:jc w:val="both"/>
        <w:rPr>
          <w:rFonts w:ascii="Arial Narrow" w:hAnsi="Arial Narrow" w:cs="Arial"/>
          <w:sz w:val="22"/>
          <w:szCs w:val="22"/>
          <w:lang w:val="es-MX" w:eastAsia="x-none"/>
        </w:rPr>
      </w:pPr>
    </w:p>
    <w:p w14:paraId="35DAD6D6" w14:textId="77777777" w:rsidR="00E1735E" w:rsidRPr="00E1735E" w:rsidRDefault="00E1735E" w:rsidP="00E1735E">
      <w:pPr>
        <w:numPr>
          <w:ilvl w:val="1"/>
          <w:numId w:val="3"/>
        </w:numPr>
        <w:tabs>
          <w:tab w:val="left" w:pos="-720"/>
        </w:tabs>
        <w:suppressAutoHyphens/>
        <w:contextualSpacing/>
        <w:jc w:val="both"/>
        <w:rPr>
          <w:rFonts w:ascii="Arial Narrow" w:hAnsi="Arial Narrow" w:cs="Arial"/>
          <w:b/>
          <w:sz w:val="22"/>
          <w:szCs w:val="22"/>
          <w:lang w:val="es-MX" w:eastAsia="x-none"/>
        </w:rPr>
      </w:pPr>
      <w:r w:rsidRPr="00E1735E">
        <w:rPr>
          <w:rFonts w:ascii="Arial Narrow" w:hAnsi="Arial Narrow" w:cs="Arial"/>
          <w:b/>
          <w:sz w:val="22"/>
          <w:szCs w:val="22"/>
          <w:lang w:val="es-MX" w:eastAsia="x-none"/>
        </w:rPr>
        <w:t>FORMA DE PAGO</w:t>
      </w:r>
    </w:p>
    <w:p w14:paraId="22CCE9FB" w14:textId="4A4C9ADA" w:rsidR="008D5E9A" w:rsidRDefault="008D5E9A" w:rsidP="00CA6B32">
      <w:pPr>
        <w:tabs>
          <w:tab w:val="left" w:pos="600"/>
        </w:tabs>
        <w:ind w:left="600"/>
        <w:contextualSpacing/>
        <w:jc w:val="both"/>
        <w:rPr>
          <w:rFonts w:ascii="Arial Narrow" w:hAnsi="Arial Narrow" w:cs="Arial"/>
          <w:sz w:val="22"/>
          <w:szCs w:val="22"/>
          <w:lang w:val="es-ES_tradnl" w:eastAsia="x-none"/>
        </w:rPr>
      </w:pPr>
    </w:p>
    <w:p w14:paraId="77DD84AB" w14:textId="77777777" w:rsidR="004D3377" w:rsidRDefault="004D3377" w:rsidP="00306815">
      <w:pPr>
        <w:tabs>
          <w:tab w:val="left" w:pos="600"/>
        </w:tabs>
        <w:contextualSpacing/>
        <w:jc w:val="both"/>
        <w:rPr>
          <w:rFonts w:ascii="Arial Narrow" w:hAnsi="Arial Narrow" w:cs="Arial"/>
          <w:sz w:val="22"/>
          <w:szCs w:val="22"/>
          <w:lang w:val="es-ES_tradnl" w:eastAsia="x-none"/>
        </w:rPr>
      </w:pPr>
    </w:p>
    <w:tbl>
      <w:tblPr>
        <w:tblW w:w="2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8"/>
        <w:gridCol w:w="1602"/>
      </w:tblGrid>
      <w:tr w:rsidR="008D5E9A" w:rsidRPr="00E966F3" w14:paraId="5B1FBDBE" w14:textId="77777777" w:rsidTr="00F11365">
        <w:trPr>
          <w:trHeight w:val="241"/>
          <w:jc w:val="center"/>
        </w:trPr>
        <w:tc>
          <w:tcPr>
            <w:tcW w:w="3175" w:type="pct"/>
            <w:shd w:val="clear" w:color="auto" w:fill="D9D9D9" w:themeFill="background1" w:themeFillShade="D9"/>
            <w:vAlign w:val="center"/>
          </w:tcPr>
          <w:p w14:paraId="27214F65" w14:textId="06E48C3A" w:rsidR="008D5E9A" w:rsidRPr="00E966F3" w:rsidRDefault="008D5E9A"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Tipo</w:t>
            </w:r>
          </w:p>
        </w:tc>
        <w:tc>
          <w:tcPr>
            <w:tcW w:w="1825" w:type="pct"/>
            <w:shd w:val="clear" w:color="auto" w:fill="D9D9D9" w:themeFill="background1" w:themeFillShade="D9"/>
            <w:vAlign w:val="center"/>
          </w:tcPr>
          <w:p w14:paraId="43EFA1D2" w14:textId="61B35B16" w:rsidR="008D5E9A" w:rsidRPr="00E966F3" w:rsidRDefault="008D5E9A"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Marcar con una X</w:t>
            </w:r>
          </w:p>
        </w:tc>
      </w:tr>
      <w:tr w:rsidR="008D5E9A" w:rsidRPr="00E966F3" w14:paraId="3EA86047" w14:textId="77777777" w:rsidTr="00F11365">
        <w:trPr>
          <w:trHeight w:val="241"/>
          <w:jc w:val="center"/>
        </w:trPr>
        <w:tc>
          <w:tcPr>
            <w:tcW w:w="3175" w:type="pct"/>
            <w:shd w:val="clear" w:color="auto" w:fill="auto"/>
            <w:vAlign w:val="center"/>
          </w:tcPr>
          <w:p w14:paraId="6BBF14A9" w14:textId="0EC66844" w:rsidR="008D5E9A" w:rsidRPr="00B658B5" w:rsidRDefault="00312691" w:rsidP="008D5E9A">
            <w:pPr>
              <w:autoSpaceDE w:val="0"/>
              <w:autoSpaceDN w:val="0"/>
              <w:adjustRightInd w:val="0"/>
              <w:rPr>
                <w:rFonts w:ascii="Arial Narrow" w:eastAsia="Calibri" w:hAnsi="Arial Narrow" w:cs="Arial"/>
                <w:color w:val="000000"/>
                <w:highlight w:val="lightGray"/>
                <w:lang w:val="es-CO" w:eastAsia="es-CO"/>
              </w:rPr>
            </w:pPr>
            <w:r w:rsidRPr="006438C0">
              <w:rPr>
                <w:rFonts w:ascii="Arial Narrow" w:eastAsia="Arial Unicode MS" w:hAnsi="Arial Narrow" w:cs="Arial"/>
                <w:bCs/>
                <w:spacing w:val="-3"/>
                <w:sz w:val="22"/>
                <w:szCs w:val="22"/>
              </w:rPr>
              <w:t>Contra entrega</w:t>
            </w:r>
          </w:p>
        </w:tc>
        <w:tc>
          <w:tcPr>
            <w:tcW w:w="1825" w:type="pct"/>
            <w:shd w:val="clear" w:color="auto" w:fill="auto"/>
            <w:vAlign w:val="center"/>
          </w:tcPr>
          <w:p w14:paraId="1C889427" w14:textId="389F882A" w:rsidR="008D5E9A" w:rsidRPr="008D5E9A" w:rsidRDefault="008D5E9A" w:rsidP="00891AA9">
            <w:pPr>
              <w:autoSpaceDE w:val="0"/>
              <w:autoSpaceDN w:val="0"/>
              <w:adjustRightInd w:val="0"/>
              <w:jc w:val="center"/>
              <w:rPr>
                <w:rFonts w:ascii="Arial Narrow" w:eastAsia="Calibri" w:hAnsi="Arial Narrow" w:cs="Arial"/>
                <w:b/>
                <w:color w:val="000000"/>
                <w:lang w:val="es-CO" w:eastAsia="es-CO"/>
              </w:rPr>
            </w:pPr>
          </w:p>
        </w:tc>
      </w:tr>
      <w:tr w:rsidR="008D5E9A" w:rsidRPr="00E966F3" w14:paraId="4ADC3ED6" w14:textId="77777777" w:rsidTr="00F11365">
        <w:trPr>
          <w:trHeight w:val="241"/>
          <w:jc w:val="center"/>
        </w:trPr>
        <w:tc>
          <w:tcPr>
            <w:tcW w:w="3175" w:type="pct"/>
            <w:shd w:val="clear" w:color="auto" w:fill="auto"/>
            <w:vAlign w:val="center"/>
          </w:tcPr>
          <w:p w14:paraId="5C8261E7" w14:textId="4AAD073E" w:rsidR="008D5E9A" w:rsidRPr="00B658B5" w:rsidRDefault="008D5E9A" w:rsidP="008D5E9A">
            <w:pPr>
              <w:autoSpaceDE w:val="0"/>
              <w:autoSpaceDN w:val="0"/>
              <w:adjustRightInd w:val="0"/>
              <w:rPr>
                <w:rFonts w:ascii="Arial Narrow" w:eastAsia="Calibri" w:hAnsi="Arial Narrow" w:cs="Arial"/>
                <w:color w:val="000000"/>
                <w:highlight w:val="lightGray"/>
                <w:lang w:val="es-CO" w:eastAsia="es-CO"/>
              </w:rPr>
            </w:pPr>
            <w:r w:rsidRPr="006438C0">
              <w:rPr>
                <w:rFonts w:ascii="Arial Narrow" w:eastAsia="Arial Unicode MS" w:hAnsi="Arial Narrow" w:cs="Arial"/>
                <w:bCs/>
                <w:spacing w:val="-3"/>
                <w:sz w:val="22"/>
                <w:szCs w:val="22"/>
              </w:rPr>
              <w:t>Mensualidades Vencidas</w:t>
            </w:r>
          </w:p>
        </w:tc>
        <w:tc>
          <w:tcPr>
            <w:tcW w:w="1825" w:type="pct"/>
            <w:shd w:val="clear" w:color="auto" w:fill="auto"/>
            <w:vAlign w:val="center"/>
          </w:tcPr>
          <w:p w14:paraId="10F2BA28" w14:textId="66CA0C4C" w:rsidR="008D5E9A" w:rsidRPr="008D5E9A" w:rsidRDefault="008D5E9A" w:rsidP="00891AA9">
            <w:pPr>
              <w:autoSpaceDE w:val="0"/>
              <w:autoSpaceDN w:val="0"/>
              <w:adjustRightInd w:val="0"/>
              <w:jc w:val="center"/>
              <w:rPr>
                <w:rFonts w:ascii="Arial Narrow" w:eastAsia="Calibri" w:hAnsi="Arial Narrow" w:cs="Arial"/>
                <w:b/>
                <w:color w:val="000000"/>
                <w:lang w:val="es-CO" w:eastAsia="es-CO"/>
              </w:rPr>
            </w:pPr>
          </w:p>
        </w:tc>
      </w:tr>
      <w:tr w:rsidR="008D5E9A" w:rsidRPr="00E966F3" w14:paraId="71C0ACFE" w14:textId="77777777" w:rsidTr="00F11365">
        <w:trPr>
          <w:trHeight w:val="241"/>
          <w:jc w:val="center"/>
        </w:trPr>
        <w:tc>
          <w:tcPr>
            <w:tcW w:w="3175" w:type="pct"/>
            <w:shd w:val="clear" w:color="auto" w:fill="auto"/>
            <w:vAlign w:val="center"/>
          </w:tcPr>
          <w:p w14:paraId="7AC20790" w14:textId="567A5DD3" w:rsidR="008D5E9A" w:rsidRPr="006438C0" w:rsidRDefault="008D5E9A" w:rsidP="008D5E9A">
            <w:pPr>
              <w:autoSpaceDE w:val="0"/>
              <w:autoSpaceDN w:val="0"/>
              <w:adjustRightInd w:val="0"/>
              <w:rPr>
                <w:rFonts w:ascii="Arial Narrow" w:eastAsia="Arial Unicode MS" w:hAnsi="Arial Narrow" w:cs="Arial"/>
                <w:bCs/>
                <w:spacing w:val="-3"/>
                <w:sz w:val="22"/>
                <w:szCs w:val="22"/>
              </w:rPr>
            </w:pPr>
            <w:r w:rsidRPr="006438C0">
              <w:rPr>
                <w:rFonts w:ascii="Arial Narrow" w:eastAsia="Arial Unicode MS" w:hAnsi="Arial Narrow" w:cs="Arial"/>
                <w:bCs/>
                <w:spacing w:val="-3"/>
                <w:sz w:val="22"/>
                <w:szCs w:val="22"/>
              </w:rPr>
              <w:t>Actas Parciales</w:t>
            </w:r>
          </w:p>
        </w:tc>
        <w:tc>
          <w:tcPr>
            <w:tcW w:w="1825" w:type="pct"/>
            <w:shd w:val="clear" w:color="auto" w:fill="auto"/>
            <w:vAlign w:val="center"/>
          </w:tcPr>
          <w:p w14:paraId="00A91614" w14:textId="4481ED77" w:rsidR="008D5E9A" w:rsidRPr="008D5E9A" w:rsidRDefault="00CE05DF" w:rsidP="00891AA9">
            <w:pPr>
              <w:autoSpaceDE w:val="0"/>
              <w:autoSpaceDN w:val="0"/>
              <w:adjustRightInd w:val="0"/>
              <w:jc w:val="center"/>
              <w:rPr>
                <w:rFonts w:ascii="Arial Narrow" w:eastAsia="Calibri" w:hAnsi="Arial Narrow" w:cs="Arial"/>
                <w:b/>
                <w:color w:val="000000"/>
                <w:lang w:val="es-CO" w:eastAsia="es-CO"/>
              </w:rPr>
            </w:pPr>
            <w:r>
              <w:rPr>
                <w:rFonts w:ascii="Arial Narrow" w:eastAsia="Calibri" w:hAnsi="Arial Narrow" w:cs="Arial"/>
                <w:b/>
                <w:color w:val="000000"/>
                <w:lang w:val="es-CO" w:eastAsia="es-CO"/>
              </w:rPr>
              <w:t>X</w:t>
            </w:r>
          </w:p>
        </w:tc>
      </w:tr>
      <w:tr w:rsidR="00F11365" w:rsidRPr="00E966F3" w14:paraId="6AB0ECC6" w14:textId="77777777" w:rsidTr="00F11365">
        <w:trPr>
          <w:trHeight w:val="241"/>
          <w:jc w:val="center"/>
        </w:trPr>
        <w:tc>
          <w:tcPr>
            <w:tcW w:w="3175" w:type="pct"/>
            <w:shd w:val="clear" w:color="auto" w:fill="auto"/>
            <w:vAlign w:val="center"/>
          </w:tcPr>
          <w:p w14:paraId="3F08EC6C" w14:textId="50B284C5" w:rsidR="00F11365" w:rsidRPr="006438C0" w:rsidRDefault="00F11365" w:rsidP="008D5E9A">
            <w:pPr>
              <w:autoSpaceDE w:val="0"/>
              <w:autoSpaceDN w:val="0"/>
              <w:adjustRightInd w:val="0"/>
              <w:rPr>
                <w:rFonts w:ascii="Arial Narrow" w:eastAsia="Arial Unicode MS" w:hAnsi="Arial Narrow" w:cs="Arial"/>
                <w:bCs/>
                <w:spacing w:val="-3"/>
                <w:sz w:val="22"/>
                <w:szCs w:val="22"/>
              </w:rPr>
            </w:pPr>
            <w:r>
              <w:rPr>
                <w:rFonts w:ascii="Arial Narrow" w:eastAsia="Arial Unicode MS" w:hAnsi="Arial Narrow" w:cs="Arial"/>
                <w:bCs/>
                <w:spacing w:val="-3"/>
                <w:sz w:val="22"/>
                <w:szCs w:val="22"/>
              </w:rPr>
              <w:t>La establecida en el A.</w:t>
            </w:r>
            <w:proofErr w:type="gramStart"/>
            <w:r>
              <w:rPr>
                <w:rFonts w:ascii="Arial Narrow" w:eastAsia="Arial Unicode MS" w:hAnsi="Arial Narrow" w:cs="Arial"/>
                <w:bCs/>
                <w:spacing w:val="-3"/>
                <w:sz w:val="22"/>
                <w:szCs w:val="22"/>
              </w:rPr>
              <w:t>M.P</w:t>
            </w:r>
            <w:proofErr w:type="gramEnd"/>
          </w:p>
        </w:tc>
        <w:tc>
          <w:tcPr>
            <w:tcW w:w="1825" w:type="pct"/>
            <w:shd w:val="clear" w:color="auto" w:fill="auto"/>
            <w:vAlign w:val="center"/>
          </w:tcPr>
          <w:p w14:paraId="5462BB1B" w14:textId="77777777" w:rsidR="00F11365" w:rsidRPr="008D5E9A" w:rsidRDefault="00F11365" w:rsidP="00891AA9">
            <w:pPr>
              <w:autoSpaceDE w:val="0"/>
              <w:autoSpaceDN w:val="0"/>
              <w:adjustRightInd w:val="0"/>
              <w:jc w:val="center"/>
              <w:rPr>
                <w:rFonts w:ascii="Arial Narrow" w:eastAsia="Calibri" w:hAnsi="Arial Narrow" w:cs="Arial"/>
                <w:b/>
                <w:color w:val="000000"/>
                <w:lang w:val="es-CO" w:eastAsia="es-CO"/>
              </w:rPr>
            </w:pPr>
          </w:p>
        </w:tc>
      </w:tr>
      <w:tr w:rsidR="008D5E9A" w:rsidRPr="00E966F3" w14:paraId="7E5F85C1" w14:textId="77777777" w:rsidTr="00F11365">
        <w:trPr>
          <w:trHeight w:val="241"/>
          <w:jc w:val="center"/>
        </w:trPr>
        <w:tc>
          <w:tcPr>
            <w:tcW w:w="3175" w:type="pct"/>
            <w:shd w:val="clear" w:color="auto" w:fill="auto"/>
            <w:vAlign w:val="center"/>
          </w:tcPr>
          <w:p w14:paraId="2385D2A9" w14:textId="09D6A007" w:rsidR="008D5E9A" w:rsidRPr="006438C0" w:rsidRDefault="008D5E9A" w:rsidP="008D5E9A">
            <w:pPr>
              <w:autoSpaceDE w:val="0"/>
              <w:autoSpaceDN w:val="0"/>
              <w:adjustRightInd w:val="0"/>
              <w:rPr>
                <w:rFonts w:ascii="Arial Narrow" w:eastAsia="Arial Unicode MS" w:hAnsi="Arial Narrow" w:cs="Arial"/>
                <w:bCs/>
                <w:spacing w:val="-3"/>
                <w:sz w:val="22"/>
                <w:szCs w:val="22"/>
              </w:rPr>
            </w:pPr>
            <w:r w:rsidRPr="006438C0">
              <w:rPr>
                <w:rFonts w:ascii="Arial Narrow" w:eastAsia="Arial Unicode MS" w:hAnsi="Arial Narrow" w:cs="Arial"/>
                <w:bCs/>
                <w:spacing w:val="-3"/>
                <w:sz w:val="22"/>
                <w:szCs w:val="22"/>
              </w:rPr>
              <w:t>Otra</w:t>
            </w:r>
            <w:r>
              <w:rPr>
                <w:rFonts w:ascii="Arial Narrow" w:eastAsia="Arial Unicode MS" w:hAnsi="Arial Narrow" w:cs="Arial"/>
                <w:bCs/>
                <w:spacing w:val="-3"/>
                <w:sz w:val="22"/>
                <w:szCs w:val="22"/>
              </w:rPr>
              <w:t xml:space="preserve"> </w:t>
            </w:r>
          </w:p>
        </w:tc>
        <w:tc>
          <w:tcPr>
            <w:tcW w:w="1825" w:type="pct"/>
            <w:shd w:val="clear" w:color="auto" w:fill="auto"/>
            <w:vAlign w:val="center"/>
          </w:tcPr>
          <w:p w14:paraId="5FEF676C" w14:textId="77777777" w:rsidR="008D5E9A" w:rsidRPr="008D5E9A" w:rsidRDefault="008D5E9A" w:rsidP="00891AA9">
            <w:pPr>
              <w:autoSpaceDE w:val="0"/>
              <w:autoSpaceDN w:val="0"/>
              <w:adjustRightInd w:val="0"/>
              <w:jc w:val="center"/>
              <w:rPr>
                <w:rFonts w:ascii="Arial Narrow" w:eastAsia="Calibri" w:hAnsi="Arial Narrow" w:cs="Arial"/>
                <w:b/>
                <w:color w:val="000000"/>
                <w:lang w:val="es-CO" w:eastAsia="es-CO"/>
              </w:rPr>
            </w:pPr>
          </w:p>
        </w:tc>
      </w:tr>
    </w:tbl>
    <w:p w14:paraId="197A9972" w14:textId="77777777" w:rsidR="008D5E9A" w:rsidRPr="006672BD" w:rsidRDefault="008D5E9A" w:rsidP="00031A84">
      <w:pPr>
        <w:tabs>
          <w:tab w:val="left" w:pos="-720"/>
        </w:tabs>
        <w:suppressAutoHyphens/>
        <w:jc w:val="both"/>
        <w:rPr>
          <w:rFonts w:ascii="Arial Narrow" w:eastAsia="Arial Unicode MS" w:hAnsi="Arial Narrow" w:cs="Arial"/>
          <w:b/>
          <w:spacing w:val="-3"/>
          <w:sz w:val="22"/>
          <w:szCs w:val="22"/>
        </w:rPr>
      </w:pPr>
      <w:r w:rsidRPr="006672BD">
        <w:rPr>
          <w:rFonts w:ascii="Arial Narrow" w:eastAsia="Arial Unicode MS" w:hAnsi="Arial Narrow" w:cs="Arial"/>
          <w:b/>
          <w:spacing w:val="-3"/>
          <w:sz w:val="22"/>
          <w:szCs w:val="22"/>
        </w:rPr>
        <w:t xml:space="preserve">EXPLIQUE: </w:t>
      </w:r>
    </w:p>
    <w:p w14:paraId="0F5D6F47" w14:textId="371F2D57" w:rsidR="008D5E9A" w:rsidRPr="006672BD" w:rsidRDefault="008D5E9A" w:rsidP="008D5E9A">
      <w:pPr>
        <w:tabs>
          <w:tab w:val="left" w:pos="-720"/>
        </w:tabs>
        <w:suppressAutoHyphens/>
        <w:jc w:val="both"/>
        <w:rPr>
          <w:rFonts w:ascii="Arial Narrow" w:eastAsia="Arial Unicode MS" w:hAnsi="Arial Narrow" w:cs="Arial"/>
          <w:color w:val="808080" w:themeColor="background1" w:themeShade="80"/>
          <w:sz w:val="22"/>
          <w:szCs w:val="22"/>
          <w:lang w:val="es-ES_tradnl" w:eastAsia="x-none"/>
        </w:rPr>
      </w:pPr>
    </w:p>
    <w:p w14:paraId="2A9CEB12" w14:textId="77777777" w:rsidR="00031A84" w:rsidRPr="006672BD" w:rsidRDefault="00031A84" w:rsidP="00031A84">
      <w:pPr>
        <w:tabs>
          <w:tab w:val="left" w:pos="-720"/>
        </w:tabs>
        <w:suppressAutoHyphens/>
        <w:ind w:right="142"/>
        <w:jc w:val="both"/>
        <w:rPr>
          <w:rFonts w:ascii="Arial Narrow" w:eastAsia="Arial Unicode MS" w:hAnsi="Arial Narrow" w:cs="Arial"/>
          <w:spacing w:val="-3"/>
          <w:sz w:val="22"/>
          <w:szCs w:val="22"/>
        </w:rPr>
      </w:pPr>
      <w:r w:rsidRPr="006672BD">
        <w:rPr>
          <w:rFonts w:ascii="Arial Narrow" w:eastAsia="Arial Unicode MS" w:hAnsi="Arial Narrow" w:cs="Arial"/>
          <w:spacing w:val="-3"/>
          <w:sz w:val="22"/>
          <w:szCs w:val="22"/>
        </w:rPr>
        <w:t xml:space="preserve">La Unidad pagará al contratista el cien por cierto (100%) del valor del contrato de la siguiente manera: </w:t>
      </w:r>
    </w:p>
    <w:p w14:paraId="5F1D7908" w14:textId="77777777" w:rsidR="00DD2C90" w:rsidRDefault="00DD2C90" w:rsidP="004D0BEA">
      <w:pPr>
        <w:tabs>
          <w:tab w:val="left" w:pos="-720"/>
        </w:tabs>
        <w:suppressAutoHyphens/>
        <w:jc w:val="both"/>
        <w:rPr>
          <w:rFonts w:ascii="Arial Narrow" w:eastAsia="Arial Unicode MS" w:hAnsi="Arial Narrow" w:cs="Arial"/>
          <w:b/>
          <w:bCs/>
          <w:color w:val="000000" w:themeColor="text1"/>
          <w:sz w:val="22"/>
          <w:szCs w:val="22"/>
          <w:lang w:eastAsia="x-none"/>
        </w:rPr>
      </w:pPr>
    </w:p>
    <w:p w14:paraId="415E0A65" w14:textId="08B91920" w:rsidR="004D0BEA" w:rsidRDefault="004D0BEA" w:rsidP="004D0BEA">
      <w:pPr>
        <w:tabs>
          <w:tab w:val="left" w:pos="-720"/>
        </w:tabs>
        <w:suppressAutoHyphens/>
        <w:jc w:val="both"/>
        <w:rPr>
          <w:rFonts w:ascii="Arial Narrow" w:eastAsia="Arial Unicode MS" w:hAnsi="Arial Narrow" w:cs="Arial"/>
          <w:b/>
          <w:bCs/>
          <w:color w:val="000000" w:themeColor="text1"/>
          <w:sz w:val="22"/>
          <w:szCs w:val="22"/>
          <w:lang w:eastAsia="x-none"/>
        </w:rPr>
      </w:pPr>
      <w:r w:rsidRPr="004D0BEA">
        <w:rPr>
          <w:rFonts w:ascii="Arial Narrow" w:eastAsia="Arial Unicode MS" w:hAnsi="Arial Narrow" w:cs="Arial"/>
          <w:b/>
          <w:bCs/>
          <w:color w:val="000000" w:themeColor="text1"/>
          <w:sz w:val="22"/>
          <w:szCs w:val="22"/>
          <w:lang w:eastAsia="x-none"/>
        </w:rPr>
        <w:t>Actas Parciales</w:t>
      </w:r>
    </w:p>
    <w:p w14:paraId="4D674667" w14:textId="77777777" w:rsidR="004D0BEA" w:rsidRPr="004D0BEA" w:rsidRDefault="004D0BEA" w:rsidP="004D0BEA">
      <w:pPr>
        <w:tabs>
          <w:tab w:val="left" w:pos="-720"/>
        </w:tabs>
        <w:suppressAutoHyphens/>
        <w:jc w:val="both"/>
        <w:rPr>
          <w:rFonts w:ascii="Arial Narrow" w:eastAsia="Arial Unicode MS" w:hAnsi="Arial Narrow" w:cs="Arial"/>
          <w:b/>
          <w:bCs/>
          <w:color w:val="000000" w:themeColor="text1"/>
          <w:sz w:val="22"/>
          <w:szCs w:val="22"/>
          <w:lang w:eastAsia="x-none"/>
        </w:rPr>
      </w:pPr>
    </w:p>
    <w:p w14:paraId="4FC1A80C" w14:textId="018F2CE2" w:rsidR="004D0BEA" w:rsidRDefault="004D0BEA" w:rsidP="004D0BEA">
      <w:pPr>
        <w:tabs>
          <w:tab w:val="left" w:pos="-720"/>
        </w:tabs>
        <w:suppressAutoHyphens/>
        <w:jc w:val="both"/>
        <w:rPr>
          <w:rFonts w:ascii="Arial Narrow" w:eastAsia="Arial Unicode MS" w:hAnsi="Arial Narrow" w:cs="Arial"/>
          <w:color w:val="000000" w:themeColor="text1"/>
          <w:sz w:val="22"/>
          <w:szCs w:val="22"/>
          <w:lang w:eastAsia="x-none"/>
        </w:rPr>
      </w:pPr>
      <w:r w:rsidRPr="004D0BEA">
        <w:rPr>
          <w:rFonts w:ascii="Arial Narrow" w:eastAsia="Arial Unicode MS" w:hAnsi="Arial Narrow" w:cs="Arial"/>
          <w:color w:val="000000" w:themeColor="text1"/>
          <w:sz w:val="22"/>
          <w:szCs w:val="22"/>
          <w:lang w:eastAsia="x-none"/>
        </w:rPr>
        <w:t>Un primer pago equivalente al (</w:t>
      </w:r>
      <w:r w:rsidR="0001202A">
        <w:rPr>
          <w:rFonts w:ascii="Arial Narrow" w:eastAsia="Arial Unicode MS" w:hAnsi="Arial Narrow" w:cs="Arial"/>
          <w:color w:val="000000" w:themeColor="text1"/>
          <w:sz w:val="22"/>
          <w:szCs w:val="22"/>
          <w:lang w:eastAsia="x-none"/>
        </w:rPr>
        <w:t>50</w:t>
      </w:r>
      <w:r w:rsidRPr="004D0BEA">
        <w:rPr>
          <w:rFonts w:ascii="Arial Narrow" w:eastAsia="Arial Unicode MS" w:hAnsi="Arial Narrow" w:cs="Arial"/>
          <w:color w:val="000000" w:themeColor="text1"/>
          <w:sz w:val="22"/>
          <w:szCs w:val="22"/>
          <w:lang w:eastAsia="x-none"/>
        </w:rPr>
        <w:t xml:space="preserve">%) del valor del contrato </w:t>
      </w:r>
      <w:r w:rsidR="0001202A">
        <w:rPr>
          <w:rFonts w:ascii="Arial Narrow" w:eastAsia="Arial Unicode MS" w:hAnsi="Arial Narrow" w:cs="Arial"/>
          <w:color w:val="000000" w:themeColor="text1"/>
          <w:sz w:val="22"/>
          <w:szCs w:val="22"/>
          <w:lang w:eastAsia="x-none"/>
        </w:rPr>
        <w:t>de acuerdo con los avances del contrato que deben ser iguales o superiores al 50% al tiempo de solicitar dicho pago</w:t>
      </w:r>
      <w:r w:rsidR="007F4970">
        <w:rPr>
          <w:rFonts w:ascii="Arial Narrow" w:eastAsia="Arial Unicode MS" w:hAnsi="Arial Narrow" w:cs="Arial"/>
          <w:color w:val="000000" w:themeColor="text1"/>
          <w:sz w:val="22"/>
          <w:szCs w:val="22"/>
          <w:lang w:eastAsia="x-none"/>
        </w:rPr>
        <w:t xml:space="preserve"> teniendo presente el </w:t>
      </w:r>
      <w:r w:rsidRPr="004D0BEA">
        <w:rPr>
          <w:rFonts w:ascii="Arial Narrow" w:eastAsia="Arial Unicode MS" w:hAnsi="Arial Narrow" w:cs="Arial"/>
          <w:color w:val="000000" w:themeColor="text1"/>
          <w:sz w:val="22"/>
          <w:szCs w:val="22"/>
          <w:lang w:eastAsia="x-none"/>
        </w:rPr>
        <w:t>recibo del entregable descrito en el formato 8 de especificaciones técnicas. Soportado con acta de recibo parcial suscrita entre el supervisor y el Representante Legal del contratista y el informe de cumplimiento parcial de las obligaciones derivadas del contrato, suscrito por el supervisor del contrato.</w:t>
      </w:r>
    </w:p>
    <w:p w14:paraId="689D9220" w14:textId="77777777" w:rsidR="004D0BEA" w:rsidRPr="004D0BEA" w:rsidRDefault="004D0BEA" w:rsidP="004D0BEA">
      <w:pPr>
        <w:tabs>
          <w:tab w:val="left" w:pos="-720"/>
        </w:tabs>
        <w:suppressAutoHyphens/>
        <w:jc w:val="both"/>
        <w:rPr>
          <w:rFonts w:ascii="Arial Narrow" w:eastAsia="Arial Unicode MS" w:hAnsi="Arial Narrow" w:cs="Arial"/>
          <w:color w:val="000000" w:themeColor="text1"/>
          <w:sz w:val="22"/>
          <w:szCs w:val="22"/>
          <w:lang w:eastAsia="x-none"/>
        </w:rPr>
      </w:pPr>
    </w:p>
    <w:p w14:paraId="3BE58E98" w14:textId="25A45680" w:rsidR="00F11365" w:rsidRDefault="004D0BEA" w:rsidP="004D0BEA">
      <w:pPr>
        <w:tabs>
          <w:tab w:val="left" w:pos="-720"/>
        </w:tabs>
        <w:suppressAutoHyphens/>
        <w:jc w:val="both"/>
        <w:rPr>
          <w:rFonts w:ascii="Arial Narrow" w:eastAsia="Arial Unicode MS" w:hAnsi="Arial Narrow" w:cs="Arial"/>
          <w:color w:val="000000" w:themeColor="text1"/>
          <w:sz w:val="22"/>
          <w:szCs w:val="22"/>
          <w:lang w:eastAsia="x-none"/>
        </w:rPr>
      </w:pPr>
      <w:r w:rsidRPr="004D0BEA">
        <w:rPr>
          <w:rFonts w:ascii="Arial Narrow" w:eastAsia="Arial Unicode MS" w:hAnsi="Arial Narrow" w:cs="Arial"/>
          <w:color w:val="000000" w:themeColor="text1"/>
          <w:sz w:val="22"/>
          <w:szCs w:val="22"/>
          <w:lang w:eastAsia="x-none"/>
        </w:rPr>
        <w:t>Un último pago equivalente al (</w:t>
      </w:r>
      <w:r w:rsidR="007F4970">
        <w:rPr>
          <w:rFonts w:ascii="Arial Narrow" w:eastAsia="Arial Unicode MS" w:hAnsi="Arial Narrow" w:cs="Arial"/>
          <w:color w:val="000000" w:themeColor="text1"/>
          <w:sz w:val="22"/>
          <w:szCs w:val="22"/>
          <w:lang w:eastAsia="x-none"/>
        </w:rPr>
        <w:t>50</w:t>
      </w:r>
      <w:r w:rsidRPr="004D0BEA">
        <w:rPr>
          <w:rFonts w:ascii="Arial Narrow" w:eastAsia="Arial Unicode MS" w:hAnsi="Arial Narrow" w:cs="Arial"/>
          <w:color w:val="000000" w:themeColor="text1"/>
          <w:sz w:val="22"/>
          <w:szCs w:val="22"/>
          <w:lang w:eastAsia="x-none"/>
        </w:rPr>
        <w:t>%) del valor del contrato cuando se suscriba el acta de recibo final por parte del supervisor y representante legal del contratista y el informe de cumplimiento final de las obligaciones derivadas del contrato, suscrito por el supervisor del contrato.</w:t>
      </w:r>
    </w:p>
    <w:p w14:paraId="79304FBD" w14:textId="4D7004AA" w:rsidR="004D0BEA" w:rsidRDefault="004D0BEA" w:rsidP="004D0BEA">
      <w:pPr>
        <w:tabs>
          <w:tab w:val="left" w:pos="-720"/>
        </w:tabs>
        <w:suppressAutoHyphens/>
        <w:jc w:val="both"/>
        <w:rPr>
          <w:rFonts w:ascii="Arial Narrow" w:eastAsia="Arial Unicode MS" w:hAnsi="Arial Narrow" w:cs="Arial"/>
          <w:color w:val="000000" w:themeColor="text1"/>
          <w:sz w:val="22"/>
          <w:szCs w:val="22"/>
          <w:lang w:eastAsia="x-none"/>
        </w:rPr>
      </w:pPr>
    </w:p>
    <w:p w14:paraId="388CFC63" w14:textId="13BB3B6F" w:rsidR="004D0BEA" w:rsidRPr="004D0BEA" w:rsidRDefault="004D0BEA" w:rsidP="004D0BEA">
      <w:pPr>
        <w:tabs>
          <w:tab w:val="left" w:pos="-720"/>
        </w:tabs>
        <w:suppressAutoHyphens/>
        <w:jc w:val="both"/>
        <w:rPr>
          <w:rFonts w:ascii="Arial Narrow" w:eastAsia="Arial Unicode MS" w:hAnsi="Arial Narrow" w:cs="Arial"/>
          <w:b/>
          <w:bCs/>
          <w:color w:val="000000" w:themeColor="text1"/>
          <w:sz w:val="22"/>
          <w:szCs w:val="22"/>
          <w:lang w:eastAsia="x-none"/>
        </w:rPr>
      </w:pPr>
      <w:r w:rsidRPr="004D0BEA">
        <w:rPr>
          <w:rFonts w:ascii="Arial Narrow" w:eastAsia="Arial Unicode MS" w:hAnsi="Arial Narrow" w:cs="Arial"/>
          <w:b/>
          <w:bCs/>
          <w:color w:val="000000" w:themeColor="text1"/>
          <w:sz w:val="22"/>
          <w:szCs w:val="22"/>
          <w:lang w:eastAsia="x-none"/>
        </w:rPr>
        <w:t>NOTA:</w:t>
      </w:r>
    </w:p>
    <w:p w14:paraId="1320FA63" w14:textId="43DF03BC" w:rsidR="00031A84" w:rsidRPr="003234D4" w:rsidRDefault="00031A84">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3234D4">
        <w:rPr>
          <w:rFonts w:ascii="Arial Narrow" w:eastAsia="Arial Unicode MS" w:hAnsi="Arial Narrow" w:cs="Arial"/>
          <w:color w:val="000000" w:themeColor="text1"/>
          <w:sz w:val="22"/>
          <w:szCs w:val="22"/>
          <w:lang w:eastAsia="x-none"/>
        </w:rPr>
        <w:t xml:space="preserve">La Entidad no se hace responsable por las demoras presentadas en el trámite para el pago al </w:t>
      </w:r>
      <w:r w:rsidR="008F686A" w:rsidRPr="003234D4">
        <w:rPr>
          <w:rFonts w:ascii="Arial Narrow" w:eastAsia="Arial Unicode MS" w:hAnsi="Arial Narrow" w:cs="Arial"/>
          <w:color w:val="000000" w:themeColor="text1"/>
          <w:sz w:val="22"/>
          <w:szCs w:val="22"/>
          <w:lang w:eastAsia="x-none"/>
        </w:rPr>
        <w:t>contratista</w:t>
      </w:r>
      <w:r w:rsidRPr="003234D4">
        <w:rPr>
          <w:rFonts w:ascii="Arial Narrow" w:eastAsia="Arial Unicode MS" w:hAnsi="Arial Narrow" w:cs="Arial"/>
          <w:color w:val="000000" w:themeColor="text1"/>
          <w:sz w:val="22"/>
          <w:szCs w:val="22"/>
          <w:lang w:eastAsia="x-none"/>
        </w:rPr>
        <w:t xml:space="preserve"> cuando ellas fueren ocasionadas por encontrarse incompleta la documentación de soporte o no ajustarse a cualquiera de las condiciones establecidas en el Contrato.</w:t>
      </w:r>
    </w:p>
    <w:p w14:paraId="577E57C2" w14:textId="5D9F1365" w:rsidR="00031A84" w:rsidRPr="003234D4" w:rsidRDefault="00031A84">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3234D4">
        <w:rPr>
          <w:rFonts w:ascii="Arial Narrow" w:eastAsia="Arial Unicode MS" w:hAnsi="Arial Narrow" w:cs="Arial"/>
          <w:color w:val="000000" w:themeColor="text1"/>
          <w:sz w:val="22"/>
          <w:szCs w:val="22"/>
          <w:lang w:eastAsia="x-none"/>
        </w:rPr>
        <w:t>La Entidad hará las retenciones a que haya lugar sobre cada pago de acuerdo con las disposiciones legales vigentes sobre la materia.</w:t>
      </w:r>
    </w:p>
    <w:p w14:paraId="4F2580C0" w14:textId="77777777" w:rsidR="00B81ABC" w:rsidRPr="00B81ABC" w:rsidRDefault="008F686A">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B81ABC">
        <w:rPr>
          <w:rFonts w:ascii="Arial Narrow" w:eastAsia="Arial Unicode MS" w:hAnsi="Arial Narrow" w:cs="Arial"/>
          <w:color w:val="000000" w:themeColor="text1"/>
          <w:sz w:val="22"/>
          <w:szCs w:val="22"/>
          <w:lang w:eastAsia="x-none"/>
        </w:rPr>
        <w:t>L</w:t>
      </w:r>
      <w:r w:rsidRPr="00603946">
        <w:rPr>
          <w:rFonts w:ascii="Arial Narrow" w:eastAsia="Arial Unicode MS" w:hAnsi="Arial Narrow" w:cs="Arial"/>
          <w:color w:val="000000" w:themeColor="text1"/>
          <w:sz w:val="22"/>
          <w:szCs w:val="22"/>
          <w:u w:val="single"/>
          <w:lang w:eastAsia="x-none"/>
        </w:rPr>
        <w:t>os pagos deberán tramitarse y publicarse a través de la plataforma SECOP II.</w:t>
      </w:r>
    </w:p>
    <w:p w14:paraId="266CC02C" w14:textId="6036C983" w:rsidR="000E7C6F" w:rsidRPr="00E52571" w:rsidRDefault="00B81ABC" w:rsidP="00E52571">
      <w:pPr>
        <w:pStyle w:val="Prrafodelista"/>
        <w:numPr>
          <w:ilvl w:val="0"/>
          <w:numId w:val="10"/>
        </w:numPr>
        <w:tabs>
          <w:tab w:val="left" w:pos="-720"/>
        </w:tabs>
        <w:suppressAutoHyphens/>
        <w:jc w:val="both"/>
        <w:rPr>
          <w:rFonts w:ascii="Arial Narrow" w:eastAsia="Arial Unicode MS" w:hAnsi="Arial Narrow" w:cs="Arial"/>
          <w:color w:val="000000" w:themeColor="text1"/>
          <w:sz w:val="22"/>
          <w:szCs w:val="22"/>
          <w:lang w:eastAsia="x-none"/>
        </w:rPr>
      </w:pPr>
      <w:r w:rsidRPr="00B81ABC">
        <w:rPr>
          <w:rFonts w:ascii="Arial Narrow" w:eastAsia="Arial Unicode MS" w:hAnsi="Arial Narrow" w:cs="Arial"/>
          <w:color w:val="000000" w:themeColor="text1"/>
          <w:sz w:val="22"/>
          <w:szCs w:val="22"/>
          <w:lang w:eastAsia="x-none"/>
        </w:rPr>
        <w:t>Para el último pago se deben cumplir las condiciones anteriormente señaladas y prórroga de las garantías a que haya lugar, debidamente aprobadas por la Unidad, cuando a ello hubiere lugar</w:t>
      </w:r>
    </w:p>
    <w:p w14:paraId="75924232" w14:textId="07ADE6FB" w:rsidR="00E1735E" w:rsidRPr="008D5E9A" w:rsidRDefault="00E1735E" w:rsidP="008D5E9A">
      <w:pPr>
        <w:numPr>
          <w:ilvl w:val="2"/>
          <w:numId w:val="3"/>
        </w:numPr>
        <w:tabs>
          <w:tab w:val="left" w:pos="-720"/>
        </w:tabs>
        <w:suppressAutoHyphens/>
        <w:contextualSpacing/>
        <w:jc w:val="both"/>
        <w:rPr>
          <w:rFonts w:ascii="Arial Narrow" w:eastAsia="Arial Unicode MS" w:hAnsi="Arial Narrow" w:cs="Arial"/>
          <w:bCs/>
          <w:spacing w:val="-3"/>
          <w:sz w:val="22"/>
          <w:szCs w:val="22"/>
        </w:rPr>
      </w:pPr>
      <w:r w:rsidRPr="008D5E9A">
        <w:rPr>
          <w:rFonts w:ascii="Arial Narrow" w:hAnsi="Arial Narrow" w:cs="Arial"/>
          <w:b/>
          <w:sz w:val="22"/>
          <w:szCs w:val="22"/>
          <w:lang w:val="es-MX" w:eastAsia="x-none"/>
        </w:rPr>
        <w:t>ANTICIPO</w:t>
      </w:r>
      <w:r w:rsidR="00207C04">
        <w:rPr>
          <w:rFonts w:ascii="Arial Narrow" w:eastAsia="Arial Unicode MS" w:hAnsi="Arial Narrow" w:cs="Arial"/>
          <w:b/>
          <w:bCs/>
          <w:spacing w:val="-3"/>
          <w:sz w:val="22"/>
          <w:szCs w:val="22"/>
        </w:rPr>
        <w:t xml:space="preserve"> </w:t>
      </w:r>
    </w:p>
    <w:p w14:paraId="0702802A" w14:textId="77777777" w:rsidR="00E1735E" w:rsidRPr="008D5E9A" w:rsidRDefault="00E1735E" w:rsidP="00E1735E">
      <w:pPr>
        <w:tabs>
          <w:tab w:val="left" w:pos="-720"/>
        </w:tabs>
        <w:suppressAutoHyphens/>
        <w:jc w:val="both"/>
        <w:rPr>
          <w:rFonts w:ascii="Arial Narrow" w:eastAsia="Arial Unicode MS" w:hAnsi="Arial Narrow" w:cs="Arial"/>
          <w:bCs/>
          <w:spacing w:val="-3"/>
          <w:sz w:val="22"/>
          <w:szCs w:val="22"/>
        </w:rPr>
      </w:pPr>
    </w:p>
    <w:tbl>
      <w:tblPr>
        <w:tblW w:w="13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656"/>
        <w:gridCol w:w="657"/>
      </w:tblGrid>
      <w:tr w:rsidR="008D5E9A" w:rsidRPr="00E966F3" w14:paraId="20F45677" w14:textId="77777777" w:rsidTr="008D5E9A">
        <w:trPr>
          <w:trHeight w:val="264"/>
          <w:jc w:val="center"/>
        </w:trPr>
        <w:tc>
          <w:tcPr>
            <w:tcW w:w="2497" w:type="pct"/>
            <w:shd w:val="clear" w:color="auto" w:fill="D9D9D9" w:themeFill="background1" w:themeFillShade="D9"/>
            <w:vAlign w:val="center"/>
          </w:tcPr>
          <w:p w14:paraId="7F26A90D" w14:textId="77777777" w:rsidR="008D5E9A" w:rsidRPr="008D5E9A" w:rsidRDefault="008D5E9A" w:rsidP="00891AA9">
            <w:pPr>
              <w:autoSpaceDE w:val="0"/>
              <w:autoSpaceDN w:val="0"/>
              <w:adjustRightInd w:val="0"/>
              <w:jc w:val="center"/>
              <w:rPr>
                <w:rFonts w:ascii="Arial Narrow" w:eastAsia="Calibri" w:hAnsi="Arial Narrow" w:cs="Arial"/>
                <w:b/>
                <w:color w:val="000000"/>
                <w:lang w:val="es-CO" w:eastAsia="es-CO"/>
              </w:rPr>
            </w:pPr>
            <w:r w:rsidRPr="008D5E9A">
              <w:rPr>
                <w:rFonts w:ascii="Arial Narrow" w:eastAsia="Calibri" w:hAnsi="Arial Narrow" w:cs="Arial"/>
                <w:b/>
                <w:color w:val="000000"/>
                <w:lang w:val="es-CO" w:eastAsia="es-CO"/>
              </w:rPr>
              <w:lastRenderedPageBreak/>
              <w:t>SI</w:t>
            </w:r>
          </w:p>
        </w:tc>
        <w:tc>
          <w:tcPr>
            <w:tcW w:w="1250" w:type="pct"/>
            <w:shd w:val="clear" w:color="auto" w:fill="auto"/>
            <w:vAlign w:val="center"/>
          </w:tcPr>
          <w:p w14:paraId="70448FC4" w14:textId="5E5F282F" w:rsidR="008D5E9A" w:rsidRPr="008D5E9A" w:rsidRDefault="008D5E9A" w:rsidP="00891AA9">
            <w:pPr>
              <w:autoSpaceDE w:val="0"/>
              <w:autoSpaceDN w:val="0"/>
              <w:adjustRightInd w:val="0"/>
              <w:jc w:val="center"/>
              <w:rPr>
                <w:rFonts w:ascii="Arial Narrow" w:eastAsia="Calibri" w:hAnsi="Arial Narrow" w:cs="Arial"/>
                <w:b/>
                <w:color w:val="000000"/>
                <w:lang w:val="es-CO" w:eastAsia="es-CO"/>
              </w:rPr>
            </w:pPr>
          </w:p>
        </w:tc>
        <w:tc>
          <w:tcPr>
            <w:tcW w:w="1252" w:type="pct"/>
            <w:shd w:val="clear" w:color="auto" w:fill="auto"/>
            <w:vAlign w:val="center"/>
          </w:tcPr>
          <w:p w14:paraId="09306737" w14:textId="2BC3F02B" w:rsidR="008D5E9A" w:rsidRPr="0086443A" w:rsidRDefault="008D5E9A" w:rsidP="00891AA9">
            <w:pPr>
              <w:autoSpaceDE w:val="0"/>
              <w:autoSpaceDN w:val="0"/>
              <w:adjustRightInd w:val="0"/>
              <w:jc w:val="center"/>
              <w:rPr>
                <w:rFonts w:ascii="Arial Narrow" w:eastAsia="Calibri" w:hAnsi="Arial Narrow" w:cs="Arial"/>
                <w:b/>
                <w:color w:val="000000"/>
                <w:lang w:val="es-CO" w:eastAsia="es-CO"/>
              </w:rPr>
            </w:pPr>
            <w:r w:rsidRPr="0086443A">
              <w:rPr>
                <w:rFonts w:ascii="Arial Narrow" w:eastAsia="Calibri" w:hAnsi="Arial Narrow" w:cs="Arial"/>
                <w:b/>
                <w:color w:val="000000"/>
                <w:lang w:val="es-CO" w:eastAsia="es-CO"/>
              </w:rPr>
              <w:t>%</w:t>
            </w:r>
          </w:p>
        </w:tc>
      </w:tr>
      <w:tr w:rsidR="008D5E9A" w:rsidRPr="00E966F3" w14:paraId="0BC461AB" w14:textId="77777777" w:rsidTr="008D5E9A">
        <w:trPr>
          <w:trHeight w:val="264"/>
          <w:jc w:val="center"/>
        </w:trPr>
        <w:tc>
          <w:tcPr>
            <w:tcW w:w="2497" w:type="pct"/>
            <w:shd w:val="clear" w:color="auto" w:fill="D9D9D9" w:themeFill="background1" w:themeFillShade="D9"/>
            <w:vAlign w:val="center"/>
          </w:tcPr>
          <w:p w14:paraId="58A5D085" w14:textId="77777777" w:rsidR="008D5E9A" w:rsidRPr="00BF19FB" w:rsidRDefault="008D5E9A" w:rsidP="00891AA9">
            <w:pPr>
              <w:autoSpaceDE w:val="0"/>
              <w:autoSpaceDN w:val="0"/>
              <w:adjustRightInd w:val="0"/>
              <w:jc w:val="center"/>
              <w:rPr>
                <w:rFonts w:ascii="Arial Narrow" w:eastAsia="Calibri" w:hAnsi="Arial Narrow" w:cs="Arial"/>
                <w:b/>
                <w:color w:val="000000"/>
                <w:lang w:val="es-CO" w:eastAsia="es-CO"/>
              </w:rPr>
            </w:pPr>
            <w:r w:rsidRPr="00BF19FB">
              <w:rPr>
                <w:rFonts w:ascii="Arial Narrow" w:eastAsia="Calibri" w:hAnsi="Arial Narrow" w:cs="Arial"/>
                <w:b/>
                <w:color w:val="000000"/>
                <w:lang w:val="es-CO" w:eastAsia="es-CO"/>
              </w:rPr>
              <w:t>NO</w:t>
            </w:r>
          </w:p>
        </w:tc>
        <w:tc>
          <w:tcPr>
            <w:tcW w:w="2503" w:type="pct"/>
            <w:gridSpan w:val="2"/>
            <w:vAlign w:val="center"/>
          </w:tcPr>
          <w:p w14:paraId="6C3D6E7B" w14:textId="68EDD915" w:rsidR="008D5E9A" w:rsidRPr="0086443A" w:rsidRDefault="00306815" w:rsidP="00891AA9">
            <w:pPr>
              <w:autoSpaceDE w:val="0"/>
              <w:autoSpaceDN w:val="0"/>
              <w:adjustRightInd w:val="0"/>
              <w:jc w:val="center"/>
              <w:rPr>
                <w:rFonts w:ascii="Arial Narrow" w:eastAsia="Calibri" w:hAnsi="Arial Narrow" w:cs="Arial"/>
                <w:b/>
                <w:color w:val="000000"/>
                <w:lang w:val="es-CO" w:eastAsia="es-CO"/>
              </w:rPr>
            </w:pPr>
            <w:r w:rsidRPr="0086443A">
              <w:rPr>
                <w:rFonts w:ascii="Arial Narrow" w:eastAsia="Calibri" w:hAnsi="Arial Narrow" w:cs="Arial"/>
                <w:b/>
                <w:color w:val="000000"/>
                <w:lang w:val="es-CO" w:eastAsia="es-CO"/>
              </w:rPr>
              <w:t>X</w:t>
            </w:r>
          </w:p>
        </w:tc>
      </w:tr>
    </w:tbl>
    <w:p w14:paraId="3D7E3EE4" w14:textId="4847C0F1" w:rsidR="00E1735E" w:rsidRDefault="00E1735E" w:rsidP="008F686A">
      <w:pPr>
        <w:tabs>
          <w:tab w:val="left" w:pos="600"/>
        </w:tabs>
        <w:contextualSpacing/>
        <w:jc w:val="both"/>
        <w:rPr>
          <w:rFonts w:ascii="Arial Narrow" w:hAnsi="Arial Narrow" w:cs="Arial"/>
          <w:sz w:val="22"/>
          <w:szCs w:val="22"/>
          <w:lang w:val="es-ES_tradnl" w:eastAsia="x-none"/>
        </w:rPr>
      </w:pPr>
    </w:p>
    <w:p w14:paraId="70A685CE" w14:textId="322F5A99" w:rsidR="00306815" w:rsidRPr="00527223" w:rsidRDefault="00374E55" w:rsidP="00527223">
      <w:pPr>
        <w:numPr>
          <w:ilvl w:val="1"/>
          <w:numId w:val="3"/>
        </w:numPr>
        <w:tabs>
          <w:tab w:val="left" w:pos="-720"/>
        </w:tabs>
        <w:suppressAutoHyphens/>
        <w:contextualSpacing/>
        <w:jc w:val="both"/>
        <w:rPr>
          <w:rFonts w:ascii="Arial Narrow" w:hAnsi="Arial Narrow" w:cs="Arial"/>
          <w:b/>
          <w:sz w:val="22"/>
          <w:szCs w:val="22"/>
          <w:lang w:val="es-CO" w:eastAsia="x-none"/>
        </w:rPr>
      </w:pPr>
      <w:r w:rsidRPr="00374E55">
        <w:rPr>
          <w:rFonts w:ascii="Arial Narrow" w:hAnsi="Arial Narrow" w:cs="Arial"/>
          <w:b/>
          <w:sz w:val="22"/>
          <w:szCs w:val="22"/>
          <w:lang w:val="es-MX" w:eastAsia="x-none"/>
        </w:rPr>
        <w:t>FOMENTO A LA EJECUCIÓN DEL CONTRATO – ARTICULO 2.2.1.2.4.2.16 DEL DECRETO 1082 DE 2015</w:t>
      </w:r>
      <w:r w:rsidR="00306815">
        <w:rPr>
          <w:rFonts w:ascii="Arial Narrow" w:hAnsi="Arial Narrow" w:cs="Arial"/>
          <w:b/>
          <w:sz w:val="22"/>
          <w:szCs w:val="22"/>
          <w:lang w:val="es-MX" w:eastAsia="x-none"/>
        </w:rPr>
        <w:t xml:space="preserve">. NO APLICA </w:t>
      </w:r>
    </w:p>
    <w:p w14:paraId="38A62675" w14:textId="77777777" w:rsidR="00C629BD" w:rsidRDefault="00C629BD" w:rsidP="00306815">
      <w:pPr>
        <w:tabs>
          <w:tab w:val="left" w:pos="-720"/>
        </w:tabs>
        <w:suppressAutoHyphens/>
        <w:ind w:left="360"/>
        <w:contextualSpacing/>
        <w:jc w:val="both"/>
        <w:rPr>
          <w:rFonts w:ascii="Arial Narrow" w:hAnsi="Arial Narrow" w:cs="Arial"/>
          <w:b/>
          <w:sz w:val="22"/>
          <w:szCs w:val="22"/>
          <w:lang w:val="es-CO" w:eastAsia="x-none"/>
        </w:rPr>
      </w:pPr>
    </w:p>
    <w:p w14:paraId="705942EE" w14:textId="5F3E0294" w:rsidR="00594A96" w:rsidRDefault="004759A3" w:rsidP="00CA6B32">
      <w:pPr>
        <w:numPr>
          <w:ilvl w:val="0"/>
          <w:numId w:val="3"/>
        </w:numPr>
        <w:tabs>
          <w:tab w:val="left" w:pos="600"/>
        </w:tabs>
        <w:contextualSpacing/>
        <w:jc w:val="both"/>
        <w:rPr>
          <w:rFonts w:ascii="Arial Narrow" w:hAnsi="Arial Narrow" w:cs="Arial"/>
          <w:b/>
          <w:sz w:val="22"/>
          <w:szCs w:val="22"/>
          <w:lang w:val="es-CO" w:eastAsia="x-none"/>
        </w:rPr>
      </w:pPr>
      <w:r w:rsidRPr="006438C0">
        <w:rPr>
          <w:rFonts w:ascii="Arial Narrow" w:hAnsi="Arial Narrow" w:cs="Arial"/>
          <w:b/>
          <w:sz w:val="22"/>
          <w:szCs w:val="22"/>
          <w:lang w:val="es-CO" w:eastAsia="x-none"/>
        </w:rPr>
        <w:t>ANÁLISIS DE RIESGOS</w:t>
      </w:r>
      <w:r w:rsidR="00594A96">
        <w:rPr>
          <w:rFonts w:ascii="Arial Narrow" w:hAnsi="Arial Narrow" w:cs="Arial"/>
          <w:b/>
          <w:sz w:val="22"/>
          <w:szCs w:val="22"/>
          <w:lang w:val="es-CO" w:eastAsia="x-none"/>
        </w:rPr>
        <w:t xml:space="preserve"> </w:t>
      </w:r>
    </w:p>
    <w:p w14:paraId="0F299C25" w14:textId="77777777" w:rsidR="00594A96" w:rsidRDefault="00594A96" w:rsidP="00594A96">
      <w:pPr>
        <w:tabs>
          <w:tab w:val="left" w:pos="600"/>
        </w:tabs>
        <w:ind w:left="360"/>
        <w:contextualSpacing/>
        <w:jc w:val="both"/>
        <w:rPr>
          <w:rFonts w:ascii="Arial Narrow" w:hAnsi="Arial Narrow" w:cs="Arial"/>
          <w:b/>
          <w:sz w:val="22"/>
          <w:szCs w:val="22"/>
          <w:lang w:val="es-CO" w:eastAsia="x-none"/>
        </w:rPr>
      </w:pPr>
    </w:p>
    <w:p w14:paraId="3B88CEB1" w14:textId="557429D4" w:rsidR="004759A3" w:rsidRPr="00594A96" w:rsidRDefault="00594A96" w:rsidP="00594A96">
      <w:pPr>
        <w:numPr>
          <w:ilvl w:val="1"/>
          <w:numId w:val="3"/>
        </w:numPr>
        <w:tabs>
          <w:tab w:val="left" w:pos="600"/>
        </w:tabs>
        <w:contextualSpacing/>
        <w:jc w:val="both"/>
        <w:rPr>
          <w:rFonts w:ascii="Arial Narrow" w:hAnsi="Arial Narrow" w:cs="Arial"/>
          <w:b/>
          <w:sz w:val="22"/>
          <w:szCs w:val="22"/>
          <w:lang w:val="es-CO" w:eastAsia="x-none"/>
        </w:rPr>
      </w:pPr>
      <w:r w:rsidRPr="00594A96">
        <w:rPr>
          <w:rFonts w:ascii="Arial Narrow" w:hAnsi="Arial Narrow" w:cs="Arial"/>
          <w:b/>
          <w:sz w:val="22"/>
          <w:szCs w:val="22"/>
          <w:lang w:val="es-CO" w:eastAsia="x-none"/>
        </w:rPr>
        <w:t>RIESGOS PREVISIBLES DE LA EJECUCIÓN DEL CONTRATO</w:t>
      </w:r>
    </w:p>
    <w:p w14:paraId="3B88CEB2" w14:textId="496852EB" w:rsidR="004759A3" w:rsidRDefault="004759A3" w:rsidP="00CA6B32">
      <w:pPr>
        <w:tabs>
          <w:tab w:val="left" w:pos="600"/>
        </w:tabs>
        <w:contextualSpacing/>
        <w:jc w:val="both"/>
        <w:rPr>
          <w:rFonts w:ascii="Arial Narrow" w:hAnsi="Arial Narrow" w:cs="Arial"/>
          <w:bCs/>
          <w:sz w:val="22"/>
          <w:szCs w:val="22"/>
          <w:lang w:val="es-CO" w:eastAsia="x-none"/>
        </w:rPr>
      </w:pPr>
    </w:p>
    <w:p w14:paraId="25A50127" w14:textId="406E1ED4" w:rsidR="008F686A" w:rsidRPr="008F686A" w:rsidRDefault="008F686A" w:rsidP="008F686A">
      <w:pPr>
        <w:tabs>
          <w:tab w:val="left" w:pos="600"/>
        </w:tabs>
        <w:contextualSpacing/>
        <w:jc w:val="both"/>
        <w:rPr>
          <w:rFonts w:ascii="Arial Narrow" w:hAnsi="Arial Narrow" w:cs="Arial"/>
          <w:bCs/>
          <w:sz w:val="22"/>
          <w:szCs w:val="22"/>
          <w:lang w:val="es-ES_tradnl" w:eastAsia="x-none"/>
        </w:rPr>
      </w:pPr>
      <w:r w:rsidRPr="008F686A">
        <w:rPr>
          <w:rFonts w:ascii="Arial Narrow" w:hAnsi="Arial Narrow" w:cs="Arial"/>
          <w:bCs/>
          <w:sz w:val="22"/>
          <w:szCs w:val="22"/>
          <w:lang w:val="es-ES_tradnl" w:eastAsia="x-none"/>
        </w:rPr>
        <w:t>En cumplimiento del artículo 4</w:t>
      </w:r>
      <w:r w:rsidRPr="008F686A">
        <w:rPr>
          <w:rFonts w:ascii="Arial" w:hAnsi="Arial" w:cs="Arial"/>
          <w:bCs/>
          <w:sz w:val="22"/>
          <w:szCs w:val="22"/>
          <w:lang w:val="es-ES_tradnl" w:eastAsia="x-none"/>
        </w:rPr>
        <w:t>⁰</w:t>
      </w:r>
      <w:r w:rsidRPr="008F686A">
        <w:rPr>
          <w:rFonts w:ascii="Arial Narrow" w:hAnsi="Arial Narrow" w:cs="Arial"/>
          <w:bCs/>
          <w:sz w:val="22"/>
          <w:szCs w:val="22"/>
          <w:lang w:val="es-ES_tradnl" w:eastAsia="x-none"/>
        </w:rPr>
        <w:t xml:space="preserve"> de la ley 1150 de 2007 y siguiendo la metodología establecida en el CONPES 3714 de 2017 y la Guía de Colombia Compra Eficiente “Manual para Identificación y Cobertura de Riesgos en los Procesos de Contratación”, se realizará un análisis de riesgos del proceso contractual objeto del presente proceso, </w:t>
      </w:r>
      <w:r>
        <w:rPr>
          <w:rFonts w:ascii="Arial Narrow" w:hAnsi="Arial Narrow" w:cs="Arial"/>
          <w:bCs/>
          <w:sz w:val="22"/>
          <w:szCs w:val="22"/>
          <w:lang w:val="es-ES_tradnl" w:eastAsia="x-none"/>
        </w:rPr>
        <w:t xml:space="preserve">los cuales están contenidos en el </w:t>
      </w:r>
      <w:r w:rsidRPr="008F686A">
        <w:rPr>
          <w:rFonts w:ascii="Arial Narrow" w:hAnsi="Arial Narrow" w:cs="Arial"/>
          <w:b/>
          <w:bCs/>
          <w:sz w:val="22"/>
          <w:szCs w:val="22"/>
          <w:lang w:val="es-ES_tradnl" w:eastAsia="x-none"/>
        </w:rPr>
        <w:t>Formato 9 “Matriz de Riesgos”</w:t>
      </w:r>
      <w:r w:rsidR="00207C04">
        <w:rPr>
          <w:rFonts w:ascii="Arial Narrow" w:hAnsi="Arial Narrow" w:cs="Arial"/>
          <w:b/>
          <w:bCs/>
          <w:sz w:val="22"/>
          <w:szCs w:val="22"/>
          <w:lang w:val="es-ES_tradnl" w:eastAsia="x-none"/>
        </w:rPr>
        <w:t>.</w:t>
      </w:r>
    </w:p>
    <w:p w14:paraId="4241CAA7" w14:textId="5636CB62" w:rsidR="008F686A" w:rsidRDefault="008F686A" w:rsidP="00CA6B32">
      <w:pPr>
        <w:tabs>
          <w:tab w:val="left" w:pos="600"/>
        </w:tabs>
        <w:contextualSpacing/>
        <w:jc w:val="both"/>
        <w:rPr>
          <w:rFonts w:ascii="Arial Narrow" w:hAnsi="Arial Narrow" w:cs="Arial"/>
          <w:bCs/>
          <w:sz w:val="22"/>
          <w:szCs w:val="22"/>
          <w:lang w:val="es-ES_tradnl" w:eastAsia="x-none"/>
        </w:rPr>
      </w:pPr>
    </w:p>
    <w:p w14:paraId="3B88CEBA" w14:textId="77777777" w:rsidR="004759A3" w:rsidRPr="006438C0" w:rsidRDefault="004759A3" w:rsidP="00CA6B32">
      <w:pPr>
        <w:tabs>
          <w:tab w:val="left" w:pos="600"/>
        </w:tabs>
        <w:contextualSpacing/>
        <w:jc w:val="both"/>
        <w:rPr>
          <w:rFonts w:ascii="Arial Narrow" w:hAnsi="Arial Narrow" w:cs="Arial"/>
          <w:bCs/>
          <w:sz w:val="22"/>
          <w:szCs w:val="22"/>
          <w:lang w:val="es-CO" w:eastAsia="x-none"/>
        </w:rPr>
      </w:pPr>
    </w:p>
    <w:p w14:paraId="3B88CEBB" w14:textId="77777777" w:rsidR="004759A3" w:rsidRPr="006438C0" w:rsidRDefault="00307FD4" w:rsidP="00594A96">
      <w:pPr>
        <w:numPr>
          <w:ilvl w:val="1"/>
          <w:numId w:val="3"/>
        </w:numPr>
        <w:tabs>
          <w:tab w:val="left" w:pos="600"/>
        </w:tabs>
        <w:contextualSpacing/>
        <w:jc w:val="both"/>
        <w:rPr>
          <w:rFonts w:ascii="Arial Narrow" w:hAnsi="Arial Narrow" w:cs="Arial"/>
          <w:b/>
          <w:sz w:val="22"/>
          <w:szCs w:val="22"/>
        </w:rPr>
      </w:pPr>
      <w:r w:rsidRPr="008F686A">
        <w:rPr>
          <w:rFonts w:ascii="Arial Narrow" w:hAnsi="Arial Narrow" w:cs="Arial"/>
          <w:b/>
          <w:sz w:val="22"/>
          <w:szCs w:val="22"/>
          <w:lang w:val="es-CO" w:eastAsia="x-none"/>
        </w:rPr>
        <w:t>ANÁLISIS</w:t>
      </w:r>
      <w:r w:rsidRPr="006438C0">
        <w:rPr>
          <w:rFonts w:ascii="Arial Narrow" w:hAnsi="Arial Narrow" w:cs="Arial"/>
          <w:b/>
          <w:sz w:val="22"/>
          <w:szCs w:val="22"/>
        </w:rPr>
        <w:t xml:space="preserve"> DE LOS RIESGOS AMPARADOS EN GARANTÍAS</w:t>
      </w:r>
    </w:p>
    <w:p w14:paraId="3B88CEBC" w14:textId="77777777" w:rsidR="004759A3" w:rsidRPr="006438C0" w:rsidRDefault="004759A3" w:rsidP="00CA6B32">
      <w:pPr>
        <w:widowControl w:val="0"/>
        <w:autoSpaceDE w:val="0"/>
        <w:autoSpaceDN w:val="0"/>
        <w:adjustRightInd w:val="0"/>
        <w:jc w:val="both"/>
        <w:rPr>
          <w:rFonts w:ascii="Arial Narrow" w:hAnsi="Arial Narrow" w:cs="Arial"/>
          <w:sz w:val="22"/>
          <w:szCs w:val="22"/>
        </w:rPr>
      </w:pPr>
    </w:p>
    <w:p w14:paraId="3B88CF59" w14:textId="3F317E75" w:rsidR="004759A3" w:rsidRDefault="00306815" w:rsidP="00306815">
      <w:pPr>
        <w:tabs>
          <w:tab w:val="left" w:pos="-720"/>
        </w:tabs>
        <w:suppressAutoHyphens/>
        <w:jc w:val="both"/>
        <w:rPr>
          <w:rFonts w:ascii="Arial Narrow" w:eastAsia="Arial Unicode MS" w:hAnsi="Arial Narrow" w:cs="Arial"/>
          <w:bCs/>
          <w:color w:val="000000" w:themeColor="text1"/>
          <w:spacing w:val="-3"/>
          <w:sz w:val="22"/>
          <w:szCs w:val="22"/>
        </w:rPr>
      </w:pPr>
      <w:r w:rsidRPr="00306815">
        <w:rPr>
          <w:rFonts w:ascii="Arial Narrow" w:eastAsia="Arial Unicode MS" w:hAnsi="Arial Narrow" w:cs="Arial"/>
          <w:bCs/>
          <w:color w:val="000000" w:themeColor="text1"/>
          <w:spacing w:val="-3"/>
          <w:sz w:val="22"/>
          <w:szCs w:val="22"/>
        </w:rPr>
        <w:t>De acuerdo con el objeto del contrato a celebrar, la naturaleza y características, se identifican los siguientes riesgos a amparar de acuerdo con la información:</w:t>
      </w:r>
      <w:bookmarkEnd w:id="1"/>
    </w:p>
    <w:p w14:paraId="68CD27E4" w14:textId="21804A6B" w:rsidR="00B6645D" w:rsidRDefault="00B6645D" w:rsidP="00306815">
      <w:pPr>
        <w:tabs>
          <w:tab w:val="left" w:pos="-720"/>
        </w:tabs>
        <w:suppressAutoHyphens/>
        <w:jc w:val="both"/>
        <w:rPr>
          <w:rFonts w:ascii="Arial Narrow" w:eastAsia="Arial Unicode MS" w:hAnsi="Arial Narrow" w:cs="Arial"/>
          <w:bCs/>
          <w:color w:val="000000" w:themeColor="text1"/>
          <w:spacing w:val="-3"/>
          <w:sz w:val="22"/>
          <w:szCs w:val="22"/>
        </w:rPr>
      </w:pPr>
    </w:p>
    <w:p w14:paraId="51B3B69F" w14:textId="77777777" w:rsidR="00B6645D" w:rsidRDefault="00B6645D" w:rsidP="00306815">
      <w:pPr>
        <w:tabs>
          <w:tab w:val="left" w:pos="-720"/>
        </w:tabs>
        <w:suppressAutoHyphens/>
        <w:jc w:val="both"/>
        <w:rPr>
          <w:rFonts w:ascii="Arial Narrow" w:eastAsia="Arial Unicode MS" w:hAnsi="Arial Narrow" w:cs="Arial"/>
          <w:bCs/>
          <w:color w:val="000000" w:themeColor="text1"/>
          <w:spacing w:val="-3"/>
          <w:sz w:val="22"/>
          <w:szCs w:val="22"/>
        </w:rPr>
      </w:pPr>
    </w:p>
    <w:p w14:paraId="57E580B9" w14:textId="77777777" w:rsidR="00837CCA" w:rsidRPr="006438C0" w:rsidRDefault="00837CCA" w:rsidP="00A10C51">
      <w:pPr>
        <w:tabs>
          <w:tab w:val="left" w:pos="-720"/>
        </w:tabs>
        <w:suppressAutoHyphens/>
        <w:jc w:val="both"/>
        <w:rPr>
          <w:rFonts w:ascii="Arial Narrow" w:eastAsia="Arial Unicode MS" w:hAnsi="Arial Narrow" w:cs="Arial"/>
          <w:bCs/>
          <w:spacing w:val="-3"/>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2124"/>
        <w:gridCol w:w="2270"/>
        <w:gridCol w:w="1417"/>
        <w:gridCol w:w="2172"/>
      </w:tblGrid>
      <w:tr w:rsidR="00A10C51" w:rsidRPr="0094016D" w14:paraId="5FE0D233" w14:textId="77777777" w:rsidTr="00891AA9">
        <w:tc>
          <w:tcPr>
            <w:tcW w:w="994" w:type="pct"/>
            <w:shd w:val="clear" w:color="auto" w:fill="D0CECE" w:themeFill="background2" w:themeFillShade="E6"/>
            <w:vAlign w:val="center"/>
          </w:tcPr>
          <w:p w14:paraId="2E033B83" w14:textId="77777777" w:rsidR="00A10C51" w:rsidRPr="003C3439" w:rsidRDefault="00A10C51" w:rsidP="00891AA9">
            <w:pPr>
              <w:jc w:val="center"/>
              <w:rPr>
                <w:rFonts w:ascii="Arial Narrow" w:hAnsi="Arial Narrow" w:cs="Arial"/>
                <w:b/>
                <w:color w:val="000000" w:themeColor="text1"/>
                <w:spacing w:val="-3"/>
                <w:sz w:val="18"/>
                <w:szCs w:val="18"/>
                <w:lang w:val="es-CO"/>
              </w:rPr>
            </w:pPr>
            <w:proofErr w:type="gramStart"/>
            <w:r w:rsidRPr="003C3439">
              <w:rPr>
                <w:rFonts w:ascii="Arial Narrow" w:hAnsi="Arial Narrow" w:cs="Arial"/>
                <w:b/>
                <w:color w:val="000000" w:themeColor="text1"/>
                <w:spacing w:val="-3"/>
                <w:sz w:val="18"/>
                <w:szCs w:val="18"/>
                <w:lang w:val="es-CO"/>
              </w:rPr>
              <w:t>AMPAROS O PÓLIZAS A SOLICITAR</w:t>
            </w:r>
            <w:proofErr w:type="gramEnd"/>
          </w:p>
        </w:tc>
        <w:tc>
          <w:tcPr>
            <w:tcW w:w="1066" w:type="pct"/>
            <w:shd w:val="clear" w:color="auto" w:fill="D0CECE" w:themeFill="background2" w:themeFillShade="E6"/>
            <w:vAlign w:val="center"/>
          </w:tcPr>
          <w:p w14:paraId="4D0EECB7" w14:textId="77777777" w:rsidR="00A10C51" w:rsidRPr="003C3439" w:rsidRDefault="00A10C51" w:rsidP="00891AA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RIESGO QUE PROTEGE</w:t>
            </w:r>
          </w:p>
        </w:tc>
        <w:tc>
          <w:tcPr>
            <w:tcW w:w="1139" w:type="pct"/>
            <w:shd w:val="clear" w:color="auto" w:fill="D0CECE" w:themeFill="background2" w:themeFillShade="E6"/>
            <w:vAlign w:val="center"/>
          </w:tcPr>
          <w:p w14:paraId="509BFBB0" w14:textId="77777777" w:rsidR="00A10C51" w:rsidRPr="003C3439" w:rsidRDefault="00A10C51" w:rsidP="00891AA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 xml:space="preserve">CUANTÍA DE COBERTURA </w:t>
            </w:r>
          </w:p>
        </w:tc>
        <w:tc>
          <w:tcPr>
            <w:tcW w:w="711" w:type="pct"/>
            <w:shd w:val="clear" w:color="auto" w:fill="D0CECE" w:themeFill="background2" w:themeFillShade="E6"/>
            <w:vAlign w:val="center"/>
          </w:tcPr>
          <w:p w14:paraId="0B1370F2" w14:textId="77777777" w:rsidR="00A10C51" w:rsidRPr="003C3439" w:rsidRDefault="00A10C51" w:rsidP="00891AA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VIGENCIA INICIAL</w:t>
            </w:r>
          </w:p>
        </w:tc>
        <w:tc>
          <w:tcPr>
            <w:tcW w:w="1090" w:type="pct"/>
            <w:shd w:val="clear" w:color="auto" w:fill="D0CECE" w:themeFill="background2" w:themeFillShade="E6"/>
            <w:vAlign w:val="center"/>
          </w:tcPr>
          <w:p w14:paraId="03E0BDDF" w14:textId="77777777" w:rsidR="00A10C51" w:rsidRPr="003C3439" w:rsidRDefault="00A10C51" w:rsidP="00891AA9">
            <w:pPr>
              <w:jc w:val="center"/>
              <w:rPr>
                <w:rFonts w:ascii="Arial Narrow" w:hAnsi="Arial Narrow" w:cs="Arial"/>
                <w:b/>
                <w:color w:val="000000" w:themeColor="text1"/>
                <w:spacing w:val="-3"/>
                <w:sz w:val="18"/>
                <w:szCs w:val="18"/>
                <w:lang w:val="es-CO"/>
              </w:rPr>
            </w:pPr>
            <w:r w:rsidRPr="003C3439">
              <w:rPr>
                <w:rFonts w:ascii="Arial Narrow" w:hAnsi="Arial Narrow" w:cs="Arial"/>
                <w:b/>
                <w:color w:val="000000" w:themeColor="text1"/>
                <w:spacing w:val="-3"/>
                <w:sz w:val="18"/>
                <w:szCs w:val="18"/>
                <w:lang w:val="es-CO"/>
              </w:rPr>
              <w:t>VIGENCIA FINAL</w:t>
            </w:r>
          </w:p>
        </w:tc>
      </w:tr>
      <w:tr w:rsidR="00A10C51" w:rsidRPr="0094016D" w14:paraId="0D7FA6B2" w14:textId="77777777" w:rsidTr="00891AA9">
        <w:tc>
          <w:tcPr>
            <w:tcW w:w="994" w:type="pct"/>
            <w:shd w:val="clear" w:color="auto" w:fill="auto"/>
            <w:vAlign w:val="center"/>
          </w:tcPr>
          <w:p w14:paraId="4EECE596" w14:textId="77777777" w:rsidR="00A10C51" w:rsidRPr="003C3439" w:rsidRDefault="00A10C51" w:rsidP="00891AA9">
            <w:pPr>
              <w:jc w:val="both"/>
              <w:rPr>
                <w:rFonts w:ascii="Arial Narrow" w:hAnsi="Arial Narrow" w:cs="Arial"/>
                <w:b/>
                <w:bCs/>
                <w:color w:val="000000" w:themeColor="text1"/>
                <w:sz w:val="18"/>
                <w:szCs w:val="18"/>
              </w:rPr>
            </w:pPr>
            <w:r w:rsidRPr="003C3439">
              <w:rPr>
                <w:rFonts w:ascii="Arial Narrow" w:hAnsi="Arial Narrow" w:cs="Arial"/>
                <w:b/>
                <w:bCs/>
                <w:color w:val="000000" w:themeColor="text1"/>
                <w:sz w:val="18"/>
                <w:szCs w:val="18"/>
              </w:rPr>
              <w:t>Cumplimiento</w:t>
            </w:r>
          </w:p>
          <w:p w14:paraId="71309D61" w14:textId="77777777" w:rsidR="00A10C51" w:rsidRPr="003C3439" w:rsidRDefault="00A10C51" w:rsidP="00891AA9">
            <w:pPr>
              <w:jc w:val="both"/>
              <w:rPr>
                <w:rFonts w:ascii="Arial Narrow" w:hAnsi="Arial Narrow" w:cs="Arial"/>
                <w:b/>
                <w:bCs/>
                <w:color w:val="000000" w:themeColor="text1"/>
                <w:sz w:val="18"/>
                <w:szCs w:val="18"/>
              </w:rPr>
            </w:pPr>
          </w:p>
          <w:p w14:paraId="71129609" w14:textId="77777777" w:rsidR="00A10C51" w:rsidRPr="003C3439" w:rsidRDefault="00A10C51" w:rsidP="00891AA9">
            <w:pPr>
              <w:jc w:val="both"/>
              <w:rPr>
                <w:rFonts w:ascii="Arial Narrow" w:hAnsi="Arial Narrow" w:cs="Arial"/>
                <w:b/>
                <w:color w:val="000000" w:themeColor="text1"/>
                <w:spacing w:val="-3"/>
                <w:sz w:val="18"/>
                <w:szCs w:val="18"/>
                <w:lang w:val="es-CO"/>
              </w:rPr>
            </w:pPr>
          </w:p>
        </w:tc>
        <w:tc>
          <w:tcPr>
            <w:tcW w:w="1066" w:type="pct"/>
            <w:vAlign w:val="center"/>
          </w:tcPr>
          <w:p w14:paraId="7112C496"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80CAF4A" w14:textId="77777777" w:rsidR="00A10C51" w:rsidRPr="003C3439" w:rsidRDefault="00A10C51" w:rsidP="00891AA9">
            <w:pPr>
              <w:jc w:val="both"/>
              <w:rPr>
                <w:rFonts w:ascii="Arial Narrow" w:hAnsi="Arial Narrow" w:cs="Arial"/>
                <w:bCs/>
                <w:color w:val="000000" w:themeColor="text1"/>
                <w:sz w:val="18"/>
                <w:szCs w:val="18"/>
              </w:rPr>
            </w:pPr>
            <w:r w:rsidRPr="003C3439">
              <w:rPr>
                <w:rFonts w:ascii="Arial Narrow" w:hAnsi="Arial Narrow" w:cs="Arial"/>
                <w:bCs/>
                <w:color w:val="000000" w:themeColor="text1"/>
                <w:sz w:val="18"/>
                <w:szCs w:val="18"/>
              </w:rPr>
              <w:t xml:space="preserve">En una cuantía equivalente al </w:t>
            </w:r>
            <w:r w:rsidRPr="0078137B">
              <w:rPr>
                <w:rFonts w:ascii="Arial Narrow" w:hAnsi="Arial Narrow" w:cs="Arial"/>
                <w:bCs/>
                <w:color w:val="000000" w:themeColor="text1"/>
                <w:sz w:val="18"/>
                <w:szCs w:val="18"/>
              </w:rPr>
              <w:t>veinte por ciento [20%] del valor del contrato.</w:t>
            </w:r>
          </w:p>
          <w:p w14:paraId="19ADB361" w14:textId="77777777" w:rsidR="00A10C51" w:rsidRPr="003C3439" w:rsidRDefault="00A10C51" w:rsidP="00891AA9">
            <w:pPr>
              <w:jc w:val="both"/>
              <w:rPr>
                <w:rFonts w:ascii="Arial Narrow" w:hAnsi="Arial Narrow" w:cs="Arial"/>
                <w:color w:val="000000" w:themeColor="text1"/>
                <w:spacing w:val="-3"/>
                <w:sz w:val="18"/>
                <w:szCs w:val="18"/>
                <w:lang w:val="es-CO"/>
              </w:rPr>
            </w:pPr>
          </w:p>
          <w:p w14:paraId="37C74FB4" w14:textId="77777777" w:rsidR="00A10C51" w:rsidRPr="003C3439" w:rsidRDefault="00A10C51" w:rsidP="00891AA9">
            <w:pPr>
              <w:jc w:val="both"/>
              <w:rPr>
                <w:rFonts w:ascii="Arial Narrow" w:hAnsi="Arial Narrow" w:cs="Arial"/>
                <w:color w:val="000000" w:themeColor="text1"/>
                <w:spacing w:val="-3"/>
                <w:sz w:val="18"/>
                <w:szCs w:val="18"/>
                <w:lang w:val="es-CO"/>
              </w:rPr>
            </w:pPr>
          </w:p>
        </w:tc>
        <w:tc>
          <w:tcPr>
            <w:tcW w:w="711" w:type="pct"/>
            <w:vAlign w:val="center"/>
          </w:tcPr>
          <w:p w14:paraId="74498075"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42D20110"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Hasta la fecha de terminación del contrato y cuatro (4) meses más.</w:t>
            </w:r>
          </w:p>
        </w:tc>
      </w:tr>
      <w:tr w:rsidR="00A10C51" w:rsidRPr="0094016D" w14:paraId="475F3BB8" w14:textId="77777777" w:rsidTr="00891AA9">
        <w:tc>
          <w:tcPr>
            <w:tcW w:w="994" w:type="pct"/>
            <w:shd w:val="clear" w:color="auto" w:fill="auto"/>
            <w:vAlign w:val="center"/>
          </w:tcPr>
          <w:p w14:paraId="752AB302" w14:textId="77777777" w:rsidR="00A10C51" w:rsidRPr="003C3439" w:rsidRDefault="00A10C51" w:rsidP="00891AA9">
            <w:pPr>
              <w:jc w:val="both"/>
              <w:rPr>
                <w:rFonts w:ascii="Arial Narrow" w:hAnsi="Arial Narrow" w:cs="Arial"/>
                <w:b/>
                <w:bCs/>
                <w:color w:val="000000" w:themeColor="text1"/>
                <w:sz w:val="18"/>
                <w:szCs w:val="18"/>
              </w:rPr>
            </w:pPr>
            <w:r w:rsidRPr="003C3439">
              <w:rPr>
                <w:rFonts w:ascii="Arial Narrow" w:hAnsi="Arial Narrow" w:cs="Arial"/>
                <w:b/>
                <w:bCs/>
                <w:color w:val="000000" w:themeColor="text1"/>
                <w:sz w:val="18"/>
                <w:szCs w:val="18"/>
              </w:rPr>
              <w:t>Pago de salarios, prestaciones sociales legales e indemnizaciones laborales</w:t>
            </w:r>
          </w:p>
        </w:tc>
        <w:tc>
          <w:tcPr>
            <w:tcW w:w="1066" w:type="pct"/>
            <w:vAlign w:val="center"/>
          </w:tcPr>
          <w:p w14:paraId="02224459"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Incumplimiento de las obligaciones laborales del contratista, de las obligaciones con los sistemas de seguridad social, salud y parafiscales, accidentes laborales.</w:t>
            </w:r>
          </w:p>
        </w:tc>
        <w:tc>
          <w:tcPr>
            <w:tcW w:w="1139" w:type="pct"/>
            <w:shd w:val="clear" w:color="auto" w:fill="auto"/>
            <w:vAlign w:val="center"/>
          </w:tcPr>
          <w:p w14:paraId="77A4BE1B" w14:textId="77777777" w:rsidR="00A10C51" w:rsidRPr="003C3439" w:rsidRDefault="00A10C51" w:rsidP="00891AA9">
            <w:pPr>
              <w:jc w:val="both"/>
              <w:rPr>
                <w:rFonts w:ascii="Arial Narrow" w:hAnsi="Arial Narrow" w:cs="Arial"/>
                <w:bCs/>
                <w:color w:val="000000" w:themeColor="text1"/>
                <w:sz w:val="18"/>
                <w:szCs w:val="18"/>
              </w:rPr>
            </w:pPr>
            <w:r w:rsidRPr="003C3439">
              <w:rPr>
                <w:rFonts w:ascii="Arial Narrow" w:hAnsi="Arial Narrow" w:cs="Arial"/>
                <w:bCs/>
                <w:color w:val="000000" w:themeColor="text1"/>
                <w:sz w:val="18"/>
                <w:szCs w:val="18"/>
              </w:rPr>
              <w:t xml:space="preserve">En una cuantía equivalente al </w:t>
            </w:r>
            <w:r w:rsidRPr="0078137B">
              <w:rPr>
                <w:rFonts w:ascii="Arial Narrow" w:hAnsi="Arial Narrow" w:cs="Arial"/>
                <w:bCs/>
                <w:color w:val="000000" w:themeColor="text1"/>
                <w:sz w:val="18"/>
                <w:szCs w:val="18"/>
              </w:rPr>
              <w:t>veinte por ciento [20%] del valor del contrato</w:t>
            </w:r>
          </w:p>
          <w:p w14:paraId="061DFF5C" w14:textId="77777777" w:rsidR="00A10C51" w:rsidRPr="003C3439" w:rsidRDefault="00A10C51" w:rsidP="00891AA9">
            <w:pPr>
              <w:jc w:val="both"/>
              <w:rPr>
                <w:rFonts w:ascii="Arial Narrow" w:hAnsi="Arial Narrow" w:cs="Arial"/>
                <w:bCs/>
                <w:color w:val="000000" w:themeColor="text1"/>
                <w:spacing w:val="-3"/>
                <w:sz w:val="18"/>
                <w:szCs w:val="18"/>
              </w:rPr>
            </w:pPr>
          </w:p>
          <w:p w14:paraId="47DA260B" w14:textId="77777777" w:rsidR="00A10C51" w:rsidRPr="003C3439" w:rsidRDefault="00A10C51" w:rsidP="00891AA9">
            <w:pPr>
              <w:jc w:val="both"/>
              <w:rPr>
                <w:rFonts w:ascii="Arial Narrow" w:hAnsi="Arial Narrow" w:cs="Arial"/>
                <w:color w:val="000000" w:themeColor="text1"/>
                <w:spacing w:val="-3"/>
                <w:sz w:val="18"/>
                <w:szCs w:val="18"/>
                <w:lang w:val="es-CO"/>
              </w:rPr>
            </w:pPr>
          </w:p>
        </w:tc>
        <w:tc>
          <w:tcPr>
            <w:tcW w:w="711" w:type="pct"/>
            <w:vAlign w:val="center"/>
          </w:tcPr>
          <w:p w14:paraId="16F241A0"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suscripción del contrato</w:t>
            </w:r>
          </w:p>
        </w:tc>
        <w:tc>
          <w:tcPr>
            <w:tcW w:w="1090" w:type="pct"/>
            <w:vAlign w:val="center"/>
          </w:tcPr>
          <w:p w14:paraId="66CC517E"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Hasta la fecha de terminación del contrato y tres (3) años más.</w:t>
            </w:r>
          </w:p>
        </w:tc>
      </w:tr>
      <w:tr w:rsidR="00A10C51" w:rsidRPr="0094016D" w14:paraId="0145AD9D" w14:textId="77777777" w:rsidTr="00891AA9">
        <w:tc>
          <w:tcPr>
            <w:tcW w:w="994" w:type="pct"/>
            <w:shd w:val="clear" w:color="auto" w:fill="auto"/>
            <w:vAlign w:val="center"/>
          </w:tcPr>
          <w:p w14:paraId="2B82DFBB" w14:textId="77777777" w:rsidR="00A10C51" w:rsidRPr="003C3439" w:rsidRDefault="00A10C51" w:rsidP="00891AA9">
            <w:pPr>
              <w:jc w:val="both"/>
              <w:rPr>
                <w:rFonts w:ascii="Arial Narrow" w:hAnsi="Arial Narrow" w:cs="Arial"/>
                <w:b/>
                <w:color w:val="000000" w:themeColor="text1"/>
                <w:sz w:val="18"/>
                <w:szCs w:val="18"/>
                <w:lang w:val="es-CO"/>
              </w:rPr>
            </w:pPr>
            <w:r w:rsidRPr="003C3439">
              <w:rPr>
                <w:rFonts w:ascii="Arial Narrow" w:hAnsi="Arial Narrow" w:cs="Arial"/>
                <w:b/>
                <w:color w:val="000000" w:themeColor="text1"/>
                <w:sz w:val="18"/>
                <w:szCs w:val="18"/>
                <w:lang w:val="es-CO"/>
              </w:rPr>
              <w:t>Calidad y Correcto funcionamiento de los bienes y equipos suministrados</w:t>
            </w:r>
          </w:p>
          <w:p w14:paraId="56CDD343" w14:textId="77777777" w:rsidR="00A10C51" w:rsidRPr="003C3439" w:rsidRDefault="00A10C51" w:rsidP="00891AA9">
            <w:pPr>
              <w:jc w:val="both"/>
              <w:rPr>
                <w:rFonts w:ascii="Arial Narrow" w:hAnsi="Arial Narrow" w:cs="Arial"/>
                <w:b/>
                <w:bCs/>
                <w:color w:val="000000" w:themeColor="text1"/>
                <w:sz w:val="18"/>
                <w:szCs w:val="18"/>
              </w:rPr>
            </w:pPr>
          </w:p>
          <w:p w14:paraId="312E9260" w14:textId="77777777" w:rsidR="00A10C51" w:rsidRPr="003C3439" w:rsidRDefault="00A10C51" w:rsidP="00891AA9">
            <w:pPr>
              <w:tabs>
                <w:tab w:val="left" w:pos="-720"/>
                <w:tab w:val="left" w:pos="0"/>
              </w:tabs>
              <w:suppressAutoHyphens/>
              <w:jc w:val="both"/>
              <w:rPr>
                <w:rFonts w:ascii="Arial Narrow" w:hAnsi="Arial Narrow" w:cs="Arial"/>
                <w:b/>
                <w:color w:val="000000" w:themeColor="text1"/>
                <w:spacing w:val="-3"/>
                <w:sz w:val="18"/>
                <w:szCs w:val="18"/>
                <w:lang w:val="es-CO"/>
              </w:rPr>
            </w:pPr>
          </w:p>
        </w:tc>
        <w:tc>
          <w:tcPr>
            <w:tcW w:w="1066" w:type="pct"/>
            <w:vAlign w:val="center"/>
          </w:tcPr>
          <w:p w14:paraId="62B228F7"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Mala calidad o funcionamiento inadecuado de los bienes contratados.</w:t>
            </w:r>
          </w:p>
        </w:tc>
        <w:tc>
          <w:tcPr>
            <w:tcW w:w="1139" w:type="pct"/>
            <w:shd w:val="clear" w:color="auto" w:fill="auto"/>
            <w:vAlign w:val="center"/>
          </w:tcPr>
          <w:p w14:paraId="67DA7F7E" w14:textId="77777777" w:rsidR="00A10C51" w:rsidRPr="003C3439" w:rsidRDefault="00A10C51" w:rsidP="00891AA9">
            <w:pPr>
              <w:tabs>
                <w:tab w:val="left" w:pos="-720"/>
                <w:tab w:val="left" w:pos="0"/>
              </w:tabs>
              <w:suppressAutoHyphens/>
              <w:jc w:val="both"/>
              <w:rPr>
                <w:rFonts w:ascii="Arial Narrow" w:hAnsi="Arial Narrow" w:cs="Arial"/>
                <w:color w:val="000000" w:themeColor="text1"/>
                <w:spacing w:val="-3"/>
                <w:sz w:val="18"/>
                <w:szCs w:val="18"/>
                <w:lang w:val="es-CO"/>
              </w:rPr>
            </w:pPr>
            <w:r w:rsidRPr="003C3439">
              <w:rPr>
                <w:rFonts w:ascii="Arial Narrow" w:hAnsi="Arial Narrow" w:cs="Arial"/>
                <w:bCs/>
                <w:color w:val="000000" w:themeColor="text1"/>
                <w:sz w:val="18"/>
                <w:szCs w:val="18"/>
              </w:rPr>
              <w:t xml:space="preserve">En </w:t>
            </w:r>
            <w:r w:rsidRPr="0078137B">
              <w:rPr>
                <w:rFonts w:ascii="Arial Narrow" w:hAnsi="Arial Narrow" w:cs="Arial"/>
                <w:bCs/>
                <w:color w:val="000000" w:themeColor="text1"/>
                <w:sz w:val="18"/>
                <w:szCs w:val="18"/>
              </w:rPr>
              <w:t>una cuantía equivalente al veinte por ciento [20%] del valor del contrato</w:t>
            </w:r>
            <w:r w:rsidRPr="003C3439">
              <w:rPr>
                <w:rFonts w:ascii="Arial Narrow" w:hAnsi="Arial Narrow" w:cs="Arial"/>
                <w:bCs/>
                <w:color w:val="000000" w:themeColor="text1"/>
                <w:spacing w:val="-3"/>
                <w:sz w:val="18"/>
                <w:szCs w:val="18"/>
              </w:rPr>
              <w:t xml:space="preserve"> </w:t>
            </w:r>
          </w:p>
        </w:tc>
        <w:tc>
          <w:tcPr>
            <w:tcW w:w="711" w:type="pct"/>
            <w:vAlign w:val="center"/>
          </w:tcPr>
          <w:p w14:paraId="4459F6F7"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recibo a satisfacción del objeto del contrato</w:t>
            </w:r>
          </w:p>
        </w:tc>
        <w:tc>
          <w:tcPr>
            <w:tcW w:w="1090" w:type="pct"/>
            <w:vAlign w:val="center"/>
          </w:tcPr>
          <w:p w14:paraId="4A6434AD"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Hasta la fecha de terminación del plazo de la garantía técnica que cubra los bienes establecida en el formato 8 Especificaciones Técnicas</w:t>
            </w:r>
            <w:r>
              <w:rPr>
                <w:rFonts w:ascii="Arial Narrow" w:hAnsi="Arial Narrow" w:cs="Arial"/>
                <w:color w:val="000000" w:themeColor="text1"/>
                <w:spacing w:val="-3"/>
                <w:sz w:val="18"/>
                <w:szCs w:val="18"/>
                <w:lang w:val="es-CO"/>
              </w:rPr>
              <w:t xml:space="preserve">, esto </w:t>
            </w:r>
          </w:p>
        </w:tc>
      </w:tr>
      <w:tr w:rsidR="00A10C51" w:rsidRPr="0094016D" w14:paraId="39EE2AC9" w14:textId="77777777" w:rsidTr="00891AA9">
        <w:tc>
          <w:tcPr>
            <w:tcW w:w="994" w:type="pct"/>
            <w:shd w:val="clear" w:color="auto" w:fill="auto"/>
            <w:vAlign w:val="center"/>
          </w:tcPr>
          <w:p w14:paraId="69220E90" w14:textId="77777777" w:rsidR="00A10C51" w:rsidRPr="003C3439" w:rsidRDefault="00A10C51" w:rsidP="00891AA9">
            <w:pPr>
              <w:jc w:val="both"/>
              <w:rPr>
                <w:rFonts w:ascii="Arial Narrow" w:hAnsi="Arial Narrow" w:cs="Arial"/>
                <w:b/>
                <w:color w:val="000000" w:themeColor="text1"/>
                <w:sz w:val="18"/>
                <w:szCs w:val="18"/>
                <w:lang w:val="es-CO"/>
              </w:rPr>
            </w:pPr>
            <w:r w:rsidRPr="003C3439">
              <w:rPr>
                <w:rFonts w:ascii="Arial Narrow" w:hAnsi="Arial Narrow" w:cs="Arial"/>
                <w:b/>
                <w:color w:val="000000" w:themeColor="text1"/>
                <w:sz w:val="18"/>
                <w:szCs w:val="18"/>
                <w:lang w:val="es-CO"/>
              </w:rPr>
              <w:t>Calidad del servicio</w:t>
            </w:r>
          </w:p>
          <w:p w14:paraId="5A95A2CC" w14:textId="77777777" w:rsidR="00A10C51" w:rsidRPr="003C3439" w:rsidRDefault="00A10C51" w:rsidP="00891AA9">
            <w:pPr>
              <w:jc w:val="both"/>
              <w:rPr>
                <w:rFonts w:ascii="Arial Narrow" w:hAnsi="Arial Narrow" w:cs="Arial"/>
                <w:b/>
                <w:bCs/>
                <w:color w:val="000000" w:themeColor="text1"/>
                <w:sz w:val="18"/>
                <w:szCs w:val="18"/>
              </w:rPr>
            </w:pPr>
          </w:p>
          <w:p w14:paraId="39935469" w14:textId="77777777" w:rsidR="00A10C51" w:rsidRPr="003C3439" w:rsidRDefault="00A10C51" w:rsidP="00891AA9">
            <w:pPr>
              <w:jc w:val="both"/>
              <w:rPr>
                <w:rFonts w:ascii="Arial Narrow" w:hAnsi="Arial Narrow" w:cs="Arial"/>
                <w:b/>
                <w:color w:val="000000" w:themeColor="text1"/>
                <w:sz w:val="18"/>
                <w:szCs w:val="18"/>
              </w:rPr>
            </w:pPr>
          </w:p>
          <w:p w14:paraId="641A13FD" w14:textId="77777777" w:rsidR="00A10C51" w:rsidRPr="003C3439" w:rsidRDefault="00A10C51" w:rsidP="00891AA9">
            <w:pPr>
              <w:tabs>
                <w:tab w:val="left" w:pos="-720"/>
                <w:tab w:val="left" w:pos="0"/>
              </w:tabs>
              <w:suppressAutoHyphens/>
              <w:jc w:val="both"/>
              <w:rPr>
                <w:rFonts w:ascii="Arial Narrow" w:hAnsi="Arial Narrow" w:cs="Arial"/>
                <w:b/>
                <w:color w:val="000000" w:themeColor="text1"/>
                <w:spacing w:val="-3"/>
                <w:sz w:val="18"/>
                <w:szCs w:val="18"/>
                <w:lang w:val="es-CO"/>
              </w:rPr>
            </w:pPr>
          </w:p>
        </w:tc>
        <w:tc>
          <w:tcPr>
            <w:tcW w:w="1066" w:type="pct"/>
            <w:vAlign w:val="center"/>
          </w:tcPr>
          <w:p w14:paraId="577DB490"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 xml:space="preserve">Mala calidad de los servicios contratados o de los productos entregados en ejecución de consultorías, tanto de estudios </w:t>
            </w:r>
            <w:r w:rsidRPr="003C3439">
              <w:rPr>
                <w:rFonts w:ascii="Arial Narrow" w:hAnsi="Arial Narrow" w:cs="Arial"/>
                <w:color w:val="000000" w:themeColor="text1"/>
                <w:spacing w:val="-3"/>
                <w:sz w:val="18"/>
                <w:szCs w:val="18"/>
                <w:lang w:val="es-CO"/>
              </w:rPr>
              <w:lastRenderedPageBreak/>
              <w:t xml:space="preserve">y diseños como de interventoría. </w:t>
            </w:r>
          </w:p>
        </w:tc>
        <w:tc>
          <w:tcPr>
            <w:tcW w:w="1139" w:type="pct"/>
            <w:shd w:val="clear" w:color="auto" w:fill="auto"/>
            <w:vAlign w:val="center"/>
          </w:tcPr>
          <w:p w14:paraId="0C84E87C"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bCs/>
                <w:color w:val="000000" w:themeColor="text1"/>
                <w:sz w:val="18"/>
                <w:szCs w:val="18"/>
              </w:rPr>
              <w:lastRenderedPageBreak/>
              <w:t xml:space="preserve">En una cuantía equivalente al </w:t>
            </w:r>
            <w:r w:rsidRPr="0078137B">
              <w:rPr>
                <w:rFonts w:ascii="Arial Narrow" w:hAnsi="Arial Narrow" w:cs="Arial"/>
                <w:bCs/>
                <w:color w:val="000000" w:themeColor="text1"/>
                <w:sz w:val="18"/>
                <w:szCs w:val="18"/>
              </w:rPr>
              <w:t>veinte por ciento [20%] del valor del contrato</w:t>
            </w:r>
            <w:r w:rsidRPr="003C3439">
              <w:rPr>
                <w:rFonts w:ascii="Arial Narrow" w:hAnsi="Arial Narrow" w:cs="Arial"/>
                <w:bCs/>
                <w:color w:val="000000" w:themeColor="text1"/>
                <w:spacing w:val="-3"/>
                <w:sz w:val="18"/>
                <w:szCs w:val="18"/>
              </w:rPr>
              <w:t xml:space="preserve"> </w:t>
            </w:r>
          </w:p>
        </w:tc>
        <w:tc>
          <w:tcPr>
            <w:tcW w:w="711" w:type="pct"/>
            <w:vAlign w:val="center"/>
          </w:tcPr>
          <w:p w14:paraId="61D78D4D" w14:textId="77777777"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A partir de la fecha de recibo a satisfacción del objeto del contrato</w:t>
            </w:r>
          </w:p>
        </w:tc>
        <w:tc>
          <w:tcPr>
            <w:tcW w:w="1090" w:type="pct"/>
            <w:vAlign w:val="center"/>
          </w:tcPr>
          <w:p w14:paraId="25549BEA" w14:textId="7BC95DC3" w:rsidR="00A10C51" w:rsidRPr="003C3439" w:rsidRDefault="00A10C51" w:rsidP="00891AA9">
            <w:pPr>
              <w:jc w:val="both"/>
              <w:rPr>
                <w:rFonts w:ascii="Arial Narrow" w:hAnsi="Arial Narrow" w:cs="Arial"/>
                <w:color w:val="000000" w:themeColor="text1"/>
                <w:spacing w:val="-3"/>
                <w:sz w:val="18"/>
                <w:szCs w:val="18"/>
                <w:lang w:val="es-CO"/>
              </w:rPr>
            </w:pPr>
            <w:r w:rsidRPr="003C3439">
              <w:rPr>
                <w:rFonts w:ascii="Arial Narrow" w:hAnsi="Arial Narrow" w:cs="Arial"/>
                <w:color w:val="000000" w:themeColor="text1"/>
                <w:spacing w:val="-3"/>
                <w:sz w:val="18"/>
                <w:szCs w:val="18"/>
                <w:lang w:val="es-CO"/>
              </w:rPr>
              <w:t xml:space="preserve">Hasta la terminación del plazo de la garantía técnica que cubra los bienes establecida en el formato 8 Especificaciones Técnicas </w:t>
            </w:r>
          </w:p>
        </w:tc>
      </w:tr>
    </w:tbl>
    <w:p w14:paraId="4F8C5F16" w14:textId="5B377EB0" w:rsidR="00306815" w:rsidRDefault="00306815" w:rsidP="00306815">
      <w:pPr>
        <w:tabs>
          <w:tab w:val="left" w:pos="-720"/>
        </w:tabs>
        <w:suppressAutoHyphens/>
        <w:jc w:val="both"/>
        <w:rPr>
          <w:rFonts w:ascii="Arial Narrow" w:eastAsia="Arial Unicode MS" w:hAnsi="Arial Narrow" w:cs="Arial"/>
          <w:bCs/>
          <w:spacing w:val="-3"/>
          <w:sz w:val="22"/>
          <w:szCs w:val="22"/>
        </w:rPr>
      </w:pPr>
    </w:p>
    <w:p w14:paraId="239835D5" w14:textId="77777777" w:rsidR="00527223" w:rsidRPr="006438C0" w:rsidRDefault="00527223" w:rsidP="00306815">
      <w:pPr>
        <w:tabs>
          <w:tab w:val="left" w:pos="-720"/>
        </w:tabs>
        <w:suppressAutoHyphens/>
        <w:jc w:val="both"/>
        <w:rPr>
          <w:rFonts w:ascii="Arial Narrow" w:eastAsia="Arial Unicode MS" w:hAnsi="Arial Narrow" w:cs="Arial"/>
          <w:bCs/>
          <w:spacing w:val="-3"/>
          <w:sz w:val="22"/>
          <w:szCs w:val="22"/>
        </w:rPr>
      </w:pPr>
    </w:p>
    <w:p w14:paraId="3B88CF5A" w14:textId="77777777" w:rsidR="004759A3" w:rsidRPr="006438C0" w:rsidRDefault="00307FD4" w:rsidP="00CA6B32">
      <w:pPr>
        <w:numPr>
          <w:ilvl w:val="0"/>
          <w:numId w:val="3"/>
        </w:numPr>
        <w:tabs>
          <w:tab w:val="left" w:pos="-720"/>
        </w:tabs>
        <w:suppressAutoHyphens/>
        <w:contextualSpacing/>
        <w:jc w:val="both"/>
        <w:rPr>
          <w:rFonts w:ascii="Arial Narrow" w:eastAsia="Arial Unicode MS" w:hAnsi="Arial Narrow" w:cs="Arial"/>
          <w:b/>
          <w:bCs/>
          <w:sz w:val="22"/>
          <w:szCs w:val="22"/>
        </w:rPr>
      </w:pPr>
      <w:r w:rsidRPr="006438C0">
        <w:rPr>
          <w:rFonts w:ascii="Arial Narrow" w:eastAsia="Arial Unicode MS" w:hAnsi="Arial Narrow" w:cs="Arial"/>
          <w:b/>
          <w:bCs/>
          <w:sz w:val="22"/>
          <w:szCs w:val="22"/>
        </w:rPr>
        <w:t>CRITERIOS PARA SELECCIONAR LA OFERTA MÁS FAVORABLE Y SU JUSTIFICACIÓN:</w:t>
      </w:r>
    </w:p>
    <w:p w14:paraId="33714CE7" w14:textId="77777777" w:rsidR="0086443A" w:rsidRPr="00C94DA9" w:rsidRDefault="0086443A" w:rsidP="00C94DA9">
      <w:pPr>
        <w:tabs>
          <w:tab w:val="left" w:pos="-720"/>
        </w:tabs>
        <w:suppressAutoHyphens/>
        <w:jc w:val="both"/>
        <w:rPr>
          <w:rFonts w:ascii="Arial Narrow" w:eastAsia="Arial Unicode MS" w:hAnsi="Arial Narrow" w:cs="Arial"/>
          <w:bCs/>
          <w:sz w:val="22"/>
          <w:szCs w:val="22"/>
        </w:rPr>
      </w:pPr>
    </w:p>
    <w:p w14:paraId="5B7ABBDC" w14:textId="0CC95303"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 xml:space="preserve">Requisitos Habilitantes de Contenido </w:t>
      </w:r>
      <w:r>
        <w:rPr>
          <w:rFonts w:ascii="Arial Narrow" w:eastAsia="Arial Unicode MS" w:hAnsi="Arial Narrow" w:cs="Arial"/>
          <w:b/>
          <w:bCs/>
          <w:sz w:val="22"/>
          <w:szCs w:val="22"/>
        </w:rPr>
        <w:t>Jurídico</w:t>
      </w:r>
      <w:r w:rsidR="00F86B86">
        <w:rPr>
          <w:rFonts w:ascii="Arial Narrow" w:eastAsia="Arial Unicode MS" w:hAnsi="Arial Narrow" w:cs="Arial"/>
          <w:b/>
          <w:bCs/>
          <w:sz w:val="22"/>
          <w:szCs w:val="22"/>
        </w:rPr>
        <w:t xml:space="preserve"> </w:t>
      </w:r>
    </w:p>
    <w:p w14:paraId="32B817ED" w14:textId="56C80083" w:rsidR="00C94DA9" w:rsidRDefault="00C94DA9" w:rsidP="00C94DA9">
      <w:pPr>
        <w:tabs>
          <w:tab w:val="left" w:pos="-720"/>
        </w:tabs>
        <w:suppressAutoHyphens/>
        <w:ind w:left="720"/>
        <w:contextualSpacing/>
        <w:jc w:val="both"/>
        <w:rPr>
          <w:rFonts w:ascii="Arial Narrow" w:eastAsia="Arial Unicode MS" w:hAnsi="Arial Narrow" w:cs="Arial"/>
          <w:b/>
          <w:bCs/>
          <w:sz w:val="22"/>
          <w:szCs w:val="22"/>
        </w:rPr>
      </w:pPr>
    </w:p>
    <w:p w14:paraId="51C87B34" w14:textId="7D36A5FC" w:rsidR="00C94DA9" w:rsidRDefault="00C94DA9" w:rsidP="00C94DA9">
      <w:pPr>
        <w:tabs>
          <w:tab w:val="left" w:pos="-720"/>
        </w:tabs>
        <w:suppressAutoHyphens/>
        <w:jc w:val="both"/>
        <w:rPr>
          <w:rFonts w:ascii="Arial Narrow" w:eastAsia="Arial Unicode MS" w:hAnsi="Arial Narrow" w:cs="Arial"/>
          <w:bCs/>
          <w:sz w:val="22"/>
          <w:szCs w:val="22"/>
        </w:rPr>
      </w:pPr>
      <w:r>
        <w:rPr>
          <w:rFonts w:ascii="Arial Narrow" w:eastAsia="Arial Unicode MS" w:hAnsi="Arial Narrow" w:cs="Arial"/>
          <w:bCs/>
          <w:sz w:val="22"/>
          <w:szCs w:val="22"/>
        </w:rPr>
        <w:t xml:space="preserve">Los descritos en el complemento al pliego de condiciones, conforme a las disposiciones normativas vigentes aplicables al presente proceso de contratación. </w:t>
      </w:r>
    </w:p>
    <w:p w14:paraId="479B4970" w14:textId="66B1C3D3" w:rsidR="00C94DA9" w:rsidRDefault="00C94DA9" w:rsidP="00C94DA9">
      <w:pPr>
        <w:tabs>
          <w:tab w:val="left" w:pos="-720"/>
        </w:tabs>
        <w:suppressAutoHyphens/>
        <w:jc w:val="both"/>
        <w:rPr>
          <w:rFonts w:ascii="Arial Narrow" w:eastAsia="Arial Unicode MS" w:hAnsi="Arial Narrow" w:cs="Arial"/>
          <w:bCs/>
          <w:sz w:val="22"/>
          <w:szCs w:val="22"/>
        </w:rPr>
      </w:pPr>
    </w:p>
    <w:p w14:paraId="0DB72C39" w14:textId="272EB5D5" w:rsidR="00DD3748" w:rsidRPr="00F676E3" w:rsidRDefault="00C94DA9" w:rsidP="00527223">
      <w:pPr>
        <w:numPr>
          <w:ilvl w:val="1"/>
          <w:numId w:val="3"/>
        </w:numPr>
        <w:tabs>
          <w:tab w:val="left" w:pos="-720"/>
        </w:tabs>
        <w:suppressAutoHyphens/>
        <w:contextualSpacing/>
        <w:jc w:val="both"/>
        <w:rPr>
          <w:rFonts w:ascii="Arial Narrow" w:eastAsia="Arial Unicode MS" w:hAnsi="Arial Narrow" w:cs="Arial"/>
          <w:bCs/>
          <w:sz w:val="22"/>
          <w:szCs w:val="22"/>
        </w:rPr>
      </w:pPr>
      <w:r w:rsidRPr="00C94DA9">
        <w:rPr>
          <w:rFonts w:ascii="Arial Narrow" w:eastAsia="Arial Unicode MS" w:hAnsi="Arial Narrow" w:cs="Arial"/>
          <w:b/>
          <w:bCs/>
          <w:sz w:val="22"/>
          <w:szCs w:val="22"/>
        </w:rPr>
        <w:t xml:space="preserve">Requisitos Habilitantes de Contenido </w:t>
      </w:r>
      <w:r>
        <w:rPr>
          <w:rFonts w:ascii="Arial Narrow" w:eastAsia="Arial Unicode MS" w:hAnsi="Arial Narrow" w:cs="Arial"/>
          <w:b/>
          <w:bCs/>
          <w:sz w:val="22"/>
          <w:szCs w:val="22"/>
        </w:rPr>
        <w:t>Financiero</w:t>
      </w:r>
      <w:r w:rsidR="00F86B86">
        <w:rPr>
          <w:rFonts w:ascii="Arial Narrow" w:eastAsia="Arial Unicode MS" w:hAnsi="Arial Narrow" w:cs="Arial"/>
          <w:b/>
          <w:bCs/>
          <w:sz w:val="22"/>
          <w:szCs w:val="22"/>
        </w:rPr>
        <w:t xml:space="preserve"> </w:t>
      </w:r>
    </w:p>
    <w:p w14:paraId="460272E3" w14:textId="66FE4561" w:rsidR="00F676E3" w:rsidRDefault="00F676E3" w:rsidP="00F676E3">
      <w:pPr>
        <w:tabs>
          <w:tab w:val="left" w:pos="-720"/>
        </w:tabs>
        <w:suppressAutoHyphens/>
        <w:contextualSpacing/>
        <w:jc w:val="both"/>
        <w:rPr>
          <w:rFonts w:ascii="Arial Narrow" w:eastAsia="Arial Unicode MS" w:hAnsi="Arial Narrow" w:cs="Arial"/>
          <w:b/>
          <w:bCs/>
          <w:sz w:val="22"/>
          <w:szCs w:val="22"/>
        </w:rPr>
      </w:pPr>
    </w:p>
    <w:p w14:paraId="43B88F0D" w14:textId="1A54C662" w:rsidR="00F676E3" w:rsidRPr="00527223" w:rsidRDefault="00F676E3" w:rsidP="00F676E3">
      <w:p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Cs/>
          <w:sz w:val="22"/>
          <w:szCs w:val="22"/>
        </w:rPr>
        <w:t xml:space="preserve">Los definidos por la Dirección Financiera mediante memorando, conforme al </w:t>
      </w:r>
      <w:r w:rsidRPr="00C94DA9">
        <w:rPr>
          <w:rFonts w:ascii="Arial Narrow" w:eastAsia="Arial Unicode MS" w:hAnsi="Arial Narrow" w:cs="Arial"/>
          <w:bCs/>
          <w:sz w:val="22"/>
          <w:szCs w:val="22"/>
        </w:rPr>
        <w:t>análisis del comportamiento del sector de acuerdo con la</w:t>
      </w:r>
      <w:r>
        <w:rPr>
          <w:rFonts w:ascii="Arial Narrow" w:eastAsia="Arial Unicode MS" w:hAnsi="Arial Narrow" w:cs="Arial"/>
          <w:bCs/>
          <w:sz w:val="22"/>
          <w:szCs w:val="22"/>
        </w:rPr>
        <w:t xml:space="preserve"> </w:t>
      </w:r>
      <w:r w:rsidRPr="00C94DA9">
        <w:rPr>
          <w:rFonts w:ascii="Arial Narrow" w:eastAsia="Arial Unicode MS" w:hAnsi="Arial Narrow" w:cs="Arial"/>
          <w:bCs/>
          <w:sz w:val="22"/>
          <w:szCs w:val="22"/>
        </w:rPr>
        <w:t>naturaleza del proceso de contratación, su valor, plazo y forma de pago</w:t>
      </w:r>
      <w:r>
        <w:rPr>
          <w:rFonts w:ascii="Arial Narrow" w:eastAsia="Arial Unicode MS" w:hAnsi="Arial Narrow" w:cs="Arial"/>
          <w:bCs/>
          <w:sz w:val="22"/>
          <w:szCs w:val="22"/>
        </w:rPr>
        <w:t>.</w:t>
      </w:r>
    </w:p>
    <w:p w14:paraId="7CCFCB50" w14:textId="77777777" w:rsidR="00527223" w:rsidRPr="00C94DA9" w:rsidRDefault="00527223" w:rsidP="00527223">
      <w:pPr>
        <w:tabs>
          <w:tab w:val="left" w:pos="-720"/>
        </w:tabs>
        <w:suppressAutoHyphens/>
        <w:ind w:left="720"/>
        <w:contextualSpacing/>
        <w:jc w:val="both"/>
        <w:rPr>
          <w:rFonts w:ascii="Arial Narrow" w:eastAsia="Arial Unicode MS" w:hAnsi="Arial Narrow" w:cs="Arial"/>
          <w:bCs/>
          <w:sz w:val="22"/>
          <w:szCs w:val="22"/>
        </w:rPr>
      </w:pPr>
    </w:p>
    <w:p w14:paraId="1D2C5462" w14:textId="7F9FB1C4" w:rsidR="00C94DA9" w:rsidRPr="00C94DA9" w:rsidRDefault="00C94DA9" w:rsidP="00C94DA9">
      <w:pPr>
        <w:numPr>
          <w:ilvl w:val="1"/>
          <w:numId w:val="3"/>
        </w:numPr>
        <w:tabs>
          <w:tab w:val="left" w:pos="-720"/>
        </w:tabs>
        <w:suppressAutoHyphens/>
        <w:contextualSpacing/>
        <w:jc w:val="both"/>
        <w:rPr>
          <w:rFonts w:ascii="Arial Narrow" w:eastAsia="Arial Unicode MS" w:hAnsi="Arial Narrow" w:cs="Arial"/>
          <w:b/>
          <w:bCs/>
          <w:sz w:val="22"/>
          <w:szCs w:val="22"/>
        </w:rPr>
      </w:pPr>
      <w:r w:rsidRPr="00C94DA9">
        <w:rPr>
          <w:rFonts w:ascii="Arial Narrow" w:eastAsia="Arial Unicode MS" w:hAnsi="Arial Narrow" w:cs="Arial"/>
          <w:b/>
          <w:bCs/>
          <w:sz w:val="22"/>
          <w:szCs w:val="22"/>
        </w:rPr>
        <w:t>Requisitos Habilitantes de Contenido Técnico</w:t>
      </w:r>
    </w:p>
    <w:p w14:paraId="3625C61B" w14:textId="77777777" w:rsidR="00E456EA" w:rsidRPr="006438C0" w:rsidRDefault="00E456EA" w:rsidP="00272A5D">
      <w:pPr>
        <w:tabs>
          <w:tab w:val="left" w:pos="-720"/>
        </w:tabs>
        <w:suppressAutoHyphens/>
        <w:jc w:val="both"/>
        <w:rPr>
          <w:rFonts w:ascii="Arial Narrow" w:eastAsia="Arial Unicode MS" w:hAnsi="Arial Narrow" w:cs="Arial"/>
          <w:bCs/>
          <w:sz w:val="22"/>
          <w:szCs w:val="22"/>
        </w:rPr>
      </w:pPr>
    </w:p>
    <w:p w14:paraId="3B88CF60" w14:textId="360F2F3B" w:rsidR="004759A3" w:rsidRDefault="004759A3" w:rsidP="00CA6B32">
      <w:pPr>
        <w:tabs>
          <w:tab w:val="left" w:pos="-720"/>
        </w:tabs>
        <w:suppressAutoHyphens/>
        <w:jc w:val="both"/>
        <w:rPr>
          <w:rFonts w:ascii="Arial Narrow" w:eastAsia="Arial Unicode MS" w:hAnsi="Arial Narrow" w:cs="Arial"/>
          <w:bCs/>
          <w:sz w:val="22"/>
          <w:szCs w:val="22"/>
        </w:rPr>
      </w:pPr>
      <w:r w:rsidRPr="00C94DA9">
        <w:rPr>
          <w:rFonts w:ascii="Arial Narrow" w:eastAsia="Arial Unicode MS" w:hAnsi="Arial Narrow" w:cs="Arial"/>
          <w:bCs/>
          <w:sz w:val="22"/>
          <w:szCs w:val="22"/>
        </w:rPr>
        <w:t>De conformidad con lo analizado en el estudio del sector, el objeto, la cuantía d</w:t>
      </w:r>
      <w:r w:rsidR="00C94DA9">
        <w:rPr>
          <w:rFonts w:ascii="Arial Narrow" w:eastAsia="Arial Unicode MS" w:hAnsi="Arial Narrow" w:cs="Arial"/>
          <w:bCs/>
          <w:sz w:val="22"/>
          <w:szCs w:val="22"/>
        </w:rPr>
        <w:t>el proceso</w:t>
      </w:r>
      <w:r w:rsidRPr="00C94DA9">
        <w:rPr>
          <w:rFonts w:ascii="Arial Narrow" w:eastAsia="Arial Unicode MS" w:hAnsi="Arial Narrow" w:cs="Arial"/>
          <w:bCs/>
          <w:sz w:val="22"/>
          <w:szCs w:val="22"/>
        </w:rPr>
        <w:t>,</w:t>
      </w:r>
      <w:r w:rsidR="00C94DA9">
        <w:rPr>
          <w:rFonts w:ascii="Arial Narrow" w:eastAsia="Arial Unicode MS" w:hAnsi="Arial Narrow" w:cs="Arial"/>
          <w:bCs/>
          <w:sz w:val="22"/>
          <w:szCs w:val="22"/>
        </w:rPr>
        <w:t xml:space="preserve"> entre otros aspectos,</w:t>
      </w:r>
      <w:r w:rsidRPr="00C94DA9">
        <w:rPr>
          <w:rFonts w:ascii="Arial Narrow" w:eastAsia="Arial Unicode MS" w:hAnsi="Arial Narrow" w:cs="Arial"/>
          <w:bCs/>
          <w:sz w:val="22"/>
          <w:szCs w:val="22"/>
        </w:rPr>
        <w:t xml:space="preserve"> </w:t>
      </w:r>
      <w:r w:rsidR="00C94DA9">
        <w:rPr>
          <w:rFonts w:ascii="Arial Narrow" w:eastAsia="Arial Unicode MS" w:hAnsi="Arial Narrow" w:cs="Arial"/>
          <w:bCs/>
          <w:sz w:val="22"/>
          <w:szCs w:val="22"/>
        </w:rPr>
        <w:t xml:space="preserve">se determinan los siguientes requisitos </w:t>
      </w:r>
      <w:r w:rsidR="00272A5D">
        <w:rPr>
          <w:rFonts w:ascii="Arial Narrow" w:eastAsia="Arial Unicode MS" w:hAnsi="Arial Narrow" w:cs="Arial"/>
          <w:bCs/>
          <w:sz w:val="22"/>
          <w:szCs w:val="22"/>
        </w:rPr>
        <w:t xml:space="preserve">técnicos </w:t>
      </w:r>
      <w:r w:rsidRPr="00C94DA9">
        <w:rPr>
          <w:rFonts w:ascii="Arial Narrow" w:eastAsia="Arial Unicode MS" w:hAnsi="Arial Narrow" w:cs="Arial"/>
          <w:bCs/>
          <w:sz w:val="22"/>
          <w:szCs w:val="22"/>
        </w:rPr>
        <w:t>habilitantes para el proceso de contratación</w:t>
      </w:r>
      <w:r w:rsidR="00C94DA9">
        <w:rPr>
          <w:rFonts w:ascii="Arial Narrow" w:eastAsia="Arial Unicode MS" w:hAnsi="Arial Narrow" w:cs="Arial"/>
          <w:bCs/>
          <w:sz w:val="22"/>
          <w:szCs w:val="22"/>
        </w:rPr>
        <w:t>:</w:t>
      </w:r>
    </w:p>
    <w:p w14:paraId="68F16270" w14:textId="7671E419" w:rsidR="00F676E3" w:rsidRDefault="00F676E3" w:rsidP="00F676E3">
      <w:pPr>
        <w:tabs>
          <w:tab w:val="left" w:pos="-720"/>
        </w:tabs>
        <w:suppressAutoHyphens/>
        <w:jc w:val="both"/>
        <w:rPr>
          <w:rFonts w:ascii="Arial Narrow" w:eastAsia="Arial Unicode MS" w:hAnsi="Arial Narrow" w:cs="Arial"/>
          <w:bCs/>
          <w:color w:val="808080" w:themeColor="background1" w:themeShade="80"/>
          <w:sz w:val="22"/>
          <w:szCs w:val="22"/>
        </w:rPr>
      </w:pPr>
      <w:bookmarkStart w:id="6" w:name="_Hlk130395030"/>
    </w:p>
    <w:p w14:paraId="0A489A55" w14:textId="1E555D1D" w:rsidR="00B6645D" w:rsidRDefault="00B6645D" w:rsidP="00F676E3">
      <w:pPr>
        <w:tabs>
          <w:tab w:val="left" w:pos="-720"/>
        </w:tabs>
        <w:suppressAutoHyphens/>
        <w:jc w:val="both"/>
        <w:rPr>
          <w:rFonts w:ascii="Arial Narrow" w:eastAsia="Arial Unicode MS" w:hAnsi="Arial Narrow" w:cs="Arial"/>
          <w:bCs/>
          <w:color w:val="808080" w:themeColor="background1" w:themeShade="80"/>
          <w:sz w:val="22"/>
          <w:szCs w:val="22"/>
        </w:rPr>
      </w:pPr>
    </w:p>
    <w:p w14:paraId="4BE1D7C8" w14:textId="77777777" w:rsidR="00B6645D" w:rsidRDefault="00B6645D" w:rsidP="00F676E3">
      <w:pPr>
        <w:tabs>
          <w:tab w:val="left" w:pos="-720"/>
        </w:tabs>
        <w:suppressAutoHyphens/>
        <w:jc w:val="both"/>
        <w:rPr>
          <w:rFonts w:ascii="Arial Narrow" w:eastAsia="Arial Unicode MS" w:hAnsi="Arial Narrow" w:cs="Arial"/>
          <w:bCs/>
          <w:color w:val="808080" w:themeColor="background1" w:themeShade="80"/>
          <w:sz w:val="22"/>
          <w:szCs w:val="22"/>
        </w:rPr>
      </w:pPr>
    </w:p>
    <w:p w14:paraId="5D5DD9C9" w14:textId="77777777" w:rsidR="00837CCA" w:rsidRPr="006438C0" w:rsidRDefault="00837CCA" w:rsidP="00F676E3">
      <w:pPr>
        <w:tabs>
          <w:tab w:val="left" w:pos="-720"/>
        </w:tabs>
        <w:suppressAutoHyphens/>
        <w:jc w:val="both"/>
        <w:rPr>
          <w:rFonts w:ascii="Arial Narrow" w:eastAsia="Arial Unicode MS" w:hAnsi="Arial Narrow" w:cs="Arial"/>
          <w:bCs/>
          <w:color w:val="808080" w:themeColor="background1" w:themeShade="8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5"/>
      </w:tblGrid>
      <w:tr w:rsidR="00F676E3" w:rsidRPr="006438C0" w14:paraId="19CFD3A8" w14:textId="77777777" w:rsidTr="00891AA9">
        <w:trPr>
          <w:trHeight w:val="340"/>
          <w:jc w:val="center"/>
        </w:trPr>
        <w:tc>
          <w:tcPr>
            <w:tcW w:w="7225" w:type="dxa"/>
            <w:shd w:val="clear" w:color="auto" w:fill="D0CECE" w:themeFill="background2" w:themeFillShade="E6"/>
            <w:vAlign w:val="center"/>
          </w:tcPr>
          <w:p w14:paraId="0F5A648B" w14:textId="77777777" w:rsidR="00F676E3" w:rsidRPr="00A92199" w:rsidRDefault="00F676E3" w:rsidP="00891AA9">
            <w:pPr>
              <w:ind w:right="-142"/>
              <w:jc w:val="center"/>
              <w:rPr>
                <w:rFonts w:ascii="Arial Narrow" w:hAnsi="Arial Narrow" w:cs="Arial"/>
                <w:b/>
                <w:bCs/>
                <w:sz w:val="22"/>
                <w:szCs w:val="22"/>
              </w:rPr>
            </w:pPr>
            <w:r w:rsidRPr="00A92199">
              <w:rPr>
                <w:rFonts w:ascii="Arial Narrow" w:hAnsi="Arial Narrow" w:cs="Arial"/>
                <w:b/>
                <w:bCs/>
                <w:sz w:val="22"/>
                <w:szCs w:val="22"/>
              </w:rPr>
              <w:t>Requisitos</w:t>
            </w:r>
          </w:p>
        </w:tc>
      </w:tr>
      <w:tr w:rsidR="00F676E3" w:rsidRPr="006438C0" w14:paraId="3AAE2E84" w14:textId="77777777" w:rsidTr="00891AA9">
        <w:trPr>
          <w:trHeight w:val="340"/>
          <w:jc w:val="center"/>
        </w:trPr>
        <w:tc>
          <w:tcPr>
            <w:tcW w:w="7225" w:type="dxa"/>
            <w:shd w:val="clear" w:color="auto" w:fill="auto"/>
            <w:vAlign w:val="center"/>
          </w:tcPr>
          <w:p w14:paraId="54F79F7C" w14:textId="77777777" w:rsidR="00F676E3" w:rsidRPr="006438C0" w:rsidRDefault="00F676E3" w:rsidP="00891AA9">
            <w:pPr>
              <w:ind w:right="-142"/>
              <w:contextualSpacing/>
              <w:rPr>
                <w:rFonts w:ascii="Arial Narrow" w:hAnsi="Arial Narrow" w:cs="Arial"/>
                <w:sz w:val="22"/>
                <w:szCs w:val="22"/>
              </w:rPr>
            </w:pPr>
            <w:r w:rsidRPr="006438C0">
              <w:rPr>
                <w:rFonts w:ascii="Arial Narrow" w:hAnsi="Arial Narrow" w:cs="Arial"/>
                <w:sz w:val="22"/>
                <w:szCs w:val="22"/>
              </w:rPr>
              <w:t>Experiencia general del proponente</w:t>
            </w:r>
            <w:r>
              <w:rPr>
                <w:rFonts w:ascii="Arial Narrow" w:hAnsi="Arial Narrow" w:cs="Arial"/>
                <w:sz w:val="22"/>
                <w:szCs w:val="22"/>
              </w:rPr>
              <w:t xml:space="preserve"> </w:t>
            </w:r>
          </w:p>
        </w:tc>
      </w:tr>
      <w:tr w:rsidR="00F676E3" w:rsidRPr="006438C0" w14:paraId="486AB206" w14:textId="77777777" w:rsidTr="00891AA9">
        <w:trPr>
          <w:trHeight w:val="340"/>
          <w:jc w:val="center"/>
        </w:trPr>
        <w:tc>
          <w:tcPr>
            <w:tcW w:w="7225" w:type="dxa"/>
            <w:shd w:val="clear" w:color="auto" w:fill="auto"/>
            <w:vAlign w:val="center"/>
          </w:tcPr>
          <w:p w14:paraId="473B48F5" w14:textId="77777777" w:rsidR="00F676E3" w:rsidRPr="00272A5D" w:rsidRDefault="00F676E3" w:rsidP="00891AA9">
            <w:pPr>
              <w:ind w:right="-142"/>
              <w:contextualSpacing/>
              <w:rPr>
                <w:rFonts w:ascii="Arial Narrow" w:hAnsi="Arial Narrow" w:cs="Arial"/>
                <w:sz w:val="22"/>
                <w:szCs w:val="22"/>
              </w:rPr>
            </w:pPr>
            <w:r w:rsidRPr="006438C0">
              <w:rPr>
                <w:rFonts w:ascii="Arial Narrow" w:hAnsi="Arial Narrow" w:cs="Arial"/>
                <w:sz w:val="22"/>
                <w:szCs w:val="22"/>
              </w:rPr>
              <w:t xml:space="preserve">Experiencia específica del proponente </w:t>
            </w:r>
          </w:p>
        </w:tc>
      </w:tr>
      <w:tr w:rsidR="00F676E3" w:rsidRPr="006438C0" w14:paraId="6A37826A" w14:textId="77777777" w:rsidTr="00891AA9">
        <w:trPr>
          <w:trHeight w:val="340"/>
          <w:jc w:val="center"/>
        </w:trPr>
        <w:tc>
          <w:tcPr>
            <w:tcW w:w="7225" w:type="dxa"/>
            <w:shd w:val="clear" w:color="auto" w:fill="auto"/>
            <w:vAlign w:val="center"/>
          </w:tcPr>
          <w:p w14:paraId="403C73E9" w14:textId="77777777" w:rsidR="00F676E3" w:rsidRPr="00272A5D" w:rsidRDefault="00F676E3" w:rsidP="00891AA9">
            <w:pPr>
              <w:ind w:right="-142"/>
              <w:contextualSpacing/>
              <w:rPr>
                <w:rFonts w:ascii="Arial Narrow" w:hAnsi="Arial Narrow" w:cs="Arial"/>
                <w:sz w:val="22"/>
                <w:szCs w:val="22"/>
              </w:rPr>
            </w:pPr>
            <w:r w:rsidRPr="006438C0">
              <w:rPr>
                <w:rFonts w:ascii="Arial Narrow" w:hAnsi="Arial Narrow" w:cs="Arial"/>
                <w:sz w:val="22"/>
                <w:szCs w:val="22"/>
              </w:rPr>
              <w:t>Aspectos técnicos de obligatorio cumplimiento</w:t>
            </w:r>
          </w:p>
        </w:tc>
      </w:tr>
      <w:bookmarkEnd w:id="6"/>
    </w:tbl>
    <w:p w14:paraId="2A2F2437" w14:textId="77777777" w:rsidR="00DF760F" w:rsidRDefault="00DF760F" w:rsidP="00CA6B32">
      <w:pPr>
        <w:tabs>
          <w:tab w:val="left" w:pos="-720"/>
        </w:tabs>
        <w:suppressAutoHyphens/>
        <w:jc w:val="both"/>
        <w:rPr>
          <w:rFonts w:ascii="Arial Narrow" w:eastAsia="Arial Unicode MS" w:hAnsi="Arial Narrow" w:cs="Arial"/>
          <w:bCs/>
          <w:sz w:val="22"/>
          <w:szCs w:val="22"/>
        </w:rPr>
      </w:pPr>
    </w:p>
    <w:p w14:paraId="0932CE05" w14:textId="77777777" w:rsidR="00F676E3" w:rsidRPr="00C94DA9" w:rsidRDefault="00F676E3" w:rsidP="00F676E3">
      <w:pPr>
        <w:numPr>
          <w:ilvl w:val="1"/>
          <w:numId w:val="3"/>
        </w:numPr>
        <w:tabs>
          <w:tab w:val="left" w:pos="-720"/>
        </w:tabs>
        <w:suppressAutoHyphens/>
        <w:contextualSpacing/>
        <w:jc w:val="both"/>
        <w:rPr>
          <w:rFonts w:ascii="Arial Narrow" w:eastAsia="Arial Unicode MS" w:hAnsi="Arial Narrow" w:cs="Arial"/>
          <w:b/>
          <w:bCs/>
          <w:sz w:val="22"/>
          <w:szCs w:val="22"/>
        </w:rPr>
      </w:pPr>
      <w:r w:rsidRPr="00272A5D">
        <w:rPr>
          <w:rFonts w:ascii="Arial Narrow" w:eastAsia="Arial Unicode MS" w:hAnsi="Arial Narrow" w:cs="Arial"/>
          <w:b/>
          <w:bCs/>
          <w:sz w:val="22"/>
          <w:szCs w:val="22"/>
        </w:rPr>
        <w:t xml:space="preserve">Experiencia general del proponente </w:t>
      </w:r>
    </w:p>
    <w:p w14:paraId="7D1648EA" w14:textId="77777777" w:rsidR="00F676E3" w:rsidRPr="006438C0" w:rsidRDefault="00F676E3" w:rsidP="00F676E3">
      <w:pPr>
        <w:autoSpaceDE w:val="0"/>
        <w:autoSpaceDN w:val="0"/>
        <w:adjustRightInd w:val="0"/>
        <w:jc w:val="both"/>
        <w:rPr>
          <w:rFonts w:ascii="Arial Narrow" w:eastAsia="Arial Unicode MS" w:hAnsi="Arial Narrow" w:cs="Arial"/>
          <w:color w:val="808080" w:themeColor="background1" w:themeShade="80"/>
          <w:sz w:val="22"/>
          <w:szCs w:val="22"/>
          <w:lang w:val="es-ES_tradnl" w:eastAsia="x-none"/>
        </w:rPr>
      </w:pPr>
    </w:p>
    <w:p w14:paraId="5AF83490" w14:textId="01844BBC" w:rsidR="00F676E3" w:rsidRPr="006438C0" w:rsidRDefault="00F676E3" w:rsidP="00F676E3">
      <w:pPr>
        <w:ind w:right="-142"/>
        <w:jc w:val="both"/>
        <w:rPr>
          <w:rFonts w:ascii="Arial Narrow" w:hAnsi="Arial Narrow" w:cs="Arial"/>
          <w:sz w:val="22"/>
          <w:szCs w:val="22"/>
        </w:rPr>
      </w:pPr>
      <w:r w:rsidRPr="00272A5D">
        <w:rPr>
          <w:rFonts w:ascii="Arial Narrow" w:hAnsi="Arial Narrow" w:cs="Arial"/>
          <w:sz w:val="22"/>
          <w:szCs w:val="22"/>
        </w:rPr>
        <w:t xml:space="preserve">La </w:t>
      </w:r>
      <w:r>
        <w:rPr>
          <w:rFonts w:ascii="Arial Narrow" w:hAnsi="Arial Narrow" w:cs="Arial"/>
          <w:sz w:val="22"/>
          <w:szCs w:val="22"/>
        </w:rPr>
        <w:t>AEROCIVIL</w:t>
      </w:r>
      <w:r w:rsidRPr="00272A5D">
        <w:rPr>
          <w:rFonts w:ascii="Arial Narrow" w:hAnsi="Arial Narrow" w:cs="Arial"/>
          <w:sz w:val="22"/>
          <w:szCs w:val="22"/>
        </w:rPr>
        <w:t xml:space="preserve"> verificará la experiencia general del proponente con la información relacionada en el Formato No.19</w:t>
      </w:r>
      <w:r>
        <w:rPr>
          <w:rFonts w:ascii="Arial Narrow" w:hAnsi="Arial Narrow" w:cs="Arial"/>
          <w:sz w:val="22"/>
          <w:szCs w:val="22"/>
        </w:rPr>
        <w:t>A</w:t>
      </w:r>
      <w:r w:rsidRPr="00272A5D">
        <w:rPr>
          <w:rFonts w:ascii="Arial Narrow" w:hAnsi="Arial Narrow" w:cs="Arial"/>
          <w:sz w:val="22"/>
          <w:szCs w:val="22"/>
        </w:rPr>
        <w:t xml:space="preserve"> –Experiencia General del Proponente, donde debe diligenciar la información de </w:t>
      </w:r>
      <w:r w:rsidRPr="00360917">
        <w:rPr>
          <w:rFonts w:ascii="Arial Narrow" w:hAnsi="Arial Narrow" w:cs="Arial"/>
          <w:sz w:val="22"/>
          <w:szCs w:val="22"/>
        </w:rPr>
        <w:t>hasta tres (3)</w:t>
      </w:r>
      <w:r w:rsidRPr="00272A5D">
        <w:rPr>
          <w:rFonts w:ascii="Arial Narrow" w:hAnsi="Arial Narrow" w:cs="Arial"/>
          <w:sz w:val="22"/>
          <w:szCs w:val="22"/>
        </w:rPr>
        <w:t xml:space="preserve"> contratos registrados en el RUP e identificados en</w:t>
      </w:r>
      <w:r>
        <w:rPr>
          <w:rFonts w:ascii="Arial Narrow" w:hAnsi="Arial Narrow" w:cs="Arial"/>
          <w:sz w:val="22"/>
          <w:szCs w:val="22"/>
        </w:rPr>
        <w:t xml:space="preserve"> </w:t>
      </w:r>
      <w:r w:rsidR="00F96012">
        <w:rPr>
          <w:rFonts w:ascii="Arial Narrow" w:hAnsi="Arial Narrow" w:cs="Arial"/>
          <w:sz w:val="22"/>
          <w:szCs w:val="22"/>
        </w:rPr>
        <w:t xml:space="preserve">cualquiera de los siguientes códigos </w:t>
      </w:r>
      <w:r w:rsidR="00F96012" w:rsidRPr="00F96012">
        <w:rPr>
          <w:rFonts w:ascii="Arial Narrow" w:hAnsi="Arial Narrow" w:cs="Arial"/>
          <w:b/>
          <w:bCs/>
          <w:sz w:val="22"/>
          <w:szCs w:val="22"/>
        </w:rPr>
        <w:t>39122100;</w:t>
      </w:r>
      <w:r w:rsidR="00F96012">
        <w:rPr>
          <w:rFonts w:ascii="Arial Narrow" w:hAnsi="Arial Narrow" w:cs="Arial"/>
          <w:b/>
          <w:bCs/>
          <w:sz w:val="22"/>
          <w:szCs w:val="22"/>
        </w:rPr>
        <w:t xml:space="preserve"> </w:t>
      </w:r>
      <w:r w:rsidR="00F96012" w:rsidRPr="00F96012">
        <w:rPr>
          <w:rFonts w:ascii="Arial Narrow" w:hAnsi="Arial Narrow" w:cs="Arial"/>
          <w:b/>
          <w:bCs/>
          <w:sz w:val="22"/>
          <w:szCs w:val="22"/>
        </w:rPr>
        <w:t>72151500;</w:t>
      </w:r>
      <w:r w:rsidR="00F96012">
        <w:rPr>
          <w:rFonts w:ascii="Arial Narrow" w:hAnsi="Arial Narrow" w:cs="Arial"/>
          <w:b/>
          <w:bCs/>
          <w:sz w:val="22"/>
          <w:szCs w:val="22"/>
        </w:rPr>
        <w:t xml:space="preserve"> </w:t>
      </w:r>
      <w:r w:rsidR="00F96012" w:rsidRPr="00F96012">
        <w:rPr>
          <w:rFonts w:ascii="Arial Narrow" w:hAnsi="Arial Narrow" w:cs="Arial"/>
          <w:b/>
          <w:bCs/>
          <w:sz w:val="22"/>
          <w:szCs w:val="22"/>
        </w:rPr>
        <w:t>81101700;</w:t>
      </w:r>
      <w:r w:rsidR="00F96012">
        <w:rPr>
          <w:rFonts w:ascii="Arial Narrow" w:hAnsi="Arial Narrow" w:cs="Arial"/>
          <w:b/>
          <w:bCs/>
          <w:sz w:val="22"/>
          <w:szCs w:val="22"/>
        </w:rPr>
        <w:t xml:space="preserve"> </w:t>
      </w:r>
      <w:r w:rsidR="00F96012" w:rsidRPr="00F96012">
        <w:rPr>
          <w:rFonts w:ascii="Arial Narrow" w:hAnsi="Arial Narrow" w:cs="Arial"/>
          <w:b/>
          <w:bCs/>
          <w:sz w:val="22"/>
          <w:szCs w:val="22"/>
        </w:rPr>
        <w:t>81141806;</w:t>
      </w:r>
      <w:r w:rsidR="00F96012">
        <w:rPr>
          <w:rFonts w:ascii="Arial Narrow" w:hAnsi="Arial Narrow" w:cs="Arial"/>
          <w:b/>
          <w:bCs/>
          <w:sz w:val="22"/>
          <w:szCs w:val="22"/>
        </w:rPr>
        <w:t xml:space="preserve"> </w:t>
      </w:r>
      <w:r w:rsidR="00F96012" w:rsidRPr="00F96012">
        <w:rPr>
          <w:rFonts w:ascii="Arial Narrow" w:hAnsi="Arial Narrow" w:cs="Arial"/>
          <w:b/>
          <w:bCs/>
          <w:sz w:val="22"/>
          <w:szCs w:val="22"/>
        </w:rPr>
        <w:t>83101900</w:t>
      </w:r>
      <w:r w:rsidRPr="00272A5D">
        <w:rPr>
          <w:rFonts w:ascii="Arial Narrow" w:hAnsi="Arial Narrow" w:cs="Arial"/>
          <w:sz w:val="22"/>
          <w:szCs w:val="22"/>
        </w:rPr>
        <w:t xml:space="preserve"> requeridos y que, sumados su valor total, expresado en SMMLV, sea igual o mayor al </w:t>
      </w:r>
      <w:r w:rsidRPr="00360917">
        <w:rPr>
          <w:rFonts w:ascii="Arial Narrow" w:hAnsi="Arial Narrow" w:cs="Arial"/>
          <w:sz w:val="22"/>
          <w:szCs w:val="22"/>
        </w:rPr>
        <w:t>cien por ciento (100%)</w:t>
      </w:r>
      <w:r w:rsidRPr="00272A5D">
        <w:rPr>
          <w:rFonts w:ascii="Arial Narrow" w:hAnsi="Arial Narrow" w:cs="Arial"/>
          <w:sz w:val="22"/>
          <w:szCs w:val="22"/>
        </w:rPr>
        <w:t xml:space="preserve"> del presupuesto oficial</w:t>
      </w:r>
      <w:r>
        <w:rPr>
          <w:rFonts w:ascii="Arial Narrow" w:hAnsi="Arial Narrow" w:cs="Arial"/>
          <w:sz w:val="22"/>
          <w:szCs w:val="22"/>
        </w:rPr>
        <w:t>.</w:t>
      </w:r>
    </w:p>
    <w:p w14:paraId="7F056661" w14:textId="77777777" w:rsidR="00F676E3" w:rsidRDefault="00F676E3" w:rsidP="00F676E3">
      <w:pPr>
        <w:tabs>
          <w:tab w:val="left" w:pos="-720"/>
        </w:tabs>
        <w:suppressAutoHyphens/>
        <w:jc w:val="both"/>
        <w:rPr>
          <w:rFonts w:ascii="Arial Narrow" w:eastAsia="Arial Unicode MS" w:hAnsi="Arial Narrow" w:cs="Arial"/>
          <w:bCs/>
          <w:spacing w:val="-3"/>
          <w:sz w:val="22"/>
          <w:szCs w:val="22"/>
          <w:lang w:val="es-CO"/>
        </w:rPr>
      </w:pPr>
    </w:p>
    <w:p w14:paraId="3CBD04B4" w14:textId="77777777" w:rsidR="00F96012" w:rsidRPr="00F55A96" w:rsidRDefault="00F96012" w:rsidP="00F96012">
      <w:pPr>
        <w:autoSpaceDE w:val="0"/>
        <w:autoSpaceDN w:val="0"/>
        <w:adjustRightInd w:val="0"/>
        <w:jc w:val="both"/>
        <w:rPr>
          <w:rFonts w:ascii="Arial Narrow" w:eastAsia="Arial Unicode MS" w:hAnsi="Arial Narrow" w:cs="Arial"/>
          <w:b/>
          <w:bCs/>
          <w:sz w:val="22"/>
          <w:szCs w:val="22"/>
          <w:lang w:eastAsia="x-none"/>
        </w:rPr>
      </w:pPr>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160"/>
        <w:gridCol w:w="2040"/>
      </w:tblGrid>
      <w:tr w:rsidR="00F96012" w:rsidRPr="007205F5" w14:paraId="20F0C5AD" w14:textId="77777777" w:rsidTr="00891AA9">
        <w:trPr>
          <w:trHeight w:val="397"/>
          <w:tblHeader/>
          <w:jc w:val="center"/>
        </w:trPr>
        <w:tc>
          <w:tcPr>
            <w:tcW w:w="5160" w:type="dxa"/>
            <w:shd w:val="clear" w:color="auto" w:fill="D0CECE" w:themeFill="background2" w:themeFillShade="E6"/>
            <w:vAlign w:val="center"/>
          </w:tcPr>
          <w:p w14:paraId="3A6A51DF" w14:textId="77777777" w:rsidR="00F96012" w:rsidRPr="007205F5" w:rsidRDefault="00F96012" w:rsidP="00891AA9">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t>Clasificación</w:t>
            </w:r>
            <w:r w:rsidRPr="007205F5">
              <w:rPr>
                <w:rFonts w:ascii="Arial Narrow" w:eastAsia="Arial,Times New Roman" w:hAnsi="Arial Narrow" w:cs="Arial"/>
                <w:b/>
                <w:bCs/>
                <w:color w:val="000000" w:themeColor="text1"/>
              </w:rPr>
              <w:t xml:space="preserve"> </w:t>
            </w:r>
            <w:r w:rsidRPr="007205F5">
              <w:rPr>
                <w:rFonts w:ascii="Arial Narrow" w:hAnsi="Arial Narrow" w:cs="Arial"/>
                <w:b/>
                <w:bCs/>
                <w:color w:val="000000" w:themeColor="text1"/>
              </w:rPr>
              <w:t>UNSPSC</w:t>
            </w:r>
          </w:p>
        </w:tc>
        <w:tc>
          <w:tcPr>
            <w:tcW w:w="2040" w:type="dxa"/>
            <w:shd w:val="clear" w:color="auto" w:fill="D0CECE" w:themeFill="background2" w:themeFillShade="E6"/>
            <w:vAlign w:val="center"/>
          </w:tcPr>
          <w:p w14:paraId="1BD3A1BE" w14:textId="77777777" w:rsidR="00F96012" w:rsidRPr="007205F5" w:rsidRDefault="00F96012" w:rsidP="00891AA9">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t>Descripción</w:t>
            </w:r>
          </w:p>
        </w:tc>
      </w:tr>
      <w:tr w:rsidR="00F96012" w:rsidRPr="007205F5" w14:paraId="0BE25758" w14:textId="77777777" w:rsidTr="00891AA9">
        <w:trPr>
          <w:trHeight w:val="283"/>
          <w:jc w:val="center"/>
        </w:trPr>
        <w:tc>
          <w:tcPr>
            <w:tcW w:w="5160" w:type="dxa"/>
            <w:vAlign w:val="center"/>
          </w:tcPr>
          <w:p w14:paraId="4FDC348B" w14:textId="77777777" w:rsidR="00F96012" w:rsidRPr="007205F5" w:rsidRDefault="00F96012" w:rsidP="00891AA9">
            <w:pPr>
              <w:jc w:val="center"/>
              <w:rPr>
                <w:rFonts w:ascii="Arial Narrow" w:eastAsia="Arial,Times New Roman" w:hAnsi="Arial Narrow" w:cs="Arial"/>
              </w:rPr>
            </w:pPr>
            <w:r w:rsidRPr="007C7B3D">
              <w:rPr>
                <w:rFonts w:ascii="Arial Narrow" w:eastAsia="Arial,Times New Roman" w:hAnsi="Arial Narrow" w:cs="Arial"/>
              </w:rPr>
              <w:t>UNSPSC (</w:t>
            </w:r>
            <w:r w:rsidRPr="00A83A31">
              <w:rPr>
                <w:rFonts w:ascii="Arial Narrow" w:eastAsia="Arial,Times New Roman" w:hAnsi="Arial Narrow" w:cs="Arial"/>
              </w:rPr>
              <w:t>39122100</w:t>
            </w:r>
            <w:r w:rsidRPr="007C7B3D">
              <w:rPr>
                <w:rFonts w:ascii="Arial Narrow" w:eastAsia="Arial,Times New Roman" w:hAnsi="Arial Narrow" w:cs="Arial"/>
              </w:rPr>
              <w:t>) Segmento (</w:t>
            </w:r>
            <w:r w:rsidRPr="00A83A31">
              <w:rPr>
                <w:rFonts w:ascii="Arial Narrow" w:eastAsia="Arial,Times New Roman" w:hAnsi="Arial Narrow" w:cs="Arial"/>
              </w:rPr>
              <w:t>39000000</w:t>
            </w:r>
            <w:r w:rsidRPr="007C7B3D">
              <w:rPr>
                <w:rFonts w:ascii="Arial Narrow" w:eastAsia="Arial,Times New Roman" w:hAnsi="Arial Narrow" w:cs="Arial"/>
              </w:rPr>
              <w:t>) Familia (</w:t>
            </w:r>
            <w:r w:rsidRPr="00A83A31">
              <w:rPr>
                <w:rFonts w:ascii="Arial Narrow" w:eastAsia="Arial,Times New Roman" w:hAnsi="Arial Narrow" w:cs="Arial"/>
              </w:rPr>
              <w:t>39120000</w:t>
            </w:r>
            <w:r w:rsidRPr="007C7B3D">
              <w:rPr>
                <w:rFonts w:ascii="Arial Narrow" w:eastAsia="Arial,Times New Roman" w:hAnsi="Arial Narrow" w:cs="Arial"/>
              </w:rPr>
              <w:t>) Clase (</w:t>
            </w:r>
            <w:r w:rsidRPr="00A83A31">
              <w:rPr>
                <w:rFonts w:ascii="Arial Narrow" w:eastAsia="Arial,Times New Roman" w:hAnsi="Arial Narrow" w:cs="Arial"/>
              </w:rPr>
              <w:t>39121900</w:t>
            </w:r>
            <w:r w:rsidRPr="007C7B3D">
              <w:rPr>
                <w:rFonts w:ascii="Arial Narrow" w:eastAsia="Arial,Times New Roman" w:hAnsi="Arial Narrow" w:cs="Arial"/>
              </w:rPr>
              <w:t>)</w:t>
            </w:r>
          </w:p>
        </w:tc>
        <w:tc>
          <w:tcPr>
            <w:tcW w:w="2040" w:type="dxa"/>
            <w:vAlign w:val="center"/>
          </w:tcPr>
          <w:p w14:paraId="4DD8A943" w14:textId="77777777" w:rsidR="00F96012" w:rsidRPr="007205F5" w:rsidRDefault="00F96012" w:rsidP="00891AA9">
            <w:pPr>
              <w:jc w:val="both"/>
              <w:rPr>
                <w:rFonts w:ascii="Arial Narrow" w:eastAsia="Arial,Times New Roman" w:hAnsi="Arial Narrow" w:cs="Arial"/>
              </w:rPr>
            </w:pPr>
            <w:r w:rsidRPr="00A83A31">
              <w:rPr>
                <w:rFonts w:ascii="Arial Narrow" w:eastAsia="Arial,Times New Roman" w:hAnsi="Arial Narrow" w:cs="Arial"/>
              </w:rPr>
              <w:t>componentes, Accesorios y Suministros de Sistemas Eléctricos e Iluminación</w:t>
            </w:r>
          </w:p>
        </w:tc>
      </w:tr>
      <w:tr w:rsidR="00F96012" w:rsidRPr="007205F5" w14:paraId="4305CFD2" w14:textId="77777777" w:rsidTr="00891AA9">
        <w:trPr>
          <w:trHeight w:val="283"/>
          <w:jc w:val="center"/>
        </w:trPr>
        <w:tc>
          <w:tcPr>
            <w:tcW w:w="5160" w:type="dxa"/>
            <w:vAlign w:val="center"/>
          </w:tcPr>
          <w:p w14:paraId="053D82F2" w14:textId="77777777" w:rsidR="00F96012" w:rsidRPr="007C7B3D" w:rsidRDefault="00F96012" w:rsidP="00891AA9">
            <w:pPr>
              <w:jc w:val="center"/>
              <w:rPr>
                <w:rFonts w:ascii="Arial Narrow" w:eastAsia="Arial,Times New Roman" w:hAnsi="Arial Narrow" w:cs="Arial"/>
              </w:rPr>
            </w:pPr>
            <w:r w:rsidRPr="007C7B3D">
              <w:rPr>
                <w:rFonts w:ascii="Arial Narrow" w:eastAsia="Arial,Times New Roman" w:hAnsi="Arial Narrow" w:cs="Arial"/>
              </w:rPr>
              <w:t>UNSPSC (</w:t>
            </w:r>
            <w:r w:rsidRPr="006E2736">
              <w:rPr>
                <w:rFonts w:ascii="Arial Narrow" w:eastAsia="Arial,Times New Roman" w:hAnsi="Arial Narrow" w:cs="Arial"/>
              </w:rPr>
              <w:t>72151500</w:t>
            </w:r>
            <w:r w:rsidRPr="007C7B3D">
              <w:rPr>
                <w:rFonts w:ascii="Arial Narrow" w:eastAsia="Arial,Times New Roman" w:hAnsi="Arial Narrow" w:cs="Arial"/>
              </w:rPr>
              <w:t>) Segmento (</w:t>
            </w:r>
            <w:r w:rsidRPr="006E2736">
              <w:rPr>
                <w:rFonts w:ascii="Arial Narrow" w:eastAsia="Arial,Times New Roman" w:hAnsi="Arial Narrow" w:cs="Arial"/>
              </w:rPr>
              <w:t>72000000</w:t>
            </w:r>
            <w:r w:rsidRPr="007C7B3D">
              <w:rPr>
                <w:rFonts w:ascii="Arial Narrow" w:eastAsia="Arial,Times New Roman" w:hAnsi="Arial Narrow" w:cs="Arial"/>
              </w:rPr>
              <w:t>) Familia (</w:t>
            </w:r>
            <w:r w:rsidRPr="006E2736">
              <w:rPr>
                <w:rFonts w:ascii="Arial Narrow" w:eastAsia="Arial,Times New Roman" w:hAnsi="Arial Narrow" w:cs="Arial"/>
              </w:rPr>
              <w:t>72150000</w:t>
            </w:r>
            <w:r w:rsidRPr="007C7B3D">
              <w:rPr>
                <w:rFonts w:ascii="Arial Narrow" w:eastAsia="Arial,Times New Roman" w:hAnsi="Arial Narrow" w:cs="Arial"/>
              </w:rPr>
              <w:t>) Clase (</w:t>
            </w:r>
            <w:r w:rsidRPr="006E2736">
              <w:rPr>
                <w:rFonts w:ascii="Arial Narrow" w:eastAsia="Arial,Times New Roman" w:hAnsi="Arial Narrow" w:cs="Arial"/>
              </w:rPr>
              <w:t>72154300</w:t>
            </w:r>
            <w:r w:rsidRPr="007C7B3D">
              <w:rPr>
                <w:rFonts w:ascii="Arial Narrow" w:eastAsia="Arial,Times New Roman" w:hAnsi="Arial Narrow" w:cs="Arial"/>
              </w:rPr>
              <w:t>)</w:t>
            </w:r>
          </w:p>
        </w:tc>
        <w:tc>
          <w:tcPr>
            <w:tcW w:w="2040" w:type="dxa"/>
            <w:vAlign w:val="center"/>
          </w:tcPr>
          <w:p w14:paraId="23D52554" w14:textId="77777777" w:rsidR="00F96012" w:rsidRPr="007205F5" w:rsidRDefault="00F96012" w:rsidP="00891AA9">
            <w:pPr>
              <w:jc w:val="both"/>
              <w:rPr>
                <w:rFonts w:ascii="Arial Narrow" w:eastAsia="Arial,Times New Roman" w:hAnsi="Arial Narrow" w:cs="Arial"/>
              </w:rPr>
            </w:pPr>
            <w:r w:rsidRPr="00A83A31">
              <w:rPr>
                <w:rFonts w:ascii="Arial Narrow" w:eastAsia="Arial,Times New Roman" w:hAnsi="Arial Narrow" w:cs="Arial"/>
              </w:rPr>
              <w:t xml:space="preserve">Servicios de mantenimiento y </w:t>
            </w:r>
            <w:r w:rsidRPr="00A83A31">
              <w:rPr>
                <w:rFonts w:ascii="Arial Narrow" w:eastAsia="Arial,Times New Roman" w:hAnsi="Arial Narrow" w:cs="Arial"/>
              </w:rPr>
              <w:lastRenderedPageBreak/>
              <w:t>construcción de comercio especializado</w:t>
            </w:r>
          </w:p>
        </w:tc>
      </w:tr>
      <w:tr w:rsidR="00F96012" w:rsidRPr="007205F5" w14:paraId="3B996AEE" w14:textId="77777777" w:rsidTr="00891AA9">
        <w:trPr>
          <w:trHeight w:val="283"/>
          <w:jc w:val="center"/>
        </w:trPr>
        <w:tc>
          <w:tcPr>
            <w:tcW w:w="5160" w:type="dxa"/>
            <w:vAlign w:val="center"/>
          </w:tcPr>
          <w:p w14:paraId="51028FFE" w14:textId="77777777" w:rsidR="00F96012" w:rsidRPr="007C7B3D" w:rsidRDefault="00F96012" w:rsidP="00891AA9">
            <w:pPr>
              <w:jc w:val="center"/>
              <w:rPr>
                <w:rFonts w:ascii="Arial Narrow" w:eastAsia="Arial,Times New Roman" w:hAnsi="Arial Narrow" w:cs="Arial"/>
              </w:rPr>
            </w:pPr>
            <w:r w:rsidRPr="007C7B3D">
              <w:rPr>
                <w:rFonts w:ascii="Arial Narrow" w:eastAsia="Arial,Times New Roman" w:hAnsi="Arial Narrow" w:cs="Arial"/>
              </w:rPr>
              <w:lastRenderedPageBreak/>
              <w:t>UNSPSC (</w:t>
            </w:r>
            <w:r w:rsidRPr="006E2736">
              <w:rPr>
                <w:rFonts w:ascii="Arial Narrow" w:eastAsia="Arial,Times New Roman" w:hAnsi="Arial Narrow" w:cs="Arial"/>
              </w:rPr>
              <w:t>81101700</w:t>
            </w:r>
            <w:r w:rsidRPr="007C7B3D">
              <w:rPr>
                <w:rFonts w:ascii="Arial Narrow" w:eastAsia="Arial,Times New Roman" w:hAnsi="Arial Narrow" w:cs="Arial"/>
              </w:rPr>
              <w:t>) Segmento (</w:t>
            </w:r>
            <w:r w:rsidRPr="006E2736">
              <w:rPr>
                <w:rFonts w:ascii="Arial Narrow" w:eastAsia="Arial,Times New Roman" w:hAnsi="Arial Narrow" w:cs="Arial"/>
              </w:rPr>
              <w:t>81000000</w:t>
            </w:r>
            <w:r w:rsidRPr="007C7B3D">
              <w:rPr>
                <w:rFonts w:ascii="Arial Narrow" w:eastAsia="Arial,Times New Roman" w:hAnsi="Arial Narrow" w:cs="Arial"/>
              </w:rPr>
              <w:t>) Familia (</w:t>
            </w:r>
            <w:r w:rsidRPr="006E2736">
              <w:rPr>
                <w:rFonts w:ascii="Arial Narrow" w:eastAsia="Arial,Times New Roman" w:hAnsi="Arial Narrow" w:cs="Arial"/>
              </w:rPr>
              <w:t>81100000</w:t>
            </w:r>
            <w:r w:rsidRPr="007C7B3D">
              <w:rPr>
                <w:rFonts w:ascii="Arial Narrow" w:eastAsia="Arial,Times New Roman" w:hAnsi="Arial Narrow" w:cs="Arial"/>
              </w:rPr>
              <w:t>) Clase (</w:t>
            </w:r>
            <w:r w:rsidRPr="006E2736">
              <w:rPr>
                <w:rFonts w:ascii="Arial Narrow" w:eastAsia="Arial,Times New Roman" w:hAnsi="Arial Narrow" w:cs="Arial"/>
              </w:rPr>
              <w:t>81161600</w:t>
            </w:r>
            <w:r w:rsidRPr="007C7B3D">
              <w:rPr>
                <w:rFonts w:ascii="Arial Narrow" w:eastAsia="Arial,Times New Roman" w:hAnsi="Arial Narrow" w:cs="Arial"/>
              </w:rPr>
              <w:t>)</w:t>
            </w:r>
          </w:p>
        </w:tc>
        <w:tc>
          <w:tcPr>
            <w:tcW w:w="2040" w:type="dxa"/>
            <w:vAlign w:val="center"/>
          </w:tcPr>
          <w:p w14:paraId="6A5AE1E8" w14:textId="77777777" w:rsidR="00F96012" w:rsidRPr="007205F5" w:rsidRDefault="00F96012" w:rsidP="00891AA9">
            <w:pPr>
              <w:jc w:val="both"/>
              <w:rPr>
                <w:rFonts w:ascii="Arial Narrow" w:eastAsia="Arial,Times New Roman" w:hAnsi="Arial Narrow" w:cs="Arial"/>
              </w:rPr>
            </w:pPr>
            <w:r w:rsidRPr="00A83A31">
              <w:rPr>
                <w:rFonts w:ascii="Arial Narrow" w:eastAsia="Arial,Times New Roman" w:hAnsi="Arial Narrow" w:cs="Arial"/>
              </w:rPr>
              <w:t>Servicios Basados en Ingeniería, Investigación y Tecnología</w:t>
            </w:r>
          </w:p>
        </w:tc>
      </w:tr>
      <w:tr w:rsidR="00F96012" w:rsidRPr="007205F5" w14:paraId="15CF55FE" w14:textId="77777777" w:rsidTr="00891AA9">
        <w:trPr>
          <w:trHeight w:val="283"/>
          <w:jc w:val="center"/>
        </w:trPr>
        <w:tc>
          <w:tcPr>
            <w:tcW w:w="5160" w:type="dxa"/>
            <w:vAlign w:val="center"/>
          </w:tcPr>
          <w:p w14:paraId="07A80AA6" w14:textId="77777777" w:rsidR="00F96012" w:rsidRPr="007C7B3D" w:rsidRDefault="00F96012" w:rsidP="00891AA9">
            <w:pPr>
              <w:jc w:val="center"/>
              <w:rPr>
                <w:rFonts w:ascii="Arial Narrow" w:eastAsia="Arial,Times New Roman" w:hAnsi="Arial Narrow" w:cs="Arial"/>
              </w:rPr>
            </w:pPr>
            <w:r w:rsidRPr="007C7B3D">
              <w:rPr>
                <w:rFonts w:ascii="Arial Narrow" w:eastAsia="Arial,Times New Roman" w:hAnsi="Arial Narrow" w:cs="Arial"/>
              </w:rPr>
              <w:t>UNSPSC (</w:t>
            </w:r>
            <w:r w:rsidRPr="006E2736">
              <w:rPr>
                <w:rFonts w:ascii="Arial Narrow" w:eastAsia="Arial,Times New Roman" w:hAnsi="Arial Narrow" w:cs="Arial"/>
              </w:rPr>
              <w:t>81141806</w:t>
            </w:r>
            <w:r w:rsidRPr="007C7B3D">
              <w:rPr>
                <w:rFonts w:ascii="Arial Narrow" w:eastAsia="Arial,Times New Roman" w:hAnsi="Arial Narrow" w:cs="Arial"/>
              </w:rPr>
              <w:t>) Segmento (</w:t>
            </w:r>
            <w:r w:rsidRPr="006E2736">
              <w:rPr>
                <w:rFonts w:ascii="Arial Narrow" w:eastAsia="Arial,Times New Roman" w:hAnsi="Arial Narrow" w:cs="Arial"/>
              </w:rPr>
              <w:t>81000000</w:t>
            </w:r>
            <w:r w:rsidRPr="007C7B3D">
              <w:rPr>
                <w:rFonts w:ascii="Arial Narrow" w:eastAsia="Arial,Times New Roman" w:hAnsi="Arial Narrow" w:cs="Arial"/>
              </w:rPr>
              <w:t>) Familia (</w:t>
            </w:r>
            <w:r w:rsidRPr="006E2736">
              <w:rPr>
                <w:rFonts w:ascii="Arial Narrow" w:eastAsia="Arial,Times New Roman" w:hAnsi="Arial Narrow" w:cs="Arial"/>
              </w:rPr>
              <w:t>81140000</w:t>
            </w:r>
            <w:r w:rsidRPr="007C7B3D">
              <w:rPr>
                <w:rFonts w:ascii="Arial Narrow" w:eastAsia="Arial,Times New Roman" w:hAnsi="Arial Narrow" w:cs="Arial"/>
              </w:rPr>
              <w:t>) Clase (</w:t>
            </w:r>
            <w:r w:rsidRPr="006E2736">
              <w:rPr>
                <w:rFonts w:ascii="Arial Narrow" w:eastAsia="Arial,Times New Roman" w:hAnsi="Arial Narrow" w:cs="Arial"/>
              </w:rPr>
              <w:t>81141800</w:t>
            </w:r>
            <w:r w:rsidRPr="007C7B3D">
              <w:rPr>
                <w:rFonts w:ascii="Arial Narrow" w:eastAsia="Arial,Times New Roman" w:hAnsi="Arial Narrow" w:cs="Arial"/>
              </w:rPr>
              <w:t>)</w:t>
            </w:r>
          </w:p>
        </w:tc>
        <w:tc>
          <w:tcPr>
            <w:tcW w:w="2040" w:type="dxa"/>
            <w:vAlign w:val="center"/>
          </w:tcPr>
          <w:p w14:paraId="54AD4225" w14:textId="77777777" w:rsidR="00F96012" w:rsidRPr="007205F5" w:rsidRDefault="00F96012" w:rsidP="00891AA9">
            <w:pPr>
              <w:jc w:val="both"/>
              <w:rPr>
                <w:rFonts w:ascii="Arial Narrow" w:eastAsia="Arial,Times New Roman" w:hAnsi="Arial Narrow" w:cs="Arial"/>
              </w:rPr>
            </w:pPr>
            <w:r w:rsidRPr="00A83A31">
              <w:rPr>
                <w:rFonts w:ascii="Arial Narrow" w:eastAsia="Arial,Times New Roman" w:hAnsi="Arial Narrow" w:cs="Arial"/>
              </w:rPr>
              <w:t>Servicios de inspección de líneas de energía eléctrica</w:t>
            </w:r>
          </w:p>
        </w:tc>
      </w:tr>
      <w:tr w:rsidR="00F96012" w:rsidRPr="007205F5" w14:paraId="150B7EDE" w14:textId="77777777" w:rsidTr="00891AA9">
        <w:trPr>
          <w:trHeight w:val="283"/>
          <w:jc w:val="center"/>
        </w:trPr>
        <w:tc>
          <w:tcPr>
            <w:tcW w:w="5160" w:type="dxa"/>
            <w:vAlign w:val="center"/>
          </w:tcPr>
          <w:p w14:paraId="4E22AEDD" w14:textId="77777777" w:rsidR="00F96012" w:rsidRPr="007C7B3D" w:rsidRDefault="00F96012" w:rsidP="00891AA9">
            <w:pPr>
              <w:jc w:val="center"/>
              <w:rPr>
                <w:rFonts w:ascii="Arial Narrow" w:eastAsia="Arial,Times New Roman" w:hAnsi="Arial Narrow" w:cs="Arial"/>
              </w:rPr>
            </w:pPr>
            <w:r w:rsidRPr="007C7B3D">
              <w:rPr>
                <w:rFonts w:ascii="Arial Narrow" w:eastAsia="Arial,Times New Roman" w:hAnsi="Arial Narrow" w:cs="Arial"/>
              </w:rPr>
              <w:t>UNSPSC (</w:t>
            </w:r>
            <w:r w:rsidRPr="006E2736">
              <w:rPr>
                <w:rFonts w:ascii="Arial Narrow" w:eastAsia="Arial,Times New Roman" w:hAnsi="Arial Narrow" w:cs="Arial"/>
              </w:rPr>
              <w:t>83101900</w:t>
            </w:r>
            <w:r w:rsidRPr="007C7B3D">
              <w:rPr>
                <w:rFonts w:ascii="Arial Narrow" w:eastAsia="Arial,Times New Roman" w:hAnsi="Arial Narrow" w:cs="Arial"/>
              </w:rPr>
              <w:t>) Segmento (</w:t>
            </w:r>
            <w:r w:rsidRPr="006E2736">
              <w:rPr>
                <w:rFonts w:ascii="Arial Narrow" w:eastAsia="Arial,Times New Roman" w:hAnsi="Arial Narrow" w:cs="Arial"/>
              </w:rPr>
              <w:t>83000000</w:t>
            </w:r>
            <w:r w:rsidRPr="007C7B3D">
              <w:rPr>
                <w:rFonts w:ascii="Arial Narrow" w:eastAsia="Arial,Times New Roman" w:hAnsi="Arial Narrow" w:cs="Arial"/>
              </w:rPr>
              <w:t>) Familia (</w:t>
            </w:r>
            <w:r w:rsidRPr="006E2736">
              <w:rPr>
                <w:rFonts w:ascii="Arial Narrow" w:eastAsia="Arial,Times New Roman" w:hAnsi="Arial Narrow" w:cs="Arial"/>
              </w:rPr>
              <w:t>83100000</w:t>
            </w:r>
            <w:r w:rsidRPr="007C7B3D">
              <w:rPr>
                <w:rFonts w:ascii="Arial Narrow" w:eastAsia="Arial,Times New Roman" w:hAnsi="Arial Narrow" w:cs="Arial"/>
              </w:rPr>
              <w:t>) Clase (</w:t>
            </w:r>
            <w:r w:rsidRPr="006E2736">
              <w:rPr>
                <w:rFonts w:ascii="Arial Narrow" w:eastAsia="Arial,Times New Roman" w:hAnsi="Arial Narrow" w:cs="Arial"/>
              </w:rPr>
              <w:t>83112300</w:t>
            </w:r>
            <w:r w:rsidRPr="007C7B3D">
              <w:rPr>
                <w:rFonts w:ascii="Arial Narrow" w:eastAsia="Arial,Times New Roman" w:hAnsi="Arial Narrow" w:cs="Arial"/>
              </w:rPr>
              <w:t>)</w:t>
            </w:r>
          </w:p>
        </w:tc>
        <w:tc>
          <w:tcPr>
            <w:tcW w:w="2040" w:type="dxa"/>
            <w:vAlign w:val="center"/>
          </w:tcPr>
          <w:p w14:paraId="239B39F7" w14:textId="77777777" w:rsidR="00F96012" w:rsidRPr="007205F5" w:rsidRDefault="00F96012" w:rsidP="00891AA9">
            <w:pPr>
              <w:jc w:val="both"/>
              <w:rPr>
                <w:rFonts w:ascii="Arial Narrow" w:eastAsia="Arial,Times New Roman" w:hAnsi="Arial Narrow" w:cs="Arial"/>
              </w:rPr>
            </w:pPr>
            <w:r w:rsidRPr="00A83A31">
              <w:rPr>
                <w:rFonts w:ascii="Arial Narrow" w:eastAsia="Arial,Times New Roman" w:hAnsi="Arial Narrow" w:cs="Arial"/>
              </w:rPr>
              <w:t>Servicios Públicos y Servicios Relacionados con el Sector Público</w:t>
            </w:r>
          </w:p>
        </w:tc>
      </w:tr>
    </w:tbl>
    <w:p w14:paraId="29B46927" w14:textId="77777777" w:rsidR="00F676E3" w:rsidRDefault="00F676E3" w:rsidP="00CA6B32">
      <w:pPr>
        <w:tabs>
          <w:tab w:val="left" w:pos="-720"/>
        </w:tabs>
        <w:suppressAutoHyphens/>
        <w:jc w:val="both"/>
        <w:rPr>
          <w:rFonts w:ascii="Arial Narrow" w:eastAsia="Arial Unicode MS" w:hAnsi="Arial Narrow" w:cs="Arial"/>
          <w:bCs/>
          <w:sz w:val="22"/>
          <w:szCs w:val="22"/>
        </w:rPr>
      </w:pPr>
    </w:p>
    <w:p w14:paraId="0769F441" w14:textId="06CC1398" w:rsidR="00312691" w:rsidRDefault="00312691" w:rsidP="00CA6B32">
      <w:pPr>
        <w:tabs>
          <w:tab w:val="left" w:pos="-720"/>
        </w:tabs>
        <w:suppressAutoHyphens/>
        <w:jc w:val="both"/>
        <w:rPr>
          <w:rFonts w:ascii="Arial Narrow" w:eastAsia="Arial Unicode MS" w:hAnsi="Arial Narrow" w:cs="Arial"/>
          <w:bCs/>
          <w:sz w:val="22"/>
          <w:szCs w:val="22"/>
        </w:rPr>
      </w:pPr>
    </w:p>
    <w:p w14:paraId="3B88CF7A" w14:textId="3063FA78" w:rsidR="004759A3" w:rsidRPr="00272A5D" w:rsidRDefault="004759A3" w:rsidP="00272A5D">
      <w:pPr>
        <w:numPr>
          <w:ilvl w:val="2"/>
          <w:numId w:val="3"/>
        </w:numPr>
        <w:tabs>
          <w:tab w:val="left" w:pos="-720"/>
        </w:tabs>
        <w:suppressAutoHyphens/>
        <w:contextualSpacing/>
        <w:jc w:val="both"/>
        <w:rPr>
          <w:rFonts w:ascii="Arial Narrow" w:eastAsia="Arial Unicode MS" w:hAnsi="Arial Narrow" w:cs="Arial"/>
          <w:b/>
          <w:bCs/>
          <w:sz w:val="22"/>
          <w:szCs w:val="22"/>
        </w:rPr>
      </w:pPr>
      <w:r w:rsidRPr="00272A5D">
        <w:rPr>
          <w:rFonts w:ascii="Arial Narrow" w:eastAsia="Arial Unicode MS" w:hAnsi="Arial Narrow" w:cs="Arial"/>
          <w:b/>
          <w:bCs/>
          <w:sz w:val="22"/>
          <w:szCs w:val="22"/>
        </w:rPr>
        <w:t xml:space="preserve">Experiencia específica del proponente </w:t>
      </w:r>
    </w:p>
    <w:p w14:paraId="2862D651" w14:textId="7DD7CAA7" w:rsidR="006438C0" w:rsidRDefault="006438C0" w:rsidP="00CA6B32">
      <w:pPr>
        <w:autoSpaceDE w:val="0"/>
        <w:autoSpaceDN w:val="0"/>
        <w:adjustRightInd w:val="0"/>
        <w:jc w:val="both"/>
        <w:rPr>
          <w:rFonts w:ascii="Arial Narrow" w:eastAsia="Arial Unicode MS" w:hAnsi="Arial Narrow" w:cs="Arial"/>
          <w:bCs/>
          <w:color w:val="FF0000"/>
          <w:spacing w:val="-3"/>
          <w:sz w:val="22"/>
          <w:szCs w:val="22"/>
        </w:rPr>
      </w:pPr>
    </w:p>
    <w:p w14:paraId="6FFF3584" w14:textId="74309B98" w:rsidR="00F676E3" w:rsidRDefault="00F676E3" w:rsidP="00F676E3">
      <w:pPr>
        <w:tabs>
          <w:tab w:val="left" w:pos="-720"/>
        </w:tabs>
        <w:suppressAutoHyphens/>
        <w:jc w:val="both"/>
        <w:rPr>
          <w:rFonts w:ascii="Arial Narrow" w:eastAsia="Arial Unicode MS" w:hAnsi="Arial Narrow" w:cs="Arial"/>
          <w:bCs/>
          <w:spacing w:val="-3"/>
          <w:sz w:val="22"/>
          <w:szCs w:val="22"/>
          <w:lang w:val="es-CO"/>
        </w:rPr>
      </w:pPr>
      <w:r w:rsidRPr="00272A5D">
        <w:rPr>
          <w:rFonts w:ascii="Arial Narrow" w:hAnsi="Arial Narrow" w:cs="Arial"/>
          <w:sz w:val="22"/>
          <w:szCs w:val="22"/>
        </w:rPr>
        <w:t xml:space="preserve">La </w:t>
      </w:r>
      <w:r>
        <w:rPr>
          <w:rFonts w:ascii="Arial Narrow" w:hAnsi="Arial Narrow" w:cs="Arial"/>
          <w:sz w:val="22"/>
          <w:szCs w:val="22"/>
        </w:rPr>
        <w:t>AEROCIVIL</w:t>
      </w:r>
      <w:r w:rsidRPr="00272A5D">
        <w:rPr>
          <w:rFonts w:ascii="Arial Narrow" w:hAnsi="Arial Narrow" w:cs="Arial"/>
          <w:sz w:val="22"/>
          <w:szCs w:val="22"/>
        </w:rPr>
        <w:t xml:space="preserve"> verificará la experiencia </w:t>
      </w:r>
      <w:r>
        <w:rPr>
          <w:rFonts w:ascii="Arial Narrow" w:hAnsi="Arial Narrow" w:cs="Arial"/>
          <w:sz w:val="22"/>
          <w:szCs w:val="22"/>
        </w:rPr>
        <w:t>específica</w:t>
      </w:r>
      <w:r w:rsidRPr="00272A5D">
        <w:rPr>
          <w:rFonts w:ascii="Arial Narrow" w:hAnsi="Arial Narrow" w:cs="Arial"/>
          <w:sz w:val="22"/>
          <w:szCs w:val="22"/>
        </w:rPr>
        <w:t xml:space="preserve"> del proponente</w:t>
      </w:r>
      <w:r w:rsidRPr="00E113B7">
        <w:rPr>
          <w:rFonts w:ascii="Arial Narrow" w:eastAsia="Arial Unicode MS" w:hAnsi="Arial Narrow" w:cs="Arial"/>
          <w:bCs/>
          <w:spacing w:val="-3"/>
          <w:sz w:val="22"/>
          <w:szCs w:val="22"/>
          <w:lang w:val="es-CO"/>
        </w:rPr>
        <w:t xml:space="preserve"> </w:t>
      </w:r>
      <w:r>
        <w:rPr>
          <w:rFonts w:ascii="Arial Narrow" w:eastAsia="Arial Unicode MS" w:hAnsi="Arial Narrow" w:cs="Arial"/>
          <w:bCs/>
          <w:spacing w:val="-3"/>
          <w:sz w:val="22"/>
          <w:szCs w:val="22"/>
          <w:lang w:val="es-CO"/>
        </w:rPr>
        <w:t xml:space="preserve">con </w:t>
      </w:r>
      <w:r w:rsidRPr="00360917">
        <w:rPr>
          <w:rFonts w:ascii="Arial Narrow" w:eastAsia="Arial Unicode MS" w:hAnsi="Arial Narrow" w:cs="Arial"/>
          <w:bCs/>
          <w:spacing w:val="-3"/>
          <w:sz w:val="22"/>
          <w:szCs w:val="22"/>
          <w:lang w:val="es-CO"/>
        </w:rPr>
        <w:t>hasta tres (3) certificaciones</w:t>
      </w:r>
      <w:r w:rsidRPr="00E113B7">
        <w:rPr>
          <w:rFonts w:ascii="Arial Narrow" w:eastAsia="Arial Unicode MS" w:hAnsi="Arial Narrow" w:cs="Arial"/>
          <w:bCs/>
          <w:spacing w:val="-3"/>
          <w:sz w:val="22"/>
          <w:szCs w:val="22"/>
          <w:lang w:val="es-CO"/>
        </w:rPr>
        <w:t xml:space="preserve"> de</w:t>
      </w:r>
      <w:r>
        <w:rPr>
          <w:rFonts w:ascii="Arial Narrow" w:eastAsia="Arial Unicode MS" w:hAnsi="Arial Narrow" w:cs="Arial"/>
          <w:bCs/>
          <w:spacing w:val="-3"/>
          <w:sz w:val="22"/>
          <w:szCs w:val="22"/>
          <w:lang w:val="es-CO"/>
        </w:rPr>
        <w:t xml:space="preserve"> </w:t>
      </w:r>
      <w:r w:rsidRPr="00E113B7">
        <w:rPr>
          <w:rFonts w:ascii="Arial Narrow" w:eastAsia="Arial Unicode MS" w:hAnsi="Arial Narrow" w:cs="Arial"/>
          <w:bCs/>
          <w:spacing w:val="-3"/>
          <w:sz w:val="22"/>
          <w:szCs w:val="22"/>
          <w:lang w:val="es-CO"/>
        </w:rPr>
        <w:t>contratos</w:t>
      </w:r>
      <w:r>
        <w:rPr>
          <w:rFonts w:ascii="Arial Narrow" w:eastAsia="Arial Unicode MS" w:hAnsi="Arial Narrow" w:cs="Arial"/>
          <w:bCs/>
          <w:spacing w:val="-3"/>
          <w:sz w:val="22"/>
          <w:szCs w:val="22"/>
          <w:lang w:val="es-CO"/>
        </w:rPr>
        <w:t xml:space="preserve"> o actas de liquidación o actas de terminación de contratos </w:t>
      </w:r>
      <w:r w:rsidRPr="00E113B7">
        <w:rPr>
          <w:rFonts w:ascii="Arial Narrow" w:eastAsia="Arial Unicode MS" w:hAnsi="Arial Narrow" w:cs="Arial"/>
          <w:bCs/>
          <w:spacing w:val="-3"/>
          <w:sz w:val="22"/>
          <w:szCs w:val="22"/>
          <w:lang w:val="es-CO"/>
        </w:rPr>
        <w:t>celebrados con entidades públicas o privadas, ejecutados y terminados</w:t>
      </w:r>
      <w:r>
        <w:rPr>
          <w:rFonts w:ascii="Arial Narrow" w:eastAsia="Arial Unicode MS" w:hAnsi="Arial Narrow" w:cs="Arial"/>
          <w:bCs/>
          <w:spacing w:val="-3"/>
          <w:sz w:val="22"/>
          <w:szCs w:val="22"/>
          <w:lang w:val="es-CO"/>
        </w:rPr>
        <w:t>; debidamente</w:t>
      </w:r>
      <w:r w:rsidRPr="00E113B7">
        <w:rPr>
          <w:rFonts w:ascii="Arial Narrow" w:eastAsia="Arial Unicode MS" w:hAnsi="Arial Narrow" w:cs="Arial"/>
          <w:bCs/>
          <w:spacing w:val="-3"/>
          <w:sz w:val="22"/>
          <w:szCs w:val="22"/>
          <w:lang w:val="es-CO"/>
        </w:rPr>
        <w:t xml:space="preserve"> registrados en el RUP e identificados en los códigos UNSPSC requeridos</w:t>
      </w:r>
      <w:r>
        <w:rPr>
          <w:rFonts w:ascii="Arial Narrow" w:eastAsia="Arial Unicode MS" w:hAnsi="Arial Narrow" w:cs="Arial"/>
          <w:bCs/>
          <w:spacing w:val="-3"/>
          <w:sz w:val="22"/>
          <w:szCs w:val="22"/>
          <w:lang w:val="es-CO"/>
        </w:rPr>
        <w:t xml:space="preserve"> en la experiencia general; que</w:t>
      </w:r>
      <w:r w:rsidRPr="00E113B7">
        <w:rPr>
          <w:rFonts w:ascii="Arial Narrow" w:eastAsia="Arial Unicode MS" w:hAnsi="Arial Narrow" w:cs="Arial"/>
          <w:bCs/>
          <w:spacing w:val="-3"/>
          <w:sz w:val="22"/>
          <w:szCs w:val="22"/>
          <w:lang w:val="es-CO"/>
        </w:rPr>
        <w:t xml:space="preserve"> sumados su valor total, expresado en SMMLV, sea igual o mayor </w:t>
      </w:r>
      <w:r w:rsidRPr="00A7155D">
        <w:rPr>
          <w:rFonts w:ascii="Arial Narrow" w:eastAsia="Arial Unicode MS" w:hAnsi="Arial Narrow" w:cs="Arial"/>
          <w:bCs/>
          <w:spacing w:val="-3"/>
          <w:sz w:val="22"/>
          <w:szCs w:val="22"/>
          <w:lang w:val="es-CO"/>
        </w:rPr>
        <w:t>al cien por ciento (100%) del</w:t>
      </w:r>
      <w:r w:rsidRPr="00E113B7">
        <w:rPr>
          <w:rFonts w:ascii="Arial Narrow" w:eastAsia="Arial Unicode MS" w:hAnsi="Arial Narrow" w:cs="Arial"/>
          <w:bCs/>
          <w:spacing w:val="-3"/>
          <w:sz w:val="22"/>
          <w:szCs w:val="22"/>
          <w:lang w:val="es-CO"/>
        </w:rPr>
        <w:t xml:space="preserve"> presupuesto oficial</w:t>
      </w:r>
      <w:r>
        <w:rPr>
          <w:rFonts w:ascii="Arial Narrow" w:eastAsia="Arial Unicode MS" w:hAnsi="Arial Narrow" w:cs="Arial"/>
          <w:bCs/>
          <w:spacing w:val="-3"/>
          <w:sz w:val="22"/>
          <w:szCs w:val="22"/>
          <w:lang w:val="es-CO"/>
        </w:rPr>
        <w:t>,</w:t>
      </w:r>
      <w:r w:rsidRPr="00E113B7">
        <w:rPr>
          <w:rFonts w:ascii="Arial Narrow" w:eastAsia="Arial Unicode MS" w:hAnsi="Arial Narrow" w:cs="Arial"/>
          <w:bCs/>
          <w:spacing w:val="-3"/>
          <w:sz w:val="22"/>
          <w:szCs w:val="22"/>
          <w:lang w:val="es-CO"/>
        </w:rPr>
        <w:t xml:space="preserve"> y cuyo objeto, actividades</w:t>
      </w:r>
      <w:r>
        <w:rPr>
          <w:rFonts w:ascii="Arial Narrow" w:eastAsia="Arial Unicode MS" w:hAnsi="Arial Narrow" w:cs="Arial"/>
          <w:bCs/>
          <w:spacing w:val="-3"/>
          <w:sz w:val="22"/>
          <w:szCs w:val="22"/>
          <w:lang w:val="es-CO"/>
        </w:rPr>
        <w:t xml:space="preserve"> </w:t>
      </w:r>
      <w:r w:rsidRPr="00E113B7">
        <w:rPr>
          <w:rFonts w:ascii="Arial Narrow" w:eastAsia="Arial Unicode MS" w:hAnsi="Arial Narrow" w:cs="Arial"/>
          <w:bCs/>
          <w:spacing w:val="-3"/>
          <w:sz w:val="22"/>
          <w:szCs w:val="22"/>
          <w:lang w:val="es-CO"/>
        </w:rPr>
        <w:t>u obligaciones contractuales esté relacionadas con:</w:t>
      </w:r>
    </w:p>
    <w:p w14:paraId="07CE0DCF" w14:textId="06F46DC8" w:rsidR="00F676E3" w:rsidRDefault="00F676E3" w:rsidP="00F676E3">
      <w:pPr>
        <w:tabs>
          <w:tab w:val="left" w:pos="-720"/>
        </w:tabs>
        <w:suppressAutoHyphens/>
        <w:jc w:val="both"/>
        <w:rPr>
          <w:rFonts w:ascii="Arial Narrow" w:eastAsia="Arial Unicode MS" w:hAnsi="Arial Narrow" w:cs="Arial"/>
          <w:bCs/>
          <w:spacing w:val="-3"/>
          <w:sz w:val="22"/>
          <w:szCs w:val="22"/>
          <w:lang w:val="es-CO"/>
        </w:rPr>
      </w:pPr>
    </w:p>
    <w:p w14:paraId="6A24523E" w14:textId="695B9A90" w:rsidR="00F676E3" w:rsidRDefault="00F676E3" w:rsidP="00F676E3">
      <w:pPr>
        <w:tabs>
          <w:tab w:val="left" w:pos="-720"/>
        </w:tabs>
        <w:suppressAutoHyphens/>
        <w:jc w:val="both"/>
        <w:rPr>
          <w:rFonts w:ascii="Arial Narrow" w:eastAsia="Arial Unicode MS" w:hAnsi="Arial Narrow" w:cs="Arial"/>
          <w:b/>
          <w:spacing w:val="-3"/>
          <w:sz w:val="24"/>
          <w:szCs w:val="24"/>
          <w:lang w:val="es-CO"/>
        </w:rPr>
      </w:pPr>
      <w:r w:rsidRPr="00760580">
        <w:rPr>
          <w:rFonts w:ascii="Arial Narrow" w:eastAsia="Arial Unicode MS" w:hAnsi="Arial Narrow" w:cs="Arial"/>
          <w:b/>
          <w:spacing w:val="-3"/>
          <w:sz w:val="24"/>
          <w:szCs w:val="24"/>
          <w:lang w:val="es-CO"/>
        </w:rPr>
        <w:t xml:space="preserve">MANTENIMIENTO DE </w:t>
      </w:r>
      <w:r w:rsidR="00F96012" w:rsidRPr="00760580">
        <w:rPr>
          <w:rFonts w:ascii="Arial Narrow" w:eastAsia="Arial Unicode MS" w:hAnsi="Arial Narrow" w:cs="Arial"/>
          <w:b/>
          <w:spacing w:val="-3"/>
          <w:sz w:val="24"/>
          <w:szCs w:val="24"/>
          <w:lang w:val="es-CO"/>
        </w:rPr>
        <w:t>SISTEMAS ELECTRICOS</w:t>
      </w:r>
      <w:r w:rsidR="0078229B">
        <w:rPr>
          <w:rFonts w:ascii="Arial Narrow" w:eastAsia="Arial Unicode MS" w:hAnsi="Arial Narrow" w:cs="Arial"/>
          <w:b/>
          <w:spacing w:val="-3"/>
          <w:sz w:val="24"/>
          <w:szCs w:val="24"/>
          <w:lang w:val="es-CO"/>
        </w:rPr>
        <w:t>, SUB_ESTACIONES DE ENERGIA,</w:t>
      </w:r>
      <w:r w:rsidR="00F96012">
        <w:rPr>
          <w:rFonts w:ascii="Arial Narrow" w:eastAsia="Arial Unicode MS" w:hAnsi="Arial Narrow" w:cs="Arial"/>
          <w:b/>
          <w:spacing w:val="-3"/>
          <w:sz w:val="24"/>
          <w:szCs w:val="24"/>
          <w:lang w:val="es-CO"/>
        </w:rPr>
        <w:t xml:space="preserve"> </w:t>
      </w:r>
      <w:r w:rsidR="0078229B">
        <w:rPr>
          <w:rFonts w:ascii="Arial Narrow" w:eastAsia="Arial Unicode MS" w:hAnsi="Arial Narrow" w:cs="Arial"/>
          <w:b/>
          <w:spacing w:val="-3"/>
          <w:sz w:val="24"/>
          <w:szCs w:val="24"/>
          <w:lang w:val="es-CO"/>
        </w:rPr>
        <w:t>SISTEMAS DE</w:t>
      </w:r>
      <w:r w:rsidR="00760580">
        <w:rPr>
          <w:rFonts w:ascii="Arial Narrow" w:eastAsia="Arial Unicode MS" w:hAnsi="Arial Narrow" w:cs="Arial"/>
          <w:b/>
          <w:spacing w:val="-3"/>
          <w:sz w:val="24"/>
          <w:szCs w:val="24"/>
          <w:lang w:val="es-CO"/>
        </w:rPr>
        <w:t xml:space="preserve"> PUESTA A TIERRA</w:t>
      </w:r>
      <w:r w:rsidR="001618C7">
        <w:rPr>
          <w:rFonts w:ascii="Arial Narrow" w:eastAsia="Arial Unicode MS" w:hAnsi="Arial Narrow" w:cs="Arial"/>
          <w:b/>
          <w:spacing w:val="-3"/>
          <w:sz w:val="24"/>
          <w:szCs w:val="24"/>
          <w:lang w:val="es-CO"/>
        </w:rPr>
        <w:t>.</w:t>
      </w:r>
      <w:r w:rsidRPr="00F676E3">
        <w:rPr>
          <w:rFonts w:ascii="Arial Narrow" w:eastAsia="Arial Unicode MS" w:hAnsi="Arial Narrow" w:cs="Arial"/>
          <w:b/>
          <w:spacing w:val="-3"/>
          <w:sz w:val="24"/>
          <w:szCs w:val="24"/>
          <w:lang w:val="es-CO"/>
        </w:rPr>
        <w:t xml:space="preserve"> </w:t>
      </w:r>
    </w:p>
    <w:p w14:paraId="5E8A0CCA" w14:textId="711995AB" w:rsidR="00F676E3" w:rsidRDefault="00F676E3" w:rsidP="00F676E3">
      <w:pPr>
        <w:tabs>
          <w:tab w:val="left" w:pos="-720"/>
        </w:tabs>
        <w:suppressAutoHyphens/>
        <w:jc w:val="both"/>
        <w:rPr>
          <w:rFonts w:ascii="Arial Narrow" w:eastAsia="Arial Unicode MS" w:hAnsi="Arial Narrow" w:cs="Arial"/>
          <w:b/>
          <w:spacing w:val="-3"/>
          <w:sz w:val="24"/>
          <w:szCs w:val="24"/>
          <w:lang w:val="es-CO"/>
        </w:rPr>
      </w:pPr>
    </w:p>
    <w:p w14:paraId="7D8FBDB9" w14:textId="36E1F4B0" w:rsidR="00F676E3" w:rsidRDefault="00F676E3" w:rsidP="00F676E3">
      <w:pPr>
        <w:tabs>
          <w:tab w:val="left" w:pos="-720"/>
        </w:tabs>
        <w:suppressAutoHyphens/>
        <w:jc w:val="both"/>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 xml:space="preserve">Las consideraciones </w:t>
      </w:r>
      <w:proofErr w:type="gramStart"/>
      <w:r>
        <w:rPr>
          <w:rFonts w:ascii="Arial Narrow" w:eastAsia="Arial Unicode MS" w:hAnsi="Arial Narrow" w:cs="Arial"/>
          <w:bCs/>
          <w:spacing w:val="-3"/>
          <w:sz w:val="22"/>
          <w:szCs w:val="22"/>
          <w:lang w:val="es-CO"/>
        </w:rPr>
        <w:t>a</w:t>
      </w:r>
      <w:proofErr w:type="gramEnd"/>
      <w:r>
        <w:rPr>
          <w:rFonts w:ascii="Arial Narrow" w:eastAsia="Arial Unicode MS" w:hAnsi="Arial Narrow" w:cs="Arial"/>
          <w:bCs/>
          <w:spacing w:val="-3"/>
          <w:sz w:val="22"/>
          <w:szCs w:val="22"/>
          <w:lang w:val="es-CO"/>
        </w:rPr>
        <w:t xml:space="preserve"> tener en cuenta para la acreditación de la experiencia específica se encuentran definidas en el complementario al pliego de condiciones</w:t>
      </w:r>
    </w:p>
    <w:p w14:paraId="1574CE32" w14:textId="3D1707DD" w:rsidR="00F676E3" w:rsidRDefault="00F676E3" w:rsidP="00F676E3">
      <w:pPr>
        <w:tabs>
          <w:tab w:val="left" w:pos="-720"/>
        </w:tabs>
        <w:suppressAutoHyphens/>
        <w:jc w:val="both"/>
        <w:rPr>
          <w:rFonts w:ascii="Arial Narrow" w:eastAsia="Arial Unicode MS" w:hAnsi="Arial Narrow" w:cs="Arial"/>
          <w:bCs/>
          <w:spacing w:val="-3"/>
          <w:sz w:val="22"/>
          <w:szCs w:val="22"/>
          <w:lang w:val="es-CO"/>
        </w:rPr>
      </w:pPr>
    </w:p>
    <w:p w14:paraId="6D70C041" w14:textId="77777777" w:rsidR="00F676E3" w:rsidRDefault="00F676E3" w:rsidP="00F676E3">
      <w:pPr>
        <w:tabs>
          <w:tab w:val="left" w:pos="-720"/>
        </w:tabs>
        <w:suppressAutoHyphens/>
        <w:jc w:val="both"/>
        <w:rPr>
          <w:rFonts w:ascii="Arial Narrow" w:eastAsia="Arial Unicode MS" w:hAnsi="Arial Narrow" w:cs="Arial"/>
          <w:b/>
          <w:spacing w:val="-3"/>
          <w:sz w:val="22"/>
          <w:szCs w:val="22"/>
          <w:lang w:val="es-CO"/>
        </w:rPr>
      </w:pPr>
      <w:r w:rsidRPr="00A7155D">
        <w:rPr>
          <w:rFonts w:ascii="Arial Narrow" w:eastAsia="Arial Unicode MS" w:hAnsi="Arial Narrow" w:cs="Arial"/>
          <w:b/>
          <w:spacing w:val="-3"/>
          <w:sz w:val="22"/>
          <w:szCs w:val="22"/>
          <w:lang w:val="es-CO"/>
        </w:rPr>
        <w:t>EXPERIENCIA ENTRE PARTICULARES</w:t>
      </w:r>
    </w:p>
    <w:p w14:paraId="198C7953" w14:textId="77777777" w:rsidR="00F676E3" w:rsidRPr="00A7155D" w:rsidRDefault="00F676E3" w:rsidP="00F676E3">
      <w:pPr>
        <w:tabs>
          <w:tab w:val="left" w:pos="-720"/>
        </w:tabs>
        <w:suppressAutoHyphens/>
        <w:jc w:val="both"/>
        <w:rPr>
          <w:rFonts w:ascii="Arial Narrow" w:eastAsia="Arial Unicode MS" w:hAnsi="Arial Narrow" w:cs="Arial"/>
          <w:b/>
          <w:spacing w:val="-3"/>
          <w:sz w:val="22"/>
          <w:szCs w:val="22"/>
          <w:lang w:val="es-CO"/>
        </w:rPr>
      </w:pPr>
    </w:p>
    <w:p w14:paraId="3D17146F" w14:textId="77777777" w:rsidR="00F676E3" w:rsidRPr="00A7155D" w:rsidRDefault="00F676E3" w:rsidP="00F676E3">
      <w:pPr>
        <w:tabs>
          <w:tab w:val="left" w:pos="-720"/>
        </w:tabs>
        <w:suppressAutoHyphens/>
        <w:rPr>
          <w:rFonts w:ascii="Arial Narrow" w:eastAsia="Arial Unicode MS" w:hAnsi="Arial Narrow" w:cs="Arial"/>
          <w:bCs/>
          <w:spacing w:val="-3"/>
          <w:sz w:val="22"/>
          <w:szCs w:val="22"/>
          <w:lang w:val="es-CO"/>
        </w:rPr>
      </w:pPr>
      <w:r>
        <w:rPr>
          <w:rFonts w:ascii="Arial Narrow" w:eastAsia="Arial Unicode MS" w:hAnsi="Arial Narrow" w:cs="Arial"/>
          <w:bCs/>
          <w:spacing w:val="-3"/>
          <w:sz w:val="22"/>
          <w:szCs w:val="22"/>
          <w:lang w:val="es-CO"/>
        </w:rPr>
        <w:t>E</w:t>
      </w:r>
      <w:r w:rsidRPr="00A7155D">
        <w:rPr>
          <w:rFonts w:ascii="Arial Narrow" w:eastAsia="Arial Unicode MS" w:hAnsi="Arial Narrow" w:cs="Arial"/>
          <w:bCs/>
          <w:spacing w:val="-3"/>
          <w:sz w:val="22"/>
          <w:szCs w:val="22"/>
          <w:lang w:val="es-CO"/>
        </w:rPr>
        <w:t>l proponente deberá aportar adicionalmente alguno de los documentos que se describen a continuación:</w:t>
      </w:r>
    </w:p>
    <w:p w14:paraId="7D266E23" w14:textId="20E06CA4" w:rsidR="006C751F" w:rsidRPr="00760580" w:rsidRDefault="00F676E3" w:rsidP="00760580">
      <w:pPr>
        <w:tabs>
          <w:tab w:val="left" w:pos="-720"/>
        </w:tabs>
        <w:suppressAutoHyphens/>
        <w:jc w:val="both"/>
        <w:rPr>
          <w:rFonts w:ascii="Arial Narrow" w:eastAsia="Arial Unicode MS" w:hAnsi="Arial Narrow" w:cs="Arial"/>
          <w:bCs/>
          <w:spacing w:val="-3"/>
          <w:sz w:val="22"/>
          <w:szCs w:val="22"/>
          <w:lang w:val="es-CO"/>
        </w:rPr>
      </w:pPr>
      <w:r w:rsidRPr="00A7155D">
        <w:rPr>
          <w:rFonts w:ascii="Arial Narrow" w:eastAsia="Arial Unicode MS" w:hAnsi="Arial Narrow" w:cs="Arial"/>
          <w:bCs/>
          <w:spacing w:val="-3"/>
          <w:sz w:val="22"/>
          <w:szCs w:val="22"/>
          <w:lang w:val="es-CO"/>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14:paraId="59899726" w14:textId="77777777" w:rsidR="006C751F" w:rsidRDefault="006C751F" w:rsidP="00CA6B32">
      <w:pPr>
        <w:autoSpaceDE w:val="0"/>
        <w:autoSpaceDN w:val="0"/>
        <w:adjustRightInd w:val="0"/>
        <w:jc w:val="both"/>
        <w:rPr>
          <w:rFonts w:ascii="Arial Narrow" w:eastAsia="Arial Unicode MS" w:hAnsi="Arial Narrow" w:cs="Arial"/>
          <w:bCs/>
          <w:color w:val="FF0000"/>
          <w:spacing w:val="-3"/>
          <w:sz w:val="22"/>
          <w:szCs w:val="22"/>
        </w:rPr>
      </w:pPr>
    </w:p>
    <w:p w14:paraId="3B88CF81" w14:textId="213AD73F" w:rsidR="004759A3" w:rsidRPr="00760580" w:rsidRDefault="004759A3" w:rsidP="00F1025C">
      <w:pPr>
        <w:numPr>
          <w:ilvl w:val="2"/>
          <w:numId w:val="3"/>
        </w:numPr>
        <w:tabs>
          <w:tab w:val="left" w:pos="-720"/>
        </w:tabs>
        <w:suppressAutoHyphens/>
        <w:contextualSpacing/>
        <w:jc w:val="both"/>
        <w:rPr>
          <w:rFonts w:ascii="Arial Narrow" w:eastAsia="Arial Unicode MS" w:hAnsi="Arial Narrow" w:cs="Arial"/>
          <w:b/>
          <w:bCs/>
          <w:sz w:val="22"/>
          <w:szCs w:val="22"/>
        </w:rPr>
      </w:pPr>
      <w:r w:rsidRPr="00760580">
        <w:rPr>
          <w:rFonts w:ascii="Arial Narrow" w:eastAsia="Arial Unicode MS" w:hAnsi="Arial Narrow" w:cs="Arial"/>
          <w:b/>
          <w:bCs/>
          <w:sz w:val="22"/>
          <w:szCs w:val="22"/>
        </w:rPr>
        <w:t xml:space="preserve">Experiencia del equipo de trabajo </w:t>
      </w:r>
    </w:p>
    <w:p w14:paraId="2A509E43" w14:textId="57180129" w:rsidR="00025489" w:rsidRPr="00760580" w:rsidRDefault="004759A3" w:rsidP="00CA6B32">
      <w:pPr>
        <w:tabs>
          <w:tab w:val="left" w:pos="-720"/>
        </w:tabs>
        <w:suppressAutoHyphens/>
        <w:jc w:val="both"/>
        <w:rPr>
          <w:rFonts w:ascii="Arial Narrow" w:eastAsia="Arial Unicode MS" w:hAnsi="Arial Narrow" w:cs="Arial"/>
          <w:bCs/>
          <w:color w:val="FF0000"/>
          <w:spacing w:val="-3"/>
          <w:sz w:val="22"/>
          <w:szCs w:val="22"/>
          <w:lang w:val="es-CO"/>
        </w:rPr>
      </w:pPr>
      <w:r w:rsidRPr="00760580">
        <w:rPr>
          <w:rFonts w:ascii="Arial Narrow" w:eastAsia="Arial Unicode MS" w:hAnsi="Arial Narrow" w:cs="Arial"/>
          <w:bCs/>
          <w:color w:val="FF0000"/>
          <w:spacing w:val="-3"/>
          <w:sz w:val="22"/>
          <w:szCs w:val="22"/>
          <w:lang w:val="es-CO"/>
        </w:rPr>
        <w:t xml:space="preserve"> </w:t>
      </w:r>
    </w:p>
    <w:p w14:paraId="6572DDFE" w14:textId="30DD90D7" w:rsidR="00760580" w:rsidRPr="00E52571" w:rsidRDefault="00F1025C" w:rsidP="00F1025C">
      <w:pPr>
        <w:jc w:val="both"/>
        <w:rPr>
          <w:rFonts w:ascii="Arial Narrow" w:hAnsi="Arial Narrow" w:cs="Arial"/>
          <w:sz w:val="22"/>
          <w:szCs w:val="22"/>
        </w:rPr>
      </w:pPr>
      <w:r w:rsidRPr="00760580">
        <w:rPr>
          <w:rFonts w:ascii="Arial Narrow" w:hAnsi="Arial Narrow" w:cs="Arial"/>
          <w:sz w:val="22"/>
          <w:szCs w:val="22"/>
        </w:rPr>
        <w:t xml:space="preserve">El proponente, deberá allegar junto con su propuesta los documentos aquí exigidos para cada profesional requerido y ofrecido. </w:t>
      </w:r>
    </w:p>
    <w:p w14:paraId="15337A91" w14:textId="77777777" w:rsidR="006C751F" w:rsidRPr="00760580" w:rsidRDefault="006C751F" w:rsidP="006C751F">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6C751F" w:rsidRPr="00760580" w14:paraId="01248AF0" w14:textId="77777777" w:rsidTr="00891AA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2F1C4F2" w14:textId="77777777" w:rsidR="006C751F" w:rsidRPr="00760580" w:rsidRDefault="006C751F" w:rsidP="00891AA9">
            <w:pPr>
              <w:jc w:val="center"/>
              <w:rPr>
                <w:rFonts w:ascii="Arial Narrow" w:hAnsi="Arial Narrow" w:cs="Arial"/>
                <w:b/>
                <w:bCs/>
              </w:rPr>
            </w:pPr>
            <w:bookmarkStart w:id="7" w:name="_Hlk136253096"/>
            <w:r w:rsidRPr="00760580">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01D6190" w14:textId="77777777" w:rsidR="006C751F" w:rsidRPr="00760580" w:rsidRDefault="006C751F" w:rsidP="00891AA9">
            <w:pPr>
              <w:jc w:val="center"/>
              <w:rPr>
                <w:rFonts w:ascii="Arial Narrow" w:hAnsi="Arial Narrow" w:cs="Arial"/>
                <w:b/>
                <w:bCs/>
              </w:rPr>
            </w:pPr>
            <w:r w:rsidRPr="00760580">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234AFA6" w14:textId="77777777" w:rsidR="006C751F" w:rsidRPr="00760580" w:rsidRDefault="006C751F" w:rsidP="00891AA9">
            <w:pPr>
              <w:jc w:val="center"/>
              <w:rPr>
                <w:rFonts w:ascii="Arial Narrow" w:hAnsi="Arial Narrow" w:cs="Arial"/>
                <w:b/>
                <w:bCs/>
              </w:rPr>
            </w:pPr>
            <w:r w:rsidRPr="00760580">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7A434114" w14:textId="77777777" w:rsidR="006C751F" w:rsidRPr="00760580" w:rsidRDefault="006C751F" w:rsidP="00891AA9">
            <w:pPr>
              <w:jc w:val="center"/>
              <w:rPr>
                <w:rFonts w:ascii="Arial Narrow" w:hAnsi="Arial Narrow" w:cs="Arial"/>
                <w:b/>
                <w:bCs/>
              </w:rPr>
            </w:pPr>
            <w:r w:rsidRPr="00760580">
              <w:rPr>
                <w:rFonts w:ascii="Arial Narrow" w:hAnsi="Arial Narrow" w:cs="Arial"/>
                <w:b/>
                <w:bCs/>
              </w:rPr>
              <w:t>% Dedicación</w:t>
            </w:r>
          </w:p>
        </w:tc>
      </w:tr>
      <w:tr w:rsidR="006C751F" w:rsidRPr="00760580" w14:paraId="503C5286" w14:textId="77777777" w:rsidTr="00891AA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1F2D79A" w14:textId="77777777" w:rsidR="006C751F" w:rsidRPr="00760580" w:rsidRDefault="006C751F" w:rsidP="00891AA9">
            <w:pPr>
              <w:rPr>
                <w:rFonts w:ascii="Arial Narrow" w:hAnsi="Arial Narrow" w:cs="Arial"/>
              </w:rPr>
            </w:pPr>
            <w:r w:rsidRPr="00760580">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0C46148D" w14:textId="77777777" w:rsidR="006C751F" w:rsidRPr="00760580" w:rsidRDefault="006C751F" w:rsidP="00891AA9">
            <w:pPr>
              <w:rPr>
                <w:rFonts w:ascii="Arial Narrow" w:hAnsi="Arial Narrow" w:cs="Arial"/>
              </w:rPr>
            </w:pPr>
            <w:r w:rsidRPr="00760580">
              <w:rPr>
                <w:rFonts w:ascii="Arial Narrow" w:hAnsi="Arial Narrow" w:cs="Arial"/>
              </w:rPr>
              <w:t>Ingeniero eléctrico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778F2FEC" w14:textId="77777777" w:rsidR="006C751F" w:rsidRPr="00760580" w:rsidRDefault="006C751F" w:rsidP="00891AA9">
            <w:pPr>
              <w:rPr>
                <w:rFonts w:ascii="Arial Narrow" w:hAnsi="Arial Narrow" w:cs="Arial"/>
              </w:rPr>
            </w:pPr>
            <w:r w:rsidRPr="00760580">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B2E749C" w14:textId="77777777" w:rsidR="006C751F" w:rsidRPr="00760580" w:rsidRDefault="006C751F" w:rsidP="00891AA9">
            <w:pPr>
              <w:rPr>
                <w:rFonts w:ascii="Arial Narrow" w:hAnsi="Arial Narrow" w:cs="Arial"/>
              </w:rPr>
            </w:pPr>
            <w:r w:rsidRPr="00760580">
              <w:rPr>
                <w:rFonts w:ascii="Arial Narrow" w:hAnsi="Arial Narrow" w:cs="Arial"/>
              </w:rPr>
              <w:t>50%</w:t>
            </w:r>
          </w:p>
        </w:tc>
      </w:tr>
      <w:tr w:rsidR="006C751F" w:rsidRPr="00760580" w14:paraId="55CCC695" w14:textId="77777777" w:rsidTr="00891AA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1F999A54" w14:textId="77777777" w:rsidR="006C751F" w:rsidRPr="00760580" w:rsidRDefault="006C751F" w:rsidP="00891AA9">
            <w:pPr>
              <w:rPr>
                <w:rFonts w:ascii="Arial Narrow" w:hAnsi="Arial Narrow" w:cs="Arial"/>
              </w:rPr>
            </w:pPr>
            <w:r w:rsidRPr="00760580">
              <w:rPr>
                <w:rFonts w:ascii="Arial Narrow" w:hAnsi="Arial Narrow" w:cs="Arial"/>
              </w:rPr>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62C24774" w14:textId="702CF12C" w:rsidR="006C751F" w:rsidRPr="00760580" w:rsidRDefault="00891AA9" w:rsidP="00891AA9">
            <w:pPr>
              <w:rPr>
                <w:rFonts w:ascii="Arial Narrow" w:hAnsi="Arial Narrow" w:cs="Arial"/>
              </w:rPr>
            </w:pPr>
            <w:r w:rsidRPr="00760580">
              <w:rPr>
                <w:rFonts w:ascii="Arial Narrow" w:hAnsi="Arial Narrow" w:cs="Arial"/>
              </w:rPr>
              <w:t xml:space="preserve">Ingeniero </w:t>
            </w:r>
            <w:r w:rsidR="00F574DA">
              <w:rPr>
                <w:rFonts w:ascii="Arial Narrow" w:hAnsi="Arial Narrow" w:cs="Arial"/>
              </w:rPr>
              <w:t>Electromecánico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523C1D28" w14:textId="5B306C05" w:rsidR="006C751F" w:rsidRPr="00760580" w:rsidRDefault="00891AA9" w:rsidP="00891AA9">
            <w:pPr>
              <w:rPr>
                <w:rFonts w:ascii="Arial Narrow" w:hAnsi="Arial Narrow" w:cs="Arial"/>
              </w:rPr>
            </w:pPr>
            <w:r w:rsidRPr="00760580">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67377693" w14:textId="77777777" w:rsidR="006C751F" w:rsidRPr="00760580" w:rsidRDefault="006C751F" w:rsidP="00891AA9">
            <w:pPr>
              <w:rPr>
                <w:rFonts w:ascii="Arial Narrow" w:hAnsi="Arial Narrow" w:cs="Arial"/>
              </w:rPr>
            </w:pPr>
            <w:r w:rsidRPr="00760580">
              <w:rPr>
                <w:rFonts w:ascii="Arial Narrow" w:hAnsi="Arial Narrow" w:cs="Arial"/>
              </w:rPr>
              <w:t>50%</w:t>
            </w:r>
          </w:p>
        </w:tc>
      </w:tr>
      <w:tr w:rsidR="00891AA9" w:rsidRPr="00760580" w14:paraId="2DDD2058" w14:textId="77777777" w:rsidTr="00891AA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49724EF2" w14:textId="37306231" w:rsidR="00891AA9" w:rsidRPr="00760580" w:rsidRDefault="00891AA9" w:rsidP="00891AA9">
            <w:pPr>
              <w:rPr>
                <w:rFonts w:ascii="Arial Narrow" w:hAnsi="Arial Narrow" w:cs="Arial"/>
              </w:rPr>
            </w:pPr>
            <w:r w:rsidRPr="00760580">
              <w:rPr>
                <w:rFonts w:ascii="Arial Narrow" w:hAnsi="Arial Narrow" w:cs="Arial"/>
              </w:rPr>
              <w:t>4</w:t>
            </w:r>
          </w:p>
        </w:tc>
        <w:tc>
          <w:tcPr>
            <w:tcW w:w="2386" w:type="dxa"/>
            <w:tcBorders>
              <w:top w:val="single" w:sz="4" w:space="0" w:color="000000"/>
              <w:left w:val="single" w:sz="4" w:space="0" w:color="000000"/>
              <w:bottom w:val="single" w:sz="4" w:space="0" w:color="000000"/>
              <w:right w:val="single" w:sz="4" w:space="0" w:color="000000"/>
            </w:tcBorders>
            <w:vAlign w:val="center"/>
          </w:tcPr>
          <w:p w14:paraId="414B8343" w14:textId="6E0AFC73" w:rsidR="00891AA9" w:rsidRPr="00760580" w:rsidRDefault="00891AA9" w:rsidP="00891AA9">
            <w:pPr>
              <w:rPr>
                <w:rFonts w:ascii="Arial Narrow" w:hAnsi="Arial Narrow" w:cs="Arial"/>
              </w:rPr>
            </w:pPr>
            <w:r w:rsidRPr="00760580">
              <w:rPr>
                <w:rFonts w:ascii="Arial Narrow" w:hAnsi="Arial Narrow" w:cs="Arial"/>
              </w:rPr>
              <w:t>Técnico electricista</w:t>
            </w:r>
          </w:p>
        </w:tc>
        <w:tc>
          <w:tcPr>
            <w:tcW w:w="1440" w:type="dxa"/>
            <w:tcBorders>
              <w:top w:val="single" w:sz="4" w:space="0" w:color="000000"/>
              <w:left w:val="single" w:sz="4" w:space="0" w:color="000000"/>
              <w:bottom w:val="single" w:sz="4" w:space="0" w:color="000000"/>
              <w:right w:val="single" w:sz="4" w:space="0" w:color="000000"/>
            </w:tcBorders>
            <w:vAlign w:val="center"/>
          </w:tcPr>
          <w:p w14:paraId="08F78A05" w14:textId="49B70497" w:rsidR="00891AA9" w:rsidRPr="00760580" w:rsidRDefault="00891AA9" w:rsidP="00891AA9">
            <w:pPr>
              <w:rPr>
                <w:rFonts w:ascii="Arial Narrow" w:hAnsi="Arial Narrow" w:cs="Arial"/>
              </w:rPr>
            </w:pPr>
            <w:r w:rsidRPr="00760580">
              <w:rPr>
                <w:rFonts w:ascii="Arial Narrow" w:hAnsi="Arial Narrow" w:cs="Arial"/>
              </w:rPr>
              <w:t>2</w:t>
            </w:r>
          </w:p>
        </w:tc>
        <w:tc>
          <w:tcPr>
            <w:tcW w:w="1440" w:type="dxa"/>
            <w:tcBorders>
              <w:top w:val="single" w:sz="4" w:space="0" w:color="000000"/>
              <w:left w:val="single" w:sz="4" w:space="0" w:color="000000"/>
              <w:bottom w:val="single" w:sz="4" w:space="0" w:color="000000"/>
              <w:right w:val="single" w:sz="4" w:space="0" w:color="000000"/>
            </w:tcBorders>
            <w:vAlign w:val="center"/>
          </w:tcPr>
          <w:p w14:paraId="1B768BC7" w14:textId="4C4053CE" w:rsidR="00891AA9" w:rsidRPr="00760580" w:rsidRDefault="00891AA9" w:rsidP="00891AA9">
            <w:pPr>
              <w:rPr>
                <w:rFonts w:ascii="Arial Narrow" w:hAnsi="Arial Narrow" w:cs="Arial"/>
              </w:rPr>
            </w:pPr>
            <w:r w:rsidRPr="00760580">
              <w:rPr>
                <w:rFonts w:ascii="Arial Narrow" w:hAnsi="Arial Narrow" w:cs="Arial"/>
              </w:rPr>
              <w:t>50%</w:t>
            </w:r>
          </w:p>
        </w:tc>
      </w:tr>
      <w:tr w:rsidR="00891AA9" w:rsidRPr="00760580" w14:paraId="4BA5A57A" w14:textId="77777777" w:rsidTr="00891AA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1913EED0" w14:textId="04319788" w:rsidR="00891AA9" w:rsidRPr="00760580" w:rsidRDefault="00891AA9" w:rsidP="00891AA9">
            <w:pPr>
              <w:rPr>
                <w:rFonts w:ascii="Arial Narrow" w:hAnsi="Arial Narrow" w:cs="Arial"/>
              </w:rPr>
            </w:pPr>
            <w:r w:rsidRPr="00760580">
              <w:rPr>
                <w:rFonts w:ascii="Arial Narrow" w:hAnsi="Arial Narrow" w:cs="Arial"/>
              </w:rPr>
              <w:lastRenderedPageBreak/>
              <w:t>5</w:t>
            </w:r>
          </w:p>
        </w:tc>
        <w:tc>
          <w:tcPr>
            <w:tcW w:w="2386" w:type="dxa"/>
            <w:tcBorders>
              <w:top w:val="single" w:sz="4" w:space="0" w:color="000000"/>
              <w:left w:val="single" w:sz="4" w:space="0" w:color="000000"/>
              <w:bottom w:val="single" w:sz="4" w:space="0" w:color="000000"/>
              <w:right w:val="single" w:sz="4" w:space="0" w:color="000000"/>
            </w:tcBorders>
            <w:vAlign w:val="center"/>
          </w:tcPr>
          <w:p w14:paraId="2CBD6CF1" w14:textId="03D334E9" w:rsidR="00891AA9" w:rsidRPr="00760580" w:rsidRDefault="00891AA9" w:rsidP="00891AA9">
            <w:pPr>
              <w:rPr>
                <w:rFonts w:ascii="Arial Narrow" w:hAnsi="Arial Narrow" w:cs="Arial"/>
              </w:rPr>
            </w:pPr>
            <w:r w:rsidRPr="00760580">
              <w:rPr>
                <w:rFonts w:ascii="Arial Narrow" w:hAnsi="Arial Narrow" w:cs="Arial"/>
              </w:rPr>
              <w:t>Profesional en el área de la salud</w:t>
            </w:r>
          </w:p>
        </w:tc>
        <w:tc>
          <w:tcPr>
            <w:tcW w:w="1440" w:type="dxa"/>
            <w:tcBorders>
              <w:top w:val="single" w:sz="4" w:space="0" w:color="000000"/>
              <w:left w:val="single" w:sz="4" w:space="0" w:color="000000"/>
              <w:bottom w:val="single" w:sz="4" w:space="0" w:color="000000"/>
              <w:right w:val="single" w:sz="4" w:space="0" w:color="000000"/>
            </w:tcBorders>
            <w:vAlign w:val="center"/>
          </w:tcPr>
          <w:p w14:paraId="7A09290C" w14:textId="27C43E4E" w:rsidR="00891AA9" w:rsidRPr="00760580" w:rsidRDefault="00891AA9" w:rsidP="00891AA9">
            <w:pPr>
              <w:rPr>
                <w:rFonts w:ascii="Arial Narrow" w:hAnsi="Arial Narrow" w:cs="Arial"/>
              </w:rPr>
            </w:pPr>
            <w:r w:rsidRPr="00760580">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C78A6D9" w14:textId="58CF5C35" w:rsidR="00891AA9" w:rsidRPr="00760580" w:rsidRDefault="00891AA9" w:rsidP="00891AA9">
            <w:pPr>
              <w:rPr>
                <w:rFonts w:ascii="Arial Narrow" w:hAnsi="Arial Narrow" w:cs="Arial"/>
              </w:rPr>
            </w:pPr>
            <w:r w:rsidRPr="00760580">
              <w:rPr>
                <w:rFonts w:ascii="Arial Narrow" w:hAnsi="Arial Narrow" w:cs="Arial"/>
              </w:rPr>
              <w:t>50%</w:t>
            </w:r>
          </w:p>
        </w:tc>
      </w:tr>
      <w:bookmarkEnd w:id="7"/>
    </w:tbl>
    <w:p w14:paraId="12BC8070" w14:textId="77777777" w:rsidR="007743F7" w:rsidRPr="00760580" w:rsidRDefault="007743F7" w:rsidP="00F1025C">
      <w:pPr>
        <w:jc w:val="both"/>
        <w:rPr>
          <w:rFonts w:ascii="Arial Narrow" w:hAnsi="Arial Narrow" w:cs="Arial"/>
          <w:sz w:val="22"/>
          <w:szCs w:val="22"/>
        </w:rPr>
      </w:pPr>
    </w:p>
    <w:p w14:paraId="1E92294C" w14:textId="77777777" w:rsidR="00F1025C" w:rsidRPr="00760580" w:rsidRDefault="00F1025C" w:rsidP="00F1025C">
      <w:pPr>
        <w:jc w:val="both"/>
        <w:rPr>
          <w:rFonts w:ascii="Arial Narrow" w:hAnsi="Arial Narrow" w:cs="Arial"/>
          <w:sz w:val="22"/>
          <w:szCs w:val="22"/>
        </w:rPr>
      </w:pPr>
    </w:p>
    <w:p w14:paraId="7829A142" w14:textId="740929B6" w:rsidR="00F1025C" w:rsidRPr="00760580" w:rsidRDefault="00F1025C" w:rsidP="00F1025C">
      <w:pPr>
        <w:jc w:val="both"/>
        <w:rPr>
          <w:rFonts w:ascii="Arial Narrow" w:hAnsi="Arial Narrow" w:cs="Arial"/>
          <w:sz w:val="22"/>
          <w:szCs w:val="22"/>
        </w:rPr>
      </w:pPr>
      <w:r w:rsidRPr="00760580">
        <w:rPr>
          <w:rFonts w:ascii="Arial Narrow" w:hAnsi="Arial Narrow" w:cs="Arial"/>
          <w:sz w:val="22"/>
          <w:szCs w:val="22"/>
        </w:rPr>
        <w:t>El proponente debe disponer de un equipo de trabajo mínimo requerido, compuesto por los siguientes roles, cantidades y porcentajes mínimos de dedicación:</w:t>
      </w:r>
    </w:p>
    <w:p w14:paraId="701C4C1F" w14:textId="77777777" w:rsidR="00F1025C" w:rsidRPr="00760580" w:rsidRDefault="00F1025C" w:rsidP="00F1025C">
      <w:pPr>
        <w:jc w:val="both"/>
        <w:rPr>
          <w:rFonts w:ascii="Arial Narrow" w:hAnsi="Arial Narrow" w:cs="Arial"/>
          <w:sz w:val="16"/>
          <w:szCs w:val="16"/>
        </w:rPr>
      </w:pPr>
    </w:p>
    <w:p w14:paraId="118852E9" w14:textId="77777777" w:rsidR="00F1025C" w:rsidRPr="00760580" w:rsidRDefault="00F1025C" w:rsidP="00F1025C">
      <w:pPr>
        <w:ind w:left="720"/>
        <w:jc w:val="both"/>
        <w:rPr>
          <w:rFonts w:ascii="Arial Narrow" w:hAnsi="Arial Narrow" w:cs="Arial"/>
          <w:b/>
          <w:sz w:val="22"/>
          <w:szCs w:val="22"/>
        </w:rPr>
      </w:pPr>
    </w:p>
    <w:p w14:paraId="0A895D9B" w14:textId="4D5002CD" w:rsidR="00F1025C" w:rsidRPr="00760580" w:rsidRDefault="00F1025C">
      <w:pPr>
        <w:numPr>
          <w:ilvl w:val="0"/>
          <w:numId w:val="13"/>
        </w:numPr>
        <w:spacing w:after="160"/>
        <w:jc w:val="both"/>
        <w:rPr>
          <w:rFonts w:ascii="Arial Narrow" w:hAnsi="Arial Narrow" w:cs="Arial"/>
          <w:b/>
          <w:sz w:val="22"/>
          <w:szCs w:val="22"/>
        </w:rPr>
      </w:pPr>
      <w:r w:rsidRPr="00760580">
        <w:rPr>
          <w:rFonts w:ascii="Arial Narrow" w:hAnsi="Arial Narrow" w:cs="Arial"/>
          <w:b/>
          <w:sz w:val="22"/>
          <w:szCs w:val="22"/>
        </w:rPr>
        <w:t xml:space="preserve">Requisitos del personal </w:t>
      </w:r>
    </w:p>
    <w:p w14:paraId="52D8B1D7" w14:textId="4415C8BF" w:rsidR="00F1025C" w:rsidRPr="00760580" w:rsidRDefault="00F1025C" w:rsidP="00F1025C">
      <w:pPr>
        <w:rPr>
          <w:rFonts w:ascii="Arial Narrow" w:hAnsi="Arial Narrow" w:cs="Arial"/>
          <w:sz w:val="22"/>
          <w:szCs w:val="22"/>
        </w:rPr>
      </w:pPr>
      <w:r w:rsidRPr="00760580">
        <w:rPr>
          <w:rFonts w:ascii="Arial Narrow" w:hAnsi="Arial Narrow" w:cs="Arial"/>
          <w:sz w:val="22"/>
          <w:szCs w:val="22"/>
        </w:rPr>
        <w:t xml:space="preserve">Todos los profesionales exigidos, deben cumplir y acreditar, como mínimo, los siguientes requisitos de formación y experiencia: </w:t>
      </w:r>
    </w:p>
    <w:p w14:paraId="6290DE0A" w14:textId="77777777" w:rsidR="006C751F" w:rsidRPr="00760580" w:rsidRDefault="006C751F" w:rsidP="006C751F">
      <w:pPr>
        <w:rPr>
          <w:rFonts w:ascii="Arial Narrow" w:hAnsi="Arial Narrow" w:cs="Arial"/>
          <w:sz w:val="22"/>
          <w:szCs w:val="22"/>
        </w:rPr>
      </w:pPr>
      <w:bookmarkStart w:id="8" w:name="_Hlk136253115"/>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2155"/>
        <w:gridCol w:w="2948"/>
      </w:tblGrid>
      <w:tr w:rsidR="006C751F" w:rsidRPr="00760580" w14:paraId="0C79FC40" w14:textId="77777777" w:rsidTr="00891AA9">
        <w:trPr>
          <w:trHeight w:val="114"/>
          <w:tblHeader/>
        </w:trPr>
        <w:tc>
          <w:tcPr>
            <w:tcW w:w="9322" w:type="dxa"/>
            <w:gridSpan w:val="4"/>
            <w:shd w:val="clear" w:color="auto" w:fill="D0CECE" w:themeFill="background2" w:themeFillShade="E6"/>
            <w:hideMark/>
          </w:tcPr>
          <w:p w14:paraId="6AA30EC1" w14:textId="77777777" w:rsidR="006C751F" w:rsidRPr="00760580" w:rsidRDefault="006C751F" w:rsidP="00891AA9">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EQUIPO DE TRABAJO</w:t>
            </w:r>
          </w:p>
        </w:tc>
      </w:tr>
      <w:tr w:rsidR="006C751F" w:rsidRPr="00760580" w14:paraId="589AA4F0" w14:textId="77777777" w:rsidTr="00891AA9">
        <w:trPr>
          <w:trHeight w:val="145"/>
          <w:tblHeader/>
        </w:trPr>
        <w:tc>
          <w:tcPr>
            <w:tcW w:w="1526" w:type="dxa"/>
            <w:vMerge w:val="restart"/>
            <w:shd w:val="clear" w:color="auto" w:fill="D0CECE" w:themeFill="background2" w:themeFillShade="E6"/>
            <w:vAlign w:val="center"/>
            <w:hideMark/>
          </w:tcPr>
          <w:p w14:paraId="3ECED993" w14:textId="77777777" w:rsidR="006C751F" w:rsidRPr="00760580" w:rsidRDefault="006C751F" w:rsidP="00891AA9">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ROL</w:t>
            </w:r>
          </w:p>
        </w:tc>
        <w:tc>
          <w:tcPr>
            <w:tcW w:w="2693" w:type="dxa"/>
            <w:vMerge w:val="restart"/>
            <w:shd w:val="clear" w:color="auto" w:fill="D0CECE" w:themeFill="background2" w:themeFillShade="E6"/>
            <w:vAlign w:val="center"/>
            <w:hideMark/>
          </w:tcPr>
          <w:p w14:paraId="207DAA54" w14:textId="77777777" w:rsidR="006C751F" w:rsidRPr="00760580" w:rsidRDefault="006C751F" w:rsidP="00891AA9">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FORMACIÓN ACADÉMICA</w:t>
            </w:r>
          </w:p>
        </w:tc>
        <w:tc>
          <w:tcPr>
            <w:tcW w:w="5103" w:type="dxa"/>
            <w:gridSpan w:val="2"/>
            <w:shd w:val="clear" w:color="auto" w:fill="D0CECE" w:themeFill="background2" w:themeFillShade="E6"/>
            <w:vAlign w:val="center"/>
            <w:hideMark/>
          </w:tcPr>
          <w:p w14:paraId="0FFC2EC3" w14:textId="77777777" w:rsidR="006C751F" w:rsidRPr="00760580" w:rsidRDefault="006C751F" w:rsidP="00891AA9">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EXPERIENCIA</w:t>
            </w:r>
          </w:p>
        </w:tc>
      </w:tr>
      <w:tr w:rsidR="006C751F" w:rsidRPr="00760580" w14:paraId="3DC0DBB8" w14:textId="77777777" w:rsidTr="00891AA9">
        <w:trPr>
          <w:trHeight w:val="70"/>
          <w:tblHeader/>
        </w:trPr>
        <w:tc>
          <w:tcPr>
            <w:tcW w:w="1526" w:type="dxa"/>
            <w:vMerge/>
            <w:shd w:val="clear" w:color="auto" w:fill="D0CECE" w:themeFill="background2" w:themeFillShade="E6"/>
            <w:vAlign w:val="center"/>
            <w:hideMark/>
          </w:tcPr>
          <w:p w14:paraId="3FB66A92" w14:textId="77777777" w:rsidR="006C751F" w:rsidRPr="00760580" w:rsidRDefault="006C751F" w:rsidP="00891AA9">
            <w:pPr>
              <w:tabs>
                <w:tab w:val="left" w:pos="-720"/>
              </w:tabs>
              <w:suppressAutoHyphens/>
              <w:jc w:val="center"/>
              <w:rPr>
                <w:rFonts w:ascii="Arial Narrow" w:hAnsi="Arial Narrow" w:cs="Arial"/>
                <w:b/>
                <w:bCs/>
                <w:color w:val="000000"/>
              </w:rPr>
            </w:pPr>
          </w:p>
        </w:tc>
        <w:tc>
          <w:tcPr>
            <w:tcW w:w="2693" w:type="dxa"/>
            <w:vMerge/>
            <w:shd w:val="clear" w:color="auto" w:fill="D0CECE" w:themeFill="background2" w:themeFillShade="E6"/>
            <w:vAlign w:val="center"/>
            <w:hideMark/>
          </w:tcPr>
          <w:p w14:paraId="542345A5" w14:textId="77777777" w:rsidR="006C751F" w:rsidRPr="00760580" w:rsidRDefault="006C751F" w:rsidP="00891AA9">
            <w:pPr>
              <w:tabs>
                <w:tab w:val="left" w:pos="-720"/>
              </w:tabs>
              <w:suppressAutoHyphens/>
              <w:jc w:val="center"/>
              <w:rPr>
                <w:rFonts w:ascii="Arial Narrow" w:hAnsi="Arial Narrow" w:cs="Arial"/>
                <w:b/>
                <w:bCs/>
                <w:color w:val="000000"/>
              </w:rPr>
            </w:pPr>
          </w:p>
        </w:tc>
        <w:tc>
          <w:tcPr>
            <w:tcW w:w="2155" w:type="dxa"/>
            <w:shd w:val="clear" w:color="auto" w:fill="D0CECE" w:themeFill="background2" w:themeFillShade="E6"/>
            <w:vAlign w:val="center"/>
            <w:hideMark/>
          </w:tcPr>
          <w:p w14:paraId="6833A647" w14:textId="77777777" w:rsidR="006C751F" w:rsidRPr="00760580" w:rsidRDefault="006C751F" w:rsidP="00891AA9">
            <w:pPr>
              <w:tabs>
                <w:tab w:val="left" w:pos="-720"/>
              </w:tabs>
              <w:suppressAutoHyphens/>
              <w:rPr>
                <w:rFonts w:ascii="Arial Narrow" w:hAnsi="Arial Narrow" w:cs="Arial"/>
                <w:b/>
                <w:bCs/>
                <w:color w:val="000000"/>
              </w:rPr>
            </w:pPr>
            <w:r w:rsidRPr="00760580">
              <w:rPr>
                <w:rFonts w:ascii="Arial Narrow" w:hAnsi="Arial Narrow" w:cs="Arial"/>
                <w:b/>
                <w:bCs/>
                <w:color w:val="000000"/>
              </w:rPr>
              <w:t>TIEMPO</w:t>
            </w:r>
          </w:p>
        </w:tc>
        <w:tc>
          <w:tcPr>
            <w:tcW w:w="2948" w:type="dxa"/>
            <w:shd w:val="clear" w:color="auto" w:fill="D0CECE" w:themeFill="background2" w:themeFillShade="E6"/>
            <w:vAlign w:val="center"/>
            <w:hideMark/>
          </w:tcPr>
          <w:p w14:paraId="207EDBBE" w14:textId="326D7F14" w:rsidR="006C751F" w:rsidRPr="00760580" w:rsidRDefault="00777640" w:rsidP="00891AA9">
            <w:pPr>
              <w:tabs>
                <w:tab w:val="left" w:pos="-720"/>
              </w:tabs>
              <w:suppressAutoHyphens/>
              <w:jc w:val="center"/>
              <w:rPr>
                <w:rFonts w:ascii="Arial Narrow" w:hAnsi="Arial Narrow" w:cs="Arial"/>
                <w:b/>
                <w:bCs/>
                <w:color w:val="000000"/>
              </w:rPr>
            </w:pPr>
            <w:r w:rsidRPr="00760580">
              <w:rPr>
                <w:rFonts w:ascii="Arial Narrow" w:hAnsi="Arial Narrow" w:cs="Arial"/>
                <w:b/>
                <w:bCs/>
                <w:color w:val="000000"/>
              </w:rPr>
              <w:t>CERTIFICACIONES</w:t>
            </w:r>
            <w:r w:rsidR="006C751F" w:rsidRPr="00760580">
              <w:rPr>
                <w:rFonts w:ascii="Arial Narrow" w:hAnsi="Arial Narrow" w:cs="Arial"/>
                <w:b/>
                <w:bCs/>
                <w:color w:val="000000"/>
              </w:rPr>
              <w:t xml:space="preserve"> </w:t>
            </w:r>
          </w:p>
        </w:tc>
      </w:tr>
      <w:tr w:rsidR="00BD0D81" w:rsidRPr="00760580" w14:paraId="72581A29" w14:textId="77777777" w:rsidTr="00891AA9">
        <w:trPr>
          <w:trHeight w:val="359"/>
        </w:trPr>
        <w:tc>
          <w:tcPr>
            <w:tcW w:w="1526" w:type="dxa"/>
            <w:shd w:val="clear" w:color="auto" w:fill="auto"/>
          </w:tcPr>
          <w:p w14:paraId="2AB9F790" w14:textId="77777777"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 xml:space="preserve">Ingeniero </w:t>
            </w:r>
          </w:p>
        </w:tc>
        <w:tc>
          <w:tcPr>
            <w:tcW w:w="2693" w:type="dxa"/>
            <w:shd w:val="clear" w:color="auto" w:fill="auto"/>
          </w:tcPr>
          <w:p w14:paraId="3B5B215C" w14:textId="77777777" w:rsidR="00BD0D81" w:rsidRPr="00760580" w:rsidRDefault="00BD0D81" w:rsidP="00BD0D81">
            <w:pPr>
              <w:tabs>
                <w:tab w:val="left" w:pos="-720"/>
              </w:tabs>
              <w:suppressAutoHyphens/>
              <w:jc w:val="both"/>
              <w:rPr>
                <w:rFonts w:ascii="Arial Narrow" w:hAnsi="Arial Narrow" w:cs="Arial"/>
                <w:color w:val="000000"/>
                <w:lang w:val="es-CO"/>
              </w:rPr>
            </w:pPr>
            <w:r w:rsidRPr="00760580">
              <w:rPr>
                <w:rFonts w:ascii="Arial Narrow" w:hAnsi="Arial Narrow" w:cs="Arial"/>
              </w:rPr>
              <w:t>Ingeniero eléctrico</w:t>
            </w:r>
          </w:p>
        </w:tc>
        <w:tc>
          <w:tcPr>
            <w:tcW w:w="2155" w:type="dxa"/>
            <w:shd w:val="clear" w:color="auto" w:fill="auto"/>
          </w:tcPr>
          <w:p w14:paraId="321B9C4A" w14:textId="188D20CD"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 xml:space="preserve">3 años de experiencia a partir de la expedición de la matrícula. </w:t>
            </w:r>
          </w:p>
        </w:tc>
        <w:tc>
          <w:tcPr>
            <w:tcW w:w="2948" w:type="dxa"/>
            <w:shd w:val="clear" w:color="auto" w:fill="auto"/>
          </w:tcPr>
          <w:p w14:paraId="468B5B90" w14:textId="067457F2" w:rsidR="00BD0D81" w:rsidRPr="00760580" w:rsidRDefault="00BD0D81" w:rsidP="00BD0D81">
            <w:pPr>
              <w:pStyle w:val="Prrafodelista"/>
              <w:numPr>
                <w:ilvl w:val="0"/>
                <w:numId w:val="29"/>
              </w:numPr>
              <w:tabs>
                <w:tab w:val="left" w:pos="-720"/>
              </w:tabs>
              <w:suppressAutoHyphens/>
              <w:jc w:val="both"/>
              <w:rPr>
                <w:rFonts w:ascii="Arial Narrow" w:hAnsi="Arial Narrow" w:cs="Arial"/>
                <w:color w:val="000000"/>
              </w:rPr>
            </w:pPr>
            <w:r w:rsidRPr="00760580">
              <w:rPr>
                <w:rFonts w:ascii="Arial Narrow" w:hAnsi="Arial Narrow" w:cs="Arial"/>
                <w:color w:val="000000"/>
              </w:rPr>
              <w:t>Matricula profesional.</w:t>
            </w:r>
          </w:p>
          <w:p w14:paraId="1F3FEC47" w14:textId="6B4474AF" w:rsidR="00BD0D81" w:rsidRPr="00760580" w:rsidRDefault="00BD0D81" w:rsidP="00BD0D81">
            <w:pPr>
              <w:pStyle w:val="Prrafodelista"/>
              <w:numPr>
                <w:ilvl w:val="0"/>
                <w:numId w:val="29"/>
              </w:numPr>
              <w:tabs>
                <w:tab w:val="left" w:pos="-720"/>
              </w:tabs>
              <w:suppressAutoHyphens/>
              <w:jc w:val="both"/>
              <w:rPr>
                <w:rFonts w:ascii="Arial Narrow" w:hAnsi="Arial Narrow" w:cs="Arial"/>
                <w:color w:val="000000"/>
              </w:rPr>
            </w:pPr>
            <w:r w:rsidRPr="00760580">
              <w:rPr>
                <w:rFonts w:ascii="Arial Narrow" w:hAnsi="Arial Narrow" w:cs="Arial"/>
                <w:bCs/>
                <w:color w:val="000000"/>
              </w:rPr>
              <w:t>Certificado en riesgo eléctrico.</w:t>
            </w:r>
          </w:p>
        </w:tc>
      </w:tr>
      <w:tr w:rsidR="00BD0D81" w:rsidRPr="00760580" w14:paraId="02ECCE9C" w14:textId="77777777" w:rsidTr="00891AA9">
        <w:trPr>
          <w:trHeight w:val="359"/>
        </w:trPr>
        <w:tc>
          <w:tcPr>
            <w:tcW w:w="1526" w:type="dxa"/>
            <w:shd w:val="clear" w:color="auto" w:fill="auto"/>
          </w:tcPr>
          <w:p w14:paraId="7A7BDF43" w14:textId="6993B50E"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Ingeniero</w:t>
            </w:r>
          </w:p>
        </w:tc>
        <w:tc>
          <w:tcPr>
            <w:tcW w:w="2693" w:type="dxa"/>
            <w:shd w:val="clear" w:color="auto" w:fill="auto"/>
          </w:tcPr>
          <w:p w14:paraId="7D3110C3" w14:textId="7A64F2B9" w:rsidR="00BD0D81" w:rsidRPr="00760580" w:rsidRDefault="00BD0D81" w:rsidP="00BD0D81">
            <w:pPr>
              <w:tabs>
                <w:tab w:val="left" w:pos="-720"/>
              </w:tabs>
              <w:suppressAutoHyphens/>
              <w:jc w:val="both"/>
              <w:rPr>
                <w:rFonts w:ascii="Arial Narrow" w:hAnsi="Arial Narrow" w:cs="Arial"/>
                <w:color w:val="000000"/>
                <w:lang w:val="en-US"/>
              </w:rPr>
            </w:pPr>
            <w:r w:rsidRPr="00760580">
              <w:rPr>
                <w:rFonts w:ascii="Arial Narrow" w:hAnsi="Arial Narrow" w:cs="Arial"/>
              </w:rPr>
              <w:t xml:space="preserve">Ingeniero </w:t>
            </w:r>
            <w:proofErr w:type="spellStart"/>
            <w:r w:rsidR="00F574DA">
              <w:rPr>
                <w:rFonts w:ascii="Arial Narrow" w:hAnsi="Arial Narrow" w:cs="Arial"/>
              </w:rPr>
              <w:t>Electromecanico</w:t>
            </w:r>
            <w:proofErr w:type="spellEnd"/>
          </w:p>
        </w:tc>
        <w:tc>
          <w:tcPr>
            <w:tcW w:w="2155" w:type="dxa"/>
            <w:shd w:val="clear" w:color="auto" w:fill="auto"/>
          </w:tcPr>
          <w:p w14:paraId="5E5CF9C1" w14:textId="5EAE9EDA"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 xml:space="preserve">3 años de experiencia a partir de la expedición de la matrícula. </w:t>
            </w:r>
          </w:p>
        </w:tc>
        <w:tc>
          <w:tcPr>
            <w:tcW w:w="2948" w:type="dxa"/>
            <w:shd w:val="clear" w:color="auto" w:fill="auto"/>
          </w:tcPr>
          <w:p w14:paraId="482C31A2" w14:textId="1C9DC9C1" w:rsidR="00BD0D81" w:rsidRPr="00760580" w:rsidRDefault="00BD0D81" w:rsidP="00BD0D81">
            <w:pPr>
              <w:pStyle w:val="Prrafodelista"/>
              <w:numPr>
                <w:ilvl w:val="0"/>
                <w:numId w:val="28"/>
              </w:numPr>
              <w:tabs>
                <w:tab w:val="left" w:pos="-720"/>
              </w:tabs>
              <w:suppressAutoHyphens/>
              <w:jc w:val="both"/>
              <w:rPr>
                <w:rFonts w:ascii="Arial Narrow" w:hAnsi="Arial Narrow" w:cs="Arial"/>
                <w:color w:val="000000"/>
              </w:rPr>
            </w:pPr>
            <w:r w:rsidRPr="00760580">
              <w:rPr>
                <w:rFonts w:ascii="Arial Narrow" w:hAnsi="Arial Narrow" w:cs="Arial"/>
                <w:color w:val="000000"/>
              </w:rPr>
              <w:t>Matricula profesional COPNIA.</w:t>
            </w:r>
          </w:p>
          <w:p w14:paraId="22968158" w14:textId="7BA79851" w:rsidR="00BD0D81" w:rsidRPr="00760580" w:rsidRDefault="00BD0D81" w:rsidP="00BD0D81">
            <w:pPr>
              <w:pStyle w:val="Prrafodelista"/>
              <w:numPr>
                <w:ilvl w:val="0"/>
                <w:numId w:val="28"/>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en riesgo eléctrico.</w:t>
            </w:r>
          </w:p>
        </w:tc>
      </w:tr>
      <w:tr w:rsidR="00BD0D81" w:rsidRPr="00760580" w14:paraId="4B3DDF5D" w14:textId="77777777" w:rsidTr="00891AA9">
        <w:trPr>
          <w:trHeight w:val="359"/>
        </w:trPr>
        <w:tc>
          <w:tcPr>
            <w:tcW w:w="1526" w:type="dxa"/>
            <w:shd w:val="clear" w:color="auto" w:fill="auto"/>
          </w:tcPr>
          <w:p w14:paraId="22155914" w14:textId="5473EC05"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Operario</w:t>
            </w:r>
          </w:p>
        </w:tc>
        <w:tc>
          <w:tcPr>
            <w:tcW w:w="2693" w:type="dxa"/>
            <w:shd w:val="clear" w:color="auto" w:fill="auto"/>
          </w:tcPr>
          <w:p w14:paraId="28072437" w14:textId="6ED1B79D" w:rsidR="00BD0D81" w:rsidRPr="00760580" w:rsidRDefault="00BD0D81" w:rsidP="00BD0D81">
            <w:pPr>
              <w:tabs>
                <w:tab w:val="left" w:pos="-720"/>
              </w:tabs>
              <w:suppressAutoHyphens/>
              <w:jc w:val="both"/>
              <w:rPr>
                <w:rFonts w:ascii="Arial Narrow" w:hAnsi="Arial Narrow" w:cs="Arial"/>
              </w:rPr>
            </w:pPr>
            <w:r w:rsidRPr="00760580">
              <w:rPr>
                <w:rFonts w:ascii="Arial Narrow" w:hAnsi="Arial Narrow" w:cs="Arial"/>
              </w:rPr>
              <w:t>Técnico eléctrico</w:t>
            </w:r>
          </w:p>
        </w:tc>
        <w:tc>
          <w:tcPr>
            <w:tcW w:w="2155" w:type="dxa"/>
            <w:shd w:val="clear" w:color="auto" w:fill="auto"/>
          </w:tcPr>
          <w:p w14:paraId="3505248D" w14:textId="28C124D8"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3 años de experiencia en el objeto contractual (Trabajos de media y baja tensión) contados a partir de la expedición de la matrícula CONTE</w:t>
            </w:r>
          </w:p>
        </w:tc>
        <w:tc>
          <w:tcPr>
            <w:tcW w:w="2948" w:type="dxa"/>
            <w:shd w:val="clear" w:color="auto" w:fill="auto"/>
          </w:tcPr>
          <w:p w14:paraId="08EA0968" w14:textId="77777777" w:rsidR="00BD0D81" w:rsidRPr="00760580" w:rsidRDefault="00BD0D81" w:rsidP="00BD0D81">
            <w:pPr>
              <w:pStyle w:val="Prrafodelista"/>
              <w:numPr>
                <w:ilvl w:val="0"/>
                <w:numId w:val="27"/>
              </w:numPr>
              <w:tabs>
                <w:tab w:val="left" w:pos="-720"/>
              </w:tabs>
              <w:suppressAutoHyphens/>
              <w:jc w:val="both"/>
              <w:rPr>
                <w:rFonts w:ascii="Arial Narrow" w:hAnsi="Arial Narrow" w:cs="Arial"/>
                <w:bCs/>
                <w:color w:val="000000"/>
              </w:rPr>
            </w:pPr>
            <w:r w:rsidRPr="00760580">
              <w:rPr>
                <w:rFonts w:ascii="Arial Narrow" w:hAnsi="Arial Narrow" w:cs="Arial"/>
                <w:bCs/>
                <w:color w:val="000000"/>
              </w:rPr>
              <w:t>Matricula profesional CONTE mínimo T1, T4, T5 y T6.</w:t>
            </w:r>
          </w:p>
          <w:p w14:paraId="2268DC09" w14:textId="77777777" w:rsidR="00BD0D81" w:rsidRPr="00760580" w:rsidRDefault="00BD0D81" w:rsidP="00BD0D81">
            <w:pPr>
              <w:pStyle w:val="Prrafodelista"/>
              <w:numPr>
                <w:ilvl w:val="0"/>
                <w:numId w:val="27"/>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en riesgo eléctrico.</w:t>
            </w:r>
          </w:p>
          <w:p w14:paraId="65F38252" w14:textId="0BD45112" w:rsidR="00BD0D81" w:rsidRPr="00760580" w:rsidRDefault="00BD0D81" w:rsidP="00BD0D81">
            <w:pPr>
              <w:pStyle w:val="Prrafodelista"/>
              <w:numPr>
                <w:ilvl w:val="0"/>
                <w:numId w:val="27"/>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en armado de andamios.</w:t>
            </w:r>
          </w:p>
          <w:p w14:paraId="21581582" w14:textId="29AD3104" w:rsidR="00BD0D81" w:rsidRPr="00760580" w:rsidRDefault="00BD0D81" w:rsidP="00BD0D81">
            <w:pPr>
              <w:pStyle w:val="Prrafodelista"/>
              <w:numPr>
                <w:ilvl w:val="0"/>
                <w:numId w:val="27"/>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de trabajo en alturas. Uno de ellos debe ser coordinador de trabajo en alturas.</w:t>
            </w:r>
          </w:p>
        </w:tc>
      </w:tr>
      <w:tr w:rsidR="00BD0D81" w:rsidRPr="00836186" w14:paraId="45F630CF" w14:textId="77777777" w:rsidTr="00891AA9">
        <w:trPr>
          <w:trHeight w:val="359"/>
        </w:trPr>
        <w:tc>
          <w:tcPr>
            <w:tcW w:w="1526" w:type="dxa"/>
            <w:shd w:val="clear" w:color="auto" w:fill="auto"/>
          </w:tcPr>
          <w:p w14:paraId="60761EE2" w14:textId="3F2777D4"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SG-SST</w:t>
            </w:r>
          </w:p>
        </w:tc>
        <w:tc>
          <w:tcPr>
            <w:tcW w:w="2693" w:type="dxa"/>
            <w:shd w:val="clear" w:color="auto" w:fill="auto"/>
          </w:tcPr>
          <w:p w14:paraId="2E8BA0B7" w14:textId="6CF6DA11" w:rsidR="00BD0D81" w:rsidRPr="00760580" w:rsidRDefault="00BD0D81" w:rsidP="00BD0D81">
            <w:pPr>
              <w:tabs>
                <w:tab w:val="left" w:pos="-720"/>
              </w:tabs>
              <w:suppressAutoHyphens/>
              <w:jc w:val="both"/>
              <w:rPr>
                <w:rFonts w:ascii="Arial Narrow" w:hAnsi="Arial Narrow" w:cs="Arial"/>
              </w:rPr>
            </w:pPr>
            <w:r w:rsidRPr="00760580">
              <w:rPr>
                <w:rFonts w:ascii="Arial Narrow" w:hAnsi="Arial Narrow" w:cs="Arial"/>
              </w:rPr>
              <w:t>Profesional en salud ocupacional</w:t>
            </w:r>
          </w:p>
        </w:tc>
        <w:tc>
          <w:tcPr>
            <w:tcW w:w="2155" w:type="dxa"/>
            <w:shd w:val="clear" w:color="auto" w:fill="auto"/>
          </w:tcPr>
          <w:p w14:paraId="3DA15370" w14:textId="01C008FC" w:rsidR="00BD0D81" w:rsidRPr="00760580" w:rsidRDefault="00BD0D81" w:rsidP="00BD0D81">
            <w:pPr>
              <w:tabs>
                <w:tab w:val="left" w:pos="-720"/>
              </w:tabs>
              <w:suppressAutoHyphens/>
              <w:jc w:val="both"/>
              <w:rPr>
                <w:rFonts w:ascii="Arial Narrow" w:hAnsi="Arial Narrow" w:cs="Arial"/>
                <w:color w:val="000000"/>
              </w:rPr>
            </w:pPr>
            <w:r w:rsidRPr="00760580">
              <w:rPr>
                <w:rFonts w:ascii="Arial Narrow" w:hAnsi="Arial Narrow" w:cs="Arial"/>
                <w:color w:val="000000"/>
              </w:rPr>
              <w:t>2 años de experiencia en el objeto contractual (Trabajos de media y baja tensión)</w:t>
            </w:r>
          </w:p>
        </w:tc>
        <w:tc>
          <w:tcPr>
            <w:tcW w:w="2948" w:type="dxa"/>
            <w:shd w:val="clear" w:color="auto" w:fill="auto"/>
          </w:tcPr>
          <w:p w14:paraId="6874D5B0" w14:textId="6D6A79CE" w:rsidR="00BD0D81" w:rsidRPr="00760580" w:rsidRDefault="00BD0D81" w:rsidP="00BD0D81">
            <w:pPr>
              <w:pStyle w:val="Prrafodelista"/>
              <w:numPr>
                <w:ilvl w:val="0"/>
                <w:numId w:val="2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Profesional en salud ocupacional.</w:t>
            </w:r>
          </w:p>
          <w:p w14:paraId="22C99A3E" w14:textId="6EAFD805" w:rsidR="00BD0D81" w:rsidRPr="00760580" w:rsidRDefault="00BD0D81" w:rsidP="00BD0D81">
            <w:pPr>
              <w:pStyle w:val="Prrafodelista"/>
              <w:numPr>
                <w:ilvl w:val="0"/>
                <w:numId w:val="2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Coordinador de trabajo seguro en alturas.</w:t>
            </w:r>
          </w:p>
          <w:p w14:paraId="237BF435" w14:textId="77777777" w:rsidR="00BD0D81" w:rsidRPr="00760580" w:rsidRDefault="00BD0D81" w:rsidP="00BD0D81">
            <w:pPr>
              <w:pStyle w:val="Prrafodelista"/>
              <w:numPr>
                <w:ilvl w:val="0"/>
                <w:numId w:val="2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Certificado en riesgo eléctrico.</w:t>
            </w:r>
          </w:p>
          <w:p w14:paraId="710ACA0C" w14:textId="538102AF" w:rsidR="00BD0D81" w:rsidRPr="00760580" w:rsidRDefault="00BD0D81" w:rsidP="00BD0D81">
            <w:pPr>
              <w:pStyle w:val="Prrafodelista"/>
              <w:numPr>
                <w:ilvl w:val="0"/>
                <w:numId w:val="26"/>
              </w:numPr>
              <w:tabs>
                <w:tab w:val="left" w:pos="-720"/>
              </w:tabs>
              <w:suppressAutoHyphens/>
              <w:jc w:val="both"/>
              <w:rPr>
                <w:rFonts w:ascii="Arial Narrow" w:hAnsi="Arial Narrow" w:cs="Arial"/>
                <w:bCs/>
                <w:color w:val="000000"/>
              </w:rPr>
            </w:pPr>
            <w:r w:rsidRPr="00760580">
              <w:rPr>
                <w:rFonts w:ascii="Arial Narrow" w:hAnsi="Arial Narrow" w:cs="Arial"/>
                <w:bCs/>
                <w:color w:val="000000"/>
              </w:rPr>
              <w:t>Diplomado en gestión ambiental.</w:t>
            </w:r>
          </w:p>
        </w:tc>
      </w:tr>
      <w:bookmarkEnd w:id="8"/>
    </w:tbl>
    <w:p w14:paraId="1349C6F5" w14:textId="77777777" w:rsidR="007743F7" w:rsidRDefault="007743F7" w:rsidP="00F1025C">
      <w:pPr>
        <w:contextualSpacing/>
        <w:jc w:val="both"/>
        <w:rPr>
          <w:rFonts w:ascii="Arial Narrow" w:hAnsi="Arial Narrow" w:cs="Arial"/>
          <w:bCs/>
        </w:rPr>
      </w:pPr>
    </w:p>
    <w:p w14:paraId="33AE388B" w14:textId="77777777" w:rsidR="007743F7" w:rsidRDefault="007743F7" w:rsidP="00F1025C">
      <w:pPr>
        <w:contextualSpacing/>
        <w:jc w:val="both"/>
        <w:rPr>
          <w:rFonts w:ascii="Arial Narrow" w:hAnsi="Arial Narrow" w:cs="Arial"/>
          <w:bCs/>
        </w:rPr>
      </w:pPr>
    </w:p>
    <w:p w14:paraId="5FD4CA0E" w14:textId="37683461" w:rsidR="00F1025C" w:rsidRDefault="00F1025C" w:rsidP="00F1025C">
      <w:pPr>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36BFCCCF" w14:textId="77777777" w:rsidR="00F1025C" w:rsidRPr="00D06008" w:rsidRDefault="00F1025C" w:rsidP="00F1025C">
      <w:pPr>
        <w:contextualSpacing/>
        <w:jc w:val="both"/>
        <w:rPr>
          <w:rFonts w:ascii="Arial Narrow" w:hAnsi="Arial Narrow" w:cs="Arial"/>
          <w:bCs/>
        </w:rPr>
      </w:pPr>
    </w:p>
    <w:p w14:paraId="37459CAC" w14:textId="6D98D781" w:rsidR="00F1025C" w:rsidRPr="002032B6" w:rsidRDefault="00F1025C">
      <w:pPr>
        <w:pStyle w:val="Prrafodelista"/>
        <w:numPr>
          <w:ilvl w:val="0"/>
          <w:numId w:val="16"/>
        </w:numPr>
        <w:ind w:left="1134"/>
        <w:contextualSpacing/>
        <w:jc w:val="both"/>
        <w:rPr>
          <w:rFonts w:ascii="Arial Narrow" w:hAnsi="Arial Narrow" w:cs="Arial"/>
        </w:rPr>
      </w:pPr>
      <w:r w:rsidRPr="002032B6">
        <w:rPr>
          <w:rFonts w:ascii="Arial Narrow" w:hAnsi="Arial Narrow" w:cs="Arial"/>
        </w:rPr>
        <w:lastRenderedPageBreak/>
        <w:t>Se aceptan profesiones relacionadas en cada perfil sin interesar el énfasis que cada institución le dé a la profesión.</w:t>
      </w:r>
    </w:p>
    <w:p w14:paraId="71917E1A" w14:textId="05545942" w:rsidR="00837CCA" w:rsidRDefault="00F1025C" w:rsidP="006C751F">
      <w:pPr>
        <w:pStyle w:val="Prrafodelista"/>
        <w:numPr>
          <w:ilvl w:val="0"/>
          <w:numId w:val="16"/>
        </w:numPr>
        <w:ind w:left="1134"/>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0FF0FE37" w14:textId="77777777" w:rsidR="00D12E01" w:rsidRPr="006C751F" w:rsidRDefault="00D12E01" w:rsidP="00D12E01">
      <w:pPr>
        <w:pStyle w:val="Prrafodelista"/>
        <w:ind w:left="1134"/>
        <w:contextualSpacing/>
        <w:jc w:val="both"/>
        <w:rPr>
          <w:rFonts w:ascii="Arial Narrow" w:hAnsi="Arial Narrow" w:cs="Arial"/>
        </w:rPr>
      </w:pPr>
    </w:p>
    <w:p w14:paraId="6AB2AAA8" w14:textId="77777777" w:rsidR="00F1025C" w:rsidRPr="00836186" w:rsidRDefault="00F1025C">
      <w:pPr>
        <w:numPr>
          <w:ilvl w:val="0"/>
          <w:numId w:val="13"/>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137" w:type="dxa"/>
        <w:tblLayout w:type="fixed"/>
        <w:tblLook w:val="04A0" w:firstRow="1" w:lastRow="0" w:firstColumn="1" w:lastColumn="0" w:noHBand="0" w:noVBand="1"/>
      </w:tblPr>
      <w:tblGrid>
        <w:gridCol w:w="2621"/>
        <w:gridCol w:w="6804"/>
      </w:tblGrid>
      <w:tr w:rsidR="00F1025C" w:rsidRPr="001F4E5D" w14:paraId="0E906C69"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D8A35" w14:textId="77777777" w:rsidR="00F1025C" w:rsidRPr="00836186" w:rsidRDefault="00F1025C" w:rsidP="00891AA9">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3FBDB1C" w14:textId="77777777" w:rsidR="00F1025C" w:rsidRPr="00615870" w:rsidRDefault="00F1025C" w:rsidP="00891AA9">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011A26E" w14:textId="77777777" w:rsidR="00F1025C" w:rsidRPr="00615870" w:rsidRDefault="00F1025C" w:rsidP="00891AA9">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4F9126F5" w14:textId="77777777" w:rsidR="00F1025C" w:rsidRPr="00615870" w:rsidRDefault="00F1025C" w:rsidP="00891AA9">
            <w:pPr>
              <w:tabs>
                <w:tab w:val="left" w:pos="4500"/>
              </w:tabs>
              <w:jc w:val="both"/>
              <w:rPr>
                <w:rFonts w:ascii="Arial Narrow" w:hAnsi="Arial Narrow" w:cs="Arial"/>
                <w:bCs/>
                <w:spacing w:val="-3"/>
                <w:lang w:eastAsia="es-CO"/>
              </w:rPr>
            </w:pPr>
          </w:p>
        </w:tc>
      </w:tr>
      <w:tr w:rsidR="00F1025C" w:rsidRPr="001F4E5D" w14:paraId="5112EAD4"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59B9EBB" w14:textId="77777777" w:rsidR="00F1025C" w:rsidRPr="00836186" w:rsidRDefault="00F1025C" w:rsidP="00891AA9">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E255AAD" w14:textId="77777777" w:rsidR="00F1025C" w:rsidRPr="00615870" w:rsidRDefault="00F1025C" w:rsidP="00891AA9">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A148A86" w14:textId="77777777" w:rsidR="00F1025C" w:rsidRPr="00615870" w:rsidRDefault="00F1025C" w:rsidP="00891AA9">
            <w:pPr>
              <w:tabs>
                <w:tab w:val="left" w:pos="4500"/>
              </w:tabs>
              <w:jc w:val="both"/>
              <w:rPr>
                <w:rFonts w:ascii="Arial Narrow" w:hAnsi="Arial Narrow" w:cs="Arial"/>
                <w:bCs/>
                <w:spacing w:val="-3"/>
                <w:lang w:eastAsia="es-CO"/>
              </w:rPr>
            </w:pPr>
          </w:p>
        </w:tc>
      </w:tr>
      <w:tr w:rsidR="00F1025C" w:rsidRPr="001F4E5D" w14:paraId="41A323AD"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C7B10A" w14:textId="77777777" w:rsidR="00F1025C" w:rsidRPr="00836186" w:rsidRDefault="00F1025C" w:rsidP="00891AA9">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50DFA74C" w14:textId="77777777" w:rsidR="00F1025C" w:rsidRPr="00615870" w:rsidRDefault="00F1025C" w:rsidP="00891AA9">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2F21E035" w14:textId="77777777" w:rsidR="00F1025C" w:rsidRPr="00615870" w:rsidRDefault="00F1025C" w:rsidP="00891AA9">
            <w:pPr>
              <w:tabs>
                <w:tab w:val="left" w:pos="4500"/>
              </w:tabs>
              <w:jc w:val="both"/>
              <w:rPr>
                <w:rFonts w:ascii="Arial Narrow" w:hAnsi="Arial Narrow" w:cs="Arial"/>
                <w:bCs/>
                <w:spacing w:val="-3"/>
                <w:lang w:eastAsia="es-CO"/>
              </w:rPr>
            </w:pPr>
          </w:p>
        </w:tc>
      </w:tr>
      <w:tr w:rsidR="00F1025C" w:rsidRPr="001F4E5D" w14:paraId="7BADDBC2"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9C7632" w14:textId="77777777" w:rsidR="00F1025C" w:rsidRPr="00836186" w:rsidRDefault="00F1025C" w:rsidP="00891AA9">
            <w:pPr>
              <w:tabs>
                <w:tab w:val="left" w:pos="4500"/>
              </w:tabs>
              <w:jc w:val="center"/>
              <w:rPr>
                <w:rFonts w:ascii="Arial Narrow" w:hAnsi="Arial Narrow" w:cs="Arial"/>
                <w:b/>
                <w:bCs/>
                <w:lang w:eastAsia="es-CO"/>
              </w:rPr>
            </w:pPr>
            <w:r w:rsidRPr="00836186">
              <w:rPr>
                <w:rFonts w:ascii="Arial Narrow" w:hAnsi="Arial Narrow" w:cs="Arial"/>
                <w:b/>
                <w:bCs/>
                <w:lang w:eastAsia="es-CO"/>
              </w:rPr>
              <w:t>Título posgrado</w:t>
            </w:r>
          </w:p>
        </w:tc>
        <w:tc>
          <w:tcPr>
            <w:tcW w:w="6804" w:type="dxa"/>
            <w:tcBorders>
              <w:top w:val="single" w:sz="4" w:space="0" w:color="auto"/>
              <w:left w:val="single" w:sz="4" w:space="0" w:color="auto"/>
              <w:bottom w:val="single" w:sz="4" w:space="0" w:color="auto"/>
              <w:right w:val="single" w:sz="4" w:space="0" w:color="auto"/>
            </w:tcBorders>
            <w:vAlign w:val="center"/>
          </w:tcPr>
          <w:p w14:paraId="4F6F278B" w14:textId="77777777" w:rsidR="00F1025C" w:rsidRPr="00615870" w:rsidRDefault="00F1025C" w:rsidP="00891AA9">
            <w:pPr>
              <w:jc w:val="both"/>
              <w:rPr>
                <w:rFonts w:ascii="Arial Narrow" w:hAnsi="Arial Narrow" w:cs="Arial"/>
              </w:rPr>
            </w:pPr>
            <w:r w:rsidRPr="00615870">
              <w:rPr>
                <w:rFonts w:ascii="Arial Narrow" w:hAnsi="Arial Narrow" w:cs="Arial"/>
              </w:rPr>
              <w:t>Copia del Diploma o Acta de Grado, expedido por la respectiva Universidad o Institución de Educación, debidamente acreditada conforme a la legislación de cada Estado.</w:t>
            </w:r>
          </w:p>
          <w:p w14:paraId="764CCEFE" w14:textId="77777777" w:rsidR="00F1025C" w:rsidRPr="00615870" w:rsidRDefault="00F1025C" w:rsidP="00891AA9">
            <w:pPr>
              <w:jc w:val="both"/>
              <w:rPr>
                <w:rFonts w:ascii="Arial Narrow" w:hAnsi="Arial Narrow" w:cs="Arial"/>
                <w:lang w:eastAsia="es-CO"/>
              </w:rPr>
            </w:pPr>
            <w:r w:rsidRPr="00615870">
              <w:rPr>
                <w:rFonts w:ascii="Arial Narrow" w:hAnsi="Arial Narrow" w:cs="Arial"/>
                <w:bCs/>
                <w:spacing w:val="-3"/>
                <w:lang w:eastAsia="es-CO"/>
              </w:rPr>
              <w:t>Los títulos otorgados por instituciones extranjeras deben presentarse convalidados por el Ministerio de Educación Nacional.</w:t>
            </w:r>
          </w:p>
        </w:tc>
      </w:tr>
      <w:tr w:rsidR="00F1025C" w:rsidRPr="001F4E5D" w14:paraId="73921EDB" w14:textId="77777777" w:rsidTr="00F1025C">
        <w:tc>
          <w:tcPr>
            <w:tcW w:w="262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7D49A7C" w14:textId="77777777" w:rsidR="00F1025C" w:rsidRPr="00836186" w:rsidRDefault="00F1025C" w:rsidP="00891AA9">
            <w:pPr>
              <w:tabs>
                <w:tab w:val="left" w:pos="4500"/>
              </w:tabs>
              <w:jc w:val="center"/>
              <w:rPr>
                <w:rFonts w:ascii="Arial Narrow" w:hAnsi="Arial Narrow" w:cs="Arial"/>
                <w:b/>
                <w:bCs/>
                <w:lang w:eastAsia="es-CO"/>
              </w:rPr>
            </w:pPr>
            <w:r w:rsidRPr="00836186">
              <w:rPr>
                <w:rFonts w:ascii="Arial Narrow" w:hAnsi="Arial Narrow" w:cs="Arial"/>
                <w:b/>
                <w:bCs/>
                <w:lang w:eastAsia="es-CO"/>
              </w:rPr>
              <w:t>Certificaciones</w:t>
            </w:r>
          </w:p>
        </w:tc>
        <w:tc>
          <w:tcPr>
            <w:tcW w:w="6804" w:type="dxa"/>
            <w:tcBorders>
              <w:top w:val="single" w:sz="4" w:space="0" w:color="auto"/>
              <w:left w:val="single" w:sz="4" w:space="0" w:color="auto"/>
              <w:bottom w:val="single" w:sz="4" w:space="0" w:color="auto"/>
              <w:right w:val="single" w:sz="4" w:space="0" w:color="auto"/>
            </w:tcBorders>
            <w:vAlign w:val="center"/>
          </w:tcPr>
          <w:p w14:paraId="12376E60" w14:textId="77777777" w:rsidR="00F1025C" w:rsidRPr="00615870" w:rsidRDefault="00F1025C" w:rsidP="00891AA9">
            <w:pPr>
              <w:jc w:val="both"/>
              <w:rPr>
                <w:rFonts w:ascii="Arial Narrow" w:hAnsi="Arial Narrow" w:cs="Arial"/>
              </w:rPr>
            </w:pPr>
            <w:r w:rsidRPr="00615870">
              <w:rPr>
                <w:rFonts w:ascii="Arial Narrow" w:hAnsi="Arial Narrow" w:cs="Arial"/>
              </w:rPr>
              <w:t>Copia de las certificaciones obtenidas y exigidas como formación académica según el ROL a desempeñar, debidamente expedidas por las organizaciones o instituciones autorizadas.</w:t>
            </w:r>
          </w:p>
        </w:tc>
      </w:tr>
      <w:tr w:rsidR="00F1025C" w:rsidRPr="001F4E5D" w14:paraId="0550F13F" w14:textId="77777777" w:rsidTr="00F1025C">
        <w:tc>
          <w:tcPr>
            <w:tcW w:w="262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B6AA6C" w14:textId="77777777" w:rsidR="00F1025C" w:rsidRPr="00836186" w:rsidRDefault="00F1025C" w:rsidP="00891AA9">
            <w:pPr>
              <w:tabs>
                <w:tab w:val="left" w:pos="4500"/>
              </w:tabs>
              <w:jc w:val="center"/>
              <w:rPr>
                <w:rFonts w:ascii="Arial Narrow" w:hAnsi="Arial Narrow" w:cs="Arial"/>
                <w:b/>
                <w:bCs/>
                <w:lang w:eastAsia="es-CO"/>
              </w:rPr>
            </w:pPr>
          </w:p>
        </w:tc>
        <w:tc>
          <w:tcPr>
            <w:tcW w:w="6804" w:type="dxa"/>
            <w:tcBorders>
              <w:top w:val="single" w:sz="4" w:space="0" w:color="auto"/>
              <w:left w:val="single" w:sz="4" w:space="0" w:color="auto"/>
              <w:bottom w:val="single" w:sz="4" w:space="0" w:color="auto"/>
              <w:right w:val="single" w:sz="4" w:space="0" w:color="auto"/>
            </w:tcBorders>
            <w:vAlign w:val="center"/>
          </w:tcPr>
          <w:p w14:paraId="45B4DC9B" w14:textId="77777777" w:rsidR="00F1025C" w:rsidRPr="00615870" w:rsidRDefault="00F1025C" w:rsidP="00891AA9">
            <w:pPr>
              <w:jc w:val="both"/>
              <w:rPr>
                <w:rFonts w:ascii="Arial Narrow" w:hAnsi="Arial Narrow" w:cs="Arial"/>
              </w:rPr>
            </w:pPr>
            <w:r w:rsidRPr="00615870">
              <w:rPr>
                <w:rFonts w:ascii="Arial Narrow" w:hAnsi="Arial Narrow" w:cs="Arial"/>
              </w:rPr>
              <w:t xml:space="preserve">Certificaciones de experiencia expedidas por la entidad o la empresa contratante en las que se indique: </w:t>
            </w:r>
          </w:p>
          <w:p w14:paraId="46800B50" w14:textId="77777777" w:rsidR="00F1025C" w:rsidRPr="00615870" w:rsidRDefault="00F1025C">
            <w:pPr>
              <w:pStyle w:val="Prrafodelista"/>
              <w:numPr>
                <w:ilvl w:val="0"/>
                <w:numId w:val="15"/>
              </w:numPr>
              <w:jc w:val="both"/>
              <w:rPr>
                <w:rFonts w:ascii="Arial Narrow" w:hAnsi="Arial Narrow" w:cs="Arial"/>
              </w:rPr>
            </w:pPr>
            <w:r w:rsidRPr="00615870">
              <w:rPr>
                <w:rFonts w:ascii="Arial Narrow" w:hAnsi="Arial Narrow" w:cs="Arial"/>
              </w:rPr>
              <w:t xml:space="preserve">Cargo </w:t>
            </w:r>
          </w:p>
          <w:p w14:paraId="393ED035" w14:textId="77777777" w:rsidR="00F1025C" w:rsidRPr="00615870" w:rsidRDefault="00F1025C">
            <w:pPr>
              <w:pStyle w:val="Prrafodelista"/>
              <w:numPr>
                <w:ilvl w:val="0"/>
                <w:numId w:val="15"/>
              </w:numPr>
              <w:jc w:val="both"/>
              <w:rPr>
                <w:rFonts w:ascii="Arial Narrow" w:hAnsi="Arial Narrow" w:cs="Arial"/>
              </w:rPr>
            </w:pPr>
            <w:r w:rsidRPr="00615870">
              <w:rPr>
                <w:rFonts w:ascii="Arial Narrow" w:hAnsi="Arial Narrow" w:cs="Arial"/>
              </w:rPr>
              <w:t>Tiempo Laborado</w:t>
            </w:r>
          </w:p>
          <w:p w14:paraId="39C65A6B" w14:textId="77777777" w:rsidR="00F1025C" w:rsidRPr="00615870" w:rsidRDefault="00F1025C">
            <w:pPr>
              <w:pStyle w:val="Prrafodelista"/>
              <w:numPr>
                <w:ilvl w:val="0"/>
                <w:numId w:val="15"/>
              </w:numPr>
              <w:jc w:val="both"/>
              <w:rPr>
                <w:rFonts w:ascii="Arial Narrow" w:hAnsi="Arial Narrow" w:cs="Arial"/>
              </w:rPr>
            </w:pPr>
            <w:r w:rsidRPr="00615870">
              <w:rPr>
                <w:rFonts w:ascii="Arial Narrow" w:hAnsi="Arial Narrow" w:cs="Arial"/>
              </w:rPr>
              <w:t>Objeto u Objetivo del cargo</w:t>
            </w:r>
          </w:p>
          <w:p w14:paraId="09879A8F" w14:textId="77777777" w:rsidR="00F1025C" w:rsidRPr="00615870" w:rsidRDefault="00F1025C">
            <w:pPr>
              <w:pStyle w:val="Prrafodelista"/>
              <w:numPr>
                <w:ilvl w:val="0"/>
                <w:numId w:val="15"/>
              </w:numPr>
              <w:jc w:val="both"/>
              <w:rPr>
                <w:rFonts w:ascii="Arial Narrow" w:hAnsi="Arial Narrow" w:cs="Arial"/>
              </w:rPr>
            </w:pPr>
            <w:r w:rsidRPr="00615870">
              <w:rPr>
                <w:rFonts w:ascii="Arial Narrow" w:hAnsi="Arial Narrow" w:cs="Arial"/>
              </w:rPr>
              <w:t>Contratante</w:t>
            </w:r>
          </w:p>
          <w:p w14:paraId="324111B4" w14:textId="77777777" w:rsidR="00F1025C" w:rsidRPr="00615870" w:rsidRDefault="00F1025C">
            <w:pPr>
              <w:pStyle w:val="Prrafodelista"/>
              <w:numPr>
                <w:ilvl w:val="0"/>
                <w:numId w:val="15"/>
              </w:numPr>
              <w:jc w:val="both"/>
              <w:rPr>
                <w:rFonts w:ascii="Arial Narrow" w:hAnsi="Arial Narrow" w:cs="Arial"/>
              </w:rPr>
            </w:pPr>
            <w:r w:rsidRPr="00615870">
              <w:rPr>
                <w:rFonts w:ascii="Arial Narrow" w:hAnsi="Arial Narrow" w:cs="Arial"/>
              </w:rPr>
              <w:t>Contacto</w:t>
            </w:r>
          </w:p>
        </w:tc>
      </w:tr>
      <w:tr w:rsidR="00F1025C" w:rsidRPr="001F4E5D" w14:paraId="19F2AC34"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43C2F9" w14:textId="77777777" w:rsidR="00F1025C" w:rsidRPr="00836186" w:rsidRDefault="00F1025C" w:rsidP="00891AA9">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7B9B9010" w14:textId="77777777" w:rsidR="00F1025C" w:rsidRPr="00615870" w:rsidRDefault="00F1025C" w:rsidP="00891AA9">
            <w:pPr>
              <w:jc w:val="both"/>
              <w:rPr>
                <w:rFonts w:ascii="Arial Narrow" w:hAnsi="Arial Narrow" w:cs="Arial"/>
              </w:rPr>
            </w:pPr>
            <w:r w:rsidRPr="00615870">
              <w:rPr>
                <w:rFonts w:ascii="Arial Narrow" w:hAnsi="Arial Narrow" w:cs="Arial"/>
              </w:rPr>
              <w:t>Ejemplar legible de la cédula de ciudadanía, cédula de extranjería o pasaporte.</w:t>
            </w:r>
          </w:p>
        </w:tc>
      </w:tr>
      <w:tr w:rsidR="00F1025C" w:rsidRPr="001F4E5D" w14:paraId="7B5CDF1D" w14:textId="77777777" w:rsidTr="00F1025C">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C4FA12" w14:textId="77777777" w:rsidR="00F1025C" w:rsidRPr="00836186" w:rsidRDefault="00F1025C" w:rsidP="00891AA9">
            <w:pPr>
              <w:tabs>
                <w:tab w:val="left" w:pos="4500"/>
              </w:tabs>
              <w:jc w:val="center"/>
              <w:rPr>
                <w:rFonts w:ascii="Arial Narrow" w:hAnsi="Arial Narrow" w:cs="Arial"/>
                <w:b/>
                <w:bCs/>
                <w:lang w:eastAsia="es-CO"/>
              </w:rPr>
            </w:pPr>
            <w:r w:rsidRPr="00836186">
              <w:rPr>
                <w:rFonts w:ascii="Arial Narrow" w:hAnsi="Arial Narrow" w:cs="Arial"/>
                <w:b/>
                <w:bCs/>
                <w:lang w:eastAsia="es-CO"/>
              </w:rPr>
              <w:t>Permiso temporal para ejercer sin matrícula a personas tituladas y domiciliadas en el exterior</w:t>
            </w:r>
          </w:p>
        </w:tc>
        <w:tc>
          <w:tcPr>
            <w:tcW w:w="6804" w:type="dxa"/>
            <w:tcBorders>
              <w:top w:val="single" w:sz="4" w:space="0" w:color="auto"/>
              <w:left w:val="single" w:sz="4" w:space="0" w:color="auto"/>
              <w:bottom w:val="single" w:sz="4" w:space="0" w:color="auto"/>
              <w:right w:val="single" w:sz="4" w:space="0" w:color="auto"/>
            </w:tcBorders>
            <w:vAlign w:val="center"/>
          </w:tcPr>
          <w:p w14:paraId="58BA3A56" w14:textId="77777777" w:rsidR="00F1025C" w:rsidRPr="00615870" w:rsidRDefault="00F1025C" w:rsidP="00891AA9">
            <w:pPr>
              <w:tabs>
                <w:tab w:val="left" w:pos="4500"/>
              </w:tabs>
              <w:jc w:val="both"/>
              <w:rPr>
                <w:rFonts w:ascii="Arial Narrow" w:hAnsi="Arial Narrow" w:cs="Arial"/>
                <w:lang w:eastAsia="es-CO"/>
              </w:rPr>
            </w:pPr>
            <w:r w:rsidRPr="00615870">
              <w:rPr>
                <w:rFonts w:ascii="Arial Narrow" w:hAnsi="Arial Narrow" w:cs="Arial"/>
                <w:lang w:eastAsia="es-CO"/>
              </w:rPr>
              <w:t>Los profesionales extranjeros deberán presentar el correspondiente permiso temporal para ejercer sin matrícula profesional, a la suscripción del acta de inicio.</w:t>
            </w:r>
          </w:p>
        </w:tc>
      </w:tr>
    </w:tbl>
    <w:p w14:paraId="77820C27" w14:textId="77777777" w:rsidR="007743F7" w:rsidRDefault="007743F7" w:rsidP="00F1025C">
      <w:pPr>
        <w:rPr>
          <w:rFonts w:ascii="Arial Narrow" w:hAnsi="Arial Narrow" w:cs="Arial"/>
          <w:sz w:val="22"/>
          <w:szCs w:val="22"/>
        </w:rPr>
      </w:pPr>
    </w:p>
    <w:p w14:paraId="05FE54AA" w14:textId="77777777" w:rsidR="007743F7" w:rsidRDefault="007743F7" w:rsidP="00F1025C">
      <w:pPr>
        <w:rPr>
          <w:rFonts w:ascii="Arial Narrow" w:hAnsi="Arial Narrow" w:cs="Arial"/>
          <w:sz w:val="22"/>
          <w:szCs w:val="22"/>
        </w:rPr>
      </w:pPr>
    </w:p>
    <w:p w14:paraId="4F1D29F7" w14:textId="53192070" w:rsidR="00F1025C" w:rsidRDefault="00F1025C" w:rsidP="00F1025C">
      <w:pPr>
        <w:rPr>
          <w:rFonts w:ascii="Arial Narrow" w:hAnsi="Arial Narrow" w:cs="Arial"/>
          <w:sz w:val="22"/>
          <w:szCs w:val="22"/>
        </w:rPr>
      </w:pPr>
      <w:r w:rsidRPr="001F09C1">
        <w:rPr>
          <w:rFonts w:ascii="Arial Narrow" w:hAnsi="Arial Narrow" w:cs="Arial"/>
          <w:sz w:val="22"/>
          <w:szCs w:val="22"/>
        </w:rPr>
        <w:t>Para efectos del análisis de la información del personal, se tendrán en cuenta las siguientes consideraciones:</w:t>
      </w:r>
    </w:p>
    <w:p w14:paraId="2CDFBA67" w14:textId="77777777" w:rsidR="00F1025C" w:rsidRPr="001F09C1" w:rsidRDefault="00F1025C" w:rsidP="00F1025C">
      <w:pPr>
        <w:rPr>
          <w:rFonts w:ascii="Arial Narrow" w:hAnsi="Arial Narrow" w:cs="Arial"/>
          <w:sz w:val="22"/>
          <w:szCs w:val="22"/>
        </w:rPr>
      </w:pPr>
    </w:p>
    <w:p w14:paraId="551D056C" w14:textId="77777777" w:rsidR="00F1025C" w:rsidRPr="001F09C1" w:rsidRDefault="00F1025C">
      <w:pPr>
        <w:numPr>
          <w:ilvl w:val="0"/>
          <w:numId w:val="11"/>
        </w:numPr>
        <w:spacing w:after="160"/>
        <w:contextualSpacing/>
        <w:jc w:val="both"/>
        <w:rPr>
          <w:rFonts w:ascii="Arial Narrow" w:hAnsi="Arial Narrow" w:cs="Arial"/>
          <w:sz w:val="22"/>
          <w:szCs w:val="22"/>
        </w:rPr>
      </w:pPr>
      <w:r w:rsidRPr="001F09C1">
        <w:rPr>
          <w:rFonts w:ascii="Arial Narrow" w:hAnsi="Arial Narrow" w:cs="Arial"/>
          <w:sz w:val="22"/>
          <w:szCs w:val="22"/>
        </w:rPr>
        <w:t>Un mismo profesional no puede ser ofrecido para dos o más cargos diferentes.</w:t>
      </w:r>
    </w:p>
    <w:p w14:paraId="085021CD" w14:textId="3D6C38C1" w:rsidR="00F1025C" w:rsidRPr="004272AC" w:rsidRDefault="00F1025C" w:rsidP="004272AC">
      <w:pPr>
        <w:numPr>
          <w:ilvl w:val="0"/>
          <w:numId w:val="11"/>
        </w:numPr>
        <w:spacing w:after="160"/>
        <w:contextualSpacing/>
        <w:jc w:val="both"/>
        <w:rPr>
          <w:rFonts w:ascii="Arial Narrow" w:hAnsi="Arial Narrow" w:cs="Arial"/>
          <w:sz w:val="22"/>
          <w:szCs w:val="22"/>
        </w:rPr>
      </w:pPr>
      <w:r w:rsidRPr="001F09C1">
        <w:rPr>
          <w:rFonts w:ascii="Arial Narrow" w:hAnsi="Arial Narrow" w:cs="Arial"/>
          <w:sz w:val="22"/>
          <w:szCs w:val="22"/>
        </w:rPr>
        <w:t>Las certificaciones de experiencia de los profesionales deben ser expedidas por la persona natural o jurídica con quien se haya establecido la relación laboral o de prestación de servicios.</w:t>
      </w:r>
    </w:p>
    <w:p w14:paraId="3CE32423" w14:textId="2A8D6755" w:rsidR="00F1025C" w:rsidRDefault="00F1025C">
      <w:pPr>
        <w:numPr>
          <w:ilvl w:val="0"/>
          <w:numId w:val="11"/>
        </w:numPr>
        <w:spacing w:after="160"/>
        <w:contextualSpacing/>
        <w:jc w:val="both"/>
        <w:rPr>
          <w:rFonts w:ascii="Arial Narrow" w:hAnsi="Arial Narrow" w:cs="Arial"/>
          <w:sz w:val="22"/>
          <w:szCs w:val="22"/>
        </w:rPr>
      </w:pPr>
      <w:r w:rsidRPr="001F09C1">
        <w:rPr>
          <w:rFonts w:ascii="Arial Narrow" w:hAnsi="Arial Narrow" w:cs="Arial"/>
          <w:sz w:val="22"/>
          <w:szCs w:val="22"/>
        </w:rPr>
        <w:t xml:space="preserve">El </w:t>
      </w:r>
      <w:r>
        <w:rPr>
          <w:rFonts w:ascii="Arial Narrow" w:hAnsi="Arial Narrow" w:cs="Arial"/>
          <w:sz w:val="22"/>
          <w:szCs w:val="22"/>
        </w:rPr>
        <w:t xml:space="preserve">costo del </w:t>
      </w:r>
      <w:r w:rsidRPr="001F09C1">
        <w:rPr>
          <w:rFonts w:ascii="Arial Narrow" w:hAnsi="Arial Narrow" w:cs="Arial"/>
          <w:sz w:val="22"/>
          <w:szCs w:val="22"/>
        </w:rPr>
        <w:t>personal relacionado debe estar inclui</w:t>
      </w:r>
      <w:r>
        <w:rPr>
          <w:rFonts w:ascii="Arial Narrow" w:hAnsi="Arial Narrow" w:cs="Arial"/>
          <w:sz w:val="22"/>
          <w:szCs w:val="22"/>
        </w:rPr>
        <w:t>do</w:t>
      </w:r>
      <w:r w:rsidRPr="001F09C1">
        <w:rPr>
          <w:rFonts w:ascii="Arial Narrow" w:hAnsi="Arial Narrow" w:cs="Arial"/>
          <w:sz w:val="22"/>
          <w:szCs w:val="22"/>
        </w:rPr>
        <w:t xml:space="preserve"> dentro </w:t>
      </w:r>
      <w:r>
        <w:rPr>
          <w:rFonts w:ascii="Arial Narrow" w:hAnsi="Arial Narrow" w:cs="Arial"/>
          <w:sz w:val="22"/>
          <w:szCs w:val="22"/>
        </w:rPr>
        <w:t xml:space="preserve">del valor </w:t>
      </w:r>
      <w:r w:rsidR="001C7FE4">
        <w:rPr>
          <w:rFonts w:ascii="Arial Narrow" w:hAnsi="Arial Narrow" w:cs="Arial"/>
          <w:sz w:val="22"/>
          <w:szCs w:val="22"/>
        </w:rPr>
        <w:t>de la propuesta</w:t>
      </w:r>
      <w:r w:rsidRPr="001F09C1">
        <w:rPr>
          <w:rFonts w:ascii="Arial Narrow" w:hAnsi="Arial Narrow" w:cs="Arial"/>
          <w:sz w:val="22"/>
          <w:szCs w:val="22"/>
        </w:rPr>
        <w:t>.</w:t>
      </w:r>
    </w:p>
    <w:p w14:paraId="70EE1BC4" w14:textId="77777777" w:rsidR="00F1025C" w:rsidRPr="00836186" w:rsidRDefault="00F1025C">
      <w:pPr>
        <w:numPr>
          <w:ilvl w:val="0"/>
          <w:numId w:val="11"/>
        </w:numPr>
        <w:spacing w:after="160"/>
        <w:contextualSpacing/>
        <w:jc w:val="both"/>
        <w:rPr>
          <w:rFonts w:ascii="Arial Narrow" w:hAnsi="Arial Narrow" w:cs="Arial"/>
          <w:sz w:val="22"/>
          <w:szCs w:val="22"/>
        </w:rPr>
      </w:pPr>
      <w:r w:rsidRPr="00836186">
        <w:rPr>
          <w:rFonts w:ascii="Arial Narrow" w:hAnsi="Arial Narrow" w:cs="Arial"/>
          <w:sz w:val="22"/>
          <w:szCs w:val="22"/>
        </w:rPr>
        <w:t>Se deben presentar las certificaciones correspondientes para validar la información, se tendrán en cuenta las certificaciones de experiencia de contratos efectuados a partir de la expedición de la tarjeta profesional.</w:t>
      </w:r>
    </w:p>
    <w:p w14:paraId="79AC3239" w14:textId="77777777" w:rsidR="00F1025C" w:rsidRPr="00836186" w:rsidRDefault="00F1025C">
      <w:pPr>
        <w:numPr>
          <w:ilvl w:val="0"/>
          <w:numId w:val="11"/>
        </w:numPr>
        <w:spacing w:after="160"/>
        <w:contextualSpacing/>
        <w:jc w:val="both"/>
        <w:rPr>
          <w:rFonts w:ascii="Arial Narrow" w:hAnsi="Arial Narrow" w:cs="Arial"/>
          <w:sz w:val="22"/>
          <w:szCs w:val="22"/>
        </w:rPr>
      </w:pPr>
      <w:r w:rsidRPr="00836186">
        <w:rPr>
          <w:rFonts w:ascii="Arial Narrow" w:hAnsi="Arial Narrow" w:cs="Arial"/>
          <w:sz w:val="22"/>
          <w:szCs w:val="22"/>
        </w:rPr>
        <w:t xml:space="preserve">Se aclara que para acreditar la experiencia especifica del Equipo de trabajo, no es indispensable que, dentro del título de los objetos de los contratos aportados, se incluya explícitamente las palabras que describen el objeto de este proceso, no obstante, sí es necesario como soporte que el </w:t>
      </w:r>
      <w:r>
        <w:rPr>
          <w:rFonts w:ascii="Arial Narrow" w:hAnsi="Arial Narrow" w:cs="Arial"/>
          <w:sz w:val="22"/>
          <w:szCs w:val="22"/>
        </w:rPr>
        <w:t>contratista</w:t>
      </w:r>
      <w:r w:rsidRPr="00836186">
        <w:rPr>
          <w:rFonts w:ascii="Arial Narrow" w:hAnsi="Arial Narrow" w:cs="Arial"/>
          <w:sz w:val="22"/>
          <w:szCs w:val="22"/>
        </w:rPr>
        <w:t xml:space="preserve"> anexe información contractual que permita evidenciar claramente el cumplimiento de lo solicitado.</w:t>
      </w:r>
    </w:p>
    <w:p w14:paraId="5E0FB701" w14:textId="58B0739D" w:rsidR="00F1025C" w:rsidRPr="00836186" w:rsidRDefault="00F1025C">
      <w:pPr>
        <w:numPr>
          <w:ilvl w:val="0"/>
          <w:numId w:val="11"/>
        </w:numPr>
        <w:contextualSpacing/>
        <w:jc w:val="both"/>
        <w:rPr>
          <w:rFonts w:ascii="Arial Narrow" w:hAnsi="Arial Narrow" w:cs="Arial"/>
          <w:bCs/>
          <w:kern w:val="32"/>
          <w:sz w:val="22"/>
          <w:szCs w:val="22"/>
        </w:rPr>
      </w:pPr>
      <w:bookmarkStart w:id="9" w:name="_Hlk13645572"/>
      <w:r w:rsidRPr="00836186">
        <w:rPr>
          <w:rFonts w:ascii="Arial Narrow" w:hAnsi="Arial Narrow" w:cs="Arial"/>
          <w:sz w:val="22"/>
          <w:szCs w:val="22"/>
        </w:rPr>
        <w:lastRenderedPageBreak/>
        <w:t xml:space="preserve">En caso de que las certificaciones adjuntadas no contengan la totalidad de la información aquí relacionada, el </w:t>
      </w:r>
      <w:r w:rsidR="001C7FE4">
        <w:rPr>
          <w:rFonts w:ascii="Arial Narrow" w:hAnsi="Arial Narrow" w:cs="Arial"/>
          <w:sz w:val="22"/>
          <w:szCs w:val="22"/>
        </w:rPr>
        <w:t>proponente</w:t>
      </w:r>
      <w:r w:rsidRPr="00836186">
        <w:rPr>
          <w:rFonts w:ascii="Arial Narrow" w:hAnsi="Arial Narrow" w:cs="Arial"/>
          <w:sz w:val="22"/>
          <w:szCs w:val="22"/>
        </w:rPr>
        <w:t xml:space="preserve"> podrá adjuntar documentos complementarios como: contratos, actas de liquidación, acta de recibo final entre otros, que demuestren la experiencia del profesional. </w:t>
      </w:r>
    </w:p>
    <w:p w14:paraId="1BEC9CC6" w14:textId="77777777" w:rsidR="00F1025C" w:rsidRPr="00836186" w:rsidRDefault="00F1025C">
      <w:pPr>
        <w:pStyle w:val="Prrafodelista"/>
        <w:numPr>
          <w:ilvl w:val="0"/>
          <w:numId w:val="14"/>
        </w:numPr>
        <w:autoSpaceDE w:val="0"/>
        <w:autoSpaceDN w:val="0"/>
        <w:adjustRightInd w:val="0"/>
        <w:ind w:left="1134"/>
        <w:contextualSpacing/>
        <w:jc w:val="both"/>
        <w:rPr>
          <w:rFonts w:ascii="Arial Narrow" w:hAnsi="Arial Narrow" w:cs="Arial"/>
          <w:spacing w:val="-3"/>
          <w:sz w:val="22"/>
          <w:szCs w:val="22"/>
        </w:rPr>
      </w:pPr>
      <w:bookmarkStart w:id="10" w:name="_Hlk15978868"/>
      <w:r w:rsidRPr="00836186">
        <w:rPr>
          <w:rFonts w:ascii="Arial Narrow" w:hAnsi="Arial Narrow" w:cs="Arial"/>
          <w:spacing w:val="-3"/>
          <w:sz w:val="22"/>
          <w:szCs w:val="22"/>
        </w:rPr>
        <w:t>El personal calificado será el que realice las actividades contratadas, y por lo tanto los informes deberán estar suscritos y a</w:t>
      </w:r>
      <w:r>
        <w:rPr>
          <w:rFonts w:ascii="Arial Narrow" w:hAnsi="Arial Narrow" w:cs="Arial"/>
          <w:spacing w:val="-3"/>
          <w:sz w:val="22"/>
          <w:szCs w:val="22"/>
        </w:rPr>
        <w:t>v</w:t>
      </w:r>
      <w:r w:rsidRPr="00836186">
        <w:rPr>
          <w:rFonts w:ascii="Arial Narrow" w:hAnsi="Arial Narrow" w:cs="Arial"/>
          <w:spacing w:val="-3"/>
          <w:sz w:val="22"/>
          <w:szCs w:val="22"/>
        </w:rPr>
        <w:t xml:space="preserve">alados por los responsables de cada actividad funcional. </w:t>
      </w:r>
    </w:p>
    <w:bookmarkEnd w:id="10"/>
    <w:p w14:paraId="5F47119F" w14:textId="77777777" w:rsidR="00F1025C" w:rsidRPr="00836186" w:rsidRDefault="00F1025C">
      <w:pPr>
        <w:pStyle w:val="Prrafodelista"/>
        <w:numPr>
          <w:ilvl w:val="0"/>
          <w:numId w:val="14"/>
        </w:numPr>
        <w:shd w:val="clear" w:color="auto" w:fill="FFFFFF"/>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Para documentos expedidos en el exterior,</w:t>
      </w:r>
      <w:r>
        <w:rPr>
          <w:rFonts w:ascii="Arial Narrow" w:hAnsi="Arial Narrow" w:cs="Arial"/>
          <w:spacing w:val="-3"/>
          <w:sz w:val="22"/>
          <w:szCs w:val="22"/>
        </w:rPr>
        <w:t xml:space="preserve"> se deberá cumplir con lo dispuesto en el pliego de condiciones para estos casos</w:t>
      </w:r>
      <w:r w:rsidRPr="00836186">
        <w:rPr>
          <w:rFonts w:ascii="Arial Narrow" w:hAnsi="Arial Narrow" w:cs="Arial"/>
          <w:spacing w:val="-3"/>
          <w:sz w:val="22"/>
          <w:szCs w:val="22"/>
        </w:rPr>
        <w:t>.</w:t>
      </w:r>
    </w:p>
    <w:bookmarkEnd w:id="9"/>
    <w:p w14:paraId="63749E74" w14:textId="77777777" w:rsidR="00F1025C" w:rsidRPr="00836186" w:rsidRDefault="00F1025C">
      <w:pPr>
        <w:pStyle w:val="Prrafodelista"/>
        <w:numPr>
          <w:ilvl w:val="0"/>
          <w:numId w:val="14"/>
        </w:numPr>
        <w:ind w:left="1134"/>
        <w:contextualSpacing/>
        <w:jc w:val="both"/>
        <w:rPr>
          <w:rFonts w:ascii="Arial Narrow" w:hAnsi="Arial Narrow" w:cs="Arial"/>
          <w:spacing w:val="-3"/>
          <w:sz w:val="22"/>
          <w:szCs w:val="22"/>
        </w:rPr>
      </w:pPr>
      <w:r w:rsidRPr="00836186">
        <w:rPr>
          <w:rFonts w:ascii="Arial Narrow" w:hAnsi="Arial Narrow" w:cs="Arial"/>
          <w:spacing w:val="-3"/>
          <w:sz w:val="22"/>
          <w:szCs w:val="22"/>
        </w:rPr>
        <w:t>No se tendrán en cuenta los contratos en ejecución.</w:t>
      </w:r>
    </w:p>
    <w:p w14:paraId="0BEFB577" w14:textId="77777777" w:rsidR="00F1025C" w:rsidRPr="00836186" w:rsidRDefault="00F1025C">
      <w:pPr>
        <w:pStyle w:val="Prrafodelista"/>
        <w:numPr>
          <w:ilvl w:val="0"/>
          <w:numId w:val="14"/>
        </w:numPr>
        <w:tabs>
          <w:tab w:val="left" w:pos="-720"/>
        </w:tabs>
        <w:suppressAutoHyphens/>
        <w:ind w:left="1134"/>
        <w:contextualSpacing/>
        <w:jc w:val="both"/>
        <w:rPr>
          <w:rFonts w:ascii="Arial Narrow" w:hAnsi="Arial Narrow" w:cs="Arial"/>
          <w:sz w:val="22"/>
          <w:szCs w:val="22"/>
        </w:rPr>
      </w:pPr>
      <w:r w:rsidRPr="00836186">
        <w:rPr>
          <w:rFonts w:ascii="Arial Narrow" w:hAnsi="Arial Narrow" w:cs="Arial"/>
          <w:sz w:val="22"/>
          <w:szCs w:val="22"/>
        </w:rPr>
        <w:t xml:space="preserve">El equipo de trabajo mínimo solicitado se requiere sin perjuicio de que el </w:t>
      </w:r>
      <w:r>
        <w:rPr>
          <w:rFonts w:ascii="Arial Narrow" w:hAnsi="Arial Narrow" w:cs="Arial"/>
          <w:sz w:val="22"/>
          <w:szCs w:val="22"/>
        </w:rPr>
        <w:t>contratista</w:t>
      </w:r>
      <w:r w:rsidRPr="00836186">
        <w:rPr>
          <w:rFonts w:ascii="Arial Narrow" w:hAnsi="Arial Narrow" w:cs="Arial"/>
          <w:sz w:val="22"/>
          <w:szCs w:val="22"/>
        </w:rPr>
        <w:t xml:space="preserve"> disponga de un recurso humano adicional para la ejecución del contrato.</w:t>
      </w:r>
    </w:p>
    <w:p w14:paraId="234A3993" w14:textId="718F8082" w:rsidR="00B6645D" w:rsidRDefault="00B6645D" w:rsidP="00CA6B32">
      <w:pPr>
        <w:tabs>
          <w:tab w:val="left" w:pos="-720"/>
        </w:tabs>
        <w:suppressAutoHyphens/>
        <w:jc w:val="both"/>
        <w:rPr>
          <w:rFonts w:ascii="Arial Narrow" w:eastAsia="Arial Unicode MS" w:hAnsi="Arial Narrow" w:cs="Arial"/>
          <w:bCs/>
          <w:sz w:val="22"/>
          <w:szCs w:val="22"/>
        </w:rPr>
      </w:pPr>
    </w:p>
    <w:p w14:paraId="2941FFB4" w14:textId="77777777" w:rsidR="00B6645D" w:rsidRDefault="00B6645D" w:rsidP="00CA6B32">
      <w:pPr>
        <w:tabs>
          <w:tab w:val="left" w:pos="-720"/>
        </w:tabs>
        <w:suppressAutoHyphens/>
        <w:jc w:val="both"/>
        <w:rPr>
          <w:rFonts w:ascii="Arial Narrow" w:eastAsia="Arial Unicode MS" w:hAnsi="Arial Narrow" w:cs="Arial"/>
          <w:bCs/>
          <w:sz w:val="22"/>
          <w:szCs w:val="22"/>
        </w:rPr>
      </w:pPr>
    </w:p>
    <w:p w14:paraId="3B88CF88" w14:textId="40C51053" w:rsidR="004759A3" w:rsidRPr="00760580" w:rsidRDefault="004759A3" w:rsidP="001C7FE4">
      <w:pPr>
        <w:numPr>
          <w:ilvl w:val="2"/>
          <w:numId w:val="3"/>
        </w:numPr>
        <w:tabs>
          <w:tab w:val="left" w:pos="-720"/>
        </w:tabs>
        <w:suppressAutoHyphens/>
        <w:contextualSpacing/>
        <w:jc w:val="both"/>
        <w:rPr>
          <w:rFonts w:ascii="Arial Narrow" w:eastAsia="Arial Unicode MS" w:hAnsi="Arial Narrow" w:cs="Arial"/>
          <w:b/>
          <w:bCs/>
          <w:sz w:val="22"/>
          <w:szCs w:val="22"/>
        </w:rPr>
      </w:pPr>
      <w:r w:rsidRPr="00760580">
        <w:rPr>
          <w:rFonts w:ascii="Arial Narrow" w:eastAsia="Arial Unicode MS" w:hAnsi="Arial Narrow" w:cs="Arial"/>
          <w:b/>
          <w:bCs/>
          <w:sz w:val="22"/>
          <w:szCs w:val="22"/>
        </w:rPr>
        <w:t>Aspectos técnicos de obligatorio cumplimiento</w:t>
      </w:r>
    </w:p>
    <w:p w14:paraId="63102741" w14:textId="7DBECE70" w:rsidR="00F676E3" w:rsidRPr="00760580" w:rsidRDefault="00F676E3" w:rsidP="00F676E3">
      <w:pPr>
        <w:tabs>
          <w:tab w:val="left" w:pos="-720"/>
        </w:tabs>
        <w:suppressAutoHyphens/>
        <w:contextualSpacing/>
        <w:jc w:val="both"/>
        <w:rPr>
          <w:rFonts w:ascii="Arial Narrow" w:eastAsia="Arial Unicode MS" w:hAnsi="Arial Narrow" w:cs="Arial"/>
          <w:b/>
          <w:bCs/>
          <w:sz w:val="22"/>
          <w:szCs w:val="22"/>
        </w:rPr>
      </w:pPr>
    </w:p>
    <w:p w14:paraId="2AB90C9C" w14:textId="77777777" w:rsidR="00F676E3" w:rsidRPr="00F574DA" w:rsidRDefault="00F676E3" w:rsidP="00F676E3">
      <w:pPr>
        <w:tabs>
          <w:tab w:val="left" w:pos="-720"/>
        </w:tabs>
        <w:suppressAutoHyphens/>
        <w:jc w:val="both"/>
        <w:rPr>
          <w:rFonts w:ascii="Arial Narrow" w:eastAsia="Arial Unicode MS" w:hAnsi="Arial Narrow" w:cs="Arial"/>
          <w:b/>
          <w:sz w:val="22"/>
          <w:szCs w:val="22"/>
        </w:rPr>
      </w:pPr>
      <w:r w:rsidRPr="00F574DA">
        <w:rPr>
          <w:rFonts w:ascii="Arial Narrow" w:eastAsia="Arial Unicode MS" w:hAnsi="Arial Narrow" w:cs="Arial"/>
          <w:b/>
          <w:sz w:val="22"/>
          <w:szCs w:val="22"/>
        </w:rPr>
        <w:t>PERSONAL</w:t>
      </w:r>
    </w:p>
    <w:p w14:paraId="1825880D" w14:textId="77777777" w:rsidR="00F676E3" w:rsidRPr="009F780B" w:rsidRDefault="00F676E3" w:rsidP="00F676E3">
      <w:pPr>
        <w:tabs>
          <w:tab w:val="left" w:pos="-720"/>
        </w:tabs>
        <w:suppressAutoHyphens/>
        <w:jc w:val="both"/>
        <w:rPr>
          <w:rFonts w:ascii="Arial Narrow" w:eastAsia="Arial Unicode MS" w:hAnsi="Arial Narrow" w:cs="Arial"/>
          <w:bCs/>
          <w:sz w:val="22"/>
          <w:szCs w:val="22"/>
        </w:rPr>
      </w:pPr>
    </w:p>
    <w:p w14:paraId="72E12A38" w14:textId="77777777" w:rsidR="00F676E3" w:rsidRPr="009F780B" w:rsidRDefault="00F676E3" w:rsidP="00F676E3">
      <w:pPr>
        <w:tabs>
          <w:tab w:val="left" w:pos="-720"/>
        </w:tabs>
        <w:suppressAutoHyphens/>
        <w:jc w:val="both"/>
        <w:rPr>
          <w:rFonts w:ascii="Arial Narrow" w:eastAsia="Arial Unicode MS" w:hAnsi="Arial Narrow" w:cs="Arial"/>
          <w:bCs/>
          <w:sz w:val="22"/>
          <w:szCs w:val="22"/>
        </w:rPr>
      </w:pPr>
      <w:r w:rsidRPr="009F780B">
        <w:rPr>
          <w:rFonts w:ascii="Arial Narrow" w:eastAsia="Arial Unicode MS" w:hAnsi="Arial Narrow" w:cs="Arial"/>
          <w:bCs/>
          <w:sz w:val="22"/>
          <w:szCs w:val="22"/>
        </w:rPr>
        <w:t xml:space="preserve">El oferente deberá contar con el personal idóneo suficiente que permita garantizar la prestación del servicio de forma ágil y eficaz que garantice la calidad de los trabajos de mantenimiento </w:t>
      </w:r>
      <w:proofErr w:type="gramStart"/>
      <w:r w:rsidRPr="009F780B">
        <w:rPr>
          <w:rFonts w:ascii="Arial Narrow" w:eastAsia="Arial Unicode MS" w:hAnsi="Arial Narrow" w:cs="Arial"/>
          <w:bCs/>
          <w:sz w:val="22"/>
          <w:szCs w:val="22"/>
        </w:rPr>
        <w:t>de acuerdo a</w:t>
      </w:r>
      <w:proofErr w:type="gramEnd"/>
      <w:r w:rsidRPr="009F780B">
        <w:rPr>
          <w:rFonts w:ascii="Arial Narrow" w:eastAsia="Arial Unicode MS" w:hAnsi="Arial Narrow" w:cs="Arial"/>
          <w:bCs/>
          <w:sz w:val="22"/>
          <w:szCs w:val="22"/>
        </w:rPr>
        <w:t xml:space="preserve"> las diferentes especialidades requeridas para tal efecto deberá acreditar el personal.</w:t>
      </w:r>
    </w:p>
    <w:p w14:paraId="431D9BD5" w14:textId="77777777" w:rsidR="00F676E3" w:rsidRPr="009F780B" w:rsidRDefault="00F676E3" w:rsidP="00F676E3">
      <w:pPr>
        <w:tabs>
          <w:tab w:val="left" w:pos="-720"/>
        </w:tabs>
        <w:suppressAutoHyphens/>
        <w:jc w:val="both"/>
        <w:rPr>
          <w:rFonts w:ascii="Arial Narrow" w:eastAsia="Arial Unicode MS" w:hAnsi="Arial Narrow" w:cs="Arial"/>
          <w:bCs/>
          <w:sz w:val="22"/>
          <w:szCs w:val="22"/>
        </w:rPr>
      </w:pPr>
    </w:p>
    <w:p w14:paraId="61F00D06" w14:textId="77777777" w:rsidR="00F676E3" w:rsidRPr="009F780B" w:rsidRDefault="00F676E3" w:rsidP="00F676E3">
      <w:pPr>
        <w:tabs>
          <w:tab w:val="left" w:pos="-720"/>
        </w:tabs>
        <w:suppressAutoHyphens/>
        <w:jc w:val="both"/>
        <w:rPr>
          <w:rFonts w:ascii="Arial Narrow" w:eastAsia="Arial Unicode MS" w:hAnsi="Arial Narrow" w:cs="Arial"/>
          <w:bCs/>
          <w:sz w:val="22"/>
          <w:szCs w:val="22"/>
        </w:rPr>
      </w:pPr>
      <w:r w:rsidRPr="009F780B">
        <w:rPr>
          <w:rFonts w:ascii="Arial Narrow" w:eastAsia="Arial Unicode MS" w:hAnsi="Arial Narrow" w:cs="Arial"/>
          <w:b/>
          <w:sz w:val="22"/>
          <w:szCs w:val="22"/>
        </w:rPr>
        <w:t>NOTA</w:t>
      </w:r>
      <w:r w:rsidRPr="009F780B">
        <w:rPr>
          <w:rFonts w:ascii="Arial Narrow" w:eastAsia="Arial Unicode MS" w:hAnsi="Arial Narrow" w:cs="Arial"/>
          <w:bCs/>
          <w:sz w:val="22"/>
          <w:szCs w:val="22"/>
        </w:rPr>
        <w:t>: Se deberán cargar ante la plataforma del Secop II las hojas vida del personal acompañados de los soportes documéntales que prueben las condiciones exigidas para el personal como lo es sus diplomas actas académicas, certificaciones laborales.</w:t>
      </w:r>
    </w:p>
    <w:p w14:paraId="5130866E" w14:textId="77777777" w:rsidR="00F676E3" w:rsidRPr="009F780B" w:rsidRDefault="00F676E3" w:rsidP="00F676E3">
      <w:pPr>
        <w:tabs>
          <w:tab w:val="left" w:pos="-720"/>
        </w:tabs>
        <w:suppressAutoHyphens/>
        <w:jc w:val="both"/>
        <w:rPr>
          <w:rFonts w:ascii="Arial Narrow" w:eastAsia="Arial Unicode MS" w:hAnsi="Arial Narrow" w:cs="Arial"/>
          <w:bCs/>
          <w:sz w:val="22"/>
          <w:szCs w:val="22"/>
        </w:rPr>
      </w:pPr>
    </w:p>
    <w:p w14:paraId="4DA20F57" w14:textId="4D46C4B2" w:rsidR="00F676E3" w:rsidRPr="009F780B" w:rsidRDefault="00F676E3" w:rsidP="00F676E3">
      <w:pPr>
        <w:tabs>
          <w:tab w:val="left" w:pos="-720"/>
        </w:tabs>
        <w:suppressAutoHyphens/>
        <w:jc w:val="both"/>
        <w:rPr>
          <w:rFonts w:ascii="Arial Narrow" w:eastAsia="Arial Unicode MS" w:hAnsi="Arial Narrow" w:cs="Arial"/>
          <w:bCs/>
          <w:sz w:val="22"/>
          <w:szCs w:val="22"/>
        </w:rPr>
      </w:pPr>
      <w:r w:rsidRPr="009F780B">
        <w:rPr>
          <w:rFonts w:ascii="Arial Narrow" w:eastAsia="Arial Unicode MS" w:hAnsi="Arial Narrow" w:cs="Arial"/>
          <w:bCs/>
          <w:sz w:val="22"/>
          <w:szCs w:val="22"/>
        </w:rPr>
        <w:t xml:space="preserve">Las certificaciones serán </w:t>
      </w:r>
      <w:r w:rsidR="00F574DA" w:rsidRPr="009F780B">
        <w:rPr>
          <w:rFonts w:ascii="Arial Narrow" w:eastAsia="Arial Unicode MS" w:hAnsi="Arial Narrow" w:cs="Arial"/>
          <w:bCs/>
          <w:sz w:val="22"/>
          <w:szCs w:val="22"/>
        </w:rPr>
        <w:t>verificadas</w:t>
      </w:r>
      <w:r w:rsidRPr="009F780B">
        <w:rPr>
          <w:rFonts w:ascii="Arial Narrow" w:eastAsia="Arial Unicode MS" w:hAnsi="Arial Narrow" w:cs="Arial"/>
          <w:bCs/>
          <w:sz w:val="22"/>
          <w:szCs w:val="22"/>
        </w:rPr>
        <w:t>, la entidad se reserva los derechos de hacer denuncias ante las autoridades competentes en caso de comprobar falsedad en documentos público.</w:t>
      </w:r>
    </w:p>
    <w:p w14:paraId="2C0BC6E0" w14:textId="7DFE3491" w:rsidR="006C73E0" w:rsidRPr="009F780B" w:rsidRDefault="006C73E0" w:rsidP="00F676E3">
      <w:pPr>
        <w:tabs>
          <w:tab w:val="left" w:pos="-720"/>
        </w:tabs>
        <w:suppressAutoHyphens/>
        <w:jc w:val="both"/>
        <w:rPr>
          <w:rFonts w:ascii="Arial Narrow" w:eastAsia="Arial Unicode MS" w:hAnsi="Arial Narrow" w:cs="Arial"/>
          <w:bCs/>
          <w:sz w:val="22"/>
          <w:szCs w:val="22"/>
        </w:rPr>
      </w:pPr>
    </w:p>
    <w:p w14:paraId="1C339511" w14:textId="79F04DEE" w:rsidR="006C73E0" w:rsidRPr="009F780B" w:rsidRDefault="006C73E0" w:rsidP="00F676E3">
      <w:pPr>
        <w:tabs>
          <w:tab w:val="left" w:pos="-720"/>
        </w:tabs>
        <w:suppressAutoHyphens/>
        <w:jc w:val="both"/>
        <w:rPr>
          <w:rFonts w:ascii="Arial Narrow" w:eastAsia="Arial Unicode MS" w:hAnsi="Arial Narrow" w:cs="Arial"/>
          <w:b/>
          <w:bCs/>
          <w:color w:val="FF0000"/>
          <w:sz w:val="22"/>
          <w:szCs w:val="22"/>
        </w:rPr>
      </w:pPr>
      <w:r w:rsidRPr="009F780B">
        <w:rPr>
          <w:rFonts w:ascii="Arial Narrow" w:eastAsia="Arial Unicode MS" w:hAnsi="Arial Narrow" w:cs="Arial"/>
          <w:b/>
          <w:bCs/>
          <w:color w:val="FF0000"/>
          <w:sz w:val="22"/>
          <w:szCs w:val="22"/>
        </w:rPr>
        <w:t>DISPONIBILIDAD DEL SERVICIO</w:t>
      </w:r>
    </w:p>
    <w:p w14:paraId="12EAA816" w14:textId="25E4ACDB" w:rsidR="006C73E0" w:rsidRPr="009F780B" w:rsidRDefault="006C73E0" w:rsidP="00F676E3">
      <w:pPr>
        <w:tabs>
          <w:tab w:val="left" w:pos="-720"/>
        </w:tabs>
        <w:suppressAutoHyphens/>
        <w:jc w:val="both"/>
        <w:rPr>
          <w:rFonts w:ascii="Arial Narrow" w:eastAsia="Arial Unicode MS" w:hAnsi="Arial Narrow" w:cs="Arial"/>
          <w:bCs/>
          <w:sz w:val="22"/>
          <w:szCs w:val="22"/>
        </w:rPr>
      </w:pPr>
    </w:p>
    <w:p w14:paraId="50C81F61" w14:textId="2474CC79" w:rsidR="006C73E0" w:rsidRPr="009F780B" w:rsidRDefault="006C73E0" w:rsidP="00F676E3">
      <w:pPr>
        <w:tabs>
          <w:tab w:val="left" w:pos="-720"/>
        </w:tabs>
        <w:suppressAutoHyphens/>
        <w:jc w:val="both"/>
        <w:rPr>
          <w:rFonts w:ascii="Arial Narrow" w:eastAsia="Arial Unicode MS" w:hAnsi="Arial Narrow" w:cs="Arial"/>
          <w:bCs/>
          <w:sz w:val="22"/>
          <w:szCs w:val="22"/>
        </w:rPr>
      </w:pPr>
      <w:r w:rsidRPr="009F780B">
        <w:rPr>
          <w:rFonts w:ascii="Arial Narrow" w:eastAsia="Arial Unicode MS" w:hAnsi="Arial Narrow" w:cs="Arial"/>
          <w:bCs/>
          <w:sz w:val="22"/>
          <w:szCs w:val="22"/>
        </w:rPr>
        <w:t xml:space="preserve">El oferente deberá anexar un certificado que garantice la prestación del servicio cuando se requiera durante veinticuatro (24) horas del </w:t>
      </w:r>
      <w:proofErr w:type="gramStart"/>
      <w:r w:rsidRPr="009F780B">
        <w:rPr>
          <w:rFonts w:ascii="Arial Narrow" w:eastAsia="Arial Unicode MS" w:hAnsi="Arial Narrow" w:cs="Arial"/>
          <w:bCs/>
          <w:sz w:val="22"/>
          <w:szCs w:val="22"/>
        </w:rPr>
        <w:t>día lunes</w:t>
      </w:r>
      <w:proofErr w:type="gramEnd"/>
      <w:r w:rsidRPr="009F780B">
        <w:rPr>
          <w:rFonts w:ascii="Arial Narrow" w:eastAsia="Arial Unicode MS" w:hAnsi="Arial Narrow" w:cs="Arial"/>
          <w:bCs/>
          <w:sz w:val="22"/>
          <w:szCs w:val="22"/>
        </w:rPr>
        <w:t xml:space="preserve"> a domingo. De requerirse. Deberá prestar el servicio en las instalaciones de la Aeronáutica Civil en los aeropuertos objeto de esta contratación. La prestación del servicio deberá hacerse en la ciudad de Villavicencio y/o en </w:t>
      </w:r>
      <w:r w:rsidR="009860D9" w:rsidRPr="009F780B">
        <w:rPr>
          <w:rFonts w:ascii="Arial Narrow" w:eastAsia="Arial Unicode MS" w:hAnsi="Arial Narrow" w:cs="Arial"/>
          <w:bCs/>
          <w:sz w:val="22"/>
          <w:szCs w:val="22"/>
        </w:rPr>
        <w:t>las diferentes estaciones</w:t>
      </w:r>
      <w:r w:rsidR="00F574DA">
        <w:rPr>
          <w:rFonts w:ascii="Arial Narrow" w:eastAsia="Arial Unicode MS" w:hAnsi="Arial Narrow" w:cs="Arial"/>
          <w:bCs/>
          <w:sz w:val="22"/>
          <w:szCs w:val="22"/>
        </w:rPr>
        <w:t xml:space="preserve"> Aeronáuticas, </w:t>
      </w:r>
      <w:r w:rsidRPr="009F780B">
        <w:rPr>
          <w:rFonts w:ascii="Arial Narrow" w:eastAsia="Arial Unicode MS" w:hAnsi="Arial Narrow" w:cs="Arial"/>
          <w:bCs/>
          <w:sz w:val="22"/>
          <w:szCs w:val="22"/>
        </w:rPr>
        <w:t xml:space="preserve">y/o en los sitios (Regional oriente) donde se presente las fallas </w:t>
      </w:r>
      <w:r w:rsidR="00385572">
        <w:rPr>
          <w:rFonts w:ascii="Arial Narrow" w:eastAsia="Arial Unicode MS" w:hAnsi="Arial Narrow" w:cs="Arial"/>
          <w:bCs/>
          <w:sz w:val="22"/>
          <w:szCs w:val="22"/>
        </w:rPr>
        <w:t xml:space="preserve">o se requieran la prestación de estos </w:t>
      </w:r>
      <w:r w:rsidR="00385572" w:rsidRPr="009F780B">
        <w:rPr>
          <w:rFonts w:ascii="Arial Narrow" w:eastAsia="Arial Unicode MS" w:hAnsi="Arial Narrow" w:cs="Arial"/>
          <w:bCs/>
          <w:sz w:val="22"/>
          <w:szCs w:val="22"/>
        </w:rPr>
        <w:t>sistemas</w:t>
      </w:r>
      <w:r w:rsidRPr="009F780B">
        <w:rPr>
          <w:rFonts w:ascii="Arial Narrow" w:eastAsia="Arial Unicode MS" w:hAnsi="Arial Narrow" w:cs="Arial"/>
          <w:bCs/>
          <w:sz w:val="22"/>
          <w:szCs w:val="22"/>
        </w:rPr>
        <w:t xml:space="preserve"> eléctricos y/o equipos eléctricos. </w:t>
      </w:r>
    </w:p>
    <w:p w14:paraId="24DEE510" w14:textId="55B7FB1B" w:rsidR="006C73E0" w:rsidRPr="009F780B" w:rsidRDefault="006C73E0" w:rsidP="00F676E3">
      <w:pPr>
        <w:tabs>
          <w:tab w:val="left" w:pos="-720"/>
        </w:tabs>
        <w:suppressAutoHyphens/>
        <w:jc w:val="both"/>
        <w:rPr>
          <w:rFonts w:ascii="Arial Narrow" w:eastAsia="Arial Unicode MS" w:hAnsi="Arial Narrow" w:cs="Arial"/>
          <w:bCs/>
          <w:sz w:val="22"/>
          <w:szCs w:val="22"/>
        </w:rPr>
      </w:pPr>
    </w:p>
    <w:p w14:paraId="11BFA6F3" w14:textId="3F0A5150" w:rsidR="006C73E0" w:rsidRPr="009F780B" w:rsidRDefault="006C73E0" w:rsidP="00F676E3">
      <w:pPr>
        <w:tabs>
          <w:tab w:val="left" w:pos="-720"/>
        </w:tabs>
        <w:suppressAutoHyphens/>
        <w:jc w:val="both"/>
        <w:rPr>
          <w:rFonts w:ascii="Arial Narrow" w:eastAsia="Arial Unicode MS" w:hAnsi="Arial Narrow" w:cs="Arial"/>
          <w:bCs/>
          <w:sz w:val="22"/>
          <w:szCs w:val="22"/>
        </w:rPr>
      </w:pPr>
    </w:p>
    <w:p w14:paraId="09DE2F4D" w14:textId="77777777" w:rsidR="00E52571" w:rsidRPr="009F780B" w:rsidRDefault="00E52571" w:rsidP="00F676E3">
      <w:pPr>
        <w:tabs>
          <w:tab w:val="left" w:pos="-720"/>
        </w:tabs>
        <w:suppressAutoHyphens/>
        <w:jc w:val="both"/>
        <w:rPr>
          <w:rFonts w:ascii="Arial Narrow" w:eastAsia="Arial Unicode MS" w:hAnsi="Arial Narrow" w:cs="Arial"/>
          <w:bCs/>
          <w:sz w:val="22"/>
          <w:szCs w:val="22"/>
        </w:rPr>
      </w:pPr>
    </w:p>
    <w:p w14:paraId="5ABD5730" w14:textId="7F5E92E2" w:rsidR="006C73E0" w:rsidRPr="009F780B" w:rsidRDefault="006C73E0" w:rsidP="00F676E3">
      <w:pPr>
        <w:tabs>
          <w:tab w:val="left" w:pos="-720"/>
        </w:tabs>
        <w:suppressAutoHyphens/>
        <w:jc w:val="both"/>
        <w:rPr>
          <w:rFonts w:ascii="Arial Narrow" w:eastAsia="Arial Unicode MS" w:hAnsi="Arial Narrow" w:cs="Arial"/>
          <w:b/>
          <w:bCs/>
          <w:color w:val="FF0000"/>
          <w:sz w:val="22"/>
          <w:szCs w:val="22"/>
        </w:rPr>
      </w:pPr>
      <w:r w:rsidRPr="009F780B">
        <w:rPr>
          <w:rFonts w:ascii="Arial Narrow" w:eastAsia="Arial Unicode MS" w:hAnsi="Arial Narrow" w:cs="Arial"/>
          <w:b/>
          <w:bCs/>
          <w:color w:val="FF0000"/>
          <w:sz w:val="22"/>
          <w:szCs w:val="22"/>
        </w:rPr>
        <w:t>DISPONIBILIDAD DE EQUIPOS Y HERRAMIENTAS</w:t>
      </w:r>
    </w:p>
    <w:p w14:paraId="6A35F0C5" w14:textId="23FF8F31" w:rsidR="006C73E0" w:rsidRPr="009F780B" w:rsidRDefault="006C73E0" w:rsidP="00F676E3">
      <w:pPr>
        <w:tabs>
          <w:tab w:val="left" w:pos="-720"/>
        </w:tabs>
        <w:suppressAutoHyphens/>
        <w:jc w:val="both"/>
        <w:rPr>
          <w:rFonts w:ascii="Arial Narrow" w:eastAsia="Arial Unicode MS" w:hAnsi="Arial Narrow" w:cs="Arial"/>
          <w:bCs/>
          <w:sz w:val="22"/>
          <w:szCs w:val="22"/>
        </w:rPr>
      </w:pPr>
    </w:p>
    <w:p w14:paraId="1E2513DC" w14:textId="62FB6AC7" w:rsidR="006C73E0" w:rsidRDefault="006C73E0" w:rsidP="00F676E3">
      <w:pPr>
        <w:tabs>
          <w:tab w:val="left" w:pos="-720"/>
        </w:tabs>
        <w:suppressAutoHyphens/>
        <w:jc w:val="both"/>
        <w:rPr>
          <w:rFonts w:ascii="Arial Narrow" w:eastAsia="Arial Unicode MS" w:hAnsi="Arial Narrow" w:cs="Arial"/>
          <w:bCs/>
          <w:sz w:val="22"/>
          <w:szCs w:val="22"/>
        </w:rPr>
      </w:pPr>
      <w:r w:rsidRPr="009F780B">
        <w:rPr>
          <w:rFonts w:ascii="Arial Narrow" w:eastAsia="Arial Unicode MS" w:hAnsi="Arial Narrow" w:cs="Arial"/>
          <w:bCs/>
          <w:sz w:val="22"/>
          <w:szCs w:val="22"/>
        </w:rPr>
        <w:t>El oferente debe garantizar a través de factura de compraventa, que acredite la disponibilidad permanente de equipos y herramientas para atender los servicios de mantenimiento que sean requeridos.</w:t>
      </w:r>
    </w:p>
    <w:p w14:paraId="623C389F" w14:textId="1B3AC291" w:rsidR="006C73E0" w:rsidRPr="009F780B" w:rsidRDefault="006C73E0" w:rsidP="00F676E3">
      <w:pPr>
        <w:tabs>
          <w:tab w:val="left" w:pos="-720"/>
        </w:tabs>
        <w:suppressAutoHyphens/>
        <w:jc w:val="both"/>
        <w:rPr>
          <w:rFonts w:ascii="Arial Narrow" w:eastAsia="Arial Unicode MS" w:hAnsi="Arial Narrow" w:cs="Arial"/>
          <w:b/>
          <w:bCs/>
          <w:sz w:val="22"/>
          <w:szCs w:val="22"/>
        </w:rPr>
      </w:pPr>
      <w:r w:rsidRPr="009F780B">
        <w:rPr>
          <w:rFonts w:ascii="Arial Narrow" w:eastAsia="Arial Unicode MS" w:hAnsi="Arial Narrow" w:cs="Arial"/>
          <w:bCs/>
          <w:sz w:val="22"/>
          <w:szCs w:val="22"/>
        </w:rPr>
        <w:t>El equipo mínimo, propio con el cual debe contar de manera permanente en su taller, (</w:t>
      </w:r>
      <w:r w:rsidR="003C13E5" w:rsidRPr="009F780B">
        <w:rPr>
          <w:rFonts w:ascii="Arial Narrow" w:eastAsia="Arial Unicode MS" w:hAnsi="Arial Narrow" w:cs="Arial"/>
          <w:bCs/>
          <w:sz w:val="22"/>
          <w:szCs w:val="22"/>
        </w:rPr>
        <w:t>anexar certificado de patronaje</w:t>
      </w:r>
      <w:r w:rsidRPr="009F780B">
        <w:rPr>
          <w:rFonts w:ascii="Arial Narrow" w:eastAsia="Arial Unicode MS" w:hAnsi="Arial Narrow" w:cs="Arial"/>
          <w:bCs/>
          <w:sz w:val="22"/>
          <w:szCs w:val="22"/>
        </w:rPr>
        <w:t xml:space="preserve"> de los equipos de medida y calibración</w:t>
      </w:r>
      <w:r w:rsidR="00560A26" w:rsidRPr="009F780B">
        <w:rPr>
          <w:rFonts w:ascii="Arial Narrow" w:eastAsia="Arial Unicode MS" w:hAnsi="Arial Narrow" w:cs="Arial"/>
          <w:bCs/>
          <w:sz w:val="22"/>
          <w:szCs w:val="22"/>
        </w:rPr>
        <w:t xml:space="preserve"> ONAC</w:t>
      </w:r>
      <w:r w:rsidRPr="009F780B">
        <w:rPr>
          <w:rFonts w:ascii="Arial Narrow" w:eastAsia="Arial Unicode MS" w:hAnsi="Arial Narrow" w:cs="Arial"/>
          <w:bCs/>
          <w:sz w:val="22"/>
          <w:szCs w:val="22"/>
        </w:rPr>
        <w:t>, no mayor a un año a partir de la presentación de la propuesta</w:t>
      </w:r>
      <w:r w:rsidR="00560A26" w:rsidRPr="009F780B">
        <w:rPr>
          <w:rFonts w:ascii="Arial Narrow" w:eastAsia="Arial Unicode MS" w:hAnsi="Arial Narrow" w:cs="Arial"/>
          <w:bCs/>
          <w:sz w:val="22"/>
          <w:szCs w:val="22"/>
        </w:rPr>
        <w:t>)</w:t>
      </w:r>
      <w:r w:rsidRPr="009F780B">
        <w:rPr>
          <w:rFonts w:ascii="Arial Narrow" w:eastAsia="Arial Unicode MS" w:hAnsi="Arial Narrow" w:cs="Arial"/>
          <w:bCs/>
          <w:sz w:val="22"/>
          <w:szCs w:val="22"/>
        </w:rPr>
        <w:t xml:space="preserve">; si no se anexan estas certificaciones, la propuesta será </w:t>
      </w:r>
      <w:r w:rsidR="00F3438E" w:rsidRPr="009F780B">
        <w:rPr>
          <w:rFonts w:ascii="Arial Narrow" w:eastAsia="Arial Unicode MS" w:hAnsi="Arial Narrow" w:cs="Arial"/>
          <w:bCs/>
          <w:sz w:val="22"/>
          <w:szCs w:val="22"/>
        </w:rPr>
        <w:t>no admisible</w:t>
      </w:r>
      <w:r w:rsidRPr="009F780B">
        <w:rPr>
          <w:rFonts w:ascii="Arial Narrow" w:eastAsia="Arial Unicode MS" w:hAnsi="Arial Narrow" w:cs="Arial"/>
          <w:b/>
          <w:bCs/>
          <w:sz w:val="22"/>
          <w:szCs w:val="22"/>
        </w:rPr>
        <w:t>.</w:t>
      </w:r>
    </w:p>
    <w:p w14:paraId="507E4B7E" w14:textId="00D71A6F" w:rsidR="00896DCB" w:rsidRPr="009F780B" w:rsidRDefault="00896DCB" w:rsidP="00F676E3">
      <w:pPr>
        <w:tabs>
          <w:tab w:val="left" w:pos="-720"/>
        </w:tabs>
        <w:suppressAutoHyphens/>
        <w:jc w:val="both"/>
        <w:rPr>
          <w:rFonts w:ascii="Arial Narrow" w:eastAsia="Arial Unicode MS" w:hAnsi="Arial Narrow" w:cs="Arial"/>
          <w:b/>
          <w:bCs/>
          <w:color w:val="FF0000"/>
          <w:sz w:val="22"/>
          <w:szCs w:val="22"/>
        </w:rPr>
      </w:pPr>
    </w:p>
    <w:p w14:paraId="571DCBC5" w14:textId="2235FB5C" w:rsidR="00896DCB" w:rsidRPr="009F780B" w:rsidRDefault="00896DCB" w:rsidP="00F676E3">
      <w:pPr>
        <w:tabs>
          <w:tab w:val="left" w:pos="-720"/>
        </w:tabs>
        <w:suppressAutoHyphens/>
        <w:jc w:val="both"/>
        <w:rPr>
          <w:rFonts w:ascii="Arial Narrow" w:eastAsia="Arial Unicode MS" w:hAnsi="Arial Narrow" w:cs="Arial"/>
          <w:b/>
          <w:bCs/>
          <w:color w:val="FF0000"/>
          <w:sz w:val="22"/>
          <w:szCs w:val="22"/>
        </w:rPr>
      </w:pPr>
      <w:r w:rsidRPr="009F780B">
        <w:rPr>
          <w:rFonts w:ascii="Arial Narrow" w:eastAsia="Arial Unicode MS" w:hAnsi="Arial Narrow" w:cs="Arial"/>
          <w:b/>
          <w:bCs/>
          <w:color w:val="FF0000"/>
          <w:sz w:val="22"/>
          <w:szCs w:val="22"/>
        </w:rPr>
        <w:t>EQUIPO MÍNIMO REQUERIDO</w:t>
      </w:r>
    </w:p>
    <w:p w14:paraId="0BF8C0CE" w14:textId="63FB5542" w:rsidR="00896DCB" w:rsidRPr="009F780B" w:rsidRDefault="00896DCB" w:rsidP="00F676E3">
      <w:pPr>
        <w:tabs>
          <w:tab w:val="left" w:pos="-720"/>
        </w:tabs>
        <w:suppressAutoHyphens/>
        <w:jc w:val="both"/>
        <w:rPr>
          <w:rFonts w:ascii="Arial Narrow" w:eastAsia="Arial Unicode MS" w:hAnsi="Arial Narrow" w:cs="Arial"/>
          <w:b/>
          <w:bCs/>
          <w:sz w:val="22"/>
          <w:szCs w:val="22"/>
        </w:rPr>
      </w:pPr>
    </w:p>
    <w:p w14:paraId="3C02C002" w14:textId="508CF04E" w:rsidR="00B6645D" w:rsidRPr="009F780B" w:rsidRDefault="00B6645D" w:rsidP="00F676E3">
      <w:pPr>
        <w:tabs>
          <w:tab w:val="left" w:pos="-720"/>
        </w:tabs>
        <w:suppressAutoHyphens/>
        <w:jc w:val="both"/>
        <w:rPr>
          <w:rFonts w:ascii="Arial Narrow" w:eastAsia="Arial Unicode MS" w:hAnsi="Arial Narrow" w:cs="Arial"/>
          <w:b/>
          <w:bCs/>
          <w:sz w:val="22"/>
          <w:szCs w:val="22"/>
        </w:rPr>
      </w:pPr>
    </w:p>
    <w:p w14:paraId="49EBC989" w14:textId="759F6781" w:rsidR="00B6645D" w:rsidRPr="009F780B" w:rsidRDefault="00B6645D" w:rsidP="00F676E3">
      <w:pPr>
        <w:tabs>
          <w:tab w:val="left" w:pos="-720"/>
        </w:tabs>
        <w:suppressAutoHyphens/>
        <w:jc w:val="both"/>
        <w:rPr>
          <w:rFonts w:ascii="Arial Narrow" w:eastAsia="Arial Unicode MS" w:hAnsi="Arial Narrow" w:cs="Arial"/>
          <w:b/>
          <w:bCs/>
          <w:sz w:val="22"/>
          <w:szCs w:val="22"/>
        </w:rPr>
      </w:pPr>
    </w:p>
    <w:p w14:paraId="7F52BECA" w14:textId="77777777" w:rsidR="00B6645D" w:rsidRPr="009F780B" w:rsidRDefault="00B6645D" w:rsidP="00F676E3">
      <w:pPr>
        <w:tabs>
          <w:tab w:val="left" w:pos="-720"/>
        </w:tabs>
        <w:suppressAutoHyphens/>
        <w:jc w:val="both"/>
        <w:rPr>
          <w:rFonts w:ascii="Arial Narrow" w:eastAsia="Arial Unicode MS" w:hAnsi="Arial Narrow" w:cs="Arial"/>
          <w:b/>
          <w:bCs/>
          <w:sz w:val="22"/>
          <w:szCs w:val="22"/>
        </w:rPr>
      </w:pPr>
    </w:p>
    <w:tbl>
      <w:tblPr>
        <w:tblW w:w="821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103"/>
        <w:gridCol w:w="4111"/>
      </w:tblGrid>
      <w:tr w:rsidR="009F780B" w:rsidRPr="009F780B" w14:paraId="286DFB55" w14:textId="77777777" w:rsidTr="00896DCB">
        <w:trPr>
          <w:trHeight w:val="284"/>
          <w:jc w:val="center"/>
        </w:trPr>
        <w:tc>
          <w:tcPr>
            <w:tcW w:w="4103"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58AD3FC1" w14:textId="372DDC4A" w:rsidR="00896DCB" w:rsidRPr="009F780B" w:rsidRDefault="00896DCB" w:rsidP="00896DCB">
            <w:pPr>
              <w:pStyle w:val="Textodenotaalfinal"/>
              <w:jc w:val="center"/>
              <w:rPr>
                <w:rFonts w:ascii="Arial Narrow" w:hAnsi="Arial Narrow" w:cs="Arial"/>
                <w:b/>
                <w:bCs/>
                <w:sz w:val="22"/>
                <w:szCs w:val="22"/>
              </w:rPr>
            </w:pPr>
            <w:r w:rsidRPr="009F780B">
              <w:rPr>
                <w:rFonts w:ascii="Arial Narrow" w:hAnsi="Arial Narrow" w:cs="Arial"/>
                <w:b/>
                <w:bCs/>
                <w:sz w:val="22"/>
                <w:szCs w:val="22"/>
              </w:rPr>
              <w:t>Equipos de medida requeridos</w:t>
            </w:r>
          </w:p>
        </w:tc>
        <w:tc>
          <w:tcPr>
            <w:tcW w:w="4111"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367E5ACB" w14:textId="60A6849D" w:rsidR="00896DCB" w:rsidRPr="009F780B" w:rsidRDefault="00896DCB" w:rsidP="00896DCB">
            <w:pPr>
              <w:pStyle w:val="Textodenotaalfinal"/>
              <w:jc w:val="center"/>
              <w:rPr>
                <w:rFonts w:ascii="Arial Narrow" w:hAnsi="Arial Narrow" w:cs="Arial"/>
                <w:b/>
                <w:bCs/>
                <w:sz w:val="22"/>
                <w:szCs w:val="22"/>
              </w:rPr>
            </w:pPr>
            <w:r w:rsidRPr="009F780B">
              <w:rPr>
                <w:rFonts w:ascii="Arial Narrow" w:hAnsi="Arial Narrow" w:cs="Arial"/>
                <w:b/>
                <w:bCs/>
                <w:sz w:val="22"/>
                <w:szCs w:val="22"/>
              </w:rPr>
              <w:t>QTY</w:t>
            </w:r>
          </w:p>
        </w:tc>
      </w:tr>
      <w:tr w:rsidR="009F780B" w:rsidRPr="009F780B" w14:paraId="4749EBAB" w14:textId="77777777" w:rsidTr="00896DCB">
        <w:trPr>
          <w:trHeight w:val="74"/>
          <w:jc w:val="center"/>
        </w:trPr>
        <w:tc>
          <w:tcPr>
            <w:tcW w:w="4103" w:type="dxa"/>
            <w:tcBorders>
              <w:top w:val="single" w:sz="6" w:space="0" w:color="000000"/>
              <w:left w:val="single" w:sz="6" w:space="0" w:color="000000"/>
              <w:bottom w:val="single" w:sz="6" w:space="0" w:color="000000"/>
              <w:right w:val="single" w:sz="6" w:space="0" w:color="000000"/>
            </w:tcBorders>
            <w:vAlign w:val="center"/>
          </w:tcPr>
          <w:p w14:paraId="1E4FC0B3" w14:textId="2FA8CD32" w:rsidR="00896DCB" w:rsidRPr="004670B9" w:rsidRDefault="00896DCB" w:rsidP="0038742E">
            <w:pPr>
              <w:pStyle w:val="Textodenotaalfinal"/>
              <w:rPr>
                <w:rFonts w:ascii="Arial Narrow" w:hAnsi="Arial Narrow" w:cs="Arial"/>
                <w:bCs/>
                <w:sz w:val="22"/>
                <w:szCs w:val="22"/>
              </w:rPr>
            </w:pPr>
            <w:r w:rsidRPr="004670B9">
              <w:rPr>
                <w:rFonts w:ascii="Arial Narrow" w:hAnsi="Arial Narrow" w:cs="Arial"/>
                <w:sz w:val="22"/>
                <w:szCs w:val="22"/>
              </w:rPr>
              <w:t xml:space="preserve">Pinza eléctrica </w:t>
            </w:r>
            <w:proofErr w:type="spellStart"/>
            <w:r w:rsidRPr="004670B9">
              <w:rPr>
                <w:rFonts w:ascii="Arial Narrow" w:hAnsi="Arial Narrow" w:cs="Arial"/>
                <w:sz w:val="22"/>
                <w:szCs w:val="22"/>
              </w:rPr>
              <w:t>voltamperica</w:t>
            </w:r>
            <w:proofErr w:type="spellEnd"/>
            <w:r w:rsidRPr="004670B9">
              <w:rPr>
                <w:rFonts w:ascii="Arial Narrow" w:hAnsi="Arial Narrow" w:cs="Arial"/>
                <w:sz w:val="22"/>
                <w:szCs w:val="22"/>
              </w:rPr>
              <w:t xml:space="preserve"> AC/DC (capacidad hasta 1000 </w:t>
            </w:r>
            <w:proofErr w:type="spellStart"/>
            <w:r w:rsidRPr="004670B9">
              <w:rPr>
                <w:rFonts w:ascii="Arial Narrow" w:hAnsi="Arial Narrow" w:cs="Arial"/>
                <w:sz w:val="22"/>
                <w:szCs w:val="22"/>
              </w:rPr>
              <w:t>amp</w:t>
            </w:r>
            <w:proofErr w:type="spellEnd"/>
            <w:r w:rsidRPr="004670B9">
              <w:rPr>
                <w:rFonts w:ascii="Arial Narrow" w:hAnsi="Arial Narrow" w:cs="Arial"/>
                <w:sz w:val="22"/>
                <w:szCs w:val="22"/>
              </w:rPr>
              <w:t>)</w:t>
            </w:r>
          </w:p>
        </w:tc>
        <w:tc>
          <w:tcPr>
            <w:tcW w:w="4111" w:type="dxa"/>
            <w:tcBorders>
              <w:top w:val="single" w:sz="6" w:space="0" w:color="000000"/>
              <w:left w:val="single" w:sz="6" w:space="0" w:color="000000"/>
              <w:bottom w:val="single" w:sz="6" w:space="0" w:color="000000"/>
              <w:right w:val="single" w:sz="6" w:space="0" w:color="000000"/>
            </w:tcBorders>
          </w:tcPr>
          <w:p w14:paraId="74A05E2D" w14:textId="70FBCAD6" w:rsidR="00896DCB" w:rsidRPr="009F780B" w:rsidRDefault="00896DCB" w:rsidP="0038742E">
            <w:pPr>
              <w:pStyle w:val="Textodenotaalfinal"/>
              <w:jc w:val="center"/>
              <w:rPr>
                <w:rFonts w:ascii="Arial Narrow" w:hAnsi="Arial Narrow" w:cs="Arial"/>
                <w:bCs/>
                <w:sz w:val="22"/>
                <w:szCs w:val="22"/>
              </w:rPr>
            </w:pPr>
            <w:r w:rsidRPr="009F780B">
              <w:rPr>
                <w:rFonts w:ascii="Arial Narrow" w:hAnsi="Arial Narrow" w:cs="Arial"/>
                <w:bCs/>
                <w:sz w:val="22"/>
                <w:szCs w:val="22"/>
              </w:rPr>
              <w:t>Certificado vigente ONAC no mayor a un año (1)</w:t>
            </w:r>
          </w:p>
        </w:tc>
      </w:tr>
      <w:tr w:rsidR="009F780B" w:rsidRPr="009F780B" w14:paraId="0742718D" w14:textId="77777777" w:rsidTr="00896DCB">
        <w:trPr>
          <w:trHeight w:val="74"/>
          <w:jc w:val="center"/>
        </w:trPr>
        <w:tc>
          <w:tcPr>
            <w:tcW w:w="4103" w:type="dxa"/>
            <w:tcBorders>
              <w:top w:val="single" w:sz="6" w:space="0" w:color="000000"/>
              <w:left w:val="single" w:sz="6" w:space="0" w:color="000000"/>
              <w:bottom w:val="single" w:sz="6" w:space="0" w:color="000000"/>
              <w:right w:val="single" w:sz="6" w:space="0" w:color="000000"/>
            </w:tcBorders>
            <w:vAlign w:val="center"/>
          </w:tcPr>
          <w:p w14:paraId="79E2DAC1" w14:textId="7D5F9F21" w:rsidR="00896DCB" w:rsidRPr="004670B9" w:rsidRDefault="00896DCB" w:rsidP="0038742E">
            <w:pPr>
              <w:pStyle w:val="Textodenotaalfinal"/>
              <w:rPr>
                <w:rFonts w:ascii="Arial Narrow" w:hAnsi="Arial Narrow" w:cs="Arial"/>
                <w:sz w:val="22"/>
                <w:szCs w:val="22"/>
              </w:rPr>
            </w:pPr>
            <w:r w:rsidRPr="004670B9">
              <w:rPr>
                <w:rFonts w:ascii="Arial Narrow" w:hAnsi="Arial Narrow" w:cs="Arial"/>
                <w:bCs/>
                <w:sz w:val="22"/>
                <w:szCs w:val="22"/>
              </w:rPr>
              <w:t xml:space="preserve">Medidor de resistencia de aislamiento hasta 5 KV </w:t>
            </w:r>
          </w:p>
        </w:tc>
        <w:tc>
          <w:tcPr>
            <w:tcW w:w="4111" w:type="dxa"/>
            <w:tcBorders>
              <w:top w:val="single" w:sz="6" w:space="0" w:color="000000"/>
              <w:left w:val="single" w:sz="6" w:space="0" w:color="000000"/>
              <w:bottom w:val="single" w:sz="6" w:space="0" w:color="000000"/>
              <w:right w:val="single" w:sz="6" w:space="0" w:color="000000"/>
            </w:tcBorders>
          </w:tcPr>
          <w:p w14:paraId="0EEF23F0" w14:textId="394A6F97" w:rsidR="00896DCB" w:rsidRPr="009F780B" w:rsidRDefault="00896DCB" w:rsidP="0038742E">
            <w:pPr>
              <w:pStyle w:val="Textodenotaalfinal"/>
              <w:jc w:val="center"/>
              <w:rPr>
                <w:rFonts w:ascii="Arial Narrow" w:hAnsi="Arial Narrow" w:cs="Arial"/>
                <w:bCs/>
                <w:sz w:val="22"/>
                <w:szCs w:val="22"/>
              </w:rPr>
            </w:pPr>
            <w:r w:rsidRPr="009F780B">
              <w:rPr>
                <w:rFonts w:ascii="Arial Narrow" w:hAnsi="Arial Narrow" w:cs="Arial"/>
                <w:bCs/>
                <w:sz w:val="22"/>
                <w:szCs w:val="22"/>
              </w:rPr>
              <w:t>Certificado vigente ONAC no mayor a un año (1)</w:t>
            </w:r>
          </w:p>
        </w:tc>
      </w:tr>
      <w:tr w:rsidR="009F780B" w:rsidRPr="009F780B" w14:paraId="09165EE9" w14:textId="77777777" w:rsidTr="00896DCB">
        <w:trPr>
          <w:trHeight w:val="65"/>
          <w:jc w:val="center"/>
        </w:trPr>
        <w:tc>
          <w:tcPr>
            <w:tcW w:w="4103" w:type="dxa"/>
            <w:tcBorders>
              <w:top w:val="single" w:sz="6" w:space="0" w:color="000000"/>
              <w:left w:val="single" w:sz="6" w:space="0" w:color="000000"/>
              <w:bottom w:val="single" w:sz="6" w:space="0" w:color="000000"/>
              <w:right w:val="single" w:sz="6" w:space="0" w:color="000000"/>
            </w:tcBorders>
            <w:vAlign w:val="center"/>
          </w:tcPr>
          <w:p w14:paraId="1B0AED04" w14:textId="2C0C3CCE" w:rsidR="00896DCB" w:rsidRPr="004670B9" w:rsidRDefault="00896DCB" w:rsidP="0038742E">
            <w:pPr>
              <w:pStyle w:val="Textodenotaalfinal"/>
              <w:rPr>
                <w:rFonts w:ascii="Arial Narrow" w:hAnsi="Arial Narrow" w:cs="Arial"/>
                <w:sz w:val="22"/>
                <w:szCs w:val="22"/>
              </w:rPr>
            </w:pPr>
            <w:r w:rsidRPr="004670B9">
              <w:rPr>
                <w:rFonts w:ascii="Arial Narrow" w:hAnsi="Arial Narrow" w:cs="Arial"/>
                <w:sz w:val="22"/>
                <w:szCs w:val="22"/>
              </w:rPr>
              <w:t>Comprobador de puesta a tierra (Telurómetro)</w:t>
            </w:r>
          </w:p>
        </w:tc>
        <w:tc>
          <w:tcPr>
            <w:tcW w:w="4111" w:type="dxa"/>
            <w:tcBorders>
              <w:top w:val="single" w:sz="6" w:space="0" w:color="000000"/>
              <w:left w:val="single" w:sz="6" w:space="0" w:color="000000"/>
              <w:bottom w:val="single" w:sz="6" w:space="0" w:color="000000"/>
              <w:right w:val="single" w:sz="6" w:space="0" w:color="000000"/>
            </w:tcBorders>
          </w:tcPr>
          <w:p w14:paraId="0D336E2D" w14:textId="04D4A625" w:rsidR="00896DCB" w:rsidRPr="009F780B" w:rsidRDefault="00896DCB" w:rsidP="0038742E">
            <w:pPr>
              <w:pStyle w:val="Textodenotaalfinal"/>
              <w:jc w:val="center"/>
              <w:rPr>
                <w:rFonts w:ascii="Arial Narrow" w:hAnsi="Arial Narrow" w:cs="Arial"/>
                <w:bCs/>
                <w:sz w:val="22"/>
                <w:szCs w:val="22"/>
              </w:rPr>
            </w:pPr>
            <w:r w:rsidRPr="009F780B">
              <w:rPr>
                <w:rFonts w:ascii="Arial Narrow" w:hAnsi="Arial Narrow" w:cs="Arial"/>
                <w:bCs/>
                <w:sz w:val="22"/>
                <w:szCs w:val="22"/>
              </w:rPr>
              <w:t>Certificado vigente ONAC no mayor a un año (1)</w:t>
            </w:r>
          </w:p>
        </w:tc>
      </w:tr>
      <w:tr w:rsidR="009F780B" w:rsidRPr="009F780B" w14:paraId="7329D297" w14:textId="77777777" w:rsidTr="00896DCB">
        <w:trPr>
          <w:trHeight w:val="284"/>
          <w:jc w:val="center"/>
        </w:trPr>
        <w:tc>
          <w:tcPr>
            <w:tcW w:w="4103" w:type="dxa"/>
            <w:tcBorders>
              <w:top w:val="single" w:sz="6" w:space="0" w:color="000000"/>
              <w:left w:val="single" w:sz="6" w:space="0" w:color="000000"/>
              <w:bottom w:val="single" w:sz="6" w:space="0" w:color="000000"/>
              <w:right w:val="single" w:sz="6" w:space="0" w:color="000000"/>
            </w:tcBorders>
            <w:vAlign w:val="center"/>
          </w:tcPr>
          <w:p w14:paraId="3A43CAB7" w14:textId="6C414424" w:rsidR="00896DCB" w:rsidRPr="004670B9" w:rsidRDefault="00896DCB" w:rsidP="0038742E">
            <w:pPr>
              <w:pStyle w:val="Textodenotaalfinal"/>
              <w:rPr>
                <w:rFonts w:ascii="Arial Narrow" w:hAnsi="Arial Narrow" w:cs="Arial"/>
                <w:bCs/>
                <w:sz w:val="22"/>
                <w:szCs w:val="22"/>
              </w:rPr>
            </w:pPr>
            <w:r w:rsidRPr="004670B9">
              <w:rPr>
                <w:rFonts w:ascii="Arial Narrow" w:hAnsi="Arial Narrow" w:cs="Arial"/>
                <w:bCs/>
                <w:sz w:val="22"/>
                <w:szCs w:val="22"/>
              </w:rPr>
              <w:t>Analizador y registrador de calidad de energía eléctrica</w:t>
            </w:r>
          </w:p>
        </w:tc>
        <w:tc>
          <w:tcPr>
            <w:tcW w:w="4111" w:type="dxa"/>
            <w:tcBorders>
              <w:top w:val="single" w:sz="6" w:space="0" w:color="000000"/>
              <w:left w:val="single" w:sz="6" w:space="0" w:color="000000"/>
              <w:bottom w:val="single" w:sz="6" w:space="0" w:color="000000"/>
              <w:right w:val="single" w:sz="6" w:space="0" w:color="000000"/>
            </w:tcBorders>
          </w:tcPr>
          <w:p w14:paraId="55C49F8D" w14:textId="0BBDA784" w:rsidR="00896DCB" w:rsidRPr="009F780B" w:rsidRDefault="00896DCB" w:rsidP="0038742E">
            <w:pPr>
              <w:pStyle w:val="Textodenotaalfinal"/>
              <w:jc w:val="center"/>
              <w:rPr>
                <w:rFonts w:ascii="Arial Narrow" w:hAnsi="Arial Narrow" w:cs="Arial"/>
                <w:bCs/>
                <w:sz w:val="22"/>
                <w:szCs w:val="22"/>
              </w:rPr>
            </w:pPr>
            <w:r w:rsidRPr="009F780B">
              <w:rPr>
                <w:rFonts w:ascii="Arial Narrow" w:hAnsi="Arial Narrow" w:cs="Arial"/>
                <w:bCs/>
                <w:sz w:val="22"/>
                <w:szCs w:val="22"/>
              </w:rPr>
              <w:t>Certificado vigente ONAC no mayor a un año (1)</w:t>
            </w:r>
          </w:p>
        </w:tc>
      </w:tr>
      <w:tr w:rsidR="009F780B" w:rsidRPr="009F780B" w14:paraId="21584979" w14:textId="77777777" w:rsidTr="00896DCB">
        <w:trPr>
          <w:trHeight w:val="284"/>
          <w:jc w:val="center"/>
        </w:trPr>
        <w:tc>
          <w:tcPr>
            <w:tcW w:w="4103" w:type="dxa"/>
            <w:tcBorders>
              <w:top w:val="single" w:sz="6" w:space="0" w:color="000000"/>
              <w:left w:val="single" w:sz="6" w:space="0" w:color="000000"/>
              <w:bottom w:val="single" w:sz="6" w:space="0" w:color="000000"/>
              <w:right w:val="single" w:sz="6" w:space="0" w:color="000000"/>
            </w:tcBorders>
            <w:vAlign w:val="center"/>
          </w:tcPr>
          <w:p w14:paraId="2680DA0D" w14:textId="4D13FAAD" w:rsidR="00896DCB" w:rsidRPr="004670B9" w:rsidRDefault="00896DCB" w:rsidP="00896DCB">
            <w:pPr>
              <w:pStyle w:val="Textodenotaalfinal"/>
              <w:rPr>
                <w:rFonts w:ascii="Arial Narrow" w:hAnsi="Arial Narrow" w:cs="Arial"/>
                <w:bCs/>
                <w:sz w:val="22"/>
                <w:szCs w:val="22"/>
              </w:rPr>
            </w:pPr>
            <w:r w:rsidRPr="004670B9">
              <w:rPr>
                <w:rFonts w:ascii="Arial Narrow" w:hAnsi="Arial Narrow" w:cs="Arial"/>
                <w:sz w:val="22"/>
                <w:szCs w:val="22"/>
              </w:rPr>
              <w:t xml:space="preserve">Cámara </w:t>
            </w:r>
            <w:proofErr w:type="spellStart"/>
            <w:r w:rsidRPr="004670B9">
              <w:rPr>
                <w:rFonts w:ascii="Arial Narrow" w:hAnsi="Arial Narrow" w:cs="Arial"/>
                <w:sz w:val="22"/>
                <w:szCs w:val="22"/>
              </w:rPr>
              <w:t>termografíca</w:t>
            </w:r>
            <w:proofErr w:type="spellEnd"/>
          </w:p>
        </w:tc>
        <w:tc>
          <w:tcPr>
            <w:tcW w:w="4111" w:type="dxa"/>
            <w:tcBorders>
              <w:top w:val="single" w:sz="6" w:space="0" w:color="000000"/>
              <w:left w:val="single" w:sz="6" w:space="0" w:color="000000"/>
              <w:bottom w:val="single" w:sz="6" w:space="0" w:color="000000"/>
              <w:right w:val="single" w:sz="6" w:space="0" w:color="000000"/>
            </w:tcBorders>
          </w:tcPr>
          <w:p w14:paraId="3839ED7B" w14:textId="21E17144" w:rsidR="00896DCB" w:rsidRPr="009F780B" w:rsidRDefault="00896DCB" w:rsidP="0038742E">
            <w:pPr>
              <w:pStyle w:val="Textodenotaalfinal"/>
              <w:jc w:val="center"/>
              <w:rPr>
                <w:rFonts w:ascii="Arial Narrow" w:hAnsi="Arial Narrow" w:cs="Arial"/>
                <w:bCs/>
                <w:sz w:val="22"/>
                <w:szCs w:val="22"/>
              </w:rPr>
            </w:pPr>
            <w:r w:rsidRPr="009F780B">
              <w:rPr>
                <w:rFonts w:ascii="Arial Narrow" w:hAnsi="Arial Narrow" w:cs="Arial"/>
                <w:bCs/>
                <w:sz w:val="22"/>
                <w:szCs w:val="22"/>
              </w:rPr>
              <w:t>Certificado vigente ONAC no mayor a un año (1)</w:t>
            </w:r>
          </w:p>
        </w:tc>
      </w:tr>
      <w:tr w:rsidR="00896DCB" w:rsidRPr="009F780B" w14:paraId="436B5BE5" w14:textId="77777777" w:rsidTr="00896DCB">
        <w:trPr>
          <w:trHeight w:val="284"/>
          <w:jc w:val="center"/>
        </w:trPr>
        <w:tc>
          <w:tcPr>
            <w:tcW w:w="4103" w:type="dxa"/>
            <w:tcBorders>
              <w:top w:val="single" w:sz="6" w:space="0" w:color="000000"/>
              <w:left w:val="single" w:sz="6" w:space="0" w:color="000000"/>
              <w:bottom w:val="single" w:sz="6" w:space="0" w:color="000000"/>
              <w:right w:val="single" w:sz="6" w:space="0" w:color="000000"/>
            </w:tcBorders>
            <w:vAlign w:val="center"/>
          </w:tcPr>
          <w:p w14:paraId="1EDB1602" w14:textId="16FB6031" w:rsidR="00896DCB" w:rsidRPr="004670B9" w:rsidRDefault="00896DCB" w:rsidP="00896DCB">
            <w:pPr>
              <w:pStyle w:val="Textodenotaalfinal"/>
              <w:rPr>
                <w:rFonts w:ascii="Arial Narrow" w:hAnsi="Arial Narrow" w:cs="Arial"/>
                <w:sz w:val="22"/>
                <w:szCs w:val="22"/>
              </w:rPr>
            </w:pPr>
            <w:r w:rsidRPr="004670B9">
              <w:rPr>
                <w:rFonts w:ascii="Arial Narrow" w:hAnsi="Arial Narrow" w:cs="Arial"/>
                <w:sz w:val="22"/>
                <w:szCs w:val="22"/>
              </w:rPr>
              <w:t>Multímetro AC/DC</w:t>
            </w:r>
          </w:p>
        </w:tc>
        <w:tc>
          <w:tcPr>
            <w:tcW w:w="4111" w:type="dxa"/>
            <w:tcBorders>
              <w:top w:val="single" w:sz="6" w:space="0" w:color="000000"/>
              <w:left w:val="single" w:sz="6" w:space="0" w:color="000000"/>
              <w:bottom w:val="single" w:sz="6" w:space="0" w:color="000000"/>
              <w:right w:val="single" w:sz="6" w:space="0" w:color="000000"/>
            </w:tcBorders>
          </w:tcPr>
          <w:p w14:paraId="55E8149B" w14:textId="4CEF8E32" w:rsidR="00896DCB" w:rsidRPr="009F780B" w:rsidRDefault="00896DCB" w:rsidP="0038742E">
            <w:pPr>
              <w:pStyle w:val="Textodenotaalfinal"/>
              <w:jc w:val="center"/>
              <w:rPr>
                <w:rFonts w:ascii="Arial Narrow" w:hAnsi="Arial Narrow" w:cs="Arial"/>
                <w:bCs/>
                <w:sz w:val="22"/>
                <w:szCs w:val="22"/>
              </w:rPr>
            </w:pPr>
            <w:r w:rsidRPr="009F780B">
              <w:rPr>
                <w:rFonts w:ascii="Arial Narrow" w:hAnsi="Arial Narrow" w:cs="Arial"/>
                <w:bCs/>
                <w:sz w:val="22"/>
                <w:szCs w:val="22"/>
              </w:rPr>
              <w:t>Certificado vigente ONAC no mayor a un año (1)</w:t>
            </w:r>
          </w:p>
        </w:tc>
      </w:tr>
    </w:tbl>
    <w:p w14:paraId="53100F9B" w14:textId="30BC868D" w:rsidR="00896DCB" w:rsidRPr="009F780B" w:rsidRDefault="00896DCB" w:rsidP="00F676E3">
      <w:pPr>
        <w:tabs>
          <w:tab w:val="left" w:pos="-720"/>
        </w:tabs>
        <w:suppressAutoHyphens/>
        <w:jc w:val="both"/>
        <w:rPr>
          <w:rFonts w:ascii="Arial Narrow" w:eastAsia="Arial Unicode MS" w:hAnsi="Arial Narrow" w:cs="Arial"/>
          <w:b/>
          <w:bCs/>
          <w:sz w:val="22"/>
          <w:szCs w:val="22"/>
        </w:rPr>
      </w:pPr>
    </w:p>
    <w:p w14:paraId="366F2A63" w14:textId="77777777" w:rsidR="00D13388" w:rsidRPr="009F780B" w:rsidRDefault="00D13388" w:rsidP="00F676E3">
      <w:pPr>
        <w:tabs>
          <w:tab w:val="left" w:pos="-720"/>
        </w:tabs>
        <w:suppressAutoHyphens/>
        <w:contextualSpacing/>
        <w:jc w:val="both"/>
        <w:rPr>
          <w:rFonts w:ascii="Arial Narrow" w:eastAsia="Arial Unicode MS" w:hAnsi="Arial Narrow" w:cs="Arial"/>
          <w:b/>
          <w:bCs/>
          <w:color w:val="FF0000"/>
          <w:sz w:val="22"/>
          <w:szCs w:val="22"/>
        </w:rPr>
      </w:pPr>
    </w:p>
    <w:p w14:paraId="3B88CF89" w14:textId="75B81639" w:rsidR="004759A3" w:rsidRPr="009F780B" w:rsidRDefault="001618C7" w:rsidP="00CA6B32">
      <w:pPr>
        <w:tabs>
          <w:tab w:val="left" w:pos="-720"/>
        </w:tabs>
        <w:suppressAutoHyphens/>
        <w:jc w:val="both"/>
        <w:rPr>
          <w:rFonts w:ascii="Arial Narrow" w:eastAsia="Arial Unicode MS" w:hAnsi="Arial Narrow" w:cs="Arial"/>
          <w:b/>
          <w:bCs/>
          <w:color w:val="FF0000"/>
          <w:sz w:val="22"/>
          <w:szCs w:val="22"/>
        </w:rPr>
      </w:pPr>
      <w:r>
        <w:rPr>
          <w:rFonts w:ascii="Arial Narrow" w:eastAsia="Arial Unicode MS" w:hAnsi="Arial Narrow" w:cs="Arial"/>
          <w:b/>
          <w:bCs/>
          <w:color w:val="FF0000"/>
          <w:sz w:val="22"/>
          <w:szCs w:val="22"/>
        </w:rPr>
        <w:t>FICHAS TECNICAS.</w:t>
      </w:r>
    </w:p>
    <w:p w14:paraId="64B9027F" w14:textId="23FBC378" w:rsidR="00D13388" w:rsidRPr="0035546F" w:rsidRDefault="00D13388" w:rsidP="00CA6B32">
      <w:pPr>
        <w:tabs>
          <w:tab w:val="left" w:pos="-720"/>
        </w:tabs>
        <w:suppressAutoHyphens/>
        <w:jc w:val="both"/>
        <w:rPr>
          <w:rFonts w:ascii="Arial Narrow" w:eastAsia="Arial Unicode MS" w:hAnsi="Arial Narrow" w:cs="Arial"/>
          <w:b/>
          <w:bCs/>
          <w:sz w:val="22"/>
          <w:szCs w:val="22"/>
        </w:rPr>
      </w:pPr>
    </w:p>
    <w:p w14:paraId="26E9B0DA" w14:textId="5495CD3D" w:rsidR="00D13388" w:rsidRDefault="00D13388" w:rsidP="001618C7">
      <w:pPr>
        <w:tabs>
          <w:tab w:val="left" w:pos="-720"/>
        </w:tabs>
        <w:suppressAutoHyphens/>
        <w:jc w:val="both"/>
        <w:rPr>
          <w:rFonts w:ascii="Arial Narrow" w:eastAsia="Arial Unicode MS" w:hAnsi="Arial Narrow" w:cs="Arial"/>
          <w:bCs/>
          <w:sz w:val="22"/>
          <w:szCs w:val="22"/>
        </w:rPr>
      </w:pPr>
      <w:r w:rsidRPr="0035546F">
        <w:rPr>
          <w:rFonts w:ascii="Arial Narrow" w:eastAsia="Arial Unicode MS" w:hAnsi="Arial Narrow" w:cs="Arial"/>
          <w:bCs/>
          <w:sz w:val="22"/>
          <w:szCs w:val="22"/>
        </w:rPr>
        <w:t xml:space="preserve">El oferente debe </w:t>
      </w:r>
      <w:r w:rsidR="001618C7">
        <w:rPr>
          <w:rFonts w:ascii="Arial Narrow" w:eastAsia="Arial Unicode MS" w:hAnsi="Arial Narrow" w:cs="Arial"/>
          <w:bCs/>
          <w:sz w:val="22"/>
          <w:szCs w:val="22"/>
        </w:rPr>
        <w:t>aportar el cuadro con los ítems requeridos indicando la calidad del producto, con la marca serie y la ficha técnica de este.</w:t>
      </w:r>
      <w:r w:rsidR="00D355ED">
        <w:rPr>
          <w:rFonts w:ascii="Arial Narrow" w:eastAsia="Arial Unicode MS" w:hAnsi="Arial Narrow" w:cs="Arial"/>
          <w:bCs/>
          <w:sz w:val="22"/>
          <w:szCs w:val="22"/>
        </w:rPr>
        <w:t xml:space="preserve"> (ver las especificaciones técnicas Formato 8)</w:t>
      </w:r>
    </w:p>
    <w:p w14:paraId="0A8B6FB9" w14:textId="77777777" w:rsidR="00D13388" w:rsidRPr="00D13388" w:rsidRDefault="00D13388" w:rsidP="00CA6B32">
      <w:pPr>
        <w:tabs>
          <w:tab w:val="left" w:pos="-720"/>
        </w:tabs>
        <w:suppressAutoHyphens/>
        <w:jc w:val="both"/>
        <w:rPr>
          <w:rFonts w:ascii="Arial Narrow" w:eastAsia="Arial Unicode MS" w:hAnsi="Arial Narrow" w:cs="Arial"/>
          <w:b/>
          <w:bCs/>
          <w:sz w:val="22"/>
          <w:szCs w:val="22"/>
        </w:rPr>
      </w:pPr>
    </w:p>
    <w:p w14:paraId="6A5A834B" w14:textId="0D7EC081" w:rsidR="00AD6628" w:rsidRPr="00AD6628" w:rsidRDefault="00AD6628">
      <w:pPr>
        <w:pStyle w:val="Prrafodelista"/>
        <w:widowControl w:val="0"/>
        <w:numPr>
          <w:ilvl w:val="0"/>
          <w:numId w:val="17"/>
        </w:numPr>
        <w:overflowPunct w:val="0"/>
        <w:autoSpaceDE w:val="0"/>
        <w:autoSpaceDN w:val="0"/>
        <w:adjustRightInd w:val="0"/>
        <w:ind w:right="142"/>
        <w:contextualSpacing/>
        <w:jc w:val="both"/>
        <w:rPr>
          <w:rFonts w:ascii="Arial Narrow" w:hAnsi="Arial Narrow"/>
          <w:b/>
          <w:bCs/>
          <w:sz w:val="22"/>
          <w:szCs w:val="22"/>
        </w:rPr>
      </w:pPr>
      <w:r w:rsidRPr="00AD6628">
        <w:rPr>
          <w:rFonts w:ascii="Arial Narrow" w:hAnsi="Arial Narrow"/>
          <w:b/>
          <w:bCs/>
          <w:sz w:val="22"/>
          <w:szCs w:val="22"/>
        </w:rPr>
        <w:t xml:space="preserve">Formato 8 - Especificaciones Técnicas </w:t>
      </w:r>
    </w:p>
    <w:p w14:paraId="2D6BC085" w14:textId="77777777" w:rsidR="00AD6628" w:rsidRDefault="00AD6628" w:rsidP="00AD6628">
      <w:pPr>
        <w:pStyle w:val="Capitulo2"/>
      </w:pPr>
    </w:p>
    <w:p w14:paraId="6A2C4436" w14:textId="41ADA44B" w:rsidR="001F18B9" w:rsidRPr="00BA45CF" w:rsidRDefault="00AD6628" w:rsidP="00BA45CF">
      <w:pPr>
        <w:pStyle w:val="Capitulo2"/>
        <w:ind w:left="709"/>
      </w:pPr>
      <w:r w:rsidRPr="00506704">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w:t>
      </w:r>
      <w:r w:rsidR="001618C7">
        <w:t xml:space="preserve">Igualmente </w:t>
      </w:r>
      <w:r w:rsidR="00D355ED">
        <w:t xml:space="preserve">debe </w:t>
      </w:r>
      <w:r w:rsidR="00D355ED" w:rsidRPr="00506704">
        <w:t>aportar</w:t>
      </w:r>
      <w:r w:rsidRPr="00506704">
        <w:t xml:space="preserve"> el formato No. 8 </w:t>
      </w:r>
      <w:r w:rsidR="001618C7">
        <w:t xml:space="preserve">firmado para </w:t>
      </w:r>
      <w:r w:rsidR="00D355ED">
        <w:t xml:space="preserve">la </w:t>
      </w:r>
      <w:r w:rsidR="00D355ED" w:rsidRPr="00506704">
        <w:t>verificación</w:t>
      </w:r>
      <w:r w:rsidRPr="00506704">
        <w:t xml:space="preserve"> del comité evaluador.</w:t>
      </w:r>
    </w:p>
    <w:p w14:paraId="155A5A06" w14:textId="77777777" w:rsidR="00C629BD" w:rsidRDefault="00C629BD" w:rsidP="001F18B9">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2C53C1C6" w14:textId="77777777" w:rsidR="00D222CF" w:rsidRPr="001F18B9" w:rsidRDefault="00D222CF" w:rsidP="00CA6B32">
      <w:pPr>
        <w:tabs>
          <w:tab w:val="left" w:pos="-720"/>
        </w:tabs>
        <w:suppressAutoHyphens/>
        <w:jc w:val="both"/>
        <w:rPr>
          <w:rFonts w:ascii="Arial Narrow" w:eastAsia="Arial Unicode MS" w:hAnsi="Arial Narrow" w:cs="Arial"/>
          <w:bCs/>
          <w:spacing w:val="-3"/>
          <w:sz w:val="22"/>
          <w:szCs w:val="22"/>
          <w:highlight w:val="lightGray"/>
          <w:lang w:val="es-CO"/>
        </w:rPr>
      </w:pPr>
    </w:p>
    <w:p w14:paraId="3B88CF8C" w14:textId="14254C32" w:rsidR="004759A3" w:rsidRDefault="001C7FE4" w:rsidP="00CA6B32">
      <w:pPr>
        <w:numPr>
          <w:ilvl w:val="1"/>
          <w:numId w:val="3"/>
        </w:numPr>
        <w:tabs>
          <w:tab w:val="left" w:pos="-720"/>
        </w:tabs>
        <w:suppressAutoHyphens/>
        <w:contextualSpacing/>
        <w:jc w:val="both"/>
        <w:rPr>
          <w:rFonts w:ascii="Arial Narrow" w:eastAsia="Arial Unicode MS" w:hAnsi="Arial Narrow" w:cs="Arial"/>
          <w:b/>
          <w:bCs/>
          <w:sz w:val="22"/>
          <w:szCs w:val="22"/>
        </w:rPr>
      </w:pPr>
      <w:r w:rsidRPr="006438C0">
        <w:rPr>
          <w:rFonts w:ascii="Arial Narrow" w:eastAsia="Arial Unicode MS" w:hAnsi="Arial Narrow" w:cs="Arial"/>
          <w:b/>
          <w:bCs/>
          <w:sz w:val="22"/>
          <w:szCs w:val="22"/>
        </w:rPr>
        <w:t xml:space="preserve">FACTORES DE </w:t>
      </w:r>
      <w:r w:rsidR="00B10D2E">
        <w:rPr>
          <w:rFonts w:ascii="Arial Narrow" w:eastAsia="Arial Unicode MS" w:hAnsi="Arial Narrow" w:cs="Arial"/>
          <w:b/>
          <w:bCs/>
          <w:sz w:val="22"/>
          <w:szCs w:val="22"/>
        </w:rPr>
        <w:t>EVALUACIÓN</w:t>
      </w:r>
      <w:r w:rsidRPr="006438C0">
        <w:rPr>
          <w:rFonts w:ascii="Arial Narrow" w:eastAsia="Arial Unicode MS" w:hAnsi="Arial Narrow" w:cs="Arial"/>
          <w:b/>
          <w:bCs/>
          <w:sz w:val="22"/>
          <w:szCs w:val="22"/>
        </w:rPr>
        <w:t xml:space="preserve"> </w:t>
      </w:r>
      <w:r w:rsidR="00117019">
        <w:rPr>
          <w:rFonts w:ascii="Arial Narrow" w:eastAsia="Arial Unicode MS" w:hAnsi="Arial Narrow" w:cs="Arial"/>
          <w:b/>
          <w:bCs/>
          <w:sz w:val="22"/>
          <w:szCs w:val="22"/>
        </w:rPr>
        <w:t>O SELECCIÓN</w:t>
      </w:r>
    </w:p>
    <w:p w14:paraId="3EE11402" w14:textId="77777777" w:rsidR="00DF760F" w:rsidRDefault="00DF760F" w:rsidP="00DF760F">
      <w:pPr>
        <w:tabs>
          <w:tab w:val="left" w:pos="-720"/>
        </w:tabs>
        <w:suppressAutoHyphens/>
        <w:ind w:left="720"/>
        <w:contextualSpacing/>
        <w:jc w:val="both"/>
        <w:rPr>
          <w:rFonts w:ascii="Arial Narrow" w:eastAsia="Arial Unicode MS" w:hAnsi="Arial Narrow" w:cs="Arial"/>
          <w:b/>
          <w:bCs/>
          <w:sz w:val="22"/>
          <w:szCs w:val="22"/>
        </w:rPr>
      </w:pPr>
    </w:p>
    <w:p w14:paraId="1CA127D3" w14:textId="77777777" w:rsidR="00DF760F" w:rsidRPr="006438C0" w:rsidRDefault="00DF760F" w:rsidP="00DF760F">
      <w:pPr>
        <w:numPr>
          <w:ilvl w:val="2"/>
          <w:numId w:val="3"/>
        </w:numPr>
        <w:tabs>
          <w:tab w:val="left" w:pos="-720"/>
        </w:tabs>
        <w:suppressAutoHyphens/>
        <w:contextualSpacing/>
        <w:jc w:val="both"/>
        <w:rPr>
          <w:rFonts w:ascii="Arial Narrow" w:eastAsia="Arial Unicode MS" w:hAnsi="Arial Narrow" w:cs="Arial"/>
          <w:bCs/>
          <w:sz w:val="22"/>
          <w:szCs w:val="22"/>
        </w:rPr>
      </w:pPr>
      <w:r w:rsidRPr="00B10D2E">
        <w:rPr>
          <w:rFonts w:ascii="Arial Narrow" w:eastAsia="Arial Unicode MS" w:hAnsi="Arial Narrow" w:cs="Arial"/>
          <w:b/>
          <w:sz w:val="22"/>
          <w:szCs w:val="22"/>
        </w:rPr>
        <w:t>Factores Ponderables</w:t>
      </w:r>
      <w:r w:rsidRPr="00B10D2E">
        <w:rPr>
          <w:rFonts w:ascii="Arial Narrow" w:eastAsia="Arial Unicode MS" w:hAnsi="Arial Narrow" w:cs="Arial"/>
          <w:bCs/>
          <w:sz w:val="22"/>
          <w:szCs w:val="22"/>
        </w:rPr>
        <w:t xml:space="preserve"> </w:t>
      </w:r>
    </w:p>
    <w:p w14:paraId="6D8193AE" w14:textId="77777777" w:rsidR="00DF760F" w:rsidRPr="006438C0" w:rsidRDefault="00DF760F" w:rsidP="00DF760F">
      <w:pPr>
        <w:tabs>
          <w:tab w:val="left" w:pos="-720"/>
        </w:tabs>
        <w:suppressAutoHyphens/>
        <w:jc w:val="both"/>
        <w:rPr>
          <w:rFonts w:ascii="Arial Narrow" w:eastAsia="Arial Unicode MS" w:hAnsi="Arial Narrow" w:cs="Arial"/>
          <w:bCs/>
          <w:sz w:val="22"/>
          <w:szCs w:val="22"/>
        </w:rPr>
      </w:pPr>
    </w:p>
    <w:p w14:paraId="1F0B65BC" w14:textId="77777777" w:rsidR="00DF760F" w:rsidRPr="003E7C27" w:rsidRDefault="00DF760F" w:rsidP="00DF760F">
      <w:pPr>
        <w:tabs>
          <w:tab w:val="left" w:pos="-720"/>
        </w:tabs>
        <w:suppressAutoHyphens/>
        <w:jc w:val="both"/>
        <w:rPr>
          <w:rFonts w:ascii="Arial Narrow" w:eastAsia="Arial Unicode MS" w:hAnsi="Arial Narrow" w:cs="Arial"/>
          <w:sz w:val="22"/>
          <w:szCs w:val="22"/>
        </w:rPr>
      </w:pPr>
      <w:r w:rsidRPr="003E7C27">
        <w:rPr>
          <w:rFonts w:ascii="Arial Narrow" w:eastAsia="Arial Unicode MS" w:hAnsi="Arial Narrow" w:cs="Arial"/>
          <w:sz w:val="22"/>
          <w:szCs w:val="22"/>
        </w:rPr>
        <w:t>Para efectos de la asignación de puntaje se considerarán únicamente las propuestas hábiles (aquellas que cumplan los requisitos mínimos habilitantes jurídicos, financieros y técnicos). El ofrecimiento más favorable para la Entidad es aquél que teniendo en cuenta los factores de escogencia determinados, obtenga el mayor puntaje.</w:t>
      </w:r>
    </w:p>
    <w:p w14:paraId="134AA9F4" w14:textId="77777777" w:rsidR="00DF760F" w:rsidRPr="003E7C27" w:rsidRDefault="00DF760F" w:rsidP="00DF760F">
      <w:pPr>
        <w:tabs>
          <w:tab w:val="left" w:pos="-720"/>
        </w:tabs>
        <w:suppressAutoHyphens/>
        <w:jc w:val="both"/>
        <w:rPr>
          <w:rFonts w:ascii="Arial Narrow" w:eastAsia="Arial Unicode MS" w:hAnsi="Arial Narrow" w:cs="Arial"/>
          <w:sz w:val="22"/>
          <w:szCs w:val="22"/>
        </w:rPr>
      </w:pPr>
    </w:p>
    <w:p w14:paraId="3266A226" w14:textId="77777777" w:rsidR="00DF760F" w:rsidRDefault="00DF760F" w:rsidP="00DF760F">
      <w:pPr>
        <w:tabs>
          <w:tab w:val="left" w:pos="-720"/>
        </w:tabs>
        <w:suppressAutoHyphens/>
        <w:jc w:val="both"/>
        <w:rPr>
          <w:rFonts w:ascii="Arial Narrow" w:eastAsia="Arial Unicode MS" w:hAnsi="Arial Narrow" w:cs="Arial"/>
          <w:sz w:val="22"/>
          <w:szCs w:val="22"/>
        </w:rPr>
      </w:pPr>
      <w:r w:rsidRPr="003E7C27">
        <w:rPr>
          <w:rFonts w:ascii="Arial Narrow" w:eastAsia="Arial Unicode MS" w:hAnsi="Arial Narrow" w:cs="Arial"/>
          <w:sz w:val="22"/>
          <w:szCs w:val="22"/>
        </w:rPr>
        <w:t>La Entidad determinar</w:t>
      </w:r>
      <w:r>
        <w:rPr>
          <w:rFonts w:ascii="Arial Narrow" w:eastAsia="Arial Unicode MS" w:hAnsi="Arial Narrow" w:cs="Arial"/>
          <w:sz w:val="22"/>
          <w:szCs w:val="22"/>
        </w:rPr>
        <w:t>á</w:t>
      </w:r>
      <w:r w:rsidRPr="003E7C27">
        <w:rPr>
          <w:rFonts w:ascii="Arial Narrow" w:eastAsia="Arial Unicode MS" w:hAnsi="Arial Narrow" w:cs="Arial"/>
          <w:sz w:val="22"/>
          <w:szCs w:val="22"/>
        </w:rPr>
        <w:t xml:space="preserve"> la oferta más favorable teniendo en cuenta: (a) la ponderación de los elementos de calidad y precio soportados en puntajes o fórmulas; o (b) la ponderación de los elementos de calidad y precio que representen la mejor relación de costo-beneficio.</w:t>
      </w:r>
      <w:r>
        <w:rPr>
          <w:rFonts w:ascii="Arial Narrow" w:eastAsia="Arial Unicode MS" w:hAnsi="Arial Narrow" w:cs="Arial"/>
          <w:sz w:val="22"/>
          <w:szCs w:val="22"/>
        </w:rPr>
        <w:t xml:space="preserve"> La entidad otorgará hasta un máximo de 100 puntos distribuidos, así:</w:t>
      </w:r>
    </w:p>
    <w:p w14:paraId="26676199" w14:textId="77777777" w:rsidR="00DF760F" w:rsidRDefault="00DF760F" w:rsidP="00DF760F">
      <w:pPr>
        <w:tabs>
          <w:tab w:val="left" w:pos="-720"/>
        </w:tabs>
        <w:suppressAutoHyphens/>
        <w:jc w:val="both"/>
        <w:rPr>
          <w:rFonts w:ascii="Arial Narrow" w:hAnsi="Arial Narrow" w:cs="Arial"/>
          <w:bCs/>
          <w:sz w:val="22"/>
          <w:szCs w:val="22"/>
        </w:rPr>
      </w:pPr>
    </w:p>
    <w:p w14:paraId="67180398" w14:textId="77777777" w:rsidR="00DF760F" w:rsidRDefault="00DF760F" w:rsidP="00DF760F">
      <w:pPr>
        <w:tabs>
          <w:tab w:val="left" w:pos="-720"/>
        </w:tabs>
        <w:suppressAutoHyphens/>
        <w:jc w:val="both"/>
        <w:rPr>
          <w:rFonts w:ascii="Arial Narrow" w:hAnsi="Arial Narrow" w:cs="Arial"/>
          <w:bCs/>
          <w:sz w:val="22"/>
          <w:szCs w:val="22"/>
        </w:rPr>
      </w:pPr>
      <w:r w:rsidRPr="00DF5FB6">
        <w:rPr>
          <w:rFonts w:ascii="Arial Narrow" w:hAnsi="Arial Narrow" w:cs="Arial"/>
          <w:bCs/>
          <w:sz w:val="22"/>
          <w:szCs w:val="22"/>
        </w:rPr>
        <w:t>Para Selección Abreviada de Menor Cuantía</w:t>
      </w:r>
    </w:p>
    <w:p w14:paraId="1F4ED655" w14:textId="77777777" w:rsidR="00DF760F" w:rsidRDefault="00DF760F" w:rsidP="00DF760F">
      <w:pPr>
        <w:tabs>
          <w:tab w:val="left" w:pos="-720"/>
        </w:tabs>
        <w:suppressAutoHyphens/>
        <w:jc w:val="both"/>
        <w:rPr>
          <w:rFonts w:ascii="Arial Narrow" w:hAnsi="Arial Narrow" w:cs="Arial"/>
          <w:bCs/>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DF760F" w:rsidRPr="002921F2" w14:paraId="42DA7D05" w14:textId="77777777" w:rsidTr="00891AA9">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2E8134E0" w14:textId="77777777" w:rsidR="00DF760F" w:rsidRPr="002921F2" w:rsidRDefault="00DF760F" w:rsidP="00891AA9">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2DD63F7B" w14:textId="77777777" w:rsidR="00DF760F" w:rsidRPr="002921F2" w:rsidRDefault="00DF760F" w:rsidP="00891AA9">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0F4E1DD0" w14:textId="77777777" w:rsidR="00DF760F" w:rsidRPr="002921F2" w:rsidRDefault="00DF760F" w:rsidP="00891AA9">
            <w:pPr>
              <w:pStyle w:val="Textodenotaalfinal"/>
              <w:jc w:val="center"/>
              <w:rPr>
                <w:rFonts w:ascii="Arial Narrow" w:hAnsi="Arial Narrow" w:cs="Arial"/>
                <w:b/>
                <w:bCs/>
                <w:sz w:val="22"/>
                <w:szCs w:val="22"/>
              </w:rPr>
            </w:pPr>
          </w:p>
        </w:tc>
      </w:tr>
      <w:tr w:rsidR="00DF760F" w:rsidRPr="002921F2" w14:paraId="196ECC93" w14:textId="77777777" w:rsidTr="00891AA9">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52FAF518" w14:textId="77777777" w:rsidR="00DF760F" w:rsidRPr="002921F2" w:rsidRDefault="00DF760F" w:rsidP="00891AA9">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0099701E" w14:textId="77777777" w:rsidR="00DF760F" w:rsidRPr="002921F2" w:rsidRDefault="00DF760F" w:rsidP="00891AA9">
            <w:pPr>
              <w:pStyle w:val="Textodenotaalfinal"/>
              <w:jc w:val="center"/>
              <w:rPr>
                <w:rFonts w:ascii="Arial Narrow" w:hAnsi="Arial Narrow" w:cs="Arial"/>
                <w:bCs/>
                <w:sz w:val="22"/>
                <w:szCs w:val="22"/>
              </w:rPr>
            </w:pPr>
            <w:r w:rsidRPr="002921F2">
              <w:rPr>
                <w:rFonts w:ascii="Arial Narrow" w:hAnsi="Arial Narrow" w:cs="Arial"/>
                <w:bCs/>
                <w:sz w:val="22"/>
                <w:szCs w:val="22"/>
              </w:rPr>
              <w:t>70,00</w:t>
            </w:r>
          </w:p>
        </w:tc>
      </w:tr>
      <w:tr w:rsidR="00DF760F" w:rsidRPr="002921F2" w14:paraId="4D4CB895" w14:textId="77777777" w:rsidTr="00891AA9">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AAAD42E" w14:textId="77777777" w:rsidR="00DF760F" w:rsidRPr="002921F2" w:rsidRDefault="00DF760F" w:rsidP="00891AA9">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169AD792" w14:textId="77777777" w:rsidR="00DF760F" w:rsidRPr="002921F2" w:rsidRDefault="00DF760F" w:rsidP="00891AA9">
            <w:pPr>
              <w:pStyle w:val="Textodenotaalfinal"/>
              <w:jc w:val="center"/>
              <w:rPr>
                <w:rFonts w:ascii="Arial Narrow" w:hAnsi="Arial Narrow" w:cs="Arial"/>
                <w:bCs/>
                <w:sz w:val="22"/>
                <w:szCs w:val="22"/>
              </w:rPr>
            </w:pPr>
            <w:r w:rsidRPr="002921F2">
              <w:rPr>
                <w:rFonts w:ascii="Arial Narrow" w:hAnsi="Arial Narrow" w:cs="Arial"/>
                <w:bCs/>
                <w:sz w:val="22"/>
                <w:szCs w:val="22"/>
              </w:rPr>
              <w:t>19,75</w:t>
            </w:r>
          </w:p>
        </w:tc>
      </w:tr>
      <w:tr w:rsidR="00DF760F" w:rsidRPr="002921F2" w14:paraId="2AA9B1B7" w14:textId="77777777" w:rsidTr="00891AA9">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351FCFB" w14:textId="77777777" w:rsidR="00DF760F" w:rsidRPr="002921F2" w:rsidRDefault="00DF760F" w:rsidP="00891AA9">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4B62DC49" w14:textId="77777777" w:rsidR="00DF760F" w:rsidRPr="002921F2" w:rsidRDefault="00DF760F" w:rsidP="00891AA9">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DF760F" w:rsidRPr="002921F2" w14:paraId="134E3ED4" w14:textId="77777777" w:rsidTr="00891AA9">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B13811D" w14:textId="77777777" w:rsidR="00DF760F" w:rsidRPr="002921F2" w:rsidRDefault="00DF760F" w:rsidP="00891AA9">
            <w:pPr>
              <w:pStyle w:val="Textodenotaalfinal"/>
              <w:rPr>
                <w:rFonts w:ascii="Arial Narrow" w:hAnsi="Arial Narrow" w:cs="Arial"/>
                <w:bCs/>
                <w:sz w:val="22"/>
                <w:szCs w:val="22"/>
              </w:rPr>
            </w:pPr>
            <w:r w:rsidRPr="002921F2">
              <w:rPr>
                <w:rFonts w:ascii="Arial Narrow" w:hAnsi="Arial Narrow" w:cs="Arial"/>
                <w:bCs/>
                <w:sz w:val="22"/>
                <w:szCs w:val="22"/>
              </w:rPr>
              <w:t xml:space="preserve">Emprendimiento o Empresas de Mujeres </w:t>
            </w:r>
            <w:r>
              <w:rPr>
                <w:rFonts w:ascii="Arial Narrow" w:hAnsi="Arial Narrow" w:cs="Arial"/>
                <w:bCs/>
                <w:sz w:val="22"/>
                <w:szCs w:val="22"/>
                <w:lang w:val="es-ES"/>
              </w:rPr>
              <w:t>y/o MiPymes</w:t>
            </w:r>
          </w:p>
        </w:tc>
        <w:tc>
          <w:tcPr>
            <w:tcW w:w="1180" w:type="dxa"/>
            <w:tcBorders>
              <w:top w:val="single" w:sz="6" w:space="0" w:color="000000"/>
              <w:left w:val="single" w:sz="6" w:space="0" w:color="000000"/>
              <w:bottom w:val="single" w:sz="6" w:space="0" w:color="000000"/>
              <w:right w:val="single" w:sz="6" w:space="0" w:color="000000"/>
            </w:tcBorders>
          </w:tcPr>
          <w:p w14:paraId="464D01E3" w14:textId="77777777" w:rsidR="00DF760F" w:rsidRPr="002921F2" w:rsidRDefault="00DF760F" w:rsidP="00891AA9">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DF760F" w:rsidRPr="002921F2" w14:paraId="79560DA7" w14:textId="77777777" w:rsidTr="00891AA9">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3BCD0AEE" w14:textId="77777777" w:rsidR="00DF760F" w:rsidRPr="002921F2" w:rsidRDefault="00DF760F" w:rsidP="00891AA9">
            <w:pPr>
              <w:pStyle w:val="Textodenotaalfinal"/>
              <w:jc w:val="center"/>
              <w:rPr>
                <w:rFonts w:ascii="Arial Narrow" w:hAnsi="Arial Narrow" w:cs="Arial"/>
                <w:bCs/>
                <w:sz w:val="22"/>
                <w:szCs w:val="22"/>
              </w:rPr>
            </w:pPr>
            <w:proofErr w:type="gramStart"/>
            <w:r w:rsidRPr="002921F2">
              <w:rPr>
                <w:rFonts w:ascii="Arial Narrow" w:hAnsi="Arial Narrow" w:cs="Arial"/>
                <w:b/>
                <w:sz w:val="22"/>
                <w:szCs w:val="22"/>
              </w:rPr>
              <w:t>TOTAL</w:t>
            </w:r>
            <w:proofErr w:type="gramEnd"/>
            <w:r w:rsidRPr="002921F2">
              <w:rPr>
                <w:rFonts w:ascii="Arial Narrow" w:hAnsi="Arial Narrow" w:cs="Arial"/>
                <w:b/>
                <w:sz w:val="22"/>
                <w:szCs w:val="22"/>
              </w:rPr>
              <w:t xml:space="preserve"> PUNTOS</w:t>
            </w:r>
          </w:p>
        </w:tc>
        <w:tc>
          <w:tcPr>
            <w:tcW w:w="1180" w:type="dxa"/>
            <w:tcBorders>
              <w:top w:val="single" w:sz="6" w:space="0" w:color="000000"/>
              <w:left w:val="single" w:sz="6" w:space="0" w:color="000000"/>
              <w:bottom w:val="single" w:sz="6" w:space="0" w:color="000000"/>
              <w:right w:val="single" w:sz="6" w:space="0" w:color="000000"/>
            </w:tcBorders>
          </w:tcPr>
          <w:p w14:paraId="442923FA" w14:textId="77777777" w:rsidR="00DF760F" w:rsidRPr="002921F2" w:rsidRDefault="00DF760F" w:rsidP="00891AA9">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3B88CF8D" w14:textId="08390EC9" w:rsidR="004759A3" w:rsidRDefault="004759A3" w:rsidP="00CA6B32">
      <w:pPr>
        <w:tabs>
          <w:tab w:val="left" w:pos="-720"/>
        </w:tabs>
        <w:suppressAutoHyphens/>
        <w:jc w:val="both"/>
        <w:rPr>
          <w:rFonts w:ascii="Arial Narrow" w:eastAsia="Arial Unicode MS" w:hAnsi="Arial Narrow" w:cs="Arial"/>
          <w:bCs/>
          <w:sz w:val="22"/>
          <w:szCs w:val="22"/>
        </w:rPr>
      </w:pPr>
    </w:p>
    <w:p w14:paraId="0FF8D9F6" w14:textId="77777777" w:rsidR="00DF760F" w:rsidRPr="006438C0" w:rsidRDefault="00DF760F" w:rsidP="00CA6B32">
      <w:pPr>
        <w:tabs>
          <w:tab w:val="left" w:pos="-720"/>
        </w:tabs>
        <w:suppressAutoHyphens/>
        <w:jc w:val="both"/>
        <w:rPr>
          <w:rFonts w:ascii="Arial Narrow" w:eastAsia="Arial Unicode MS" w:hAnsi="Arial Narrow" w:cs="Arial"/>
          <w:bCs/>
          <w:sz w:val="22"/>
          <w:szCs w:val="22"/>
        </w:rPr>
      </w:pPr>
    </w:p>
    <w:p w14:paraId="308536BF" w14:textId="77777777" w:rsidR="00DF760F" w:rsidRPr="00760580" w:rsidRDefault="00DF760F" w:rsidP="00DF760F">
      <w:pPr>
        <w:numPr>
          <w:ilvl w:val="3"/>
          <w:numId w:val="3"/>
        </w:numPr>
        <w:tabs>
          <w:tab w:val="left" w:pos="-720"/>
        </w:tabs>
        <w:suppressAutoHyphens/>
        <w:contextualSpacing/>
        <w:jc w:val="both"/>
        <w:rPr>
          <w:rFonts w:ascii="Arial Narrow" w:eastAsia="Arial Unicode MS" w:hAnsi="Arial Narrow" w:cs="Arial"/>
          <w:b/>
          <w:sz w:val="22"/>
          <w:szCs w:val="22"/>
        </w:rPr>
      </w:pPr>
      <w:r w:rsidRPr="00760580">
        <w:rPr>
          <w:rFonts w:ascii="Arial Narrow" w:eastAsia="Arial Unicode MS" w:hAnsi="Arial Narrow" w:cs="Arial"/>
          <w:b/>
          <w:sz w:val="22"/>
          <w:szCs w:val="22"/>
        </w:rPr>
        <w:t>Factor Técnico de Calidad</w:t>
      </w:r>
    </w:p>
    <w:p w14:paraId="019201CD" w14:textId="77777777" w:rsidR="00DF760F" w:rsidRPr="006438C0" w:rsidRDefault="00DF760F" w:rsidP="00DF760F">
      <w:pPr>
        <w:tabs>
          <w:tab w:val="left" w:pos="-720"/>
        </w:tabs>
        <w:suppressAutoHyphens/>
        <w:contextualSpacing/>
        <w:jc w:val="both"/>
        <w:rPr>
          <w:rFonts w:ascii="Arial Narrow" w:eastAsia="Arial Unicode MS" w:hAnsi="Arial Narrow" w:cs="Arial"/>
          <w:bCs/>
          <w:sz w:val="22"/>
          <w:szCs w:val="22"/>
        </w:rPr>
      </w:pPr>
    </w:p>
    <w:p w14:paraId="595BC2BA" w14:textId="1D8A5809" w:rsidR="00DF760F" w:rsidRDefault="00DF760F" w:rsidP="00DF760F">
      <w:p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Cs/>
          <w:sz w:val="22"/>
          <w:szCs w:val="22"/>
        </w:rPr>
        <w:t xml:space="preserve">Se asignará un puntaje de hasta DIECINUEVE PUNTO </w:t>
      </w:r>
      <w:r w:rsidR="001704EA">
        <w:rPr>
          <w:rFonts w:ascii="Arial Narrow" w:eastAsia="Arial Unicode MS" w:hAnsi="Arial Narrow" w:cs="Arial"/>
          <w:bCs/>
          <w:sz w:val="22"/>
          <w:szCs w:val="22"/>
        </w:rPr>
        <w:t xml:space="preserve">CON </w:t>
      </w:r>
      <w:r>
        <w:rPr>
          <w:rFonts w:ascii="Arial Narrow" w:eastAsia="Arial Unicode MS" w:hAnsi="Arial Narrow" w:cs="Arial"/>
          <w:bCs/>
          <w:sz w:val="22"/>
          <w:szCs w:val="22"/>
        </w:rPr>
        <w:t>SETENTA Y CINCO (19.75) por los servicios técnicos agregados de forma como se describe a continuación:</w:t>
      </w:r>
    </w:p>
    <w:p w14:paraId="304A4EB0" w14:textId="77777777" w:rsidR="00DF760F" w:rsidRDefault="00DF760F" w:rsidP="00DF760F">
      <w:pPr>
        <w:tabs>
          <w:tab w:val="left" w:pos="-720"/>
        </w:tabs>
        <w:suppressAutoHyphens/>
        <w:contextualSpacing/>
        <w:jc w:val="both"/>
        <w:rPr>
          <w:rFonts w:ascii="Arial Narrow" w:eastAsia="Arial Unicode MS" w:hAnsi="Arial Narrow" w:cs="Arial"/>
          <w:bCs/>
          <w:sz w:val="22"/>
          <w:szCs w:val="22"/>
        </w:rPr>
      </w:pPr>
    </w:p>
    <w:tbl>
      <w:tblPr>
        <w:tblStyle w:val="Tablaconcuadrcula"/>
        <w:tblW w:w="0" w:type="auto"/>
        <w:tblLook w:val="04A0" w:firstRow="1" w:lastRow="0" w:firstColumn="1" w:lastColumn="0" w:noHBand="0" w:noVBand="1"/>
      </w:tblPr>
      <w:tblGrid>
        <w:gridCol w:w="8217"/>
        <w:gridCol w:w="1747"/>
      </w:tblGrid>
      <w:tr w:rsidR="00DF760F" w:rsidRPr="001A7C25" w14:paraId="19BC566B" w14:textId="77777777" w:rsidTr="00891AA9">
        <w:tc>
          <w:tcPr>
            <w:tcW w:w="8217" w:type="dxa"/>
          </w:tcPr>
          <w:p w14:paraId="3E86E7D2" w14:textId="77777777" w:rsidR="00DF760F" w:rsidRPr="001A7C25" w:rsidRDefault="00DF760F" w:rsidP="00891AA9">
            <w:pPr>
              <w:tabs>
                <w:tab w:val="left" w:pos="-720"/>
              </w:tabs>
              <w:suppressAutoHyphens/>
              <w:contextualSpacing/>
              <w:jc w:val="both"/>
              <w:rPr>
                <w:rFonts w:ascii="Arial Narrow" w:eastAsia="Arial Unicode MS" w:hAnsi="Arial Narrow" w:cs="Arial"/>
                <w:b/>
                <w:sz w:val="22"/>
                <w:szCs w:val="22"/>
              </w:rPr>
            </w:pPr>
            <w:r w:rsidRPr="001A7C25">
              <w:rPr>
                <w:rFonts w:ascii="Arial Narrow" w:eastAsia="Arial Unicode MS" w:hAnsi="Arial Narrow" w:cs="Arial"/>
                <w:b/>
                <w:sz w:val="22"/>
                <w:szCs w:val="22"/>
              </w:rPr>
              <w:t>SERVICIOS TECNICOS</w:t>
            </w:r>
          </w:p>
        </w:tc>
        <w:tc>
          <w:tcPr>
            <w:tcW w:w="1747" w:type="dxa"/>
          </w:tcPr>
          <w:p w14:paraId="58784A04" w14:textId="77777777" w:rsidR="00DF760F" w:rsidRPr="001A7C25" w:rsidRDefault="00DF760F" w:rsidP="00891AA9">
            <w:pPr>
              <w:tabs>
                <w:tab w:val="left" w:pos="-720"/>
              </w:tabs>
              <w:suppressAutoHyphens/>
              <w:contextualSpacing/>
              <w:jc w:val="both"/>
              <w:rPr>
                <w:rFonts w:ascii="Arial Narrow" w:eastAsia="Arial Unicode MS" w:hAnsi="Arial Narrow" w:cs="Arial"/>
                <w:b/>
                <w:sz w:val="22"/>
                <w:szCs w:val="22"/>
              </w:rPr>
            </w:pPr>
            <w:r w:rsidRPr="001A7C25">
              <w:rPr>
                <w:rFonts w:ascii="Arial Narrow" w:eastAsia="Arial Unicode MS" w:hAnsi="Arial Narrow" w:cs="Arial"/>
                <w:b/>
                <w:sz w:val="22"/>
                <w:szCs w:val="22"/>
              </w:rPr>
              <w:t>PUNTAJE</w:t>
            </w:r>
          </w:p>
        </w:tc>
      </w:tr>
      <w:tr w:rsidR="00DF760F" w14:paraId="0E570C1D" w14:textId="77777777" w:rsidTr="00891AA9">
        <w:tc>
          <w:tcPr>
            <w:tcW w:w="8217" w:type="dxa"/>
          </w:tcPr>
          <w:p w14:paraId="694C0DFA" w14:textId="75CE9C37" w:rsidR="00DF760F" w:rsidRDefault="00DF760F" w:rsidP="00891AA9">
            <w:pPr>
              <w:tabs>
                <w:tab w:val="left" w:pos="-720"/>
              </w:tabs>
              <w:suppressAutoHyphens/>
              <w:contextualSpacing/>
              <w:jc w:val="both"/>
              <w:rPr>
                <w:rFonts w:ascii="Arial Narrow" w:eastAsia="Arial Unicode MS" w:hAnsi="Arial Narrow" w:cs="Arial"/>
                <w:bCs/>
                <w:sz w:val="22"/>
                <w:szCs w:val="22"/>
              </w:rPr>
            </w:pPr>
            <w:r w:rsidRPr="00EE525D">
              <w:rPr>
                <w:rFonts w:ascii="Arial Narrow" w:eastAsia="Arial Unicode MS" w:hAnsi="Arial Narrow" w:cs="Arial"/>
                <w:bCs/>
                <w:sz w:val="22"/>
                <w:szCs w:val="22"/>
              </w:rPr>
              <w:t>1.</w:t>
            </w:r>
            <w:r>
              <w:rPr>
                <w:rFonts w:ascii="Arial Narrow" w:eastAsia="Arial Unicode MS" w:hAnsi="Arial Narrow" w:cs="Arial"/>
                <w:bCs/>
                <w:sz w:val="22"/>
                <w:szCs w:val="22"/>
              </w:rPr>
              <w:t xml:space="preserve">  </w:t>
            </w:r>
            <w:r w:rsidR="002A3D93">
              <w:rPr>
                <w:rFonts w:ascii="Arial Narrow" w:eastAsia="Arial Unicode MS" w:hAnsi="Arial Narrow" w:cs="Arial"/>
                <w:bCs/>
                <w:sz w:val="22"/>
                <w:szCs w:val="22"/>
              </w:rPr>
              <w:t>SUMINISTROS</w:t>
            </w:r>
            <w:r>
              <w:rPr>
                <w:rFonts w:ascii="Arial Narrow" w:eastAsia="Arial Unicode MS" w:hAnsi="Arial Narrow" w:cs="Arial"/>
                <w:bCs/>
                <w:sz w:val="22"/>
                <w:szCs w:val="22"/>
              </w:rPr>
              <w:t xml:space="preserve">: El proponente que </w:t>
            </w:r>
            <w:r w:rsidR="002A3D93">
              <w:rPr>
                <w:rFonts w:ascii="Arial Narrow" w:eastAsia="Arial Unicode MS" w:hAnsi="Arial Narrow" w:cs="Arial"/>
                <w:bCs/>
                <w:sz w:val="22"/>
                <w:szCs w:val="22"/>
              </w:rPr>
              <w:t>se comprometa durante</w:t>
            </w:r>
            <w:r>
              <w:rPr>
                <w:rFonts w:ascii="Arial Narrow" w:eastAsia="Arial Unicode MS" w:hAnsi="Arial Narrow" w:cs="Arial"/>
                <w:bCs/>
                <w:sz w:val="22"/>
                <w:szCs w:val="22"/>
              </w:rPr>
              <w:t xml:space="preserve"> la ejecución del contrato sin ningún costo alguno para la entidad </w:t>
            </w:r>
            <w:r w:rsidR="002A3D93">
              <w:rPr>
                <w:rFonts w:ascii="Arial Narrow" w:eastAsia="Arial Unicode MS" w:hAnsi="Arial Narrow" w:cs="Arial"/>
                <w:bCs/>
                <w:sz w:val="22"/>
                <w:szCs w:val="22"/>
              </w:rPr>
              <w:t>en dar</w:t>
            </w:r>
            <w:r w:rsidR="002A3D93" w:rsidRPr="002A3D93">
              <w:rPr>
                <w:rFonts w:ascii="Arial Narrow" w:eastAsia="Arial Unicode MS" w:hAnsi="Arial Narrow" w:cs="Arial"/>
                <w:bCs/>
                <w:sz w:val="22"/>
                <w:szCs w:val="22"/>
              </w:rPr>
              <w:t xml:space="preserve"> </w:t>
            </w:r>
            <w:r w:rsidR="00760580">
              <w:rPr>
                <w:rFonts w:ascii="Arial Narrow" w:eastAsia="Arial Unicode MS" w:hAnsi="Arial Narrow" w:cs="Arial"/>
                <w:bCs/>
                <w:sz w:val="22"/>
                <w:szCs w:val="22"/>
              </w:rPr>
              <w:t xml:space="preserve">cinco (5) </w:t>
            </w:r>
            <w:r w:rsidR="00760580" w:rsidRPr="00760580">
              <w:rPr>
                <w:rFonts w:ascii="Arial Narrow" w:eastAsia="Arial Unicode MS" w:hAnsi="Arial Narrow" w:cs="Arial"/>
                <w:bCs/>
                <w:sz w:val="22"/>
                <w:szCs w:val="22"/>
              </w:rPr>
              <w:t xml:space="preserve">varillas de Cooper </w:t>
            </w:r>
            <w:proofErr w:type="spellStart"/>
            <w:proofErr w:type="gramStart"/>
            <w:r w:rsidR="00760580" w:rsidRPr="00760580">
              <w:rPr>
                <w:rFonts w:ascii="Arial Narrow" w:eastAsia="Arial Unicode MS" w:hAnsi="Arial Narrow" w:cs="Arial"/>
                <w:bCs/>
                <w:sz w:val="22"/>
                <w:szCs w:val="22"/>
              </w:rPr>
              <w:t>Well</w:t>
            </w:r>
            <w:proofErr w:type="spellEnd"/>
            <w:r w:rsidR="002A3D93">
              <w:rPr>
                <w:rFonts w:ascii="Arial Narrow" w:eastAsia="Arial Unicode MS" w:hAnsi="Arial Narrow" w:cs="Arial"/>
                <w:bCs/>
                <w:sz w:val="22"/>
                <w:szCs w:val="22"/>
              </w:rPr>
              <w:t>,</w:t>
            </w:r>
            <w:r w:rsidR="00385572">
              <w:rPr>
                <w:rFonts w:ascii="Arial Narrow" w:eastAsia="Arial Unicode MS" w:hAnsi="Arial Narrow" w:cs="Arial"/>
                <w:bCs/>
                <w:sz w:val="22"/>
                <w:szCs w:val="22"/>
              </w:rPr>
              <w:t>(</w:t>
            </w:r>
            <w:proofErr w:type="gramEnd"/>
            <w:r w:rsidR="00385572">
              <w:rPr>
                <w:rFonts w:ascii="Arial Narrow" w:eastAsia="Arial Unicode MS" w:hAnsi="Arial Narrow" w:cs="Arial"/>
                <w:bCs/>
                <w:sz w:val="22"/>
                <w:szCs w:val="22"/>
              </w:rPr>
              <w:t>1.5mts CU)</w:t>
            </w:r>
            <w:r w:rsidR="002A3D93">
              <w:rPr>
                <w:rFonts w:ascii="Arial Narrow" w:eastAsia="Arial Unicode MS" w:hAnsi="Arial Narrow" w:cs="Arial"/>
                <w:bCs/>
                <w:sz w:val="22"/>
                <w:szCs w:val="22"/>
              </w:rPr>
              <w:t xml:space="preserve"> obtendrá su respectivo puntaje de diecinueve con </w:t>
            </w:r>
            <w:r w:rsidR="002A3D93" w:rsidRPr="002A3D93">
              <w:rPr>
                <w:rFonts w:ascii="Arial Narrow" w:eastAsia="Arial Unicode MS" w:hAnsi="Arial Narrow" w:cs="Arial"/>
                <w:bCs/>
                <w:sz w:val="22"/>
                <w:szCs w:val="22"/>
              </w:rPr>
              <w:t>setenta y cinco</w:t>
            </w:r>
            <w:r w:rsidR="002A3D93">
              <w:rPr>
                <w:rFonts w:ascii="Arial Narrow" w:eastAsia="Arial Unicode MS" w:hAnsi="Arial Narrow" w:cs="Arial"/>
                <w:bCs/>
                <w:sz w:val="22"/>
                <w:szCs w:val="22"/>
              </w:rPr>
              <w:t xml:space="preserve"> (19.75) puntos.</w:t>
            </w:r>
          </w:p>
          <w:p w14:paraId="25C1181F" w14:textId="77777777" w:rsidR="00DF760F" w:rsidRDefault="00DF760F" w:rsidP="00891AA9">
            <w:pPr>
              <w:tabs>
                <w:tab w:val="left" w:pos="-720"/>
              </w:tabs>
              <w:suppressAutoHyphens/>
              <w:contextualSpacing/>
              <w:jc w:val="both"/>
              <w:rPr>
                <w:rFonts w:ascii="Arial Narrow" w:eastAsia="Arial Unicode MS" w:hAnsi="Arial Narrow" w:cs="Arial"/>
                <w:bCs/>
                <w:sz w:val="22"/>
                <w:szCs w:val="22"/>
              </w:rPr>
            </w:pPr>
          </w:p>
          <w:p w14:paraId="7BC7311A" w14:textId="38C130C8" w:rsidR="00DF760F" w:rsidRPr="00EE525D" w:rsidRDefault="00DF760F" w:rsidP="00891AA9">
            <w:p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Cs/>
                <w:sz w:val="22"/>
                <w:szCs w:val="22"/>
              </w:rPr>
              <w:t xml:space="preserve">Para obtener el puntaje establecido, el proponente deberá ofrecer por escrito </w:t>
            </w:r>
            <w:r w:rsidR="002A3D93">
              <w:rPr>
                <w:rFonts w:ascii="Arial Narrow" w:eastAsia="Arial Unicode MS" w:hAnsi="Arial Narrow" w:cs="Arial"/>
                <w:bCs/>
                <w:sz w:val="22"/>
                <w:szCs w:val="22"/>
              </w:rPr>
              <w:t>los suministros como</w:t>
            </w:r>
            <w:r>
              <w:rPr>
                <w:rFonts w:ascii="Arial Narrow" w:eastAsia="Arial Unicode MS" w:hAnsi="Arial Narrow" w:cs="Arial"/>
                <w:bCs/>
                <w:sz w:val="22"/>
                <w:szCs w:val="22"/>
              </w:rPr>
              <w:t xml:space="preserve"> un valor agregado sin costo adicional para la AERONAUTICA CIVIL, teniendo en cuenta que este NO es un requisito mínimo excluyente, por lo tanto, se entenderá que el proponente que no incluya en su propuesta no recibirá puntaje en este factor.</w:t>
            </w:r>
          </w:p>
        </w:tc>
        <w:tc>
          <w:tcPr>
            <w:tcW w:w="1747" w:type="dxa"/>
          </w:tcPr>
          <w:p w14:paraId="23B3BC77" w14:textId="77777777" w:rsidR="00DF760F" w:rsidRDefault="00DF760F" w:rsidP="00891AA9">
            <w:pPr>
              <w:tabs>
                <w:tab w:val="left" w:pos="-720"/>
              </w:tabs>
              <w:suppressAutoHyphens/>
              <w:contextualSpacing/>
              <w:jc w:val="center"/>
              <w:rPr>
                <w:rFonts w:ascii="Arial Narrow" w:eastAsia="Arial Unicode MS" w:hAnsi="Arial Narrow" w:cs="Arial"/>
                <w:bCs/>
                <w:sz w:val="22"/>
                <w:szCs w:val="22"/>
              </w:rPr>
            </w:pPr>
          </w:p>
          <w:p w14:paraId="4151EB2F" w14:textId="77777777" w:rsidR="00DF760F" w:rsidRDefault="00DF760F" w:rsidP="00891AA9">
            <w:pPr>
              <w:tabs>
                <w:tab w:val="left" w:pos="-720"/>
              </w:tabs>
              <w:suppressAutoHyphens/>
              <w:contextualSpacing/>
              <w:jc w:val="center"/>
              <w:rPr>
                <w:rFonts w:ascii="Arial Narrow" w:eastAsia="Arial Unicode MS" w:hAnsi="Arial Narrow" w:cs="Arial"/>
                <w:bCs/>
                <w:sz w:val="22"/>
                <w:szCs w:val="22"/>
              </w:rPr>
            </w:pPr>
          </w:p>
          <w:p w14:paraId="7EB84EA0" w14:textId="77777777" w:rsidR="00DF760F" w:rsidRDefault="00DF760F" w:rsidP="00891AA9">
            <w:pPr>
              <w:tabs>
                <w:tab w:val="left" w:pos="-720"/>
              </w:tabs>
              <w:suppressAutoHyphens/>
              <w:contextualSpacing/>
              <w:jc w:val="center"/>
              <w:rPr>
                <w:rFonts w:ascii="Arial Narrow" w:eastAsia="Arial Unicode MS" w:hAnsi="Arial Narrow" w:cs="Arial"/>
                <w:bCs/>
                <w:sz w:val="22"/>
                <w:szCs w:val="22"/>
              </w:rPr>
            </w:pPr>
          </w:p>
          <w:p w14:paraId="7FAD472F" w14:textId="77777777" w:rsidR="00DF760F" w:rsidRDefault="00DF760F" w:rsidP="00891AA9">
            <w:pPr>
              <w:tabs>
                <w:tab w:val="left" w:pos="-720"/>
              </w:tabs>
              <w:suppressAutoHyphens/>
              <w:contextualSpacing/>
              <w:jc w:val="center"/>
              <w:rPr>
                <w:rFonts w:ascii="Arial Narrow" w:eastAsia="Arial Unicode MS" w:hAnsi="Arial Narrow" w:cs="Arial"/>
                <w:bCs/>
                <w:sz w:val="22"/>
                <w:szCs w:val="22"/>
              </w:rPr>
            </w:pPr>
          </w:p>
          <w:p w14:paraId="3590C80B" w14:textId="4D1CFA88" w:rsidR="00DF760F" w:rsidRDefault="00DF760F" w:rsidP="00891AA9">
            <w:pPr>
              <w:tabs>
                <w:tab w:val="left" w:pos="-720"/>
              </w:tabs>
              <w:suppressAutoHyphens/>
              <w:contextualSpacing/>
              <w:jc w:val="center"/>
              <w:rPr>
                <w:rFonts w:ascii="Arial Narrow" w:eastAsia="Arial Unicode MS" w:hAnsi="Arial Narrow" w:cs="Arial"/>
                <w:bCs/>
                <w:sz w:val="22"/>
                <w:szCs w:val="22"/>
              </w:rPr>
            </w:pPr>
            <w:r>
              <w:rPr>
                <w:rFonts w:ascii="Arial Narrow" w:eastAsia="Arial Unicode MS" w:hAnsi="Arial Narrow" w:cs="Arial"/>
                <w:bCs/>
                <w:sz w:val="22"/>
                <w:szCs w:val="22"/>
              </w:rPr>
              <w:t>19,75</w:t>
            </w:r>
          </w:p>
        </w:tc>
      </w:tr>
    </w:tbl>
    <w:p w14:paraId="044D9CCE" w14:textId="5CAFC5AB" w:rsidR="00DF760F" w:rsidRDefault="00DF760F" w:rsidP="00DF760F">
      <w:pPr>
        <w:tabs>
          <w:tab w:val="left" w:pos="-720"/>
        </w:tabs>
        <w:suppressAutoHyphens/>
        <w:contextualSpacing/>
        <w:jc w:val="both"/>
        <w:rPr>
          <w:rFonts w:ascii="Arial Narrow" w:eastAsia="Arial Unicode MS" w:hAnsi="Arial Narrow" w:cs="Arial"/>
          <w:bCs/>
          <w:sz w:val="22"/>
          <w:szCs w:val="22"/>
        </w:rPr>
      </w:pPr>
    </w:p>
    <w:p w14:paraId="395E61B7" w14:textId="42269697" w:rsidR="00DD2C90" w:rsidRDefault="00DD2C90" w:rsidP="002A3D93">
      <w:pPr>
        <w:tabs>
          <w:tab w:val="left" w:pos="-720"/>
        </w:tabs>
        <w:suppressAutoHyphens/>
        <w:contextualSpacing/>
        <w:jc w:val="both"/>
        <w:rPr>
          <w:rFonts w:ascii="Arial Narrow" w:eastAsia="Arial Unicode MS" w:hAnsi="Arial Narrow" w:cs="Arial"/>
          <w:bCs/>
          <w:sz w:val="22"/>
          <w:szCs w:val="22"/>
        </w:rPr>
      </w:pPr>
    </w:p>
    <w:p w14:paraId="5D6BEF54" w14:textId="77777777" w:rsidR="00E52571" w:rsidRPr="00DF760F" w:rsidRDefault="00E52571" w:rsidP="002A3D93">
      <w:pPr>
        <w:tabs>
          <w:tab w:val="left" w:pos="-720"/>
        </w:tabs>
        <w:suppressAutoHyphens/>
        <w:contextualSpacing/>
        <w:jc w:val="both"/>
        <w:rPr>
          <w:rFonts w:ascii="Arial Narrow" w:eastAsia="Arial Unicode MS" w:hAnsi="Arial Narrow" w:cs="Arial"/>
          <w:bCs/>
          <w:sz w:val="22"/>
          <w:szCs w:val="22"/>
        </w:rPr>
      </w:pPr>
    </w:p>
    <w:p w14:paraId="5EC8712A" w14:textId="422AFCB3" w:rsidR="008471BD" w:rsidRPr="00D222CF" w:rsidRDefault="00B10D2E" w:rsidP="008471BD">
      <w:pPr>
        <w:numPr>
          <w:ilvl w:val="3"/>
          <w:numId w:val="3"/>
        </w:numPr>
        <w:tabs>
          <w:tab w:val="left" w:pos="-720"/>
        </w:tabs>
        <w:suppressAutoHyphens/>
        <w:contextualSpacing/>
        <w:jc w:val="both"/>
        <w:rPr>
          <w:rFonts w:ascii="Arial Narrow" w:eastAsia="Arial Unicode MS" w:hAnsi="Arial Narrow" w:cs="Arial"/>
          <w:bCs/>
          <w:sz w:val="22"/>
          <w:szCs w:val="22"/>
        </w:rPr>
      </w:pPr>
      <w:r w:rsidRPr="008471BD">
        <w:rPr>
          <w:rFonts w:ascii="Arial Narrow" w:eastAsia="Arial Unicode MS" w:hAnsi="Arial Narrow" w:cs="Arial"/>
          <w:b/>
          <w:sz w:val="22"/>
          <w:szCs w:val="22"/>
        </w:rPr>
        <w:t>Menor Precio</w:t>
      </w:r>
      <w:r w:rsidR="00C64C99" w:rsidRPr="008471BD">
        <w:rPr>
          <w:rFonts w:ascii="Arial Narrow" w:eastAsia="Arial Unicode MS" w:hAnsi="Arial Narrow" w:cs="Arial"/>
          <w:b/>
          <w:sz w:val="22"/>
          <w:szCs w:val="22"/>
        </w:rPr>
        <w:t xml:space="preserve"> </w:t>
      </w:r>
      <w:r w:rsidR="002A3D93" w:rsidRPr="00D222CF">
        <w:rPr>
          <w:rFonts w:ascii="Arial Narrow" w:eastAsia="Arial Unicode MS" w:hAnsi="Arial Narrow" w:cs="Arial"/>
          <w:bCs/>
          <w:sz w:val="22"/>
          <w:szCs w:val="22"/>
        </w:rPr>
        <w:t>NO APLICA</w:t>
      </w:r>
      <w:r w:rsidR="002A3D93">
        <w:rPr>
          <w:rFonts w:ascii="Arial Narrow" w:eastAsia="Arial Unicode MS" w:hAnsi="Arial Narrow" w:cs="Arial"/>
          <w:b/>
          <w:sz w:val="22"/>
          <w:szCs w:val="22"/>
        </w:rPr>
        <w:t xml:space="preserve"> </w:t>
      </w:r>
    </w:p>
    <w:p w14:paraId="062D3593" w14:textId="77777777" w:rsidR="00D222CF" w:rsidRPr="00D222CF" w:rsidRDefault="00D222CF" w:rsidP="00D222CF">
      <w:pPr>
        <w:tabs>
          <w:tab w:val="left" w:pos="-720"/>
        </w:tabs>
        <w:suppressAutoHyphens/>
        <w:ind w:left="1080"/>
        <w:contextualSpacing/>
        <w:jc w:val="both"/>
        <w:rPr>
          <w:rFonts w:ascii="Arial Narrow" w:eastAsia="Arial Unicode MS" w:hAnsi="Arial Narrow" w:cs="Arial"/>
          <w:bCs/>
          <w:sz w:val="22"/>
          <w:szCs w:val="22"/>
        </w:rPr>
      </w:pPr>
    </w:p>
    <w:p w14:paraId="1B17DB70" w14:textId="31684E91" w:rsidR="00D222CF" w:rsidRDefault="00D222CF" w:rsidP="00D222CF">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 xml:space="preserve">Selección Abreviada por Subasta Inversa </w:t>
      </w:r>
      <w:r>
        <w:rPr>
          <w:rFonts w:ascii="Arial Narrow" w:eastAsia="Arial Unicode MS" w:hAnsi="Arial Narrow" w:cs="Arial"/>
          <w:bCs/>
          <w:sz w:val="22"/>
          <w:szCs w:val="22"/>
        </w:rPr>
        <w:t>NO APLICA</w:t>
      </w:r>
    </w:p>
    <w:p w14:paraId="438D4CDE" w14:textId="77777777" w:rsidR="00D222CF" w:rsidRPr="00D222CF" w:rsidRDefault="00D222CF" w:rsidP="00D222CF">
      <w:pPr>
        <w:tabs>
          <w:tab w:val="left" w:pos="-720"/>
        </w:tabs>
        <w:suppressAutoHyphens/>
        <w:ind w:left="1080"/>
        <w:contextualSpacing/>
        <w:jc w:val="both"/>
        <w:rPr>
          <w:rFonts w:ascii="Arial Narrow" w:hAnsi="Arial Narrow" w:cs="Arial"/>
          <w:sz w:val="22"/>
          <w:szCs w:val="22"/>
        </w:rPr>
      </w:pPr>
    </w:p>
    <w:p w14:paraId="099AD623" w14:textId="64FCB999" w:rsidR="00D222CF" w:rsidRPr="00D222CF" w:rsidRDefault="00D222CF" w:rsidP="00D222CF">
      <w:pPr>
        <w:numPr>
          <w:ilvl w:val="4"/>
          <w:numId w:val="3"/>
        </w:numPr>
        <w:tabs>
          <w:tab w:val="left" w:pos="-720"/>
        </w:tabs>
        <w:suppressAutoHyphens/>
        <w:contextualSpacing/>
        <w:jc w:val="both"/>
        <w:rPr>
          <w:rFonts w:ascii="Arial Narrow" w:hAnsi="Arial Narrow" w:cs="Arial"/>
          <w:sz w:val="22"/>
          <w:szCs w:val="22"/>
        </w:rPr>
      </w:pPr>
      <w:r>
        <w:rPr>
          <w:rFonts w:ascii="Arial Narrow" w:eastAsia="Arial Unicode MS" w:hAnsi="Arial Narrow" w:cs="Arial"/>
          <w:b/>
          <w:sz w:val="22"/>
          <w:szCs w:val="22"/>
        </w:rPr>
        <w:t xml:space="preserve">Selección Abreviada por Acuerdo Marco de Precios </w:t>
      </w:r>
      <w:r>
        <w:rPr>
          <w:rFonts w:ascii="Arial Narrow" w:eastAsia="Arial Unicode MS" w:hAnsi="Arial Narrow" w:cs="Arial"/>
          <w:bCs/>
          <w:sz w:val="22"/>
          <w:szCs w:val="22"/>
        </w:rPr>
        <w:t>NO APLICA</w:t>
      </w:r>
    </w:p>
    <w:p w14:paraId="1D48C2A8" w14:textId="541EB778" w:rsidR="008471BD" w:rsidRDefault="008471BD" w:rsidP="00844E42">
      <w:pPr>
        <w:widowControl w:val="0"/>
        <w:autoSpaceDE w:val="0"/>
        <w:autoSpaceDN w:val="0"/>
        <w:adjustRightInd w:val="0"/>
        <w:contextualSpacing/>
        <w:jc w:val="both"/>
        <w:rPr>
          <w:rFonts w:ascii="Arial Narrow" w:hAnsi="Arial Narrow" w:cs="Arial"/>
          <w:sz w:val="22"/>
          <w:szCs w:val="22"/>
        </w:rPr>
      </w:pPr>
    </w:p>
    <w:p w14:paraId="49DCF2DE" w14:textId="04E8EC7F" w:rsidR="00D627EE" w:rsidRPr="00B10D2E" w:rsidRDefault="00D627EE" w:rsidP="000E7C6F">
      <w:pPr>
        <w:numPr>
          <w:ilvl w:val="4"/>
          <w:numId w:val="3"/>
        </w:numPr>
        <w:tabs>
          <w:tab w:val="left" w:pos="-720"/>
        </w:tabs>
        <w:suppressAutoHyphens/>
        <w:contextualSpacing/>
        <w:jc w:val="both"/>
        <w:rPr>
          <w:rFonts w:ascii="Arial Narrow" w:eastAsia="Arial Unicode MS" w:hAnsi="Arial Narrow" w:cs="Arial"/>
          <w:bCs/>
          <w:sz w:val="22"/>
          <w:szCs w:val="22"/>
        </w:rPr>
      </w:pPr>
      <w:r>
        <w:rPr>
          <w:rFonts w:ascii="Arial Narrow" w:eastAsia="Arial Unicode MS" w:hAnsi="Arial Narrow" w:cs="Arial"/>
          <w:b/>
          <w:sz w:val="22"/>
          <w:szCs w:val="22"/>
        </w:rPr>
        <w:t xml:space="preserve">Mínima Cuantía </w:t>
      </w:r>
      <w:r w:rsidR="00D222CF" w:rsidRPr="00D222CF">
        <w:rPr>
          <w:rFonts w:ascii="Arial Narrow" w:eastAsia="Arial Unicode MS" w:hAnsi="Arial Narrow" w:cs="Arial"/>
          <w:bCs/>
          <w:sz w:val="22"/>
          <w:szCs w:val="22"/>
        </w:rPr>
        <w:t>NO APLICA</w:t>
      </w:r>
    </w:p>
    <w:p w14:paraId="397147D1" w14:textId="0E60D771" w:rsidR="00D627EE" w:rsidRDefault="00D627EE" w:rsidP="00CA6B32">
      <w:pPr>
        <w:widowControl w:val="0"/>
        <w:autoSpaceDE w:val="0"/>
        <w:autoSpaceDN w:val="0"/>
        <w:adjustRightInd w:val="0"/>
        <w:ind w:left="360"/>
        <w:contextualSpacing/>
        <w:jc w:val="both"/>
        <w:rPr>
          <w:rFonts w:ascii="Arial Narrow" w:hAnsi="Arial Narrow" w:cs="Arial"/>
          <w:sz w:val="22"/>
          <w:szCs w:val="22"/>
        </w:rPr>
      </w:pPr>
    </w:p>
    <w:p w14:paraId="07E913E4" w14:textId="246E4033" w:rsidR="00844E42" w:rsidRDefault="00844E42" w:rsidP="00D627EE">
      <w:pPr>
        <w:widowControl w:val="0"/>
        <w:autoSpaceDE w:val="0"/>
        <w:autoSpaceDN w:val="0"/>
        <w:adjustRightInd w:val="0"/>
        <w:contextualSpacing/>
        <w:jc w:val="both"/>
        <w:rPr>
          <w:rFonts w:ascii="Arial Narrow" w:hAnsi="Arial Narrow" w:cs="Arial"/>
          <w:color w:val="000000"/>
          <w:sz w:val="22"/>
          <w:szCs w:val="22"/>
        </w:rPr>
      </w:pPr>
    </w:p>
    <w:p w14:paraId="34A19EE6" w14:textId="3759A423" w:rsidR="00B6645D" w:rsidRDefault="00B6645D" w:rsidP="00D627EE">
      <w:pPr>
        <w:widowControl w:val="0"/>
        <w:autoSpaceDE w:val="0"/>
        <w:autoSpaceDN w:val="0"/>
        <w:adjustRightInd w:val="0"/>
        <w:contextualSpacing/>
        <w:jc w:val="both"/>
        <w:rPr>
          <w:rFonts w:ascii="Arial Narrow" w:hAnsi="Arial Narrow" w:cs="Arial"/>
          <w:color w:val="000000"/>
          <w:sz w:val="22"/>
          <w:szCs w:val="22"/>
        </w:rPr>
      </w:pPr>
    </w:p>
    <w:p w14:paraId="04FAB09B" w14:textId="77777777" w:rsidR="00B6645D" w:rsidRDefault="00B6645D" w:rsidP="00D627EE">
      <w:pPr>
        <w:widowControl w:val="0"/>
        <w:autoSpaceDE w:val="0"/>
        <w:autoSpaceDN w:val="0"/>
        <w:adjustRightInd w:val="0"/>
        <w:contextualSpacing/>
        <w:jc w:val="both"/>
        <w:rPr>
          <w:rFonts w:ascii="Arial Narrow" w:hAnsi="Arial Narrow" w:cs="Arial"/>
          <w:color w:val="000000"/>
          <w:sz w:val="22"/>
          <w:szCs w:val="22"/>
        </w:rPr>
      </w:pPr>
    </w:p>
    <w:p w14:paraId="55CD07F6" w14:textId="114E2F70" w:rsidR="00844E42" w:rsidRDefault="004759A3" w:rsidP="00844E42">
      <w:pPr>
        <w:numPr>
          <w:ilvl w:val="0"/>
          <w:numId w:val="3"/>
        </w:numPr>
        <w:contextualSpacing/>
        <w:jc w:val="both"/>
        <w:rPr>
          <w:rFonts w:ascii="Arial Narrow" w:hAnsi="Arial Narrow" w:cs="Arial"/>
          <w:b/>
          <w:color w:val="808080"/>
          <w:spacing w:val="-3"/>
          <w:sz w:val="22"/>
          <w:szCs w:val="22"/>
          <w:lang w:val="es-CO"/>
        </w:rPr>
      </w:pPr>
      <w:bookmarkStart w:id="11" w:name="_Toc415217496"/>
      <w:r w:rsidRPr="00D85D5B">
        <w:rPr>
          <w:rFonts w:ascii="Arial Narrow" w:hAnsi="Arial Narrow" w:cs="Arial"/>
          <w:b/>
          <w:spacing w:val="-3"/>
          <w:sz w:val="22"/>
          <w:szCs w:val="22"/>
          <w:lang w:val="es-CO"/>
        </w:rPr>
        <w:t xml:space="preserve">ACUERDOS COMERCIALES </w:t>
      </w:r>
    </w:p>
    <w:p w14:paraId="7F7E83FF" w14:textId="77777777" w:rsidR="00844E42" w:rsidRPr="00844E42" w:rsidRDefault="00844E42" w:rsidP="00844E42">
      <w:pPr>
        <w:ind w:left="360"/>
        <w:contextualSpacing/>
        <w:jc w:val="both"/>
        <w:rPr>
          <w:rFonts w:ascii="Arial Narrow" w:hAnsi="Arial Narrow" w:cs="Arial"/>
          <w:b/>
          <w:color w:val="808080"/>
          <w:spacing w:val="-3"/>
          <w:sz w:val="22"/>
          <w:szCs w:val="22"/>
          <w:lang w:val="es-CO"/>
        </w:rPr>
      </w:pPr>
    </w:p>
    <w:p w14:paraId="3B88CFFC" w14:textId="77777777" w:rsidR="004759A3" w:rsidRPr="006438C0" w:rsidRDefault="004759A3" w:rsidP="00CA6B32">
      <w:pPr>
        <w:jc w:val="both"/>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La Aeronáutica tiene notas distintas en los Acuerdos Comerciales, las cuales se enumeran a continuación de mayor a menor grado de exclusión:</w:t>
      </w:r>
    </w:p>
    <w:p w14:paraId="3B88CFFD" w14:textId="77777777" w:rsidR="004759A3" w:rsidRPr="006438C0" w:rsidRDefault="004759A3" w:rsidP="00CA6B32">
      <w:pPr>
        <w:ind w:left="708"/>
        <w:rPr>
          <w:rFonts w:ascii="Arial Narrow" w:hAnsi="Arial Narrow" w:cs="Arial"/>
          <w:color w:val="3B3838" w:themeColor="background2" w:themeShade="40"/>
          <w:sz w:val="22"/>
          <w:szCs w:val="22"/>
        </w:rPr>
      </w:pPr>
    </w:p>
    <w:p w14:paraId="3B88CFFE" w14:textId="77777777" w:rsidR="004759A3" w:rsidRPr="006438C0" w:rsidRDefault="004759A3" w:rsidP="00CA6B32">
      <w:pPr>
        <w:numPr>
          <w:ilvl w:val="0"/>
          <w:numId w:val="4"/>
        </w:numPr>
        <w:rPr>
          <w:rFonts w:ascii="Arial Narrow" w:hAnsi="Arial Narrow" w:cs="Arial"/>
          <w:bCs/>
          <w:color w:val="3B3838" w:themeColor="background2" w:themeShade="40"/>
          <w:sz w:val="22"/>
          <w:szCs w:val="22"/>
        </w:rPr>
      </w:pPr>
      <w:r w:rsidRPr="006438C0">
        <w:rPr>
          <w:rFonts w:ascii="Arial Narrow" w:hAnsi="Arial Narrow" w:cs="Arial"/>
          <w:bCs/>
          <w:color w:val="3B3838" w:themeColor="background2" w:themeShade="40"/>
          <w:sz w:val="22"/>
          <w:szCs w:val="22"/>
        </w:rPr>
        <w:t>Estados AELC, Canadá, Chile, Estados Unidos, Corea</w:t>
      </w:r>
    </w:p>
    <w:p w14:paraId="3B88CFFF" w14:textId="77777777" w:rsidR="004759A3" w:rsidRPr="006438C0" w:rsidRDefault="004759A3" w:rsidP="00CA6B32">
      <w:pPr>
        <w:ind w:left="1080"/>
        <w:rPr>
          <w:rFonts w:ascii="Arial Narrow" w:hAnsi="Arial Narrow" w:cs="Arial"/>
          <w:bCs/>
          <w:color w:val="3B3838" w:themeColor="background2" w:themeShade="40"/>
          <w:sz w:val="22"/>
          <w:szCs w:val="22"/>
        </w:rPr>
      </w:pPr>
    </w:p>
    <w:p w14:paraId="3B88D000" w14:textId="77777777" w:rsidR="004759A3" w:rsidRPr="006438C0" w:rsidRDefault="004759A3" w:rsidP="00CA6B32">
      <w:pPr>
        <w:numPr>
          <w:ilvl w:val="0"/>
          <w:numId w:val="5"/>
        </w:numPr>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Excluye toda la contratación</w:t>
      </w:r>
    </w:p>
    <w:p w14:paraId="3B88D002" w14:textId="77777777" w:rsidR="004759A3" w:rsidRPr="006438C0" w:rsidRDefault="004759A3" w:rsidP="00CA6B32">
      <w:pPr>
        <w:numPr>
          <w:ilvl w:val="0"/>
          <w:numId w:val="6"/>
        </w:numPr>
        <w:rPr>
          <w:rFonts w:ascii="Arial Narrow" w:hAnsi="Arial Narrow" w:cs="Arial"/>
          <w:bCs/>
          <w:color w:val="3B3838" w:themeColor="background2" w:themeShade="40"/>
          <w:sz w:val="22"/>
          <w:szCs w:val="22"/>
        </w:rPr>
      </w:pPr>
      <w:r w:rsidRPr="006438C0">
        <w:rPr>
          <w:rFonts w:ascii="Arial Narrow" w:hAnsi="Arial Narrow" w:cs="Arial"/>
          <w:bCs/>
          <w:color w:val="3B3838" w:themeColor="background2" w:themeShade="40"/>
          <w:sz w:val="22"/>
          <w:szCs w:val="22"/>
        </w:rPr>
        <w:t>Unión Europea, Israel, Panamá</w:t>
      </w:r>
    </w:p>
    <w:p w14:paraId="3B88D004" w14:textId="77777777" w:rsidR="004759A3" w:rsidRPr="006438C0" w:rsidRDefault="004759A3" w:rsidP="00CA6B32">
      <w:pPr>
        <w:numPr>
          <w:ilvl w:val="0"/>
          <w:numId w:val="7"/>
        </w:numPr>
        <w:jc w:val="both"/>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Aplica únicamente trato nacional y no discriminación a todos sus Procesos de Contratación; excepto los Procesos de Contratación relacionados con la infraestructura para el sistema aeroportuario o para el sistema nacional del espacio aéreo a los cuales no les aplica ninguna disciplina del Acuerdo.</w:t>
      </w:r>
    </w:p>
    <w:p w14:paraId="3B88D006" w14:textId="77777777" w:rsidR="004759A3" w:rsidRPr="006438C0" w:rsidRDefault="004759A3" w:rsidP="00CA6B32">
      <w:pPr>
        <w:numPr>
          <w:ilvl w:val="0"/>
          <w:numId w:val="6"/>
        </w:numPr>
        <w:rPr>
          <w:rFonts w:ascii="Arial Narrow" w:hAnsi="Arial Narrow" w:cs="Arial"/>
          <w:bCs/>
          <w:color w:val="3B3838" w:themeColor="background2" w:themeShade="40"/>
          <w:sz w:val="22"/>
          <w:szCs w:val="22"/>
        </w:rPr>
      </w:pPr>
      <w:r w:rsidRPr="006438C0">
        <w:rPr>
          <w:rFonts w:ascii="Arial Narrow" w:hAnsi="Arial Narrow" w:cs="Arial"/>
          <w:bCs/>
          <w:color w:val="3B3838" w:themeColor="background2" w:themeShade="40"/>
          <w:sz w:val="22"/>
          <w:szCs w:val="22"/>
        </w:rPr>
        <w:t>Alianza Pacífico</w:t>
      </w:r>
    </w:p>
    <w:p w14:paraId="3B88D008" w14:textId="77777777" w:rsidR="004759A3" w:rsidRPr="006438C0" w:rsidRDefault="004759A3" w:rsidP="00CA6B32">
      <w:pPr>
        <w:numPr>
          <w:ilvl w:val="0"/>
          <w:numId w:val="7"/>
        </w:numPr>
        <w:jc w:val="both"/>
        <w:rPr>
          <w:rFonts w:ascii="Arial Narrow" w:hAnsi="Arial Narrow" w:cs="Arial"/>
          <w:color w:val="3B3838" w:themeColor="background2" w:themeShade="40"/>
          <w:sz w:val="22"/>
          <w:szCs w:val="22"/>
        </w:rPr>
      </w:pPr>
      <w:r w:rsidRPr="006438C0">
        <w:rPr>
          <w:rFonts w:ascii="Arial Narrow" w:hAnsi="Arial Narrow" w:cs="Arial"/>
          <w:color w:val="3B3838" w:themeColor="background2" w:themeShade="40"/>
          <w:sz w:val="22"/>
          <w:szCs w:val="22"/>
        </w:rPr>
        <w:t>Excluye únicamente los Procesos de Contratación relacionados con la infraestructura para el sistema aeroportuario o para el sistema nacional del espacio aéreo.</w:t>
      </w:r>
    </w:p>
    <w:bookmarkEnd w:id="11"/>
    <w:p w14:paraId="66DE1709" w14:textId="77777777" w:rsidR="00025489" w:rsidRDefault="00025489" w:rsidP="00CA6B32">
      <w:pPr>
        <w:jc w:val="both"/>
        <w:rPr>
          <w:rFonts w:ascii="Arial Narrow" w:hAnsi="Arial Narrow" w:cs="Arial"/>
          <w:sz w:val="22"/>
          <w:szCs w:val="22"/>
          <w:lang w:val="es-CO" w:eastAsia="es-CO"/>
        </w:rPr>
      </w:pPr>
    </w:p>
    <w:p w14:paraId="3B88D013" w14:textId="71269825" w:rsidR="004759A3" w:rsidRDefault="004759A3" w:rsidP="00CA6B32">
      <w:pPr>
        <w:jc w:val="both"/>
        <w:rPr>
          <w:rFonts w:ascii="Arial Narrow" w:hAnsi="Arial Narrow" w:cs="Arial"/>
          <w:sz w:val="22"/>
          <w:szCs w:val="22"/>
          <w:lang w:val="es-CO" w:eastAsia="es-CO"/>
        </w:rPr>
      </w:pPr>
      <w:r w:rsidRPr="006438C0">
        <w:rPr>
          <w:rFonts w:ascii="Arial Narrow" w:hAnsi="Arial Narrow" w:cs="Arial"/>
          <w:sz w:val="22"/>
          <w:szCs w:val="22"/>
          <w:lang w:val="es-CO" w:eastAsia="es-CO"/>
        </w:rPr>
        <w:t>De conformidad con el Manual   para el Manejo de los Acuerdos Comerciales en procesos de contratación publicado por Colombia Compra Eficiente, se realizó la siguiente verificación para establecer si la presente contratación se encuentra cobijada por los mismos, a fin de asignar el puntaje establecido para estimular la industria nacional.</w:t>
      </w:r>
    </w:p>
    <w:p w14:paraId="1616C3E9" w14:textId="77777777" w:rsidR="00C64C99" w:rsidRPr="006438C0" w:rsidRDefault="00C64C99" w:rsidP="00CA6B32">
      <w:pPr>
        <w:jc w:val="both"/>
        <w:rPr>
          <w:rFonts w:ascii="Arial Narrow" w:hAnsi="Arial Narrow" w:cs="Arial"/>
          <w:sz w:val="22"/>
          <w:szCs w:val="22"/>
          <w:lang w:val="es-CO" w:eastAsia="es-CO"/>
        </w:rPr>
      </w:pPr>
    </w:p>
    <w:tbl>
      <w:tblPr>
        <w:tblW w:w="10671" w:type="dxa"/>
        <w:tblCellMar>
          <w:left w:w="70" w:type="dxa"/>
          <w:right w:w="70" w:type="dxa"/>
        </w:tblCellMar>
        <w:tblLook w:val="04A0" w:firstRow="1" w:lastRow="0" w:firstColumn="1" w:lastColumn="0" w:noHBand="0" w:noVBand="1"/>
      </w:tblPr>
      <w:tblGrid>
        <w:gridCol w:w="1826"/>
        <w:gridCol w:w="2251"/>
        <w:gridCol w:w="851"/>
        <w:gridCol w:w="1559"/>
        <w:gridCol w:w="1276"/>
        <w:gridCol w:w="879"/>
        <w:gridCol w:w="1418"/>
        <w:gridCol w:w="611"/>
      </w:tblGrid>
      <w:tr w:rsidR="00C64C99" w:rsidRPr="00C64C99" w14:paraId="2EA7417F" w14:textId="77777777" w:rsidTr="00C64C99">
        <w:trPr>
          <w:gridAfter w:val="1"/>
          <w:wAfter w:w="611" w:type="dxa"/>
          <w:trHeight w:val="441"/>
        </w:trPr>
        <w:tc>
          <w:tcPr>
            <w:tcW w:w="407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E8C988"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Acuerdo Comercial</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881995" w14:textId="77777777" w:rsidR="00C64C99" w:rsidRPr="00C64C99" w:rsidRDefault="00C64C99" w:rsidP="00C64C99">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Entidad Estatal incluida</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4A454A" w14:textId="77777777" w:rsidR="00C64C99" w:rsidRPr="00C64C99" w:rsidRDefault="00C64C99" w:rsidP="00C64C99">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Presupuesto del Proceso de Contratación superior al valor del Acuerdo Comercial</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5111C3" w14:textId="77777777" w:rsidR="00C64C99" w:rsidRPr="00C64C99" w:rsidRDefault="00C64C99" w:rsidP="00C64C99">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Excepción aplicable al Proceso de Contratación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230C47" w14:textId="77777777" w:rsidR="00C64C99" w:rsidRPr="00C64C99" w:rsidRDefault="00C64C99" w:rsidP="00C64C99">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No. Excepción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9AE099" w14:textId="77777777" w:rsidR="00C64C99" w:rsidRPr="00C64C99" w:rsidRDefault="00C64C99" w:rsidP="00C64C99">
            <w:pPr>
              <w:jc w:val="cente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Proceso de Contratación cubierto por el Acuerdo Comercial</w:t>
            </w:r>
          </w:p>
        </w:tc>
      </w:tr>
      <w:tr w:rsidR="00C64C99" w:rsidRPr="00C64C99" w14:paraId="00577DA9" w14:textId="77777777" w:rsidTr="00C64C99">
        <w:trPr>
          <w:trHeight w:val="584"/>
        </w:trPr>
        <w:tc>
          <w:tcPr>
            <w:tcW w:w="4077" w:type="dxa"/>
            <w:gridSpan w:val="2"/>
            <w:vMerge/>
            <w:tcBorders>
              <w:top w:val="single" w:sz="4" w:space="0" w:color="auto"/>
              <w:left w:val="single" w:sz="4" w:space="0" w:color="auto"/>
              <w:bottom w:val="single" w:sz="4" w:space="0" w:color="auto"/>
              <w:right w:val="single" w:sz="4" w:space="0" w:color="auto"/>
            </w:tcBorders>
            <w:vAlign w:val="center"/>
            <w:hideMark/>
          </w:tcPr>
          <w:p w14:paraId="61887EF9" w14:textId="77777777" w:rsidR="00C64C99" w:rsidRPr="00C64C99" w:rsidRDefault="00C64C99" w:rsidP="00C64C99">
            <w:pPr>
              <w:rPr>
                <w:rFonts w:ascii="Arial Narrow" w:hAnsi="Arial Narrow" w:cs="Calibri"/>
                <w:b/>
                <w:bCs/>
                <w:color w:val="000000"/>
                <w:sz w:val="18"/>
                <w:szCs w:val="18"/>
                <w:lang w:val="es-CO" w:eastAsia="es-C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C7C0E7E" w14:textId="77777777" w:rsidR="00C64C99" w:rsidRPr="00C64C99" w:rsidRDefault="00C64C99" w:rsidP="00C64C99">
            <w:pPr>
              <w:rPr>
                <w:rFonts w:ascii="Arial Narrow" w:hAnsi="Arial Narrow" w:cs="Calibri"/>
                <w:b/>
                <w:bCs/>
                <w:color w:val="000000"/>
                <w:sz w:val="18"/>
                <w:szCs w:val="18"/>
                <w:lang w:val="es-CO" w:eastAsia="es-CO"/>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4E44D12A" w14:textId="77777777" w:rsidR="00C64C99" w:rsidRPr="00C64C99" w:rsidRDefault="00C64C99" w:rsidP="00C64C99">
            <w:pPr>
              <w:rPr>
                <w:rFonts w:ascii="Arial Narrow" w:hAnsi="Arial Narrow" w:cs="Calibri"/>
                <w:b/>
                <w:bCs/>
                <w:color w:val="000000"/>
                <w:sz w:val="18"/>
                <w:szCs w:val="18"/>
                <w:lang w:val="es-CO" w:eastAsia="es-CO"/>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9067C" w14:textId="77777777" w:rsidR="00C64C99" w:rsidRPr="00C64C99" w:rsidRDefault="00C64C99" w:rsidP="00C64C99">
            <w:pPr>
              <w:rPr>
                <w:rFonts w:ascii="Arial Narrow" w:hAnsi="Arial Narrow" w:cs="Calibri"/>
                <w:b/>
                <w:bCs/>
                <w:color w:val="000000"/>
                <w:sz w:val="18"/>
                <w:szCs w:val="18"/>
                <w:lang w:val="es-CO" w:eastAsia="es-CO"/>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781A8ECC" w14:textId="77777777" w:rsidR="00C64C99" w:rsidRPr="00C64C99" w:rsidRDefault="00C64C99" w:rsidP="00C64C99">
            <w:pPr>
              <w:rPr>
                <w:rFonts w:ascii="Arial Narrow" w:hAnsi="Arial Narrow" w:cs="Calibri"/>
                <w:b/>
                <w:bCs/>
                <w:color w:val="000000"/>
                <w:sz w:val="18"/>
                <w:szCs w:val="18"/>
                <w:lang w:val="es-CO" w:eastAsia="es-CO"/>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E51A74" w14:textId="77777777" w:rsidR="00C64C99" w:rsidRPr="00C64C99" w:rsidRDefault="00C64C99" w:rsidP="00C64C99">
            <w:pPr>
              <w:rPr>
                <w:rFonts w:ascii="Arial Narrow" w:hAnsi="Arial Narrow" w:cs="Calibri"/>
                <w:b/>
                <w:bCs/>
                <w:color w:val="000000"/>
                <w:sz w:val="18"/>
                <w:szCs w:val="18"/>
                <w:lang w:val="es-CO" w:eastAsia="es-CO"/>
              </w:rPr>
            </w:pPr>
          </w:p>
        </w:tc>
        <w:tc>
          <w:tcPr>
            <w:tcW w:w="611" w:type="dxa"/>
            <w:tcBorders>
              <w:top w:val="nil"/>
              <w:left w:val="nil"/>
              <w:bottom w:val="nil"/>
              <w:right w:val="nil"/>
            </w:tcBorders>
            <w:shd w:val="clear" w:color="auto" w:fill="auto"/>
            <w:noWrap/>
            <w:vAlign w:val="bottom"/>
            <w:hideMark/>
          </w:tcPr>
          <w:p w14:paraId="49348ECF" w14:textId="77777777" w:rsidR="00C64C99" w:rsidRPr="00C64C99" w:rsidRDefault="00C64C99" w:rsidP="00C64C99">
            <w:pPr>
              <w:jc w:val="center"/>
              <w:rPr>
                <w:rFonts w:ascii="Arial Narrow" w:hAnsi="Arial Narrow" w:cs="Calibri"/>
                <w:b/>
                <w:bCs/>
                <w:color w:val="000000"/>
                <w:sz w:val="18"/>
                <w:szCs w:val="18"/>
                <w:lang w:val="es-CO" w:eastAsia="es-CO"/>
              </w:rPr>
            </w:pPr>
          </w:p>
        </w:tc>
      </w:tr>
      <w:tr w:rsidR="00C64C99" w:rsidRPr="00C64C99" w14:paraId="3A8B62E3"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77C636F"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Alianza Pacífico</w:t>
            </w:r>
          </w:p>
        </w:tc>
        <w:tc>
          <w:tcPr>
            <w:tcW w:w="2251" w:type="dxa"/>
            <w:tcBorders>
              <w:top w:val="nil"/>
              <w:left w:val="nil"/>
              <w:bottom w:val="single" w:sz="4" w:space="0" w:color="auto"/>
              <w:right w:val="single" w:sz="4" w:space="0" w:color="auto"/>
            </w:tcBorders>
            <w:shd w:val="clear" w:color="auto" w:fill="auto"/>
            <w:vAlign w:val="center"/>
            <w:hideMark/>
          </w:tcPr>
          <w:p w14:paraId="39FF6527"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Chile</w:t>
            </w:r>
          </w:p>
        </w:tc>
        <w:tc>
          <w:tcPr>
            <w:tcW w:w="851" w:type="dxa"/>
            <w:tcBorders>
              <w:top w:val="nil"/>
              <w:left w:val="nil"/>
              <w:bottom w:val="single" w:sz="4" w:space="0" w:color="auto"/>
              <w:right w:val="single" w:sz="4" w:space="0" w:color="auto"/>
            </w:tcBorders>
            <w:shd w:val="clear" w:color="auto" w:fill="auto"/>
            <w:vAlign w:val="center"/>
            <w:hideMark/>
          </w:tcPr>
          <w:p w14:paraId="15D86A81" w14:textId="50FCB7FA"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2A7A8878"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9D22083"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D360EEA"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DE7123B"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14B33881" w14:textId="77777777" w:rsidR="00C64C99" w:rsidRPr="00C64C99" w:rsidRDefault="00C64C99" w:rsidP="00C64C99">
            <w:pPr>
              <w:rPr>
                <w:rFonts w:ascii="Arial Narrow" w:hAnsi="Arial Narrow"/>
                <w:sz w:val="18"/>
                <w:szCs w:val="18"/>
                <w:lang w:val="es-CO" w:eastAsia="es-CO"/>
              </w:rPr>
            </w:pPr>
          </w:p>
        </w:tc>
      </w:tr>
      <w:tr w:rsidR="00C64C99" w:rsidRPr="00C64C99" w14:paraId="1D5AB523"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05D76E2" w14:textId="77777777" w:rsidR="00C64C99" w:rsidRPr="00C64C99" w:rsidRDefault="00C64C99" w:rsidP="00C64C99">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6CA67C76"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Perú</w:t>
            </w:r>
          </w:p>
        </w:tc>
        <w:tc>
          <w:tcPr>
            <w:tcW w:w="851" w:type="dxa"/>
            <w:tcBorders>
              <w:top w:val="nil"/>
              <w:left w:val="nil"/>
              <w:bottom w:val="single" w:sz="4" w:space="0" w:color="auto"/>
              <w:right w:val="single" w:sz="4" w:space="0" w:color="auto"/>
            </w:tcBorders>
            <w:shd w:val="clear" w:color="auto" w:fill="auto"/>
            <w:vAlign w:val="center"/>
            <w:hideMark/>
          </w:tcPr>
          <w:p w14:paraId="4A01BC31" w14:textId="26D9A3CF"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3F9D916C"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1AE0AC1C"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83779C6"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3478555"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29D2F701" w14:textId="77777777" w:rsidR="00C64C99" w:rsidRPr="00C64C99" w:rsidRDefault="00C64C99" w:rsidP="00C64C99">
            <w:pPr>
              <w:rPr>
                <w:rFonts w:ascii="Arial Narrow" w:hAnsi="Arial Narrow"/>
                <w:sz w:val="18"/>
                <w:szCs w:val="18"/>
                <w:lang w:val="es-CO" w:eastAsia="es-CO"/>
              </w:rPr>
            </w:pPr>
          </w:p>
        </w:tc>
      </w:tr>
      <w:tr w:rsidR="00C64C99" w:rsidRPr="00C64C99" w14:paraId="1D84B04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3BE3B60A" w14:textId="77777777" w:rsidR="00C64C99" w:rsidRPr="00C64C99" w:rsidRDefault="00C64C99" w:rsidP="00C64C99">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29CB6B8F"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7BEA2330" w14:textId="742C7B2D"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6054EB43"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4D248E0"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0242838F"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CBDB1AE"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24564AEA" w14:textId="77777777" w:rsidR="00C64C99" w:rsidRPr="00C64C99" w:rsidRDefault="00C64C99" w:rsidP="00C64C99">
            <w:pPr>
              <w:rPr>
                <w:rFonts w:ascii="Arial Narrow" w:hAnsi="Arial Narrow"/>
                <w:sz w:val="18"/>
                <w:szCs w:val="18"/>
                <w:lang w:val="es-CO" w:eastAsia="es-CO"/>
              </w:rPr>
            </w:pPr>
          </w:p>
        </w:tc>
      </w:tr>
      <w:tr w:rsidR="00C64C99" w:rsidRPr="00C64C99" w14:paraId="3C19DE2D"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66C43C8"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Costa Rica </w:t>
            </w:r>
          </w:p>
        </w:tc>
        <w:tc>
          <w:tcPr>
            <w:tcW w:w="851" w:type="dxa"/>
            <w:tcBorders>
              <w:top w:val="nil"/>
              <w:left w:val="nil"/>
              <w:bottom w:val="single" w:sz="4" w:space="0" w:color="auto"/>
              <w:right w:val="single" w:sz="4" w:space="0" w:color="auto"/>
            </w:tcBorders>
            <w:shd w:val="clear" w:color="auto" w:fill="auto"/>
            <w:vAlign w:val="center"/>
            <w:hideMark/>
          </w:tcPr>
          <w:p w14:paraId="0270FFEA" w14:textId="697E5F16"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44166696"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2A6A5346"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C09798C"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288D6E3"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76A892EF" w14:textId="77777777" w:rsidR="00C64C99" w:rsidRPr="00C64C99" w:rsidRDefault="00C64C99" w:rsidP="00C64C99">
            <w:pPr>
              <w:rPr>
                <w:rFonts w:ascii="Arial Narrow" w:hAnsi="Arial Narrow"/>
                <w:sz w:val="18"/>
                <w:szCs w:val="18"/>
                <w:lang w:val="es-CO" w:eastAsia="es-CO"/>
              </w:rPr>
            </w:pPr>
          </w:p>
        </w:tc>
      </w:tr>
      <w:tr w:rsidR="00C64C99" w:rsidRPr="00C64C99" w14:paraId="53D7CC42"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6D27DC"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Canadá </w:t>
            </w:r>
          </w:p>
        </w:tc>
        <w:tc>
          <w:tcPr>
            <w:tcW w:w="851" w:type="dxa"/>
            <w:tcBorders>
              <w:top w:val="nil"/>
              <w:left w:val="nil"/>
              <w:bottom w:val="single" w:sz="4" w:space="0" w:color="auto"/>
              <w:right w:val="single" w:sz="4" w:space="0" w:color="auto"/>
            </w:tcBorders>
            <w:shd w:val="clear" w:color="auto" w:fill="auto"/>
            <w:vAlign w:val="center"/>
            <w:hideMark/>
          </w:tcPr>
          <w:p w14:paraId="419EEFA6" w14:textId="3012C501"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95C8D26"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E9F961D"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0B4EAFEE"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64BFE55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30CD6CE8" w14:textId="77777777" w:rsidR="00C64C99" w:rsidRPr="00C64C99" w:rsidRDefault="00C64C99" w:rsidP="00C64C99">
            <w:pPr>
              <w:rPr>
                <w:rFonts w:ascii="Arial Narrow" w:hAnsi="Arial Narrow"/>
                <w:sz w:val="18"/>
                <w:szCs w:val="18"/>
                <w:lang w:val="es-CO" w:eastAsia="es-CO"/>
              </w:rPr>
            </w:pPr>
          </w:p>
        </w:tc>
      </w:tr>
      <w:tr w:rsidR="00C64C99" w:rsidRPr="00C64C99" w14:paraId="4A12A9BA"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C3E0DD"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Chile </w:t>
            </w:r>
          </w:p>
        </w:tc>
        <w:tc>
          <w:tcPr>
            <w:tcW w:w="851" w:type="dxa"/>
            <w:tcBorders>
              <w:top w:val="nil"/>
              <w:left w:val="nil"/>
              <w:bottom w:val="single" w:sz="4" w:space="0" w:color="auto"/>
              <w:right w:val="single" w:sz="4" w:space="0" w:color="auto"/>
            </w:tcBorders>
            <w:shd w:val="clear" w:color="auto" w:fill="auto"/>
            <w:vAlign w:val="center"/>
            <w:hideMark/>
          </w:tcPr>
          <w:p w14:paraId="2D962C71" w14:textId="5B1C946C"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7533C0B1"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D7437BE"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E8B4E29"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51426870"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7BAD7FF4" w14:textId="77777777" w:rsidR="00C64C99" w:rsidRPr="00C64C99" w:rsidRDefault="00C64C99" w:rsidP="00C64C99">
            <w:pPr>
              <w:rPr>
                <w:rFonts w:ascii="Arial Narrow" w:hAnsi="Arial Narrow"/>
                <w:sz w:val="18"/>
                <w:szCs w:val="18"/>
                <w:lang w:val="es-CO" w:eastAsia="es-CO"/>
              </w:rPr>
            </w:pPr>
          </w:p>
        </w:tc>
      </w:tr>
      <w:tr w:rsidR="00C64C99" w:rsidRPr="00C64C99" w14:paraId="5F17ECFE"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062899"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Estados Unidos </w:t>
            </w:r>
          </w:p>
        </w:tc>
        <w:tc>
          <w:tcPr>
            <w:tcW w:w="851" w:type="dxa"/>
            <w:tcBorders>
              <w:top w:val="nil"/>
              <w:left w:val="nil"/>
              <w:bottom w:val="single" w:sz="4" w:space="0" w:color="auto"/>
              <w:right w:val="single" w:sz="4" w:space="0" w:color="auto"/>
            </w:tcBorders>
            <w:shd w:val="clear" w:color="auto" w:fill="auto"/>
            <w:vAlign w:val="center"/>
            <w:hideMark/>
          </w:tcPr>
          <w:p w14:paraId="0C50623B" w14:textId="7276E400"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2D53373"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4823773A"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13A1CB9C"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10CDA7E"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2526DDCE" w14:textId="77777777" w:rsidR="00C64C99" w:rsidRPr="00C64C99" w:rsidRDefault="00C64C99" w:rsidP="00C64C99">
            <w:pPr>
              <w:rPr>
                <w:rFonts w:ascii="Arial Narrow" w:hAnsi="Arial Narrow"/>
                <w:sz w:val="18"/>
                <w:szCs w:val="18"/>
                <w:lang w:val="es-CO" w:eastAsia="es-CO"/>
              </w:rPr>
            </w:pPr>
          </w:p>
        </w:tc>
      </w:tr>
      <w:tr w:rsidR="00C64C99" w:rsidRPr="00C64C99" w14:paraId="0E0C6AF0"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33EBBF37"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Triángulo Norte</w:t>
            </w:r>
          </w:p>
        </w:tc>
        <w:tc>
          <w:tcPr>
            <w:tcW w:w="2251" w:type="dxa"/>
            <w:tcBorders>
              <w:top w:val="nil"/>
              <w:left w:val="nil"/>
              <w:bottom w:val="single" w:sz="4" w:space="0" w:color="auto"/>
              <w:right w:val="single" w:sz="4" w:space="0" w:color="auto"/>
            </w:tcBorders>
            <w:shd w:val="clear" w:color="auto" w:fill="auto"/>
            <w:vAlign w:val="center"/>
            <w:hideMark/>
          </w:tcPr>
          <w:p w14:paraId="76136CE1"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Guatemala</w:t>
            </w:r>
          </w:p>
        </w:tc>
        <w:tc>
          <w:tcPr>
            <w:tcW w:w="851" w:type="dxa"/>
            <w:tcBorders>
              <w:top w:val="nil"/>
              <w:left w:val="nil"/>
              <w:bottom w:val="single" w:sz="4" w:space="0" w:color="auto"/>
              <w:right w:val="single" w:sz="4" w:space="0" w:color="auto"/>
            </w:tcBorders>
            <w:shd w:val="clear" w:color="auto" w:fill="auto"/>
            <w:vAlign w:val="center"/>
            <w:hideMark/>
          </w:tcPr>
          <w:p w14:paraId="6244F404" w14:textId="5615BC00"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A521619"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0A266BFE"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7F09978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E0644D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418B0A06" w14:textId="77777777" w:rsidR="00C64C99" w:rsidRPr="00C64C99" w:rsidRDefault="00C64C99" w:rsidP="00C64C99">
            <w:pPr>
              <w:rPr>
                <w:rFonts w:ascii="Arial Narrow" w:hAnsi="Arial Narrow"/>
                <w:sz w:val="18"/>
                <w:szCs w:val="18"/>
                <w:lang w:val="es-CO" w:eastAsia="es-CO"/>
              </w:rPr>
            </w:pPr>
          </w:p>
        </w:tc>
      </w:tr>
      <w:tr w:rsidR="00C64C99" w:rsidRPr="00C64C99" w14:paraId="3258F0E5"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D6F3C1A" w14:textId="77777777" w:rsidR="00C64C99" w:rsidRPr="00C64C99" w:rsidRDefault="00C64C99" w:rsidP="00C64C99">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7F616CC9"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Salvador</w:t>
            </w:r>
          </w:p>
        </w:tc>
        <w:tc>
          <w:tcPr>
            <w:tcW w:w="851" w:type="dxa"/>
            <w:tcBorders>
              <w:top w:val="nil"/>
              <w:left w:val="nil"/>
              <w:bottom w:val="single" w:sz="4" w:space="0" w:color="auto"/>
              <w:right w:val="single" w:sz="4" w:space="0" w:color="auto"/>
            </w:tcBorders>
            <w:shd w:val="clear" w:color="auto" w:fill="auto"/>
            <w:vAlign w:val="center"/>
            <w:hideMark/>
          </w:tcPr>
          <w:p w14:paraId="579755D3" w14:textId="1ADA2A56"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63C474C3"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02C05960"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2831670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0A4974E0"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3F1561E2" w14:textId="77777777" w:rsidR="00C64C99" w:rsidRPr="00C64C99" w:rsidRDefault="00C64C99" w:rsidP="00C64C99">
            <w:pPr>
              <w:rPr>
                <w:rFonts w:ascii="Arial Narrow" w:hAnsi="Arial Narrow"/>
                <w:sz w:val="18"/>
                <w:szCs w:val="18"/>
                <w:lang w:val="es-CO" w:eastAsia="es-CO"/>
              </w:rPr>
            </w:pPr>
          </w:p>
        </w:tc>
      </w:tr>
      <w:tr w:rsidR="00C64C99" w:rsidRPr="00C64C99" w14:paraId="68BAE4AD"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191E5A35" w14:textId="77777777" w:rsidR="00C64C99" w:rsidRPr="00C64C99" w:rsidRDefault="00C64C99" w:rsidP="00C64C99">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3C777500"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Honduras</w:t>
            </w:r>
          </w:p>
        </w:tc>
        <w:tc>
          <w:tcPr>
            <w:tcW w:w="851" w:type="dxa"/>
            <w:tcBorders>
              <w:top w:val="nil"/>
              <w:left w:val="nil"/>
              <w:bottom w:val="single" w:sz="4" w:space="0" w:color="auto"/>
              <w:right w:val="single" w:sz="4" w:space="0" w:color="auto"/>
            </w:tcBorders>
            <w:shd w:val="clear" w:color="auto" w:fill="auto"/>
            <w:vAlign w:val="center"/>
            <w:hideMark/>
          </w:tcPr>
          <w:p w14:paraId="4DD0615B" w14:textId="3E96F305"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4E33D087"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34D3972C"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45B3B71"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2B042A54"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59D8AEE8" w14:textId="77777777" w:rsidR="00C64C99" w:rsidRPr="00C64C99" w:rsidRDefault="00C64C99" w:rsidP="00C64C99">
            <w:pPr>
              <w:rPr>
                <w:rFonts w:ascii="Arial Narrow" w:hAnsi="Arial Narrow"/>
                <w:sz w:val="18"/>
                <w:szCs w:val="18"/>
                <w:lang w:val="es-CO" w:eastAsia="es-CO"/>
              </w:rPr>
            </w:pPr>
          </w:p>
        </w:tc>
      </w:tr>
      <w:tr w:rsidR="00C64C99" w:rsidRPr="00C64C99" w14:paraId="6ED8C307" w14:textId="77777777" w:rsidTr="00C64C99">
        <w:trPr>
          <w:trHeight w:val="238"/>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64E3BE5A"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Estados AELC</w:t>
            </w:r>
          </w:p>
        </w:tc>
        <w:tc>
          <w:tcPr>
            <w:tcW w:w="2251" w:type="dxa"/>
            <w:tcBorders>
              <w:top w:val="nil"/>
              <w:left w:val="nil"/>
              <w:bottom w:val="single" w:sz="4" w:space="0" w:color="auto"/>
              <w:right w:val="single" w:sz="4" w:space="0" w:color="auto"/>
            </w:tcBorders>
            <w:shd w:val="clear" w:color="auto" w:fill="auto"/>
            <w:vAlign w:val="center"/>
            <w:hideMark/>
          </w:tcPr>
          <w:p w14:paraId="100A660E"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Islandia, Liechtenstein</w:t>
            </w:r>
          </w:p>
        </w:tc>
        <w:tc>
          <w:tcPr>
            <w:tcW w:w="851" w:type="dxa"/>
            <w:tcBorders>
              <w:top w:val="nil"/>
              <w:left w:val="nil"/>
              <w:bottom w:val="single" w:sz="4" w:space="0" w:color="auto"/>
              <w:right w:val="single" w:sz="4" w:space="0" w:color="auto"/>
            </w:tcBorders>
            <w:shd w:val="clear" w:color="auto" w:fill="auto"/>
            <w:vAlign w:val="center"/>
            <w:hideMark/>
          </w:tcPr>
          <w:p w14:paraId="79F9D504" w14:textId="3FF5CF1F"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06DE18F"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1272DC08"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5B6FD168"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6BC17874"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7836F16C" w14:textId="77777777" w:rsidR="00C64C99" w:rsidRPr="00C64C99" w:rsidRDefault="00C64C99" w:rsidP="00C64C99">
            <w:pPr>
              <w:rPr>
                <w:rFonts w:ascii="Arial Narrow" w:hAnsi="Arial Narrow"/>
                <w:sz w:val="18"/>
                <w:szCs w:val="18"/>
                <w:lang w:val="es-CO" w:eastAsia="es-CO"/>
              </w:rPr>
            </w:pPr>
          </w:p>
        </w:tc>
      </w:tr>
      <w:tr w:rsidR="00C64C99" w:rsidRPr="00C64C99" w14:paraId="18408B71" w14:textId="77777777" w:rsidTr="00C64C99">
        <w:trPr>
          <w:trHeight w:val="238"/>
        </w:trPr>
        <w:tc>
          <w:tcPr>
            <w:tcW w:w="1826" w:type="dxa"/>
            <w:vMerge/>
            <w:tcBorders>
              <w:top w:val="nil"/>
              <w:left w:val="single" w:sz="4" w:space="0" w:color="auto"/>
              <w:bottom w:val="single" w:sz="4" w:space="0" w:color="auto"/>
              <w:right w:val="single" w:sz="4" w:space="0" w:color="auto"/>
            </w:tcBorders>
            <w:vAlign w:val="center"/>
            <w:hideMark/>
          </w:tcPr>
          <w:p w14:paraId="0CBEDB0F" w14:textId="77777777" w:rsidR="00C64C99" w:rsidRPr="00C64C99" w:rsidRDefault="00C64C99" w:rsidP="00C64C99">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0E67723"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Noruega, Suiza</w:t>
            </w:r>
          </w:p>
        </w:tc>
        <w:tc>
          <w:tcPr>
            <w:tcW w:w="851" w:type="dxa"/>
            <w:tcBorders>
              <w:top w:val="nil"/>
              <w:left w:val="nil"/>
              <w:bottom w:val="single" w:sz="4" w:space="0" w:color="auto"/>
              <w:right w:val="single" w:sz="4" w:space="0" w:color="auto"/>
            </w:tcBorders>
            <w:shd w:val="clear" w:color="auto" w:fill="auto"/>
            <w:vAlign w:val="center"/>
            <w:hideMark/>
          </w:tcPr>
          <w:p w14:paraId="74754564" w14:textId="5417BCF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51F3F8B3"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1798D01C"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5C7476EC"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7B0310C6"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3FA7825A" w14:textId="77777777" w:rsidR="00C64C99" w:rsidRPr="00C64C99" w:rsidRDefault="00C64C99" w:rsidP="00C64C99">
            <w:pPr>
              <w:rPr>
                <w:rFonts w:ascii="Arial Narrow" w:hAnsi="Arial Narrow"/>
                <w:sz w:val="18"/>
                <w:szCs w:val="18"/>
                <w:lang w:val="es-CO" w:eastAsia="es-CO"/>
              </w:rPr>
            </w:pPr>
          </w:p>
        </w:tc>
      </w:tr>
      <w:tr w:rsidR="00C64C99" w:rsidRPr="00C64C99" w14:paraId="4EF93AFB"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F32323B"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México</w:t>
            </w:r>
          </w:p>
        </w:tc>
        <w:tc>
          <w:tcPr>
            <w:tcW w:w="851" w:type="dxa"/>
            <w:tcBorders>
              <w:top w:val="nil"/>
              <w:left w:val="nil"/>
              <w:bottom w:val="single" w:sz="4" w:space="0" w:color="auto"/>
              <w:right w:val="single" w:sz="4" w:space="0" w:color="auto"/>
            </w:tcBorders>
            <w:shd w:val="clear" w:color="auto" w:fill="auto"/>
            <w:vAlign w:val="center"/>
            <w:hideMark/>
          </w:tcPr>
          <w:p w14:paraId="43BE0CE0" w14:textId="2DB92E5E"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6D00C88F"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21B1853"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74810416"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1486BB54"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0FCD3865" w14:textId="77777777" w:rsidR="00C64C99" w:rsidRPr="00C64C99" w:rsidRDefault="00C64C99" w:rsidP="00C64C99">
            <w:pPr>
              <w:rPr>
                <w:rFonts w:ascii="Arial Narrow" w:hAnsi="Arial Narrow"/>
                <w:sz w:val="18"/>
                <w:szCs w:val="18"/>
                <w:lang w:val="es-CO" w:eastAsia="es-CO"/>
              </w:rPr>
            </w:pPr>
          </w:p>
        </w:tc>
      </w:tr>
      <w:tr w:rsidR="00C64C99" w:rsidRPr="00C64C99" w14:paraId="541DFCF7" w14:textId="77777777" w:rsidTr="00C64C99">
        <w:trPr>
          <w:trHeight w:val="429"/>
        </w:trPr>
        <w:tc>
          <w:tcPr>
            <w:tcW w:w="1826" w:type="dxa"/>
            <w:vMerge w:val="restart"/>
            <w:tcBorders>
              <w:top w:val="nil"/>
              <w:left w:val="single" w:sz="4" w:space="0" w:color="auto"/>
              <w:bottom w:val="single" w:sz="4" w:space="0" w:color="auto"/>
              <w:right w:val="single" w:sz="4" w:space="0" w:color="auto"/>
            </w:tcBorders>
            <w:shd w:val="clear" w:color="auto" w:fill="auto"/>
            <w:vAlign w:val="center"/>
            <w:hideMark/>
          </w:tcPr>
          <w:p w14:paraId="4A58832E"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Unión Europea</w:t>
            </w:r>
          </w:p>
        </w:tc>
        <w:tc>
          <w:tcPr>
            <w:tcW w:w="2251" w:type="dxa"/>
            <w:tcBorders>
              <w:top w:val="nil"/>
              <w:left w:val="nil"/>
              <w:bottom w:val="single" w:sz="4" w:space="0" w:color="auto"/>
              <w:right w:val="single" w:sz="4" w:space="0" w:color="auto"/>
            </w:tcBorders>
            <w:shd w:val="clear" w:color="auto" w:fill="auto"/>
            <w:vAlign w:val="center"/>
            <w:hideMark/>
          </w:tcPr>
          <w:p w14:paraId="40AD46F0"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Alemania, Austria, Bélgica, Bulgaria, Chipre, Dinamarca</w:t>
            </w:r>
          </w:p>
        </w:tc>
        <w:tc>
          <w:tcPr>
            <w:tcW w:w="851" w:type="dxa"/>
            <w:tcBorders>
              <w:top w:val="nil"/>
              <w:left w:val="nil"/>
              <w:bottom w:val="single" w:sz="4" w:space="0" w:color="auto"/>
              <w:right w:val="single" w:sz="4" w:space="0" w:color="auto"/>
            </w:tcBorders>
            <w:shd w:val="clear" w:color="auto" w:fill="auto"/>
            <w:vAlign w:val="center"/>
            <w:hideMark/>
          </w:tcPr>
          <w:p w14:paraId="52874D1D" w14:textId="34348F6F"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2BA628E7"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207BF7D1"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4EDED4DB"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5598BDC8"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5FB594E5" w14:textId="77777777" w:rsidR="00C64C99" w:rsidRPr="00C64C99" w:rsidRDefault="00C64C99" w:rsidP="00C64C99">
            <w:pPr>
              <w:rPr>
                <w:rFonts w:ascii="Arial Narrow" w:hAnsi="Arial Narrow"/>
                <w:sz w:val="18"/>
                <w:szCs w:val="18"/>
                <w:lang w:val="es-CO" w:eastAsia="es-CO"/>
              </w:rPr>
            </w:pPr>
          </w:p>
        </w:tc>
      </w:tr>
      <w:tr w:rsidR="00C64C99" w:rsidRPr="00C64C99" w14:paraId="67B35C02" w14:textId="77777777" w:rsidTr="00C64C99">
        <w:trPr>
          <w:trHeight w:val="429"/>
        </w:trPr>
        <w:tc>
          <w:tcPr>
            <w:tcW w:w="1826" w:type="dxa"/>
            <w:vMerge/>
            <w:tcBorders>
              <w:top w:val="nil"/>
              <w:left w:val="single" w:sz="4" w:space="0" w:color="auto"/>
              <w:bottom w:val="single" w:sz="4" w:space="0" w:color="auto"/>
              <w:right w:val="single" w:sz="4" w:space="0" w:color="auto"/>
            </w:tcBorders>
            <w:vAlign w:val="center"/>
            <w:hideMark/>
          </w:tcPr>
          <w:p w14:paraId="1D7E7F87" w14:textId="77777777" w:rsidR="00C64C99" w:rsidRPr="00C64C99" w:rsidRDefault="00C64C99" w:rsidP="00C64C99">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18EF11D2"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Eslovaquia, Eslovenia, España, Estonia, Finlandia, Francia, Grecia, Hungría</w:t>
            </w:r>
          </w:p>
        </w:tc>
        <w:tc>
          <w:tcPr>
            <w:tcW w:w="851" w:type="dxa"/>
            <w:tcBorders>
              <w:top w:val="nil"/>
              <w:left w:val="nil"/>
              <w:bottom w:val="single" w:sz="4" w:space="0" w:color="auto"/>
              <w:right w:val="single" w:sz="4" w:space="0" w:color="auto"/>
            </w:tcBorders>
            <w:shd w:val="clear" w:color="auto" w:fill="auto"/>
            <w:vAlign w:val="center"/>
            <w:hideMark/>
          </w:tcPr>
          <w:p w14:paraId="268B6C79" w14:textId="5F6F7382"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4DCD26DD"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5258BC0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1317CC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528BE4C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5BD3CEDA" w14:textId="77777777" w:rsidR="00C64C99" w:rsidRPr="00C64C99" w:rsidRDefault="00C64C99" w:rsidP="00C64C99">
            <w:pPr>
              <w:rPr>
                <w:rFonts w:ascii="Arial Narrow" w:hAnsi="Arial Narrow"/>
                <w:sz w:val="18"/>
                <w:szCs w:val="18"/>
                <w:lang w:val="es-CO" w:eastAsia="es-CO"/>
              </w:rPr>
            </w:pPr>
          </w:p>
        </w:tc>
      </w:tr>
      <w:tr w:rsidR="00C64C99" w:rsidRPr="00C64C99" w14:paraId="2E98562F" w14:textId="77777777" w:rsidTr="00C64C99">
        <w:trPr>
          <w:trHeight w:val="883"/>
        </w:trPr>
        <w:tc>
          <w:tcPr>
            <w:tcW w:w="1826" w:type="dxa"/>
            <w:vMerge/>
            <w:tcBorders>
              <w:top w:val="nil"/>
              <w:left w:val="single" w:sz="4" w:space="0" w:color="auto"/>
              <w:bottom w:val="single" w:sz="4" w:space="0" w:color="auto"/>
              <w:right w:val="single" w:sz="4" w:space="0" w:color="auto"/>
            </w:tcBorders>
            <w:vAlign w:val="center"/>
            <w:hideMark/>
          </w:tcPr>
          <w:p w14:paraId="66DD9842" w14:textId="77777777" w:rsidR="00C64C99" w:rsidRPr="00C64C99" w:rsidRDefault="00C64C99" w:rsidP="00C64C99">
            <w:pPr>
              <w:rPr>
                <w:rFonts w:ascii="Arial Narrow" w:hAnsi="Arial Narrow" w:cs="Calibri"/>
                <w:b/>
                <w:bCs/>
                <w:color w:val="000000"/>
                <w:sz w:val="18"/>
                <w:szCs w:val="18"/>
                <w:lang w:val="es-CO" w:eastAsia="es-CO"/>
              </w:rPr>
            </w:pPr>
          </w:p>
        </w:tc>
        <w:tc>
          <w:tcPr>
            <w:tcW w:w="2251" w:type="dxa"/>
            <w:tcBorders>
              <w:top w:val="nil"/>
              <w:left w:val="nil"/>
              <w:bottom w:val="single" w:sz="4" w:space="0" w:color="auto"/>
              <w:right w:val="single" w:sz="4" w:space="0" w:color="auto"/>
            </w:tcBorders>
            <w:shd w:val="clear" w:color="auto" w:fill="auto"/>
            <w:vAlign w:val="center"/>
            <w:hideMark/>
          </w:tcPr>
          <w:p w14:paraId="5E270C84"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Irlanda, Letonia, Lituania, Luxemburgo, Malta, Países Bajos, Polonia, Portugal, Reino Unido, República Checa, Rumania, Suecia</w:t>
            </w:r>
          </w:p>
        </w:tc>
        <w:tc>
          <w:tcPr>
            <w:tcW w:w="851" w:type="dxa"/>
            <w:tcBorders>
              <w:top w:val="nil"/>
              <w:left w:val="nil"/>
              <w:bottom w:val="single" w:sz="4" w:space="0" w:color="auto"/>
              <w:right w:val="single" w:sz="4" w:space="0" w:color="auto"/>
            </w:tcBorders>
            <w:shd w:val="clear" w:color="auto" w:fill="auto"/>
            <w:vAlign w:val="center"/>
            <w:hideMark/>
          </w:tcPr>
          <w:p w14:paraId="1B181D6A" w14:textId="51AF286E"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072D2FD9"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6B913E1E"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3E08FE2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7A0A344B"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74850832" w14:textId="77777777" w:rsidR="00C64C99" w:rsidRPr="00C64C99" w:rsidRDefault="00C64C99" w:rsidP="00C64C99">
            <w:pPr>
              <w:rPr>
                <w:rFonts w:ascii="Arial Narrow" w:hAnsi="Arial Narrow"/>
                <w:sz w:val="18"/>
                <w:szCs w:val="18"/>
                <w:lang w:val="es-CO" w:eastAsia="es-CO"/>
              </w:rPr>
            </w:pPr>
          </w:p>
        </w:tc>
      </w:tr>
      <w:tr w:rsidR="00C64C99" w:rsidRPr="00C64C99" w14:paraId="5CC27FAF" w14:textId="77777777" w:rsidTr="00C64C99">
        <w:trPr>
          <w:trHeight w:val="334"/>
        </w:trPr>
        <w:tc>
          <w:tcPr>
            <w:tcW w:w="1826" w:type="dxa"/>
            <w:tcBorders>
              <w:top w:val="nil"/>
              <w:left w:val="single" w:sz="4" w:space="0" w:color="auto"/>
              <w:bottom w:val="single" w:sz="4" w:space="0" w:color="auto"/>
              <w:right w:val="single" w:sz="4" w:space="0" w:color="auto"/>
            </w:tcBorders>
            <w:shd w:val="clear" w:color="auto" w:fill="auto"/>
            <w:vAlign w:val="center"/>
            <w:hideMark/>
          </w:tcPr>
          <w:p w14:paraId="252F11D5"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t>Comunidad Andina de Naciones</w:t>
            </w:r>
          </w:p>
        </w:tc>
        <w:tc>
          <w:tcPr>
            <w:tcW w:w="2251" w:type="dxa"/>
            <w:tcBorders>
              <w:top w:val="nil"/>
              <w:left w:val="nil"/>
              <w:bottom w:val="single" w:sz="4" w:space="0" w:color="auto"/>
              <w:right w:val="single" w:sz="4" w:space="0" w:color="auto"/>
            </w:tcBorders>
            <w:shd w:val="clear" w:color="auto" w:fill="auto"/>
            <w:vAlign w:val="center"/>
            <w:hideMark/>
          </w:tcPr>
          <w:p w14:paraId="19CBDA2B"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Bolivia, Ecuador, Perú, Venezuela</w:t>
            </w:r>
          </w:p>
        </w:tc>
        <w:tc>
          <w:tcPr>
            <w:tcW w:w="851" w:type="dxa"/>
            <w:tcBorders>
              <w:top w:val="nil"/>
              <w:left w:val="nil"/>
              <w:bottom w:val="single" w:sz="4" w:space="0" w:color="auto"/>
              <w:right w:val="single" w:sz="4" w:space="0" w:color="auto"/>
            </w:tcBorders>
            <w:shd w:val="clear" w:color="auto" w:fill="auto"/>
            <w:vAlign w:val="center"/>
            <w:hideMark/>
          </w:tcPr>
          <w:p w14:paraId="3C7D6988" w14:textId="47AED482"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32464BF1"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4DDC259B"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119B88F9"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16E26DE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079E3E23" w14:textId="77777777" w:rsidR="00C64C99" w:rsidRPr="00C64C99" w:rsidRDefault="00C64C99" w:rsidP="00C64C99">
            <w:pPr>
              <w:rPr>
                <w:rFonts w:ascii="Arial Narrow" w:hAnsi="Arial Narrow"/>
                <w:sz w:val="18"/>
                <w:szCs w:val="18"/>
                <w:lang w:val="es-CO" w:eastAsia="es-CO"/>
              </w:rPr>
            </w:pPr>
          </w:p>
        </w:tc>
      </w:tr>
      <w:tr w:rsidR="00C64C99" w:rsidRPr="00C64C99" w14:paraId="161756E6"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CA9348B" w14:textId="77777777" w:rsidR="00C64C99" w:rsidRPr="00C64C99" w:rsidRDefault="00C64C99" w:rsidP="00C64C99">
            <w:pPr>
              <w:rPr>
                <w:rFonts w:ascii="Arial Narrow" w:hAnsi="Arial Narrow" w:cs="Calibri"/>
                <w:b/>
                <w:bCs/>
                <w:color w:val="000000"/>
                <w:sz w:val="18"/>
                <w:szCs w:val="18"/>
                <w:lang w:val="es-CO" w:eastAsia="es-CO"/>
              </w:rPr>
            </w:pPr>
            <w:r w:rsidRPr="00C64C99">
              <w:rPr>
                <w:rFonts w:ascii="Arial Narrow" w:hAnsi="Arial Narrow" w:cs="Calibri"/>
                <w:b/>
                <w:bCs/>
                <w:color w:val="000000"/>
                <w:sz w:val="18"/>
                <w:szCs w:val="18"/>
                <w:lang w:val="es-CO" w:eastAsia="es-CO"/>
              </w:rPr>
              <w:lastRenderedPageBreak/>
              <w:t>Corea</w:t>
            </w:r>
          </w:p>
        </w:tc>
        <w:tc>
          <w:tcPr>
            <w:tcW w:w="851" w:type="dxa"/>
            <w:tcBorders>
              <w:top w:val="nil"/>
              <w:left w:val="nil"/>
              <w:bottom w:val="single" w:sz="4" w:space="0" w:color="auto"/>
              <w:right w:val="single" w:sz="4" w:space="0" w:color="auto"/>
            </w:tcBorders>
            <w:shd w:val="clear" w:color="auto" w:fill="auto"/>
            <w:vAlign w:val="center"/>
            <w:hideMark/>
          </w:tcPr>
          <w:p w14:paraId="72517569" w14:textId="191B632F"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vAlign w:val="center"/>
            <w:hideMark/>
          </w:tcPr>
          <w:p w14:paraId="3A1230D6"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vAlign w:val="center"/>
            <w:hideMark/>
          </w:tcPr>
          <w:p w14:paraId="66E84699"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vAlign w:val="center"/>
            <w:hideMark/>
          </w:tcPr>
          <w:p w14:paraId="77E95902"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vAlign w:val="center"/>
            <w:hideMark/>
          </w:tcPr>
          <w:p w14:paraId="4E08A47A" w14:textId="77777777" w:rsidR="00C64C99" w:rsidRPr="00C64C99" w:rsidRDefault="00C64C99" w:rsidP="00C64C99">
            <w:pPr>
              <w:jc w:val="center"/>
              <w:rPr>
                <w:rFonts w:ascii="Arial Narrow" w:hAnsi="Arial Narrow" w:cs="Arial"/>
                <w:color w:val="000000"/>
                <w:sz w:val="18"/>
                <w:szCs w:val="18"/>
                <w:lang w:val="es-CO" w:eastAsia="es-CO"/>
              </w:rPr>
            </w:pPr>
            <w:r w:rsidRPr="00C64C99">
              <w:rPr>
                <w:rFonts w:ascii="Arial Narrow" w:hAnsi="Arial Narrow" w:cs="Arial"/>
                <w:color w:val="000000"/>
                <w:sz w:val="18"/>
                <w:szCs w:val="18"/>
                <w:lang w:val="es-CO" w:eastAsia="es-CO"/>
              </w:rPr>
              <w:t> </w:t>
            </w:r>
          </w:p>
        </w:tc>
        <w:tc>
          <w:tcPr>
            <w:tcW w:w="611" w:type="dxa"/>
            <w:vAlign w:val="center"/>
            <w:hideMark/>
          </w:tcPr>
          <w:p w14:paraId="3C9AB4D0" w14:textId="77777777" w:rsidR="00C64C99" w:rsidRPr="00C64C99" w:rsidRDefault="00C64C99" w:rsidP="00C64C99">
            <w:pPr>
              <w:rPr>
                <w:rFonts w:ascii="Arial Narrow" w:hAnsi="Arial Narrow"/>
                <w:sz w:val="18"/>
                <w:szCs w:val="18"/>
                <w:lang w:val="es-CO" w:eastAsia="es-CO"/>
              </w:rPr>
            </w:pPr>
          </w:p>
        </w:tc>
      </w:tr>
      <w:tr w:rsidR="00C64C99" w:rsidRPr="00C64C99" w14:paraId="2FE5FDF5"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6D6609" w14:textId="77777777" w:rsidR="00C64C99" w:rsidRPr="00C64C99" w:rsidRDefault="00C64C99" w:rsidP="00C64C99">
            <w:pPr>
              <w:rPr>
                <w:rFonts w:ascii="Arial Narrow" w:hAnsi="Arial Narrow" w:cs="Arial"/>
                <w:b/>
                <w:bCs/>
                <w:color w:val="000000"/>
                <w:sz w:val="18"/>
                <w:szCs w:val="18"/>
                <w:lang w:val="es-CO" w:eastAsia="es-CO"/>
              </w:rPr>
            </w:pPr>
            <w:r w:rsidRPr="00C64C99">
              <w:rPr>
                <w:rFonts w:ascii="Arial Narrow" w:hAnsi="Arial Narrow" w:cs="Arial"/>
                <w:b/>
                <w:bCs/>
                <w:color w:val="000000"/>
                <w:sz w:val="18"/>
                <w:szCs w:val="18"/>
                <w:lang w:val="es-CO" w:eastAsia="es-CO"/>
              </w:rPr>
              <w:t>Israel</w:t>
            </w:r>
          </w:p>
        </w:tc>
        <w:tc>
          <w:tcPr>
            <w:tcW w:w="851" w:type="dxa"/>
            <w:tcBorders>
              <w:top w:val="nil"/>
              <w:left w:val="nil"/>
              <w:bottom w:val="single" w:sz="4" w:space="0" w:color="auto"/>
              <w:right w:val="single" w:sz="4" w:space="0" w:color="auto"/>
            </w:tcBorders>
            <w:shd w:val="clear" w:color="auto" w:fill="auto"/>
            <w:noWrap/>
            <w:vAlign w:val="bottom"/>
            <w:hideMark/>
          </w:tcPr>
          <w:p w14:paraId="37F02EC0" w14:textId="238C8C4F" w:rsidR="00C64C99" w:rsidRPr="00C64C99" w:rsidRDefault="00C64C99" w:rsidP="00C64C99">
            <w:pPr>
              <w:jc w:val="center"/>
              <w:rPr>
                <w:rFonts w:ascii="Arial Narrow" w:hAnsi="Arial Narrow" w:cs="Calibri"/>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143E6088"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380A00A6"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noWrap/>
            <w:vAlign w:val="bottom"/>
            <w:hideMark/>
          </w:tcPr>
          <w:p w14:paraId="72C79F77"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6F3D9D27"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611" w:type="dxa"/>
            <w:vAlign w:val="center"/>
            <w:hideMark/>
          </w:tcPr>
          <w:p w14:paraId="29C2C400" w14:textId="77777777" w:rsidR="00C64C99" w:rsidRPr="00C64C99" w:rsidRDefault="00C64C99" w:rsidP="00C64C99">
            <w:pPr>
              <w:rPr>
                <w:rFonts w:ascii="Arial Narrow" w:hAnsi="Arial Narrow"/>
                <w:sz w:val="18"/>
                <w:szCs w:val="18"/>
                <w:lang w:val="es-CO" w:eastAsia="es-CO"/>
              </w:rPr>
            </w:pPr>
          </w:p>
        </w:tc>
      </w:tr>
      <w:tr w:rsidR="00C64C99" w:rsidRPr="00C64C99" w14:paraId="55379380" w14:textId="77777777" w:rsidTr="00C64C99">
        <w:trPr>
          <w:trHeight w:val="238"/>
        </w:trPr>
        <w:tc>
          <w:tcPr>
            <w:tcW w:w="40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254C5E32" w14:textId="77777777" w:rsidR="00C64C99" w:rsidRPr="00C64C99" w:rsidRDefault="00C64C99" w:rsidP="00C64C99">
            <w:pPr>
              <w:rPr>
                <w:rFonts w:ascii="Arial Narrow" w:hAnsi="Arial Narrow" w:cs="Arial"/>
                <w:b/>
                <w:bCs/>
                <w:color w:val="000000"/>
                <w:sz w:val="18"/>
                <w:szCs w:val="18"/>
                <w:lang w:val="es-CO" w:eastAsia="es-CO"/>
              </w:rPr>
            </w:pPr>
            <w:r w:rsidRPr="00C64C99">
              <w:rPr>
                <w:rFonts w:ascii="Arial Narrow" w:hAnsi="Arial Narrow" w:cs="Arial"/>
                <w:b/>
                <w:bCs/>
                <w:color w:val="000000"/>
                <w:sz w:val="18"/>
                <w:szCs w:val="18"/>
                <w:lang w:val="es-CO" w:eastAsia="es-CO"/>
              </w:rPr>
              <w:t>Reino Unido e Irlanda del Norte</w:t>
            </w:r>
          </w:p>
        </w:tc>
        <w:tc>
          <w:tcPr>
            <w:tcW w:w="851" w:type="dxa"/>
            <w:tcBorders>
              <w:top w:val="nil"/>
              <w:left w:val="nil"/>
              <w:bottom w:val="single" w:sz="4" w:space="0" w:color="auto"/>
              <w:right w:val="single" w:sz="4" w:space="0" w:color="auto"/>
            </w:tcBorders>
            <w:shd w:val="clear" w:color="auto" w:fill="auto"/>
            <w:noWrap/>
            <w:vAlign w:val="bottom"/>
            <w:hideMark/>
          </w:tcPr>
          <w:p w14:paraId="7DC674DC" w14:textId="61EF6F64" w:rsidR="00C64C99" w:rsidRPr="00C64C99" w:rsidRDefault="00C64C99" w:rsidP="00C64C99">
            <w:pPr>
              <w:jc w:val="center"/>
              <w:rPr>
                <w:rFonts w:ascii="Arial Narrow" w:hAnsi="Arial Narrow" w:cs="Calibri"/>
                <w:color w:val="000000"/>
                <w:sz w:val="18"/>
                <w:szCs w:val="18"/>
                <w:lang w:val="es-CO" w:eastAsia="es-CO"/>
              </w:rPr>
            </w:pPr>
            <w:r>
              <w:rPr>
                <w:rFonts w:ascii="Arial Narrow" w:hAnsi="Arial Narrow" w:cs="Arial"/>
                <w:color w:val="000000"/>
                <w:sz w:val="18"/>
                <w:szCs w:val="18"/>
                <w:lang w:val="es-CO" w:eastAsia="es-CO"/>
              </w:rPr>
              <w:t>SI</w:t>
            </w:r>
          </w:p>
        </w:tc>
        <w:tc>
          <w:tcPr>
            <w:tcW w:w="1559" w:type="dxa"/>
            <w:tcBorders>
              <w:top w:val="nil"/>
              <w:left w:val="nil"/>
              <w:bottom w:val="single" w:sz="4" w:space="0" w:color="auto"/>
              <w:right w:val="single" w:sz="4" w:space="0" w:color="auto"/>
            </w:tcBorders>
            <w:shd w:val="clear" w:color="auto" w:fill="auto"/>
            <w:noWrap/>
            <w:vAlign w:val="bottom"/>
            <w:hideMark/>
          </w:tcPr>
          <w:p w14:paraId="417E0DD0"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1276" w:type="dxa"/>
            <w:tcBorders>
              <w:top w:val="nil"/>
              <w:left w:val="nil"/>
              <w:bottom w:val="single" w:sz="4" w:space="0" w:color="auto"/>
              <w:right w:val="single" w:sz="4" w:space="0" w:color="auto"/>
            </w:tcBorders>
            <w:shd w:val="clear" w:color="auto" w:fill="auto"/>
            <w:noWrap/>
            <w:vAlign w:val="bottom"/>
            <w:hideMark/>
          </w:tcPr>
          <w:p w14:paraId="1BE4C200"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879" w:type="dxa"/>
            <w:tcBorders>
              <w:top w:val="nil"/>
              <w:left w:val="nil"/>
              <w:bottom w:val="single" w:sz="4" w:space="0" w:color="auto"/>
              <w:right w:val="single" w:sz="4" w:space="0" w:color="auto"/>
            </w:tcBorders>
            <w:shd w:val="clear" w:color="auto" w:fill="auto"/>
            <w:noWrap/>
            <w:vAlign w:val="bottom"/>
            <w:hideMark/>
          </w:tcPr>
          <w:p w14:paraId="31F340E2"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1418" w:type="dxa"/>
            <w:tcBorders>
              <w:top w:val="nil"/>
              <w:left w:val="nil"/>
              <w:bottom w:val="single" w:sz="4" w:space="0" w:color="auto"/>
              <w:right w:val="single" w:sz="4" w:space="0" w:color="auto"/>
            </w:tcBorders>
            <w:shd w:val="clear" w:color="auto" w:fill="auto"/>
            <w:noWrap/>
            <w:vAlign w:val="bottom"/>
            <w:hideMark/>
          </w:tcPr>
          <w:p w14:paraId="5C0CF17F" w14:textId="77777777" w:rsidR="00C64C99" w:rsidRPr="00C64C99" w:rsidRDefault="00C64C99" w:rsidP="00C64C99">
            <w:pPr>
              <w:rPr>
                <w:rFonts w:ascii="Arial Narrow" w:hAnsi="Arial Narrow" w:cs="Calibri"/>
                <w:color w:val="000000"/>
                <w:sz w:val="18"/>
                <w:szCs w:val="18"/>
                <w:lang w:val="es-CO" w:eastAsia="es-CO"/>
              </w:rPr>
            </w:pPr>
            <w:r w:rsidRPr="00C64C99">
              <w:rPr>
                <w:rFonts w:ascii="Arial Narrow" w:hAnsi="Arial Narrow" w:cs="Calibri"/>
                <w:color w:val="000000"/>
                <w:sz w:val="18"/>
                <w:szCs w:val="18"/>
                <w:lang w:val="es-CO" w:eastAsia="es-CO"/>
              </w:rPr>
              <w:t> </w:t>
            </w:r>
          </w:p>
        </w:tc>
        <w:tc>
          <w:tcPr>
            <w:tcW w:w="611" w:type="dxa"/>
            <w:vAlign w:val="center"/>
            <w:hideMark/>
          </w:tcPr>
          <w:p w14:paraId="77997557" w14:textId="77777777" w:rsidR="00C64C99" w:rsidRPr="00C64C99" w:rsidRDefault="00C64C99" w:rsidP="00C64C99">
            <w:pPr>
              <w:rPr>
                <w:rFonts w:ascii="Arial Narrow" w:hAnsi="Arial Narrow"/>
                <w:sz w:val="18"/>
                <w:szCs w:val="18"/>
                <w:lang w:val="es-CO" w:eastAsia="es-CO"/>
              </w:rPr>
            </w:pPr>
          </w:p>
        </w:tc>
      </w:tr>
    </w:tbl>
    <w:p w14:paraId="3B88D090" w14:textId="77777777" w:rsidR="004759A3" w:rsidRPr="006438C0" w:rsidRDefault="004759A3" w:rsidP="00CA6B32">
      <w:pPr>
        <w:jc w:val="both"/>
        <w:rPr>
          <w:rFonts w:ascii="Arial Narrow" w:hAnsi="Arial Narrow" w:cs="Arial"/>
          <w:bCs/>
          <w:sz w:val="22"/>
          <w:szCs w:val="22"/>
        </w:rPr>
      </w:pPr>
    </w:p>
    <w:p w14:paraId="3B88D094" w14:textId="0576CCEC" w:rsidR="004759A3" w:rsidRPr="00BA45CF" w:rsidRDefault="004759A3" w:rsidP="00BA45CF">
      <w:pPr>
        <w:jc w:val="both"/>
        <w:rPr>
          <w:rFonts w:ascii="Arial Narrow" w:hAnsi="Arial Narrow" w:cs="Arial"/>
          <w:sz w:val="22"/>
          <w:szCs w:val="22"/>
        </w:rPr>
      </w:pPr>
      <w:r w:rsidRPr="006438C0">
        <w:rPr>
          <w:rFonts w:ascii="Arial Narrow" w:hAnsi="Arial Narrow" w:cs="Arial"/>
          <w:bCs/>
          <w:sz w:val="22"/>
          <w:szCs w:val="22"/>
        </w:rPr>
        <w:t>*Excepción:</w:t>
      </w:r>
    </w:p>
    <w:p w14:paraId="40FDE400" w14:textId="309FCAC1" w:rsidR="00841C66" w:rsidRDefault="00841C66" w:rsidP="00841C66">
      <w:pPr>
        <w:jc w:val="both"/>
        <w:rPr>
          <w:rFonts w:ascii="Arial Narrow" w:hAnsi="Arial Narrow" w:cs="Arial"/>
          <w:bCs/>
          <w:sz w:val="22"/>
          <w:szCs w:val="22"/>
        </w:rPr>
      </w:pPr>
      <w:r w:rsidRPr="00844E42">
        <w:rPr>
          <w:rFonts w:ascii="Arial Narrow" w:hAnsi="Arial Narrow" w:cs="Arial"/>
          <w:bCs/>
          <w:sz w:val="22"/>
          <w:szCs w:val="22"/>
        </w:rPr>
        <w:t>En consecuencia, las ofertas presentadas por proponentes extranjeros de países con los cuales Colombia tiene Acuerdos Comerciales que cubren el presente proceso de contratación serán tratadas como ofertas de nacionales colombianos. Así́ las cosas, se establece un plazo no inferior a 30 días calendario entre la publicación del aviso de convocatoria y el cierre del proceso para la presentación de la oferta, de conformidad con lo establecido en el Manual para el Manejo de los Acuerdos Comerciales en Procesos de Contratación CCE-EICP-MA-03 V1. 24/11/202, publicado por Colombia Compra Eficiente o documento que lo modifique o complemente.</w:t>
      </w:r>
      <w:r w:rsidRPr="00841C66">
        <w:rPr>
          <w:rFonts w:ascii="Arial Narrow" w:hAnsi="Arial Narrow" w:cs="Arial"/>
          <w:bCs/>
          <w:sz w:val="22"/>
          <w:szCs w:val="22"/>
        </w:rPr>
        <w:t xml:space="preserve"> </w:t>
      </w:r>
    </w:p>
    <w:p w14:paraId="06AB9015" w14:textId="77777777" w:rsidR="00385572" w:rsidRDefault="00385572" w:rsidP="00841C66">
      <w:pPr>
        <w:jc w:val="both"/>
        <w:rPr>
          <w:rFonts w:ascii="Arial Narrow" w:hAnsi="Arial Narrow" w:cs="Arial"/>
          <w:bCs/>
          <w:sz w:val="22"/>
          <w:szCs w:val="22"/>
        </w:rPr>
      </w:pPr>
    </w:p>
    <w:p w14:paraId="36397AB7" w14:textId="77777777" w:rsidR="00760580" w:rsidRPr="006438C0" w:rsidRDefault="00760580" w:rsidP="00CA6B32">
      <w:pPr>
        <w:tabs>
          <w:tab w:val="left" w:pos="-720"/>
        </w:tabs>
        <w:suppressAutoHyphens/>
        <w:jc w:val="both"/>
        <w:rPr>
          <w:rFonts w:ascii="Arial Narrow" w:eastAsia="Arial Unicode MS" w:hAnsi="Arial Narrow" w:cs="Arial"/>
          <w:spacing w:val="-3"/>
          <w:sz w:val="22"/>
          <w:szCs w:val="22"/>
        </w:rPr>
      </w:pPr>
    </w:p>
    <w:p w14:paraId="3B88D097" w14:textId="32ACA265" w:rsidR="004759A3" w:rsidRPr="00844E42" w:rsidRDefault="004759A3" w:rsidP="00CA6B32">
      <w:pPr>
        <w:numPr>
          <w:ilvl w:val="0"/>
          <w:numId w:val="8"/>
        </w:numPr>
        <w:tabs>
          <w:tab w:val="left" w:pos="-720"/>
        </w:tabs>
        <w:suppressAutoHyphens/>
        <w:contextualSpacing/>
        <w:jc w:val="both"/>
        <w:rPr>
          <w:rFonts w:ascii="Arial Narrow" w:eastAsia="Arial Unicode MS" w:hAnsi="Arial Narrow" w:cs="Arial"/>
          <w:b/>
          <w:spacing w:val="-3"/>
          <w:sz w:val="22"/>
          <w:szCs w:val="22"/>
        </w:rPr>
      </w:pPr>
      <w:r w:rsidRPr="00D85D5B">
        <w:rPr>
          <w:rFonts w:ascii="Arial Narrow" w:eastAsia="Arial Unicode MS" w:hAnsi="Arial Narrow" w:cs="Arial"/>
          <w:b/>
          <w:spacing w:val="-3"/>
          <w:sz w:val="22"/>
          <w:szCs w:val="22"/>
        </w:rPr>
        <w:t>INSTANCIA DE SEGUIMIENTO Y CONTROL DEL CONTRATO</w:t>
      </w:r>
    </w:p>
    <w:p w14:paraId="60A69391" w14:textId="7178094D" w:rsidR="008471BD" w:rsidRDefault="008471BD" w:rsidP="00CA6B32">
      <w:pPr>
        <w:tabs>
          <w:tab w:val="left" w:pos="-720"/>
        </w:tabs>
        <w:suppressAutoHyphens/>
        <w:contextualSpacing/>
        <w:jc w:val="both"/>
        <w:rPr>
          <w:rFonts w:ascii="Arial Narrow" w:eastAsia="Arial Unicode MS" w:hAnsi="Arial Narrow" w:cs="Arial"/>
          <w:bCs/>
          <w:spacing w:val="-3"/>
          <w:sz w:val="22"/>
          <w:szCs w:val="22"/>
        </w:rPr>
      </w:pPr>
    </w:p>
    <w:tbl>
      <w:tblPr>
        <w:tblW w:w="103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1"/>
        <w:gridCol w:w="1210"/>
        <w:gridCol w:w="3261"/>
        <w:gridCol w:w="2557"/>
      </w:tblGrid>
      <w:tr w:rsidR="008471BD" w:rsidRPr="008471BD" w14:paraId="56CC4CCF" w14:textId="77777777" w:rsidTr="00F040A7">
        <w:trPr>
          <w:trHeight w:val="316"/>
          <w:jc w:val="center"/>
        </w:trPr>
        <w:tc>
          <w:tcPr>
            <w:tcW w:w="332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66D1C29" w14:textId="57BDC5FB" w:rsidR="008471BD" w:rsidRPr="008471BD" w:rsidRDefault="008471BD" w:rsidP="008471BD">
            <w:pPr>
              <w:jc w:val="center"/>
              <w:rPr>
                <w:rFonts w:ascii="Arial Narrow" w:hAnsi="Arial Narrow" w:cs="Arial"/>
                <w:b/>
                <w:bCs/>
              </w:rPr>
            </w:pPr>
            <w:r>
              <w:rPr>
                <w:rFonts w:ascii="Arial Narrow" w:hAnsi="Arial Narrow" w:cs="Arial"/>
                <w:b/>
                <w:bCs/>
              </w:rPr>
              <w:t>INSTANCIA</w:t>
            </w:r>
            <w:r w:rsidRPr="008471BD">
              <w:rPr>
                <w:rFonts w:ascii="Arial Narrow" w:hAnsi="Arial Narrow" w:cs="Arial"/>
                <w:b/>
                <w:bCs/>
              </w:rPr>
              <w:t xml:space="preserve"> DE SEGUIMIENTO</w:t>
            </w:r>
          </w:p>
        </w:tc>
        <w:tc>
          <w:tcPr>
            <w:tcW w:w="12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3EB3FF2" w14:textId="77777777" w:rsidR="008471BD" w:rsidRPr="008471BD" w:rsidRDefault="008471BD" w:rsidP="008471BD">
            <w:pPr>
              <w:jc w:val="center"/>
              <w:rPr>
                <w:rFonts w:ascii="Arial Narrow" w:hAnsi="Arial Narrow" w:cs="Arial"/>
                <w:b/>
                <w:bCs/>
              </w:rPr>
            </w:pPr>
            <w:r w:rsidRPr="008471BD">
              <w:rPr>
                <w:rFonts w:ascii="Arial Narrow" w:hAnsi="Arial Narrow" w:cs="Arial"/>
                <w:b/>
                <w:bCs/>
              </w:rPr>
              <w:t xml:space="preserve">APLICA </w:t>
            </w:r>
          </w:p>
          <w:p w14:paraId="02DE41D1" w14:textId="0A013672" w:rsidR="008471BD" w:rsidRPr="008471BD" w:rsidRDefault="008471BD" w:rsidP="008471BD">
            <w:pPr>
              <w:jc w:val="center"/>
              <w:rPr>
                <w:rFonts w:ascii="Arial Narrow" w:hAnsi="Arial Narrow" w:cs="Arial"/>
                <w:b/>
                <w:bCs/>
              </w:rPr>
            </w:pPr>
          </w:p>
        </w:tc>
        <w:tc>
          <w:tcPr>
            <w:tcW w:w="326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61F82B3" w14:textId="3FD7285F" w:rsidR="008471BD" w:rsidRPr="008471BD" w:rsidRDefault="008471BD" w:rsidP="008471BD">
            <w:pPr>
              <w:jc w:val="center"/>
              <w:rPr>
                <w:rFonts w:ascii="Arial Narrow" w:hAnsi="Arial Narrow" w:cs="Arial"/>
                <w:b/>
                <w:bCs/>
              </w:rPr>
            </w:pPr>
            <w:r w:rsidRPr="008471BD">
              <w:rPr>
                <w:rFonts w:ascii="Arial Narrow" w:hAnsi="Arial Narrow" w:cs="Arial"/>
                <w:b/>
                <w:bCs/>
              </w:rPr>
              <w:t>CONDICIONES DE IDONEIDAD</w:t>
            </w:r>
          </w:p>
        </w:tc>
        <w:tc>
          <w:tcPr>
            <w:tcW w:w="2557"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238F9823" w14:textId="3AB3D473" w:rsidR="008471BD" w:rsidRPr="008471BD" w:rsidRDefault="008471BD" w:rsidP="008471BD">
            <w:pPr>
              <w:jc w:val="center"/>
              <w:rPr>
                <w:rFonts w:ascii="Arial Narrow" w:hAnsi="Arial Narrow" w:cs="Arial"/>
                <w:b/>
                <w:bCs/>
              </w:rPr>
            </w:pPr>
            <w:r>
              <w:rPr>
                <w:rFonts w:ascii="Arial Narrow" w:hAnsi="Arial Narrow" w:cs="Arial"/>
                <w:b/>
                <w:bCs/>
              </w:rPr>
              <w:t>NOMBRE Y CARGO</w:t>
            </w:r>
          </w:p>
        </w:tc>
      </w:tr>
      <w:tr w:rsidR="008471BD" w:rsidRPr="008471BD" w14:paraId="3DA4D935"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2D5C6C22" w14:textId="341B90A2" w:rsidR="008471BD" w:rsidRPr="008471BD" w:rsidRDefault="008471BD" w:rsidP="008471BD">
            <w:pPr>
              <w:rPr>
                <w:rFonts w:ascii="Arial Narrow" w:hAnsi="Arial Narrow" w:cs="Arial"/>
              </w:rPr>
            </w:pPr>
            <w:r w:rsidRPr="008471BD">
              <w:rPr>
                <w:rFonts w:ascii="Arial Narrow" w:hAnsi="Arial Narrow" w:cs="Arial"/>
              </w:rPr>
              <w:t>Supervisor</w:t>
            </w:r>
            <w:r>
              <w:rPr>
                <w:rFonts w:ascii="Arial Narrow" w:hAnsi="Arial Narrow" w:cs="Arial"/>
              </w:rPr>
              <w:t xml:space="preserve"> </w:t>
            </w:r>
          </w:p>
        </w:tc>
        <w:tc>
          <w:tcPr>
            <w:tcW w:w="1210" w:type="dxa"/>
            <w:tcBorders>
              <w:top w:val="single" w:sz="4" w:space="0" w:color="000000"/>
              <w:left w:val="single" w:sz="4" w:space="0" w:color="000000"/>
              <w:bottom w:val="single" w:sz="4" w:space="0" w:color="000000"/>
              <w:right w:val="single" w:sz="4" w:space="0" w:color="000000"/>
            </w:tcBorders>
            <w:vAlign w:val="center"/>
          </w:tcPr>
          <w:p w14:paraId="4DAD10D1" w14:textId="7A30D6C0" w:rsidR="008471BD" w:rsidRPr="008471BD" w:rsidRDefault="00C629BD" w:rsidP="008471BD">
            <w:pPr>
              <w:rPr>
                <w:rFonts w:ascii="Arial Narrow" w:hAnsi="Arial Narrow" w:cs="Arial"/>
              </w:rPr>
            </w:pPr>
            <w:r>
              <w:rPr>
                <w:rFonts w:ascii="Arial Narrow" w:hAnsi="Arial Narrow" w:cs="Arial"/>
              </w:rPr>
              <w:t>x</w:t>
            </w:r>
          </w:p>
        </w:tc>
        <w:tc>
          <w:tcPr>
            <w:tcW w:w="3261" w:type="dxa"/>
            <w:tcBorders>
              <w:top w:val="single" w:sz="4" w:space="0" w:color="000000"/>
              <w:left w:val="single" w:sz="4" w:space="0" w:color="000000"/>
              <w:bottom w:val="single" w:sz="4" w:space="0" w:color="000000"/>
              <w:right w:val="single" w:sz="4" w:space="0" w:color="000000"/>
            </w:tcBorders>
            <w:vAlign w:val="center"/>
          </w:tcPr>
          <w:p w14:paraId="0AE24F51" w14:textId="31D4A808" w:rsidR="008471BD" w:rsidRPr="008471BD" w:rsidRDefault="00C20A27" w:rsidP="00F040A7">
            <w:pPr>
              <w:jc w:val="center"/>
              <w:rPr>
                <w:rFonts w:ascii="Arial Narrow" w:hAnsi="Arial Narrow" w:cs="Arial"/>
              </w:rPr>
            </w:pPr>
            <w:r>
              <w:rPr>
                <w:rFonts w:ascii="Arial Narrow" w:hAnsi="Arial Narrow" w:cs="Arial"/>
              </w:rPr>
              <w:t xml:space="preserve">TECNICO AERONAUTICO ATSEP </w:t>
            </w:r>
          </w:p>
        </w:tc>
        <w:tc>
          <w:tcPr>
            <w:tcW w:w="2557" w:type="dxa"/>
            <w:tcBorders>
              <w:top w:val="single" w:sz="4" w:space="0" w:color="000000"/>
              <w:left w:val="single" w:sz="4" w:space="0" w:color="000000"/>
              <w:bottom w:val="single" w:sz="4" w:space="0" w:color="000000"/>
              <w:right w:val="single" w:sz="4" w:space="0" w:color="000000"/>
            </w:tcBorders>
            <w:vAlign w:val="center"/>
          </w:tcPr>
          <w:p w14:paraId="036B122C" w14:textId="49F1C5C3" w:rsidR="008471BD" w:rsidRPr="008471BD" w:rsidRDefault="00760580" w:rsidP="008471BD">
            <w:pPr>
              <w:rPr>
                <w:rFonts w:ascii="Arial Narrow" w:hAnsi="Arial Narrow" w:cs="Arial"/>
              </w:rPr>
            </w:pPr>
            <w:r>
              <w:rPr>
                <w:rFonts w:ascii="Arial Narrow" w:hAnsi="Arial Narrow" w:cs="Arial"/>
              </w:rPr>
              <w:t>GABRIEL QUESADA</w:t>
            </w:r>
          </w:p>
        </w:tc>
      </w:tr>
      <w:tr w:rsidR="00385572" w:rsidRPr="008471BD" w14:paraId="291374A6" w14:textId="77777777" w:rsidTr="00F040A7">
        <w:trPr>
          <w:trHeight w:val="32"/>
          <w:jc w:val="center"/>
        </w:trPr>
        <w:tc>
          <w:tcPr>
            <w:tcW w:w="3321" w:type="dxa"/>
            <w:tcBorders>
              <w:top w:val="single" w:sz="4" w:space="0" w:color="000000"/>
              <w:left w:val="single" w:sz="4" w:space="0" w:color="000000"/>
              <w:bottom w:val="single" w:sz="4" w:space="0" w:color="000000"/>
              <w:right w:val="single" w:sz="4" w:space="0" w:color="000000"/>
            </w:tcBorders>
            <w:vAlign w:val="center"/>
          </w:tcPr>
          <w:p w14:paraId="47D8553E" w14:textId="77777777" w:rsidR="00385572" w:rsidRPr="008471BD" w:rsidRDefault="00385572" w:rsidP="008471BD">
            <w:pPr>
              <w:rPr>
                <w:rFonts w:ascii="Arial Narrow" w:hAnsi="Arial Narrow" w:cs="Arial"/>
              </w:rPr>
            </w:pPr>
          </w:p>
        </w:tc>
        <w:tc>
          <w:tcPr>
            <w:tcW w:w="1210" w:type="dxa"/>
            <w:tcBorders>
              <w:top w:val="single" w:sz="4" w:space="0" w:color="000000"/>
              <w:left w:val="single" w:sz="4" w:space="0" w:color="000000"/>
              <w:bottom w:val="single" w:sz="4" w:space="0" w:color="000000"/>
              <w:right w:val="single" w:sz="4" w:space="0" w:color="000000"/>
            </w:tcBorders>
            <w:vAlign w:val="center"/>
          </w:tcPr>
          <w:p w14:paraId="514AF5ED" w14:textId="77777777" w:rsidR="00385572" w:rsidRDefault="00385572" w:rsidP="008471BD">
            <w:pPr>
              <w:rPr>
                <w:rFonts w:ascii="Arial Narrow" w:hAnsi="Arial Narrow" w:cs="Arial"/>
              </w:rPr>
            </w:pPr>
          </w:p>
        </w:tc>
        <w:tc>
          <w:tcPr>
            <w:tcW w:w="3261" w:type="dxa"/>
            <w:tcBorders>
              <w:top w:val="single" w:sz="4" w:space="0" w:color="000000"/>
              <w:left w:val="single" w:sz="4" w:space="0" w:color="000000"/>
              <w:bottom w:val="single" w:sz="4" w:space="0" w:color="000000"/>
              <w:right w:val="single" w:sz="4" w:space="0" w:color="000000"/>
            </w:tcBorders>
            <w:vAlign w:val="center"/>
          </w:tcPr>
          <w:p w14:paraId="43C96D19" w14:textId="77777777" w:rsidR="00385572" w:rsidRDefault="00385572" w:rsidP="00F040A7">
            <w:pPr>
              <w:jc w:val="center"/>
              <w:rPr>
                <w:rFonts w:ascii="Arial Narrow" w:hAnsi="Arial Narrow" w:cs="Arial"/>
              </w:rPr>
            </w:pPr>
          </w:p>
        </w:tc>
        <w:tc>
          <w:tcPr>
            <w:tcW w:w="2557" w:type="dxa"/>
            <w:tcBorders>
              <w:top w:val="single" w:sz="4" w:space="0" w:color="000000"/>
              <w:left w:val="single" w:sz="4" w:space="0" w:color="000000"/>
              <w:bottom w:val="single" w:sz="4" w:space="0" w:color="000000"/>
              <w:right w:val="single" w:sz="4" w:space="0" w:color="000000"/>
            </w:tcBorders>
            <w:vAlign w:val="center"/>
          </w:tcPr>
          <w:p w14:paraId="216B366B" w14:textId="77777777" w:rsidR="00385572" w:rsidRDefault="00385572" w:rsidP="008471BD">
            <w:pPr>
              <w:rPr>
                <w:rFonts w:ascii="Arial Narrow" w:hAnsi="Arial Narrow" w:cs="Arial"/>
              </w:rPr>
            </w:pPr>
          </w:p>
        </w:tc>
      </w:tr>
    </w:tbl>
    <w:p w14:paraId="0B69F035" w14:textId="77777777" w:rsidR="00C629BD" w:rsidRDefault="00C629BD" w:rsidP="00BA45CF">
      <w:pPr>
        <w:tabs>
          <w:tab w:val="left" w:pos="-720"/>
        </w:tabs>
        <w:suppressAutoHyphens/>
        <w:contextualSpacing/>
        <w:jc w:val="both"/>
        <w:rPr>
          <w:rFonts w:ascii="Arial Narrow" w:eastAsia="Arial Unicode MS" w:hAnsi="Arial Narrow" w:cs="Arial"/>
          <w:spacing w:val="-3"/>
          <w:sz w:val="22"/>
          <w:szCs w:val="22"/>
        </w:rPr>
      </w:pPr>
    </w:p>
    <w:p w14:paraId="37AC6160" w14:textId="77777777" w:rsidR="00385572" w:rsidRDefault="00385572" w:rsidP="00BA45CF">
      <w:pPr>
        <w:tabs>
          <w:tab w:val="left" w:pos="-720"/>
        </w:tabs>
        <w:suppressAutoHyphens/>
        <w:contextualSpacing/>
        <w:jc w:val="both"/>
        <w:rPr>
          <w:rFonts w:ascii="Arial Narrow" w:eastAsia="Arial Unicode MS" w:hAnsi="Arial Narrow" w:cs="Arial"/>
          <w:spacing w:val="-3"/>
          <w:sz w:val="22"/>
          <w:szCs w:val="22"/>
        </w:rPr>
      </w:pPr>
    </w:p>
    <w:p w14:paraId="58A22AE0" w14:textId="63CBBFBE" w:rsidR="00385572" w:rsidRDefault="00385572" w:rsidP="00BA45CF">
      <w:pPr>
        <w:tabs>
          <w:tab w:val="left" w:pos="-720"/>
        </w:tabs>
        <w:suppressAutoHyphens/>
        <w:contextualSpacing/>
        <w:jc w:val="both"/>
        <w:rPr>
          <w:rFonts w:ascii="Arial Narrow" w:eastAsia="Arial Unicode MS" w:hAnsi="Arial Narrow" w:cs="Arial"/>
          <w:spacing w:val="-3"/>
          <w:sz w:val="22"/>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9"/>
        <w:gridCol w:w="2454"/>
        <w:gridCol w:w="2552"/>
        <w:gridCol w:w="2551"/>
      </w:tblGrid>
      <w:tr w:rsidR="00F040A7" w:rsidRPr="00374E55" w14:paraId="4D86A908" w14:textId="77777777" w:rsidTr="00300DE5">
        <w:trPr>
          <w:trHeight w:val="33"/>
          <w:jc w:val="center"/>
        </w:trPr>
        <w:tc>
          <w:tcPr>
            <w:tcW w:w="2649" w:type="dxa"/>
            <w:tcBorders>
              <w:top w:val="nil"/>
              <w:left w:val="nil"/>
              <w:bottom w:val="single" w:sz="4" w:space="0" w:color="auto"/>
              <w:right w:val="single" w:sz="4" w:space="0" w:color="auto"/>
            </w:tcBorders>
            <w:vAlign w:val="center"/>
          </w:tcPr>
          <w:p w14:paraId="0949B6E8" w14:textId="6B57A9C2" w:rsidR="00F040A7" w:rsidRPr="00374E55" w:rsidRDefault="00F040A7" w:rsidP="00F040A7">
            <w:pPr>
              <w:jc w:val="center"/>
              <w:rPr>
                <w:rFonts w:ascii="Arial Narrow" w:hAnsi="Arial Narrow" w:cs="Arial"/>
                <w:sz w:val="18"/>
                <w:szCs w:val="18"/>
              </w:rPr>
            </w:pPr>
          </w:p>
        </w:tc>
        <w:tc>
          <w:tcPr>
            <w:tcW w:w="24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A8A37" w14:textId="1193D903"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NOMBRE Y CARGO</w:t>
            </w:r>
          </w:p>
        </w:tc>
        <w:tc>
          <w:tcPr>
            <w:tcW w:w="2552" w:type="dxa"/>
            <w:tcBorders>
              <w:top w:val="single" w:sz="4" w:space="0" w:color="000000"/>
              <w:left w:val="single" w:sz="4" w:space="0" w:color="auto"/>
              <w:bottom w:val="single" w:sz="4" w:space="0" w:color="000000"/>
              <w:right w:val="single" w:sz="4" w:space="0" w:color="auto"/>
            </w:tcBorders>
            <w:shd w:val="clear" w:color="auto" w:fill="D9D9D9" w:themeFill="background1" w:themeFillShade="D9"/>
            <w:vAlign w:val="center"/>
          </w:tcPr>
          <w:p w14:paraId="418DFD6F" w14:textId="76344094"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ÁREA EJECUTORA</w:t>
            </w:r>
          </w:p>
        </w:tc>
        <w:tc>
          <w:tcPr>
            <w:tcW w:w="2551" w:type="dxa"/>
            <w:tcBorders>
              <w:top w:val="single" w:sz="4" w:space="0" w:color="000000"/>
              <w:left w:val="single" w:sz="4" w:space="0" w:color="auto"/>
              <w:bottom w:val="single" w:sz="4" w:space="0" w:color="000000"/>
              <w:right w:val="single" w:sz="4" w:space="0" w:color="000000"/>
            </w:tcBorders>
            <w:shd w:val="clear" w:color="auto" w:fill="D9D9D9" w:themeFill="background1" w:themeFillShade="D9"/>
            <w:vAlign w:val="center"/>
          </w:tcPr>
          <w:p w14:paraId="05955912" w14:textId="672CED06" w:rsidR="00F040A7" w:rsidRPr="00374E55" w:rsidRDefault="00F040A7" w:rsidP="00F040A7">
            <w:pPr>
              <w:jc w:val="center"/>
              <w:rPr>
                <w:rFonts w:ascii="Arial Narrow" w:hAnsi="Arial Narrow" w:cs="Arial"/>
                <w:b/>
                <w:bCs/>
                <w:sz w:val="18"/>
                <w:szCs w:val="18"/>
              </w:rPr>
            </w:pPr>
            <w:r w:rsidRPr="00374E55">
              <w:rPr>
                <w:rFonts w:ascii="Arial Narrow" w:hAnsi="Arial Narrow" w:cs="Arial"/>
                <w:b/>
                <w:bCs/>
                <w:sz w:val="18"/>
                <w:szCs w:val="18"/>
              </w:rPr>
              <w:t>FIRMA</w:t>
            </w:r>
          </w:p>
        </w:tc>
      </w:tr>
      <w:tr w:rsidR="00F040A7" w:rsidRPr="00374E55" w14:paraId="43818441" w14:textId="77777777" w:rsidTr="00BA45CF">
        <w:trPr>
          <w:trHeight w:val="831"/>
          <w:jc w:val="center"/>
        </w:trPr>
        <w:tc>
          <w:tcPr>
            <w:tcW w:w="2649" w:type="dxa"/>
            <w:tcBorders>
              <w:top w:val="single" w:sz="4" w:space="0" w:color="auto"/>
              <w:left w:val="single" w:sz="4" w:space="0" w:color="auto"/>
              <w:bottom w:val="single" w:sz="4" w:space="0" w:color="auto"/>
              <w:right w:val="single" w:sz="4" w:space="0" w:color="auto"/>
            </w:tcBorders>
            <w:vAlign w:val="center"/>
          </w:tcPr>
          <w:p w14:paraId="341EB6C3" w14:textId="25556FE7" w:rsidR="00F040A7" w:rsidRPr="00374E55" w:rsidRDefault="00D24893" w:rsidP="00F040A7">
            <w:pPr>
              <w:jc w:val="both"/>
              <w:rPr>
                <w:rFonts w:ascii="Arial Narrow" w:hAnsi="Arial Narrow" w:cs="Arial"/>
                <w:b/>
                <w:bCs/>
                <w:sz w:val="18"/>
                <w:szCs w:val="18"/>
              </w:rPr>
            </w:pPr>
            <w:r>
              <w:rPr>
                <w:rFonts w:ascii="Arial Narrow" w:hAnsi="Arial Narrow" w:cs="Arial"/>
                <w:b/>
                <w:bCs/>
                <w:sz w:val="18"/>
                <w:szCs w:val="18"/>
              </w:rPr>
              <w:t>DIRECTOR REGIONAL ORIENTE</w:t>
            </w:r>
          </w:p>
        </w:tc>
        <w:tc>
          <w:tcPr>
            <w:tcW w:w="2454" w:type="dxa"/>
            <w:tcBorders>
              <w:top w:val="single" w:sz="4" w:space="0" w:color="auto"/>
              <w:left w:val="single" w:sz="4" w:space="0" w:color="auto"/>
              <w:bottom w:val="single" w:sz="4" w:space="0" w:color="000000"/>
              <w:right w:val="single" w:sz="4" w:space="0" w:color="000000"/>
            </w:tcBorders>
            <w:vAlign w:val="center"/>
          </w:tcPr>
          <w:p w14:paraId="19FDFBBD" w14:textId="022C9339" w:rsidR="00F040A7" w:rsidRPr="00374E55" w:rsidRDefault="00D24893" w:rsidP="00891AA9">
            <w:pPr>
              <w:jc w:val="center"/>
              <w:rPr>
                <w:rFonts w:ascii="Arial Narrow" w:hAnsi="Arial Narrow" w:cs="Arial"/>
                <w:sz w:val="18"/>
                <w:szCs w:val="18"/>
              </w:rPr>
            </w:pPr>
            <w:r>
              <w:rPr>
                <w:rFonts w:ascii="Arial Narrow" w:hAnsi="Arial Narrow" w:cs="Arial"/>
                <w:sz w:val="18"/>
                <w:szCs w:val="18"/>
              </w:rPr>
              <w:t>LAURA MARIA CANTILLO</w:t>
            </w:r>
          </w:p>
        </w:tc>
        <w:tc>
          <w:tcPr>
            <w:tcW w:w="2552" w:type="dxa"/>
            <w:tcBorders>
              <w:top w:val="single" w:sz="4" w:space="0" w:color="000000"/>
              <w:left w:val="single" w:sz="4" w:space="0" w:color="000000"/>
              <w:bottom w:val="single" w:sz="4" w:space="0" w:color="000000"/>
              <w:right w:val="single" w:sz="4" w:space="0" w:color="000000"/>
            </w:tcBorders>
            <w:vAlign w:val="center"/>
          </w:tcPr>
          <w:p w14:paraId="64D4A9A9" w14:textId="0F48C6B2" w:rsidR="00F040A7" w:rsidRPr="00374E55" w:rsidRDefault="00C114A8" w:rsidP="00891AA9">
            <w:pPr>
              <w:rPr>
                <w:rFonts w:ascii="Arial Narrow" w:hAnsi="Arial Narrow" w:cs="Arial"/>
                <w:sz w:val="18"/>
                <w:szCs w:val="18"/>
              </w:rPr>
            </w:pPr>
            <w:r w:rsidRPr="00C629BD">
              <w:rPr>
                <w:rFonts w:ascii="Arial Narrow" w:hAnsi="Arial Narrow" w:cs="Arial"/>
                <w:sz w:val="18"/>
                <w:szCs w:val="18"/>
              </w:rPr>
              <w:t>MANTENIMIENTO SISTEMAS NAVEGACIÓN AÉREA</w:t>
            </w:r>
          </w:p>
        </w:tc>
        <w:tc>
          <w:tcPr>
            <w:tcW w:w="2551" w:type="dxa"/>
            <w:tcBorders>
              <w:top w:val="single" w:sz="4" w:space="0" w:color="000000"/>
              <w:left w:val="single" w:sz="4" w:space="0" w:color="000000"/>
              <w:bottom w:val="single" w:sz="4" w:space="0" w:color="000000"/>
              <w:right w:val="single" w:sz="4" w:space="0" w:color="000000"/>
            </w:tcBorders>
            <w:vAlign w:val="center"/>
          </w:tcPr>
          <w:p w14:paraId="3FAF4F49" w14:textId="34CADEED" w:rsidR="00F040A7" w:rsidRPr="00374E55" w:rsidRDefault="00F040A7" w:rsidP="00891AA9">
            <w:pPr>
              <w:rPr>
                <w:rFonts w:ascii="Arial Narrow" w:hAnsi="Arial Narrow" w:cs="Arial"/>
                <w:sz w:val="18"/>
                <w:szCs w:val="18"/>
              </w:rPr>
            </w:pPr>
          </w:p>
        </w:tc>
      </w:tr>
      <w:tr w:rsidR="00F040A7" w:rsidRPr="00374E55" w14:paraId="09949E93" w14:textId="77777777" w:rsidTr="00BA45CF">
        <w:trPr>
          <w:trHeight w:val="970"/>
          <w:jc w:val="center"/>
        </w:trPr>
        <w:tc>
          <w:tcPr>
            <w:tcW w:w="2649" w:type="dxa"/>
            <w:tcBorders>
              <w:top w:val="single" w:sz="4" w:space="0" w:color="auto"/>
              <w:left w:val="single" w:sz="4" w:space="0" w:color="000000"/>
              <w:bottom w:val="single" w:sz="4" w:space="0" w:color="000000"/>
              <w:right w:val="single" w:sz="4" w:space="0" w:color="000000"/>
            </w:tcBorders>
            <w:vAlign w:val="center"/>
          </w:tcPr>
          <w:p w14:paraId="5ABB7832" w14:textId="0BD8C450" w:rsidR="00F040A7" w:rsidRPr="00374E55" w:rsidRDefault="00F040A7" w:rsidP="00F040A7">
            <w:pPr>
              <w:jc w:val="both"/>
              <w:rPr>
                <w:rFonts w:ascii="Arial Narrow" w:hAnsi="Arial Narrow" w:cs="Arial"/>
                <w:b/>
                <w:bCs/>
                <w:sz w:val="18"/>
                <w:szCs w:val="18"/>
              </w:rPr>
            </w:pPr>
            <w:r w:rsidRPr="00374E55">
              <w:rPr>
                <w:rFonts w:ascii="Arial Narrow" w:hAnsi="Arial Narrow" w:cs="Arial"/>
                <w:b/>
                <w:bCs/>
                <w:sz w:val="18"/>
                <w:szCs w:val="18"/>
              </w:rPr>
              <w:t>JEFE O DIRECTOR DEPENDENCIA SOLICITANTE</w:t>
            </w:r>
          </w:p>
        </w:tc>
        <w:tc>
          <w:tcPr>
            <w:tcW w:w="2454" w:type="dxa"/>
            <w:tcBorders>
              <w:top w:val="single" w:sz="4" w:space="0" w:color="000000"/>
              <w:left w:val="single" w:sz="4" w:space="0" w:color="000000"/>
              <w:bottom w:val="single" w:sz="4" w:space="0" w:color="000000"/>
              <w:right w:val="single" w:sz="4" w:space="0" w:color="000000"/>
            </w:tcBorders>
            <w:vAlign w:val="center"/>
          </w:tcPr>
          <w:p w14:paraId="23E5610E" w14:textId="635874AC" w:rsidR="00F040A7" w:rsidRPr="00374E55" w:rsidRDefault="00C114A8" w:rsidP="00891AA9">
            <w:pPr>
              <w:jc w:val="center"/>
              <w:rPr>
                <w:rFonts w:ascii="Arial Narrow" w:hAnsi="Arial Narrow" w:cs="Arial"/>
                <w:sz w:val="18"/>
                <w:szCs w:val="18"/>
              </w:rPr>
            </w:pPr>
            <w:r w:rsidRPr="00C114A8">
              <w:rPr>
                <w:rFonts w:ascii="Arial Narrow" w:hAnsi="Arial Narrow" w:cs="Arial"/>
                <w:sz w:val="18"/>
                <w:szCs w:val="18"/>
              </w:rPr>
              <w:t xml:space="preserve">JORGE ELIECER ANTOLINEZ MARTINEZ </w:t>
            </w:r>
            <w:r>
              <w:rPr>
                <w:rFonts w:ascii="Arial Narrow" w:hAnsi="Arial Narrow" w:cs="Arial"/>
                <w:sz w:val="18"/>
                <w:szCs w:val="18"/>
              </w:rPr>
              <w:t xml:space="preserve">/ COORDINADOR </w:t>
            </w:r>
          </w:p>
        </w:tc>
        <w:tc>
          <w:tcPr>
            <w:tcW w:w="2552" w:type="dxa"/>
            <w:tcBorders>
              <w:top w:val="single" w:sz="4" w:space="0" w:color="000000"/>
              <w:left w:val="single" w:sz="4" w:space="0" w:color="000000"/>
              <w:bottom w:val="single" w:sz="4" w:space="0" w:color="000000"/>
              <w:right w:val="single" w:sz="4" w:space="0" w:color="000000"/>
            </w:tcBorders>
            <w:vAlign w:val="center"/>
          </w:tcPr>
          <w:p w14:paraId="3B4B6501" w14:textId="55E81DC5" w:rsidR="00F040A7" w:rsidRPr="00374E55" w:rsidRDefault="00C114A8" w:rsidP="00891AA9">
            <w:pPr>
              <w:rPr>
                <w:rFonts w:ascii="Arial Narrow" w:hAnsi="Arial Narrow" w:cs="Arial"/>
                <w:sz w:val="18"/>
                <w:szCs w:val="18"/>
              </w:rPr>
            </w:pPr>
            <w:r w:rsidRPr="00C629BD">
              <w:rPr>
                <w:rFonts w:ascii="Arial Narrow" w:hAnsi="Arial Narrow" w:cs="Arial"/>
                <w:sz w:val="18"/>
                <w:szCs w:val="18"/>
              </w:rPr>
              <w:t>MANTENIMIENTO SISTEMAS NAVEGACIÓN AÉREA</w:t>
            </w:r>
          </w:p>
        </w:tc>
        <w:tc>
          <w:tcPr>
            <w:tcW w:w="2551" w:type="dxa"/>
            <w:tcBorders>
              <w:top w:val="single" w:sz="4" w:space="0" w:color="000000"/>
              <w:left w:val="single" w:sz="4" w:space="0" w:color="000000"/>
              <w:bottom w:val="single" w:sz="4" w:space="0" w:color="000000"/>
              <w:right w:val="single" w:sz="4" w:space="0" w:color="000000"/>
            </w:tcBorders>
            <w:vAlign w:val="center"/>
          </w:tcPr>
          <w:p w14:paraId="31C910C2" w14:textId="1A87CD3E" w:rsidR="00F040A7" w:rsidRPr="00374E55" w:rsidRDefault="00D24893" w:rsidP="00891AA9">
            <w:pPr>
              <w:rPr>
                <w:rFonts w:ascii="Arial Narrow" w:hAnsi="Arial Narrow" w:cs="Arial"/>
                <w:sz w:val="18"/>
                <w:szCs w:val="18"/>
              </w:rPr>
            </w:pPr>
            <w:r>
              <w:rPr>
                <w:noProof/>
                <w:lang w:val="en-US" w:eastAsia="en-US"/>
              </w:rPr>
              <w:drawing>
                <wp:anchor distT="0" distB="0" distL="114300" distR="114300" simplePos="0" relativeHeight="251659264" behindDoc="1" locked="0" layoutInCell="1" allowOverlap="1" wp14:anchorId="1901DE2C" wp14:editId="406847DC">
                  <wp:simplePos x="0" y="0"/>
                  <wp:positionH relativeFrom="column">
                    <wp:posOffset>43815</wp:posOffset>
                  </wp:positionH>
                  <wp:positionV relativeFrom="paragraph">
                    <wp:posOffset>23495</wp:posOffset>
                  </wp:positionV>
                  <wp:extent cx="1426845" cy="579120"/>
                  <wp:effectExtent l="38100" t="114300" r="40005" b="106680"/>
                  <wp:wrapNone/>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9" cstate="print">
                            <a:extLst>
                              <a:ext uri="{28A0092B-C50C-407E-A947-70E740481C1C}">
                                <a14:useLocalDpi xmlns:a14="http://schemas.microsoft.com/office/drawing/2010/main" val="0"/>
                              </a:ext>
                            </a:extLst>
                          </a:blip>
                          <a:srcRect l="10561" t="18285"/>
                          <a:stretch/>
                        </pic:blipFill>
                        <pic:spPr bwMode="auto">
                          <a:xfrm rot="482955">
                            <a:off x="0" y="0"/>
                            <a:ext cx="1426845" cy="579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7D4D92F4" w14:textId="77777777" w:rsidR="00F040A7" w:rsidRDefault="00F040A7" w:rsidP="00CA6B32">
      <w:pPr>
        <w:tabs>
          <w:tab w:val="left" w:pos="-720"/>
        </w:tabs>
        <w:suppressAutoHyphens/>
        <w:ind w:left="720"/>
        <w:contextualSpacing/>
        <w:jc w:val="both"/>
        <w:rPr>
          <w:rFonts w:ascii="Arial Narrow" w:eastAsia="Arial Unicode MS" w:hAnsi="Arial Narrow" w:cs="Arial"/>
          <w:spacing w:val="-3"/>
          <w:sz w:val="22"/>
          <w:szCs w:val="22"/>
        </w:rPr>
      </w:pPr>
    </w:p>
    <w:p w14:paraId="3B88D0CB" w14:textId="77777777" w:rsidR="004759A3" w:rsidRPr="006438C0" w:rsidRDefault="004759A3" w:rsidP="00CA6B32">
      <w:pPr>
        <w:tabs>
          <w:tab w:val="left" w:pos="-720"/>
        </w:tabs>
        <w:suppressAutoHyphens/>
        <w:jc w:val="both"/>
        <w:rPr>
          <w:rFonts w:ascii="Arial Narrow" w:eastAsia="Arial Unicode MS" w:hAnsi="Arial Narrow" w:cs="Arial"/>
          <w:spacing w:val="-3"/>
          <w:sz w:val="22"/>
          <w:szCs w:val="22"/>
        </w:rPr>
      </w:pPr>
    </w:p>
    <w:p w14:paraId="3B88D0CE" w14:textId="41035405" w:rsidR="00495FD9" w:rsidRPr="006438C0" w:rsidRDefault="004759A3" w:rsidP="0015002A">
      <w:pPr>
        <w:tabs>
          <w:tab w:val="left" w:pos="-720"/>
        </w:tabs>
        <w:suppressAutoHyphens/>
        <w:jc w:val="both"/>
        <w:rPr>
          <w:rFonts w:ascii="Arial Narrow" w:hAnsi="Arial Narrow"/>
          <w:sz w:val="22"/>
          <w:szCs w:val="22"/>
        </w:rPr>
      </w:pPr>
      <w:r w:rsidRPr="006438C0">
        <w:rPr>
          <w:rFonts w:ascii="Arial Narrow" w:eastAsia="Arial Unicode MS" w:hAnsi="Arial Narrow" w:cs="Arial"/>
          <w:bCs/>
          <w:spacing w:val="-3"/>
          <w:sz w:val="22"/>
          <w:szCs w:val="22"/>
        </w:rPr>
        <w:t>Nota</w:t>
      </w:r>
      <w:r w:rsidRPr="006438C0">
        <w:rPr>
          <w:rFonts w:ascii="Arial Narrow" w:eastAsia="Arial Unicode MS" w:hAnsi="Arial Narrow" w:cs="Arial"/>
          <w:bCs/>
          <w:spacing w:val="-3"/>
          <w:sz w:val="22"/>
          <w:szCs w:val="22"/>
          <w:u w:val="single"/>
        </w:rPr>
        <w:t>: Los</w:t>
      </w:r>
      <w:r w:rsidRPr="006438C0">
        <w:rPr>
          <w:rFonts w:ascii="Arial Narrow" w:eastAsia="Arial Unicode MS" w:hAnsi="Arial Narrow" w:cs="Arial"/>
          <w:bCs/>
          <w:spacing w:val="-3"/>
          <w:sz w:val="22"/>
          <w:szCs w:val="22"/>
        </w:rPr>
        <w:t xml:space="preserve"> </w:t>
      </w:r>
      <w:r w:rsidRPr="006438C0">
        <w:rPr>
          <w:rFonts w:ascii="Arial Narrow" w:eastAsia="Arial Unicode MS" w:hAnsi="Arial Narrow" w:cs="Arial"/>
          <w:bCs/>
          <w:spacing w:val="-3"/>
          <w:sz w:val="22"/>
          <w:szCs w:val="22"/>
          <w:u w:val="single"/>
        </w:rPr>
        <w:t xml:space="preserve">documentos deben constar en la carpeta correspondiente al área solicitante, en Términos de Referencia BOG 7  </w:t>
      </w:r>
    </w:p>
    <w:sectPr w:rsidR="00495FD9" w:rsidRPr="006438C0" w:rsidSect="00B6645D">
      <w:pgSz w:w="12242" w:h="15842" w:code="1"/>
      <w:pgMar w:top="1134" w:right="1134" w:bottom="1418"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F1051" w14:textId="77777777" w:rsidR="00241D74" w:rsidRDefault="00241D74">
      <w:r>
        <w:separator/>
      </w:r>
    </w:p>
    <w:p w14:paraId="31F1DBF4" w14:textId="77777777" w:rsidR="00241D74" w:rsidRDefault="00241D74"/>
  </w:endnote>
  <w:endnote w:type="continuationSeparator" w:id="0">
    <w:p w14:paraId="78DEFDD5" w14:textId="77777777" w:rsidR="00241D74" w:rsidRDefault="00241D74">
      <w:r>
        <w:continuationSeparator/>
      </w:r>
    </w:p>
    <w:p w14:paraId="1DBCC5AC" w14:textId="77777777" w:rsidR="00241D74" w:rsidRDefault="00241D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Times New Roma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45632119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5C2322ED" w14:textId="01CCFF4F" w:rsidR="0038742E" w:rsidRPr="00312691" w:rsidRDefault="0038742E">
            <w:pPr>
              <w:pStyle w:val="Piedepgina"/>
              <w:jc w:val="right"/>
              <w:rPr>
                <w:rFonts w:ascii="Arial" w:hAnsi="Arial" w:cs="Arial"/>
                <w:sz w:val="16"/>
                <w:szCs w:val="16"/>
              </w:rPr>
            </w:pPr>
            <w:r w:rsidRPr="00312691">
              <w:rPr>
                <w:rFonts w:ascii="Arial" w:hAnsi="Arial" w:cs="Arial"/>
                <w:sz w:val="16"/>
                <w:szCs w:val="16"/>
              </w:rPr>
              <w:t xml:space="preserve">Página </w:t>
            </w:r>
            <w:r w:rsidRPr="00312691">
              <w:rPr>
                <w:rFonts w:ascii="Arial" w:hAnsi="Arial" w:cs="Arial"/>
                <w:b/>
                <w:bCs/>
                <w:sz w:val="16"/>
                <w:szCs w:val="16"/>
              </w:rPr>
              <w:fldChar w:fldCharType="begin"/>
            </w:r>
            <w:r w:rsidRPr="00312691">
              <w:rPr>
                <w:rFonts w:ascii="Arial" w:hAnsi="Arial" w:cs="Arial"/>
                <w:b/>
                <w:bCs/>
                <w:sz w:val="16"/>
                <w:szCs w:val="16"/>
              </w:rPr>
              <w:instrText>PAGE</w:instrText>
            </w:r>
            <w:r w:rsidRPr="00312691">
              <w:rPr>
                <w:rFonts w:ascii="Arial" w:hAnsi="Arial" w:cs="Arial"/>
                <w:b/>
                <w:bCs/>
                <w:sz w:val="16"/>
                <w:szCs w:val="16"/>
              </w:rPr>
              <w:fldChar w:fldCharType="separate"/>
            </w:r>
            <w:r w:rsidR="00ED2192">
              <w:rPr>
                <w:rFonts w:ascii="Arial" w:hAnsi="Arial" w:cs="Arial"/>
                <w:b/>
                <w:bCs/>
                <w:noProof/>
                <w:sz w:val="16"/>
                <w:szCs w:val="16"/>
              </w:rPr>
              <w:t>18</w:t>
            </w:r>
            <w:r w:rsidRPr="00312691">
              <w:rPr>
                <w:rFonts w:ascii="Arial" w:hAnsi="Arial" w:cs="Arial"/>
                <w:b/>
                <w:bCs/>
                <w:sz w:val="16"/>
                <w:szCs w:val="16"/>
              </w:rPr>
              <w:fldChar w:fldCharType="end"/>
            </w:r>
            <w:r w:rsidRPr="00312691">
              <w:rPr>
                <w:rFonts w:ascii="Arial" w:hAnsi="Arial" w:cs="Arial"/>
                <w:sz w:val="16"/>
                <w:szCs w:val="16"/>
              </w:rPr>
              <w:t xml:space="preserve"> de </w:t>
            </w:r>
            <w:r w:rsidRPr="00312691">
              <w:rPr>
                <w:rFonts w:ascii="Arial" w:hAnsi="Arial" w:cs="Arial"/>
                <w:b/>
                <w:bCs/>
                <w:sz w:val="16"/>
                <w:szCs w:val="16"/>
              </w:rPr>
              <w:fldChar w:fldCharType="begin"/>
            </w:r>
            <w:r w:rsidRPr="00312691">
              <w:rPr>
                <w:rFonts w:ascii="Arial" w:hAnsi="Arial" w:cs="Arial"/>
                <w:b/>
                <w:bCs/>
                <w:sz w:val="16"/>
                <w:szCs w:val="16"/>
              </w:rPr>
              <w:instrText>NUMPAGES</w:instrText>
            </w:r>
            <w:r w:rsidRPr="00312691">
              <w:rPr>
                <w:rFonts w:ascii="Arial" w:hAnsi="Arial" w:cs="Arial"/>
                <w:b/>
                <w:bCs/>
                <w:sz w:val="16"/>
                <w:szCs w:val="16"/>
              </w:rPr>
              <w:fldChar w:fldCharType="separate"/>
            </w:r>
            <w:r w:rsidR="00ED2192">
              <w:rPr>
                <w:rFonts w:ascii="Arial" w:hAnsi="Arial" w:cs="Arial"/>
                <w:b/>
                <w:bCs/>
                <w:noProof/>
                <w:sz w:val="16"/>
                <w:szCs w:val="16"/>
              </w:rPr>
              <w:t>19</w:t>
            </w:r>
            <w:r w:rsidRPr="00312691">
              <w:rPr>
                <w:rFonts w:ascii="Arial" w:hAnsi="Arial" w:cs="Arial"/>
                <w:b/>
                <w:bCs/>
                <w:sz w:val="16"/>
                <w:szCs w:val="16"/>
              </w:rPr>
              <w:fldChar w:fldCharType="end"/>
            </w:r>
          </w:p>
        </w:sdtContent>
      </w:sdt>
    </w:sdtContent>
  </w:sdt>
  <w:p w14:paraId="547EC678" w14:textId="77777777" w:rsidR="0038742E" w:rsidRPr="00312691" w:rsidRDefault="0038742E">
    <w:pPr>
      <w:pStyle w:val="Piedepgina"/>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E11FA" w14:textId="77777777" w:rsidR="00241D74" w:rsidRDefault="00241D74">
      <w:r>
        <w:separator/>
      </w:r>
    </w:p>
    <w:p w14:paraId="3FD45DBD" w14:textId="77777777" w:rsidR="00241D74" w:rsidRDefault="00241D74"/>
  </w:footnote>
  <w:footnote w:type="continuationSeparator" w:id="0">
    <w:p w14:paraId="615BC624" w14:textId="77777777" w:rsidR="00241D74" w:rsidRDefault="00241D74">
      <w:r>
        <w:continuationSeparator/>
      </w:r>
    </w:p>
    <w:p w14:paraId="18CD4186" w14:textId="77777777" w:rsidR="00241D74" w:rsidRDefault="00241D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38742E" w:rsidRPr="002268FD" w14:paraId="191588C4" w14:textId="77777777" w:rsidTr="006438C0">
      <w:trPr>
        <w:trHeight w:val="399"/>
        <w:jc w:val="center"/>
      </w:trPr>
      <w:tc>
        <w:tcPr>
          <w:tcW w:w="2551" w:type="dxa"/>
          <w:vMerge w:val="restart"/>
          <w:shd w:val="clear" w:color="auto" w:fill="FFFFFF"/>
        </w:tcPr>
        <w:p w14:paraId="2E7648AE" w14:textId="3D3BE19D" w:rsidR="0038742E" w:rsidRPr="002268FD" w:rsidRDefault="0038742E" w:rsidP="009268F7">
          <w:pPr>
            <w:pStyle w:val="Encabezado"/>
            <w:contextualSpacing/>
            <w:rPr>
              <w:rFonts w:ascii="Arial Narrow" w:hAnsi="Arial Narrow" w:cs="Arial"/>
              <w:b/>
              <w:sz w:val="24"/>
              <w:szCs w:val="24"/>
            </w:rPr>
          </w:pPr>
        </w:p>
        <w:p w14:paraId="3DCEF7FB" w14:textId="779D944D" w:rsidR="0038742E" w:rsidRPr="003961DD" w:rsidRDefault="0038742E" w:rsidP="003961DD">
          <w:pPr>
            <w:pStyle w:val="Encabezado"/>
            <w:contextualSpacing/>
            <w:rPr>
              <w:rFonts w:ascii="Arial Narrow" w:hAnsi="Arial Narrow" w:cs="Arial"/>
              <w:b/>
              <w:szCs w:val="24"/>
            </w:rPr>
          </w:pPr>
          <w:r>
            <w:rPr>
              <w:noProof/>
              <w:lang w:val="en-US" w:eastAsia="en-US"/>
            </w:rPr>
            <w:drawing>
              <wp:anchor distT="0" distB="0" distL="114300" distR="114300" simplePos="0" relativeHeight="251668480" behindDoc="0" locked="0" layoutInCell="1" allowOverlap="1" wp14:anchorId="739B1884" wp14:editId="2AE230B3">
                <wp:simplePos x="0" y="0"/>
                <wp:positionH relativeFrom="column">
                  <wp:posOffset>48260</wp:posOffset>
                </wp:positionH>
                <wp:positionV relativeFrom="paragraph">
                  <wp:posOffset>59690</wp:posOffset>
                </wp:positionV>
                <wp:extent cx="1316990" cy="949960"/>
                <wp:effectExtent l="0" t="0" r="0"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6990" cy="9499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38742E" w:rsidRPr="003961DD" w:rsidRDefault="0038742E" w:rsidP="009268F7">
          <w:pPr>
            <w:pStyle w:val="Encabezado"/>
            <w:contextualSpacing/>
            <w:jc w:val="center"/>
            <w:rPr>
              <w:rFonts w:asciiTheme="minorHAnsi" w:hAnsiTheme="minorHAnsi" w:cstheme="minorHAnsi"/>
              <w:b/>
              <w:sz w:val="24"/>
              <w:szCs w:val="24"/>
            </w:rPr>
          </w:pPr>
          <w:r w:rsidRPr="003961DD">
            <w:rPr>
              <w:rFonts w:asciiTheme="minorHAnsi" w:hAnsiTheme="minorHAnsi" w:cstheme="minorHAnsi"/>
              <w:b/>
              <w:sz w:val="24"/>
              <w:szCs w:val="24"/>
            </w:rPr>
            <w:t>FORMATO</w:t>
          </w:r>
        </w:p>
      </w:tc>
    </w:tr>
    <w:tr w:rsidR="0038742E" w:rsidRPr="002268FD" w14:paraId="340CC52F" w14:textId="77777777" w:rsidTr="006438C0">
      <w:trPr>
        <w:trHeight w:val="1177"/>
        <w:jc w:val="center"/>
      </w:trPr>
      <w:tc>
        <w:tcPr>
          <w:tcW w:w="2551" w:type="dxa"/>
          <w:vMerge/>
          <w:shd w:val="clear" w:color="auto" w:fill="FFFFFF"/>
        </w:tcPr>
        <w:p w14:paraId="6A2C805F" w14:textId="7F27A1C7" w:rsidR="0038742E" w:rsidRPr="002268FD" w:rsidRDefault="0038742E" w:rsidP="009268F7">
          <w:pPr>
            <w:pStyle w:val="Encabezado"/>
            <w:contextualSpacing/>
            <w:jc w:val="center"/>
            <w:rPr>
              <w:rFonts w:ascii="Arial Narrow" w:hAnsi="Arial Narrow" w:cs="Arial"/>
              <w:b/>
              <w:sz w:val="24"/>
              <w:szCs w:val="24"/>
            </w:rPr>
          </w:pPr>
        </w:p>
      </w:tc>
      <w:tc>
        <w:tcPr>
          <w:tcW w:w="7653" w:type="dxa"/>
          <w:gridSpan w:val="3"/>
          <w:shd w:val="clear" w:color="auto" w:fill="FFFFFF"/>
          <w:vAlign w:val="center"/>
        </w:tcPr>
        <w:p w14:paraId="4845AD0E" w14:textId="454EB5B4" w:rsidR="0038742E" w:rsidRPr="003961DD" w:rsidRDefault="0038742E" w:rsidP="009268F7">
          <w:pPr>
            <w:pStyle w:val="Encabezado"/>
            <w:contextualSpacing/>
            <w:jc w:val="center"/>
            <w:rPr>
              <w:rFonts w:ascii="Arial" w:hAnsi="Arial" w:cs="Arial"/>
              <w:sz w:val="24"/>
              <w:szCs w:val="24"/>
            </w:rPr>
          </w:pPr>
          <w:r w:rsidRPr="003961DD">
            <w:rPr>
              <w:rFonts w:ascii="Arial" w:hAnsi="Arial" w:cs="Arial"/>
              <w:sz w:val="24"/>
              <w:szCs w:val="24"/>
            </w:rPr>
            <w:t xml:space="preserve">FORMATO 1 A - ESTUDIOS Y DOCUMENTOS PREVIOS MODALIDADES </w:t>
          </w:r>
          <w:r w:rsidRPr="003961DD">
            <w:rPr>
              <w:rFonts w:ascii="Arial" w:hAnsi="Arial" w:cs="Arial"/>
              <w:color w:val="000000"/>
              <w:sz w:val="24"/>
              <w:szCs w:val="24"/>
              <w:shd w:val="clear" w:color="auto" w:fill="FFFFFF"/>
            </w:rPr>
            <w:t>LICITACIÓN PÚBLICA, SELECCIÓN ABREVIADA, CONCURSO DE MÉRITOS, MÍNIMA CUANTÍA Y CONTRATACIÓN DIRECTA</w:t>
          </w:r>
          <w:r w:rsidRPr="003961DD">
            <w:rPr>
              <w:rFonts w:ascii="Arial" w:hAnsi="Arial" w:cs="Arial"/>
              <w:sz w:val="24"/>
              <w:szCs w:val="24"/>
            </w:rPr>
            <w:t xml:space="preserve"> </w:t>
          </w:r>
        </w:p>
      </w:tc>
    </w:tr>
    <w:tr w:rsidR="0038742E" w:rsidRPr="002268FD" w14:paraId="2F98F47E" w14:textId="77777777" w:rsidTr="006438C0">
      <w:trPr>
        <w:trHeight w:val="458"/>
        <w:jc w:val="center"/>
      </w:trPr>
      <w:tc>
        <w:tcPr>
          <w:tcW w:w="2551" w:type="dxa"/>
          <w:vMerge/>
          <w:shd w:val="clear" w:color="auto" w:fill="FFFFFF"/>
          <w:vAlign w:val="center"/>
        </w:tcPr>
        <w:p w14:paraId="288068CC" w14:textId="064D9578" w:rsidR="0038742E" w:rsidRPr="002268FD" w:rsidRDefault="0038742E" w:rsidP="009268F7">
          <w:pPr>
            <w:pStyle w:val="Encabezado"/>
            <w:contextualSpacing/>
            <w:jc w:val="center"/>
            <w:rPr>
              <w:rFonts w:ascii="Arial Narrow" w:hAnsi="Arial Narrow" w:cs="Arial"/>
              <w:b/>
              <w:szCs w:val="24"/>
            </w:rPr>
          </w:pPr>
        </w:p>
      </w:tc>
      <w:tc>
        <w:tcPr>
          <w:tcW w:w="2551" w:type="dxa"/>
          <w:shd w:val="clear" w:color="auto" w:fill="FFFFFF"/>
          <w:vAlign w:val="center"/>
        </w:tcPr>
        <w:p w14:paraId="61412CFA" w14:textId="489DC064" w:rsidR="0038742E" w:rsidRPr="003961DD" w:rsidRDefault="0038742E" w:rsidP="009268F7">
          <w:pPr>
            <w:pStyle w:val="Encabezado"/>
            <w:contextualSpacing/>
            <w:jc w:val="center"/>
            <w:rPr>
              <w:rFonts w:ascii="Arial" w:hAnsi="Arial" w:cs="Arial"/>
              <w:b/>
              <w:sz w:val="16"/>
              <w:szCs w:val="16"/>
            </w:rPr>
          </w:pPr>
          <w:r w:rsidRPr="003961DD">
            <w:rPr>
              <w:rFonts w:ascii="Arial" w:hAnsi="Arial" w:cs="Arial"/>
              <w:b/>
              <w:sz w:val="16"/>
              <w:szCs w:val="16"/>
            </w:rPr>
            <w:t xml:space="preserve">Clave: </w:t>
          </w:r>
          <w:r w:rsidRPr="00D9431E">
            <w:rPr>
              <w:rFonts w:ascii="Arial" w:hAnsi="Arial" w:cs="Arial"/>
              <w:b/>
              <w:sz w:val="16"/>
              <w:szCs w:val="16"/>
            </w:rPr>
            <w:t>APOY-9.0-12</w:t>
          </w:r>
          <w:r>
            <w:rPr>
              <w:rFonts w:ascii="Arial" w:hAnsi="Arial" w:cs="Arial"/>
              <w:b/>
              <w:sz w:val="16"/>
              <w:szCs w:val="16"/>
            </w:rPr>
            <w:t>-005</w:t>
          </w:r>
        </w:p>
      </w:tc>
      <w:tc>
        <w:tcPr>
          <w:tcW w:w="2551" w:type="dxa"/>
          <w:shd w:val="clear" w:color="auto" w:fill="FFFFFF"/>
          <w:vAlign w:val="center"/>
        </w:tcPr>
        <w:p w14:paraId="1C676EFB" w14:textId="558710F6" w:rsidR="0038742E" w:rsidRPr="003961DD" w:rsidRDefault="0038742E" w:rsidP="009268F7">
          <w:pPr>
            <w:pStyle w:val="Encabezado"/>
            <w:contextualSpacing/>
            <w:jc w:val="center"/>
            <w:rPr>
              <w:rFonts w:ascii="Arial" w:hAnsi="Arial" w:cs="Arial"/>
              <w:b/>
              <w:sz w:val="16"/>
              <w:szCs w:val="16"/>
            </w:rPr>
          </w:pPr>
          <w:r w:rsidRPr="003961DD">
            <w:rPr>
              <w:rFonts w:ascii="Arial" w:hAnsi="Arial" w:cs="Arial"/>
              <w:b/>
              <w:sz w:val="16"/>
              <w:szCs w:val="16"/>
            </w:rPr>
            <w:t xml:space="preserve">Versión: </w:t>
          </w:r>
          <w:r>
            <w:rPr>
              <w:rFonts w:ascii="Arial" w:hAnsi="Arial" w:cs="Arial"/>
              <w:b/>
              <w:sz w:val="16"/>
              <w:szCs w:val="16"/>
            </w:rPr>
            <w:t>4</w:t>
          </w:r>
        </w:p>
      </w:tc>
      <w:tc>
        <w:tcPr>
          <w:tcW w:w="2551" w:type="dxa"/>
          <w:shd w:val="clear" w:color="auto" w:fill="FFFFFF"/>
          <w:vAlign w:val="center"/>
        </w:tcPr>
        <w:p w14:paraId="471945D6" w14:textId="7C191EFA" w:rsidR="0038742E" w:rsidRPr="003961DD" w:rsidRDefault="0038742E" w:rsidP="009268F7">
          <w:pPr>
            <w:pStyle w:val="Encabezado"/>
            <w:contextualSpacing/>
            <w:jc w:val="center"/>
            <w:rPr>
              <w:rFonts w:ascii="Arial" w:hAnsi="Arial" w:cs="Arial"/>
              <w:b/>
              <w:sz w:val="16"/>
              <w:szCs w:val="16"/>
            </w:rPr>
          </w:pPr>
          <w:r w:rsidRPr="003961DD">
            <w:rPr>
              <w:rFonts w:ascii="Arial" w:hAnsi="Arial" w:cs="Arial"/>
              <w:b/>
              <w:sz w:val="16"/>
              <w:szCs w:val="16"/>
            </w:rPr>
            <w:t xml:space="preserve">Fecha de aprobación: </w:t>
          </w:r>
          <w:r>
            <w:rPr>
              <w:rFonts w:ascii="Arial" w:hAnsi="Arial" w:cs="Arial"/>
              <w:b/>
              <w:sz w:val="16"/>
              <w:szCs w:val="16"/>
            </w:rPr>
            <w:t>22</w:t>
          </w:r>
          <w:r w:rsidRPr="003961DD">
            <w:rPr>
              <w:rFonts w:ascii="Arial" w:hAnsi="Arial" w:cs="Arial"/>
              <w:b/>
              <w:sz w:val="16"/>
              <w:szCs w:val="16"/>
            </w:rPr>
            <w:t>/</w:t>
          </w:r>
          <w:r>
            <w:rPr>
              <w:rFonts w:ascii="Arial" w:hAnsi="Arial" w:cs="Arial"/>
              <w:b/>
              <w:sz w:val="16"/>
              <w:szCs w:val="16"/>
            </w:rPr>
            <w:t>06</w:t>
          </w:r>
          <w:r w:rsidRPr="003961DD">
            <w:rPr>
              <w:rFonts w:ascii="Arial" w:hAnsi="Arial" w:cs="Arial"/>
              <w:b/>
              <w:sz w:val="16"/>
              <w:szCs w:val="16"/>
            </w:rPr>
            <w:t>/202</w:t>
          </w:r>
          <w:r>
            <w:rPr>
              <w:rFonts w:ascii="Arial" w:hAnsi="Arial" w:cs="Arial"/>
              <w:b/>
              <w:sz w:val="16"/>
              <w:szCs w:val="16"/>
            </w:rPr>
            <w:t>2</w:t>
          </w:r>
        </w:p>
      </w:tc>
    </w:tr>
  </w:tbl>
  <w:p w14:paraId="329EEA6E" w14:textId="77777777" w:rsidR="0038742E" w:rsidRDefault="0038742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38742E"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38742E" w:rsidRPr="00EC0388" w:rsidRDefault="0038742E"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38742E" w:rsidRPr="00F86D7D" w:rsidRDefault="0038742E" w:rsidP="0097375B">
          <w:pPr>
            <w:pStyle w:val="Encabezado"/>
            <w:jc w:val="center"/>
            <w:rPr>
              <w:rFonts w:ascii="Arial" w:hAnsi="Arial" w:cs="Arial"/>
              <w:b/>
              <w:sz w:val="24"/>
              <w:szCs w:val="24"/>
            </w:rPr>
          </w:pPr>
          <w:r>
            <w:rPr>
              <w:rFonts w:ascii="Calibri" w:hAnsi="Calibri" w:cs="Arial"/>
              <w:b/>
              <w:sz w:val="24"/>
              <w:szCs w:val="24"/>
            </w:rPr>
            <w:t>MANUAL</w:t>
          </w:r>
        </w:p>
      </w:tc>
    </w:tr>
    <w:tr w:rsidR="0038742E"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38742E" w:rsidRPr="00EC0388" w:rsidRDefault="0038742E"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38742E" w:rsidRPr="00F86D7D" w:rsidRDefault="0038742E" w:rsidP="0097375B">
          <w:pPr>
            <w:pStyle w:val="Encabezado"/>
            <w:jc w:val="center"/>
            <w:rPr>
              <w:rFonts w:ascii="Arial" w:hAnsi="Arial" w:cs="Arial"/>
              <w:sz w:val="24"/>
              <w:szCs w:val="24"/>
            </w:rPr>
          </w:pPr>
          <w:r>
            <w:rPr>
              <w:rFonts w:ascii="Arial" w:hAnsi="Arial" w:cs="Arial"/>
              <w:sz w:val="24"/>
              <w:szCs w:val="24"/>
            </w:rPr>
            <w:t>NOMBRE DEL MANUAL</w:t>
          </w:r>
        </w:p>
      </w:tc>
    </w:tr>
    <w:tr w:rsidR="0038742E"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38742E" w:rsidRPr="00D55428" w:rsidRDefault="0038742E"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38742E" w:rsidRPr="00D55428" w:rsidRDefault="0038742E"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B88D0F9" w14:textId="77777777" w:rsidR="0038742E" w:rsidRPr="00D55428" w:rsidRDefault="0038742E"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38742E" w:rsidRPr="00D55428" w:rsidRDefault="0038742E"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38742E" w:rsidRPr="00D55428" w:rsidRDefault="0038742E"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38742E" w:rsidRPr="00D55428" w:rsidRDefault="0038742E"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38742E" w:rsidRDefault="003874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09A655DC"/>
    <w:multiLevelType w:val="hybridMultilevel"/>
    <w:tmpl w:val="38324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D149AC"/>
    <w:multiLevelType w:val="hybridMultilevel"/>
    <w:tmpl w:val="376C8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9A6839"/>
    <w:multiLevelType w:val="hybridMultilevel"/>
    <w:tmpl w:val="2C309B04"/>
    <w:lvl w:ilvl="0" w:tplc="EC725206">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20603A11"/>
    <w:multiLevelType w:val="hybridMultilevel"/>
    <w:tmpl w:val="CFF6C9B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A3382FA0">
      <w:start w:val="1"/>
      <w:numFmt w:val="lowerRoman"/>
      <w:lvlText w:val="%3."/>
      <w:lvlJc w:val="right"/>
      <w:pPr>
        <w:ind w:left="2160" w:hanging="18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95538C"/>
    <w:multiLevelType w:val="hybridMultilevel"/>
    <w:tmpl w:val="C3BA32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BB7518B"/>
    <w:multiLevelType w:val="hybridMultilevel"/>
    <w:tmpl w:val="0AFA55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5E2D69"/>
    <w:multiLevelType w:val="hybridMultilevel"/>
    <w:tmpl w:val="C3C27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171A70"/>
    <w:multiLevelType w:val="multilevel"/>
    <w:tmpl w:val="1DEC2B5C"/>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bCs w:val="0"/>
      </w:rPr>
    </w:lvl>
    <w:lvl w:ilvl="4">
      <w:start w:val="1"/>
      <w:numFmt w:val="decimal"/>
      <w:isLgl/>
      <w:lvlText w:val="%1.%2.%3.%4.%5"/>
      <w:lvlJc w:val="left"/>
      <w:pPr>
        <w:ind w:left="1080" w:hanging="1080"/>
      </w:pPr>
      <w:rPr>
        <w:rFonts w:hint="default"/>
        <w:b/>
        <w:bCs w:val="0"/>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6" w15:restartNumberingAfterBreak="0">
    <w:nsid w:val="44E96715"/>
    <w:multiLevelType w:val="hybridMultilevel"/>
    <w:tmpl w:val="BBDA1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8" w15:restartNumberingAfterBreak="0">
    <w:nsid w:val="4A3D49C2"/>
    <w:multiLevelType w:val="hybridMultilevel"/>
    <w:tmpl w:val="92184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7F6E47"/>
    <w:multiLevelType w:val="hybridMultilevel"/>
    <w:tmpl w:val="E31C6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C901E2"/>
    <w:multiLevelType w:val="hybridMultilevel"/>
    <w:tmpl w:val="8BDA90CE"/>
    <w:lvl w:ilvl="0" w:tplc="47D04ED0">
      <w:start w:val="1"/>
      <w:numFmt w:val="decimal"/>
      <w:lvlText w:val="%1."/>
      <w:lvlJc w:val="left"/>
      <w:pPr>
        <w:ind w:left="720" w:hanging="360"/>
      </w:pPr>
      <w:rPr>
        <w:rFonts w:hint="default"/>
        <w:b/>
      </w:rPr>
    </w:lvl>
    <w:lvl w:ilvl="1" w:tplc="C3344456">
      <w:start w:val="1"/>
      <w:numFmt w:val="lowerLetter"/>
      <w:lvlText w:val="%2."/>
      <w:lvlJc w:val="left"/>
      <w:pPr>
        <w:ind w:left="1440" w:hanging="360"/>
      </w:pPr>
      <w:rPr>
        <w:b/>
        <w:b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CA501C9"/>
    <w:multiLevelType w:val="hybridMultilevel"/>
    <w:tmpl w:val="633C9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4B47F7"/>
    <w:multiLevelType w:val="hybridMultilevel"/>
    <w:tmpl w:val="6878414E"/>
    <w:lvl w:ilvl="0" w:tplc="B8C87534">
      <w:start w:val="1"/>
      <w:numFmt w:val="upp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26" w15:restartNumberingAfterBreak="0">
    <w:nsid w:val="6C42639A"/>
    <w:multiLevelType w:val="hybridMultilevel"/>
    <w:tmpl w:val="A6208C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85801005">
    <w:abstractNumId w:val="23"/>
  </w:num>
  <w:num w:numId="2" w16cid:durableId="527571013">
    <w:abstractNumId w:val="29"/>
  </w:num>
  <w:num w:numId="3" w16cid:durableId="990719621">
    <w:abstractNumId w:val="15"/>
  </w:num>
  <w:num w:numId="4" w16cid:durableId="660755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7487439">
    <w:abstractNumId w:val="25"/>
  </w:num>
  <w:num w:numId="6" w16cid:durableId="2017728586">
    <w:abstractNumId w:val="27"/>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5199550">
    <w:abstractNumId w:val="17"/>
  </w:num>
  <w:num w:numId="8" w16cid:durableId="1619145332">
    <w:abstractNumId w:val="1"/>
  </w:num>
  <w:num w:numId="9" w16cid:durableId="1922177470">
    <w:abstractNumId w:val="13"/>
  </w:num>
  <w:num w:numId="10" w16cid:durableId="111020641">
    <w:abstractNumId w:val="20"/>
  </w:num>
  <w:num w:numId="11" w16cid:durableId="1710497472">
    <w:abstractNumId w:val="7"/>
  </w:num>
  <w:num w:numId="12" w16cid:durableId="707216881">
    <w:abstractNumId w:val="21"/>
  </w:num>
  <w:num w:numId="13" w16cid:durableId="281862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77219224">
    <w:abstractNumId w:val="0"/>
  </w:num>
  <w:num w:numId="15" w16cid:durableId="1244755241">
    <w:abstractNumId w:val="28"/>
  </w:num>
  <w:num w:numId="16" w16cid:durableId="1005286751">
    <w:abstractNumId w:val="5"/>
  </w:num>
  <w:num w:numId="17" w16cid:durableId="1486554261">
    <w:abstractNumId w:val="24"/>
  </w:num>
  <w:num w:numId="18" w16cid:durableId="893125848">
    <w:abstractNumId w:val="8"/>
  </w:num>
  <w:num w:numId="19" w16cid:durableId="2013870737">
    <w:abstractNumId w:val="18"/>
  </w:num>
  <w:num w:numId="20" w16cid:durableId="1734961725">
    <w:abstractNumId w:val="10"/>
  </w:num>
  <w:num w:numId="21" w16cid:durableId="414940312">
    <w:abstractNumId w:val="4"/>
  </w:num>
  <w:num w:numId="22" w16cid:durableId="123357259">
    <w:abstractNumId w:val="2"/>
  </w:num>
  <w:num w:numId="23" w16cid:durableId="1717464984">
    <w:abstractNumId w:val="12"/>
  </w:num>
  <w:num w:numId="24" w16cid:durableId="1953434792">
    <w:abstractNumId w:val="11"/>
  </w:num>
  <w:num w:numId="25" w16cid:durableId="329254113">
    <w:abstractNumId w:val="26"/>
  </w:num>
  <w:num w:numId="26" w16cid:durableId="1416366958">
    <w:abstractNumId w:val="3"/>
  </w:num>
  <w:num w:numId="27" w16cid:durableId="1433472272">
    <w:abstractNumId w:val="16"/>
  </w:num>
  <w:num w:numId="28" w16cid:durableId="1499033037">
    <w:abstractNumId w:val="19"/>
  </w:num>
  <w:num w:numId="29" w16cid:durableId="83304335">
    <w:abstractNumId w:val="22"/>
  </w:num>
  <w:num w:numId="30" w16cid:durableId="6958134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02A"/>
    <w:rsid w:val="00012714"/>
    <w:rsid w:val="0001341F"/>
    <w:rsid w:val="0001500C"/>
    <w:rsid w:val="00015AB8"/>
    <w:rsid w:val="0001678E"/>
    <w:rsid w:val="0002066F"/>
    <w:rsid w:val="00021CA6"/>
    <w:rsid w:val="00023024"/>
    <w:rsid w:val="00023785"/>
    <w:rsid w:val="00023D87"/>
    <w:rsid w:val="00025489"/>
    <w:rsid w:val="0002593D"/>
    <w:rsid w:val="00026CC5"/>
    <w:rsid w:val="00026EDD"/>
    <w:rsid w:val="000272E7"/>
    <w:rsid w:val="00030F9C"/>
    <w:rsid w:val="00031A84"/>
    <w:rsid w:val="00032111"/>
    <w:rsid w:val="000354D2"/>
    <w:rsid w:val="0004018F"/>
    <w:rsid w:val="000408FC"/>
    <w:rsid w:val="00045047"/>
    <w:rsid w:val="000458F2"/>
    <w:rsid w:val="0004607D"/>
    <w:rsid w:val="00051693"/>
    <w:rsid w:val="00052D0B"/>
    <w:rsid w:val="00055DB7"/>
    <w:rsid w:val="0005628B"/>
    <w:rsid w:val="0006248F"/>
    <w:rsid w:val="00063653"/>
    <w:rsid w:val="000640D4"/>
    <w:rsid w:val="00064980"/>
    <w:rsid w:val="00064F78"/>
    <w:rsid w:val="00065607"/>
    <w:rsid w:val="00066DC1"/>
    <w:rsid w:val="0007243C"/>
    <w:rsid w:val="00072698"/>
    <w:rsid w:val="00072818"/>
    <w:rsid w:val="00073EBE"/>
    <w:rsid w:val="000746BA"/>
    <w:rsid w:val="00075DF9"/>
    <w:rsid w:val="000777D8"/>
    <w:rsid w:val="0008043B"/>
    <w:rsid w:val="00087BB7"/>
    <w:rsid w:val="0009289E"/>
    <w:rsid w:val="00092B1D"/>
    <w:rsid w:val="00093173"/>
    <w:rsid w:val="00093D30"/>
    <w:rsid w:val="00093F8F"/>
    <w:rsid w:val="000977F6"/>
    <w:rsid w:val="000A08F1"/>
    <w:rsid w:val="000A16B3"/>
    <w:rsid w:val="000A6B7B"/>
    <w:rsid w:val="000A7CA2"/>
    <w:rsid w:val="000B0AF1"/>
    <w:rsid w:val="000B1DF3"/>
    <w:rsid w:val="000B1EEC"/>
    <w:rsid w:val="000B29E1"/>
    <w:rsid w:val="000B2B3B"/>
    <w:rsid w:val="000B3ABF"/>
    <w:rsid w:val="000B3DCA"/>
    <w:rsid w:val="000B5E2B"/>
    <w:rsid w:val="000B65C3"/>
    <w:rsid w:val="000B7B04"/>
    <w:rsid w:val="000C1240"/>
    <w:rsid w:val="000C1AB2"/>
    <w:rsid w:val="000C4151"/>
    <w:rsid w:val="000C491B"/>
    <w:rsid w:val="000C5425"/>
    <w:rsid w:val="000C6A5D"/>
    <w:rsid w:val="000D2079"/>
    <w:rsid w:val="000D4707"/>
    <w:rsid w:val="000D4A6D"/>
    <w:rsid w:val="000D537C"/>
    <w:rsid w:val="000D691F"/>
    <w:rsid w:val="000E0A5E"/>
    <w:rsid w:val="000E2EED"/>
    <w:rsid w:val="000E3418"/>
    <w:rsid w:val="000E386C"/>
    <w:rsid w:val="000E40CC"/>
    <w:rsid w:val="000E4350"/>
    <w:rsid w:val="000E4E4F"/>
    <w:rsid w:val="000E6266"/>
    <w:rsid w:val="000E7C6F"/>
    <w:rsid w:val="000F0D58"/>
    <w:rsid w:val="000F23CD"/>
    <w:rsid w:val="000F28CB"/>
    <w:rsid w:val="000F332E"/>
    <w:rsid w:val="000F3D9A"/>
    <w:rsid w:val="000F744D"/>
    <w:rsid w:val="000F75E4"/>
    <w:rsid w:val="000F78D0"/>
    <w:rsid w:val="00101567"/>
    <w:rsid w:val="00101929"/>
    <w:rsid w:val="0010224D"/>
    <w:rsid w:val="00102CAB"/>
    <w:rsid w:val="00102E9A"/>
    <w:rsid w:val="00103891"/>
    <w:rsid w:val="00105E77"/>
    <w:rsid w:val="001075A3"/>
    <w:rsid w:val="00107C85"/>
    <w:rsid w:val="001106EB"/>
    <w:rsid w:val="00110997"/>
    <w:rsid w:val="001113E4"/>
    <w:rsid w:val="001115A8"/>
    <w:rsid w:val="00112DD2"/>
    <w:rsid w:val="00112E03"/>
    <w:rsid w:val="001143EE"/>
    <w:rsid w:val="0011615D"/>
    <w:rsid w:val="00117019"/>
    <w:rsid w:val="0011705E"/>
    <w:rsid w:val="001171DF"/>
    <w:rsid w:val="001223E1"/>
    <w:rsid w:val="00122B26"/>
    <w:rsid w:val="00123F51"/>
    <w:rsid w:val="00125BE9"/>
    <w:rsid w:val="00126BA9"/>
    <w:rsid w:val="00127FF3"/>
    <w:rsid w:val="00133460"/>
    <w:rsid w:val="001336DD"/>
    <w:rsid w:val="00135D9A"/>
    <w:rsid w:val="00136892"/>
    <w:rsid w:val="00143F6A"/>
    <w:rsid w:val="00145584"/>
    <w:rsid w:val="00145B48"/>
    <w:rsid w:val="001461D6"/>
    <w:rsid w:val="0015002A"/>
    <w:rsid w:val="00151302"/>
    <w:rsid w:val="00152BDA"/>
    <w:rsid w:val="00156031"/>
    <w:rsid w:val="00156457"/>
    <w:rsid w:val="001573E4"/>
    <w:rsid w:val="001609FA"/>
    <w:rsid w:val="001618C7"/>
    <w:rsid w:val="00161E3F"/>
    <w:rsid w:val="001639F2"/>
    <w:rsid w:val="00165987"/>
    <w:rsid w:val="00167212"/>
    <w:rsid w:val="001704EA"/>
    <w:rsid w:val="0017061F"/>
    <w:rsid w:val="0017544E"/>
    <w:rsid w:val="00175637"/>
    <w:rsid w:val="001761BC"/>
    <w:rsid w:val="00176E92"/>
    <w:rsid w:val="00177371"/>
    <w:rsid w:val="001801D8"/>
    <w:rsid w:val="00180E60"/>
    <w:rsid w:val="0018150F"/>
    <w:rsid w:val="00182B19"/>
    <w:rsid w:val="001853BD"/>
    <w:rsid w:val="00185F58"/>
    <w:rsid w:val="0019331A"/>
    <w:rsid w:val="00197621"/>
    <w:rsid w:val="001A0178"/>
    <w:rsid w:val="001A17B9"/>
    <w:rsid w:val="001A2A5B"/>
    <w:rsid w:val="001A2A85"/>
    <w:rsid w:val="001A53E7"/>
    <w:rsid w:val="001A5BD0"/>
    <w:rsid w:val="001A6C8C"/>
    <w:rsid w:val="001A7133"/>
    <w:rsid w:val="001A7807"/>
    <w:rsid w:val="001B018C"/>
    <w:rsid w:val="001B0F54"/>
    <w:rsid w:val="001B1601"/>
    <w:rsid w:val="001B248D"/>
    <w:rsid w:val="001B492D"/>
    <w:rsid w:val="001B4FB4"/>
    <w:rsid w:val="001B52C2"/>
    <w:rsid w:val="001B5FF9"/>
    <w:rsid w:val="001C1281"/>
    <w:rsid w:val="001C13B6"/>
    <w:rsid w:val="001C1DB4"/>
    <w:rsid w:val="001C31E0"/>
    <w:rsid w:val="001C49B5"/>
    <w:rsid w:val="001C4BC6"/>
    <w:rsid w:val="001C5175"/>
    <w:rsid w:val="001C7FE4"/>
    <w:rsid w:val="001D1FFA"/>
    <w:rsid w:val="001D4B6C"/>
    <w:rsid w:val="001D5170"/>
    <w:rsid w:val="001E1E6C"/>
    <w:rsid w:val="001E7E90"/>
    <w:rsid w:val="001F0E08"/>
    <w:rsid w:val="001F18B9"/>
    <w:rsid w:val="001F2102"/>
    <w:rsid w:val="001F59D7"/>
    <w:rsid w:val="001F6EAE"/>
    <w:rsid w:val="001F7C4C"/>
    <w:rsid w:val="00200308"/>
    <w:rsid w:val="00200780"/>
    <w:rsid w:val="0020097D"/>
    <w:rsid w:val="00200EFA"/>
    <w:rsid w:val="00204C60"/>
    <w:rsid w:val="00205276"/>
    <w:rsid w:val="002066AE"/>
    <w:rsid w:val="00207C04"/>
    <w:rsid w:val="00210BB4"/>
    <w:rsid w:val="00211A0B"/>
    <w:rsid w:val="00214901"/>
    <w:rsid w:val="00214A69"/>
    <w:rsid w:val="00217C19"/>
    <w:rsid w:val="00220D47"/>
    <w:rsid w:val="00220D7B"/>
    <w:rsid w:val="00221EA0"/>
    <w:rsid w:val="0022351E"/>
    <w:rsid w:val="00223E48"/>
    <w:rsid w:val="002268FD"/>
    <w:rsid w:val="00227065"/>
    <w:rsid w:val="00227DE9"/>
    <w:rsid w:val="00232E0B"/>
    <w:rsid w:val="00232F97"/>
    <w:rsid w:val="00237799"/>
    <w:rsid w:val="002404F6"/>
    <w:rsid w:val="002406A2"/>
    <w:rsid w:val="00241BF2"/>
    <w:rsid w:val="00241D74"/>
    <w:rsid w:val="0024447D"/>
    <w:rsid w:val="0024646A"/>
    <w:rsid w:val="00246667"/>
    <w:rsid w:val="00250140"/>
    <w:rsid w:val="00250889"/>
    <w:rsid w:val="002523B2"/>
    <w:rsid w:val="00252B3F"/>
    <w:rsid w:val="00253A6A"/>
    <w:rsid w:val="0025735E"/>
    <w:rsid w:val="0026327B"/>
    <w:rsid w:val="0026419F"/>
    <w:rsid w:val="00265CAB"/>
    <w:rsid w:val="00266E2E"/>
    <w:rsid w:val="0027005D"/>
    <w:rsid w:val="00271A42"/>
    <w:rsid w:val="00271F30"/>
    <w:rsid w:val="00272A5D"/>
    <w:rsid w:val="00272E25"/>
    <w:rsid w:val="002733CE"/>
    <w:rsid w:val="00280264"/>
    <w:rsid w:val="00284085"/>
    <w:rsid w:val="0028451F"/>
    <w:rsid w:val="0028560C"/>
    <w:rsid w:val="002856F2"/>
    <w:rsid w:val="00287408"/>
    <w:rsid w:val="00291340"/>
    <w:rsid w:val="0029139A"/>
    <w:rsid w:val="00296144"/>
    <w:rsid w:val="00297006"/>
    <w:rsid w:val="0029740A"/>
    <w:rsid w:val="002A098C"/>
    <w:rsid w:val="002A2505"/>
    <w:rsid w:val="002A3D93"/>
    <w:rsid w:val="002A7BDD"/>
    <w:rsid w:val="002B11AA"/>
    <w:rsid w:val="002B1E89"/>
    <w:rsid w:val="002B32CB"/>
    <w:rsid w:val="002B4434"/>
    <w:rsid w:val="002B560C"/>
    <w:rsid w:val="002B7561"/>
    <w:rsid w:val="002B76DB"/>
    <w:rsid w:val="002C06B3"/>
    <w:rsid w:val="002C17A9"/>
    <w:rsid w:val="002C1BEC"/>
    <w:rsid w:val="002C321E"/>
    <w:rsid w:val="002C36EA"/>
    <w:rsid w:val="002D0307"/>
    <w:rsid w:val="002D0FEF"/>
    <w:rsid w:val="002D3927"/>
    <w:rsid w:val="002D4A4B"/>
    <w:rsid w:val="002D54DF"/>
    <w:rsid w:val="002E16ED"/>
    <w:rsid w:val="002E1EE0"/>
    <w:rsid w:val="002E2FD4"/>
    <w:rsid w:val="002E32A4"/>
    <w:rsid w:val="002E3A27"/>
    <w:rsid w:val="002E43B7"/>
    <w:rsid w:val="002E57D6"/>
    <w:rsid w:val="002E6884"/>
    <w:rsid w:val="002E71E6"/>
    <w:rsid w:val="002F040A"/>
    <w:rsid w:val="002F181B"/>
    <w:rsid w:val="002F20EC"/>
    <w:rsid w:val="002F2C5C"/>
    <w:rsid w:val="002F4165"/>
    <w:rsid w:val="002F42D2"/>
    <w:rsid w:val="002F5013"/>
    <w:rsid w:val="003009A2"/>
    <w:rsid w:val="00300DE5"/>
    <w:rsid w:val="00301667"/>
    <w:rsid w:val="00301899"/>
    <w:rsid w:val="003026F8"/>
    <w:rsid w:val="00303905"/>
    <w:rsid w:val="003052A8"/>
    <w:rsid w:val="00306596"/>
    <w:rsid w:val="00306815"/>
    <w:rsid w:val="0030748F"/>
    <w:rsid w:val="00307FD4"/>
    <w:rsid w:val="00310745"/>
    <w:rsid w:val="00310B45"/>
    <w:rsid w:val="00312691"/>
    <w:rsid w:val="0031469C"/>
    <w:rsid w:val="003149A2"/>
    <w:rsid w:val="00316CF9"/>
    <w:rsid w:val="00317177"/>
    <w:rsid w:val="003175B3"/>
    <w:rsid w:val="003176EF"/>
    <w:rsid w:val="0032289C"/>
    <w:rsid w:val="003234D4"/>
    <w:rsid w:val="00330817"/>
    <w:rsid w:val="003313C9"/>
    <w:rsid w:val="0033426E"/>
    <w:rsid w:val="00336DAB"/>
    <w:rsid w:val="00337FF8"/>
    <w:rsid w:val="00342599"/>
    <w:rsid w:val="0034283F"/>
    <w:rsid w:val="00343B53"/>
    <w:rsid w:val="00344487"/>
    <w:rsid w:val="00344A37"/>
    <w:rsid w:val="00344DF4"/>
    <w:rsid w:val="00350678"/>
    <w:rsid w:val="003551D0"/>
    <w:rsid w:val="0035546F"/>
    <w:rsid w:val="003575F6"/>
    <w:rsid w:val="003578E0"/>
    <w:rsid w:val="00360FD2"/>
    <w:rsid w:val="0036150A"/>
    <w:rsid w:val="00363656"/>
    <w:rsid w:val="00363A3C"/>
    <w:rsid w:val="003676AA"/>
    <w:rsid w:val="00371BC3"/>
    <w:rsid w:val="0037400A"/>
    <w:rsid w:val="0037424C"/>
    <w:rsid w:val="00374E55"/>
    <w:rsid w:val="00375B7C"/>
    <w:rsid w:val="00381592"/>
    <w:rsid w:val="00382213"/>
    <w:rsid w:val="00382BEE"/>
    <w:rsid w:val="00384500"/>
    <w:rsid w:val="00385572"/>
    <w:rsid w:val="0038587E"/>
    <w:rsid w:val="00385979"/>
    <w:rsid w:val="0038742E"/>
    <w:rsid w:val="003876C0"/>
    <w:rsid w:val="00387C0A"/>
    <w:rsid w:val="003900FD"/>
    <w:rsid w:val="0039182E"/>
    <w:rsid w:val="00391EB6"/>
    <w:rsid w:val="0039218E"/>
    <w:rsid w:val="00393B5A"/>
    <w:rsid w:val="0039407B"/>
    <w:rsid w:val="003949AF"/>
    <w:rsid w:val="003961DD"/>
    <w:rsid w:val="003A1AF9"/>
    <w:rsid w:val="003A29A5"/>
    <w:rsid w:val="003A2DC1"/>
    <w:rsid w:val="003A4DEB"/>
    <w:rsid w:val="003A5908"/>
    <w:rsid w:val="003A79CE"/>
    <w:rsid w:val="003A7CCA"/>
    <w:rsid w:val="003A7EA5"/>
    <w:rsid w:val="003B061B"/>
    <w:rsid w:val="003B1A47"/>
    <w:rsid w:val="003C13E5"/>
    <w:rsid w:val="003C175B"/>
    <w:rsid w:val="003C3439"/>
    <w:rsid w:val="003C5DC6"/>
    <w:rsid w:val="003D2BC5"/>
    <w:rsid w:val="003D3346"/>
    <w:rsid w:val="003D4C52"/>
    <w:rsid w:val="003E06E7"/>
    <w:rsid w:val="003E3240"/>
    <w:rsid w:val="003E4FA1"/>
    <w:rsid w:val="003E5CD1"/>
    <w:rsid w:val="003E5E25"/>
    <w:rsid w:val="003E6E94"/>
    <w:rsid w:val="003E7C27"/>
    <w:rsid w:val="003F0082"/>
    <w:rsid w:val="003F23EE"/>
    <w:rsid w:val="003F2B66"/>
    <w:rsid w:val="003F496F"/>
    <w:rsid w:val="003F5719"/>
    <w:rsid w:val="003F5E57"/>
    <w:rsid w:val="003F6F92"/>
    <w:rsid w:val="00403811"/>
    <w:rsid w:val="00403B59"/>
    <w:rsid w:val="00404504"/>
    <w:rsid w:val="00404CC4"/>
    <w:rsid w:val="00407146"/>
    <w:rsid w:val="004135B0"/>
    <w:rsid w:val="00416388"/>
    <w:rsid w:val="00417FED"/>
    <w:rsid w:val="00422751"/>
    <w:rsid w:val="00423745"/>
    <w:rsid w:val="00424323"/>
    <w:rsid w:val="00424402"/>
    <w:rsid w:val="00424F43"/>
    <w:rsid w:val="004272AC"/>
    <w:rsid w:val="00427F0C"/>
    <w:rsid w:val="004332C4"/>
    <w:rsid w:val="00434173"/>
    <w:rsid w:val="004350C0"/>
    <w:rsid w:val="004353D1"/>
    <w:rsid w:val="00435CAE"/>
    <w:rsid w:val="00436A93"/>
    <w:rsid w:val="004373B8"/>
    <w:rsid w:val="00440598"/>
    <w:rsid w:val="00442ACD"/>
    <w:rsid w:val="004430B9"/>
    <w:rsid w:val="0044316D"/>
    <w:rsid w:val="004434C0"/>
    <w:rsid w:val="00445BAA"/>
    <w:rsid w:val="00447C0C"/>
    <w:rsid w:val="004524B2"/>
    <w:rsid w:val="00452707"/>
    <w:rsid w:val="00452A04"/>
    <w:rsid w:val="00457373"/>
    <w:rsid w:val="00460636"/>
    <w:rsid w:val="00460C8C"/>
    <w:rsid w:val="00460E03"/>
    <w:rsid w:val="004610EC"/>
    <w:rsid w:val="00462DED"/>
    <w:rsid w:val="004670B9"/>
    <w:rsid w:val="004706C2"/>
    <w:rsid w:val="00470F03"/>
    <w:rsid w:val="0047164A"/>
    <w:rsid w:val="00471C5B"/>
    <w:rsid w:val="00474FB4"/>
    <w:rsid w:val="004759A3"/>
    <w:rsid w:val="0047709C"/>
    <w:rsid w:val="004772F7"/>
    <w:rsid w:val="004775C8"/>
    <w:rsid w:val="00480482"/>
    <w:rsid w:val="00480A76"/>
    <w:rsid w:val="0048143D"/>
    <w:rsid w:val="00483E8C"/>
    <w:rsid w:val="00484AD0"/>
    <w:rsid w:val="00486798"/>
    <w:rsid w:val="004870BA"/>
    <w:rsid w:val="00490435"/>
    <w:rsid w:val="00490FD8"/>
    <w:rsid w:val="00490FE1"/>
    <w:rsid w:val="004935A8"/>
    <w:rsid w:val="004936E1"/>
    <w:rsid w:val="0049464B"/>
    <w:rsid w:val="0049545B"/>
    <w:rsid w:val="00495FD9"/>
    <w:rsid w:val="00497085"/>
    <w:rsid w:val="00497D28"/>
    <w:rsid w:val="00497D49"/>
    <w:rsid w:val="004A0F05"/>
    <w:rsid w:val="004A155A"/>
    <w:rsid w:val="004A1B64"/>
    <w:rsid w:val="004A2606"/>
    <w:rsid w:val="004A4BF6"/>
    <w:rsid w:val="004A755C"/>
    <w:rsid w:val="004A758A"/>
    <w:rsid w:val="004B093B"/>
    <w:rsid w:val="004B27E7"/>
    <w:rsid w:val="004B2BA9"/>
    <w:rsid w:val="004B34AA"/>
    <w:rsid w:val="004B506C"/>
    <w:rsid w:val="004B5C26"/>
    <w:rsid w:val="004B5F14"/>
    <w:rsid w:val="004B6B83"/>
    <w:rsid w:val="004C1342"/>
    <w:rsid w:val="004C5F86"/>
    <w:rsid w:val="004C65F9"/>
    <w:rsid w:val="004C7536"/>
    <w:rsid w:val="004C7E24"/>
    <w:rsid w:val="004D0BEA"/>
    <w:rsid w:val="004D2884"/>
    <w:rsid w:val="004D3377"/>
    <w:rsid w:val="004D4AA5"/>
    <w:rsid w:val="004E15C8"/>
    <w:rsid w:val="004E1B2F"/>
    <w:rsid w:val="004E207B"/>
    <w:rsid w:val="004E2EA0"/>
    <w:rsid w:val="004E3179"/>
    <w:rsid w:val="004E353B"/>
    <w:rsid w:val="004E449E"/>
    <w:rsid w:val="004E55D6"/>
    <w:rsid w:val="004E7EA4"/>
    <w:rsid w:val="004F0141"/>
    <w:rsid w:val="004F0B32"/>
    <w:rsid w:val="004F1956"/>
    <w:rsid w:val="004F2B47"/>
    <w:rsid w:val="004F3407"/>
    <w:rsid w:val="004F5F77"/>
    <w:rsid w:val="004F61F8"/>
    <w:rsid w:val="004F7697"/>
    <w:rsid w:val="004F7DDB"/>
    <w:rsid w:val="004F7F5B"/>
    <w:rsid w:val="005005A7"/>
    <w:rsid w:val="00501A33"/>
    <w:rsid w:val="005034A6"/>
    <w:rsid w:val="00504A3F"/>
    <w:rsid w:val="00506C4A"/>
    <w:rsid w:val="0050715C"/>
    <w:rsid w:val="00507236"/>
    <w:rsid w:val="00507AE1"/>
    <w:rsid w:val="00507C84"/>
    <w:rsid w:val="0051141B"/>
    <w:rsid w:val="00514010"/>
    <w:rsid w:val="00514DBA"/>
    <w:rsid w:val="00515D6B"/>
    <w:rsid w:val="00515F74"/>
    <w:rsid w:val="005161FB"/>
    <w:rsid w:val="005209C3"/>
    <w:rsid w:val="00521A9E"/>
    <w:rsid w:val="005228C8"/>
    <w:rsid w:val="005260B1"/>
    <w:rsid w:val="005266CC"/>
    <w:rsid w:val="00527008"/>
    <w:rsid w:val="00527223"/>
    <w:rsid w:val="0052724B"/>
    <w:rsid w:val="0052751A"/>
    <w:rsid w:val="00530F17"/>
    <w:rsid w:val="00535265"/>
    <w:rsid w:val="00535915"/>
    <w:rsid w:val="00536A5F"/>
    <w:rsid w:val="00536B06"/>
    <w:rsid w:val="00536F65"/>
    <w:rsid w:val="005419DD"/>
    <w:rsid w:val="00542432"/>
    <w:rsid w:val="00545AA2"/>
    <w:rsid w:val="005477E4"/>
    <w:rsid w:val="00551421"/>
    <w:rsid w:val="005525BC"/>
    <w:rsid w:val="00555957"/>
    <w:rsid w:val="00555E0C"/>
    <w:rsid w:val="00557519"/>
    <w:rsid w:val="00557687"/>
    <w:rsid w:val="00557E85"/>
    <w:rsid w:val="00560A26"/>
    <w:rsid w:val="005614FD"/>
    <w:rsid w:val="00561AB7"/>
    <w:rsid w:val="0056522C"/>
    <w:rsid w:val="0056667D"/>
    <w:rsid w:val="00566B67"/>
    <w:rsid w:val="0057140C"/>
    <w:rsid w:val="00574F9D"/>
    <w:rsid w:val="005771A2"/>
    <w:rsid w:val="0057738B"/>
    <w:rsid w:val="00580CE9"/>
    <w:rsid w:val="00582B3D"/>
    <w:rsid w:val="0058514C"/>
    <w:rsid w:val="00585487"/>
    <w:rsid w:val="00585941"/>
    <w:rsid w:val="00585BD4"/>
    <w:rsid w:val="0059068F"/>
    <w:rsid w:val="0059166E"/>
    <w:rsid w:val="00593A52"/>
    <w:rsid w:val="005940FE"/>
    <w:rsid w:val="00594A96"/>
    <w:rsid w:val="00595658"/>
    <w:rsid w:val="00597C4E"/>
    <w:rsid w:val="005A012A"/>
    <w:rsid w:val="005A2B28"/>
    <w:rsid w:val="005A632A"/>
    <w:rsid w:val="005B1242"/>
    <w:rsid w:val="005B14C1"/>
    <w:rsid w:val="005B1DAE"/>
    <w:rsid w:val="005B29F7"/>
    <w:rsid w:val="005B5065"/>
    <w:rsid w:val="005B5C54"/>
    <w:rsid w:val="005C05F8"/>
    <w:rsid w:val="005C3C94"/>
    <w:rsid w:val="005C46E8"/>
    <w:rsid w:val="005C49BC"/>
    <w:rsid w:val="005C4C46"/>
    <w:rsid w:val="005C4FD6"/>
    <w:rsid w:val="005C5A48"/>
    <w:rsid w:val="005D23DB"/>
    <w:rsid w:val="005D23E4"/>
    <w:rsid w:val="005D6690"/>
    <w:rsid w:val="005E3132"/>
    <w:rsid w:val="005E36B7"/>
    <w:rsid w:val="005E4189"/>
    <w:rsid w:val="005E582E"/>
    <w:rsid w:val="005E6DCE"/>
    <w:rsid w:val="005F4420"/>
    <w:rsid w:val="005F4B90"/>
    <w:rsid w:val="005F4C59"/>
    <w:rsid w:val="005F4CA5"/>
    <w:rsid w:val="005F5840"/>
    <w:rsid w:val="005F691C"/>
    <w:rsid w:val="005F752D"/>
    <w:rsid w:val="006020B8"/>
    <w:rsid w:val="00603946"/>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723"/>
    <w:rsid w:val="00625F7A"/>
    <w:rsid w:val="00626864"/>
    <w:rsid w:val="00631651"/>
    <w:rsid w:val="00631742"/>
    <w:rsid w:val="00632416"/>
    <w:rsid w:val="00634592"/>
    <w:rsid w:val="006358EA"/>
    <w:rsid w:val="00636B6E"/>
    <w:rsid w:val="00637F7D"/>
    <w:rsid w:val="006438C0"/>
    <w:rsid w:val="006438DE"/>
    <w:rsid w:val="00644C09"/>
    <w:rsid w:val="00644ED1"/>
    <w:rsid w:val="00644F25"/>
    <w:rsid w:val="006464B8"/>
    <w:rsid w:val="00654E63"/>
    <w:rsid w:val="00655215"/>
    <w:rsid w:val="00656AE9"/>
    <w:rsid w:val="0066026F"/>
    <w:rsid w:val="006607ED"/>
    <w:rsid w:val="0066180D"/>
    <w:rsid w:val="00662D27"/>
    <w:rsid w:val="00662DE0"/>
    <w:rsid w:val="00664672"/>
    <w:rsid w:val="0066558E"/>
    <w:rsid w:val="00665CE2"/>
    <w:rsid w:val="006660A6"/>
    <w:rsid w:val="006672BD"/>
    <w:rsid w:val="0067002C"/>
    <w:rsid w:val="0067040F"/>
    <w:rsid w:val="006706BF"/>
    <w:rsid w:val="00674634"/>
    <w:rsid w:val="00676B81"/>
    <w:rsid w:val="006772B6"/>
    <w:rsid w:val="00677560"/>
    <w:rsid w:val="006814A8"/>
    <w:rsid w:val="00682C1B"/>
    <w:rsid w:val="006868DC"/>
    <w:rsid w:val="00690288"/>
    <w:rsid w:val="00690389"/>
    <w:rsid w:val="00693AC1"/>
    <w:rsid w:val="00694043"/>
    <w:rsid w:val="00694944"/>
    <w:rsid w:val="006953A2"/>
    <w:rsid w:val="00696064"/>
    <w:rsid w:val="006966D3"/>
    <w:rsid w:val="006975F3"/>
    <w:rsid w:val="00697970"/>
    <w:rsid w:val="006A0BDA"/>
    <w:rsid w:val="006A0F7E"/>
    <w:rsid w:val="006A1DCE"/>
    <w:rsid w:val="006A2E68"/>
    <w:rsid w:val="006A4C3B"/>
    <w:rsid w:val="006A75E4"/>
    <w:rsid w:val="006B084D"/>
    <w:rsid w:val="006B4955"/>
    <w:rsid w:val="006B5BF7"/>
    <w:rsid w:val="006B6F2C"/>
    <w:rsid w:val="006C2C91"/>
    <w:rsid w:val="006C3EA3"/>
    <w:rsid w:val="006C604D"/>
    <w:rsid w:val="006C64EF"/>
    <w:rsid w:val="006C73E0"/>
    <w:rsid w:val="006C751F"/>
    <w:rsid w:val="006C7F7D"/>
    <w:rsid w:val="006D14C6"/>
    <w:rsid w:val="006D616D"/>
    <w:rsid w:val="006D6788"/>
    <w:rsid w:val="006D70B3"/>
    <w:rsid w:val="006D739A"/>
    <w:rsid w:val="006D76B8"/>
    <w:rsid w:val="006E1DF7"/>
    <w:rsid w:val="006E2736"/>
    <w:rsid w:val="006E2979"/>
    <w:rsid w:val="006E616D"/>
    <w:rsid w:val="006E66E0"/>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F7F"/>
    <w:rsid w:val="00715A21"/>
    <w:rsid w:val="00715E26"/>
    <w:rsid w:val="0071602E"/>
    <w:rsid w:val="007205F5"/>
    <w:rsid w:val="00721286"/>
    <w:rsid w:val="007215E5"/>
    <w:rsid w:val="00722590"/>
    <w:rsid w:val="00722847"/>
    <w:rsid w:val="007237EC"/>
    <w:rsid w:val="00723AD4"/>
    <w:rsid w:val="00725C4D"/>
    <w:rsid w:val="00727AA6"/>
    <w:rsid w:val="00727D58"/>
    <w:rsid w:val="00727EFD"/>
    <w:rsid w:val="00731507"/>
    <w:rsid w:val="00733295"/>
    <w:rsid w:val="007343F4"/>
    <w:rsid w:val="00734A33"/>
    <w:rsid w:val="00735A5F"/>
    <w:rsid w:val="00737988"/>
    <w:rsid w:val="00741497"/>
    <w:rsid w:val="00741559"/>
    <w:rsid w:val="007418F4"/>
    <w:rsid w:val="00744447"/>
    <w:rsid w:val="00744766"/>
    <w:rsid w:val="00745072"/>
    <w:rsid w:val="007453D2"/>
    <w:rsid w:val="00746BE6"/>
    <w:rsid w:val="007502D2"/>
    <w:rsid w:val="00750ECE"/>
    <w:rsid w:val="007549E1"/>
    <w:rsid w:val="00760580"/>
    <w:rsid w:val="00760E52"/>
    <w:rsid w:val="00761C20"/>
    <w:rsid w:val="00762889"/>
    <w:rsid w:val="007652A9"/>
    <w:rsid w:val="00765AE5"/>
    <w:rsid w:val="00766E09"/>
    <w:rsid w:val="007677BD"/>
    <w:rsid w:val="00770BBE"/>
    <w:rsid w:val="00772D1B"/>
    <w:rsid w:val="007743F7"/>
    <w:rsid w:val="00776B7D"/>
    <w:rsid w:val="007771A7"/>
    <w:rsid w:val="00777640"/>
    <w:rsid w:val="00780228"/>
    <w:rsid w:val="00780B11"/>
    <w:rsid w:val="0078229B"/>
    <w:rsid w:val="00782DB0"/>
    <w:rsid w:val="00783FFC"/>
    <w:rsid w:val="007861BA"/>
    <w:rsid w:val="00787F76"/>
    <w:rsid w:val="007902FB"/>
    <w:rsid w:val="0079142B"/>
    <w:rsid w:val="0079362F"/>
    <w:rsid w:val="00794B76"/>
    <w:rsid w:val="00794F85"/>
    <w:rsid w:val="00796869"/>
    <w:rsid w:val="0079786E"/>
    <w:rsid w:val="007A0D67"/>
    <w:rsid w:val="007A454C"/>
    <w:rsid w:val="007A5720"/>
    <w:rsid w:val="007A5B69"/>
    <w:rsid w:val="007A5C3B"/>
    <w:rsid w:val="007A66B4"/>
    <w:rsid w:val="007A6EA5"/>
    <w:rsid w:val="007A729B"/>
    <w:rsid w:val="007A7BC6"/>
    <w:rsid w:val="007B3F5E"/>
    <w:rsid w:val="007B4878"/>
    <w:rsid w:val="007B578F"/>
    <w:rsid w:val="007C1A04"/>
    <w:rsid w:val="007C2A1F"/>
    <w:rsid w:val="007C4D4F"/>
    <w:rsid w:val="007C4F6D"/>
    <w:rsid w:val="007C5A1E"/>
    <w:rsid w:val="007C7B3D"/>
    <w:rsid w:val="007D0A0A"/>
    <w:rsid w:val="007D29C4"/>
    <w:rsid w:val="007D4DAC"/>
    <w:rsid w:val="007D62D3"/>
    <w:rsid w:val="007D660D"/>
    <w:rsid w:val="007D6826"/>
    <w:rsid w:val="007E0380"/>
    <w:rsid w:val="007E3173"/>
    <w:rsid w:val="007E39DB"/>
    <w:rsid w:val="007F0C92"/>
    <w:rsid w:val="007F1D39"/>
    <w:rsid w:val="007F332B"/>
    <w:rsid w:val="007F39E9"/>
    <w:rsid w:val="007F420A"/>
    <w:rsid w:val="007F4970"/>
    <w:rsid w:val="007F6551"/>
    <w:rsid w:val="007F6822"/>
    <w:rsid w:val="00800345"/>
    <w:rsid w:val="00800CF5"/>
    <w:rsid w:val="00801B7C"/>
    <w:rsid w:val="00802045"/>
    <w:rsid w:val="0080206D"/>
    <w:rsid w:val="00802F1A"/>
    <w:rsid w:val="0080660F"/>
    <w:rsid w:val="00807904"/>
    <w:rsid w:val="00811D00"/>
    <w:rsid w:val="00812FC3"/>
    <w:rsid w:val="008134F0"/>
    <w:rsid w:val="008145FE"/>
    <w:rsid w:val="00815C73"/>
    <w:rsid w:val="00815D6B"/>
    <w:rsid w:val="008223D5"/>
    <w:rsid w:val="00823AEB"/>
    <w:rsid w:val="008242C8"/>
    <w:rsid w:val="0082435A"/>
    <w:rsid w:val="00825FD0"/>
    <w:rsid w:val="00831F4E"/>
    <w:rsid w:val="00833D03"/>
    <w:rsid w:val="008343E9"/>
    <w:rsid w:val="0083503B"/>
    <w:rsid w:val="0083644D"/>
    <w:rsid w:val="00837CCA"/>
    <w:rsid w:val="0084025A"/>
    <w:rsid w:val="00841C66"/>
    <w:rsid w:val="00841D1B"/>
    <w:rsid w:val="00842F58"/>
    <w:rsid w:val="00844E42"/>
    <w:rsid w:val="008471BD"/>
    <w:rsid w:val="00847D1A"/>
    <w:rsid w:val="008507DE"/>
    <w:rsid w:val="00850AB5"/>
    <w:rsid w:val="00852E30"/>
    <w:rsid w:val="00852FB0"/>
    <w:rsid w:val="008559B0"/>
    <w:rsid w:val="00855D72"/>
    <w:rsid w:val="00861486"/>
    <w:rsid w:val="00862D4C"/>
    <w:rsid w:val="008639DC"/>
    <w:rsid w:val="0086411E"/>
    <w:rsid w:val="0086443A"/>
    <w:rsid w:val="00864A2B"/>
    <w:rsid w:val="008655E3"/>
    <w:rsid w:val="00865722"/>
    <w:rsid w:val="008663C6"/>
    <w:rsid w:val="00867C95"/>
    <w:rsid w:val="00872F25"/>
    <w:rsid w:val="00873A57"/>
    <w:rsid w:val="00875D49"/>
    <w:rsid w:val="00876188"/>
    <w:rsid w:val="00877365"/>
    <w:rsid w:val="008806A3"/>
    <w:rsid w:val="00882CB0"/>
    <w:rsid w:val="0089130E"/>
    <w:rsid w:val="00891317"/>
    <w:rsid w:val="00891AA9"/>
    <w:rsid w:val="008929A3"/>
    <w:rsid w:val="00893537"/>
    <w:rsid w:val="00894AAC"/>
    <w:rsid w:val="00896DCB"/>
    <w:rsid w:val="0089736F"/>
    <w:rsid w:val="008A0966"/>
    <w:rsid w:val="008A1914"/>
    <w:rsid w:val="008A1930"/>
    <w:rsid w:val="008A5629"/>
    <w:rsid w:val="008A663A"/>
    <w:rsid w:val="008B1717"/>
    <w:rsid w:val="008B1E44"/>
    <w:rsid w:val="008B2C40"/>
    <w:rsid w:val="008B4641"/>
    <w:rsid w:val="008B7728"/>
    <w:rsid w:val="008C4376"/>
    <w:rsid w:val="008C6D3D"/>
    <w:rsid w:val="008C7E45"/>
    <w:rsid w:val="008D0491"/>
    <w:rsid w:val="008D1065"/>
    <w:rsid w:val="008D138D"/>
    <w:rsid w:val="008D2734"/>
    <w:rsid w:val="008D3142"/>
    <w:rsid w:val="008D45A9"/>
    <w:rsid w:val="008D598C"/>
    <w:rsid w:val="008D5E9A"/>
    <w:rsid w:val="008D682A"/>
    <w:rsid w:val="008D6FEA"/>
    <w:rsid w:val="008E05F0"/>
    <w:rsid w:val="008E0980"/>
    <w:rsid w:val="008E16F9"/>
    <w:rsid w:val="008E2737"/>
    <w:rsid w:val="008E2D3C"/>
    <w:rsid w:val="008E4853"/>
    <w:rsid w:val="008E4859"/>
    <w:rsid w:val="008E5F02"/>
    <w:rsid w:val="008E7D64"/>
    <w:rsid w:val="008F686A"/>
    <w:rsid w:val="008F796F"/>
    <w:rsid w:val="009075FA"/>
    <w:rsid w:val="00911791"/>
    <w:rsid w:val="00911873"/>
    <w:rsid w:val="0091534B"/>
    <w:rsid w:val="00915E58"/>
    <w:rsid w:val="00916C2E"/>
    <w:rsid w:val="00916FD4"/>
    <w:rsid w:val="00922632"/>
    <w:rsid w:val="00923BCB"/>
    <w:rsid w:val="009241F3"/>
    <w:rsid w:val="00924A26"/>
    <w:rsid w:val="0092598A"/>
    <w:rsid w:val="009268F7"/>
    <w:rsid w:val="009275FD"/>
    <w:rsid w:val="00927A63"/>
    <w:rsid w:val="00927C50"/>
    <w:rsid w:val="00927D1A"/>
    <w:rsid w:val="00930BA4"/>
    <w:rsid w:val="00930EB7"/>
    <w:rsid w:val="00935540"/>
    <w:rsid w:val="00937E42"/>
    <w:rsid w:val="0094016D"/>
    <w:rsid w:val="00940791"/>
    <w:rsid w:val="00940C22"/>
    <w:rsid w:val="009410CC"/>
    <w:rsid w:val="009424DC"/>
    <w:rsid w:val="009447F9"/>
    <w:rsid w:val="009449CD"/>
    <w:rsid w:val="00944CF3"/>
    <w:rsid w:val="00945BB9"/>
    <w:rsid w:val="0095201B"/>
    <w:rsid w:val="00953CD1"/>
    <w:rsid w:val="0095469F"/>
    <w:rsid w:val="00954C76"/>
    <w:rsid w:val="00956145"/>
    <w:rsid w:val="009565C1"/>
    <w:rsid w:val="009568C4"/>
    <w:rsid w:val="00957552"/>
    <w:rsid w:val="00960BAF"/>
    <w:rsid w:val="00961680"/>
    <w:rsid w:val="00963AFD"/>
    <w:rsid w:val="00964A2D"/>
    <w:rsid w:val="00964C14"/>
    <w:rsid w:val="0097375B"/>
    <w:rsid w:val="00974626"/>
    <w:rsid w:val="00976CA4"/>
    <w:rsid w:val="0097770F"/>
    <w:rsid w:val="009804F4"/>
    <w:rsid w:val="00980B55"/>
    <w:rsid w:val="00985915"/>
    <w:rsid w:val="009860D9"/>
    <w:rsid w:val="00986C75"/>
    <w:rsid w:val="009913A7"/>
    <w:rsid w:val="009951BE"/>
    <w:rsid w:val="00995A9E"/>
    <w:rsid w:val="00997F55"/>
    <w:rsid w:val="009A0975"/>
    <w:rsid w:val="009A0F24"/>
    <w:rsid w:val="009A1CBA"/>
    <w:rsid w:val="009A4EF9"/>
    <w:rsid w:val="009A54B4"/>
    <w:rsid w:val="009A604F"/>
    <w:rsid w:val="009A6A2D"/>
    <w:rsid w:val="009B396B"/>
    <w:rsid w:val="009B77A5"/>
    <w:rsid w:val="009C2774"/>
    <w:rsid w:val="009C3D3F"/>
    <w:rsid w:val="009D180D"/>
    <w:rsid w:val="009D18AC"/>
    <w:rsid w:val="009D2EFC"/>
    <w:rsid w:val="009D39CC"/>
    <w:rsid w:val="009D3F37"/>
    <w:rsid w:val="009D6B71"/>
    <w:rsid w:val="009D73AC"/>
    <w:rsid w:val="009E2DFD"/>
    <w:rsid w:val="009E384A"/>
    <w:rsid w:val="009E3DD3"/>
    <w:rsid w:val="009E42FF"/>
    <w:rsid w:val="009E550F"/>
    <w:rsid w:val="009E586E"/>
    <w:rsid w:val="009F03A2"/>
    <w:rsid w:val="009F0C4F"/>
    <w:rsid w:val="009F0CC6"/>
    <w:rsid w:val="009F0E46"/>
    <w:rsid w:val="009F17F9"/>
    <w:rsid w:val="009F25B1"/>
    <w:rsid w:val="009F2870"/>
    <w:rsid w:val="009F3053"/>
    <w:rsid w:val="009F3C70"/>
    <w:rsid w:val="009F3F2F"/>
    <w:rsid w:val="009F5151"/>
    <w:rsid w:val="009F7009"/>
    <w:rsid w:val="009F780B"/>
    <w:rsid w:val="00A01262"/>
    <w:rsid w:val="00A01B1A"/>
    <w:rsid w:val="00A02A85"/>
    <w:rsid w:val="00A0745F"/>
    <w:rsid w:val="00A10BDC"/>
    <w:rsid w:val="00A10C51"/>
    <w:rsid w:val="00A110AA"/>
    <w:rsid w:val="00A12504"/>
    <w:rsid w:val="00A12CE4"/>
    <w:rsid w:val="00A1350B"/>
    <w:rsid w:val="00A147E5"/>
    <w:rsid w:val="00A14F3F"/>
    <w:rsid w:val="00A20089"/>
    <w:rsid w:val="00A21B89"/>
    <w:rsid w:val="00A23508"/>
    <w:rsid w:val="00A23D06"/>
    <w:rsid w:val="00A24DEF"/>
    <w:rsid w:val="00A25173"/>
    <w:rsid w:val="00A26882"/>
    <w:rsid w:val="00A2713C"/>
    <w:rsid w:val="00A34457"/>
    <w:rsid w:val="00A34C16"/>
    <w:rsid w:val="00A34D3B"/>
    <w:rsid w:val="00A35632"/>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621A9"/>
    <w:rsid w:val="00A673B1"/>
    <w:rsid w:val="00A6775A"/>
    <w:rsid w:val="00A708A3"/>
    <w:rsid w:val="00A70B9D"/>
    <w:rsid w:val="00A7117B"/>
    <w:rsid w:val="00A7141B"/>
    <w:rsid w:val="00A71E06"/>
    <w:rsid w:val="00A73786"/>
    <w:rsid w:val="00A76943"/>
    <w:rsid w:val="00A80699"/>
    <w:rsid w:val="00A818A0"/>
    <w:rsid w:val="00A82864"/>
    <w:rsid w:val="00A82BF2"/>
    <w:rsid w:val="00A83448"/>
    <w:rsid w:val="00A83A31"/>
    <w:rsid w:val="00A858C1"/>
    <w:rsid w:val="00A8713F"/>
    <w:rsid w:val="00A9085E"/>
    <w:rsid w:val="00A92199"/>
    <w:rsid w:val="00A92DDB"/>
    <w:rsid w:val="00A96331"/>
    <w:rsid w:val="00A9636C"/>
    <w:rsid w:val="00A9735D"/>
    <w:rsid w:val="00A97718"/>
    <w:rsid w:val="00AA0E54"/>
    <w:rsid w:val="00AA2019"/>
    <w:rsid w:val="00AA2CEA"/>
    <w:rsid w:val="00AA2FBF"/>
    <w:rsid w:val="00AA367B"/>
    <w:rsid w:val="00AA445A"/>
    <w:rsid w:val="00AA52AC"/>
    <w:rsid w:val="00AB1222"/>
    <w:rsid w:val="00AB131A"/>
    <w:rsid w:val="00AB195F"/>
    <w:rsid w:val="00AB57C2"/>
    <w:rsid w:val="00AC00D9"/>
    <w:rsid w:val="00AC02BD"/>
    <w:rsid w:val="00AC0584"/>
    <w:rsid w:val="00AC594A"/>
    <w:rsid w:val="00AC6B5B"/>
    <w:rsid w:val="00AD01A0"/>
    <w:rsid w:val="00AD159E"/>
    <w:rsid w:val="00AD17A9"/>
    <w:rsid w:val="00AD2352"/>
    <w:rsid w:val="00AD244D"/>
    <w:rsid w:val="00AD320F"/>
    <w:rsid w:val="00AD510D"/>
    <w:rsid w:val="00AD5FEA"/>
    <w:rsid w:val="00AD6628"/>
    <w:rsid w:val="00AD66CB"/>
    <w:rsid w:val="00AE3B2E"/>
    <w:rsid w:val="00AE5735"/>
    <w:rsid w:val="00AE7541"/>
    <w:rsid w:val="00AF0B34"/>
    <w:rsid w:val="00AF1026"/>
    <w:rsid w:val="00AF2044"/>
    <w:rsid w:val="00AF5A4D"/>
    <w:rsid w:val="00B00A1B"/>
    <w:rsid w:val="00B00F68"/>
    <w:rsid w:val="00B013B9"/>
    <w:rsid w:val="00B024EE"/>
    <w:rsid w:val="00B02CA4"/>
    <w:rsid w:val="00B02F64"/>
    <w:rsid w:val="00B03CE2"/>
    <w:rsid w:val="00B04DCD"/>
    <w:rsid w:val="00B05436"/>
    <w:rsid w:val="00B10D2E"/>
    <w:rsid w:val="00B11AA7"/>
    <w:rsid w:val="00B13AF1"/>
    <w:rsid w:val="00B14FEF"/>
    <w:rsid w:val="00B1528A"/>
    <w:rsid w:val="00B15F88"/>
    <w:rsid w:val="00B16D16"/>
    <w:rsid w:val="00B1720D"/>
    <w:rsid w:val="00B174FD"/>
    <w:rsid w:val="00B21299"/>
    <w:rsid w:val="00B21396"/>
    <w:rsid w:val="00B22A31"/>
    <w:rsid w:val="00B22DB9"/>
    <w:rsid w:val="00B30C83"/>
    <w:rsid w:val="00B320B2"/>
    <w:rsid w:val="00B331A6"/>
    <w:rsid w:val="00B3366A"/>
    <w:rsid w:val="00B340A4"/>
    <w:rsid w:val="00B3590B"/>
    <w:rsid w:val="00B36AA9"/>
    <w:rsid w:val="00B4134D"/>
    <w:rsid w:val="00B41796"/>
    <w:rsid w:val="00B419FA"/>
    <w:rsid w:val="00B42A95"/>
    <w:rsid w:val="00B4345B"/>
    <w:rsid w:val="00B44C53"/>
    <w:rsid w:val="00B45E16"/>
    <w:rsid w:val="00B523EA"/>
    <w:rsid w:val="00B54361"/>
    <w:rsid w:val="00B545E8"/>
    <w:rsid w:val="00B54DCD"/>
    <w:rsid w:val="00B5623F"/>
    <w:rsid w:val="00B62F30"/>
    <w:rsid w:val="00B658B5"/>
    <w:rsid w:val="00B6645D"/>
    <w:rsid w:val="00B6764F"/>
    <w:rsid w:val="00B71049"/>
    <w:rsid w:val="00B71235"/>
    <w:rsid w:val="00B71B3C"/>
    <w:rsid w:val="00B731B1"/>
    <w:rsid w:val="00B751B6"/>
    <w:rsid w:val="00B80729"/>
    <w:rsid w:val="00B81218"/>
    <w:rsid w:val="00B8188E"/>
    <w:rsid w:val="00B81ABC"/>
    <w:rsid w:val="00B821E7"/>
    <w:rsid w:val="00B8370A"/>
    <w:rsid w:val="00B84AC7"/>
    <w:rsid w:val="00B85D32"/>
    <w:rsid w:val="00B86592"/>
    <w:rsid w:val="00B872C4"/>
    <w:rsid w:val="00B87B95"/>
    <w:rsid w:val="00B91447"/>
    <w:rsid w:val="00B921C0"/>
    <w:rsid w:val="00B93F5C"/>
    <w:rsid w:val="00B948A9"/>
    <w:rsid w:val="00B9582D"/>
    <w:rsid w:val="00B95951"/>
    <w:rsid w:val="00B95D22"/>
    <w:rsid w:val="00BA1399"/>
    <w:rsid w:val="00BA1604"/>
    <w:rsid w:val="00BA2B49"/>
    <w:rsid w:val="00BA39A8"/>
    <w:rsid w:val="00BA45CF"/>
    <w:rsid w:val="00BA51FE"/>
    <w:rsid w:val="00BA64F7"/>
    <w:rsid w:val="00BA6748"/>
    <w:rsid w:val="00BA730F"/>
    <w:rsid w:val="00BA7710"/>
    <w:rsid w:val="00BB009E"/>
    <w:rsid w:val="00BB0EE0"/>
    <w:rsid w:val="00BB1799"/>
    <w:rsid w:val="00BB2097"/>
    <w:rsid w:val="00BB24C3"/>
    <w:rsid w:val="00BB353A"/>
    <w:rsid w:val="00BB4028"/>
    <w:rsid w:val="00BB67AC"/>
    <w:rsid w:val="00BB7476"/>
    <w:rsid w:val="00BC1130"/>
    <w:rsid w:val="00BC20B3"/>
    <w:rsid w:val="00BC4671"/>
    <w:rsid w:val="00BC5497"/>
    <w:rsid w:val="00BD0D81"/>
    <w:rsid w:val="00BD3F2F"/>
    <w:rsid w:val="00BD67BC"/>
    <w:rsid w:val="00BE1FCF"/>
    <w:rsid w:val="00BE5C37"/>
    <w:rsid w:val="00BE601C"/>
    <w:rsid w:val="00BE6E3C"/>
    <w:rsid w:val="00BE705C"/>
    <w:rsid w:val="00BE7D02"/>
    <w:rsid w:val="00BF17A7"/>
    <w:rsid w:val="00BF19FB"/>
    <w:rsid w:val="00BF23A4"/>
    <w:rsid w:val="00BF393B"/>
    <w:rsid w:val="00BF5959"/>
    <w:rsid w:val="00BF7B17"/>
    <w:rsid w:val="00C02B93"/>
    <w:rsid w:val="00C03ED1"/>
    <w:rsid w:val="00C045B6"/>
    <w:rsid w:val="00C04F8F"/>
    <w:rsid w:val="00C0651B"/>
    <w:rsid w:val="00C069D5"/>
    <w:rsid w:val="00C105E5"/>
    <w:rsid w:val="00C114A8"/>
    <w:rsid w:val="00C1276B"/>
    <w:rsid w:val="00C13009"/>
    <w:rsid w:val="00C207DB"/>
    <w:rsid w:val="00C20A27"/>
    <w:rsid w:val="00C212D5"/>
    <w:rsid w:val="00C227F1"/>
    <w:rsid w:val="00C22906"/>
    <w:rsid w:val="00C23199"/>
    <w:rsid w:val="00C240DF"/>
    <w:rsid w:val="00C30A8E"/>
    <w:rsid w:val="00C30B8A"/>
    <w:rsid w:val="00C30C41"/>
    <w:rsid w:val="00C314D4"/>
    <w:rsid w:val="00C31FFA"/>
    <w:rsid w:val="00C323F3"/>
    <w:rsid w:val="00C32BB8"/>
    <w:rsid w:val="00C373B0"/>
    <w:rsid w:val="00C37A74"/>
    <w:rsid w:val="00C402BB"/>
    <w:rsid w:val="00C403B5"/>
    <w:rsid w:val="00C409C9"/>
    <w:rsid w:val="00C40F36"/>
    <w:rsid w:val="00C441E1"/>
    <w:rsid w:val="00C441ED"/>
    <w:rsid w:val="00C451AE"/>
    <w:rsid w:val="00C45980"/>
    <w:rsid w:val="00C4626D"/>
    <w:rsid w:val="00C46BAB"/>
    <w:rsid w:val="00C54EDD"/>
    <w:rsid w:val="00C57166"/>
    <w:rsid w:val="00C629BD"/>
    <w:rsid w:val="00C62A33"/>
    <w:rsid w:val="00C64C99"/>
    <w:rsid w:val="00C67CE7"/>
    <w:rsid w:val="00C70F79"/>
    <w:rsid w:val="00C70FF3"/>
    <w:rsid w:val="00C75431"/>
    <w:rsid w:val="00C77764"/>
    <w:rsid w:val="00C77CD6"/>
    <w:rsid w:val="00C81F96"/>
    <w:rsid w:val="00C823E4"/>
    <w:rsid w:val="00C83943"/>
    <w:rsid w:val="00C83CC5"/>
    <w:rsid w:val="00C85E30"/>
    <w:rsid w:val="00C87095"/>
    <w:rsid w:val="00C879C6"/>
    <w:rsid w:val="00C87D10"/>
    <w:rsid w:val="00C906F1"/>
    <w:rsid w:val="00C90C63"/>
    <w:rsid w:val="00C91298"/>
    <w:rsid w:val="00C91F49"/>
    <w:rsid w:val="00C92A65"/>
    <w:rsid w:val="00C93707"/>
    <w:rsid w:val="00C94DA9"/>
    <w:rsid w:val="00CA04CC"/>
    <w:rsid w:val="00CA14BC"/>
    <w:rsid w:val="00CA1B5A"/>
    <w:rsid w:val="00CA28ED"/>
    <w:rsid w:val="00CA3178"/>
    <w:rsid w:val="00CA48FD"/>
    <w:rsid w:val="00CA6B32"/>
    <w:rsid w:val="00CA7A35"/>
    <w:rsid w:val="00CB0FD0"/>
    <w:rsid w:val="00CB1A27"/>
    <w:rsid w:val="00CB3050"/>
    <w:rsid w:val="00CB5B32"/>
    <w:rsid w:val="00CB6340"/>
    <w:rsid w:val="00CB7118"/>
    <w:rsid w:val="00CC2F1C"/>
    <w:rsid w:val="00CC523A"/>
    <w:rsid w:val="00CC5987"/>
    <w:rsid w:val="00CC615B"/>
    <w:rsid w:val="00CC637B"/>
    <w:rsid w:val="00CC6BBA"/>
    <w:rsid w:val="00CD1BC7"/>
    <w:rsid w:val="00CD1FE2"/>
    <w:rsid w:val="00CD40B7"/>
    <w:rsid w:val="00CD45D7"/>
    <w:rsid w:val="00CD7FA6"/>
    <w:rsid w:val="00CE05DF"/>
    <w:rsid w:val="00CE082A"/>
    <w:rsid w:val="00CE5234"/>
    <w:rsid w:val="00CE5FF1"/>
    <w:rsid w:val="00CF2151"/>
    <w:rsid w:val="00CF256D"/>
    <w:rsid w:val="00CF5AC7"/>
    <w:rsid w:val="00CF6C10"/>
    <w:rsid w:val="00CF700D"/>
    <w:rsid w:val="00CF7209"/>
    <w:rsid w:val="00D0007C"/>
    <w:rsid w:val="00D015A9"/>
    <w:rsid w:val="00D03ADA"/>
    <w:rsid w:val="00D053CA"/>
    <w:rsid w:val="00D10FEE"/>
    <w:rsid w:val="00D12B2F"/>
    <w:rsid w:val="00D12E01"/>
    <w:rsid w:val="00D13388"/>
    <w:rsid w:val="00D1456D"/>
    <w:rsid w:val="00D16BDF"/>
    <w:rsid w:val="00D222CF"/>
    <w:rsid w:val="00D240C7"/>
    <w:rsid w:val="00D24366"/>
    <w:rsid w:val="00D24893"/>
    <w:rsid w:val="00D2490F"/>
    <w:rsid w:val="00D268CD"/>
    <w:rsid w:val="00D2721F"/>
    <w:rsid w:val="00D30578"/>
    <w:rsid w:val="00D328BE"/>
    <w:rsid w:val="00D32A07"/>
    <w:rsid w:val="00D355ED"/>
    <w:rsid w:val="00D3696E"/>
    <w:rsid w:val="00D403F1"/>
    <w:rsid w:val="00D4318C"/>
    <w:rsid w:val="00D4482B"/>
    <w:rsid w:val="00D46D99"/>
    <w:rsid w:val="00D4724E"/>
    <w:rsid w:val="00D50F9C"/>
    <w:rsid w:val="00D54239"/>
    <w:rsid w:val="00D558C7"/>
    <w:rsid w:val="00D55B58"/>
    <w:rsid w:val="00D56BF4"/>
    <w:rsid w:val="00D56D5F"/>
    <w:rsid w:val="00D61AD3"/>
    <w:rsid w:val="00D627EE"/>
    <w:rsid w:val="00D636DA"/>
    <w:rsid w:val="00D647CA"/>
    <w:rsid w:val="00D64C5D"/>
    <w:rsid w:val="00D652C8"/>
    <w:rsid w:val="00D656D3"/>
    <w:rsid w:val="00D65808"/>
    <w:rsid w:val="00D66105"/>
    <w:rsid w:val="00D666FA"/>
    <w:rsid w:val="00D67781"/>
    <w:rsid w:val="00D70D74"/>
    <w:rsid w:val="00D724DA"/>
    <w:rsid w:val="00D728C9"/>
    <w:rsid w:val="00D733AD"/>
    <w:rsid w:val="00D73A75"/>
    <w:rsid w:val="00D7526F"/>
    <w:rsid w:val="00D76FE1"/>
    <w:rsid w:val="00D77FDD"/>
    <w:rsid w:val="00D8038E"/>
    <w:rsid w:val="00D8102C"/>
    <w:rsid w:val="00D81FD4"/>
    <w:rsid w:val="00D82A6E"/>
    <w:rsid w:val="00D85D5B"/>
    <w:rsid w:val="00D86CE7"/>
    <w:rsid w:val="00D870E1"/>
    <w:rsid w:val="00D87CF9"/>
    <w:rsid w:val="00D901F2"/>
    <w:rsid w:val="00D9036F"/>
    <w:rsid w:val="00D90528"/>
    <w:rsid w:val="00D91363"/>
    <w:rsid w:val="00D91B4E"/>
    <w:rsid w:val="00D93776"/>
    <w:rsid w:val="00D93870"/>
    <w:rsid w:val="00D93C7E"/>
    <w:rsid w:val="00D93E5E"/>
    <w:rsid w:val="00D9431E"/>
    <w:rsid w:val="00D94A50"/>
    <w:rsid w:val="00D951D4"/>
    <w:rsid w:val="00D97501"/>
    <w:rsid w:val="00DA2337"/>
    <w:rsid w:val="00DA370B"/>
    <w:rsid w:val="00DA5631"/>
    <w:rsid w:val="00DB156B"/>
    <w:rsid w:val="00DB3405"/>
    <w:rsid w:val="00DB351E"/>
    <w:rsid w:val="00DB35E0"/>
    <w:rsid w:val="00DB3BE7"/>
    <w:rsid w:val="00DB51C0"/>
    <w:rsid w:val="00DB5B3F"/>
    <w:rsid w:val="00DB6483"/>
    <w:rsid w:val="00DB6C50"/>
    <w:rsid w:val="00DB7465"/>
    <w:rsid w:val="00DC02DF"/>
    <w:rsid w:val="00DC189C"/>
    <w:rsid w:val="00DC3654"/>
    <w:rsid w:val="00DC3C01"/>
    <w:rsid w:val="00DC3EBE"/>
    <w:rsid w:val="00DC3F5F"/>
    <w:rsid w:val="00DC4F26"/>
    <w:rsid w:val="00DC5F67"/>
    <w:rsid w:val="00DC6A57"/>
    <w:rsid w:val="00DC6A94"/>
    <w:rsid w:val="00DC7D26"/>
    <w:rsid w:val="00DD1405"/>
    <w:rsid w:val="00DD282C"/>
    <w:rsid w:val="00DD2975"/>
    <w:rsid w:val="00DD2C90"/>
    <w:rsid w:val="00DD2FF5"/>
    <w:rsid w:val="00DD3748"/>
    <w:rsid w:val="00DD758C"/>
    <w:rsid w:val="00DE087F"/>
    <w:rsid w:val="00DE0913"/>
    <w:rsid w:val="00DE19DE"/>
    <w:rsid w:val="00DE476C"/>
    <w:rsid w:val="00DE4C9D"/>
    <w:rsid w:val="00DE6814"/>
    <w:rsid w:val="00DE7D87"/>
    <w:rsid w:val="00DF070F"/>
    <w:rsid w:val="00DF0B05"/>
    <w:rsid w:val="00DF0C0F"/>
    <w:rsid w:val="00DF6CE9"/>
    <w:rsid w:val="00DF760F"/>
    <w:rsid w:val="00E00C3E"/>
    <w:rsid w:val="00E01CA3"/>
    <w:rsid w:val="00E01F17"/>
    <w:rsid w:val="00E047F5"/>
    <w:rsid w:val="00E06063"/>
    <w:rsid w:val="00E0698F"/>
    <w:rsid w:val="00E069CA"/>
    <w:rsid w:val="00E077CA"/>
    <w:rsid w:val="00E079D3"/>
    <w:rsid w:val="00E079E3"/>
    <w:rsid w:val="00E102E8"/>
    <w:rsid w:val="00E113B7"/>
    <w:rsid w:val="00E16676"/>
    <w:rsid w:val="00E1735E"/>
    <w:rsid w:val="00E211A8"/>
    <w:rsid w:val="00E22875"/>
    <w:rsid w:val="00E237F4"/>
    <w:rsid w:val="00E2386D"/>
    <w:rsid w:val="00E242F4"/>
    <w:rsid w:val="00E30566"/>
    <w:rsid w:val="00E30D20"/>
    <w:rsid w:val="00E31432"/>
    <w:rsid w:val="00E31478"/>
    <w:rsid w:val="00E3655B"/>
    <w:rsid w:val="00E405BA"/>
    <w:rsid w:val="00E40969"/>
    <w:rsid w:val="00E432D3"/>
    <w:rsid w:val="00E43792"/>
    <w:rsid w:val="00E455A3"/>
    <w:rsid w:val="00E456EA"/>
    <w:rsid w:val="00E4755F"/>
    <w:rsid w:val="00E5030C"/>
    <w:rsid w:val="00E50794"/>
    <w:rsid w:val="00E52230"/>
    <w:rsid w:val="00E52571"/>
    <w:rsid w:val="00E532AC"/>
    <w:rsid w:val="00E54984"/>
    <w:rsid w:val="00E5671C"/>
    <w:rsid w:val="00E5782E"/>
    <w:rsid w:val="00E61FF0"/>
    <w:rsid w:val="00E63392"/>
    <w:rsid w:val="00E6428A"/>
    <w:rsid w:val="00E64F23"/>
    <w:rsid w:val="00E65547"/>
    <w:rsid w:val="00E659DE"/>
    <w:rsid w:val="00E670EB"/>
    <w:rsid w:val="00E72AC7"/>
    <w:rsid w:val="00E73434"/>
    <w:rsid w:val="00E738B1"/>
    <w:rsid w:val="00E738DB"/>
    <w:rsid w:val="00E73B03"/>
    <w:rsid w:val="00E74281"/>
    <w:rsid w:val="00E74587"/>
    <w:rsid w:val="00E7775D"/>
    <w:rsid w:val="00E81073"/>
    <w:rsid w:val="00E8292F"/>
    <w:rsid w:val="00E84559"/>
    <w:rsid w:val="00E845DB"/>
    <w:rsid w:val="00E85934"/>
    <w:rsid w:val="00E85C67"/>
    <w:rsid w:val="00E86660"/>
    <w:rsid w:val="00E87487"/>
    <w:rsid w:val="00E93609"/>
    <w:rsid w:val="00E963D7"/>
    <w:rsid w:val="00E966F3"/>
    <w:rsid w:val="00E96DB2"/>
    <w:rsid w:val="00EA1E25"/>
    <w:rsid w:val="00EA2346"/>
    <w:rsid w:val="00EA398A"/>
    <w:rsid w:val="00EB1961"/>
    <w:rsid w:val="00EB19CD"/>
    <w:rsid w:val="00EB22D7"/>
    <w:rsid w:val="00EB4A5D"/>
    <w:rsid w:val="00EB67E7"/>
    <w:rsid w:val="00EC2C13"/>
    <w:rsid w:val="00EC3D4A"/>
    <w:rsid w:val="00EC3ED2"/>
    <w:rsid w:val="00EC49B5"/>
    <w:rsid w:val="00EC7EE1"/>
    <w:rsid w:val="00ED06F0"/>
    <w:rsid w:val="00ED1261"/>
    <w:rsid w:val="00ED1503"/>
    <w:rsid w:val="00ED1ABA"/>
    <w:rsid w:val="00ED2192"/>
    <w:rsid w:val="00ED2AE8"/>
    <w:rsid w:val="00ED2D0C"/>
    <w:rsid w:val="00ED3C9B"/>
    <w:rsid w:val="00ED5FCA"/>
    <w:rsid w:val="00ED6379"/>
    <w:rsid w:val="00ED6480"/>
    <w:rsid w:val="00ED6583"/>
    <w:rsid w:val="00ED65EE"/>
    <w:rsid w:val="00ED6737"/>
    <w:rsid w:val="00EE019B"/>
    <w:rsid w:val="00EE058A"/>
    <w:rsid w:val="00EE06FB"/>
    <w:rsid w:val="00EE295E"/>
    <w:rsid w:val="00EE33D9"/>
    <w:rsid w:val="00EE5DA4"/>
    <w:rsid w:val="00EE7DA2"/>
    <w:rsid w:val="00EF1345"/>
    <w:rsid w:val="00EF1BE4"/>
    <w:rsid w:val="00EF3948"/>
    <w:rsid w:val="00EF4383"/>
    <w:rsid w:val="00EF4B2F"/>
    <w:rsid w:val="00EF5808"/>
    <w:rsid w:val="00EF6370"/>
    <w:rsid w:val="00EF6448"/>
    <w:rsid w:val="00EF70AC"/>
    <w:rsid w:val="00F01D54"/>
    <w:rsid w:val="00F021E9"/>
    <w:rsid w:val="00F02927"/>
    <w:rsid w:val="00F02BB6"/>
    <w:rsid w:val="00F030B1"/>
    <w:rsid w:val="00F040A7"/>
    <w:rsid w:val="00F055B2"/>
    <w:rsid w:val="00F1025C"/>
    <w:rsid w:val="00F1079F"/>
    <w:rsid w:val="00F10F9F"/>
    <w:rsid w:val="00F11365"/>
    <w:rsid w:val="00F113EE"/>
    <w:rsid w:val="00F116E7"/>
    <w:rsid w:val="00F128A8"/>
    <w:rsid w:val="00F12D55"/>
    <w:rsid w:val="00F13C3C"/>
    <w:rsid w:val="00F13F6F"/>
    <w:rsid w:val="00F14409"/>
    <w:rsid w:val="00F16990"/>
    <w:rsid w:val="00F22D5D"/>
    <w:rsid w:val="00F23A6D"/>
    <w:rsid w:val="00F26016"/>
    <w:rsid w:val="00F26647"/>
    <w:rsid w:val="00F267FE"/>
    <w:rsid w:val="00F2792E"/>
    <w:rsid w:val="00F31604"/>
    <w:rsid w:val="00F32BC1"/>
    <w:rsid w:val="00F3341F"/>
    <w:rsid w:val="00F3438E"/>
    <w:rsid w:val="00F356DB"/>
    <w:rsid w:val="00F357C8"/>
    <w:rsid w:val="00F362A8"/>
    <w:rsid w:val="00F365B1"/>
    <w:rsid w:val="00F36A25"/>
    <w:rsid w:val="00F379CC"/>
    <w:rsid w:val="00F4085C"/>
    <w:rsid w:val="00F41D68"/>
    <w:rsid w:val="00F43012"/>
    <w:rsid w:val="00F4348C"/>
    <w:rsid w:val="00F443A2"/>
    <w:rsid w:val="00F44857"/>
    <w:rsid w:val="00F44C3C"/>
    <w:rsid w:val="00F44DB0"/>
    <w:rsid w:val="00F54027"/>
    <w:rsid w:val="00F55A96"/>
    <w:rsid w:val="00F56900"/>
    <w:rsid w:val="00F5701F"/>
    <w:rsid w:val="00F574DA"/>
    <w:rsid w:val="00F57DCB"/>
    <w:rsid w:val="00F6013D"/>
    <w:rsid w:val="00F6195B"/>
    <w:rsid w:val="00F61A92"/>
    <w:rsid w:val="00F62B06"/>
    <w:rsid w:val="00F631BE"/>
    <w:rsid w:val="00F63730"/>
    <w:rsid w:val="00F65F13"/>
    <w:rsid w:val="00F66DB7"/>
    <w:rsid w:val="00F676E3"/>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6B86"/>
    <w:rsid w:val="00F87BA3"/>
    <w:rsid w:val="00F91C4E"/>
    <w:rsid w:val="00F9226A"/>
    <w:rsid w:val="00F931B9"/>
    <w:rsid w:val="00F96012"/>
    <w:rsid w:val="00F96F1D"/>
    <w:rsid w:val="00FA300F"/>
    <w:rsid w:val="00FA366D"/>
    <w:rsid w:val="00FA3C87"/>
    <w:rsid w:val="00FB0B75"/>
    <w:rsid w:val="00FB1D93"/>
    <w:rsid w:val="00FB2835"/>
    <w:rsid w:val="00FB3D93"/>
    <w:rsid w:val="00FB60DD"/>
    <w:rsid w:val="00FB7A6C"/>
    <w:rsid w:val="00FC0083"/>
    <w:rsid w:val="00FC0790"/>
    <w:rsid w:val="00FC1102"/>
    <w:rsid w:val="00FC4FCB"/>
    <w:rsid w:val="00FC5E10"/>
    <w:rsid w:val="00FC6F5F"/>
    <w:rsid w:val="00FD08E4"/>
    <w:rsid w:val="00FD10F5"/>
    <w:rsid w:val="00FD4FD3"/>
    <w:rsid w:val="00FD65F2"/>
    <w:rsid w:val="00FD7257"/>
    <w:rsid w:val="00FE13DD"/>
    <w:rsid w:val="00FE1A41"/>
    <w:rsid w:val="00FE1F32"/>
    <w:rsid w:val="00FE3997"/>
    <w:rsid w:val="00FE50A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aliases w:val="Ilustracion"/>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aliases w:val="Ilustracion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customStyle="1" w:styleId="Mencinsinresolver1">
    <w:name w:val="Mención sin resolver1"/>
    <w:uiPriority w:val="99"/>
    <w:semiHidden/>
    <w:unhideWhenUsed/>
    <w:rsid w:val="004759A3"/>
    <w:rPr>
      <w:color w:val="605E5C"/>
      <w:shd w:val="clear" w:color="auto" w:fill="E1DFDD"/>
    </w:rPr>
  </w:style>
  <w:style w:type="paragraph" w:styleId="Textonotapie">
    <w:name w:val="footnote text"/>
    <w:basedOn w:val="Normal"/>
    <w:link w:val="TextonotapieCar"/>
    <w:uiPriority w:val="99"/>
    <w:semiHidden/>
    <w:unhideWhenUsed/>
    <w:rsid w:val="00F32BC1"/>
  </w:style>
  <w:style w:type="character" w:customStyle="1" w:styleId="TextonotapieCar">
    <w:name w:val="Texto nota pie Car"/>
    <w:basedOn w:val="Fuentedeprrafopredeter"/>
    <w:link w:val="Textonotapie"/>
    <w:uiPriority w:val="99"/>
    <w:semiHidden/>
    <w:rsid w:val="00F32BC1"/>
    <w:rPr>
      <w:lang w:val="es-ES" w:eastAsia="es-ES"/>
    </w:rPr>
  </w:style>
  <w:style w:type="character" w:styleId="Refdenotaalpie">
    <w:name w:val="footnote reference"/>
    <w:basedOn w:val="Fuentedeprrafopredeter"/>
    <w:uiPriority w:val="99"/>
    <w:semiHidden/>
    <w:unhideWhenUsed/>
    <w:rsid w:val="00F32BC1"/>
    <w:rPr>
      <w:vertAlign w:val="superscript"/>
    </w:rPr>
  </w:style>
  <w:style w:type="paragraph" w:customStyle="1" w:styleId="Capitulo2">
    <w:name w:val="Capitulo 2"/>
    <w:basedOn w:val="Normal"/>
    <w:autoRedefine/>
    <w:qFormat/>
    <w:rsid w:val="00AD6628"/>
    <w:pPr>
      <w:keepNext/>
      <w:ind w:left="360" w:right="142"/>
      <w:jc w:val="both"/>
      <w:outlineLvl w:val="1"/>
    </w:pPr>
    <w:rPr>
      <w:rFonts w:ascii="Arial Narrow" w:eastAsia="Arial" w:hAnsi="Arial Narrow" w:cs="Arial"/>
      <w:bCs/>
      <w:sz w:val="22"/>
      <w:szCs w:val="22"/>
      <w:lang w:val="es-CO" w:eastAsia="es-CO"/>
    </w:rPr>
  </w:style>
  <w:style w:type="paragraph" w:customStyle="1" w:styleId="Textoindependiente22">
    <w:name w:val="Texto independiente 22"/>
    <w:basedOn w:val="Normal"/>
    <w:rsid w:val="00D9036F"/>
    <w:pPr>
      <w:suppressAutoHyphens/>
      <w:overflowPunct w:val="0"/>
      <w:autoSpaceDE w:val="0"/>
      <w:autoSpaceDN w:val="0"/>
      <w:adjustRightInd w:val="0"/>
      <w:ind w:left="709"/>
      <w:jc w:val="both"/>
      <w:textAlignment w:val="baseline"/>
    </w:pPr>
    <w:rPr>
      <w:rFonts w:ascii="Arial" w:hAnsi="Arial" w:cs="Tahoma"/>
      <w:spacing w:val="-3"/>
      <w:sz w:val="24"/>
      <w:szCs w:val="22"/>
      <w:lang w:val="es-ES_tradnl"/>
    </w:rPr>
  </w:style>
  <w:style w:type="character" w:customStyle="1" w:styleId="apple-style-span">
    <w:name w:val="apple-style-span"/>
    <w:rsid w:val="00117019"/>
  </w:style>
  <w:style w:type="paragraph" w:customStyle="1" w:styleId="western">
    <w:name w:val="western"/>
    <w:basedOn w:val="Normal"/>
    <w:rsid w:val="00117019"/>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117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9445791">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3543978">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73188980">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71834355">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43306229">
      <w:bodyDiv w:val="1"/>
      <w:marLeft w:val="0"/>
      <w:marRight w:val="0"/>
      <w:marTop w:val="0"/>
      <w:marBottom w:val="0"/>
      <w:divBdr>
        <w:top w:val="none" w:sz="0" w:space="0" w:color="auto"/>
        <w:left w:val="none" w:sz="0" w:space="0" w:color="auto"/>
        <w:bottom w:val="none" w:sz="0" w:space="0" w:color="auto"/>
        <w:right w:val="none" w:sz="0" w:space="0" w:color="auto"/>
      </w:divBdr>
    </w:div>
    <w:div w:id="1282225038">
      <w:bodyDiv w:val="1"/>
      <w:marLeft w:val="0"/>
      <w:marRight w:val="0"/>
      <w:marTop w:val="0"/>
      <w:marBottom w:val="0"/>
      <w:divBdr>
        <w:top w:val="none" w:sz="0" w:space="0" w:color="auto"/>
        <w:left w:val="none" w:sz="0" w:space="0" w:color="auto"/>
        <w:bottom w:val="none" w:sz="0" w:space="0" w:color="auto"/>
        <w:right w:val="none" w:sz="0" w:space="0" w:color="auto"/>
      </w:divBdr>
    </w:div>
    <w:div w:id="1309019139">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73220887">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884363147">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77CB5-3242-43A0-B597-DB94E696D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5517</Words>
  <Characters>32027</Characters>
  <Application>Microsoft Office Word</Application>
  <DocSecurity>4</DocSecurity>
  <Lines>266</Lines>
  <Paragraphs>74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37470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Edna Rocio Valenzuela Jimenez</dc:creator>
  <cp:keywords>15</cp:keywords>
  <dc:description>Versión:01</dc:description>
  <cp:lastModifiedBy>Laura Maria Cantillo Guzman</cp:lastModifiedBy>
  <cp:revision>2</cp:revision>
  <cp:lastPrinted>2023-05-30T15:28:00Z</cp:lastPrinted>
  <dcterms:created xsi:type="dcterms:W3CDTF">2024-07-22T20:25:00Z</dcterms:created>
  <dcterms:modified xsi:type="dcterms:W3CDTF">2024-07-22T20:25:00Z</dcterms:modified>
  <cp:category>6</cp:category>
</cp:coreProperties>
</file>