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2" w:type="dxa"/>
        <w:tblInd w:w="-289" w:type="dxa"/>
        <w:tblCellMar>
          <w:left w:w="70" w:type="dxa"/>
          <w:right w:w="70" w:type="dxa"/>
        </w:tblCellMar>
        <w:tblLook w:val="04A0" w:firstRow="1" w:lastRow="0" w:firstColumn="1" w:lastColumn="0" w:noHBand="0" w:noVBand="1"/>
      </w:tblPr>
      <w:tblGrid>
        <w:gridCol w:w="4349"/>
        <w:gridCol w:w="1889"/>
        <w:gridCol w:w="4394"/>
      </w:tblGrid>
      <w:tr w:rsidR="00FC21AF" w:rsidRPr="00FC21AF" w14:paraId="1D3F743E" w14:textId="77777777" w:rsidTr="00126CD6">
        <w:trPr>
          <w:trHeight w:val="592"/>
        </w:trPr>
        <w:tc>
          <w:tcPr>
            <w:tcW w:w="623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C2790A2" w14:textId="1A1B5AEE" w:rsidR="00985515" w:rsidRPr="00FC21AF" w:rsidRDefault="00856281" w:rsidP="00985515">
            <w:pPr>
              <w:pStyle w:val="Prrafodelista"/>
              <w:numPr>
                <w:ilvl w:val="0"/>
                <w:numId w:val="40"/>
              </w:numPr>
              <w:rPr>
                <w:rFonts w:ascii="Arial" w:hAnsi="Arial" w:cs="Arial"/>
                <w:b/>
                <w:bCs/>
                <w:sz w:val="20"/>
                <w:szCs w:val="20"/>
              </w:rPr>
            </w:pPr>
            <w:r w:rsidRPr="00FC21AF">
              <w:rPr>
                <w:rFonts w:ascii="Arial" w:hAnsi="Arial" w:cs="Arial"/>
                <w:b/>
                <w:bCs/>
                <w:sz w:val="20"/>
                <w:szCs w:val="20"/>
              </w:rPr>
              <w:t xml:space="preserve">FECHA DEL RECIBIDO A SATISFACCIÓN </w:t>
            </w:r>
          </w:p>
          <w:p w14:paraId="21A5C970" w14:textId="0077BA02" w:rsidR="00856281" w:rsidRPr="00FC21AF" w:rsidRDefault="00856281" w:rsidP="00985515">
            <w:pPr>
              <w:rPr>
                <w:rFonts w:ascii="Arial" w:hAnsi="Arial" w:cs="Arial"/>
                <w:b/>
                <w:bCs/>
                <w:sz w:val="20"/>
                <w:szCs w:val="20"/>
                <w:lang w:val="es-CO" w:eastAsia="es-CO"/>
              </w:rPr>
            </w:pPr>
            <w:r w:rsidRPr="00FC21AF">
              <w:rPr>
                <w:rFonts w:ascii="Arial" w:hAnsi="Arial" w:cs="Arial"/>
                <w:i/>
                <w:iCs/>
                <w:sz w:val="20"/>
                <w:szCs w:val="20"/>
              </w:rPr>
              <w:t>(No debe ser inferior a la fecha de corte del periodo evaluado)</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02D8475" w14:textId="287ED173" w:rsidR="00856281" w:rsidRPr="00FC21AF" w:rsidRDefault="005A2065" w:rsidP="00D309DD">
            <w:pPr>
              <w:jc w:val="center"/>
              <w:rPr>
                <w:rFonts w:ascii="Arial" w:hAnsi="Arial" w:cs="Arial"/>
                <w:i/>
                <w:iCs/>
                <w:sz w:val="20"/>
                <w:szCs w:val="20"/>
              </w:rPr>
            </w:pPr>
            <w:r w:rsidRPr="00FC21AF">
              <w:rPr>
                <w:rFonts w:ascii="Arial" w:hAnsi="Arial" w:cs="Arial"/>
                <w:i/>
                <w:iCs/>
                <w:sz w:val="20"/>
                <w:szCs w:val="20"/>
              </w:rPr>
              <w:t>22</w:t>
            </w:r>
            <w:r w:rsidR="009D38D6" w:rsidRPr="00FC21AF">
              <w:rPr>
                <w:rFonts w:ascii="Arial" w:hAnsi="Arial" w:cs="Arial"/>
                <w:i/>
                <w:iCs/>
                <w:sz w:val="20"/>
                <w:szCs w:val="20"/>
              </w:rPr>
              <w:t>/</w:t>
            </w:r>
            <w:r w:rsidR="00F155DB" w:rsidRPr="00FC21AF">
              <w:rPr>
                <w:rFonts w:ascii="Arial" w:hAnsi="Arial" w:cs="Arial"/>
                <w:i/>
                <w:iCs/>
                <w:sz w:val="20"/>
                <w:szCs w:val="20"/>
              </w:rPr>
              <w:t>julio</w:t>
            </w:r>
            <w:r w:rsidR="00C905BC" w:rsidRPr="00FC21AF">
              <w:rPr>
                <w:rFonts w:ascii="Arial" w:hAnsi="Arial" w:cs="Arial"/>
                <w:i/>
                <w:iCs/>
                <w:sz w:val="20"/>
                <w:szCs w:val="20"/>
              </w:rPr>
              <w:t>/202</w:t>
            </w:r>
            <w:r w:rsidR="00F155DB" w:rsidRPr="00FC21AF">
              <w:rPr>
                <w:rFonts w:ascii="Arial" w:hAnsi="Arial" w:cs="Arial"/>
                <w:i/>
                <w:iCs/>
                <w:sz w:val="20"/>
                <w:szCs w:val="20"/>
              </w:rPr>
              <w:t>4</w:t>
            </w:r>
          </w:p>
        </w:tc>
      </w:tr>
      <w:tr w:rsidR="00FC21AF" w:rsidRPr="00FC21AF" w14:paraId="422A2133" w14:textId="77777777" w:rsidTr="002F1154">
        <w:trPr>
          <w:trHeight w:val="116"/>
        </w:trPr>
        <w:tc>
          <w:tcPr>
            <w:tcW w:w="10632" w:type="dxa"/>
            <w:gridSpan w:val="3"/>
            <w:tcBorders>
              <w:top w:val="single" w:sz="4" w:space="0" w:color="auto"/>
              <w:bottom w:val="single" w:sz="4" w:space="0" w:color="auto"/>
            </w:tcBorders>
            <w:shd w:val="clear" w:color="auto" w:fill="FFFFFF" w:themeFill="background1"/>
            <w:vAlign w:val="center"/>
          </w:tcPr>
          <w:p w14:paraId="6F94FFE7" w14:textId="77777777" w:rsidR="00985515" w:rsidRPr="00FC21AF" w:rsidRDefault="00985515" w:rsidP="00856281">
            <w:pPr>
              <w:jc w:val="center"/>
              <w:rPr>
                <w:rFonts w:ascii="Arial" w:hAnsi="Arial" w:cs="Arial"/>
                <w:i/>
                <w:iCs/>
                <w:sz w:val="20"/>
                <w:szCs w:val="20"/>
              </w:rPr>
            </w:pPr>
          </w:p>
        </w:tc>
      </w:tr>
      <w:tr w:rsidR="00FC21AF" w:rsidRPr="00FC21AF" w14:paraId="5D644DDA" w14:textId="77777777" w:rsidTr="001D3D65">
        <w:trPr>
          <w:trHeight w:val="262"/>
        </w:trPr>
        <w:tc>
          <w:tcPr>
            <w:tcW w:w="10632"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E325E9C" w14:textId="77777777" w:rsidR="00856281" w:rsidRPr="00FC21AF" w:rsidRDefault="00856281">
            <w:pPr>
              <w:jc w:val="center"/>
              <w:rPr>
                <w:rFonts w:ascii="Arial" w:hAnsi="Arial" w:cs="Arial"/>
                <w:b/>
                <w:bCs/>
                <w:sz w:val="20"/>
                <w:szCs w:val="20"/>
                <w:lang w:val="es-CO" w:eastAsia="es-CO"/>
              </w:rPr>
            </w:pPr>
            <w:r w:rsidRPr="00FC21AF">
              <w:rPr>
                <w:rFonts w:ascii="Arial" w:hAnsi="Arial" w:cs="Arial"/>
                <w:b/>
                <w:bCs/>
                <w:sz w:val="20"/>
                <w:szCs w:val="20"/>
              </w:rPr>
              <w:t>2. GENERALIDADES</w:t>
            </w:r>
          </w:p>
        </w:tc>
      </w:tr>
      <w:tr w:rsidR="00FC21AF" w:rsidRPr="00FC21AF" w14:paraId="0F4873AC" w14:textId="77777777" w:rsidTr="00985515">
        <w:trPr>
          <w:trHeight w:val="390"/>
        </w:trPr>
        <w:tc>
          <w:tcPr>
            <w:tcW w:w="4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B9376" w14:textId="77777777" w:rsidR="00856281" w:rsidRPr="00FC21AF" w:rsidRDefault="00856281">
            <w:pPr>
              <w:rPr>
                <w:rFonts w:ascii="Arial" w:hAnsi="Arial" w:cs="Arial"/>
                <w:b/>
                <w:bCs/>
                <w:sz w:val="20"/>
                <w:szCs w:val="20"/>
              </w:rPr>
            </w:pPr>
            <w:r w:rsidRPr="00FC21AF">
              <w:rPr>
                <w:rFonts w:ascii="Arial" w:hAnsi="Arial" w:cs="Arial"/>
                <w:b/>
                <w:bCs/>
                <w:sz w:val="20"/>
                <w:szCs w:val="20"/>
              </w:rPr>
              <w:t>NOMBRE COMPLETO / RAZÓN SOCIAL:</w:t>
            </w:r>
          </w:p>
        </w:tc>
        <w:tc>
          <w:tcPr>
            <w:tcW w:w="6283" w:type="dxa"/>
            <w:gridSpan w:val="2"/>
            <w:tcBorders>
              <w:top w:val="single" w:sz="4" w:space="0" w:color="auto"/>
              <w:left w:val="nil"/>
              <w:bottom w:val="single" w:sz="4" w:space="0" w:color="auto"/>
              <w:right w:val="single" w:sz="4" w:space="0" w:color="auto"/>
            </w:tcBorders>
            <w:shd w:val="clear" w:color="auto" w:fill="auto"/>
            <w:vAlign w:val="center"/>
            <w:hideMark/>
          </w:tcPr>
          <w:p w14:paraId="13250BF5" w14:textId="10686DD5" w:rsidR="00856281" w:rsidRPr="00FC21AF" w:rsidRDefault="002D4B4F" w:rsidP="00FE17C8">
            <w:pPr>
              <w:rPr>
                <w:rFonts w:ascii="Arial" w:hAnsi="Arial" w:cs="Arial"/>
                <w:i/>
                <w:iCs/>
                <w:sz w:val="20"/>
                <w:szCs w:val="20"/>
              </w:rPr>
            </w:pPr>
            <w:r w:rsidRPr="00FC21AF">
              <w:rPr>
                <w:rFonts w:ascii="Arial" w:hAnsi="Arial" w:cs="Arial"/>
                <w:i/>
                <w:iCs/>
                <w:sz w:val="20"/>
                <w:szCs w:val="20"/>
              </w:rPr>
              <w:t xml:space="preserve"> </w:t>
            </w:r>
            <w:r w:rsidR="00F738AB" w:rsidRPr="00FC21AF">
              <w:rPr>
                <w:rFonts w:ascii="Arial" w:hAnsi="Arial" w:cs="Arial"/>
                <w:i/>
                <w:iCs/>
                <w:sz w:val="20"/>
                <w:szCs w:val="20"/>
              </w:rPr>
              <w:t>Angelica Maria Ávila Murcia</w:t>
            </w:r>
            <w:r w:rsidR="00FE17C8" w:rsidRPr="00FC21AF">
              <w:rPr>
                <w:rFonts w:ascii="Arial" w:hAnsi="Arial" w:cs="Arial"/>
                <w:i/>
                <w:iCs/>
                <w:sz w:val="20"/>
                <w:szCs w:val="20"/>
              </w:rPr>
              <w:t xml:space="preserve"> </w:t>
            </w:r>
          </w:p>
        </w:tc>
      </w:tr>
      <w:tr w:rsidR="00FC21AF" w:rsidRPr="00FC21AF" w14:paraId="29EAFE95" w14:textId="77777777" w:rsidTr="00985515">
        <w:trPr>
          <w:trHeight w:val="465"/>
        </w:trPr>
        <w:tc>
          <w:tcPr>
            <w:tcW w:w="4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A53C4" w14:textId="77777777" w:rsidR="00856281" w:rsidRPr="00FC21AF" w:rsidRDefault="00856281">
            <w:pPr>
              <w:rPr>
                <w:rFonts w:ascii="Arial" w:hAnsi="Arial" w:cs="Arial"/>
                <w:b/>
                <w:bCs/>
                <w:sz w:val="20"/>
                <w:szCs w:val="20"/>
              </w:rPr>
            </w:pPr>
            <w:r w:rsidRPr="00FC21AF">
              <w:rPr>
                <w:rFonts w:ascii="Arial" w:hAnsi="Arial" w:cs="Arial"/>
                <w:b/>
                <w:bCs/>
                <w:sz w:val="20"/>
                <w:szCs w:val="20"/>
              </w:rPr>
              <w:t>NATURALEZA DEL CONTRATO:</w:t>
            </w:r>
          </w:p>
        </w:tc>
        <w:tc>
          <w:tcPr>
            <w:tcW w:w="6283" w:type="dxa"/>
            <w:gridSpan w:val="2"/>
            <w:tcBorders>
              <w:top w:val="single" w:sz="4" w:space="0" w:color="auto"/>
              <w:left w:val="nil"/>
              <w:bottom w:val="single" w:sz="4" w:space="0" w:color="auto"/>
              <w:right w:val="single" w:sz="4" w:space="0" w:color="auto"/>
            </w:tcBorders>
            <w:shd w:val="clear" w:color="auto" w:fill="auto"/>
            <w:vAlign w:val="center"/>
            <w:hideMark/>
          </w:tcPr>
          <w:p w14:paraId="7ABC6E93" w14:textId="20156558" w:rsidR="00856281" w:rsidRPr="00FC21AF" w:rsidRDefault="00FE17C8">
            <w:pPr>
              <w:rPr>
                <w:rFonts w:ascii="Arial" w:hAnsi="Arial" w:cs="Arial"/>
                <w:i/>
                <w:iCs/>
                <w:sz w:val="20"/>
                <w:szCs w:val="20"/>
              </w:rPr>
            </w:pPr>
            <w:r w:rsidRPr="00FC21AF">
              <w:rPr>
                <w:rFonts w:ascii="Arial" w:hAnsi="Arial" w:cs="Arial"/>
                <w:i/>
                <w:iCs/>
                <w:sz w:val="20"/>
                <w:szCs w:val="20"/>
              </w:rPr>
              <w:t>Prestación de servi</w:t>
            </w:r>
            <w:r w:rsidR="009D38D6" w:rsidRPr="00FC21AF">
              <w:rPr>
                <w:rFonts w:ascii="Arial" w:hAnsi="Arial" w:cs="Arial"/>
                <w:i/>
                <w:iCs/>
                <w:sz w:val="20"/>
                <w:szCs w:val="20"/>
              </w:rPr>
              <w:t>ci</w:t>
            </w:r>
            <w:r w:rsidRPr="00FC21AF">
              <w:rPr>
                <w:rFonts w:ascii="Arial" w:hAnsi="Arial" w:cs="Arial"/>
                <w:i/>
                <w:iCs/>
                <w:sz w:val="20"/>
                <w:szCs w:val="20"/>
              </w:rPr>
              <w:t>o</w:t>
            </w:r>
            <w:r w:rsidR="00A85812" w:rsidRPr="00FC21AF">
              <w:rPr>
                <w:rFonts w:ascii="Arial" w:hAnsi="Arial" w:cs="Arial"/>
                <w:i/>
                <w:iCs/>
                <w:sz w:val="20"/>
                <w:szCs w:val="20"/>
              </w:rPr>
              <w:t xml:space="preserve"> </w:t>
            </w:r>
            <w:r w:rsidR="00856281" w:rsidRPr="00FC21AF">
              <w:rPr>
                <w:rFonts w:ascii="Arial" w:hAnsi="Arial" w:cs="Arial"/>
                <w:i/>
                <w:iCs/>
                <w:sz w:val="20"/>
                <w:szCs w:val="20"/>
              </w:rPr>
              <w:t>N°.</w:t>
            </w:r>
            <w:r w:rsidR="002D4B4F" w:rsidRPr="00FC21AF">
              <w:rPr>
                <w:rFonts w:ascii="Arial" w:hAnsi="Arial" w:cs="Arial"/>
                <w:i/>
                <w:iCs/>
                <w:sz w:val="20"/>
                <w:szCs w:val="20"/>
              </w:rPr>
              <w:t xml:space="preserve"> </w:t>
            </w:r>
            <w:r w:rsidR="00C52176" w:rsidRPr="00FC21AF">
              <w:rPr>
                <w:rFonts w:ascii="Arial" w:hAnsi="Arial" w:cs="Arial"/>
                <w:i/>
                <w:iCs/>
                <w:sz w:val="20"/>
                <w:szCs w:val="20"/>
              </w:rPr>
              <w:t>224</w:t>
            </w:r>
            <w:r w:rsidR="00856281" w:rsidRPr="00FC21AF">
              <w:rPr>
                <w:rFonts w:ascii="Arial" w:hAnsi="Arial" w:cs="Arial"/>
                <w:i/>
                <w:iCs/>
                <w:sz w:val="20"/>
                <w:szCs w:val="20"/>
              </w:rPr>
              <w:t xml:space="preserve"> de</w:t>
            </w:r>
            <w:r w:rsidR="002D4B4F" w:rsidRPr="00FC21AF">
              <w:rPr>
                <w:rFonts w:ascii="Arial" w:hAnsi="Arial" w:cs="Arial"/>
                <w:i/>
                <w:iCs/>
                <w:sz w:val="20"/>
                <w:szCs w:val="20"/>
              </w:rPr>
              <w:t xml:space="preserve"> </w:t>
            </w:r>
            <w:r w:rsidR="00531598" w:rsidRPr="00FC21AF">
              <w:rPr>
                <w:rFonts w:ascii="Arial" w:hAnsi="Arial" w:cs="Arial"/>
                <w:i/>
                <w:iCs/>
                <w:sz w:val="20"/>
                <w:szCs w:val="20"/>
              </w:rPr>
              <w:t>202</w:t>
            </w:r>
            <w:r w:rsidR="00C52176" w:rsidRPr="00FC21AF">
              <w:rPr>
                <w:rFonts w:ascii="Arial" w:hAnsi="Arial" w:cs="Arial"/>
                <w:i/>
                <w:iCs/>
                <w:sz w:val="20"/>
                <w:szCs w:val="20"/>
              </w:rPr>
              <w:t>4</w:t>
            </w:r>
            <w:r w:rsidR="002D4B4F" w:rsidRPr="00FC21AF">
              <w:rPr>
                <w:rFonts w:ascii="Arial" w:hAnsi="Arial" w:cs="Arial"/>
                <w:i/>
                <w:iCs/>
                <w:sz w:val="20"/>
                <w:szCs w:val="20"/>
              </w:rPr>
              <w:t xml:space="preserve"> </w:t>
            </w:r>
          </w:p>
        </w:tc>
      </w:tr>
      <w:tr w:rsidR="00FC21AF" w:rsidRPr="00FC21AF" w14:paraId="33865A44" w14:textId="77777777" w:rsidTr="00985515">
        <w:trPr>
          <w:trHeight w:val="300"/>
        </w:trPr>
        <w:tc>
          <w:tcPr>
            <w:tcW w:w="4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5534D" w14:textId="77777777" w:rsidR="00856281" w:rsidRPr="00FC21AF" w:rsidRDefault="00856281">
            <w:pPr>
              <w:rPr>
                <w:rFonts w:ascii="Arial" w:hAnsi="Arial" w:cs="Arial"/>
                <w:b/>
                <w:bCs/>
                <w:sz w:val="20"/>
                <w:szCs w:val="20"/>
              </w:rPr>
            </w:pPr>
            <w:r w:rsidRPr="00FC21AF">
              <w:rPr>
                <w:rFonts w:ascii="Arial" w:hAnsi="Arial" w:cs="Arial"/>
                <w:b/>
                <w:bCs/>
                <w:sz w:val="20"/>
                <w:szCs w:val="20"/>
              </w:rPr>
              <w:t>VALOR:</w:t>
            </w:r>
          </w:p>
        </w:tc>
        <w:tc>
          <w:tcPr>
            <w:tcW w:w="6283" w:type="dxa"/>
            <w:gridSpan w:val="2"/>
            <w:tcBorders>
              <w:top w:val="single" w:sz="4" w:space="0" w:color="auto"/>
              <w:left w:val="nil"/>
              <w:bottom w:val="single" w:sz="4" w:space="0" w:color="auto"/>
              <w:right w:val="single" w:sz="4" w:space="0" w:color="auto"/>
            </w:tcBorders>
            <w:shd w:val="clear" w:color="auto" w:fill="auto"/>
            <w:vAlign w:val="center"/>
            <w:hideMark/>
          </w:tcPr>
          <w:p w14:paraId="13C97B28" w14:textId="48F9E5CD" w:rsidR="00856281" w:rsidRPr="00FC21AF" w:rsidRDefault="006B529D">
            <w:pPr>
              <w:rPr>
                <w:rFonts w:ascii="Arial" w:hAnsi="Arial" w:cs="Arial"/>
                <w:i/>
                <w:iCs/>
                <w:sz w:val="20"/>
                <w:szCs w:val="20"/>
              </w:rPr>
            </w:pPr>
            <w:r w:rsidRPr="00FC21AF">
              <w:rPr>
                <w:rFonts w:ascii="Arial" w:hAnsi="Arial" w:cs="Arial"/>
                <w:i/>
                <w:iCs/>
                <w:sz w:val="20"/>
                <w:szCs w:val="20"/>
              </w:rPr>
              <w:t>$2</w:t>
            </w:r>
            <w:r w:rsidR="0007666D" w:rsidRPr="00FC21AF">
              <w:rPr>
                <w:rFonts w:ascii="Arial" w:hAnsi="Arial" w:cs="Arial"/>
                <w:i/>
                <w:iCs/>
                <w:sz w:val="20"/>
                <w:szCs w:val="20"/>
              </w:rPr>
              <w:t>2</w:t>
            </w:r>
            <w:r w:rsidRPr="00FC21AF">
              <w:rPr>
                <w:rFonts w:ascii="Arial" w:hAnsi="Arial" w:cs="Arial"/>
                <w:i/>
                <w:iCs/>
                <w:sz w:val="20"/>
                <w:szCs w:val="20"/>
              </w:rPr>
              <w:t>.</w:t>
            </w:r>
            <w:r w:rsidR="0007666D" w:rsidRPr="00FC21AF">
              <w:rPr>
                <w:rFonts w:ascii="Arial" w:hAnsi="Arial" w:cs="Arial"/>
                <w:i/>
                <w:iCs/>
                <w:sz w:val="20"/>
                <w:szCs w:val="20"/>
              </w:rPr>
              <w:t>2</w:t>
            </w:r>
            <w:r w:rsidRPr="00FC21AF">
              <w:rPr>
                <w:rFonts w:ascii="Arial" w:hAnsi="Arial" w:cs="Arial"/>
                <w:i/>
                <w:iCs/>
                <w:sz w:val="20"/>
                <w:szCs w:val="20"/>
              </w:rPr>
              <w:t>00.000</w:t>
            </w:r>
          </w:p>
        </w:tc>
      </w:tr>
      <w:tr w:rsidR="00FC21AF" w:rsidRPr="00FC21AF" w14:paraId="37687E64" w14:textId="77777777" w:rsidTr="00985515">
        <w:trPr>
          <w:trHeight w:val="300"/>
        </w:trPr>
        <w:tc>
          <w:tcPr>
            <w:tcW w:w="4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1A70A" w14:textId="77777777" w:rsidR="00856281" w:rsidRPr="00FC21AF" w:rsidRDefault="00856281">
            <w:pPr>
              <w:rPr>
                <w:rFonts w:ascii="Arial" w:hAnsi="Arial" w:cs="Arial"/>
                <w:b/>
                <w:bCs/>
                <w:sz w:val="20"/>
                <w:szCs w:val="20"/>
              </w:rPr>
            </w:pPr>
            <w:r w:rsidRPr="00FC21AF">
              <w:rPr>
                <w:rFonts w:ascii="Arial" w:hAnsi="Arial" w:cs="Arial"/>
                <w:b/>
                <w:bCs/>
                <w:sz w:val="20"/>
                <w:szCs w:val="20"/>
              </w:rPr>
              <w:t>PLAZO:</w:t>
            </w:r>
          </w:p>
        </w:tc>
        <w:tc>
          <w:tcPr>
            <w:tcW w:w="6283" w:type="dxa"/>
            <w:gridSpan w:val="2"/>
            <w:tcBorders>
              <w:top w:val="single" w:sz="4" w:space="0" w:color="auto"/>
              <w:left w:val="nil"/>
              <w:bottom w:val="single" w:sz="4" w:space="0" w:color="auto"/>
              <w:right w:val="single" w:sz="4" w:space="0" w:color="auto"/>
            </w:tcBorders>
            <w:shd w:val="clear" w:color="auto" w:fill="auto"/>
            <w:vAlign w:val="center"/>
            <w:hideMark/>
          </w:tcPr>
          <w:p w14:paraId="25B1F749" w14:textId="02AE9E6C" w:rsidR="00856281" w:rsidRPr="00FC21AF" w:rsidRDefault="002D4B4F">
            <w:pPr>
              <w:rPr>
                <w:rFonts w:ascii="Arial" w:hAnsi="Arial" w:cs="Arial"/>
                <w:i/>
                <w:iCs/>
                <w:sz w:val="20"/>
                <w:szCs w:val="20"/>
              </w:rPr>
            </w:pPr>
            <w:r w:rsidRPr="00FC21AF">
              <w:rPr>
                <w:rFonts w:ascii="Arial" w:hAnsi="Arial" w:cs="Arial"/>
                <w:i/>
                <w:iCs/>
                <w:sz w:val="20"/>
                <w:szCs w:val="20"/>
              </w:rPr>
              <w:t xml:space="preserve"> </w:t>
            </w:r>
            <w:r w:rsidR="006B529D" w:rsidRPr="00FC21AF">
              <w:rPr>
                <w:rFonts w:ascii="Arial" w:hAnsi="Arial" w:cs="Arial"/>
                <w:i/>
                <w:iCs/>
                <w:sz w:val="20"/>
                <w:szCs w:val="20"/>
              </w:rPr>
              <w:t xml:space="preserve">6 </w:t>
            </w:r>
            <w:r w:rsidR="00FE17C8" w:rsidRPr="00FC21AF">
              <w:rPr>
                <w:rFonts w:ascii="Arial" w:hAnsi="Arial" w:cs="Arial"/>
                <w:i/>
                <w:iCs/>
                <w:sz w:val="20"/>
                <w:szCs w:val="20"/>
              </w:rPr>
              <w:t>meses</w:t>
            </w:r>
            <w:r w:rsidRPr="00FC21AF">
              <w:rPr>
                <w:rFonts w:ascii="Arial" w:hAnsi="Arial" w:cs="Arial"/>
                <w:i/>
                <w:iCs/>
                <w:sz w:val="20"/>
                <w:szCs w:val="20"/>
              </w:rPr>
              <w:t xml:space="preserve"> </w:t>
            </w:r>
          </w:p>
        </w:tc>
      </w:tr>
      <w:tr w:rsidR="00FC21AF" w:rsidRPr="00FC21AF" w14:paraId="1B82938B" w14:textId="77777777" w:rsidTr="00985515">
        <w:trPr>
          <w:trHeight w:val="330"/>
        </w:trPr>
        <w:tc>
          <w:tcPr>
            <w:tcW w:w="4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5981F" w14:textId="77777777" w:rsidR="00856281" w:rsidRPr="00FC21AF" w:rsidRDefault="00856281">
            <w:pPr>
              <w:rPr>
                <w:rFonts w:ascii="Arial" w:hAnsi="Arial" w:cs="Arial"/>
                <w:b/>
                <w:bCs/>
                <w:sz w:val="20"/>
                <w:szCs w:val="20"/>
              </w:rPr>
            </w:pPr>
            <w:r w:rsidRPr="00FC21AF">
              <w:rPr>
                <w:rFonts w:ascii="Arial" w:hAnsi="Arial" w:cs="Arial"/>
                <w:b/>
                <w:bCs/>
                <w:sz w:val="20"/>
                <w:szCs w:val="20"/>
              </w:rPr>
              <w:t>FECHA DEL ACTA DE INICIO:</w:t>
            </w:r>
          </w:p>
        </w:tc>
        <w:tc>
          <w:tcPr>
            <w:tcW w:w="6283" w:type="dxa"/>
            <w:gridSpan w:val="2"/>
            <w:tcBorders>
              <w:top w:val="single" w:sz="4" w:space="0" w:color="auto"/>
              <w:left w:val="nil"/>
              <w:bottom w:val="single" w:sz="4" w:space="0" w:color="auto"/>
              <w:right w:val="single" w:sz="4" w:space="0" w:color="auto"/>
            </w:tcBorders>
            <w:shd w:val="clear" w:color="auto" w:fill="auto"/>
            <w:vAlign w:val="center"/>
            <w:hideMark/>
          </w:tcPr>
          <w:p w14:paraId="3D69B647" w14:textId="084BA074" w:rsidR="00856281" w:rsidRPr="00FC21AF" w:rsidRDefault="00FE17C8">
            <w:pPr>
              <w:rPr>
                <w:rFonts w:ascii="Arial" w:hAnsi="Arial" w:cs="Arial"/>
                <w:i/>
                <w:iCs/>
                <w:sz w:val="20"/>
                <w:szCs w:val="20"/>
              </w:rPr>
            </w:pPr>
            <w:r w:rsidRPr="00FC21AF">
              <w:rPr>
                <w:rFonts w:ascii="Arial" w:hAnsi="Arial" w:cs="Arial"/>
                <w:i/>
                <w:iCs/>
                <w:sz w:val="20"/>
                <w:szCs w:val="20"/>
              </w:rPr>
              <w:t xml:space="preserve"> </w:t>
            </w:r>
            <w:r w:rsidR="002C7604" w:rsidRPr="00FC21AF">
              <w:rPr>
                <w:rFonts w:ascii="Arial" w:hAnsi="Arial" w:cs="Arial"/>
                <w:i/>
                <w:iCs/>
                <w:sz w:val="20"/>
                <w:szCs w:val="20"/>
              </w:rPr>
              <w:t>4</w:t>
            </w:r>
            <w:r w:rsidR="004018BF" w:rsidRPr="00FC21AF">
              <w:rPr>
                <w:rFonts w:ascii="Arial" w:hAnsi="Arial" w:cs="Arial"/>
                <w:i/>
                <w:iCs/>
                <w:sz w:val="20"/>
                <w:szCs w:val="20"/>
              </w:rPr>
              <w:t>/</w:t>
            </w:r>
            <w:r w:rsidR="00B61F75" w:rsidRPr="00FC21AF">
              <w:rPr>
                <w:rFonts w:ascii="Arial" w:hAnsi="Arial" w:cs="Arial"/>
                <w:i/>
                <w:iCs/>
                <w:sz w:val="20"/>
                <w:szCs w:val="20"/>
              </w:rPr>
              <w:t>junio</w:t>
            </w:r>
            <w:r w:rsidR="004018BF" w:rsidRPr="00FC21AF">
              <w:rPr>
                <w:rFonts w:ascii="Arial" w:hAnsi="Arial" w:cs="Arial"/>
                <w:i/>
                <w:iCs/>
                <w:sz w:val="20"/>
                <w:szCs w:val="20"/>
              </w:rPr>
              <w:t>/202</w:t>
            </w:r>
            <w:r w:rsidR="00070229" w:rsidRPr="00FC21AF">
              <w:rPr>
                <w:rFonts w:ascii="Arial" w:hAnsi="Arial" w:cs="Arial"/>
                <w:i/>
                <w:iCs/>
                <w:sz w:val="20"/>
                <w:szCs w:val="20"/>
              </w:rPr>
              <w:t>4</w:t>
            </w:r>
            <w:r w:rsidR="00856281" w:rsidRPr="00FC21AF">
              <w:rPr>
                <w:rFonts w:ascii="Arial" w:hAnsi="Arial" w:cs="Arial"/>
                <w:i/>
                <w:iCs/>
                <w:sz w:val="20"/>
                <w:szCs w:val="20"/>
              </w:rPr>
              <w:t xml:space="preserve"> </w:t>
            </w:r>
          </w:p>
        </w:tc>
      </w:tr>
    </w:tbl>
    <w:p w14:paraId="39E8B5F6" w14:textId="77777777" w:rsidR="00856281" w:rsidRPr="00FC21AF" w:rsidRDefault="00856281" w:rsidP="006F64C4">
      <w:pPr>
        <w:jc w:val="both"/>
        <w:rPr>
          <w:rFonts w:ascii="Arial" w:hAnsi="Arial" w:cs="Arial"/>
          <w:i/>
          <w:sz w:val="20"/>
          <w:szCs w:val="20"/>
          <w:u w:val="single"/>
        </w:rPr>
      </w:pPr>
    </w:p>
    <w:tbl>
      <w:tblPr>
        <w:tblW w:w="10632" w:type="dxa"/>
        <w:tblInd w:w="-289" w:type="dxa"/>
        <w:tblCellMar>
          <w:left w:w="70" w:type="dxa"/>
          <w:right w:w="70" w:type="dxa"/>
        </w:tblCellMar>
        <w:tblLook w:val="04A0" w:firstRow="1" w:lastRow="0" w:firstColumn="1" w:lastColumn="0" w:noHBand="0" w:noVBand="1"/>
      </w:tblPr>
      <w:tblGrid>
        <w:gridCol w:w="4395"/>
        <w:gridCol w:w="6237"/>
      </w:tblGrid>
      <w:tr w:rsidR="00FC21AF" w:rsidRPr="00FC21AF" w14:paraId="748C0A5B" w14:textId="77777777" w:rsidTr="001D3D65">
        <w:trPr>
          <w:trHeight w:val="293"/>
        </w:trPr>
        <w:tc>
          <w:tcPr>
            <w:tcW w:w="10632"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4868B8F2" w14:textId="77777777" w:rsidR="00856281" w:rsidRPr="00FC21AF" w:rsidRDefault="00856281">
            <w:pPr>
              <w:jc w:val="center"/>
              <w:rPr>
                <w:rFonts w:ascii="Arial" w:hAnsi="Arial" w:cs="Arial"/>
                <w:b/>
                <w:bCs/>
                <w:sz w:val="20"/>
                <w:szCs w:val="20"/>
                <w:lang w:val="es-CO" w:eastAsia="es-CO"/>
              </w:rPr>
            </w:pPr>
            <w:r w:rsidRPr="00FC21AF">
              <w:rPr>
                <w:rFonts w:ascii="Arial" w:hAnsi="Arial" w:cs="Arial"/>
                <w:b/>
                <w:bCs/>
                <w:sz w:val="20"/>
                <w:szCs w:val="20"/>
              </w:rPr>
              <w:t>3. ASPECTOS PARA EL PAGO</w:t>
            </w:r>
          </w:p>
        </w:tc>
      </w:tr>
      <w:tr w:rsidR="00FC21AF" w:rsidRPr="00FC21AF" w14:paraId="19F7D801" w14:textId="77777777" w:rsidTr="00985515">
        <w:trPr>
          <w:trHeight w:val="34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763B39" w14:textId="77777777" w:rsidR="00856281" w:rsidRPr="00FC21AF" w:rsidRDefault="00856281">
            <w:pPr>
              <w:rPr>
                <w:rFonts w:ascii="Arial" w:hAnsi="Arial" w:cs="Arial"/>
                <w:b/>
                <w:bCs/>
                <w:sz w:val="20"/>
                <w:szCs w:val="20"/>
              </w:rPr>
            </w:pPr>
            <w:r w:rsidRPr="00FC21AF">
              <w:rPr>
                <w:rFonts w:ascii="Arial" w:hAnsi="Arial" w:cs="Arial"/>
                <w:b/>
                <w:bCs/>
                <w:sz w:val="20"/>
                <w:szCs w:val="20"/>
              </w:rPr>
              <w:t>Datos de la planilla integrada de pago de Seguridad Social:</w:t>
            </w: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41CABE6B" w14:textId="3C8B48FB" w:rsidR="00856281" w:rsidRPr="00FC21AF" w:rsidRDefault="00FE17C8">
            <w:pPr>
              <w:rPr>
                <w:rFonts w:ascii="Arial" w:hAnsi="Arial" w:cs="Arial"/>
                <w:i/>
                <w:iCs/>
                <w:sz w:val="20"/>
                <w:szCs w:val="20"/>
              </w:rPr>
            </w:pPr>
            <w:r w:rsidRPr="00FC21AF">
              <w:rPr>
                <w:rFonts w:ascii="Arial" w:hAnsi="Arial" w:cs="Arial"/>
                <w:i/>
                <w:iCs/>
                <w:sz w:val="20"/>
                <w:szCs w:val="20"/>
              </w:rPr>
              <w:t xml:space="preserve">Aportes en </w:t>
            </w:r>
            <w:r w:rsidR="009D38D6" w:rsidRPr="00FC21AF">
              <w:rPr>
                <w:rFonts w:ascii="Arial" w:hAnsi="Arial" w:cs="Arial"/>
                <w:i/>
                <w:iCs/>
                <w:sz w:val="20"/>
                <w:szCs w:val="20"/>
              </w:rPr>
              <w:t>línea</w:t>
            </w:r>
            <w:r w:rsidR="002D4B4F" w:rsidRPr="00FC21AF">
              <w:rPr>
                <w:rFonts w:ascii="Arial" w:hAnsi="Arial" w:cs="Arial"/>
                <w:i/>
                <w:iCs/>
                <w:sz w:val="20"/>
                <w:szCs w:val="20"/>
              </w:rPr>
              <w:t xml:space="preserve"> </w:t>
            </w:r>
            <w:r w:rsidR="00856281" w:rsidRPr="00FC21AF">
              <w:rPr>
                <w:rFonts w:ascii="Arial" w:hAnsi="Arial" w:cs="Arial"/>
                <w:i/>
                <w:iCs/>
                <w:sz w:val="20"/>
                <w:szCs w:val="20"/>
              </w:rPr>
              <w:t xml:space="preserve"> </w:t>
            </w:r>
          </w:p>
        </w:tc>
      </w:tr>
      <w:tr w:rsidR="00FC21AF" w:rsidRPr="00FC21AF" w14:paraId="7C5B19EF" w14:textId="77777777" w:rsidTr="00985515">
        <w:trPr>
          <w:trHeight w:val="315"/>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54265CA1" w14:textId="77777777" w:rsidR="00856281" w:rsidRPr="00FC21AF" w:rsidRDefault="00856281">
            <w:pPr>
              <w:rPr>
                <w:rFonts w:ascii="Arial" w:hAnsi="Arial" w:cs="Arial"/>
                <w:b/>
                <w:bCs/>
                <w:sz w:val="20"/>
                <w:szCs w:val="20"/>
              </w:rPr>
            </w:pP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5EBC6427" w14:textId="476752F2" w:rsidR="00856281" w:rsidRPr="00FC21AF" w:rsidRDefault="00AA7BCC" w:rsidP="00FE17C8">
            <w:pPr>
              <w:rPr>
                <w:rFonts w:ascii="Arial" w:hAnsi="Arial" w:cs="Arial"/>
                <w:iCs/>
                <w:sz w:val="20"/>
                <w:szCs w:val="20"/>
              </w:rPr>
            </w:pPr>
            <w:r w:rsidRPr="00FC21AF">
              <w:rPr>
                <w:rFonts w:ascii="Arial" w:hAnsi="Arial" w:cs="Arial"/>
                <w:iCs/>
                <w:sz w:val="20"/>
                <w:szCs w:val="20"/>
              </w:rPr>
              <w:t>9469876023</w:t>
            </w:r>
          </w:p>
        </w:tc>
      </w:tr>
      <w:tr w:rsidR="00FC21AF" w:rsidRPr="00FC21AF" w14:paraId="59973F93" w14:textId="77777777" w:rsidTr="00985515">
        <w:trPr>
          <w:trHeight w:val="395"/>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4DFEE9FF" w14:textId="77777777" w:rsidR="00856281" w:rsidRPr="00FC21AF" w:rsidRDefault="00856281">
            <w:pPr>
              <w:rPr>
                <w:rFonts w:ascii="Arial" w:hAnsi="Arial" w:cs="Arial"/>
                <w:b/>
                <w:bCs/>
                <w:sz w:val="20"/>
                <w:szCs w:val="20"/>
              </w:rPr>
            </w:pP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4763C55C" w14:textId="09973321" w:rsidR="00856281" w:rsidRPr="00FC21AF" w:rsidRDefault="00563EAD">
            <w:pPr>
              <w:rPr>
                <w:rFonts w:ascii="Arial" w:hAnsi="Arial" w:cs="Arial"/>
                <w:i/>
                <w:iCs/>
                <w:sz w:val="20"/>
                <w:szCs w:val="20"/>
              </w:rPr>
            </w:pPr>
            <w:r w:rsidRPr="00FC21AF">
              <w:rPr>
                <w:rFonts w:ascii="Arial" w:hAnsi="Arial" w:cs="Arial"/>
                <w:i/>
                <w:iCs/>
                <w:sz w:val="20"/>
                <w:szCs w:val="20"/>
              </w:rPr>
              <w:t>Planilla mes de junio</w:t>
            </w:r>
          </w:p>
        </w:tc>
      </w:tr>
      <w:tr w:rsidR="00FC21AF" w:rsidRPr="00FC21AF" w14:paraId="6031E786" w14:textId="77777777" w:rsidTr="00985515">
        <w:trPr>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ECC7C" w14:textId="77777777" w:rsidR="00856281" w:rsidRPr="00FC21AF" w:rsidRDefault="00856281">
            <w:pPr>
              <w:rPr>
                <w:rFonts w:ascii="Arial" w:hAnsi="Arial" w:cs="Arial"/>
                <w:b/>
                <w:bCs/>
                <w:sz w:val="20"/>
                <w:szCs w:val="20"/>
              </w:rPr>
            </w:pPr>
            <w:r w:rsidRPr="00FC21AF">
              <w:rPr>
                <w:rFonts w:ascii="Arial" w:hAnsi="Arial" w:cs="Arial"/>
                <w:b/>
                <w:bCs/>
                <w:sz w:val="20"/>
                <w:szCs w:val="20"/>
              </w:rPr>
              <w:t>Factura o cuenta de cobro N°:</w:t>
            </w: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27A781F9" w14:textId="3AAD7A6A" w:rsidR="00856281" w:rsidRPr="00FC21AF" w:rsidRDefault="002D4B4F" w:rsidP="00FE17C8">
            <w:pPr>
              <w:rPr>
                <w:rFonts w:ascii="Arial" w:hAnsi="Arial" w:cs="Arial"/>
                <w:i/>
                <w:iCs/>
                <w:sz w:val="20"/>
                <w:szCs w:val="20"/>
              </w:rPr>
            </w:pPr>
            <w:r w:rsidRPr="00FC21AF">
              <w:rPr>
                <w:rFonts w:ascii="Arial" w:hAnsi="Arial" w:cs="Arial"/>
                <w:i/>
                <w:iCs/>
                <w:sz w:val="20"/>
                <w:szCs w:val="20"/>
              </w:rPr>
              <w:t>0</w:t>
            </w:r>
            <w:r w:rsidR="00B61F75" w:rsidRPr="00FC21AF">
              <w:rPr>
                <w:rFonts w:ascii="Arial" w:hAnsi="Arial" w:cs="Arial"/>
                <w:i/>
                <w:iCs/>
                <w:sz w:val="20"/>
                <w:szCs w:val="20"/>
              </w:rPr>
              <w:t>1</w:t>
            </w:r>
          </w:p>
        </w:tc>
      </w:tr>
      <w:tr w:rsidR="00FC21AF" w:rsidRPr="00FC21AF" w14:paraId="6A19EA2F" w14:textId="77777777" w:rsidTr="00985515">
        <w:trPr>
          <w:trHeight w:val="30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BF71D" w14:textId="77777777" w:rsidR="00856281" w:rsidRPr="00FC21AF" w:rsidRDefault="00856281">
            <w:pPr>
              <w:rPr>
                <w:rFonts w:ascii="Arial" w:hAnsi="Arial" w:cs="Arial"/>
                <w:b/>
                <w:bCs/>
                <w:sz w:val="20"/>
                <w:szCs w:val="20"/>
              </w:rPr>
            </w:pPr>
            <w:r w:rsidRPr="00FC21AF">
              <w:rPr>
                <w:rFonts w:ascii="Arial" w:hAnsi="Arial" w:cs="Arial"/>
                <w:b/>
                <w:bCs/>
                <w:sz w:val="20"/>
                <w:szCs w:val="20"/>
              </w:rPr>
              <w:t>Valor de la factura o cuenta de cobro:</w:t>
            </w: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159401E8" w14:textId="06DAB03E" w:rsidR="00856281" w:rsidRPr="00FC21AF" w:rsidRDefault="0098390C">
            <w:pPr>
              <w:rPr>
                <w:rFonts w:ascii="Arial" w:hAnsi="Arial" w:cs="Arial"/>
                <w:i/>
                <w:iCs/>
                <w:sz w:val="20"/>
                <w:szCs w:val="20"/>
              </w:rPr>
            </w:pPr>
            <w:r w:rsidRPr="00FC21AF">
              <w:rPr>
                <w:rFonts w:ascii="Arial" w:hAnsi="Arial" w:cs="Arial"/>
                <w:i/>
                <w:iCs/>
                <w:sz w:val="20"/>
                <w:szCs w:val="20"/>
              </w:rPr>
              <w:t>$</w:t>
            </w:r>
            <w:r w:rsidR="00B61F75" w:rsidRPr="00FC21AF">
              <w:rPr>
                <w:rFonts w:ascii="Arial" w:hAnsi="Arial" w:cs="Arial"/>
                <w:i/>
                <w:iCs/>
                <w:sz w:val="20"/>
                <w:szCs w:val="20"/>
              </w:rPr>
              <w:t>3</w:t>
            </w:r>
            <w:r w:rsidR="00FE17C8" w:rsidRPr="00FC21AF">
              <w:rPr>
                <w:rFonts w:ascii="Arial" w:hAnsi="Arial" w:cs="Arial"/>
                <w:i/>
                <w:iCs/>
                <w:sz w:val="20"/>
                <w:szCs w:val="20"/>
              </w:rPr>
              <w:t>.</w:t>
            </w:r>
            <w:r w:rsidR="0063502D" w:rsidRPr="00FC21AF">
              <w:rPr>
                <w:rFonts w:ascii="Arial" w:hAnsi="Arial" w:cs="Arial"/>
                <w:i/>
                <w:iCs/>
                <w:sz w:val="20"/>
                <w:szCs w:val="20"/>
              </w:rPr>
              <w:t>7</w:t>
            </w:r>
            <w:r w:rsidR="00FE17C8" w:rsidRPr="00FC21AF">
              <w:rPr>
                <w:rFonts w:ascii="Arial" w:hAnsi="Arial" w:cs="Arial"/>
                <w:i/>
                <w:iCs/>
                <w:sz w:val="20"/>
                <w:szCs w:val="20"/>
              </w:rPr>
              <w:t>00.000</w:t>
            </w:r>
          </w:p>
        </w:tc>
      </w:tr>
      <w:tr w:rsidR="00FC21AF" w:rsidRPr="00FC21AF" w14:paraId="3A0D8D75" w14:textId="77777777" w:rsidTr="00985515">
        <w:trPr>
          <w:trHeight w:val="39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A0328" w14:textId="77777777" w:rsidR="00856281" w:rsidRPr="00FC21AF" w:rsidRDefault="00856281">
            <w:pPr>
              <w:rPr>
                <w:rFonts w:ascii="Arial" w:hAnsi="Arial" w:cs="Arial"/>
                <w:b/>
                <w:bCs/>
                <w:sz w:val="20"/>
                <w:szCs w:val="20"/>
              </w:rPr>
            </w:pPr>
            <w:r w:rsidRPr="00FC21AF">
              <w:rPr>
                <w:rFonts w:ascii="Arial" w:hAnsi="Arial" w:cs="Arial"/>
                <w:b/>
                <w:bCs/>
                <w:sz w:val="20"/>
                <w:szCs w:val="20"/>
              </w:rPr>
              <w:t>Periodo de la factura o cuenta de cobro:</w:t>
            </w:r>
          </w:p>
        </w:tc>
        <w:tc>
          <w:tcPr>
            <w:tcW w:w="6237" w:type="dxa"/>
            <w:tcBorders>
              <w:top w:val="single" w:sz="4" w:space="0" w:color="auto"/>
              <w:left w:val="nil"/>
              <w:bottom w:val="single" w:sz="4" w:space="0" w:color="auto"/>
              <w:right w:val="single" w:sz="4" w:space="0" w:color="000000"/>
            </w:tcBorders>
            <w:shd w:val="clear" w:color="auto" w:fill="auto"/>
            <w:vAlign w:val="center"/>
            <w:hideMark/>
          </w:tcPr>
          <w:p w14:paraId="6F981FEC" w14:textId="1AAFBD31" w:rsidR="00856281" w:rsidRPr="00FC21AF" w:rsidRDefault="002D4B4F">
            <w:pPr>
              <w:rPr>
                <w:rFonts w:ascii="Arial" w:hAnsi="Arial" w:cs="Arial"/>
                <w:i/>
                <w:iCs/>
                <w:sz w:val="20"/>
                <w:szCs w:val="20"/>
                <w:lang w:val="es-CO"/>
              </w:rPr>
            </w:pPr>
            <w:r w:rsidRPr="00FC21AF">
              <w:rPr>
                <w:rFonts w:ascii="Arial" w:hAnsi="Arial" w:cs="Arial"/>
                <w:i/>
                <w:iCs/>
                <w:sz w:val="20"/>
                <w:szCs w:val="20"/>
              </w:rPr>
              <w:t xml:space="preserve">Del </w:t>
            </w:r>
            <w:r w:rsidR="00070229" w:rsidRPr="00FC21AF">
              <w:rPr>
                <w:rFonts w:ascii="Arial" w:hAnsi="Arial" w:cs="Arial"/>
                <w:i/>
                <w:iCs/>
                <w:sz w:val="20"/>
                <w:szCs w:val="20"/>
              </w:rPr>
              <w:t>4</w:t>
            </w:r>
            <w:r w:rsidR="00707B13" w:rsidRPr="00FC21AF">
              <w:rPr>
                <w:rFonts w:ascii="Arial" w:hAnsi="Arial" w:cs="Arial"/>
                <w:i/>
                <w:iCs/>
                <w:sz w:val="20"/>
                <w:szCs w:val="20"/>
              </w:rPr>
              <w:t xml:space="preserve"> de junio al </w:t>
            </w:r>
            <w:r w:rsidR="00067D12" w:rsidRPr="00FC21AF">
              <w:rPr>
                <w:rFonts w:ascii="Arial" w:hAnsi="Arial" w:cs="Arial"/>
                <w:i/>
                <w:iCs/>
                <w:sz w:val="20"/>
                <w:szCs w:val="20"/>
              </w:rPr>
              <w:t>3</w:t>
            </w:r>
            <w:r w:rsidR="00895514" w:rsidRPr="00FC21AF">
              <w:rPr>
                <w:rFonts w:ascii="Arial" w:hAnsi="Arial" w:cs="Arial"/>
                <w:i/>
                <w:iCs/>
                <w:sz w:val="20"/>
                <w:szCs w:val="20"/>
              </w:rPr>
              <w:t xml:space="preserve"> </w:t>
            </w:r>
            <w:r w:rsidR="00707B13" w:rsidRPr="00FC21AF">
              <w:rPr>
                <w:rFonts w:ascii="Arial" w:hAnsi="Arial" w:cs="Arial"/>
                <w:i/>
                <w:iCs/>
                <w:sz w:val="20"/>
                <w:szCs w:val="20"/>
              </w:rPr>
              <w:t>de julio de 202</w:t>
            </w:r>
            <w:r w:rsidR="00070229" w:rsidRPr="00FC21AF">
              <w:rPr>
                <w:rFonts w:ascii="Arial" w:hAnsi="Arial" w:cs="Arial"/>
                <w:i/>
                <w:iCs/>
                <w:sz w:val="20"/>
                <w:szCs w:val="20"/>
              </w:rPr>
              <w:t>4</w:t>
            </w:r>
          </w:p>
        </w:tc>
      </w:tr>
    </w:tbl>
    <w:p w14:paraId="038F823E" w14:textId="33844350" w:rsidR="00856281" w:rsidRPr="00FC21AF" w:rsidRDefault="00856281" w:rsidP="006F64C4">
      <w:pPr>
        <w:jc w:val="both"/>
        <w:rPr>
          <w:rFonts w:ascii="Arial" w:hAnsi="Arial" w:cs="Arial"/>
          <w:sz w:val="20"/>
          <w:szCs w:val="20"/>
          <w:u w:val="single"/>
        </w:rPr>
      </w:pPr>
    </w:p>
    <w:tbl>
      <w:tblPr>
        <w:tblW w:w="10632" w:type="dxa"/>
        <w:tblInd w:w="-289" w:type="dxa"/>
        <w:tblCellMar>
          <w:left w:w="70" w:type="dxa"/>
          <w:right w:w="70" w:type="dxa"/>
        </w:tblCellMar>
        <w:tblLook w:val="04A0" w:firstRow="1" w:lastRow="0" w:firstColumn="1" w:lastColumn="0" w:noHBand="0" w:noVBand="1"/>
      </w:tblPr>
      <w:tblGrid>
        <w:gridCol w:w="3828"/>
        <w:gridCol w:w="1701"/>
        <w:gridCol w:w="1843"/>
        <w:gridCol w:w="3260"/>
      </w:tblGrid>
      <w:tr w:rsidR="00FC21AF" w:rsidRPr="00FC21AF" w14:paraId="002445D6" w14:textId="77777777" w:rsidTr="00985515">
        <w:trPr>
          <w:trHeight w:val="300"/>
        </w:trPr>
        <w:tc>
          <w:tcPr>
            <w:tcW w:w="1063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DE04783" w14:textId="77777777" w:rsidR="00856281" w:rsidRPr="00FC21AF" w:rsidRDefault="00856281">
            <w:pPr>
              <w:jc w:val="center"/>
              <w:rPr>
                <w:rFonts w:ascii="Arial" w:hAnsi="Arial" w:cs="Arial"/>
                <w:b/>
                <w:bCs/>
                <w:sz w:val="20"/>
                <w:szCs w:val="20"/>
                <w:lang w:val="es-CO" w:eastAsia="es-CO"/>
              </w:rPr>
            </w:pPr>
            <w:r w:rsidRPr="00FC21AF">
              <w:rPr>
                <w:rFonts w:ascii="Arial" w:hAnsi="Arial" w:cs="Arial"/>
                <w:b/>
                <w:bCs/>
                <w:sz w:val="20"/>
                <w:szCs w:val="20"/>
              </w:rPr>
              <w:t>4. PÓLIZAS EXPEDIDAS (solo diligenciar en caso de que aplique)</w:t>
            </w:r>
          </w:p>
        </w:tc>
      </w:tr>
      <w:tr w:rsidR="00FC21AF" w:rsidRPr="00FC21AF" w14:paraId="6CAD0F08" w14:textId="77777777" w:rsidTr="00985515">
        <w:trPr>
          <w:trHeight w:val="300"/>
        </w:trPr>
        <w:tc>
          <w:tcPr>
            <w:tcW w:w="3828" w:type="dxa"/>
            <w:vMerge w:val="restart"/>
            <w:tcBorders>
              <w:top w:val="nil"/>
              <w:left w:val="single" w:sz="4" w:space="0" w:color="auto"/>
              <w:bottom w:val="single" w:sz="4" w:space="0" w:color="auto"/>
              <w:right w:val="single" w:sz="4" w:space="0" w:color="auto"/>
            </w:tcBorders>
            <w:shd w:val="clear" w:color="auto" w:fill="auto"/>
            <w:vAlign w:val="center"/>
            <w:hideMark/>
          </w:tcPr>
          <w:p w14:paraId="0A97D3AD" w14:textId="77777777" w:rsidR="00856281" w:rsidRPr="00FC21AF" w:rsidRDefault="00856281">
            <w:pPr>
              <w:jc w:val="center"/>
              <w:rPr>
                <w:rFonts w:ascii="Arial" w:hAnsi="Arial" w:cs="Arial"/>
                <w:b/>
                <w:bCs/>
                <w:i/>
                <w:iCs/>
                <w:sz w:val="20"/>
                <w:szCs w:val="20"/>
              </w:rPr>
            </w:pPr>
            <w:r w:rsidRPr="00FC21AF">
              <w:rPr>
                <w:rFonts w:ascii="Arial" w:hAnsi="Arial" w:cs="Arial"/>
                <w:b/>
                <w:bCs/>
                <w:i/>
                <w:iCs/>
                <w:sz w:val="20"/>
                <w:szCs w:val="20"/>
              </w:rPr>
              <w:t>AMPAROS</w:t>
            </w:r>
          </w:p>
        </w:tc>
        <w:tc>
          <w:tcPr>
            <w:tcW w:w="3544" w:type="dxa"/>
            <w:gridSpan w:val="2"/>
            <w:tcBorders>
              <w:top w:val="single" w:sz="4" w:space="0" w:color="auto"/>
              <w:left w:val="nil"/>
              <w:bottom w:val="single" w:sz="4" w:space="0" w:color="auto"/>
              <w:right w:val="single" w:sz="4" w:space="0" w:color="auto"/>
            </w:tcBorders>
            <w:shd w:val="clear" w:color="auto" w:fill="auto"/>
            <w:vAlign w:val="center"/>
            <w:hideMark/>
          </w:tcPr>
          <w:p w14:paraId="7DA03869" w14:textId="77777777" w:rsidR="00856281" w:rsidRPr="00FC21AF" w:rsidRDefault="00856281">
            <w:pPr>
              <w:jc w:val="center"/>
              <w:rPr>
                <w:rFonts w:ascii="Arial" w:hAnsi="Arial" w:cs="Arial"/>
                <w:b/>
                <w:bCs/>
                <w:sz w:val="20"/>
                <w:szCs w:val="20"/>
              </w:rPr>
            </w:pPr>
            <w:r w:rsidRPr="00FC21AF">
              <w:rPr>
                <w:rFonts w:ascii="Arial" w:hAnsi="Arial" w:cs="Arial"/>
                <w:b/>
                <w:bCs/>
                <w:sz w:val="20"/>
                <w:szCs w:val="20"/>
              </w:rPr>
              <w:t>VIGENCIA</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14:paraId="06A114F1" w14:textId="77777777" w:rsidR="00856281" w:rsidRPr="00FC21AF" w:rsidRDefault="00856281">
            <w:pPr>
              <w:jc w:val="center"/>
              <w:rPr>
                <w:rFonts w:ascii="Arial" w:hAnsi="Arial" w:cs="Arial"/>
                <w:b/>
                <w:bCs/>
                <w:sz w:val="20"/>
                <w:szCs w:val="20"/>
              </w:rPr>
            </w:pPr>
            <w:r w:rsidRPr="00FC21AF">
              <w:rPr>
                <w:rFonts w:ascii="Arial" w:hAnsi="Arial" w:cs="Arial"/>
                <w:b/>
                <w:bCs/>
                <w:sz w:val="20"/>
                <w:szCs w:val="20"/>
              </w:rPr>
              <w:t>VALOR AMPARADO</w:t>
            </w:r>
          </w:p>
        </w:tc>
      </w:tr>
      <w:tr w:rsidR="00FC21AF" w:rsidRPr="00FC21AF" w14:paraId="0D6F4861" w14:textId="77777777" w:rsidTr="002F1154">
        <w:trPr>
          <w:trHeight w:val="300"/>
        </w:trPr>
        <w:tc>
          <w:tcPr>
            <w:tcW w:w="3828" w:type="dxa"/>
            <w:vMerge/>
            <w:tcBorders>
              <w:top w:val="nil"/>
              <w:left w:val="single" w:sz="4" w:space="0" w:color="auto"/>
              <w:bottom w:val="single" w:sz="4" w:space="0" w:color="auto"/>
              <w:right w:val="single" w:sz="4" w:space="0" w:color="auto"/>
            </w:tcBorders>
            <w:vAlign w:val="center"/>
            <w:hideMark/>
          </w:tcPr>
          <w:p w14:paraId="46268990" w14:textId="77777777" w:rsidR="00856281" w:rsidRPr="00FC21AF" w:rsidRDefault="00856281">
            <w:pPr>
              <w:rPr>
                <w:rFonts w:ascii="Arial" w:hAnsi="Arial" w:cs="Arial"/>
                <w:b/>
                <w:bCs/>
                <w:i/>
                <w:iCs/>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4F782344" w14:textId="77777777" w:rsidR="00856281" w:rsidRPr="00FC21AF" w:rsidRDefault="00856281">
            <w:pPr>
              <w:jc w:val="center"/>
              <w:rPr>
                <w:rFonts w:ascii="Arial" w:hAnsi="Arial" w:cs="Arial"/>
                <w:b/>
                <w:bCs/>
                <w:sz w:val="20"/>
                <w:szCs w:val="20"/>
              </w:rPr>
            </w:pPr>
            <w:r w:rsidRPr="00FC21AF">
              <w:rPr>
                <w:rFonts w:ascii="Arial" w:hAnsi="Arial" w:cs="Arial"/>
                <w:b/>
                <w:bCs/>
                <w:sz w:val="20"/>
                <w:szCs w:val="20"/>
              </w:rPr>
              <w:t>DESDE</w:t>
            </w:r>
          </w:p>
        </w:tc>
        <w:tc>
          <w:tcPr>
            <w:tcW w:w="1843" w:type="dxa"/>
            <w:tcBorders>
              <w:top w:val="nil"/>
              <w:left w:val="nil"/>
              <w:bottom w:val="single" w:sz="4" w:space="0" w:color="auto"/>
              <w:right w:val="single" w:sz="4" w:space="0" w:color="auto"/>
            </w:tcBorders>
            <w:shd w:val="clear" w:color="auto" w:fill="auto"/>
            <w:vAlign w:val="center"/>
            <w:hideMark/>
          </w:tcPr>
          <w:p w14:paraId="4EEDCC42" w14:textId="77777777" w:rsidR="00856281" w:rsidRPr="00FC21AF" w:rsidRDefault="00856281">
            <w:pPr>
              <w:jc w:val="center"/>
              <w:rPr>
                <w:rFonts w:ascii="Arial" w:hAnsi="Arial" w:cs="Arial"/>
                <w:b/>
                <w:bCs/>
                <w:sz w:val="20"/>
                <w:szCs w:val="20"/>
              </w:rPr>
            </w:pPr>
            <w:r w:rsidRPr="00FC21AF">
              <w:rPr>
                <w:rFonts w:ascii="Arial" w:hAnsi="Arial" w:cs="Arial"/>
                <w:b/>
                <w:bCs/>
                <w:sz w:val="20"/>
                <w:szCs w:val="20"/>
              </w:rPr>
              <w:t>HASTA</w:t>
            </w:r>
          </w:p>
        </w:tc>
        <w:tc>
          <w:tcPr>
            <w:tcW w:w="3260" w:type="dxa"/>
            <w:vMerge/>
            <w:tcBorders>
              <w:top w:val="nil"/>
              <w:left w:val="single" w:sz="4" w:space="0" w:color="auto"/>
              <w:bottom w:val="single" w:sz="4" w:space="0" w:color="auto"/>
              <w:right w:val="single" w:sz="4" w:space="0" w:color="auto"/>
            </w:tcBorders>
            <w:vAlign w:val="center"/>
            <w:hideMark/>
          </w:tcPr>
          <w:p w14:paraId="13C1D0AD" w14:textId="77777777" w:rsidR="00856281" w:rsidRPr="00FC21AF" w:rsidRDefault="00856281">
            <w:pPr>
              <w:rPr>
                <w:rFonts w:ascii="Arial" w:hAnsi="Arial" w:cs="Arial"/>
                <w:b/>
                <w:bCs/>
                <w:sz w:val="20"/>
                <w:szCs w:val="20"/>
              </w:rPr>
            </w:pPr>
          </w:p>
        </w:tc>
      </w:tr>
      <w:tr w:rsidR="00FC21AF" w:rsidRPr="00FC21AF" w14:paraId="2A2A16C5" w14:textId="77777777" w:rsidTr="002F1154">
        <w:trPr>
          <w:trHeight w:val="240"/>
        </w:trPr>
        <w:tc>
          <w:tcPr>
            <w:tcW w:w="3828" w:type="dxa"/>
            <w:tcBorders>
              <w:top w:val="nil"/>
              <w:left w:val="single" w:sz="4" w:space="0" w:color="auto"/>
              <w:bottom w:val="single" w:sz="4" w:space="0" w:color="auto"/>
              <w:right w:val="single" w:sz="4" w:space="0" w:color="auto"/>
            </w:tcBorders>
            <w:shd w:val="clear" w:color="auto" w:fill="auto"/>
            <w:vAlign w:val="center"/>
            <w:hideMark/>
          </w:tcPr>
          <w:p w14:paraId="01386851" w14:textId="77777777" w:rsidR="00856281" w:rsidRPr="00FC21AF" w:rsidRDefault="00856281">
            <w:pPr>
              <w:rPr>
                <w:rFonts w:ascii="Arial" w:hAnsi="Arial" w:cs="Arial"/>
                <w:sz w:val="20"/>
                <w:szCs w:val="20"/>
              </w:rPr>
            </w:pPr>
            <w:r w:rsidRPr="00FC21AF">
              <w:rPr>
                <w:rFonts w:ascii="Arial" w:hAnsi="Arial" w:cs="Arial"/>
                <w:sz w:val="20"/>
                <w:szCs w:val="20"/>
              </w:rPr>
              <w:t>Anticipo</w:t>
            </w:r>
          </w:p>
        </w:tc>
        <w:tc>
          <w:tcPr>
            <w:tcW w:w="1701" w:type="dxa"/>
            <w:tcBorders>
              <w:top w:val="nil"/>
              <w:left w:val="nil"/>
              <w:bottom w:val="single" w:sz="4" w:space="0" w:color="auto"/>
              <w:right w:val="single" w:sz="4" w:space="0" w:color="auto"/>
            </w:tcBorders>
            <w:shd w:val="clear" w:color="auto" w:fill="auto"/>
            <w:vAlign w:val="center"/>
            <w:hideMark/>
          </w:tcPr>
          <w:p w14:paraId="6C068BF1"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1843" w:type="dxa"/>
            <w:tcBorders>
              <w:top w:val="nil"/>
              <w:left w:val="nil"/>
              <w:bottom w:val="single" w:sz="4" w:space="0" w:color="auto"/>
              <w:right w:val="single" w:sz="4" w:space="0" w:color="auto"/>
            </w:tcBorders>
            <w:shd w:val="clear" w:color="auto" w:fill="auto"/>
            <w:vAlign w:val="center"/>
            <w:hideMark/>
          </w:tcPr>
          <w:p w14:paraId="5233964F"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3260" w:type="dxa"/>
            <w:tcBorders>
              <w:top w:val="nil"/>
              <w:left w:val="nil"/>
              <w:bottom w:val="single" w:sz="4" w:space="0" w:color="auto"/>
              <w:right w:val="single" w:sz="4" w:space="0" w:color="auto"/>
            </w:tcBorders>
            <w:shd w:val="clear" w:color="auto" w:fill="auto"/>
            <w:vAlign w:val="center"/>
            <w:hideMark/>
          </w:tcPr>
          <w:p w14:paraId="201A4086" w14:textId="77777777" w:rsidR="00856281" w:rsidRPr="00FC21AF" w:rsidRDefault="00856281">
            <w:pPr>
              <w:rPr>
                <w:rFonts w:ascii="Arial" w:hAnsi="Arial" w:cs="Arial"/>
                <w:sz w:val="20"/>
                <w:szCs w:val="20"/>
              </w:rPr>
            </w:pPr>
            <w:r w:rsidRPr="00FC21AF">
              <w:rPr>
                <w:rFonts w:ascii="Arial" w:hAnsi="Arial" w:cs="Arial"/>
                <w:sz w:val="20"/>
                <w:szCs w:val="20"/>
              </w:rPr>
              <w:t>$</w:t>
            </w:r>
          </w:p>
        </w:tc>
      </w:tr>
      <w:tr w:rsidR="00FC21AF" w:rsidRPr="00FC21AF" w14:paraId="1D57D8CB" w14:textId="77777777" w:rsidTr="002F1154">
        <w:trPr>
          <w:trHeight w:val="240"/>
        </w:trPr>
        <w:tc>
          <w:tcPr>
            <w:tcW w:w="3828" w:type="dxa"/>
            <w:tcBorders>
              <w:top w:val="nil"/>
              <w:left w:val="single" w:sz="4" w:space="0" w:color="auto"/>
              <w:bottom w:val="single" w:sz="4" w:space="0" w:color="auto"/>
              <w:right w:val="single" w:sz="4" w:space="0" w:color="auto"/>
            </w:tcBorders>
            <w:shd w:val="clear" w:color="auto" w:fill="auto"/>
            <w:vAlign w:val="center"/>
            <w:hideMark/>
          </w:tcPr>
          <w:p w14:paraId="2BB83EFC" w14:textId="77777777" w:rsidR="00856281" w:rsidRPr="00FC21AF" w:rsidRDefault="00856281">
            <w:pPr>
              <w:rPr>
                <w:rFonts w:ascii="Arial" w:hAnsi="Arial" w:cs="Arial"/>
                <w:sz w:val="20"/>
                <w:szCs w:val="20"/>
              </w:rPr>
            </w:pPr>
            <w:r w:rsidRPr="00FC21AF">
              <w:rPr>
                <w:rFonts w:ascii="Arial" w:hAnsi="Arial" w:cs="Arial"/>
                <w:sz w:val="20"/>
                <w:szCs w:val="20"/>
              </w:rPr>
              <w:t>Cumplimiento</w:t>
            </w:r>
          </w:p>
        </w:tc>
        <w:tc>
          <w:tcPr>
            <w:tcW w:w="1701" w:type="dxa"/>
            <w:tcBorders>
              <w:top w:val="nil"/>
              <w:left w:val="nil"/>
              <w:bottom w:val="single" w:sz="4" w:space="0" w:color="auto"/>
              <w:right w:val="single" w:sz="4" w:space="0" w:color="auto"/>
            </w:tcBorders>
            <w:shd w:val="clear" w:color="auto" w:fill="auto"/>
            <w:vAlign w:val="center"/>
            <w:hideMark/>
          </w:tcPr>
          <w:p w14:paraId="565524F5"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1843" w:type="dxa"/>
            <w:tcBorders>
              <w:top w:val="nil"/>
              <w:left w:val="nil"/>
              <w:bottom w:val="single" w:sz="4" w:space="0" w:color="auto"/>
              <w:right w:val="single" w:sz="4" w:space="0" w:color="auto"/>
            </w:tcBorders>
            <w:shd w:val="clear" w:color="auto" w:fill="auto"/>
            <w:vAlign w:val="center"/>
            <w:hideMark/>
          </w:tcPr>
          <w:p w14:paraId="1B77BBEC"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3260" w:type="dxa"/>
            <w:tcBorders>
              <w:top w:val="nil"/>
              <w:left w:val="nil"/>
              <w:bottom w:val="single" w:sz="4" w:space="0" w:color="auto"/>
              <w:right w:val="single" w:sz="4" w:space="0" w:color="auto"/>
            </w:tcBorders>
            <w:shd w:val="clear" w:color="auto" w:fill="auto"/>
            <w:vAlign w:val="center"/>
            <w:hideMark/>
          </w:tcPr>
          <w:p w14:paraId="5B711C4F" w14:textId="77777777" w:rsidR="00856281" w:rsidRPr="00FC21AF" w:rsidRDefault="00856281">
            <w:pPr>
              <w:rPr>
                <w:rFonts w:ascii="Arial" w:hAnsi="Arial" w:cs="Arial"/>
                <w:sz w:val="20"/>
                <w:szCs w:val="20"/>
              </w:rPr>
            </w:pPr>
            <w:r w:rsidRPr="00FC21AF">
              <w:rPr>
                <w:rFonts w:ascii="Arial" w:hAnsi="Arial" w:cs="Arial"/>
                <w:sz w:val="20"/>
                <w:szCs w:val="20"/>
              </w:rPr>
              <w:t>$</w:t>
            </w:r>
          </w:p>
        </w:tc>
      </w:tr>
      <w:tr w:rsidR="00FC21AF" w:rsidRPr="00FC21AF" w14:paraId="5981272E" w14:textId="77777777" w:rsidTr="002F1154">
        <w:trPr>
          <w:trHeight w:val="240"/>
        </w:trPr>
        <w:tc>
          <w:tcPr>
            <w:tcW w:w="3828" w:type="dxa"/>
            <w:tcBorders>
              <w:top w:val="nil"/>
              <w:left w:val="single" w:sz="4" w:space="0" w:color="auto"/>
              <w:bottom w:val="single" w:sz="4" w:space="0" w:color="auto"/>
              <w:right w:val="single" w:sz="4" w:space="0" w:color="auto"/>
            </w:tcBorders>
            <w:shd w:val="clear" w:color="auto" w:fill="auto"/>
            <w:vAlign w:val="center"/>
            <w:hideMark/>
          </w:tcPr>
          <w:p w14:paraId="4E24B245" w14:textId="77777777" w:rsidR="00856281" w:rsidRPr="00FC21AF" w:rsidRDefault="00856281">
            <w:pPr>
              <w:rPr>
                <w:rFonts w:ascii="Arial" w:hAnsi="Arial" w:cs="Arial"/>
                <w:sz w:val="20"/>
                <w:szCs w:val="20"/>
              </w:rPr>
            </w:pPr>
            <w:r w:rsidRPr="00FC21AF">
              <w:rPr>
                <w:rFonts w:ascii="Arial" w:hAnsi="Arial" w:cs="Arial"/>
                <w:sz w:val="20"/>
                <w:szCs w:val="20"/>
              </w:rPr>
              <w:t>Calidad del servicio</w:t>
            </w:r>
          </w:p>
        </w:tc>
        <w:tc>
          <w:tcPr>
            <w:tcW w:w="1701" w:type="dxa"/>
            <w:tcBorders>
              <w:top w:val="nil"/>
              <w:left w:val="nil"/>
              <w:bottom w:val="single" w:sz="4" w:space="0" w:color="auto"/>
              <w:right w:val="single" w:sz="4" w:space="0" w:color="auto"/>
            </w:tcBorders>
            <w:shd w:val="clear" w:color="auto" w:fill="auto"/>
            <w:vAlign w:val="center"/>
            <w:hideMark/>
          </w:tcPr>
          <w:p w14:paraId="70D7E8B1"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1843" w:type="dxa"/>
            <w:tcBorders>
              <w:top w:val="nil"/>
              <w:left w:val="nil"/>
              <w:bottom w:val="single" w:sz="4" w:space="0" w:color="auto"/>
              <w:right w:val="single" w:sz="4" w:space="0" w:color="auto"/>
            </w:tcBorders>
            <w:shd w:val="clear" w:color="auto" w:fill="auto"/>
            <w:vAlign w:val="center"/>
            <w:hideMark/>
          </w:tcPr>
          <w:p w14:paraId="2606B029"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3260" w:type="dxa"/>
            <w:tcBorders>
              <w:top w:val="nil"/>
              <w:left w:val="nil"/>
              <w:bottom w:val="single" w:sz="4" w:space="0" w:color="auto"/>
              <w:right w:val="single" w:sz="4" w:space="0" w:color="auto"/>
            </w:tcBorders>
            <w:shd w:val="clear" w:color="auto" w:fill="auto"/>
            <w:vAlign w:val="center"/>
            <w:hideMark/>
          </w:tcPr>
          <w:p w14:paraId="69A0D10F" w14:textId="77777777" w:rsidR="00856281" w:rsidRPr="00FC21AF" w:rsidRDefault="00856281">
            <w:pPr>
              <w:rPr>
                <w:rFonts w:ascii="Arial" w:hAnsi="Arial" w:cs="Arial"/>
                <w:sz w:val="20"/>
                <w:szCs w:val="20"/>
              </w:rPr>
            </w:pPr>
            <w:r w:rsidRPr="00FC21AF">
              <w:rPr>
                <w:rFonts w:ascii="Arial" w:hAnsi="Arial" w:cs="Arial"/>
                <w:sz w:val="20"/>
                <w:szCs w:val="20"/>
              </w:rPr>
              <w:t>$</w:t>
            </w:r>
          </w:p>
        </w:tc>
      </w:tr>
      <w:tr w:rsidR="00FC21AF" w:rsidRPr="00FC21AF" w14:paraId="3215DB71" w14:textId="77777777" w:rsidTr="002F1154">
        <w:trPr>
          <w:trHeight w:val="311"/>
        </w:trPr>
        <w:tc>
          <w:tcPr>
            <w:tcW w:w="3828" w:type="dxa"/>
            <w:tcBorders>
              <w:top w:val="nil"/>
              <w:left w:val="single" w:sz="4" w:space="0" w:color="auto"/>
              <w:bottom w:val="single" w:sz="4" w:space="0" w:color="auto"/>
              <w:right w:val="single" w:sz="4" w:space="0" w:color="auto"/>
            </w:tcBorders>
            <w:shd w:val="clear" w:color="auto" w:fill="auto"/>
            <w:vAlign w:val="center"/>
            <w:hideMark/>
          </w:tcPr>
          <w:p w14:paraId="4AC8FDC8" w14:textId="77777777" w:rsidR="00856281" w:rsidRPr="00FC21AF" w:rsidRDefault="00856281">
            <w:pPr>
              <w:rPr>
                <w:rFonts w:ascii="Arial" w:hAnsi="Arial" w:cs="Arial"/>
                <w:sz w:val="20"/>
                <w:szCs w:val="20"/>
              </w:rPr>
            </w:pPr>
            <w:r w:rsidRPr="00FC21AF">
              <w:rPr>
                <w:rFonts w:ascii="Arial" w:hAnsi="Arial" w:cs="Arial"/>
                <w:sz w:val="20"/>
                <w:szCs w:val="20"/>
              </w:rPr>
              <w:t>Prestaciones sociales e indemnización</w:t>
            </w:r>
          </w:p>
        </w:tc>
        <w:tc>
          <w:tcPr>
            <w:tcW w:w="1701" w:type="dxa"/>
            <w:tcBorders>
              <w:top w:val="nil"/>
              <w:left w:val="nil"/>
              <w:bottom w:val="single" w:sz="4" w:space="0" w:color="auto"/>
              <w:right w:val="single" w:sz="4" w:space="0" w:color="auto"/>
            </w:tcBorders>
            <w:shd w:val="clear" w:color="auto" w:fill="auto"/>
            <w:vAlign w:val="center"/>
            <w:hideMark/>
          </w:tcPr>
          <w:p w14:paraId="1BBCB4FB" w14:textId="025DBA0E" w:rsidR="00856281" w:rsidRPr="00FC21AF" w:rsidRDefault="00856281">
            <w:pPr>
              <w:rPr>
                <w:rFonts w:ascii="Arial" w:hAnsi="Arial" w:cs="Arial"/>
                <w:sz w:val="20"/>
                <w:szCs w:val="20"/>
              </w:rPr>
            </w:pPr>
            <w:r w:rsidRPr="00FC21AF">
              <w:rPr>
                <w:rFonts w:ascii="Arial" w:hAnsi="Arial" w:cs="Arial"/>
                <w:sz w:val="20"/>
                <w:szCs w:val="20"/>
              </w:rPr>
              <w:t xml:space="preserve"> &lt;día/mes/año&gt;</w:t>
            </w:r>
          </w:p>
        </w:tc>
        <w:tc>
          <w:tcPr>
            <w:tcW w:w="1843" w:type="dxa"/>
            <w:tcBorders>
              <w:top w:val="nil"/>
              <w:left w:val="nil"/>
              <w:bottom w:val="single" w:sz="4" w:space="0" w:color="auto"/>
              <w:right w:val="single" w:sz="4" w:space="0" w:color="auto"/>
            </w:tcBorders>
            <w:shd w:val="clear" w:color="auto" w:fill="auto"/>
            <w:vAlign w:val="center"/>
            <w:hideMark/>
          </w:tcPr>
          <w:p w14:paraId="3177B410" w14:textId="77777777" w:rsidR="00856281" w:rsidRPr="00FC21AF" w:rsidRDefault="00856281">
            <w:pPr>
              <w:rPr>
                <w:rFonts w:ascii="Arial" w:hAnsi="Arial" w:cs="Arial"/>
                <w:sz w:val="20"/>
                <w:szCs w:val="20"/>
              </w:rPr>
            </w:pPr>
            <w:r w:rsidRPr="00FC21AF">
              <w:rPr>
                <w:rFonts w:ascii="Arial" w:hAnsi="Arial" w:cs="Arial"/>
                <w:sz w:val="20"/>
                <w:szCs w:val="20"/>
              </w:rPr>
              <w:t xml:space="preserve"> &lt;día/mes/año&gt; </w:t>
            </w:r>
          </w:p>
        </w:tc>
        <w:tc>
          <w:tcPr>
            <w:tcW w:w="3260" w:type="dxa"/>
            <w:tcBorders>
              <w:top w:val="nil"/>
              <w:left w:val="nil"/>
              <w:bottom w:val="single" w:sz="4" w:space="0" w:color="auto"/>
              <w:right w:val="single" w:sz="4" w:space="0" w:color="auto"/>
            </w:tcBorders>
            <w:shd w:val="clear" w:color="auto" w:fill="auto"/>
            <w:vAlign w:val="center"/>
            <w:hideMark/>
          </w:tcPr>
          <w:p w14:paraId="58438A1A" w14:textId="77777777" w:rsidR="00856281" w:rsidRPr="00FC21AF" w:rsidRDefault="00856281">
            <w:pPr>
              <w:rPr>
                <w:rFonts w:ascii="Arial" w:hAnsi="Arial" w:cs="Arial"/>
                <w:sz w:val="20"/>
                <w:szCs w:val="20"/>
              </w:rPr>
            </w:pPr>
            <w:r w:rsidRPr="00FC21AF">
              <w:rPr>
                <w:rFonts w:ascii="Arial" w:hAnsi="Arial" w:cs="Arial"/>
                <w:sz w:val="20"/>
                <w:szCs w:val="20"/>
              </w:rPr>
              <w:t>$</w:t>
            </w:r>
          </w:p>
        </w:tc>
      </w:tr>
    </w:tbl>
    <w:p w14:paraId="74173624" w14:textId="786131A7" w:rsidR="00856281" w:rsidRPr="00FC21AF" w:rsidRDefault="00856281" w:rsidP="006F64C4">
      <w:pPr>
        <w:jc w:val="both"/>
        <w:rPr>
          <w:rFonts w:ascii="Arial" w:hAnsi="Arial" w:cs="Arial"/>
          <w:sz w:val="20"/>
          <w:szCs w:val="20"/>
          <w:u w:val="single"/>
        </w:rPr>
      </w:pPr>
    </w:p>
    <w:p w14:paraId="2C1BA66D" w14:textId="77777777" w:rsidR="00934DA1" w:rsidRPr="00FC21AF" w:rsidRDefault="00934DA1" w:rsidP="006F64C4">
      <w:pPr>
        <w:jc w:val="both"/>
        <w:rPr>
          <w:rFonts w:ascii="Arial" w:hAnsi="Arial" w:cs="Arial"/>
          <w:sz w:val="20"/>
          <w:szCs w:val="20"/>
          <w:u w:val="single"/>
        </w:rPr>
      </w:pPr>
    </w:p>
    <w:tbl>
      <w:tblPr>
        <w:tblW w:w="10650" w:type="dxa"/>
        <w:tblInd w:w="-289" w:type="dxa"/>
        <w:tblLayout w:type="fixed"/>
        <w:tblCellMar>
          <w:left w:w="70" w:type="dxa"/>
          <w:right w:w="70" w:type="dxa"/>
        </w:tblCellMar>
        <w:tblLook w:val="04A0" w:firstRow="1" w:lastRow="0" w:firstColumn="1" w:lastColumn="0" w:noHBand="0" w:noVBand="1"/>
      </w:tblPr>
      <w:tblGrid>
        <w:gridCol w:w="160"/>
        <w:gridCol w:w="4519"/>
        <w:gridCol w:w="5971"/>
      </w:tblGrid>
      <w:tr w:rsidR="00FC21AF" w:rsidRPr="00FC21AF" w14:paraId="5AA9D7B0" w14:textId="77777777" w:rsidTr="006211D6">
        <w:trPr>
          <w:trHeight w:val="499"/>
        </w:trPr>
        <w:tc>
          <w:tcPr>
            <w:tcW w:w="4679" w:type="dxa"/>
            <w:gridSpan w:val="2"/>
            <w:tcBorders>
              <w:top w:val="single" w:sz="4" w:space="0" w:color="auto"/>
              <w:left w:val="single" w:sz="4" w:space="0" w:color="auto"/>
              <w:bottom w:val="nil"/>
              <w:right w:val="single" w:sz="4" w:space="0" w:color="auto"/>
            </w:tcBorders>
            <w:shd w:val="clear" w:color="000000" w:fill="D9D9D9"/>
            <w:vAlign w:val="center"/>
            <w:hideMark/>
          </w:tcPr>
          <w:p w14:paraId="638715F1" w14:textId="77777777" w:rsidR="00985515" w:rsidRPr="00FC21AF" w:rsidRDefault="00856281" w:rsidP="00CA52E3">
            <w:pPr>
              <w:jc w:val="center"/>
              <w:rPr>
                <w:rFonts w:ascii="Arial" w:hAnsi="Arial" w:cs="Arial"/>
                <w:b/>
                <w:bCs/>
                <w:sz w:val="20"/>
                <w:szCs w:val="20"/>
              </w:rPr>
            </w:pPr>
            <w:r w:rsidRPr="00FC21AF">
              <w:rPr>
                <w:rFonts w:ascii="Arial" w:hAnsi="Arial" w:cs="Arial"/>
                <w:b/>
                <w:bCs/>
                <w:sz w:val="20"/>
                <w:szCs w:val="20"/>
              </w:rPr>
              <w:t xml:space="preserve">5. ACTIVIDADES CONTRATADAS </w:t>
            </w:r>
          </w:p>
          <w:p w14:paraId="0AAE4E91" w14:textId="392790C8" w:rsidR="00856281" w:rsidRPr="00FC21AF" w:rsidRDefault="00856281" w:rsidP="00CA52E3">
            <w:pPr>
              <w:jc w:val="center"/>
              <w:rPr>
                <w:rFonts w:ascii="Arial" w:hAnsi="Arial" w:cs="Arial"/>
                <w:b/>
                <w:bCs/>
                <w:sz w:val="20"/>
                <w:szCs w:val="20"/>
                <w:lang w:val="es-CO" w:eastAsia="es-CO"/>
              </w:rPr>
            </w:pPr>
            <w:r w:rsidRPr="00FC21AF">
              <w:rPr>
                <w:rFonts w:ascii="Arial" w:hAnsi="Arial" w:cs="Arial"/>
                <w:b/>
                <w:bCs/>
                <w:i/>
                <w:iCs/>
                <w:sz w:val="20"/>
                <w:szCs w:val="20"/>
              </w:rPr>
              <w:t>(</w:t>
            </w:r>
            <w:r w:rsidR="00985515" w:rsidRPr="00FC21AF">
              <w:rPr>
                <w:rFonts w:ascii="Arial" w:hAnsi="Arial" w:cs="Arial"/>
                <w:b/>
                <w:bCs/>
                <w:i/>
                <w:iCs/>
                <w:sz w:val="20"/>
                <w:szCs w:val="20"/>
              </w:rPr>
              <w:t>t</w:t>
            </w:r>
            <w:r w:rsidRPr="00FC21AF">
              <w:rPr>
                <w:rFonts w:ascii="Arial" w:hAnsi="Arial" w:cs="Arial"/>
                <w:b/>
                <w:bCs/>
                <w:i/>
                <w:iCs/>
                <w:sz w:val="20"/>
                <w:szCs w:val="20"/>
              </w:rPr>
              <w:t>al cual como aparecen en el contrato)</w:t>
            </w:r>
          </w:p>
        </w:tc>
        <w:tc>
          <w:tcPr>
            <w:tcW w:w="5971" w:type="dxa"/>
            <w:tcBorders>
              <w:top w:val="single" w:sz="4" w:space="0" w:color="auto"/>
              <w:left w:val="nil"/>
              <w:bottom w:val="single" w:sz="4" w:space="0" w:color="auto"/>
              <w:right w:val="single" w:sz="4" w:space="0" w:color="auto"/>
            </w:tcBorders>
            <w:shd w:val="clear" w:color="000000" w:fill="D9D9D9"/>
            <w:vAlign w:val="center"/>
            <w:hideMark/>
          </w:tcPr>
          <w:p w14:paraId="5C08DA41" w14:textId="77777777" w:rsidR="00856281" w:rsidRPr="00FC21AF" w:rsidRDefault="00856281" w:rsidP="00CA52E3">
            <w:pPr>
              <w:jc w:val="center"/>
              <w:rPr>
                <w:rFonts w:ascii="Arial" w:hAnsi="Arial" w:cs="Arial"/>
                <w:b/>
                <w:bCs/>
                <w:sz w:val="20"/>
                <w:szCs w:val="20"/>
              </w:rPr>
            </w:pPr>
            <w:r w:rsidRPr="00FC21AF">
              <w:rPr>
                <w:rFonts w:ascii="Arial" w:hAnsi="Arial" w:cs="Arial"/>
                <w:b/>
                <w:bCs/>
                <w:sz w:val="20"/>
                <w:szCs w:val="20"/>
              </w:rPr>
              <w:t>6. VERIFICACIÓN DEL CUMPLIMIENTO</w:t>
            </w:r>
          </w:p>
        </w:tc>
      </w:tr>
      <w:tr w:rsidR="00FC21AF" w:rsidRPr="00FC21AF" w14:paraId="70D056B6" w14:textId="77777777" w:rsidTr="006211D6">
        <w:trPr>
          <w:trHeight w:val="499"/>
        </w:trPr>
        <w:tc>
          <w:tcPr>
            <w:tcW w:w="4679" w:type="dxa"/>
            <w:gridSpan w:val="2"/>
            <w:tcBorders>
              <w:top w:val="single" w:sz="4" w:space="0" w:color="auto"/>
              <w:left w:val="single" w:sz="4" w:space="0" w:color="auto"/>
              <w:bottom w:val="nil"/>
              <w:right w:val="single" w:sz="4" w:space="0" w:color="auto"/>
            </w:tcBorders>
            <w:shd w:val="clear" w:color="auto" w:fill="auto"/>
            <w:vAlign w:val="center"/>
          </w:tcPr>
          <w:p w14:paraId="2219C381" w14:textId="77777777" w:rsidR="00934DA1" w:rsidRPr="00FC21AF" w:rsidRDefault="00934DA1" w:rsidP="002C22E0">
            <w:pPr>
              <w:pStyle w:val="Prrafodelista"/>
              <w:autoSpaceDE w:val="0"/>
              <w:autoSpaceDN w:val="0"/>
              <w:adjustRightInd w:val="0"/>
              <w:spacing w:after="13"/>
              <w:ind w:left="720"/>
              <w:jc w:val="both"/>
              <w:rPr>
                <w:rFonts w:ascii="Arial" w:hAnsi="Arial" w:cs="Arial"/>
                <w:sz w:val="20"/>
                <w:szCs w:val="20"/>
                <w:lang w:val="es-CO" w:eastAsia="es-CO"/>
              </w:rPr>
            </w:pPr>
          </w:p>
          <w:p w14:paraId="0B413E9D" w14:textId="77777777" w:rsidR="00056296" w:rsidRPr="00FC21AF" w:rsidRDefault="00056296" w:rsidP="002C22E0">
            <w:pPr>
              <w:pStyle w:val="Prrafodelista"/>
              <w:numPr>
                <w:ilvl w:val="0"/>
                <w:numId w:val="45"/>
              </w:numPr>
              <w:jc w:val="both"/>
              <w:rPr>
                <w:rFonts w:ascii="Arial" w:hAnsi="Arial" w:cs="Arial"/>
                <w:sz w:val="20"/>
                <w:szCs w:val="20"/>
                <w:lang w:val="es-CO" w:eastAsia="es-CO"/>
              </w:rPr>
            </w:pPr>
            <w:r w:rsidRPr="00FC21AF">
              <w:rPr>
                <w:rFonts w:ascii="Arial" w:hAnsi="Arial" w:cs="Arial"/>
                <w:sz w:val="20"/>
                <w:szCs w:val="20"/>
                <w:lang w:val="es-CO" w:eastAsia="es-CO"/>
              </w:rPr>
              <w:t xml:space="preserve">Elaborar conceptos sobre Áreas de Importancia Ambiental, Ronda Hídrica, Predios Baldíos de la Nación y Restitución de Tierras mediante el uso de Sistemas de Información Geográfica. </w:t>
            </w:r>
          </w:p>
          <w:p w14:paraId="78B22308" w14:textId="77777777" w:rsidR="00BE1582" w:rsidRPr="00FC21AF" w:rsidRDefault="00BE1582" w:rsidP="002C22E0">
            <w:pPr>
              <w:jc w:val="both"/>
              <w:rPr>
                <w:rFonts w:ascii="Arial" w:hAnsi="Arial" w:cs="Arial"/>
                <w:b/>
                <w:bCs/>
                <w:sz w:val="20"/>
                <w:szCs w:val="20"/>
                <w:lang w:val="es-CO"/>
              </w:rPr>
            </w:pPr>
          </w:p>
        </w:tc>
        <w:tc>
          <w:tcPr>
            <w:tcW w:w="5971" w:type="dxa"/>
            <w:tcBorders>
              <w:top w:val="single" w:sz="4" w:space="0" w:color="auto"/>
              <w:left w:val="nil"/>
              <w:bottom w:val="single" w:sz="4" w:space="0" w:color="auto"/>
              <w:right w:val="single" w:sz="4" w:space="0" w:color="auto"/>
            </w:tcBorders>
            <w:shd w:val="clear" w:color="auto" w:fill="auto"/>
            <w:vAlign w:val="center"/>
          </w:tcPr>
          <w:p w14:paraId="49A7B1E1" w14:textId="7F5C6665" w:rsidR="009433D2" w:rsidRPr="00FC21AF" w:rsidRDefault="00C52176" w:rsidP="009433D2">
            <w:pPr>
              <w:rPr>
                <w:rFonts w:ascii="Arial" w:hAnsi="Arial" w:cs="Arial"/>
                <w:sz w:val="20"/>
                <w:szCs w:val="20"/>
              </w:rPr>
            </w:pPr>
            <w:r w:rsidRPr="00FC21AF">
              <w:rPr>
                <w:rFonts w:ascii="Arial" w:hAnsi="Arial" w:cs="Arial"/>
                <w:sz w:val="20"/>
                <w:szCs w:val="20"/>
              </w:rPr>
              <w:t xml:space="preserve">Se evidencia en el informe que se dio </w:t>
            </w:r>
            <w:r w:rsidR="009433D2" w:rsidRPr="00FC21AF">
              <w:rPr>
                <w:rFonts w:ascii="Arial" w:hAnsi="Arial" w:cs="Arial"/>
                <w:sz w:val="20"/>
                <w:szCs w:val="20"/>
              </w:rPr>
              <w:t xml:space="preserve">respuesta a </w:t>
            </w:r>
            <w:r w:rsidRPr="00FC21AF">
              <w:rPr>
                <w:rFonts w:ascii="Arial" w:hAnsi="Arial" w:cs="Arial"/>
                <w:sz w:val="20"/>
                <w:szCs w:val="20"/>
              </w:rPr>
              <w:t xml:space="preserve">los </w:t>
            </w:r>
            <w:r w:rsidR="009433D2" w:rsidRPr="00FC21AF">
              <w:rPr>
                <w:rFonts w:ascii="Arial" w:hAnsi="Arial" w:cs="Arial"/>
                <w:sz w:val="20"/>
                <w:szCs w:val="20"/>
              </w:rPr>
              <w:t>radicados relacionado con conceptos sobre Áreas de Importancia Ambiental, Ronda Hídrica, Predios Baldíos de la Nación y Restitución de Tierras, por medio de sistemas de información Geográfica e interpretando los informes generados a través del GEOVISOR, los radicados fueron los siguientes:</w:t>
            </w:r>
          </w:p>
          <w:p w14:paraId="64F6F2E0" w14:textId="159866C8" w:rsidR="00BE1582" w:rsidRPr="00FC21AF" w:rsidRDefault="00EF4164" w:rsidP="00EE398A">
            <w:pPr>
              <w:spacing w:line="276" w:lineRule="auto"/>
              <w:jc w:val="both"/>
              <w:rPr>
                <w:rFonts w:ascii="Arial" w:hAnsi="Arial" w:cs="Arial"/>
                <w:sz w:val="20"/>
                <w:szCs w:val="20"/>
                <w:lang w:val="en-US"/>
              </w:rPr>
            </w:pPr>
            <w:r w:rsidRPr="00FC21AF">
              <w:rPr>
                <w:rFonts w:ascii="Arial" w:hAnsi="Arial" w:cs="Arial"/>
                <w:sz w:val="20"/>
                <w:szCs w:val="20"/>
                <w:lang w:val="en-US"/>
              </w:rPr>
              <w:t>R202421000914</w:t>
            </w:r>
            <w:r w:rsidR="007F464C" w:rsidRPr="00FC21AF">
              <w:rPr>
                <w:rFonts w:ascii="Arial" w:hAnsi="Arial" w:cs="Arial"/>
                <w:sz w:val="20"/>
                <w:szCs w:val="20"/>
                <w:lang w:val="en-US"/>
              </w:rPr>
              <w:t xml:space="preserve">, </w:t>
            </w:r>
            <w:r w:rsidRPr="00FC21AF">
              <w:rPr>
                <w:rFonts w:ascii="Arial" w:hAnsi="Arial" w:cs="Arial"/>
                <w:sz w:val="20"/>
                <w:szCs w:val="20"/>
                <w:lang w:val="en-US"/>
              </w:rPr>
              <w:t>R202422000958</w:t>
            </w:r>
            <w:r w:rsidR="007F464C" w:rsidRPr="00FC21AF">
              <w:rPr>
                <w:rFonts w:ascii="Arial" w:hAnsi="Arial" w:cs="Arial"/>
                <w:sz w:val="20"/>
                <w:szCs w:val="20"/>
                <w:lang w:val="en-US"/>
              </w:rPr>
              <w:t xml:space="preserve">, </w:t>
            </w:r>
            <w:r w:rsidRPr="00FC21AF">
              <w:rPr>
                <w:rFonts w:ascii="Arial" w:hAnsi="Arial" w:cs="Arial"/>
                <w:sz w:val="20"/>
                <w:szCs w:val="20"/>
                <w:lang w:val="en-US"/>
              </w:rPr>
              <w:t>R202427001120</w:t>
            </w:r>
            <w:r w:rsidR="007F464C" w:rsidRPr="00FC21AF">
              <w:rPr>
                <w:rFonts w:ascii="Arial" w:hAnsi="Arial" w:cs="Arial"/>
                <w:sz w:val="20"/>
                <w:szCs w:val="20"/>
                <w:lang w:val="en-US"/>
              </w:rPr>
              <w:t xml:space="preserve">, </w:t>
            </w:r>
            <w:r w:rsidRPr="00FC21AF">
              <w:rPr>
                <w:rFonts w:ascii="Arial" w:hAnsi="Arial" w:cs="Arial"/>
                <w:sz w:val="20"/>
                <w:szCs w:val="20"/>
                <w:lang w:val="en-US"/>
              </w:rPr>
              <w:t>R202428001160</w:t>
            </w:r>
            <w:r w:rsidR="00EE398A" w:rsidRPr="00FC21AF">
              <w:rPr>
                <w:rFonts w:ascii="Arial" w:hAnsi="Arial" w:cs="Arial"/>
                <w:sz w:val="20"/>
                <w:szCs w:val="20"/>
                <w:lang w:val="en-US"/>
              </w:rPr>
              <w:t xml:space="preserve">, </w:t>
            </w:r>
            <w:r w:rsidRPr="00FC21AF">
              <w:rPr>
                <w:rFonts w:ascii="Arial" w:hAnsi="Arial" w:cs="Arial"/>
                <w:sz w:val="20"/>
                <w:szCs w:val="20"/>
                <w:lang w:val="en-US"/>
              </w:rPr>
              <w:t>R202428001176</w:t>
            </w:r>
            <w:r w:rsidR="00EE398A" w:rsidRPr="00FC21AF">
              <w:rPr>
                <w:rFonts w:ascii="Arial" w:hAnsi="Arial" w:cs="Arial"/>
                <w:sz w:val="20"/>
                <w:szCs w:val="20"/>
                <w:lang w:val="en-US"/>
              </w:rPr>
              <w:t xml:space="preserve">, </w:t>
            </w:r>
            <w:r w:rsidRPr="00FC21AF">
              <w:rPr>
                <w:rFonts w:ascii="Arial" w:hAnsi="Arial" w:cs="Arial"/>
                <w:sz w:val="20"/>
                <w:szCs w:val="20"/>
                <w:lang w:val="en-US"/>
              </w:rPr>
              <w:t>R202429001228</w:t>
            </w:r>
            <w:r w:rsidR="00EE398A" w:rsidRPr="00FC21AF">
              <w:rPr>
                <w:rFonts w:ascii="Arial" w:hAnsi="Arial" w:cs="Arial"/>
                <w:sz w:val="20"/>
                <w:szCs w:val="20"/>
                <w:lang w:val="en-US"/>
              </w:rPr>
              <w:t xml:space="preserve">, </w:t>
            </w:r>
            <w:r w:rsidRPr="00FC21AF">
              <w:rPr>
                <w:rFonts w:ascii="Arial" w:hAnsi="Arial" w:cs="Arial"/>
                <w:sz w:val="20"/>
                <w:szCs w:val="20"/>
                <w:lang w:val="en-US"/>
              </w:rPr>
              <w:t>R202429001230</w:t>
            </w:r>
            <w:r w:rsidR="00EE398A" w:rsidRPr="00FC21AF">
              <w:rPr>
                <w:rFonts w:ascii="Arial" w:hAnsi="Arial" w:cs="Arial"/>
                <w:sz w:val="20"/>
                <w:szCs w:val="20"/>
                <w:lang w:val="en-US"/>
              </w:rPr>
              <w:t xml:space="preserve">, </w:t>
            </w:r>
            <w:r w:rsidRPr="00FC21AF">
              <w:rPr>
                <w:rFonts w:ascii="Arial" w:hAnsi="Arial" w:cs="Arial"/>
                <w:sz w:val="20"/>
                <w:szCs w:val="20"/>
                <w:lang w:val="en-US"/>
              </w:rPr>
              <w:t>R202429001244</w:t>
            </w:r>
            <w:r w:rsidR="00EE398A" w:rsidRPr="00FC21AF">
              <w:rPr>
                <w:rFonts w:ascii="Arial" w:hAnsi="Arial" w:cs="Arial"/>
                <w:sz w:val="20"/>
                <w:szCs w:val="20"/>
                <w:lang w:val="en-US"/>
              </w:rPr>
              <w:t xml:space="preserve">, </w:t>
            </w:r>
            <w:r w:rsidRPr="00FC21AF">
              <w:rPr>
                <w:rFonts w:ascii="Arial" w:hAnsi="Arial" w:cs="Arial"/>
                <w:sz w:val="20"/>
                <w:szCs w:val="20"/>
                <w:lang w:val="en-US"/>
              </w:rPr>
              <w:t>R202429001247</w:t>
            </w:r>
            <w:r w:rsidR="00EE398A" w:rsidRPr="00FC21AF">
              <w:rPr>
                <w:rFonts w:ascii="Arial" w:hAnsi="Arial" w:cs="Arial"/>
                <w:sz w:val="20"/>
                <w:szCs w:val="20"/>
                <w:lang w:val="en-US"/>
              </w:rPr>
              <w:t xml:space="preserve">, </w:t>
            </w:r>
            <w:r w:rsidRPr="00FC21AF">
              <w:rPr>
                <w:rFonts w:ascii="Arial" w:hAnsi="Arial" w:cs="Arial"/>
                <w:sz w:val="20"/>
                <w:szCs w:val="20"/>
                <w:lang w:val="en-US"/>
              </w:rPr>
              <w:t>R202429001247</w:t>
            </w:r>
            <w:r w:rsidR="007568F1" w:rsidRPr="00FC21AF">
              <w:rPr>
                <w:rFonts w:ascii="Arial" w:hAnsi="Arial" w:cs="Arial"/>
                <w:sz w:val="20"/>
                <w:szCs w:val="20"/>
                <w:lang w:val="en-US"/>
              </w:rPr>
              <w:t>,</w:t>
            </w:r>
            <w:r w:rsidR="00EE398A" w:rsidRPr="00FC21AF">
              <w:rPr>
                <w:rFonts w:ascii="Arial" w:hAnsi="Arial" w:cs="Arial"/>
                <w:sz w:val="20"/>
                <w:szCs w:val="20"/>
                <w:lang w:val="en-US"/>
              </w:rPr>
              <w:t xml:space="preserve"> </w:t>
            </w:r>
            <w:r w:rsidRPr="00FC21AF">
              <w:rPr>
                <w:rFonts w:ascii="Arial" w:hAnsi="Arial" w:cs="Arial"/>
                <w:sz w:val="20"/>
                <w:szCs w:val="20"/>
                <w:lang w:val="en-US"/>
              </w:rPr>
              <w:t>R2024527005276</w:t>
            </w:r>
            <w:r w:rsidR="00BC271C" w:rsidRPr="00FC21AF">
              <w:rPr>
                <w:rFonts w:ascii="Arial" w:hAnsi="Arial" w:cs="Arial"/>
                <w:sz w:val="20"/>
                <w:szCs w:val="20"/>
                <w:lang w:val="en-US"/>
              </w:rPr>
              <w:t>.</w:t>
            </w:r>
          </w:p>
        </w:tc>
      </w:tr>
      <w:tr w:rsidR="00FC21AF" w:rsidRPr="00FC21AF" w14:paraId="46F1B6E2" w14:textId="77777777" w:rsidTr="006211D6">
        <w:trPr>
          <w:trHeight w:val="499"/>
        </w:trPr>
        <w:tc>
          <w:tcPr>
            <w:tcW w:w="4679" w:type="dxa"/>
            <w:gridSpan w:val="2"/>
            <w:tcBorders>
              <w:top w:val="single" w:sz="4" w:space="0" w:color="auto"/>
              <w:left w:val="single" w:sz="4" w:space="0" w:color="auto"/>
              <w:bottom w:val="nil"/>
              <w:right w:val="single" w:sz="4" w:space="0" w:color="auto"/>
            </w:tcBorders>
            <w:shd w:val="clear" w:color="auto" w:fill="auto"/>
            <w:vAlign w:val="center"/>
          </w:tcPr>
          <w:p w14:paraId="66C377DB" w14:textId="77777777" w:rsidR="00934DA1" w:rsidRPr="00FC21AF" w:rsidRDefault="00934DA1" w:rsidP="002C22E0">
            <w:pPr>
              <w:pStyle w:val="Prrafodelista"/>
              <w:autoSpaceDE w:val="0"/>
              <w:autoSpaceDN w:val="0"/>
              <w:adjustRightInd w:val="0"/>
              <w:spacing w:after="13"/>
              <w:ind w:left="720"/>
              <w:jc w:val="both"/>
              <w:rPr>
                <w:rFonts w:ascii="Arial" w:hAnsi="Arial" w:cs="Arial"/>
                <w:sz w:val="20"/>
                <w:szCs w:val="20"/>
                <w:lang w:val="en-US" w:eastAsia="es-CO"/>
              </w:rPr>
            </w:pPr>
          </w:p>
          <w:p w14:paraId="4983ECF9" w14:textId="635EFF53" w:rsidR="00FD4A4A" w:rsidRPr="00FC21AF" w:rsidRDefault="00FD4A4A" w:rsidP="002C22E0">
            <w:pPr>
              <w:pStyle w:val="Prrafodelista"/>
              <w:numPr>
                <w:ilvl w:val="0"/>
                <w:numId w:val="45"/>
              </w:numPr>
              <w:jc w:val="both"/>
              <w:rPr>
                <w:rFonts w:ascii="Arial" w:hAnsi="Arial" w:cs="Arial"/>
                <w:sz w:val="20"/>
                <w:szCs w:val="20"/>
                <w:lang w:val="es-CO" w:eastAsia="es-CO"/>
              </w:rPr>
            </w:pPr>
            <w:r w:rsidRPr="00FC21AF">
              <w:rPr>
                <w:rFonts w:ascii="Arial" w:hAnsi="Arial" w:cs="Arial"/>
                <w:sz w:val="20"/>
                <w:szCs w:val="20"/>
                <w:lang w:val="es-CO" w:eastAsia="es-CO"/>
              </w:rPr>
              <w:t>Dar respuesta a las solicitudes y requerimientos con base a zonas de importancia ambiental e instrumentos de ordenamiento y planificación ambiental, mediante el uso de Sistemas de Información Geográfica.</w:t>
            </w:r>
          </w:p>
          <w:p w14:paraId="6999E771" w14:textId="77777777" w:rsidR="00BE1582" w:rsidRPr="00FC21AF" w:rsidRDefault="00BE1582" w:rsidP="002C22E0">
            <w:pPr>
              <w:autoSpaceDE w:val="0"/>
              <w:autoSpaceDN w:val="0"/>
              <w:adjustRightInd w:val="0"/>
              <w:spacing w:after="13"/>
              <w:ind w:left="360"/>
              <w:jc w:val="both"/>
              <w:rPr>
                <w:rFonts w:ascii="Arial" w:hAnsi="Arial" w:cs="Arial"/>
                <w:sz w:val="20"/>
                <w:szCs w:val="20"/>
                <w:lang w:val="es-CO" w:eastAsia="es-CO"/>
              </w:rPr>
            </w:pPr>
          </w:p>
        </w:tc>
        <w:tc>
          <w:tcPr>
            <w:tcW w:w="5971" w:type="dxa"/>
            <w:tcBorders>
              <w:top w:val="single" w:sz="4" w:space="0" w:color="auto"/>
              <w:left w:val="nil"/>
              <w:bottom w:val="single" w:sz="4" w:space="0" w:color="auto"/>
              <w:right w:val="single" w:sz="4" w:space="0" w:color="auto"/>
            </w:tcBorders>
            <w:shd w:val="clear" w:color="auto" w:fill="auto"/>
            <w:vAlign w:val="center"/>
          </w:tcPr>
          <w:p w14:paraId="0A0BC40A" w14:textId="16A5E54E" w:rsidR="00A8640A" w:rsidRPr="00FC21AF" w:rsidRDefault="00C52176" w:rsidP="00CA52E3">
            <w:pPr>
              <w:jc w:val="both"/>
              <w:rPr>
                <w:rFonts w:ascii="Arial" w:hAnsi="Arial" w:cs="Arial"/>
                <w:sz w:val="20"/>
                <w:szCs w:val="20"/>
              </w:rPr>
            </w:pPr>
            <w:r w:rsidRPr="00FC21AF">
              <w:rPr>
                <w:rFonts w:ascii="Arial" w:hAnsi="Arial" w:cs="Arial"/>
                <w:sz w:val="20"/>
                <w:szCs w:val="20"/>
              </w:rPr>
              <w:lastRenderedPageBreak/>
              <w:t>Se evidencia en el informe que se</w:t>
            </w:r>
            <w:r w:rsidR="00A8640A" w:rsidRPr="00FC21AF">
              <w:rPr>
                <w:rFonts w:ascii="Arial" w:hAnsi="Arial" w:cs="Arial"/>
                <w:sz w:val="20"/>
                <w:szCs w:val="20"/>
              </w:rPr>
              <w:t xml:space="preserve"> dio respuesta a las solicitudes y requerimientos con base a zonas de importancia ambiental e instrumentos de ordenamiento y planificación ambiental, mediante el uso de Sistemas de Información Geográfica. Para esto, procesó la información geográfica suministrada por usuarios externos través de ArcGIS PRO, la información geográfica resultante se verificó en el Sistema de Información Ambiental Regional - SIAR </w:t>
            </w:r>
            <w:r w:rsidR="00A8640A" w:rsidRPr="00FC21AF">
              <w:rPr>
                <w:rFonts w:ascii="Arial" w:hAnsi="Arial" w:cs="Arial"/>
                <w:sz w:val="20"/>
                <w:szCs w:val="20"/>
              </w:rPr>
              <w:lastRenderedPageBreak/>
              <w:t xml:space="preserve">de CORPAMAG, que incluye la información geográfica disponible en el catálogo de mapas (http://www.siac.gov.co/catalogo-de-mapas) del Sistema de Información Ambiental de Colombia – SIAC, con el informe generado se elaboró el concepto ambiental de respuesta: Los Radicados fueron los siguientes: </w:t>
            </w:r>
          </w:p>
          <w:p w14:paraId="5050CDBD" w14:textId="69840DA1" w:rsidR="00E94E94" w:rsidRPr="00FC21AF" w:rsidRDefault="00E94E94" w:rsidP="00CA52E3">
            <w:pPr>
              <w:jc w:val="both"/>
              <w:rPr>
                <w:rFonts w:ascii="Arial" w:hAnsi="Arial" w:cs="Arial"/>
                <w:sz w:val="20"/>
                <w:szCs w:val="20"/>
                <w:lang w:val="es-CO"/>
              </w:rPr>
            </w:pPr>
            <w:r w:rsidRPr="00FC21AF">
              <w:rPr>
                <w:rFonts w:ascii="Arial" w:hAnsi="Arial" w:cs="Arial"/>
                <w:sz w:val="20"/>
                <w:szCs w:val="20"/>
              </w:rPr>
              <w:t xml:space="preserve">RADICADOS: </w:t>
            </w:r>
            <w:r w:rsidR="00466182" w:rsidRPr="00FC21AF">
              <w:rPr>
                <w:rFonts w:ascii="Arial" w:hAnsi="Arial" w:cs="Arial"/>
                <w:sz w:val="20"/>
                <w:szCs w:val="20"/>
                <w:lang w:val="es-CO"/>
              </w:rPr>
              <w:t>R202421000914, R202422000958, R202427001120, R202428001160, R202428001176, R202429001228, R202429001230, R202429001244, R202429001247, R202429001247, R2024527005276.</w:t>
            </w:r>
          </w:p>
        </w:tc>
      </w:tr>
      <w:tr w:rsidR="00FC21AF" w:rsidRPr="00FC21AF" w14:paraId="46C8D3DA" w14:textId="77777777" w:rsidTr="002726E8">
        <w:trPr>
          <w:trHeight w:val="499"/>
        </w:trPr>
        <w:tc>
          <w:tcPr>
            <w:tcW w:w="46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4D68D" w14:textId="77777777" w:rsidR="00934DA1" w:rsidRPr="00FC21AF" w:rsidRDefault="00934DA1" w:rsidP="006211D6">
            <w:pPr>
              <w:pStyle w:val="Prrafodelista"/>
              <w:autoSpaceDE w:val="0"/>
              <w:autoSpaceDN w:val="0"/>
              <w:adjustRightInd w:val="0"/>
              <w:spacing w:after="13"/>
              <w:ind w:left="720"/>
              <w:jc w:val="both"/>
              <w:rPr>
                <w:rFonts w:ascii="Arial" w:hAnsi="Arial" w:cs="Arial"/>
                <w:sz w:val="20"/>
                <w:szCs w:val="20"/>
                <w:lang w:val="es-CO" w:eastAsia="es-CO"/>
              </w:rPr>
            </w:pPr>
          </w:p>
          <w:p w14:paraId="7EEC3402" w14:textId="54838A31" w:rsidR="00FA6594" w:rsidRPr="00FC21AF" w:rsidRDefault="00FA6594" w:rsidP="006211D6">
            <w:pPr>
              <w:pStyle w:val="Prrafodelista"/>
              <w:numPr>
                <w:ilvl w:val="0"/>
                <w:numId w:val="45"/>
              </w:numPr>
              <w:jc w:val="both"/>
              <w:rPr>
                <w:rFonts w:ascii="Arial" w:hAnsi="Arial" w:cs="Arial"/>
                <w:sz w:val="20"/>
                <w:szCs w:val="20"/>
                <w:lang w:val="es-CO" w:eastAsia="es-CO"/>
              </w:rPr>
            </w:pPr>
            <w:r w:rsidRPr="00FC21AF">
              <w:rPr>
                <w:rFonts w:ascii="Arial" w:hAnsi="Arial" w:cs="Arial"/>
                <w:sz w:val="20"/>
                <w:szCs w:val="20"/>
                <w:lang w:val="es-CO" w:eastAsia="es-CO"/>
              </w:rPr>
              <w:t>Generar Reportes a través del Sistema de Información Ambiental Regional – SIAR, conforme a las solicitudes y requerimientos de usuarios internos y externos.</w:t>
            </w:r>
          </w:p>
          <w:p w14:paraId="13ABBAB0" w14:textId="49EE5A93" w:rsidR="00264F83" w:rsidRPr="00FC21AF" w:rsidRDefault="00264F83" w:rsidP="006211D6">
            <w:pPr>
              <w:pStyle w:val="Prrafodelista"/>
              <w:autoSpaceDE w:val="0"/>
              <w:autoSpaceDN w:val="0"/>
              <w:adjustRightInd w:val="0"/>
              <w:spacing w:after="13"/>
              <w:ind w:left="720"/>
              <w:jc w:val="both"/>
              <w:rPr>
                <w:rFonts w:ascii="Arial" w:hAnsi="Arial" w:cs="Arial"/>
                <w:sz w:val="20"/>
                <w:szCs w:val="20"/>
                <w:lang w:val="es-CO" w:eastAsia="es-CO"/>
              </w:rPr>
            </w:pPr>
          </w:p>
        </w:tc>
        <w:tc>
          <w:tcPr>
            <w:tcW w:w="5971" w:type="dxa"/>
            <w:tcBorders>
              <w:top w:val="single" w:sz="4" w:space="0" w:color="auto"/>
              <w:left w:val="nil"/>
              <w:bottom w:val="single" w:sz="4" w:space="0" w:color="auto"/>
              <w:right w:val="single" w:sz="4" w:space="0" w:color="auto"/>
            </w:tcBorders>
            <w:shd w:val="clear" w:color="auto" w:fill="auto"/>
            <w:vAlign w:val="center"/>
          </w:tcPr>
          <w:p w14:paraId="41F9F9DC" w14:textId="0E042D90" w:rsidR="004C38A9" w:rsidRPr="00FC21AF" w:rsidRDefault="00C52176" w:rsidP="00095FEE">
            <w:pPr>
              <w:jc w:val="both"/>
              <w:rPr>
                <w:rFonts w:ascii="Arial" w:hAnsi="Arial" w:cs="Arial"/>
                <w:sz w:val="20"/>
                <w:szCs w:val="20"/>
              </w:rPr>
            </w:pPr>
            <w:r w:rsidRPr="00FC21AF">
              <w:rPr>
                <w:rFonts w:ascii="Arial" w:hAnsi="Arial" w:cs="Arial"/>
                <w:sz w:val="20"/>
                <w:szCs w:val="20"/>
              </w:rPr>
              <w:t>Generó</w:t>
            </w:r>
            <w:r w:rsidR="004C38A9" w:rsidRPr="00FC21AF">
              <w:rPr>
                <w:rFonts w:ascii="Arial" w:hAnsi="Arial" w:cs="Arial"/>
                <w:sz w:val="20"/>
                <w:szCs w:val="20"/>
              </w:rPr>
              <w:t xml:space="preserve"> reportes </w:t>
            </w:r>
            <w:r w:rsidRPr="00FC21AF">
              <w:rPr>
                <w:rFonts w:ascii="Arial" w:hAnsi="Arial" w:cs="Arial"/>
                <w:sz w:val="20"/>
                <w:szCs w:val="20"/>
              </w:rPr>
              <w:t xml:space="preserve">los reportes </w:t>
            </w:r>
            <w:r w:rsidR="004C38A9" w:rsidRPr="00FC21AF">
              <w:rPr>
                <w:rFonts w:ascii="Arial" w:hAnsi="Arial" w:cs="Arial"/>
                <w:sz w:val="20"/>
                <w:szCs w:val="20"/>
              </w:rPr>
              <w:t xml:space="preserve">a través del Sistema de Información Ambiental Regional – </w:t>
            </w:r>
            <w:proofErr w:type="spellStart"/>
            <w:r w:rsidR="004C38A9" w:rsidRPr="00FC21AF">
              <w:rPr>
                <w:rFonts w:ascii="Arial" w:hAnsi="Arial" w:cs="Arial"/>
                <w:sz w:val="20"/>
                <w:szCs w:val="20"/>
              </w:rPr>
              <w:t>SIAR</w:t>
            </w:r>
            <w:proofErr w:type="spellEnd"/>
            <w:r w:rsidR="004C38A9" w:rsidRPr="00FC21AF">
              <w:rPr>
                <w:rFonts w:ascii="Arial" w:hAnsi="Arial" w:cs="Arial"/>
                <w:sz w:val="20"/>
                <w:szCs w:val="20"/>
              </w:rPr>
              <w:t xml:space="preserve">, </w:t>
            </w:r>
            <w:r w:rsidRPr="00FC21AF">
              <w:rPr>
                <w:rFonts w:ascii="Arial" w:hAnsi="Arial" w:cs="Arial"/>
                <w:sz w:val="20"/>
                <w:szCs w:val="20"/>
              </w:rPr>
              <w:t>para apoyo a las respuestas de l</w:t>
            </w:r>
            <w:r w:rsidR="004C38A9" w:rsidRPr="00FC21AF">
              <w:rPr>
                <w:rFonts w:ascii="Arial" w:hAnsi="Arial" w:cs="Arial"/>
                <w:sz w:val="20"/>
                <w:szCs w:val="20"/>
              </w:rPr>
              <w:t xml:space="preserve">os radicados siguientes: </w:t>
            </w:r>
          </w:p>
          <w:p w14:paraId="3E25AF74" w14:textId="1C9602E6" w:rsidR="00095FEE" w:rsidRPr="00FC21AF" w:rsidRDefault="00095FEE" w:rsidP="00095FEE">
            <w:pPr>
              <w:jc w:val="both"/>
              <w:rPr>
                <w:rFonts w:ascii="Arial" w:hAnsi="Arial" w:cs="Arial"/>
                <w:sz w:val="20"/>
                <w:szCs w:val="20"/>
                <w:lang w:val="es-CO"/>
              </w:rPr>
            </w:pPr>
            <w:r w:rsidRPr="00FC21AF">
              <w:rPr>
                <w:rFonts w:ascii="Arial" w:hAnsi="Arial" w:cs="Arial"/>
                <w:sz w:val="20"/>
                <w:szCs w:val="20"/>
              </w:rPr>
              <w:t xml:space="preserve">RADICADOS: </w:t>
            </w:r>
            <w:r w:rsidR="00466182" w:rsidRPr="00FC21AF">
              <w:rPr>
                <w:rFonts w:ascii="Arial" w:hAnsi="Arial" w:cs="Arial"/>
                <w:sz w:val="20"/>
                <w:szCs w:val="20"/>
                <w:lang w:val="es-CO"/>
              </w:rPr>
              <w:t>R202421000914, R202422000958, R202427001120, R202428001160, R202428001176, R202429001228, R202429001230, R202429001244, R202429001247, R202429001247, R2024527005276.</w:t>
            </w:r>
          </w:p>
        </w:tc>
      </w:tr>
      <w:tr w:rsidR="00FC21AF" w:rsidRPr="00FC21AF" w14:paraId="39261C55" w14:textId="77777777" w:rsidTr="002726E8">
        <w:trPr>
          <w:trHeight w:val="499"/>
        </w:trPr>
        <w:tc>
          <w:tcPr>
            <w:tcW w:w="46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6DE9" w14:textId="77777777" w:rsidR="00934DA1" w:rsidRPr="00FC21AF" w:rsidRDefault="00934DA1" w:rsidP="006211D6">
            <w:pPr>
              <w:pStyle w:val="Prrafodelista"/>
              <w:autoSpaceDE w:val="0"/>
              <w:autoSpaceDN w:val="0"/>
              <w:adjustRightInd w:val="0"/>
              <w:spacing w:after="13"/>
              <w:ind w:left="720"/>
              <w:jc w:val="both"/>
              <w:rPr>
                <w:rFonts w:ascii="Arial" w:hAnsi="Arial" w:cs="Arial"/>
                <w:sz w:val="20"/>
                <w:szCs w:val="20"/>
                <w:lang w:val="es-CO" w:eastAsia="es-CO"/>
              </w:rPr>
            </w:pPr>
          </w:p>
          <w:p w14:paraId="587B5525" w14:textId="49C0895D" w:rsidR="006211D6" w:rsidRPr="00FC21AF" w:rsidRDefault="006211D6" w:rsidP="006211D6">
            <w:pPr>
              <w:pStyle w:val="Prrafodelista"/>
              <w:numPr>
                <w:ilvl w:val="0"/>
                <w:numId w:val="45"/>
              </w:numPr>
              <w:jc w:val="both"/>
              <w:rPr>
                <w:rFonts w:ascii="Arial" w:hAnsi="Arial" w:cs="Arial"/>
                <w:sz w:val="20"/>
                <w:szCs w:val="20"/>
                <w:lang w:val="es-CO" w:eastAsia="es-CO"/>
              </w:rPr>
            </w:pPr>
            <w:r w:rsidRPr="00FC21AF">
              <w:rPr>
                <w:rFonts w:ascii="Arial" w:hAnsi="Arial" w:cs="Arial"/>
                <w:sz w:val="20"/>
                <w:szCs w:val="20"/>
                <w:lang w:val="es-CO" w:eastAsia="es-CO"/>
              </w:rPr>
              <w:t>Proyectar convocatorias, levantar actas y acompañar técnicamente a las diferentes reuniones de los comités técnicos a los que haga parte la Oficina de Planeación</w:t>
            </w:r>
          </w:p>
          <w:p w14:paraId="2BBD46CC" w14:textId="2E67A03F" w:rsidR="00934DA1" w:rsidRPr="00FC21AF" w:rsidRDefault="00934DA1" w:rsidP="006211D6">
            <w:pPr>
              <w:autoSpaceDE w:val="0"/>
              <w:autoSpaceDN w:val="0"/>
              <w:adjustRightInd w:val="0"/>
              <w:spacing w:after="13"/>
              <w:jc w:val="both"/>
              <w:rPr>
                <w:rFonts w:ascii="Arial" w:hAnsi="Arial" w:cs="Arial"/>
                <w:sz w:val="20"/>
                <w:szCs w:val="20"/>
                <w:lang w:val="es-CO" w:eastAsia="es-CO"/>
              </w:rPr>
            </w:pPr>
          </w:p>
        </w:tc>
        <w:tc>
          <w:tcPr>
            <w:tcW w:w="5971" w:type="dxa"/>
            <w:tcBorders>
              <w:top w:val="single" w:sz="4" w:space="0" w:color="auto"/>
              <w:left w:val="nil"/>
              <w:bottom w:val="single" w:sz="4" w:space="0" w:color="auto"/>
              <w:right w:val="single" w:sz="4" w:space="0" w:color="auto"/>
            </w:tcBorders>
            <w:shd w:val="clear" w:color="auto" w:fill="auto"/>
            <w:vAlign w:val="center"/>
          </w:tcPr>
          <w:p w14:paraId="51160F7D" w14:textId="77777777" w:rsidR="007C2E85" w:rsidRPr="00FC21AF" w:rsidRDefault="007C2E85" w:rsidP="002726E8">
            <w:pPr>
              <w:pStyle w:val="Prrafodelista"/>
              <w:numPr>
                <w:ilvl w:val="0"/>
                <w:numId w:val="52"/>
              </w:numPr>
              <w:jc w:val="both"/>
              <w:rPr>
                <w:rFonts w:ascii="Arial" w:hAnsi="Arial" w:cs="Arial"/>
                <w:sz w:val="20"/>
                <w:szCs w:val="20"/>
              </w:rPr>
            </w:pPr>
            <w:r w:rsidRPr="00FC21AF">
              <w:rPr>
                <w:rFonts w:ascii="Arial" w:hAnsi="Arial" w:cs="Arial"/>
                <w:sz w:val="20"/>
                <w:szCs w:val="20"/>
              </w:rPr>
              <w:t>Participación en reuniones semanales con FEDEPALMA, con el fin de formular y dar cumplimiento y/o seguimiento al plan operativo establecido para el cumplimiento de la Agenda Ambiental.</w:t>
            </w:r>
          </w:p>
          <w:p w14:paraId="1751D35C" w14:textId="5AE2FD23" w:rsidR="00934DA1" w:rsidRPr="00FC21AF" w:rsidRDefault="007C2E85" w:rsidP="002726E8">
            <w:pPr>
              <w:pStyle w:val="Prrafodelista"/>
              <w:numPr>
                <w:ilvl w:val="0"/>
                <w:numId w:val="52"/>
              </w:numPr>
              <w:jc w:val="both"/>
              <w:rPr>
                <w:rFonts w:ascii="Arial" w:hAnsi="Arial" w:cs="Arial"/>
                <w:sz w:val="20"/>
                <w:szCs w:val="20"/>
              </w:rPr>
            </w:pPr>
            <w:r w:rsidRPr="00FC21AF">
              <w:rPr>
                <w:rFonts w:ascii="Arial" w:hAnsi="Arial" w:cs="Arial"/>
                <w:sz w:val="20"/>
                <w:szCs w:val="20"/>
              </w:rPr>
              <w:t>Proyección de oficio para la delegación de cada una de las entidades que hacen parte de la comisión técnica de la UAC VNSNSM con el fin de retomar los comités técnicos.</w:t>
            </w:r>
          </w:p>
        </w:tc>
      </w:tr>
      <w:tr w:rsidR="00FC21AF" w:rsidRPr="00FC21AF" w14:paraId="32AAD750" w14:textId="77777777" w:rsidTr="006211D6">
        <w:trPr>
          <w:gridAfter w:val="2"/>
          <w:wAfter w:w="10490" w:type="dxa"/>
          <w:trHeight w:val="255"/>
        </w:trPr>
        <w:tc>
          <w:tcPr>
            <w:tcW w:w="160" w:type="dxa"/>
            <w:tcBorders>
              <w:top w:val="nil"/>
              <w:left w:val="nil"/>
              <w:bottom w:val="nil"/>
              <w:right w:val="nil"/>
            </w:tcBorders>
            <w:shd w:val="clear" w:color="auto" w:fill="auto"/>
            <w:noWrap/>
            <w:vAlign w:val="center"/>
            <w:hideMark/>
          </w:tcPr>
          <w:p w14:paraId="6CC091EB" w14:textId="77777777" w:rsidR="006211D6" w:rsidRPr="00FC21AF" w:rsidRDefault="006211D6" w:rsidP="00CA52E3">
            <w:pPr>
              <w:jc w:val="center"/>
              <w:rPr>
                <w:rFonts w:ascii="Arial" w:hAnsi="Arial" w:cs="Arial"/>
                <w:sz w:val="20"/>
                <w:szCs w:val="20"/>
              </w:rPr>
            </w:pPr>
          </w:p>
        </w:tc>
      </w:tr>
      <w:tr w:rsidR="00FC21AF" w:rsidRPr="00FC21AF" w14:paraId="57F7AE8A" w14:textId="77777777" w:rsidTr="006211D6">
        <w:trPr>
          <w:gridAfter w:val="2"/>
          <w:wAfter w:w="10490" w:type="dxa"/>
          <w:trHeight w:val="255"/>
        </w:trPr>
        <w:tc>
          <w:tcPr>
            <w:tcW w:w="160" w:type="dxa"/>
            <w:tcBorders>
              <w:top w:val="nil"/>
              <w:left w:val="nil"/>
              <w:bottom w:val="nil"/>
              <w:right w:val="nil"/>
            </w:tcBorders>
            <w:shd w:val="clear" w:color="auto" w:fill="auto"/>
            <w:noWrap/>
            <w:vAlign w:val="center"/>
          </w:tcPr>
          <w:p w14:paraId="6F98E78B" w14:textId="77777777" w:rsidR="006211D6" w:rsidRPr="00FC21AF" w:rsidRDefault="006211D6" w:rsidP="00CA52E3">
            <w:pPr>
              <w:jc w:val="center"/>
              <w:rPr>
                <w:rFonts w:ascii="Arial" w:hAnsi="Arial" w:cs="Arial"/>
                <w:sz w:val="20"/>
                <w:szCs w:val="20"/>
              </w:rPr>
            </w:pPr>
          </w:p>
        </w:tc>
      </w:tr>
      <w:tr w:rsidR="00FC21AF" w:rsidRPr="00FC21AF" w14:paraId="5513C7E0" w14:textId="77777777" w:rsidTr="002726E8">
        <w:trPr>
          <w:gridAfter w:val="2"/>
          <w:wAfter w:w="10490" w:type="dxa"/>
          <w:trHeight w:val="255"/>
        </w:trPr>
        <w:tc>
          <w:tcPr>
            <w:tcW w:w="160" w:type="dxa"/>
            <w:tcBorders>
              <w:top w:val="nil"/>
              <w:left w:val="nil"/>
              <w:bottom w:val="single" w:sz="4" w:space="0" w:color="auto"/>
              <w:right w:val="nil"/>
            </w:tcBorders>
            <w:shd w:val="clear" w:color="auto" w:fill="auto"/>
            <w:noWrap/>
            <w:vAlign w:val="center"/>
            <w:hideMark/>
          </w:tcPr>
          <w:p w14:paraId="3408EA5D" w14:textId="77777777" w:rsidR="006211D6" w:rsidRPr="00FC21AF" w:rsidRDefault="006211D6" w:rsidP="00CA52E3">
            <w:pPr>
              <w:rPr>
                <w:sz w:val="20"/>
                <w:szCs w:val="20"/>
              </w:rPr>
            </w:pPr>
          </w:p>
        </w:tc>
      </w:tr>
    </w:tbl>
    <w:p w14:paraId="43BAC688" w14:textId="548979EB" w:rsidR="00856281" w:rsidRPr="00FC21AF" w:rsidRDefault="00856281" w:rsidP="006F64C4">
      <w:pPr>
        <w:jc w:val="both"/>
        <w:rPr>
          <w:rFonts w:ascii="Arial" w:hAnsi="Arial" w:cs="Arial"/>
          <w:sz w:val="20"/>
          <w:szCs w:val="20"/>
          <w:u w:val="single"/>
        </w:rPr>
      </w:pPr>
    </w:p>
    <w:tbl>
      <w:tblPr>
        <w:tblW w:w="10823" w:type="dxa"/>
        <w:tblInd w:w="-289" w:type="dxa"/>
        <w:tblCellMar>
          <w:left w:w="70" w:type="dxa"/>
          <w:right w:w="70" w:type="dxa"/>
        </w:tblCellMar>
        <w:tblLook w:val="04A0" w:firstRow="1" w:lastRow="0" w:firstColumn="1" w:lastColumn="0" w:noHBand="0" w:noVBand="1"/>
      </w:tblPr>
      <w:tblGrid>
        <w:gridCol w:w="4258"/>
        <w:gridCol w:w="6405"/>
        <w:gridCol w:w="160"/>
      </w:tblGrid>
      <w:tr w:rsidR="00FC21AF" w:rsidRPr="00FC21AF" w14:paraId="4560C9B3" w14:textId="77777777" w:rsidTr="001D3D65">
        <w:trPr>
          <w:gridAfter w:val="1"/>
          <w:wAfter w:w="160" w:type="dxa"/>
          <w:trHeight w:val="267"/>
        </w:trPr>
        <w:tc>
          <w:tcPr>
            <w:tcW w:w="4258"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7C97A79" w14:textId="77777777" w:rsidR="00856281" w:rsidRPr="00FC21AF" w:rsidRDefault="00856281" w:rsidP="00985515">
            <w:pPr>
              <w:jc w:val="center"/>
              <w:rPr>
                <w:rFonts w:ascii="Arial" w:hAnsi="Arial" w:cs="Arial"/>
                <w:b/>
                <w:bCs/>
                <w:sz w:val="20"/>
                <w:szCs w:val="20"/>
                <w:lang w:val="es-CO" w:eastAsia="es-CO"/>
              </w:rPr>
            </w:pPr>
            <w:r w:rsidRPr="00FC21AF">
              <w:rPr>
                <w:rFonts w:ascii="Arial" w:hAnsi="Arial" w:cs="Arial"/>
                <w:b/>
                <w:bCs/>
                <w:sz w:val="20"/>
                <w:szCs w:val="20"/>
              </w:rPr>
              <w:t>7. RIESGOS IDENTIFICADOS</w:t>
            </w:r>
          </w:p>
        </w:tc>
        <w:tc>
          <w:tcPr>
            <w:tcW w:w="6405" w:type="dxa"/>
            <w:tcBorders>
              <w:top w:val="single" w:sz="4" w:space="0" w:color="auto"/>
              <w:left w:val="nil"/>
              <w:bottom w:val="single" w:sz="4" w:space="0" w:color="auto"/>
              <w:right w:val="single" w:sz="4" w:space="0" w:color="auto"/>
            </w:tcBorders>
            <w:shd w:val="clear" w:color="000000" w:fill="D9D9D9"/>
            <w:vAlign w:val="center"/>
            <w:hideMark/>
          </w:tcPr>
          <w:p w14:paraId="676C6B64" w14:textId="77777777" w:rsidR="00856281" w:rsidRPr="00FC21AF" w:rsidRDefault="00856281" w:rsidP="00985515">
            <w:pPr>
              <w:jc w:val="center"/>
              <w:rPr>
                <w:rFonts w:ascii="Arial" w:hAnsi="Arial" w:cs="Arial"/>
                <w:b/>
                <w:bCs/>
                <w:sz w:val="20"/>
                <w:szCs w:val="20"/>
              </w:rPr>
            </w:pPr>
            <w:r w:rsidRPr="00FC21AF">
              <w:rPr>
                <w:rFonts w:ascii="Arial" w:hAnsi="Arial" w:cs="Arial"/>
                <w:b/>
                <w:bCs/>
                <w:sz w:val="20"/>
                <w:szCs w:val="20"/>
              </w:rPr>
              <w:t>8. SEGUIMIENTO / ESTADO DE LOS RIESGOS</w:t>
            </w:r>
          </w:p>
        </w:tc>
      </w:tr>
      <w:tr w:rsidR="00FC21AF" w:rsidRPr="00FC21AF" w14:paraId="1CB93500" w14:textId="77777777" w:rsidTr="002F1154">
        <w:trPr>
          <w:gridAfter w:val="1"/>
          <w:wAfter w:w="160" w:type="dxa"/>
          <w:trHeight w:val="276"/>
        </w:trPr>
        <w:tc>
          <w:tcPr>
            <w:tcW w:w="4258"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D26A0DC" w14:textId="71E32B50" w:rsidR="00856281" w:rsidRPr="00FC21AF" w:rsidRDefault="005E6B4F" w:rsidP="005E6B4F">
            <w:pPr>
              <w:rPr>
                <w:rFonts w:ascii="Arial" w:hAnsi="Arial" w:cs="Arial"/>
                <w:sz w:val="20"/>
                <w:szCs w:val="20"/>
              </w:rPr>
            </w:pPr>
            <w:r w:rsidRPr="00FC21AF">
              <w:rPr>
                <w:rFonts w:ascii="Arial" w:hAnsi="Arial" w:cs="Arial"/>
                <w:sz w:val="20"/>
                <w:szCs w:val="20"/>
              </w:rPr>
              <w:t>Incumplimiento a las actividades contractuales.</w:t>
            </w:r>
          </w:p>
        </w:tc>
        <w:tc>
          <w:tcPr>
            <w:tcW w:w="6405" w:type="dxa"/>
            <w:vMerge w:val="restart"/>
            <w:tcBorders>
              <w:top w:val="nil"/>
              <w:left w:val="nil"/>
              <w:bottom w:val="single" w:sz="4" w:space="0" w:color="000000"/>
              <w:right w:val="single" w:sz="4" w:space="0" w:color="000000"/>
            </w:tcBorders>
            <w:shd w:val="clear" w:color="auto" w:fill="auto"/>
            <w:vAlign w:val="center"/>
            <w:hideMark/>
          </w:tcPr>
          <w:p w14:paraId="3DF5E0AD" w14:textId="171853C6" w:rsidR="00856281" w:rsidRPr="00FC21AF" w:rsidRDefault="005E6B4F">
            <w:pPr>
              <w:jc w:val="center"/>
              <w:rPr>
                <w:rFonts w:ascii="Arial" w:hAnsi="Arial" w:cs="Arial"/>
                <w:i/>
                <w:iCs/>
                <w:sz w:val="20"/>
                <w:szCs w:val="20"/>
              </w:rPr>
            </w:pPr>
            <w:r w:rsidRPr="00FC21AF">
              <w:rPr>
                <w:rFonts w:ascii="Arial" w:hAnsi="Arial" w:cs="Arial"/>
                <w:i/>
                <w:iCs/>
                <w:sz w:val="20"/>
                <w:szCs w:val="20"/>
              </w:rPr>
              <w:t>Los riesgos se mantuvieron controlados.</w:t>
            </w:r>
          </w:p>
        </w:tc>
      </w:tr>
      <w:tr w:rsidR="00FC21AF" w:rsidRPr="00FC21AF" w14:paraId="320E63DD" w14:textId="77777777" w:rsidTr="002F1154">
        <w:trPr>
          <w:trHeight w:val="264"/>
        </w:trPr>
        <w:tc>
          <w:tcPr>
            <w:tcW w:w="4258" w:type="dxa"/>
            <w:vMerge/>
            <w:tcBorders>
              <w:top w:val="single" w:sz="4" w:space="0" w:color="auto"/>
              <w:left w:val="single" w:sz="4" w:space="0" w:color="auto"/>
              <w:bottom w:val="single" w:sz="4" w:space="0" w:color="000000"/>
              <w:right w:val="single" w:sz="4" w:space="0" w:color="000000"/>
            </w:tcBorders>
            <w:vAlign w:val="center"/>
            <w:hideMark/>
          </w:tcPr>
          <w:p w14:paraId="083306E9" w14:textId="77777777" w:rsidR="00856281" w:rsidRPr="00FC21AF" w:rsidRDefault="00856281">
            <w:pPr>
              <w:rPr>
                <w:rFonts w:ascii="Arial" w:hAnsi="Arial" w:cs="Arial"/>
                <w:sz w:val="20"/>
                <w:szCs w:val="20"/>
              </w:rPr>
            </w:pPr>
          </w:p>
        </w:tc>
        <w:tc>
          <w:tcPr>
            <w:tcW w:w="6405" w:type="dxa"/>
            <w:vMerge/>
            <w:tcBorders>
              <w:top w:val="nil"/>
              <w:left w:val="nil"/>
              <w:bottom w:val="single" w:sz="4" w:space="0" w:color="000000"/>
              <w:right w:val="single" w:sz="4" w:space="0" w:color="000000"/>
            </w:tcBorders>
            <w:vAlign w:val="center"/>
            <w:hideMark/>
          </w:tcPr>
          <w:p w14:paraId="289CDE2E" w14:textId="77777777" w:rsidR="00856281" w:rsidRPr="00FC21AF" w:rsidRDefault="00856281">
            <w:pPr>
              <w:rPr>
                <w:rFonts w:ascii="Arial" w:hAnsi="Arial" w:cs="Arial"/>
                <w:i/>
                <w:iCs/>
                <w:sz w:val="20"/>
                <w:szCs w:val="20"/>
              </w:rPr>
            </w:pPr>
          </w:p>
        </w:tc>
        <w:tc>
          <w:tcPr>
            <w:tcW w:w="160" w:type="dxa"/>
            <w:tcBorders>
              <w:top w:val="nil"/>
              <w:left w:val="nil"/>
              <w:bottom w:val="nil"/>
              <w:right w:val="nil"/>
            </w:tcBorders>
            <w:shd w:val="clear" w:color="auto" w:fill="auto"/>
            <w:noWrap/>
            <w:vAlign w:val="bottom"/>
            <w:hideMark/>
          </w:tcPr>
          <w:p w14:paraId="250453C5" w14:textId="77777777" w:rsidR="00856281" w:rsidRPr="00FC21AF" w:rsidRDefault="00856281">
            <w:pPr>
              <w:jc w:val="center"/>
              <w:rPr>
                <w:rFonts w:ascii="Arial" w:hAnsi="Arial" w:cs="Arial"/>
                <w:i/>
                <w:iCs/>
                <w:sz w:val="20"/>
                <w:szCs w:val="20"/>
              </w:rPr>
            </w:pPr>
          </w:p>
        </w:tc>
      </w:tr>
      <w:tr w:rsidR="00FC21AF" w:rsidRPr="00FC21AF" w14:paraId="27A00C80" w14:textId="77777777" w:rsidTr="002F1154">
        <w:trPr>
          <w:trHeight w:val="264"/>
        </w:trPr>
        <w:tc>
          <w:tcPr>
            <w:tcW w:w="4258" w:type="dxa"/>
            <w:vMerge/>
            <w:tcBorders>
              <w:top w:val="single" w:sz="4" w:space="0" w:color="auto"/>
              <w:left w:val="single" w:sz="4" w:space="0" w:color="auto"/>
              <w:bottom w:val="single" w:sz="4" w:space="0" w:color="000000"/>
              <w:right w:val="single" w:sz="4" w:space="0" w:color="000000"/>
            </w:tcBorders>
            <w:vAlign w:val="center"/>
            <w:hideMark/>
          </w:tcPr>
          <w:p w14:paraId="6D19F112" w14:textId="77777777" w:rsidR="00856281" w:rsidRPr="00FC21AF" w:rsidRDefault="00856281">
            <w:pPr>
              <w:rPr>
                <w:rFonts w:ascii="Arial" w:hAnsi="Arial" w:cs="Arial"/>
                <w:sz w:val="20"/>
                <w:szCs w:val="20"/>
              </w:rPr>
            </w:pPr>
          </w:p>
        </w:tc>
        <w:tc>
          <w:tcPr>
            <w:tcW w:w="6405" w:type="dxa"/>
            <w:vMerge/>
            <w:tcBorders>
              <w:top w:val="nil"/>
              <w:left w:val="nil"/>
              <w:bottom w:val="single" w:sz="4" w:space="0" w:color="000000"/>
              <w:right w:val="single" w:sz="4" w:space="0" w:color="000000"/>
            </w:tcBorders>
            <w:vAlign w:val="center"/>
            <w:hideMark/>
          </w:tcPr>
          <w:p w14:paraId="17422CF0" w14:textId="77777777" w:rsidR="00856281" w:rsidRPr="00FC21AF" w:rsidRDefault="00856281">
            <w:pPr>
              <w:rPr>
                <w:rFonts w:ascii="Arial" w:hAnsi="Arial" w:cs="Arial"/>
                <w:i/>
                <w:iCs/>
                <w:sz w:val="20"/>
                <w:szCs w:val="20"/>
              </w:rPr>
            </w:pPr>
          </w:p>
        </w:tc>
        <w:tc>
          <w:tcPr>
            <w:tcW w:w="160" w:type="dxa"/>
            <w:tcBorders>
              <w:top w:val="nil"/>
              <w:left w:val="nil"/>
              <w:bottom w:val="nil"/>
              <w:right w:val="nil"/>
            </w:tcBorders>
            <w:shd w:val="clear" w:color="auto" w:fill="auto"/>
            <w:noWrap/>
            <w:vAlign w:val="bottom"/>
            <w:hideMark/>
          </w:tcPr>
          <w:p w14:paraId="60C2AE28" w14:textId="77777777" w:rsidR="00856281" w:rsidRPr="00FC21AF" w:rsidRDefault="00856281">
            <w:pPr>
              <w:rPr>
                <w:sz w:val="20"/>
                <w:szCs w:val="20"/>
              </w:rPr>
            </w:pPr>
          </w:p>
        </w:tc>
      </w:tr>
    </w:tbl>
    <w:p w14:paraId="2789F76B" w14:textId="312D5018" w:rsidR="00856281" w:rsidRPr="00FC21AF" w:rsidRDefault="00856281" w:rsidP="006F64C4">
      <w:pPr>
        <w:jc w:val="both"/>
        <w:rPr>
          <w:rFonts w:ascii="Arial" w:hAnsi="Arial" w:cs="Arial"/>
          <w:sz w:val="20"/>
          <w:szCs w:val="20"/>
          <w:u w:val="single"/>
        </w:rPr>
      </w:pPr>
    </w:p>
    <w:tbl>
      <w:tblPr>
        <w:tblW w:w="106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2"/>
        <w:gridCol w:w="3535"/>
        <w:gridCol w:w="4576"/>
      </w:tblGrid>
      <w:tr w:rsidR="00FC21AF" w:rsidRPr="00FC21AF" w14:paraId="11522BEC" w14:textId="77777777" w:rsidTr="002F1154">
        <w:trPr>
          <w:trHeight w:val="443"/>
        </w:trPr>
        <w:tc>
          <w:tcPr>
            <w:tcW w:w="2562" w:type="dxa"/>
            <w:shd w:val="clear" w:color="000000" w:fill="D9D9D9"/>
            <w:noWrap/>
            <w:vAlign w:val="center"/>
            <w:hideMark/>
          </w:tcPr>
          <w:p w14:paraId="30088E68" w14:textId="4F051DF9" w:rsidR="00856281" w:rsidRPr="00FC21AF" w:rsidRDefault="00856281" w:rsidP="00985515">
            <w:pPr>
              <w:jc w:val="center"/>
              <w:rPr>
                <w:rFonts w:ascii="Arial" w:hAnsi="Arial" w:cs="Arial"/>
                <w:b/>
                <w:bCs/>
                <w:sz w:val="20"/>
                <w:szCs w:val="20"/>
                <w:lang w:val="es-CO" w:eastAsia="es-CO"/>
              </w:rPr>
            </w:pPr>
            <w:r w:rsidRPr="00FC21AF">
              <w:rPr>
                <w:rFonts w:ascii="Arial" w:hAnsi="Arial" w:cs="Arial"/>
                <w:b/>
                <w:bCs/>
                <w:sz w:val="20"/>
                <w:szCs w:val="20"/>
              </w:rPr>
              <w:t>9. CUMPLIMIENTO:</w:t>
            </w:r>
          </w:p>
        </w:tc>
        <w:tc>
          <w:tcPr>
            <w:tcW w:w="3535" w:type="dxa"/>
            <w:shd w:val="clear" w:color="auto" w:fill="auto"/>
            <w:noWrap/>
            <w:vAlign w:val="center"/>
            <w:hideMark/>
          </w:tcPr>
          <w:p w14:paraId="534BF369" w14:textId="3755AF4C" w:rsidR="00856281" w:rsidRPr="00FC21AF" w:rsidRDefault="00C52176" w:rsidP="00985515">
            <w:pPr>
              <w:jc w:val="center"/>
              <w:rPr>
                <w:rFonts w:ascii="Calibri" w:hAnsi="Calibri" w:cs="Calibri"/>
                <w:b/>
                <w:bCs/>
                <w:sz w:val="20"/>
                <w:szCs w:val="20"/>
              </w:rPr>
            </w:pPr>
            <w:r w:rsidRPr="00FC21AF">
              <w:rPr>
                <w:rFonts w:ascii="Calibri" w:hAnsi="Calibri" w:cs="Calibri"/>
                <w:noProof/>
                <w:sz w:val="20"/>
                <w:szCs w:val="20"/>
                <w:lang w:val="es-CO" w:eastAsia="es-CO"/>
              </w:rPr>
              <mc:AlternateContent>
                <mc:Choice Requires="wps">
                  <w:drawing>
                    <wp:anchor distT="0" distB="0" distL="114300" distR="114300" simplePos="0" relativeHeight="251661312" behindDoc="0" locked="0" layoutInCell="1" allowOverlap="1" wp14:anchorId="6D32BEEA" wp14:editId="78D1B136">
                      <wp:simplePos x="0" y="0"/>
                      <wp:positionH relativeFrom="column">
                        <wp:posOffset>510540</wp:posOffset>
                      </wp:positionH>
                      <wp:positionV relativeFrom="paragraph">
                        <wp:posOffset>-30480</wp:posOffset>
                      </wp:positionV>
                      <wp:extent cx="266700" cy="285750"/>
                      <wp:effectExtent l="0" t="0" r="0" b="0"/>
                      <wp:wrapNone/>
                      <wp:docPr id="547004302" name="Cuadro de texto 1"/>
                      <wp:cNvGraphicFramePr/>
                      <a:graphic xmlns:a="http://schemas.openxmlformats.org/drawingml/2006/main">
                        <a:graphicData uri="http://schemas.microsoft.com/office/word/2010/wordprocessingShape">
                          <wps:wsp>
                            <wps:cNvSpPr txBox="1"/>
                            <wps:spPr>
                              <a:xfrm>
                                <a:off x="0" y="0"/>
                                <a:ext cx="266700" cy="285750"/>
                              </a:xfrm>
                              <a:prstGeom prst="rect">
                                <a:avLst/>
                              </a:prstGeom>
                              <a:noFill/>
                              <a:ln w="6350">
                                <a:noFill/>
                              </a:ln>
                            </wps:spPr>
                            <wps:txbx>
                              <w:txbxContent>
                                <w:p w14:paraId="3989E53E" w14:textId="1AF4B7EE" w:rsidR="00C52176" w:rsidRPr="00C52176" w:rsidRDefault="00C52176">
                                  <w:pPr>
                                    <w:rPr>
                                      <w:sz w:val="14"/>
                                      <w:szCs w:val="14"/>
                                      <w:lang w:val="es-CO"/>
                                    </w:rPr>
                                  </w:pPr>
                                  <w:r w:rsidRPr="00C52176">
                                    <w:rPr>
                                      <w:sz w:val="14"/>
                                      <w:szCs w:val="14"/>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2BEEA" id="_x0000_t202" coordsize="21600,21600" o:spt="202" path="m,l,21600r21600,l21600,xe">
                      <v:stroke joinstyle="miter"/>
                      <v:path gradientshapeok="t" o:connecttype="rect"/>
                    </v:shapetype>
                    <v:shape id="Cuadro de texto 1" o:spid="_x0000_s1026" type="#_x0000_t202" style="position:absolute;left:0;text-align:left;margin-left:40.2pt;margin-top:-2.4pt;width:21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" filled="f" stroked="f" strokeweight=".5pt">
                      <v:textbox>
                        <w:txbxContent>
                          <w:p w14:paraId="3989E53E" w14:textId="1AF4B7EE" w:rsidR="00C52176" w:rsidRPr="00C52176" w:rsidRDefault="00C52176">
                            <w:pPr>
                              <w:rPr>
                                <w:sz w:val="14"/>
                                <w:szCs w:val="14"/>
                                <w:lang w:val="es-CO"/>
                              </w:rPr>
                            </w:pPr>
                            <w:r w:rsidRPr="00C52176">
                              <w:rPr>
                                <w:sz w:val="14"/>
                                <w:szCs w:val="14"/>
                                <w:lang w:val="es-CO"/>
                              </w:rPr>
                              <w:t>X</w:t>
                            </w:r>
                          </w:p>
                        </w:txbxContent>
                      </v:textbox>
                    </v:shape>
                  </w:pict>
                </mc:Fallback>
              </mc:AlternateContent>
            </w:r>
            <w:r w:rsidR="00985515" w:rsidRPr="00FC21AF">
              <w:rPr>
                <w:rFonts w:ascii="Calibri" w:hAnsi="Calibri" w:cs="Calibri"/>
                <w:noProof/>
                <w:sz w:val="20"/>
                <w:szCs w:val="20"/>
                <w:lang w:val="es-CO" w:eastAsia="es-CO"/>
              </w:rPr>
              <w:drawing>
                <wp:anchor distT="0" distB="0" distL="114300" distR="114300" simplePos="0" relativeHeight="251659264" behindDoc="0" locked="0" layoutInCell="1" allowOverlap="1" wp14:anchorId="6E6B87B3" wp14:editId="3A176A3E">
                  <wp:simplePos x="0" y="0"/>
                  <wp:positionH relativeFrom="column">
                    <wp:posOffset>577850</wp:posOffset>
                  </wp:positionH>
                  <wp:positionV relativeFrom="paragraph">
                    <wp:posOffset>15240</wp:posOffset>
                  </wp:positionV>
                  <wp:extent cx="180975" cy="152400"/>
                  <wp:effectExtent l="0" t="0" r="9525" b="0"/>
                  <wp:wrapNone/>
                  <wp:docPr id="19" name="Imagen 19">
                    <a:extLst xmlns:a="http://schemas.openxmlformats.org/drawingml/2006/main">
                      <a:ext uri="{63B3BB69-23CF-44E3-9099-C40C66FF867C}">
                        <a14:compatExt xmlns:a14="http://schemas.microsoft.com/office/drawing/2010/main" spid="_x0000_s1025"/>
                      </a:ext>
                      <a:ext uri="{FF2B5EF4-FFF2-40B4-BE49-F238E27FC236}">
                        <a16:creationId xmlns:a16="http://schemas.microsoft.com/office/drawing/2014/main" id="{00000000-0008-0000-0000-000001040000}"/>
                      </a:ext>
                    </a:extLst>
                  </wp:docPr>
                  <wp:cNvGraphicFramePr/>
                  <a:graphic xmlns:a="http://schemas.openxmlformats.org/drawingml/2006/main">
                    <a:graphicData uri="http://schemas.openxmlformats.org/drawingml/2006/picture">
                      <pic:pic xmlns:pic="http://schemas.openxmlformats.org/drawingml/2006/picture">
                        <pic:nvPicPr>
                          <pic:cNvPr id="2" name="CheckBox1">
                            <a:extLst>
                              <a:ext uri="{63B3BB69-23CF-44E3-9099-C40C66FF867C}">
                                <a14:compatExt xmlns:a14="http://schemas.microsoft.com/office/drawing/2010/main" spid="_x0000_s1025"/>
                              </a:ext>
                              <a:ext uri="{FF2B5EF4-FFF2-40B4-BE49-F238E27FC236}">
                                <a16:creationId xmlns:a16="http://schemas.microsoft.com/office/drawing/2014/main" id="{00000000-0008-0000-0000-000001040000}"/>
                              </a:ext>
                            </a:extLst>
                          </pic:cNvPr>
                          <pic:cNvPicPr>
                            <a:picLocks noChangeAspect="1"/>
                          </pic:cNvPicPr>
                        </pic:nvPicPr>
                        <pic:blipFill>
                          <a:blip r:embed="rId8"/>
                          <a:stretch>
                            <a:fillRect/>
                          </a:stretch>
                        </pic:blipFill>
                        <pic:spPr>
                          <a:xfrm>
                            <a:off x="0" y="0"/>
                            <a:ext cx="180975" cy="152400"/>
                          </a:xfrm>
                          <a:prstGeom prst="rect">
                            <a:avLst/>
                          </a:prstGeom>
                        </pic:spPr>
                      </pic:pic>
                    </a:graphicData>
                  </a:graphic>
                  <wp14:sizeRelH relativeFrom="page">
                    <wp14:pctWidth>0</wp14:pctWidth>
                  </wp14:sizeRelH>
                  <wp14:sizeRelV relativeFrom="page">
                    <wp14:pctHeight>0</wp14:pctHeight>
                  </wp14:sizeRelV>
                </wp:anchor>
              </w:drawing>
            </w:r>
            <w:r w:rsidR="00985515" w:rsidRPr="00FC21AF">
              <w:rPr>
                <w:rFonts w:ascii="Calibri" w:hAnsi="Calibri" w:cs="Calibri"/>
                <w:b/>
                <w:bCs/>
                <w:sz w:val="20"/>
                <w:szCs w:val="20"/>
              </w:rPr>
              <w:t>CUMPLE</w:t>
            </w:r>
          </w:p>
          <w:p w14:paraId="4FAA6E6F" w14:textId="3EC0DAB9" w:rsidR="00856281" w:rsidRPr="00FC21AF" w:rsidRDefault="00856281" w:rsidP="00985515">
            <w:pPr>
              <w:jc w:val="center"/>
              <w:rPr>
                <w:rFonts w:ascii="Calibri" w:hAnsi="Calibri" w:cs="Calibri"/>
                <w:sz w:val="20"/>
                <w:szCs w:val="20"/>
              </w:rPr>
            </w:pPr>
          </w:p>
        </w:tc>
        <w:tc>
          <w:tcPr>
            <w:tcW w:w="4576" w:type="dxa"/>
            <w:shd w:val="clear" w:color="auto" w:fill="auto"/>
            <w:noWrap/>
            <w:vAlign w:val="center"/>
            <w:hideMark/>
          </w:tcPr>
          <w:p w14:paraId="585B6FEA" w14:textId="326680C3" w:rsidR="00856281" w:rsidRPr="00FC21AF" w:rsidRDefault="002F1154" w:rsidP="00985515">
            <w:pPr>
              <w:jc w:val="center"/>
              <w:rPr>
                <w:rFonts w:ascii="Calibri" w:hAnsi="Calibri" w:cs="Calibri"/>
                <w:sz w:val="20"/>
                <w:szCs w:val="20"/>
              </w:rPr>
            </w:pPr>
            <w:r w:rsidRPr="00FC21AF">
              <w:rPr>
                <w:rFonts w:ascii="Calibri" w:hAnsi="Calibri" w:cs="Calibri"/>
                <w:noProof/>
                <w:sz w:val="20"/>
                <w:szCs w:val="20"/>
                <w:lang w:val="es-CO" w:eastAsia="es-CO"/>
              </w:rPr>
              <w:drawing>
                <wp:anchor distT="0" distB="0" distL="114300" distR="114300" simplePos="0" relativeHeight="251660288" behindDoc="0" locked="0" layoutInCell="1" allowOverlap="1" wp14:anchorId="2E41DEAE" wp14:editId="569D5B9F">
                  <wp:simplePos x="0" y="0"/>
                  <wp:positionH relativeFrom="column">
                    <wp:posOffset>827405</wp:posOffset>
                  </wp:positionH>
                  <wp:positionV relativeFrom="paragraph">
                    <wp:posOffset>-11430</wp:posOffset>
                  </wp:positionV>
                  <wp:extent cx="190500" cy="152400"/>
                  <wp:effectExtent l="0" t="0" r="0" b="0"/>
                  <wp:wrapNone/>
                  <wp:docPr id="18" name="Imagen 18">
                    <a:extLst xmlns:a="http://schemas.openxmlformats.org/drawingml/2006/main">
                      <a:ext uri="{63B3BB69-23CF-44E3-9099-C40C66FF867C}">
                        <a14:compatExt xmlns:a14="http://schemas.microsoft.com/office/drawing/2010/main" spid="_x0000_s1026"/>
                      </a:ext>
                      <a:ext uri="{FF2B5EF4-FFF2-40B4-BE49-F238E27FC236}">
                        <a16:creationId xmlns:a16="http://schemas.microsoft.com/office/drawing/2014/main" id="{00000000-0008-0000-0000-000002040000}"/>
                      </a:ext>
                    </a:extLst>
                  </wp:docPr>
                  <wp:cNvGraphicFramePr/>
                  <a:graphic xmlns:a="http://schemas.openxmlformats.org/drawingml/2006/main">
                    <a:graphicData uri="http://schemas.openxmlformats.org/drawingml/2006/picture">
                      <pic:pic xmlns:pic="http://schemas.openxmlformats.org/drawingml/2006/picture">
                        <pic:nvPicPr>
                          <pic:cNvPr id="2" name="CheckBox2">
                            <a:extLst>
                              <a:ext uri="{63B3BB69-23CF-44E3-9099-C40C66FF867C}">
                                <a14:compatExt xmlns:a14="http://schemas.microsoft.com/office/drawing/2010/main" spid="_x0000_s1026"/>
                              </a:ext>
                              <a:ext uri="{FF2B5EF4-FFF2-40B4-BE49-F238E27FC236}">
                                <a16:creationId xmlns:a16="http://schemas.microsoft.com/office/drawing/2014/main" id="{00000000-0008-0000-0000-000002040000}"/>
                              </a:ext>
                            </a:extLst>
                          </pic:cNvPr>
                          <pic:cNvPicPr>
                            <a:picLocks noChangeAspect="1"/>
                          </pic:cNvPicPr>
                        </pic:nvPicPr>
                        <pic:blipFill>
                          <a:blip r:embed="rId9"/>
                          <a:stretch>
                            <a:fillRect/>
                          </a:stretch>
                        </pic:blipFill>
                        <pic:spPr>
                          <a:xfrm>
                            <a:off x="0" y="0"/>
                            <a:ext cx="190500" cy="152400"/>
                          </a:xfrm>
                          <a:prstGeom prst="rect">
                            <a:avLst/>
                          </a:prstGeom>
                        </pic:spPr>
                      </pic:pic>
                    </a:graphicData>
                  </a:graphic>
                  <wp14:sizeRelH relativeFrom="page">
                    <wp14:pctWidth>0</wp14:pctWidth>
                  </wp14:sizeRelH>
                  <wp14:sizeRelV relativeFrom="page">
                    <wp14:pctHeight>0</wp14:pctHeight>
                  </wp14:sizeRelV>
                </wp:anchor>
              </w:drawing>
            </w:r>
            <w:r w:rsidR="00985515" w:rsidRPr="00FC21AF">
              <w:rPr>
                <w:rFonts w:ascii="Arial" w:hAnsi="Arial" w:cs="Arial"/>
                <w:b/>
                <w:bCs/>
                <w:sz w:val="20"/>
                <w:szCs w:val="20"/>
              </w:rPr>
              <w:t>NO CUMPLE</w:t>
            </w:r>
          </w:p>
          <w:p w14:paraId="2ED3E057" w14:textId="5E907B0B" w:rsidR="00856281" w:rsidRPr="00FC21AF" w:rsidRDefault="00856281" w:rsidP="00985515">
            <w:pPr>
              <w:jc w:val="center"/>
              <w:rPr>
                <w:rFonts w:ascii="Calibri" w:hAnsi="Calibri" w:cs="Calibri"/>
                <w:sz w:val="20"/>
                <w:szCs w:val="20"/>
              </w:rPr>
            </w:pPr>
          </w:p>
        </w:tc>
      </w:tr>
    </w:tbl>
    <w:p w14:paraId="7863B219" w14:textId="23B458F4" w:rsidR="002F1154" w:rsidRPr="00FC21AF" w:rsidRDefault="002F1154" w:rsidP="00126CD6">
      <w:pPr>
        <w:shd w:val="clear" w:color="auto" w:fill="FFFFFF" w:themeFill="background1"/>
        <w:jc w:val="both"/>
        <w:rPr>
          <w:rFonts w:ascii="Arial" w:hAnsi="Arial" w:cs="Arial"/>
          <w:sz w:val="20"/>
          <w:szCs w:val="20"/>
          <w:u w:val="single"/>
        </w:rPr>
      </w:pPr>
    </w:p>
    <w:p w14:paraId="43C3FFD3" w14:textId="247208C7" w:rsidR="00126CD6" w:rsidRPr="00FC21AF" w:rsidRDefault="00126CD6" w:rsidP="001D3D65">
      <w:pPr>
        <w:ind w:left="-284"/>
        <w:jc w:val="both"/>
        <w:rPr>
          <w:rFonts w:ascii="Arial" w:hAnsi="Arial" w:cs="Arial"/>
          <w:i/>
          <w:iCs/>
          <w:sz w:val="20"/>
          <w:szCs w:val="20"/>
          <w:u w:val="single"/>
        </w:rPr>
      </w:pPr>
    </w:p>
    <w:p w14:paraId="0EE96CC2" w14:textId="45C77363" w:rsidR="001D3D65" w:rsidRPr="00FC21AF" w:rsidRDefault="00602766" w:rsidP="001D3D65">
      <w:pPr>
        <w:ind w:left="-284"/>
        <w:jc w:val="both"/>
        <w:rPr>
          <w:rFonts w:ascii="Arial" w:hAnsi="Arial" w:cs="Arial"/>
          <w:i/>
          <w:iCs/>
          <w:sz w:val="20"/>
          <w:szCs w:val="20"/>
          <w:u w:val="single"/>
        </w:rPr>
      </w:pPr>
      <w:r w:rsidRPr="00FC21AF">
        <w:rPr>
          <w:rFonts w:ascii="Arial" w:hAnsi="Arial" w:cs="Arial"/>
          <w:i/>
          <w:iCs/>
          <w:noProof/>
          <w:sz w:val="20"/>
          <w:szCs w:val="20"/>
          <w:u w:val="single"/>
        </w:rPr>
        <w:drawing>
          <wp:anchor distT="0" distB="0" distL="114300" distR="114300" simplePos="0" relativeHeight="251662336" behindDoc="1" locked="0" layoutInCell="1" allowOverlap="1" wp14:anchorId="643E560A" wp14:editId="0FA2868B">
            <wp:simplePos x="0" y="0"/>
            <wp:positionH relativeFrom="column">
              <wp:posOffset>-74330</wp:posOffset>
            </wp:positionH>
            <wp:positionV relativeFrom="paragraph">
              <wp:posOffset>81425</wp:posOffset>
            </wp:positionV>
            <wp:extent cx="1817580" cy="415725"/>
            <wp:effectExtent l="0" t="0" r="0" b="3810"/>
            <wp:wrapNone/>
            <wp:docPr id="4025814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81459" name="Imagen 40258145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2837" cy="419215"/>
                    </a:xfrm>
                    <a:prstGeom prst="rect">
                      <a:avLst/>
                    </a:prstGeom>
                  </pic:spPr>
                </pic:pic>
              </a:graphicData>
            </a:graphic>
            <wp14:sizeRelH relativeFrom="margin">
              <wp14:pctWidth>0</wp14:pctWidth>
            </wp14:sizeRelH>
            <wp14:sizeRelV relativeFrom="margin">
              <wp14:pctHeight>0</wp14:pctHeight>
            </wp14:sizeRelV>
          </wp:anchor>
        </w:drawing>
      </w:r>
    </w:p>
    <w:p w14:paraId="630ECB97" w14:textId="15A647C7" w:rsidR="002D201A" w:rsidRPr="00FC21AF" w:rsidRDefault="002D201A" w:rsidP="002D201A">
      <w:pPr>
        <w:ind w:left="-284"/>
        <w:jc w:val="both"/>
        <w:rPr>
          <w:noProof/>
          <w:sz w:val="20"/>
        </w:rPr>
      </w:pPr>
    </w:p>
    <w:p w14:paraId="49A54A8E" w14:textId="521535BE" w:rsidR="002D201A" w:rsidRPr="00FC21AF" w:rsidRDefault="002D201A" w:rsidP="002D201A">
      <w:pPr>
        <w:ind w:left="-284"/>
        <w:jc w:val="both"/>
        <w:rPr>
          <w:rFonts w:ascii="Arial" w:hAnsi="Arial" w:cs="Arial"/>
          <w:i/>
          <w:iCs/>
          <w:sz w:val="20"/>
          <w:szCs w:val="20"/>
          <w:u w:val="single"/>
        </w:rPr>
      </w:pPr>
      <w:r w:rsidRPr="00FC21AF">
        <w:rPr>
          <w:rFonts w:ascii="Arial" w:hAnsi="Arial" w:cs="Arial"/>
          <w:i/>
          <w:iCs/>
          <w:sz w:val="20"/>
          <w:szCs w:val="20"/>
          <w:u w:val="single"/>
        </w:rPr>
        <w:t>________</w:t>
      </w:r>
      <w:r w:rsidR="00E041EA" w:rsidRPr="00FC21AF">
        <w:rPr>
          <w:rFonts w:ascii="Arial" w:hAnsi="Arial" w:cs="Arial"/>
          <w:i/>
          <w:iCs/>
          <w:sz w:val="20"/>
          <w:szCs w:val="20"/>
          <w:u w:val="single"/>
        </w:rPr>
        <w:t>_________________________</w:t>
      </w:r>
    </w:p>
    <w:p w14:paraId="6529F63C" w14:textId="73BA607A" w:rsidR="002D201A" w:rsidRPr="00FC21AF" w:rsidRDefault="002D201A" w:rsidP="002D201A">
      <w:pPr>
        <w:ind w:left="-284"/>
        <w:jc w:val="both"/>
        <w:rPr>
          <w:rFonts w:ascii="Arial" w:hAnsi="Arial" w:cs="Arial"/>
          <w:i/>
          <w:iCs/>
          <w:sz w:val="20"/>
          <w:szCs w:val="20"/>
        </w:rPr>
      </w:pPr>
      <w:r w:rsidRPr="00FC21AF">
        <w:rPr>
          <w:rFonts w:ascii="Arial" w:hAnsi="Arial" w:cs="Arial"/>
          <w:i/>
          <w:iCs/>
          <w:sz w:val="20"/>
          <w:szCs w:val="20"/>
        </w:rPr>
        <w:t>LUIS ENRIQUE SEPULVEDA DÍAZ</w:t>
      </w:r>
    </w:p>
    <w:p w14:paraId="15D85509" w14:textId="77777777" w:rsidR="002D201A" w:rsidRPr="00FC21AF" w:rsidRDefault="002D201A" w:rsidP="002D201A">
      <w:pPr>
        <w:ind w:left="-284"/>
        <w:jc w:val="both"/>
        <w:rPr>
          <w:rFonts w:ascii="Arial" w:hAnsi="Arial" w:cs="Arial"/>
          <w:b/>
          <w:bCs/>
          <w:sz w:val="20"/>
          <w:szCs w:val="20"/>
        </w:rPr>
      </w:pPr>
      <w:r w:rsidRPr="00FC21AF">
        <w:rPr>
          <w:rFonts w:ascii="Arial" w:hAnsi="Arial" w:cs="Arial"/>
          <w:b/>
          <w:bCs/>
          <w:sz w:val="20"/>
          <w:szCs w:val="20"/>
        </w:rPr>
        <w:t>SUPERVISOR</w:t>
      </w:r>
    </w:p>
    <w:p w14:paraId="2742E9B3" w14:textId="77777777" w:rsidR="002D201A" w:rsidRPr="00FC21AF" w:rsidRDefault="002D201A" w:rsidP="002D201A">
      <w:pPr>
        <w:ind w:left="-284"/>
        <w:jc w:val="both"/>
        <w:rPr>
          <w:rFonts w:ascii="Arial" w:hAnsi="Arial" w:cs="Arial"/>
          <w:i/>
          <w:iCs/>
          <w:sz w:val="20"/>
          <w:szCs w:val="20"/>
        </w:rPr>
      </w:pPr>
      <w:r w:rsidRPr="00FC21AF">
        <w:rPr>
          <w:rFonts w:ascii="Arial" w:hAnsi="Arial" w:cs="Arial"/>
          <w:i/>
          <w:iCs/>
          <w:sz w:val="20"/>
          <w:szCs w:val="20"/>
        </w:rPr>
        <w:t>Profesional especializado Grado 15</w:t>
      </w:r>
    </w:p>
    <w:p w14:paraId="58C54375" w14:textId="3207748B" w:rsidR="002F1154" w:rsidRPr="00FC21AF" w:rsidRDefault="002F1154" w:rsidP="002D201A">
      <w:pPr>
        <w:ind w:left="-284"/>
        <w:jc w:val="both"/>
        <w:rPr>
          <w:rFonts w:ascii="Arial" w:hAnsi="Arial" w:cs="Arial"/>
          <w:i/>
          <w:iCs/>
          <w:sz w:val="20"/>
          <w:szCs w:val="20"/>
        </w:rPr>
      </w:pPr>
    </w:p>
    <w:sectPr w:rsidR="002F1154" w:rsidRPr="00FC21AF" w:rsidSect="00126CD6">
      <w:headerReference w:type="default" r:id="rId11"/>
      <w:footerReference w:type="default" r:id="rId12"/>
      <w:type w:val="continuous"/>
      <w:pgSz w:w="12242" w:h="15842" w:code="1"/>
      <w:pgMar w:top="1440" w:right="1080" w:bottom="993" w:left="1080" w:header="454" w:footer="39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956E3" w14:textId="77777777" w:rsidR="002B5B95" w:rsidRDefault="002B5B95">
      <w:r>
        <w:separator/>
      </w:r>
    </w:p>
  </w:endnote>
  <w:endnote w:type="continuationSeparator" w:id="0">
    <w:p w14:paraId="2AD335B6" w14:textId="77777777" w:rsidR="002B5B95" w:rsidRDefault="002B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97605" w14:textId="2EBBCB0E" w:rsidR="00E12817" w:rsidRPr="00A15BC1" w:rsidRDefault="00E12817" w:rsidP="00126CD6">
    <w:pPr>
      <w:pStyle w:val="Piedepgina"/>
      <w:tabs>
        <w:tab w:val="clear" w:pos="4252"/>
        <w:tab w:val="clear" w:pos="8504"/>
      </w:tabs>
      <w:ind w:left="-284"/>
      <w:rPr>
        <w:rFonts w:ascii="Arial" w:hAnsi="Arial" w:cs="Arial"/>
        <w:sz w:val="16"/>
        <w:szCs w:val="16"/>
        <w:lang w:val="es-CO"/>
      </w:rPr>
    </w:pPr>
    <w:r w:rsidRPr="00C867A6">
      <w:rPr>
        <w:rFonts w:ascii="Arial" w:hAnsi="Arial" w:cs="Arial"/>
        <w:sz w:val="16"/>
        <w:szCs w:val="16"/>
        <w:lang w:val="es-CO"/>
      </w:rPr>
      <w:t>FR.GC.018</w:t>
    </w:r>
    <w:r w:rsidRPr="00C867A6">
      <w:rPr>
        <w:rFonts w:ascii="Arial" w:hAnsi="Arial" w:cs="Arial"/>
        <w:sz w:val="16"/>
        <w:szCs w:val="16"/>
        <w:lang w:val="es-CO"/>
      </w:rPr>
      <w:tab/>
    </w:r>
    <w:r w:rsidRPr="00C867A6">
      <w:rPr>
        <w:rFonts w:ascii="Arial" w:hAnsi="Arial" w:cs="Arial"/>
        <w:sz w:val="16"/>
        <w:szCs w:val="16"/>
        <w:lang w:val="es-CO"/>
      </w:rPr>
      <w:tab/>
    </w:r>
    <w:r w:rsidRPr="00C867A6">
      <w:rPr>
        <w:rFonts w:ascii="Arial" w:hAnsi="Arial" w:cs="Arial"/>
        <w:sz w:val="16"/>
        <w:szCs w:val="16"/>
        <w:lang w:val="es-CO"/>
      </w:rPr>
      <w:tab/>
    </w:r>
    <w:r w:rsidRPr="00C867A6">
      <w:rPr>
        <w:rFonts w:ascii="Arial" w:hAnsi="Arial" w:cs="Arial"/>
        <w:sz w:val="16"/>
        <w:szCs w:val="16"/>
        <w:lang w:val="es-CO"/>
      </w:rPr>
      <w:tab/>
    </w:r>
    <w:r w:rsidRPr="00C867A6">
      <w:rPr>
        <w:rFonts w:ascii="Arial" w:hAnsi="Arial" w:cs="Arial"/>
        <w:sz w:val="16"/>
        <w:szCs w:val="16"/>
        <w:lang w:val="es-CO"/>
      </w:rPr>
      <w:tab/>
    </w:r>
    <w:r w:rsidRPr="00C867A6">
      <w:rPr>
        <w:rFonts w:ascii="Arial" w:hAnsi="Arial" w:cs="Arial"/>
        <w:sz w:val="16"/>
        <w:szCs w:val="16"/>
        <w:lang w:val="es-CO"/>
      </w:rPr>
      <w:tab/>
    </w:r>
    <w:r w:rsidRPr="00C867A6">
      <w:rPr>
        <w:rFonts w:ascii="Arial" w:hAnsi="Arial" w:cs="Arial"/>
        <w:sz w:val="16"/>
        <w:szCs w:val="16"/>
        <w:lang w:val="es-CO"/>
      </w:rPr>
      <w:tab/>
      <w:t xml:space="preserve">                            </w:t>
    </w:r>
    <w:r w:rsidR="002F1154">
      <w:rPr>
        <w:rFonts w:ascii="Arial" w:hAnsi="Arial" w:cs="Arial"/>
        <w:sz w:val="16"/>
        <w:szCs w:val="16"/>
        <w:lang w:val="es-CO"/>
      </w:rPr>
      <w:tab/>
      <w:t xml:space="preserve">      </w:t>
    </w:r>
    <w:r w:rsidR="00126CD6">
      <w:rPr>
        <w:rFonts w:ascii="Arial" w:hAnsi="Arial" w:cs="Arial"/>
        <w:sz w:val="16"/>
        <w:szCs w:val="16"/>
        <w:lang w:val="es-CO"/>
      </w:rPr>
      <w:t xml:space="preserve">                  </w:t>
    </w:r>
    <w:r w:rsidR="00126CD6">
      <w:rPr>
        <w:rFonts w:ascii="Arial" w:hAnsi="Arial" w:cs="Arial"/>
        <w:sz w:val="16"/>
        <w:szCs w:val="16"/>
        <w:lang w:val="es-CO"/>
      </w:rPr>
      <w:tab/>
      <w:t xml:space="preserve">         </w:t>
    </w:r>
    <w:r w:rsidR="008361A5" w:rsidRPr="008361A5">
      <w:rPr>
        <w:rFonts w:ascii="Arial" w:hAnsi="Arial" w:cs="Arial"/>
        <w:sz w:val="16"/>
        <w:szCs w:val="16"/>
        <w:lang w:val="es-CO"/>
      </w:rPr>
      <w:t>Versión 06_18/11/2020</w:t>
    </w:r>
  </w:p>
  <w:p w14:paraId="4DF141A2" w14:textId="77777777" w:rsidR="0098333C" w:rsidRPr="00AB4FFE" w:rsidRDefault="0098333C" w:rsidP="00AB4F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FF6D8" w14:textId="77777777" w:rsidR="002B5B95" w:rsidRDefault="002B5B95">
      <w:r>
        <w:separator/>
      </w:r>
    </w:p>
  </w:footnote>
  <w:footnote w:type="continuationSeparator" w:id="0">
    <w:p w14:paraId="15C04138" w14:textId="77777777" w:rsidR="002B5B95" w:rsidRDefault="002B5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B02E9" w14:textId="0E3030B6" w:rsidR="00856281" w:rsidRDefault="00985515" w:rsidP="00856281">
    <w:pPr>
      <w:pStyle w:val="Encabezado"/>
      <w:tabs>
        <w:tab w:val="clear" w:pos="4252"/>
        <w:tab w:val="clear" w:pos="8504"/>
      </w:tabs>
      <w:rPr>
        <w:rFonts w:ascii="Arial" w:hAnsi="Arial" w:cs="Arial"/>
        <w:b/>
        <w:bCs/>
      </w:rPr>
    </w:pPr>
    <w:r>
      <w:rPr>
        <w:noProof/>
        <w:lang w:val="es-CO" w:eastAsia="es-CO"/>
      </w:rPr>
      <w:drawing>
        <wp:anchor distT="0" distB="0" distL="114300" distR="114300" simplePos="0" relativeHeight="251658240" behindDoc="0" locked="0" layoutInCell="1" allowOverlap="1" wp14:anchorId="31B806ED" wp14:editId="61C9ED48">
          <wp:simplePos x="0" y="0"/>
          <wp:positionH relativeFrom="margin">
            <wp:posOffset>-154305</wp:posOffset>
          </wp:positionH>
          <wp:positionV relativeFrom="paragraph">
            <wp:posOffset>-95250</wp:posOffset>
          </wp:positionV>
          <wp:extent cx="1270635" cy="817880"/>
          <wp:effectExtent l="0" t="0" r="5715" b="1270"/>
          <wp:wrapSquare wrapText="bothSides"/>
          <wp:docPr id="32" name="Imagen 3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70635" cy="817880"/>
                  </a:xfrm>
                  <a:prstGeom prst="rect">
                    <a:avLst/>
                  </a:prstGeom>
                </pic:spPr>
              </pic:pic>
            </a:graphicData>
          </a:graphic>
          <wp14:sizeRelH relativeFrom="margin">
            <wp14:pctWidth>0</wp14:pctWidth>
          </wp14:sizeRelH>
          <wp14:sizeRelV relativeFrom="margin">
            <wp14:pctHeight>0</wp14:pctHeight>
          </wp14:sizeRelV>
        </wp:anchor>
      </w:drawing>
    </w:r>
  </w:p>
  <w:p w14:paraId="4FDEED8E" w14:textId="77777777" w:rsidR="00985515" w:rsidRDefault="00856281" w:rsidP="00856281">
    <w:pPr>
      <w:pStyle w:val="Encabezado"/>
      <w:tabs>
        <w:tab w:val="clear" w:pos="4252"/>
        <w:tab w:val="clear" w:pos="8504"/>
      </w:tabs>
      <w:rPr>
        <w:rFonts w:ascii="Arial" w:hAnsi="Arial" w:cs="Arial"/>
        <w:b/>
        <w:bCs/>
        <w:lang w:val="es-MX"/>
      </w:rPr>
    </w:pPr>
    <w:r w:rsidRPr="00856281">
      <w:rPr>
        <w:rFonts w:ascii="Arial" w:hAnsi="Arial" w:cs="Arial"/>
        <w:b/>
        <w:bCs/>
      </w:rPr>
      <w:ptab w:relativeTo="margin" w:alignment="center" w:leader="none"/>
    </w:r>
    <w:r w:rsidR="00985515">
      <w:rPr>
        <w:rFonts w:ascii="Arial" w:hAnsi="Arial" w:cs="Arial"/>
        <w:b/>
        <w:bCs/>
        <w:lang w:val="es-MX"/>
      </w:rPr>
      <w:t xml:space="preserve">     </w:t>
    </w:r>
  </w:p>
  <w:p w14:paraId="72D716EC" w14:textId="680CD89D" w:rsidR="00856281" w:rsidRDefault="00856281" w:rsidP="00985515">
    <w:pPr>
      <w:pStyle w:val="Encabezado"/>
      <w:tabs>
        <w:tab w:val="clear" w:pos="4252"/>
        <w:tab w:val="clear" w:pos="8504"/>
      </w:tabs>
      <w:jc w:val="center"/>
      <w:rPr>
        <w:rFonts w:ascii="Arial" w:hAnsi="Arial" w:cs="Arial"/>
        <w:b/>
        <w:bCs/>
      </w:rPr>
    </w:pPr>
    <w:r w:rsidRPr="00856281">
      <w:rPr>
        <w:rFonts w:ascii="Arial" w:hAnsi="Arial" w:cs="Arial"/>
        <w:b/>
        <w:bCs/>
      </w:rPr>
      <w:t>RECIBIDO A SATISFACCIÓN PROVEEDORES</w:t>
    </w:r>
  </w:p>
  <w:p w14:paraId="055949DC" w14:textId="2814ED75" w:rsidR="00856281" w:rsidRDefault="00856281" w:rsidP="00856281">
    <w:pPr>
      <w:pStyle w:val="Encabezado"/>
      <w:tabs>
        <w:tab w:val="clear" w:pos="4252"/>
        <w:tab w:val="clear" w:pos="8504"/>
      </w:tabs>
      <w:rPr>
        <w:rFonts w:ascii="Arial" w:hAnsi="Arial" w:cs="Arial"/>
        <w:b/>
        <w:bCs/>
      </w:rPr>
    </w:pPr>
  </w:p>
  <w:p w14:paraId="769D9A23" w14:textId="1CDF6557" w:rsidR="005906DB" w:rsidRPr="00632B54" w:rsidRDefault="00856281" w:rsidP="00856281">
    <w:pPr>
      <w:pStyle w:val="Encabezado"/>
      <w:tabs>
        <w:tab w:val="clear" w:pos="4252"/>
        <w:tab w:val="clear" w:pos="8504"/>
      </w:tabs>
    </w:pPr>
    <w:r w:rsidRPr="00856281">
      <w:rPr>
        <w:rFonts w:ascii="Arial" w:hAnsi="Arial" w:cs="Arial"/>
        <w:b/>
        <w:bCs/>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B84559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53C0130"/>
    <w:multiLevelType w:val="hybridMultilevel"/>
    <w:tmpl w:val="B42A2B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542E38"/>
    <w:multiLevelType w:val="hybridMultilevel"/>
    <w:tmpl w:val="60B8CA42"/>
    <w:lvl w:ilvl="0" w:tplc="0E16A228">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A370C80"/>
    <w:multiLevelType w:val="hybridMultilevel"/>
    <w:tmpl w:val="927C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52466"/>
    <w:multiLevelType w:val="hybridMultilevel"/>
    <w:tmpl w:val="0E9E15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E300C7"/>
    <w:multiLevelType w:val="hybridMultilevel"/>
    <w:tmpl w:val="5330CC18"/>
    <w:lvl w:ilvl="0" w:tplc="B950DE94">
      <w:start w:val="2"/>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CE551A2"/>
    <w:multiLevelType w:val="multilevel"/>
    <w:tmpl w:val="E138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D24FC"/>
    <w:multiLevelType w:val="hybridMultilevel"/>
    <w:tmpl w:val="4184DC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E801B7"/>
    <w:multiLevelType w:val="hybridMultilevel"/>
    <w:tmpl w:val="BC348BB6"/>
    <w:lvl w:ilvl="0" w:tplc="A1D4EC8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CB74D3A"/>
    <w:multiLevelType w:val="hybridMultilevel"/>
    <w:tmpl w:val="ADD2F5F0"/>
    <w:lvl w:ilvl="0" w:tplc="87289A1C">
      <w:start w:val="2"/>
      <w:numFmt w:val="lowerLetter"/>
      <w:lvlText w:val="%1)"/>
      <w:lvlJc w:val="left"/>
      <w:pPr>
        <w:tabs>
          <w:tab w:val="num" w:pos="720"/>
        </w:tabs>
        <w:ind w:left="720" w:hanging="360"/>
      </w:pPr>
      <w:rPr>
        <w:rFonts w:ascii="Arial" w:eastAsia="Times New Roman" w:hAnsi="Arial" w:cs="Arial" w:hint="default"/>
      </w:rPr>
    </w:lvl>
    <w:lvl w:ilvl="1" w:tplc="D22C7A94">
      <w:start w:val="1"/>
      <w:numFmt w:val="decimal"/>
      <w:lvlText w:val="%2."/>
      <w:lvlJc w:val="left"/>
      <w:pPr>
        <w:tabs>
          <w:tab w:val="num" w:pos="1590"/>
        </w:tabs>
        <w:ind w:left="1647" w:hanging="567"/>
      </w:pPr>
      <w:rPr>
        <w:rFonts w:hint="default"/>
      </w:rPr>
    </w:lvl>
    <w:lvl w:ilvl="2" w:tplc="2480A41A">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CFF284C"/>
    <w:multiLevelType w:val="hybridMultilevel"/>
    <w:tmpl w:val="31A25E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EA7D2E"/>
    <w:multiLevelType w:val="hybridMultilevel"/>
    <w:tmpl w:val="9906F4BC"/>
    <w:lvl w:ilvl="0" w:tplc="04090015">
      <w:start w:val="1"/>
      <w:numFmt w:val="upperLetter"/>
      <w:lvlText w:val="%1."/>
      <w:lvlJc w:val="left"/>
      <w:pPr>
        <w:ind w:left="720" w:hanging="360"/>
      </w:pPr>
      <w:rPr>
        <w:rFonts w:hint="default"/>
      </w:rPr>
    </w:lvl>
    <w:lvl w:ilvl="1" w:tplc="4FEA1644">
      <w:start w:val="1"/>
      <w:numFmt w:val="decimal"/>
      <w:lvlText w:val="%2."/>
      <w:lvlJc w:val="left"/>
      <w:pPr>
        <w:tabs>
          <w:tab w:val="num" w:pos="1440"/>
        </w:tabs>
        <w:ind w:left="1440" w:hanging="360"/>
      </w:pPr>
      <w:rPr>
        <w:rFonts w:hint="default"/>
      </w:rPr>
    </w:lvl>
    <w:lvl w:ilvl="2" w:tplc="536CED1C">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DE6F83"/>
    <w:multiLevelType w:val="hybridMultilevel"/>
    <w:tmpl w:val="E8F828C2"/>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477149B"/>
    <w:multiLevelType w:val="hybridMultilevel"/>
    <w:tmpl w:val="B42A2B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4DB2A7E"/>
    <w:multiLevelType w:val="hybridMultilevel"/>
    <w:tmpl w:val="0D2A76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7B037B"/>
    <w:multiLevelType w:val="hybridMultilevel"/>
    <w:tmpl w:val="AB8CC3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A569D9"/>
    <w:multiLevelType w:val="multilevel"/>
    <w:tmpl w:val="09F20B28"/>
    <w:lvl w:ilvl="0">
      <w:start w:val="20"/>
      <w:numFmt w:val="bullet"/>
      <w:lvlText w:val="-"/>
      <w:lvlJc w:val="left"/>
      <w:pPr>
        <w:tabs>
          <w:tab w:val="num" w:pos="1065"/>
        </w:tabs>
        <w:ind w:left="1065" w:hanging="705"/>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413E10"/>
    <w:multiLevelType w:val="multilevel"/>
    <w:tmpl w:val="3E2A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E8152F"/>
    <w:multiLevelType w:val="hybridMultilevel"/>
    <w:tmpl w:val="A8ECD2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7933F82"/>
    <w:multiLevelType w:val="hybridMultilevel"/>
    <w:tmpl w:val="4B2EB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C66BF"/>
    <w:multiLevelType w:val="hybridMultilevel"/>
    <w:tmpl w:val="09F20B28"/>
    <w:lvl w:ilvl="0" w:tplc="780CC70E">
      <w:start w:val="20"/>
      <w:numFmt w:val="bullet"/>
      <w:lvlText w:val="-"/>
      <w:lvlJc w:val="left"/>
      <w:pPr>
        <w:tabs>
          <w:tab w:val="num" w:pos="1065"/>
        </w:tabs>
        <w:ind w:left="1065" w:hanging="7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9A15F3"/>
    <w:multiLevelType w:val="hybridMultilevel"/>
    <w:tmpl w:val="63BA54B4"/>
    <w:lvl w:ilvl="0" w:tplc="18943B7A">
      <w:start w:val="1"/>
      <w:numFmt w:val="decimal"/>
      <w:lvlText w:val="%1."/>
      <w:lvlJc w:val="left"/>
      <w:pPr>
        <w:tabs>
          <w:tab w:val="num" w:pos="720"/>
        </w:tabs>
        <w:ind w:left="720" w:hanging="360"/>
      </w:pPr>
      <w:rPr>
        <w:rFonts w:ascii="Arial" w:eastAsia="Times New Roman" w:hAnsi="Arial"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407B3D"/>
    <w:multiLevelType w:val="hybridMultilevel"/>
    <w:tmpl w:val="29446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560F2"/>
    <w:multiLevelType w:val="multilevel"/>
    <w:tmpl w:val="BEB80D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46BE3AE1"/>
    <w:multiLevelType w:val="multilevel"/>
    <w:tmpl w:val="8336378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19238D"/>
    <w:multiLevelType w:val="hybridMultilevel"/>
    <w:tmpl w:val="FDCE8B06"/>
    <w:lvl w:ilvl="0" w:tplc="11B25944">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A1F46DA"/>
    <w:multiLevelType w:val="hybridMultilevel"/>
    <w:tmpl w:val="99AA9E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2E55D6"/>
    <w:multiLevelType w:val="hybridMultilevel"/>
    <w:tmpl w:val="B23C2530"/>
    <w:lvl w:ilvl="0" w:tplc="8D100F98">
      <w:numFmt w:val="bullet"/>
      <w:lvlText w:val="•"/>
      <w:lvlJc w:val="left"/>
      <w:pPr>
        <w:ind w:left="1080" w:hanging="72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2E520E"/>
    <w:multiLevelType w:val="hybridMultilevel"/>
    <w:tmpl w:val="3E48A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306BDE"/>
    <w:multiLevelType w:val="hybridMultilevel"/>
    <w:tmpl w:val="B4FEFCCC"/>
    <w:lvl w:ilvl="0" w:tplc="06763A6C">
      <w:start w:val="2"/>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1B54D21"/>
    <w:multiLevelType w:val="hybridMultilevel"/>
    <w:tmpl w:val="50763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2C7595"/>
    <w:multiLevelType w:val="hybridMultilevel"/>
    <w:tmpl w:val="3F309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135ADA"/>
    <w:multiLevelType w:val="hybridMultilevel"/>
    <w:tmpl w:val="B42A2B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AD218F"/>
    <w:multiLevelType w:val="hybridMultilevel"/>
    <w:tmpl w:val="3D16ECD4"/>
    <w:lvl w:ilvl="0" w:tplc="C504D530">
      <w:start w:val="9"/>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5F6E43"/>
    <w:multiLevelType w:val="hybridMultilevel"/>
    <w:tmpl w:val="3144849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723355"/>
    <w:multiLevelType w:val="hybridMultilevel"/>
    <w:tmpl w:val="FE9C7038"/>
    <w:lvl w:ilvl="0" w:tplc="8D100F98">
      <w:numFmt w:val="bullet"/>
      <w:lvlText w:val="•"/>
      <w:lvlJc w:val="left"/>
      <w:pPr>
        <w:ind w:left="720" w:hanging="72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3A150BD"/>
    <w:multiLevelType w:val="hybridMultilevel"/>
    <w:tmpl w:val="FC3AC630"/>
    <w:lvl w:ilvl="0" w:tplc="B2E6D8BA">
      <w:start w:val="1"/>
      <w:numFmt w:val="lowerLetter"/>
      <w:lvlText w:val="%1."/>
      <w:lvlJc w:val="left"/>
      <w:pPr>
        <w:tabs>
          <w:tab w:val="num" w:pos="644"/>
        </w:tabs>
        <w:ind w:left="644" w:hanging="360"/>
      </w:pPr>
      <w:rPr>
        <w:rFonts w:hint="default"/>
        <w:color w:val="000000"/>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38" w15:restartNumberingAfterBreak="0">
    <w:nsid w:val="66C43431"/>
    <w:multiLevelType w:val="hybridMultilevel"/>
    <w:tmpl w:val="D116C14A"/>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D23A99"/>
    <w:multiLevelType w:val="hybridMultilevel"/>
    <w:tmpl w:val="0BC4C572"/>
    <w:lvl w:ilvl="0" w:tplc="FFCCDA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9A7B9B"/>
    <w:multiLevelType w:val="multilevel"/>
    <w:tmpl w:val="3404C9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C485675"/>
    <w:multiLevelType w:val="hybridMultilevel"/>
    <w:tmpl w:val="0DB073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E2B3736"/>
    <w:multiLevelType w:val="hybridMultilevel"/>
    <w:tmpl w:val="8336378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967ACB"/>
    <w:multiLevelType w:val="hybridMultilevel"/>
    <w:tmpl w:val="30AA6B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692B0C"/>
    <w:multiLevelType w:val="hybridMultilevel"/>
    <w:tmpl w:val="70CCE54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75576032"/>
    <w:multiLevelType w:val="hybridMultilevel"/>
    <w:tmpl w:val="6F5448D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736352E"/>
    <w:multiLevelType w:val="hybridMultilevel"/>
    <w:tmpl w:val="7D92BA96"/>
    <w:lvl w:ilvl="0" w:tplc="8FC04CF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79FE6337"/>
    <w:multiLevelType w:val="hybridMultilevel"/>
    <w:tmpl w:val="6C2C49FE"/>
    <w:lvl w:ilvl="0" w:tplc="0409000F">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8E7A27"/>
    <w:multiLevelType w:val="hybridMultilevel"/>
    <w:tmpl w:val="78802682"/>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AFA2725"/>
    <w:multiLevelType w:val="hybridMultilevel"/>
    <w:tmpl w:val="6A0236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B430615"/>
    <w:multiLevelType w:val="hybridMultilevel"/>
    <w:tmpl w:val="D44E2D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D0A3428"/>
    <w:multiLevelType w:val="hybridMultilevel"/>
    <w:tmpl w:val="B42A2B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75714583">
    <w:abstractNumId w:val="0"/>
  </w:num>
  <w:num w:numId="2" w16cid:durableId="1557738555">
    <w:abstractNumId w:val="22"/>
  </w:num>
  <w:num w:numId="3" w16cid:durableId="1165168486">
    <w:abstractNumId w:val="42"/>
  </w:num>
  <w:num w:numId="4" w16cid:durableId="1870101779">
    <w:abstractNumId w:val="38"/>
  </w:num>
  <w:num w:numId="5" w16cid:durableId="1578711577">
    <w:abstractNumId w:val="39"/>
  </w:num>
  <w:num w:numId="6" w16cid:durableId="1751538090">
    <w:abstractNumId w:val="12"/>
  </w:num>
  <w:num w:numId="7" w16cid:durableId="455173497">
    <w:abstractNumId w:val="29"/>
  </w:num>
  <w:num w:numId="8" w16cid:durableId="1412504285">
    <w:abstractNumId w:val="49"/>
  </w:num>
  <w:num w:numId="9" w16cid:durableId="1067067011">
    <w:abstractNumId w:val="6"/>
  </w:num>
  <w:num w:numId="10" w16cid:durableId="5524701">
    <w:abstractNumId w:val="40"/>
  </w:num>
  <w:num w:numId="11" w16cid:durableId="845632702">
    <w:abstractNumId w:val="21"/>
  </w:num>
  <w:num w:numId="12" w16cid:durableId="1611476370">
    <w:abstractNumId w:val="4"/>
  </w:num>
  <w:num w:numId="13" w16cid:durableId="1302230855">
    <w:abstractNumId w:val="47"/>
  </w:num>
  <w:num w:numId="14" w16cid:durableId="357438203">
    <w:abstractNumId w:val="35"/>
  </w:num>
  <w:num w:numId="15" w16cid:durableId="213396490">
    <w:abstractNumId w:val="23"/>
  </w:num>
  <w:num w:numId="16" w16cid:durableId="1043599263">
    <w:abstractNumId w:val="31"/>
  </w:num>
  <w:num w:numId="17" w16cid:durableId="1500996297">
    <w:abstractNumId w:val="26"/>
  </w:num>
  <w:num w:numId="18" w16cid:durableId="343408841">
    <w:abstractNumId w:val="13"/>
  </w:num>
  <w:num w:numId="19" w16cid:durableId="890115776">
    <w:abstractNumId w:val="48"/>
  </w:num>
  <w:num w:numId="20" w16cid:durableId="1137186838">
    <w:abstractNumId w:val="25"/>
  </w:num>
  <w:num w:numId="21" w16cid:durableId="206272">
    <w:abstractNumId w:val="5"/>
  </w:num>
  <w:num w:numId="22" w16cid:durableId="1249266130">
    <w:abstractNumId w:val="17"/>
  </w:num>
  <w:num w:numId="23" w16cid:durableId="1885798563">
    <w:abstractNumId w:val="43"/>
  </w:num>
  <w:num w:numId="24" w16cid:durableId="957636789">
    <w:abstractNumId w:val="8"/>
  </w:num>
  <w:num w:numId="25" w16cid:durableId="1852719665">
    <w:abstractNumId w:val="10"/>
  </w:num>
  <w:num w:numId="26" w16cid:durableId="1368487651">
    <w:abstractNumId w:val="3"/>
  </w:num>
  <w:num w:numId="27" w16cid:durableId="1836266574">
    <w:abstractNumId w:val="41"/>
  </w:num>
  <w:num w:numId="28" w16cid:durableId="625625185">
    <w:abstractNumId w:val="37"/>
  </w:num>
  <w:num w:numId="29" w16cid:durableId="703333765">
    <w:abstractNumId w:val="11"/>
  </w:num>
  <w:num w:numId="30" w16cid:durableId="976566748">
    <w:abstractNumId w:val="27"/>
  </w:num>
  <w:num w:numId="31" w16cid:durableId="696656502">
    <w:abstractNumId w:val="30"/>
  </w:num>
  <w:num w:numId="32" w16cid:durableId="154032387">
    <w:abstractNumId w:val="34"/>
  </w:num>
  <w:num w:numId="33" w16cid:durableId="78064761">
    <w:abstractNumId w:val="20"/>
  </w:num>
  <w:num w:numId="34" w16cid:durableId="1804929319">
    <w:abstractNumId w:val="7"/>
  </w:num>
  <w:num w:numId="35" w16cid:durableId="1338460054">
    <w:abstractNumId w:val="18"/>
  </w:num>
  <w:num w:numId="36" w16cid:durableId="1546479194">
    <w:abstractNumId w:val="24"/>
  </w:num>
  <w:num w:numId="37" w16cid:durableId="597760248">
    <w:abstractNumId w:val="45"/>
  </w:num>
  <w:num w:numId="38" w16cid:durableId="286207437">
    <w:abstractNumId w:val="1"/>
  </w:num>
  <w:num w:numId="39" w16cid:durableId="743796743">
    <w:abstractNumId w:val="15"/>
  </w:num>
  <w:num w:numId="40" w16cid:durableId="752119614">
    <w:abstractNumId w:val="16"/>
  </w:num>
  <w:num w:numId="41" w16cid:durableId="2008359943">
    <w:abstractNumId w:val="50"/>
  </w:num>
  <w:num w:numId="42" w16cid:durableId="817263017">
    <w:abstractNumId w:val="46"/>
  </w:num>
  <w:num w:numId="43" w16cid:durableId="64887050">
    <w:abstractNumId w:val="9"/>
  </w:num>
  <w:num w:numId="44" w16cid:durableId="2013409887">
    <w:abstractNumId w:val="19"/>
  </w:num>
  <w:num w:numId="45" w16cid:durableId="367487665">
    <w:abstractNumId w:val="33"/>
  </w:num>
  <w:num w:numId="46" w16cid:durableId="106395365">
    <w:abstractNumId w:val="44"/>
  </w:num>
  <w:num w:numId="47" w16cid:durableId="970210703">
    <w:abstractNumId w:val="2"/>
  </w:num>
  <w:num w:numId="48" w16cid:durableId="252708135">
    <w:abstractNumId w:val="51"/>
  </w:num>
  <w:num w:numId="49" w16cid:durableId="1117871780">
    <w:abstractNumId w:val="14"/>
  </w:num>
  <w:num w:numId="50" w16cid:durableId="1197736371">
    <w:abstractNumId w:val="32"/>
  </w:num>
  <w:num w:numId="51" w16cid:durableId="1042553675">
    <w:abstractNumId w:val="28"/>
  </w:num>
  <w:num w:numId="52" w16cid:durableId="14890670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E60"/>
    <w:rsid w:val="00005099"/>
    <w:rsid w:val="000105A4"/>
    <w:rsid w:val="00011E23"/>
    <w:rsid w:val="000125A7"/>
    <w:rsid w:val="0001339D"/>
    <w:rsid w:val="000165B9"/>
    <w:rsid w:val="0002210D"/>
    <w:rsid w:val="00023A4F"/>
    <w:rsid w:val="00023A6A"/>
    <w:rsid w:val="00027739"/>
    <w:rsid w:val="00030B41"/>
    <w:rsid w:val="0003233A"/>
    <w:rsid w:val="00034358"/>
    <w:rsid w:val="00040B48"/>
    <w:rsid w:val="00040E13"/>
    <w:rsid w:val="000430D5"/>
    <w:rsid w:val="00043B35"/>
    <w:rsid w:val="00045EEB"/>
    <w:rsid w:val="00046ACA"/>
    <w:rsid w:val="0005378E"/>
    <w:rsid w:val="00056296"/>
    <w:rsid w:val="000570CA"/>
    <w:rsid w:val="0005737F"/>
    <w:rsid w:val="000618FC"/>
    <w:rsid w:val="00061C46"/>
    <w:rsid w:val="00061C8E"/>
    <w:rsid w:val="0006365D"/>
    <w:rsid w:val="000677CC"/>
    <w:rsid w:val="0006798A"/>
    <w:rsid w:val="00067D12"/>
    <w:rsid w:val="00070229"/>
    <w:rsid w:val="00071D1E"/>
    <w:rsid w:val="00071FF2"/>
    <w:rsid w:val="00073333"/>
    <w:rsid w:val="00073C16"/>
    <w:rsid w:val="0007666D"/>
    <w:rsid w:val="00076827"/>
    <w:rsid w:val="00087BB9"/>
    <w:rsid w:val="00090BFF"/>
    <w:rsid w:val="00094917"/>
    <w:rsid w:val="00094A25"/>
    <w:rsid w:val="00095FEE"/>
    <w:rsid w:val="00096F13"/>
    <w:rsid w:val="000A4CD3"/>
    <w:rsid w:val="000B23CC"/>
    <w:rsid w:val="000B6041"/>
    <w:rsid w:val="000B658B"/>
    <w:rsid w:val="000C1756"/>
    <w:rsid w:val="000C3105"/>
    <w:rsid w:val="000C5043"/>
    <w:rsid w:val="000C6266"/>
    <w:rsid w:val="000C6D93"/>
    <w:rsid w:val="000D2CE3"/>
    <w:rsid w:val="000E4602"/>
    <w:rsid w:val="000E4E4C"/>
    <w:rsid w:val="000F0848"/>
    <w:rsid w:val="000F5134"/>
    <w:rsid w:val="000F5980"/>
    <w:rsid w:val="000F616C"/>
    <w:rsid w:val="001047CF"/>
    <w:rsid w:val="00107397"/>
    <w:rsid w:val="00111EC7"/>
    <w:rsid w:val="00111F1F"/>
    <w:rsid w:val="001162D3"/>
    <w:rsid w:val="00116C2F"/>
    <w:rsid w:val="0012355B"/>
    <w:rsid w:val="00123631"/>
    <w:rsid w:val="00126CD6"/>
    <w:rsid w:val="00133C03"/>
    <w:rsid w:val="00134C81"/>
    <w:rsid w:val="00135010"/>
    <w:rsid w:val="00141755"/>
    <w:rsid w:val="001457A1"/>
    <w:rsid w:val="00145C4B"/>
    <w:rsid w:val="001463A1"/>
    <w:rsid w:val="00151EFD"/>
    <w:rsid w:val="0015386D"/>
    <w:rsid w:val="00160D51"/>
    <w:rsid w:val="00166758"/>
    <w:rsid w:val="0018377E"/>
    <w:rsid w:val="00186247"/>
    <w:rsid w:val="00190A6B"/>
    <w:rsid w:val="001A223C"/>
    <w:rsid w:val="001A2702"/>
    <w:rsid w:val="001A28E3"/>
    <w:rsid w:val="001A5199"/>
    <w:rsid w:val="001A5889"/>
    <w:rsid w:val="001B20B0"/>
    <w:rsid w:val="001B36AD"/>
    <w:rsid w:val="001B5C3C"/>
    <w:rsid w:val="001B6023"/>
    <w:rsid w:val="001C1C61"/>
    <w:rsid w:val="001C42DC"/>
    <w:rsid w:val="001C484A"/>
    <w:rsid w:val="001C5927"/>
    <w:rsid w:val="001C5CD7"/>
    <w:rsid w:val="001D2E2C"/>
    <w:rsid w:val="001D3D65"/>
    <w:rsid w:val="001D5F17"/>
    <w:rsid w:val="001E5F9D"/>
    <w:rsid w:val="001E6B96"/>
    <w:rsid w:val="001E7422"/>
    <w:rsid w:val="001F0B13"/>
    <w:rsid w:val="001F3584"/>
    <w:rsid w:val="001F6815"/>
    <w:rsid w:val="001F6828"/>
    <w:rsid w:val="001F7A13"/>
    <w:rsid w:val="00200DBD"/>
    <w:rsid w:val="00201AF7"/>
    <w:rsid w:val="00202093"/>
    <w:rsid w:val="00204DC4"/>
    <w:rsid w:val="002119C1"/>
    <w:rsid w:val="002120D2"/>
    <w:rsid w:val="00213D64"/>
    <w:rsid w:val="00216037"/>
    <w:rsid w:val="00217320"/>
    <w:rsid w:val="0022222E"/>
    <w:rsid w:val="00222256"/>
    <w:rsid w:val="002242F9"/>
    <w:rsid w:val="0022557C"/>
    <w:rsid w:val="00227982"/>
    <w:rsid w:val="00235ACF"/>
    <w:rsid w:val="00235D51"/>
    <w:rsid w:val="00244636"/>
    <w:rsid w:val="00250CD2"/>
    <w:rsid w:val="0025110E"/>
    <w:rsid w:val="00253102"/>
    <w:rsid w:val="00254C5E"/>
    <w:rsid w:val="002556CD"/>
    <w:rsid w:val="002558F0"/>
    <w:rsid w:val="002564C6"/>
    <w:rsid w:val="00256524"/>
    <w:rsid w:val="0026068E"/>
    <w:rsid w:val="00264F83"/>
    <w:rsid w:val="00265B8F"/>
    <w:rsid w:val="0026684D"/>
    <w:rsid w:val="002726E8"/>
    <w:rsid w:val="00273306"/>
    <w:rsid w:val="002748C8"/>
    <w:rsid w:val="00280ECF"/>
    <w:rsid w:val="00284A8E"/>
    <w:rsid w:val="00284EA5"/>
    <w:rsid w:val="00290115"/>
    <w:rsid w:val="002904E2"/>
    <w:rsid w:val="00291156"/>
    <w:rsid w:val="002A3986"/>
    <w:rsid w:val="002B21A2"/>
    <w:rsid w:val="002B5B95"/>
    <w:rsid w:val="002B5BA7"/>
    <w:rsid w:val="002C22E0"/>
    <w:rsid w:val="002C3CDA"/>
    <w:rsid w:val="002C3E9E"/>
    <w:rsid w:val="002C3F84"/>
    <w:rsid w:val="002C42EE"/>
    <w:rsid w:val="002C5D62"/>
    <w:rsid w:val="002C6E2E"/>
    <w:rsid w:val="002C7604"/>
    <w:rsid w:val="002D201A"/>
    <w:rsid w:val="002D2E90"/>
    <w:rsid w:val="002D32FB"/>
    <w:rsid w:val="002D4B4F"/>
    <w:rsid w:val="002D53E9"/>
    <w:rsid w:val="002E6102"/>
    <w:rsid w:val="002F1154"/>
    <w:rsid w:val="002F1278"/>
    <w:rsid w:val="002F73C6"/>
    <w:rsid w:val="002F7AD7"/>
    <w:rsid w:val="00304438"/>
    <w:rsid w:val="00304816"/>
    <w:rsid w:val="00311977"/>
    <w:rsid w:val="00317C9E"/>
    <w:rsid w:val="0032242E"/>
    <w:rsid w:val="00336459"/>
    <w:rsid w:val="0033658C"/>
    <w:rsid w:val="003406FE"/>
    <w:rsid w:val="003414F6"/>
    <w:rsid w:val="00350DFE"/>
    <w:rsid w:val="0035229F"/>
    <w:rsid w:val="0035246F"/>
    <w:rsid w:val="00354E72"/>
    <w:rsid w:val="00355D22"/>
    <w:rsid w:val="00357824"/>
    <w:rsid w:val="00357E31"/>
    <w:rsid w:val="00372B76"/>
    <w:rsid w:val="00374AA3"/>
    <w:rsid w:val="00374B93"/>
    <w:rsid w:val="00381E3D"/>
    <w:rsid w:val="00385353"/>
    <w:rsid w:val="00385787"/>
    <w:rsid w:val="00387108"/>
    <w:rsid w:val="00387C0F"/>
    <w:rsid w:val="00397A90"/>
    <w:rsid w:val="003A0C11"/>
    <w:rsid w:val="003A121F"/>
    <w:rsid w:val="003A2429"/>
    <w:rsid w:val="003A5405"/>
    <w:rsid w:val="003A575C"/>
    <w:rsid w:val="003A6838"/>
    <w:rsid w:val="003B15AF"/>
    <w:rsid w:val="003B2D8E"/>
    <w:rsid w:val="003B4C86"/>
    <w:rsid w:val="003C2965"/>
    <w:rsid w:val="003D2D20"/>
    <w:rsid w:val="003D396E"/>
    <w:rsid w:val="003D7054"/>
    <w:rsid w:val="003D72D9"/>
    <w:rsid w:val="003E0EB0"/>
    <w:rsid w:val="003E751D"/>
    <w:rsid w:val="003F3ACB"/>
    <w:rsid w:val="003F560D"/>
    <w:rsid w:val="003F6E80"/>
    <w:rsid w:val="004018BF"/>
    <w:rsid w:val="00405271"/>
    <w:rsid w:val="00406CB7"/>
    <w:rsid w:val="0040773D"/>
    <w:rsid w:val="00410C71"/>
    <w:rsid w:val="00412126"/>
    <w:rsid w:val="004155E9"/>
    <w:rsid w:val="00420488"/>
    <w:rsid w:val="00421073"/>
    <w:rsid w:val="00427350"/>
    <w:rsid w:val="004279A1"/>
    <w:rsid w:val="00432917"/>
    <w:rsid w:val="004369EF"/>
    <w:rsid w:val="00437B89"/>
    <w:rsid w:val="004411C9"/>
    <w:rsid w:val="00451342"/>
    <w:rsid w:val="00453F1F"/>
    <w:rsid w:val="00457842"/>
    <w:rsid w:val="00457A42"/>
    <w:rsid w:val="00462DF8"/>
    <w:rsid w:val="00466182"/>
    <w:rsid w:val="0046691E"/>
    <w:rsid w:val="00492DFF"/>
    <w:rsid w:val="00495A7D"/>
    <w:rsid w:val="0049709B"/>
    <w:rsid w:val="004A0C8C"/>
    <w:rsid w:val="004A148A"/>
    <w:rsid w:val="004A1D22"/>
    <w:rsid w:val="004B08EE"/>
    <w:rsid w:val="004B1265"/>
    <w:rsid w:val="004B149E"/>
    <w:rsid w:val="004B6AD0"/>
    <w:rsid w:val="004B7402"/>
    <w:rsid w:val="004C0EF7"/>
    <w:rsid w:val="004C283D"/>
    <w:rsid w:val="004C344E"/>
    <w:rsid w:val="004C38A9"/>
    <w:rsid w:val="004C52A9"/>
    <w:rsid w:val="004C588B"/>
    <w:rsid w:val="004D0C77"/>
    <w:rsid w:val="004D4849"/>
    <w:rsid w:val="004E2D31"/>
    <w:rsid w:val="004F2C4B"/>
    <w:rsid w:val="004F72C3"/>
    <w:rsid w:val="004F78F9"/>
    <w:rsid w:val="00500C24"/>
    <w:rsid w:val="00501D82"/>
    <w:rsid w:val="00502C4A"/>
    <w:rsid w:val="005035D3"/>
    <w:rsid w:val="0051302A"/>
    <w:rsid w:val="00513098"/>
    <w:rsid w:val="00514B14"/>
    <w:rsid w:val="005177E4"/>
    <w:rsid w:val="00517DC7"/>
    <w:rsid w:val="00524946"/>
    <w:rsid w:val="005302DD"/>
    <w:rsid w:val="00531598"/>
    <w:rsid w:val="005424E5"/>
    <w:rsid w:val="0054348A"/>
    <w:rsid w:val="005441D2"/>
    <w:rsid w:val="00544514"/>
    <w:rsid w:val="00552EFB"/>
    <w:rsid w:val="005551A6"/>
    <w:rsid w:val="00560BEE"/>
    <w:rsid w:val="00563EAD"/>
    <w:rsid w:val="005655BA"/>
    <w:rsid w:val="00565A3F"/>
    <w:rsid w:val="005677FB"/>
    <w:rsid w:val="00573AAA"/>
    <w:rsid w:val="00574301"/>
    <w:rsid w:val="00575E6A"/>
    <w:rsid w:val="005762E7"/>
    <w:rsid w:val="005769B7"/>
    <w:rsid w:val="00576C1A"/>
    <w:rsid w:val="00580EF5"/>
    <w:rsid w:val="00582AB4"/>
    <w:rsid w:val="00582DF0"/>
    <w:rsid w:val="00582E49"/>
    <w:rsid w:val="0058430B"/>
    <w:rsid w:val="00584533"/>
    <w:rsid w:val="005848B5"/>
    <w:rsid w:val="00586388"/>
    <w:rsid w:val="0058656A"/>
    <w:rsid w:val="005906DB"/>
    <w:rsid w:val="00593396"/>
    <w:rsid w:val="00593543"/>
    <w:rsid w:val="00593D73"/>
    <w:rsid w:val="00593FA6"/>
    <w:rsid w:val="00594137"/>
    <w:rsid w:val="005A2065"/>
    <w:rsid w:val="005A4F60"/>
    <w:rsid w:val="005A67A9"/>
    <w:rsid w:val="005B08A3"/>
    <w:rsid w:val="005B4931"/>
    <w:rsid w:val="005B5454"/>
    <w:rsid w:val="005B5455"/>
    <w:rsid w:val="005C0BEE"/>
    <w:rsid w:val="005C11A9"/>
    <w:rsid w:val="005C3B70"/>
    <w:rsid w:val="005C67FA"/>
    <w:rsid w:val="005D6C65"/>
    <w:rsid w:val="005E2527"/>
    <w:rsid w:val="005E4735"/>
    <w:rsid w:val="005E4D60"/>
    <w:rsid w:val="005E58B5"/>
    <w:rsid w:val="005E6B4F"/>
    <w:rsid w:val="005F2F85"/>
    <w:rsid w:val="005F46E8"/>
    <w:rsid w:val="005F64E6"/>
    <w:rsid w:val="005F755E"/>
    <w:rsid w:val="00600DDB"/>
    <w:rsid w:val="00601C06"/>
    <w:rsid w:val="00602766"/>
    <w:rsid w:val="0060312E"/>
    <w:rsid w:val="00605073"/>
    <w:rsid w:val="00605ACA"/>
    <w:rsid w:val="006100F4"/>
    <w:rsid w:val="00612C4C"/>
    <w:rsid w:val="006136EB"/>
    <w:rsid w:val="00614BE6"/>
    <w:rsid w:val="00615ED6"/>
    <w:rsid w:val="006211D6"/>
    <w:rsid w:val="00621346"/>
    <w:rsid w:val="00621401"/>
    <w:rsid w:val="006223CA"/>
    <w:rsid w:val="006233C1"/>
    <w:rsid w:val="0062443A"/>
    <w:rsid w:val="0063161D"/>
    <w:rsid w:val="00632B54"/>
    <w:rsid w:val="00632E82"/>
    <w:rsid w:val="00633152"/>
    <w:rsid w:val="00633ABE"/>
    <w:rsid w:val="006345BA"/>
    <w:rsid w:val="0063502D"/>
    <w:rsid w:val="00636823"/>
    <w:rsid w:val="006512A2"/>
    <w:rsid w:val="00655D08"/>
    <w:rsid w:val="00664091"/>
    <w:rsid w:val="00666E48"/>
    <w:rsid w:val="0066771E"/>
    <w:rsid w:val="00674670"/>
    <w:rsid w:val="0067627A"/>
    <w:rsid w:val="006804A3"/>
    <w:rsid w:val="00680E76"/>
    <w:rsid w:val="00682DB0"/>
    <w:rsid w:val="006928FE"/>
    <w:rsid w:val="00692F26"/>
    <w:rsid w:val="00694F02"/>
    <w:rsid w:val="0069537F"/>
    <w:rsid w:val="00696CC3"/>
    <w:rsid w:val="006A2E60"/>
    <w:rsid w:val="006A3A89"/>
    <w:rsid w:val="006A3CAD"/>
    <w:rsid w:val="006A3CFC"/>
    <w:rsid w:val="006A51BE"/>
    <w:rsid w:val="006A628B"/>
    <w:rsid w:val="006A66AF"/>
    <w:rsid w:val="006A74A7"/>
    <w:rsid w:val="006B1F02"/>
    <w:rsid w:val="006B2256"/>
    <w:rsid w:val="006B529D"/>
    <w:rsid w:val="006C04D1"/>
    <w:rsid w:val="006C23D7"/>
    <w:rsid w:val="006C559E"/>
    <w:rsid w:val="006C69F3"/>
    <w:rsid w:val="006D7DFE"/>
    <w:rsid w:val="006E0417"/>
    <w:rsid w:val="006F5024"/>
    <w:rsid w:val="006F64C4"/>
    <w:rsid w:val="0070122B"/>
    <w:rsid w:val="0070440D"/>
    <w:rsid w:val="0070490C"/>
    <w:rsid w:val="00704CEF"/>
    <w:rsid w:val="00705533"/>
    <w:rsid w:val="00707B13"/>
    <w:rsid w:val="00713856"/>
    <w:rsid w:val="00726F8B"/>
    <w:rsid w:val="00726F94"/>
    <w:rsid w:val="007277CE"/>
    <w:rsid w:val="0073069E"/>
    <w:rsid w:val="0073127B"/>
    <w:rsid w:val="0073766B"/>
    <w:rsid w:val="00737953"/>
    <w:rsid w:val="00742D7B"/>
    <w:rsid w:val="007529C6"/>
    <w:rsid w:val="007568F1"/>
    <w:rsid w:val="00756D40"/>
    <w:rsid w:val="00757DEE"/>
    <w:rsid w:val="00764AC0"/>
    <w:rsid w:val="007667AF"/>
    <w:rsid w:val="007735C2"/>
    <w:rsid w:val="007741EE"/>
    <w:rsid w:val="00774D5F"/>
    <w:rsid w:val="007858CE"/>
    <w:rsid w:val="007863D8"/>
    <w:rsid w:val="00787587"/>
    <w:rsid w:val="007909FC"/>
    <w:rsid w:val="007936D3"/>
    <w:rsid w:val="00794998"/>
    <w:rsid w:val="00797191"/>
    <w:rsid w:val="00797848"/>
    <w:rsid w:val="007A3962"/>
    <w:rsid w:val="007A4425"/>
    <w:rsid w:val="007A6C0D"/>
    <w:rsid w:val="007A7510"/>
    <w:rsid w:val="007B415C"/>
    <w:rsid w:val="007B697D"/>
    <w:rsid w:val="007C2E85"/>
    <w:rsid w:val="007C390D"/>
    <w:rsid w:val="007C454C"/>
    <w:rsid w:val="007C4BD0"/>
    <w:rsid w:val="007C7C26"/>
    <w:rsid w:val="007D6850"/>
    <w:rsid w:val="007E3DC4"/>
    <w:rsid w:val="007E63FE"/>
    <w:rsid w:val="007F2F13"/>
    <w:rsid w:val="007F464C"/>
    <w:rsid w:val="007F47C7"/>
    <w:rsid w:val="007F6BCA"/>
    <w:rsid w:val="007F6DF8"/>
    <w:rsid w:val="00801A83"/>
    <w:rsid w:val="0080249F"/>
    <w:rsid w:val="00803E34"/>
    <w:rsid w:val="0080490E"/>
    <w:rsid w:val="00812DA2"/>
    <w:rsid w:val="008168D2"/>
    <w:rsid w:val="008171EE"/>
    <w:rsid w:val="00820D67"/>
    <w:rsid w:val="008263D6"/>
    <w:rsid w:val="00830126"/>
    <w:rsid w:val="008361A5"/>
    <w:rsid w:val="00836F16"/>
    <w:rsid w:val="00837CA3"/>
    <w:rsid w:val="008408D0"/>
    <w:rsid w:val="00840E69"/>
    <w:rsid w:val="008416B4"/>
    <w:rsid w:val="00845933"/>
    <w:rsid w:val="008464AD"/>
    <w:rsid w:val="0085326E"/>
    <w:rsid w:val="00854DDD"/>
    <w:rsid w:val="00856281"/>
    <w:rsid w:val="00856F78"/>
    <w:rsid w:val="00860872"/>
    <w:rsid w:val="008646D3"/>
    <w:rsid w:val="008653C7"/>
    <w:rsid w:val="0087036A"/>
    <w:rsid w:val="0087132D"/>
    <w:rsid w:val="00871A5F"/>
    <w:rsid w:val="00873F81"/>
    <w:rsid w:val="008752FF"/>
    <w:rsid w:val="008818E6"/>
    <w:rsid w:val="00882CFF"/>
    <w:rsid w:val="008941CD"/>
    <w:rsid w:val="00895514"/>
    <w:rsid w:val="00895EAE"/>
    <w:rsid w:val="008967C4"/>
    <w:rsid w:val="008A12F2"/>
    <w:rsid w:val="008A43C2"/>
    <w:rsid w:val="008A78A6"/>
    <w:rsid w:val="008B37E3"/>
    <w:rsid w:val="008B707E"/>
    <w:rsid w:val="008C61D3"/>
    <w:rsid w:val="008D0A27"/>
    <w:rsid w:val="008D0DC2"/>
    <w:rsid w:val="008D17CA"/>
    <w:rsid w:val="008D37B7"/>
    <w:rsid w:val="008D6CB8"/>
    <w:rsid w:val="008D73E6"/>
    <w:rsid w:val="008E01D1"/>
    <w:rsid w:val="008E1A5C"/>
    <w:rsid w:val="008E3108"/>
    <w:rsid w:val="008E57C4"/>
    <w:rsid w:val="008E75F1"/>
    <w:rsid w:val="008E781F"/>
    <w:rsid w:val="008F27E6"/>
    <w:rsid w:val="008F2AD4"/>
    <w:rsid w:val="008F3557"/>
    <w:rsid w:val="008F631F"/>
    <w:rsid w:val="008F7679"/>
    <w:rsid w:val="0090240A"/>
    <w:rsid w:val="00903EAC"/>
    <w:rsid w:val="0090676C"/>
    <w:rsid w:val="00906A16"/>
    <w:rsid w:val="00907356"/>
    <w:rsid w:val="00920215"/>
    <w:rsid w:val="00926763"/>
    <w:rsid w:val="009274FD"/>
    <w:rsid w:val="009339BF"/>
    <w:rsid w:val="00934DA1"/>
    <w:rsid w:val="009433D2"/>
    <w:rsid w:val="009444CC"/>
    <w:rsid w:val="00944D19"/>
    <w:rsid w:val="00945750"/>
    <w:rsid w:val="009606A7"/>
    <w:rsid w:val="00966498"/>
    <w:rsid w:val="00966D3F"/>
    <w:rsid w:val="00971573"/>
    <w:rsid w:val="009737EA"/>
    <w:rsid w:val="0098333C"/>
    <w:rsid w:val="0098390C"/>
    <w:rsid w:val="00985515"/>
    <w:rsid w:val="009931D7"/>
    <w:rsid w:val="00997312"/>
    <w:rsid w:val="009A03A2"/>
    <w:rsid w:val="009A050D"/>
    <w:rsid w:val="009A0994"/>
    <w:rsid w:val="009A127D"/>
    <w:rsid w:val="009A48F9"/>
    <w:rsid w:val="009A4B64"/>
    <w:rsid w:val="009A7565"/>
    <w:rsid w:val="009B1ED9"/>
    <w:rsid w:val="009B269A"/>
    <w:rsid w:val="009B5565"/>
    <w:rsid w:val="009B6703"/>
    <w:rsid w:val="009B7B3E"/>
    <w:rsid w:val="009B7EE5"/>
    <w:rsid w:val="009C059B"/>
    <w:rsid w:val="009C0919"/>
    <w:rsid w:val="009C1279"/>
    <w:rsid w:val="009C41CF"/>
    <w:rsid w:val="009C5154"/>
    <w:rsid w:val="009C5F7D"/>
    <w:rsid w:val="009C72C1"/>
    <w:rsid w:val="009D38D6"/>
    <w:rsid w:val="009D550A"/>
    <w:rsid w:val="009D5943"/>
    <w:rsid w:val="009D7389"/>
    <w:rsid w:val="009F614C"/>
    <w:rsid w:val="00A13049"/>
    <w:rsid w:val="00A13463"/>
    <w:rsid w:val="00A15728"/>
    <w:rsid w:val="00A15BC1"/>
    <w:rsid w:val="00A22963"/>
    <w:rsid w:val="00A22DE9"/>
    <w:rsid w:val="00A23023"/>
    <w:rsid w:val="00A263AB"/>
    <w:rsid w:val="00A26E74"/>
    <w:rsid w:val="00A274BA"/>
    <w:rsid w:val="00A325CC"/>
    <w:rsid w:val="00A3605A"/>
    <w:rsid w:val="00A36610"/>
    <w:rsid w:val="00A37626"/>
    <w:rsid w:val="00A442F0"/>
    <w:rsid w:val="00A50CF2"/>
    <w:rsid w:val="00A53AED"/>
    <w:rsid w:val="00A5504D"/>
    <w:rsid w:val="00A608B9"/>
    <w:rsid w:val="00A61D19"/>
    <w:rsid w:val="00A627DF"/>
    <w:rsid w:val="00A63C91"/>
    <w:rsid w:val="00A66048"/>
    <w:rsid w:val="00A6738C"/>
    <w:rsid w:val="00A675BB"/>
    <w:rsid w:val="00A7497A"/>
    <w:rsid w:val="00A77DBE"/>
    <w:rsid w:val="00A807B1"/>
    <w:rsid w:val="00A8110E"/>
    <w:rsid w:val="00A82428"/>
    <w:rsid w:val="00A85812"/>
    <w:rsid w:val="00A8640A"/>
    <w:rsid w:val="00A86E8D"/>
    <w:rsid w:val="00A90633"/>
    <w:rsid w:val="00A90D59"/>
    <w:rsid w:val="00A9363C"/>
    <w:rsid w:val="00A943D0"/>
    <w:rsid w:val="00AA03BC"/>
    <w:rsid w:val="00AA788D"/>
    <w:rsid w:val="00AA7BCC"/>
    <w:rsid w:val="00AB4FFE"/>
    <w:rsid w:val="00AB568A"/>
    <w:rsid w:val="00AB5D3F"/>
    <w:rsid w:val="00AC3D85"/>
    <w:rsid w:val="00AC40FA"/>
    <w:rsid w:val="00AC5312"/>
    <w:rsid w:val="00AC5A8E"/>
    <w:rsid w:val="00AC6766"/>
    <w:rsid w:val="00AD10EF"/>
    <w:rsid w:val="00AD1D85"/>
    <w:rsid w:val="00AD2919"/>
    <w:rsid w:val="00AE051C"/>
    <w:rsid w:val="00AE15F1"/>
    <w:rsid w:val="00AE24BD"/>
    <w:rsid w:val="00AE7CE6"/>
    <w:rsid w:val="00AF068A"/>
    <w:rsid w:val="00AF4ECE"/>
    <w:rsid w:val="00AF67D6"/>
    <w:rsid w:val="00B02BDC"/>
    <w:rsid w:val="00B10E5D"/>
    <w:rsid w:val="00B144A7"/>
    <w:rsid w:val="00B1582E"/>
    <w:rsid w:val="00B1614F"/>
    <w:rsid w:val="00B20E51"/>
    <w:rsid w:val="00B309B2"/>
    <w:rsid w:val="00B3109E"/>
    <w:rsid w:val="00B329E7"/>
    <w:rsid w:val="00B33A70"/>
    <w:rsid w:val="00B37CD7"/>
    <w:rsid w:val="00B43041"/>
    <w:rsid w:val="00B43FD8"/>
    <w:rsid w:val="00B46F9F"/>
    <w:rsid w:val="00B5088A"/>
    <w:rsid w:val="00B56F71"/>
    <w:rsid w:val="00B57F3F"/>
    <w:rsid w:val="00B61F75"/>
    <w:rsid w:val="00B63C3F"/>
    <w:rsid w:val="00B64047"/>
    <w:rsid w:val="00B67831"/>
    <w:rsid w:val="00B7219D"/>
    <w:rsid w:val="00B733CA"/>
    <w:rsid w:val="00B73BC9"/>
    <w:rsid w:val="00B74B50"/>
    <w:rsid w:val="00B85F06"/>
    <w:rsid w:val="00B86CC5"/>
    <w:rsid w:val="00B90436"/>
    <w:rsid w:val="00B97475"/>
    <w:rsid w:val="00BA04A1"/>
    <w:rsid w:val="00BA13E3"/>
    <w:rsid w:val="00BA5A58"/>
    <w:rsid w:val="00BA5F70"/>
    <w:rsid w:val="00BB0277"/>
    <w:rsid w:val="00BB24B8"/>
    <w:rsid w:val="00BB4C34"/>
    <w:rsid w:val="00BB65F1"/>
    <w:rsid w:val="00BB66C4"/>
    <w:rsid w:val="00BB7775"/>
    <w:rsid w:val="00BC184D"/>
    <w:rsid w:val="00BC2682"/>
    <w:rsid w:val="00BC271C"/>
    <w:rsid w:val="00BC6EBA"/>
    <w:rsid w:val="00BD5534"/>
    <w:rsid w:val="00BD750A"/>
    <w:rsid w:val="00BE154D"/>
    <w:rsid w:val="00BE1582"/>
    <w:rsid w:val="00BE2572"/>
    <w:rsid w:val="00BE3FFB"/>
    <w:rsid w:val="00BE6416"/>
    <w:rsid w:val="00BE6525"/>
    <w:rsid w:val="00BE6ACF"/>
    <w:rsid w:val="00BF25E7"/>
    <w:rsid w:val="00BF49A6"/>
    <w:rsid w:val="00BF4C54"/>
    <w:rsid w:val="00C07E10"/>
    <w:rsid w:val="00C116CD"/>
    <w:rsid w:val="00C210AD"/>
    <w:rsid w:val="00C2178B"/>
    <w:rsid w:val="00C3014F"/>
    <w:rsid w:val="00C344B0"/>
    <w:rsid w:val="00C35CC6"/>
    <w:rsid w:val="00C400E2"/>
    <w:rsid w:val="00C42763"/>
    <w:rsid w:val="00C4310E"/>
    <w:rsid w:val="00C50004"/>
    <w:rsid w:val="00C52176"/>
    <w:rsid w:val="00C53884"/>
    <w:rsid w:val="00C55E0D"/>
    <w:rsid w:val="00C62CB8"/>
    <w:rsid w:val="00C649A3"/>
    <w:rsid w:val="00C6669E"/>
    <w:rsid w:val="00C669D8"/>
    <w:rsid w:val="00C80D69"/>
    <w:rsid w:val="00C82F90"/>
    <w:rsid w:val="00C853C3"/>
    <w:rsid w:val="00C867A6"/>
    <w:rsid w:val="00C86ED8"/>
    <w:rsid w:val="00C905BC"/>
    <w:rsid w:val="00C94905"/>
    <w:rsid w:val="00C95D31"/>
    <w:rsid w:val="00CA22C7"/>
    <w:rsid w:val="00CA4928"/>
    <w:rsid w:val="00CA52E3"/>
    <w:rsid w:val="00CB47CD"/>
    <w:rsid w:val="00CB5020"/>
    <w:rsid w:val="00CB562E"/>
    <w:rsid w:val="00CB758A"/>
    <w:rsid w:val="00CD3915"/>
    <w:rsid w:val="00CD4653"/>
    <w:rsid w:val="00CD5196"/>
    <w:rsid w:val="00CD6DB2"/>
    <w:rsid w:val="00CE34DE"/>
    <w:rsid w:val="00CE7B79"/>
    <w:rsid w:val="00CF5907"/>
    <w:rsid w:val="00CF7CA2"/>
    <w:rsid w:val="00D02177"/>
    <w:rsid w:val="00D03DF7"/>
    <w:rsid w:val="00D040E3"/>
    <w:rsid w:val="00D047C6"/>
    <w:rsid w:val="00D053C6"/>
    <w:rsid w:val="00D06074"/>
    <w:rsid w:val="00D10FA7"/>
    <w:rsid w:val="00D16FCC"/>
    <w:rsid w:val="00D173FB"/>
    <w:rsid w:val="00D24A88"/>
    <w:rsid w:val="00D309DD"/>
    <w:rsid w:val="00D41D21"/>
    <w:rsid w:val="00D5091F"/>
    <w:rsid w:val="00D536A8"/>
    <w:rsid w:val="00D600CC"/>
    <w:rsid w:val="00D60CCC"/>
    <w:rsid w:val="00D657D2"/>
    <w:rsid w:val="00D65FBA"/>
    <w:rsid w:val="00D70BF2"/>
    <w:rsid w:val="00D738CD"/>
    <w:rsid w:val="00D73B2E"/>
    <w:rsid w:val="00D762E3"/>
    <w:rsid w:val="00D76F35"/>
    <w:rsid w:val="00D8044C"/>
    <w:rsid w:val="00D8206C"/>
    <w:rsid w:val="00D82872"/>
    <w:rsid w:val="00D84D6B"/>
    <w:rsid w:val="00D859F7"/>
    <w:rsid w:val="00D92773"/>
    <w:rsid w:val="00D9781D"/>
    <w:rsid w:val="00D97A2E"/>
    <w:rsid w:val="00D97FAF"/>
    <w:rsid w:val="00DA052B"/>
    <w:rsid w:val="00DA7D9D"/>
    <w:rsid w:val="00DB0574"/>
    <w:rsid w:val="00DB13A4"/>
    <w:rsid w:val="00DB3AE6"/>
    <w:rsid w:val="00DB41B7"/>
    <w:rsid w:val="00DC1249"/>
    <w:rsid w:val="00DC1732"/>
    <w:rsid w:val="00DC57B3"/>
    <w:rsid w:val="00DC5C94"/>
    <w:rsid w:val="00DD414A"/>
    <w:rsid w:val="00DD5EB7"/>
    <w:rsid w:val="00DD64BE"/>
    <w:rsid w:val="00DD6DA3"/>
    <w:rsid w:val="00DD797B"/>
    <w:rsid w:val="00DE575B"/>
    <w:rsid w:val="00DE6124"/>
    <w:rsid w:val="00DE6461"/>
    <w:rsid w:val="00DE6BA2"/>
    <w:rsid w:val="00DE7F5E"/>
    <w:rsid w:val="00DF12D3"/>
    <w:rsid w:val="00DF3115"/>
    <w:rsid w:val="00E00A5A"/>
    <w:rsid w:val="00E041EA"/>
    <w:rsid w:val="00E04636"/>
    <w:rsid w:val="00E04CE4"/>
    <w:rsid w:val="00E05C8C"/>
    <w:rsid w:val="00E07080"/>
    <w:rsid w:val="00E10561"/>
    <w:rsid w:val="00E10BDD"/>
    <w:rsid w:val="00E12817"/>
    <w:rsid w:val="00E1697B"/>
    <w:rsid w:val="00E23110"/>
    <w:rsid w:val="00E27A8D"/>
    <w:rsid w:val="00E40440"/>
    <w:rsid w:val="00E4741F"/>
    <w:rsid w:val="00E5335B"/>
    <w:rsid w:val="00E54165"/>
    <w:rsid w:val="00E54771"/>
    <w:rsid w:val="00E60899"/>
    <w:rsid w:val="00E6233B"/>
    <w:rsid w:val="00E633A7"/>
    <w:rsid w:val="00E649C3"/>
    <w:rsid w:val="00E7053C"/>
    <w:rsid w:val="00E70F27"/>
    <w:rsid w:val="00E719FB"/>
    <w:rsid w:val="00E71CF7"/>
    <w:rsid w:val="00E71D32"/>
    <w:rsid w:val="00E72293"/>
    <w:rsid w:val="00E801B1"/>
    <w:rsid w:val="00E82BD1"/>
    <w:rsid w:val="00E83BE0"/>
    <w:rsid w:val="00E94E94"/>
    <w:rsid w:val="00E94F75"/>
    <w:rsid w:val="00EA7BC8"/>
    <w:rsid w:val="00EB10BE"/>
    <w:rsid w:val="00EB4FE3"/>
    <w:rsid w:val="00EB5018"/>
    <w:rsid w:val="00EB592B"/>
    <w:rsid w:val="00EB743F"/>
    <w:rsid w:val="00EB781E"/>
    <w:rsid w:val="00EC1317"/>
    <w:rsid w:val="00ED1D18"/>
    <w:rsid w:val="00ED620A"/>
    <w:rsid w:val="00ED69E7"/>
    <w:rsid w:val="00ED7258"/>
    <w:rsid w:val="00EE050D"/>
    <w:rsid w:val="00EE08FC"/>
    <w:rsid w:val="00EE3657"/>
    <w:rsid w:val="00EE398A"/>
    <w:rsid w:val="00EE6FFA"/>
    <w:rsid w:val="00EF0103"/>
    <w:rsid w:val="00EF254F"/>
    <w:rsid w:val="00EF4164"/>
    <w:rsid w:val="00EF63AD"/>
    <w:rsid w:val="00EF6767"/>
    <w:rsid w:val="00F10354"/>
    <w:rsid w:val="00F112C8"/>
    <w:rsid w:val="00F14FA8"/>
    <w:rsid w:val="00F155DB"/>
    <w:rsid w:val="00F170A8"/>
    <w:rsid w:val="00F2081D"/>
    <w:rsid w:val="00F24D69"/>
    <w:rsid w:val="00F3326D"/>
    <w:rsid w:val="00F360C9"/>
    <w:rsid w:val="00F36C7C"/>
    <w:rsid w:val="00F45143"/>
    <w:rsid w:val="00F51837"/>
    <w:rsid w:val="00F54770"/>
    <w:rsid w:val="00F553AD"/>
    <w:rsid w:val="00F5601D"/>
    <w:rsid w:val="00F71A70"/>
    <w:rsid w:val="00F738AB"/>
    <w:rsid w:val="00F84A0A"/>
    <w:rsid w:val="00F92F98"/>
    <w:rsid w:val="00F93C99"/>
    <w:rsid w:val="00F9447A"/>
    <w:rsid w:val="00F94ADE"/>
    <w:rsid w:val="00F951D0"/>
    <w:rsid w:val="00F97660"/>
    <w:rsid w:val="00FA376B"/>
    <w:rsid w:val="00FA5362"/>
    <w:rsid w:val="00FA6594"/>
    <w:rsid w:val="00FB2E11"/>
    <w:rsid w:val="00FB2FF2"/>
    <w:rsid w:val="00FB3330"/>
    <w:rsid w:val="00FB3956"/>
    <w:rsid w:val="00FB3A65"/>
    <w:rsid w:val="00FC0F81"/>
    <w:rsid w:val="00FC21AF"/>
    <w:rsid w:val="00FD115D"/>
    <w:rsid w:val="00FD29EF"/>
    <w:rsid w:val="00FD3D24"/>
    <w:rsid w:val="00FD4A4A"/>
    <w:rsid w:val="00FD4F02"/>
    <w:rsid w:val="00FD53E9"/>
    <w:rsid w:val="00FD5688"/>
    <w:rsid w:val="00FE1304"/>
    <w:rsid w:val="00FE17C8"/>
    <w:rsid w:val="00FE24D1"/>
    <w:rsid w:val="00FE2C06"/>
    <w:rsid w:val="00FE36BA"/>
    <w:rsid w:val="00FE4CFE"/>
    <w:rsid w:val="00FE7B21"/>
    <w:rsid w:val="00FF0795"/>
    <w:rsid w:val="00FF4176"/>
    <w:rsid w:val="00FF53BB"/>
    <w:rsid w:val="00FF6070"/>
    <w:rsid w:val="00FF7C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99B1AD"/>
  <w15:chartTrackingRefBased/>
  <w15:docId w15:val="{8DFBD5C8-4DC1-4928-AE77-5BAD92274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rsid w:val="00B20E51"/>
    <w:pPr>
      <w:keepNext/>
      <w:outlineLvl w:val="0"/>
    </w:pPr>
    <w:rPr>
      <w:rFonts w:ascii="Arial" w:hAnsi="Arial" w:cs="Arial"/>
      <w:b/>
      <w:bCs/>
      <w:noProof/>
      <w:color w:val="000000"/>
    </w:rPr>
  </w:style>
  <w:style w:type="paragraph" w:styleId="Ttulo7">
    <w:name w:val="heading 7"/>
    <w:basedOn w:val="Normal"/>
    <w:next w:val="Normal"/>
    <w:qFormat/>
    <w:rsid w:val="00A943D0"/>
    <w:pPr>
      <w:spacing w:before="240" w:after="60"/>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Tahoma" w:hAnsi="Tahoma" w:cs="Tahoma"/>
      <w:color w:val="000000"/>
      <w:sz w:val="24"/>
      <w:szCs w:val="24"/>
      <w:lang w:val="es-ES" w:eastAsia="es-ES"/>
    </w:rPr>
  </w:style>
  <w:style w:type="paragraph" w:styleId="Listaconvietas">
    <w:name w:val="List Bullet"/>
    <w:basedOn w:val="Normal"/>
    <w:rsid w:val="00C35CC6"/>
    <w:pPr>
      <w:numPr>
        <w:numId w:val="1"/>
      </w:numPr>
    </w:pPr>
  </w:style>
  <w:style w:type="paragraph" w:styleId="Encabezado">
    <w:name w:val="header"/>
    <w:basedOn w:val="Normal"/>
    <w:link w:val="EncabezadoCar"/>
    <w:rsid w:val="00614BE6"/>
    <w:pPr>
      <w:tabs>
        <w:tab w:val="center" w:pos="4252"/>
        <w:tab w:val="right" w:pos="8504"/>
      </w:tabs>
    </w:pPr>
    <w:rPr>
      <w:lang w:val="x-none" w:eastAsia="x-none"/>
    </w:rPr>
  </w:style>
  <w:style w:type="paragraph" w:styleId="Piedepgina">
    <w:name w:val="footer"/>
    <w:basedOn w:val="Normal"/>
    <w:link w:val="PiedepginaCar"/>
    <w:rsid w:val="00614BE6"/>
    <w:pPr>
      <w:tabs>
        <w:tab w:val="center" w:pos="4252"/>
        <w:tab w:val="right" w:pos="8504"/>
      </w:tabs>
    </w:pPr>
    <w:rPr>
      <w:lang w:val="x-none" w:eastAsia="x-none"/>
    </w:rPr>
  </w:style>
  <w:style w:type="paragraph" w:styleId="HTMLconformatoprevio">
    <w:name w:val="HTML Preformatted"/>
    <w:basedOn w:val="Normal"/>
    <w:rsid w:val="00B20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sz w:val="20"/>
      <w:szCs w:val="20"/>
    </w:rPr>
  </w:style>
  <w:style w:type="paragraph" w:styleId="NormalWeb">
    <w:name w:val="Normal (Web)"/>
    <w:basedOn w:val="Normal"/>
    <w:uiPriority w:val="99"/>
    <w:rsid w:val="00B20E51"/>
    <w:pPr>
      <w:spacing w:before="100" w:beforeAutospacing="1" w:after="100" w:afterAutospacing="1"/>
    </w:pPr>
    <w:rPr>
      <w:rFonts w:ascii="Arial Unicode MS" w:eastAsia="Arial Unicode MS" w:hAnsi="Arial Unicode MS" w:cs="Arial Unicode MS"/>
    </w:rPr>
  </w:style>
  <w:style w:type="paragraph" w:customStyle="1" w:styleId="Prrafodelista1">
    <w:name w:val="Párrafo de lista1"/>
    <w:basedOn w:val="Normal"/>
    <w:uiPriority w:val="34"/>
    <w:qFormat/>
    <w:rsid w:val="008D0A27"/>
    <w:pPr>
      <w:ind w:left="720"/>
    </w:pPr>
  </w:style>
  <w:style w:type="paragraph" w:customStyle="1" w:styleId="WW-Textoindependiente2">
    <w:name w:val="WW-Texto independiente 2"/>
    <w:basedOn w:val="Normal"/>
    <w:rsid w:val="0080490E"/>
    <w:pPr>
      <w:suppressAutoHyphens/>
      <w:jc w:val="both"/>
    </w:pPr>
    <w:rPr>
      <w:szCs w:val="20"/>
      <w:lang w:val="es-CO"/>
    </w:rPr>
  </w:style>
  <w:style w:type="character" w:styleId="Hipervnculo">
    <w:name w:val="Hyperlink"/>
    <w:rsid w:val="00500C24"/>
    <w:rPr>
      <w:rFonts w:ascii="Arial" w:hAnsi="Arial" w:cs="Arial" w:hint="default"/>
      <w:color w:val="333333"/>
      <w:sz w:val="9"/>
      <w:szCs w:val="9"/>
      <w:u w:val="single"/>
    </w:rPr>
  </w:style>
  <w:style w:type="paragraph" w:styleId="Subttulo">
    <w:name w:val="Subtitle"/>
    <w:basedOn w:val="Normal"/>
    <w:qFormat/>
    <w:rsid w:val="003D7054"/>
    <w:rPr>
      <w:b/>
      <w:bCs/>
    </w:rPr>
  </w:style>
  <w:style w:type="paragraph" w:styleId="Sangra2detindependiente">
    <w:name w:val="Body Text Indent 2"/>
    <w:basedOn w:val="Normal"/>
    <w:rsid w:val="003D7054"/>
    <w:pPr>
      <w:tabs>
        <w:tab w:val="left" w:pos="4460"/>
      </w:tabs>
      <w:ind w:left="4140" w:hanging="3780"/>
    </w:pPr>
    <w:rPr>
      <w:rFonts w:ascii="Arial" w:hAnsi="Arial" w:cs="Arial"/>
      <w:lang w:val="es-MX"/>
    </w:rPr>
  </w:style>
  <w:style w:type="paragraph" w:customStyle="1" w:styleId="Manual">
    <w:name w:val="Manual"/>
    <w:basedOn w:val="Normal"/>
    <w:rsid w:val="001C1C61"/>
    <w:pPr>
      <w:jc w:val="both"/>
    </w:pPr>
    <w:rPr>
      <w:rFonts w:ascii="Arial" w:hAnsi="Arial" w:cs="Arial"/>
      <w:sz w:val="22"/>
      <w:szCs w:val="22"/>
      <w:lang w:val="es-CO"/>
    </w:rPr>
  </w:style>
  <w:style w:type="paragraph" w:styleId="Prrafodelista">
    <w:name w:val="List Paragraph"/>
    <w:basedOn w:val="Normal"/>
    <w:uiPriority w:val="34"/>
    <w:qFormat/>
    <w:rsid w:val="00FB3330"/>
    <w:pPr>
      <w:ind w:left="708"/>
    </w:pPr>
  </w:style>
  <w:style w:type="character" w:customStyle="1" w:styleId="PiedepginaCar">
    <w:name w:val="Pie de página Car"/>
    <w:link w:val="Piedepgina"/>
    <w:rsid w:val="007A7510"/>
    <w:rPr>
      <w:sz w:val="24"/>
      <w:szCs w:val="24"/>
    </w:rPr>
  </w:style>
  <w:style w:type="table" w:styleId="Tablaconcuadrcula">
    <w:name w:val="Table Grid"/>
    <w:basedOn w:val="Tablanormal"/>
    <w:uiPriority w:val="59"/>
    <w:rsid w:val="00983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E23110"/>
    <w:pPr>
      <w:spacing w:after="120"/>
    </w:pPr>
    <w:rPr>
      <w:sz w:val="16"/>
      <w:szCs w:val="16"/>
      <w:lang w:val="x-none"/>
    </w:rPr>
  </w:style>
  <w:style w:type="character" w:customStyle="1" w:styleId="Textoindependiente3Car">
    <w:name w:val="Texto independiente 3 Car"/>
    <w:link w:val="Textoindependiente3"/>
    <w:rsid w:val="00E23110"/>
    <w:rPr>
      <w:sz w:val="16"/>
      <w:szCs w:val="16"/>
      <w:lang w:eastAsia="es-ES"/>
    </w:rPr>
  </w:style>
  <w:style w:type="paragraph" w:styleId="Textodeglobo">
    <w:name w:val="Balloon Text"/>
    <w:basedOn w:val="Normal"/>
    <w:link w:val="TextodegloboCar"/>
    <w:rsid w:val="009931D7"/>
    <w:rPr>
      <w:rFonts w:ascii="Tahoma" w:hAnsi="Tahoma"/>
      <w:sz w:val="16"/>
      <w:szCs w:val="16"/>
    </w:rPr>
  </w:style>
  <w:style w:type="character" w:customStyle="1" w:styleId="TextodegloboCar">
    <w:name w:val="Texto de globo Car"/>
    <w:link w:val="Textodeglobo"/>
    <w:rsid w:val="009931D7"/>
    <w:rPr>
      <w:rFonts w:ascii="Tahoma" w:hAnsi="Tahoma" w:cs="Tahoma"/>
      <w:sz w:val="16"/>
      <w:szCs w:val="16"/>
      <w:lang w:val="es-ES" w:eastAsia="es-ES"/>
    </w:rPr>
  </w:style>
  <w:style w:type="character" w:customStyle="1" w:styleId="EncabezadoCar">
    <w:name w:val="Encabezado Car"/>
    <w:link w:val="Encabezado"/>
    <w:rsid w:val="0049709B"/>
    <w:rPr>
      <w:sz w:val="24"/>
      <w:szCs w:val="24"/>
    </w:rPr>
  </w:style>
  <w:style w:type="paragraph" w:styleId="Sinespaciado">
    <w:name w:val="No Spacing"/>
    <w:uiPriority w:val="1"/>
    <w:qFormat/>
    <w:rsid w:val="00DD797B"/>
    <w:rPr>
      <w:rFonts w:ascii="Calibri" w:eastAsia="Calibri" w:hAnsi="Calibri"/>
      <w:sz w:val="22"/>
      <w:szCs w:val="22"/>
      <w:lang w:eastAsia="en-US"/>
    </w:rPr>
  </w:style>
  <w:style w:type="character" w:styleId="Referenciaintensa">
    <w:name w:val="Intense Reference"/>
    <w:uiPriority w:val="32"/>
    <w:qFormat/>
    <w:rsid w:val="00A90D59"/>
    <w:rPr>
      <w:b/>
      <w:bCs/>
      <w:smallCaps/>
      <w:color w:val="C0504D"/>
      <w:spacing w:val="5"/>
      <w:u w:val="single"/>
    </w:rPr>
  </w:style>
  <w:style w:type="character" w:customStyle="1" w:styleId="Ttulo1Car">
    <w:name w:val="Título 1 Car"/>
    <w:link w:val="Ttulo1"/>
    <w:rsid w:val="00632B54"/>
    <w:rPr>
      <w:rFonts w:ascii="Arial" w:hAnsi="Arial" w:cs="Arial"/>
      <w:b/>
      <w:bCs/>
      <w:noProof/>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903779">
      <w:bodyDiv w:val="1"/>
      <w:marLeft w:val="0"/>
      <w:marRight w:val="0"/>
      <w:marTop w:val="0"/>
      <w:marBottom w:val="0"/>
      <w:divBdr>
        <w:top w:val="none" w:sz="0" w:space="0" w:color="auto"/>
        <w:left w:val="none" w:sz="0" w:space="0" w:color="auto"/>
        <w:bottom w:val="none" w:sz="0" w:space="0" w:color="auto"/>
        <w:right w:val="none" w:sz="0" w:space="0" w:color="auto"/>
      </w:divBdr>
    </w:div>
    <w:div w:id="381906212">
      <w:bodyDiv w:val="1"/>
      <w:marLeft w:val="0"/>
      <w:marRight w:val="0"/>
      <w:marTop w:val="0"/>
      <w:marBottom w:val="0"/>
      <w:divBdr>
        <w:top w:val="none" w:sz="0" w:space="0" w:color="auto"/>
        <w:left w:val="none" w:sz="0" w:space="0" w:color="auto"/>
        <w:bottom w:val="none" w:sz="0" w:space="0" w:color="auto"/>
        <w:right w:val="none" w:sz="0" w:space="0" w:color="auto"/>
      </w:divBdr>
    </w:div>
    <w:div w:id="735008263">
      <w:bodyDiv w:val="1"/>
      <w:marLeft w:val="0"/>
      <w:marRight w:val="0"/>
      <w:marTop w:val="0"/>
      <w:marBottom w:val="0"/>
      <w:divBdr>
        <w:top w:val="none" w:sz="0" w:space="0" w:color="auto"/>
        <w:left w:val="none" w:sz="0" w:space="0" w:color="auto"/>
        <w:bottom w:val="none" w:sz="0" w:space="0" w:color="auto"/>
        <w:right w:val="none" w:sz="0" w:space="0" w:color="auto"/>
      </w:divBdr>
    </w:div>
    <w:div w:id="856622915">
      <w:bodyDiv w:val="1"/>
      <w:marLeft w:val="0"/>
      <w:marRight w:val="0"/>
      <w:marTop w:val="0"/>
      <w:marBottom w:val="0"/>
      <w:divBdr>
        <w:top w:val="none" w:sz="0" w:space="0" w:color="auto"/>
        <w:left w:val="none" w:sz="0" w:space="0" w:color="auto"/>
        <w:bottom w:val="none" w:sz="0" w:space="0" w:color="auto"/>
        <w:right w:val="none" w:sz="0" w:space="0" w:color="auto"/>
      </w:divBdr>
    </w:div>
    <w:div w:id="981428885">
      <w:bodyDiv w:val="1"/>
      <w:marLeft w:val="0"/>
      <w:marRight w:val="0"/>
      <w:marTop w:val="0"/>
      <w:marBottom w:val="0"/>
      <w:divBdr>
        <w:top w:val="none" w:sz="0" w:space="0" w:color="auto"/>
        <w:left w:val="none" w:sz="0" w:space="0" w:color="auto"/>
        <w:bottom w:val="none" w:sz="0" w:space="0" w:color="auto"/>
        <w:right w:val="none" w:sz="0" w:space="0" w:color="auto"/>
      </w:divBdr>
    </w:div>
    <w:div w:id="1011881180">
      <w:bodyDiv w:val="1"/>
      <w:marLeft w:val="0"/>
      <w:marRight w:val="0"/>
      <w:marTop w:val="0"/>
      <w:marBottom w:val="0"/>
      <w:divBdr>
        <w:top w:val="none" w:sz="0" w:space="0" w:color="auto"/>
        <w:left w:val="none" w:sz="0" w:space="0" w:color="auto"/>
        <w:bottom w:val="none" w:sz="0" w:space="0" w:color="auto"/>
        <w:right w:val="none" w:sz="0" w:space="0" w:color="auto"/>
      </w:divBdr>
    </w:div>
    <w:div w:id="1205559201">
      <w:bodyDiv w:val="1"/>
      <w:marLeft w:val="0"/>
      <w:marRight w:val="0"/>
      <w:marTop w:val="0"/>
      <w:marBottom w:val="0"/>
      <w:divBdr>
        <w:top w:val="none" w:sz="0" w:space="0" w:color="auto"/>
        <w:left w:val="none" w:sz="0" w:space="0" w:color="auto"/>
        <w:bottom w:val="none" w:sz="0" w:space="0" w:color="auto"/>
        <w:right w:val="none" w:sz="0" w:space="0" w:color="auto"/>
      </w:divBdr>
    </w:div>
    <w:div w:id="1309440202">
      <w:bodyDiv w:val="1"/>
      <w:marLeft w:val="0"/>
      <w:marRight w:val="0"/>
      <w:marTop w:val="0"/>
      <w:marBottom w:val="0"/>
      <w:divBdr>
        <w:top w:val="none" w:sz="0" w:space="0" w:color="auto"/>
        <w:left w:val="none" w:sz="0" w:space="0" w:color="auto"/>
        <w:bottom w:val="none" w:sz="0" w:space="0" w:color="auto"/>
        <w:right w:val="none" w:sz="0" w:space="0" w:color="auto"/>
      </w:divBdr>
    </w:div>
    <w:div w:id="1327896919">
      <w:bodyDiv w:val="1"/>
      <w:marLeft w:val="0"/>
      <w:marRight w:val="0"/>
      <w:marTop w:val="0"/>
      <w:marBottom w:val="0"/>
      <w:divBdr>
        <w:top w:val="none" w:sz="0" w:space="0" w:color="auto"/>
        <w:left w:val="none" w:sz="0" w:space="0" w:color="auto"/>
        <w:bottom w:val="none" w:sz="0" w:space="0" w:color="auto"/>
        <w:right w:val="none" w:sz="0" w:space="0" w:color="auto"/>
      </w:divBdr>
    </w:div>
    <w:div w:id="1443838275">
      <w:bodyDiv w:val="1"/>
      <w:marLeft w:val="0"/>
      <w:marRight w:val="0"/>
      <w:marTop w:val="0"/>
      <w:marBottom w:val="0"/>
      <w:divBdr>
        <w:top w:val="none" w:sz="0" w:space="0" w:color="auto"/>
        <w:left w:val="none" w:sz="0" w:space="0" w:color="auto"/>
        <w:bottom w:val="none" w:sz="0" w:space="0" w:color="auto"/>
        <w:right w:val="none" w:sz="0" w:space="0" w:color="auto"/>
      </w:divBdr>
    </w:div>
    <w:div w:id="1720976305">
      <w:bodyDiv w:val="1"/>
      <w:marLeft w:val="0"/>
      <w:marRight w:val="0"/>
      <w:marTop w:val="0"/>
      <w:marBottom w:val="0"/>
      <w:divBdr>
        <w:top w:val="none" w:sz="0" w:space="0" w:color="auto"/>
        <w:left w:val="none" w:sz="0" w:space="0" w:color="auto"/>
        <w:bottom w:val="none" w:sz="0" w:space="0" w:color="auto"/>
        <w:right w:val="none" w:sz="0" w:space="0" w:color="auto"/>
      </w:divBdr>
      <w:divsChild>
        <w:div w:id="463161719">
          <w:marLeft w:val="0"/>
          <w:marRight w:val="0"/>
          <w:marTop w:val="0"/>
          <w:marBottom w:val="0"/>
          <w:divBdr>
            <w:top w:val="single" w:sz="6" w:space="0" w:color="333333"/>
            <w:left w:val="single" w:sz="6" w:space="0" w:color="333333"/>
            <w:bottom w:val="single" w:sz="6" w:space="0" w:color="333333"/>
            <w:right w:val="single" w:sz="6" w:space="0" w:color="333333"/>
          </w:divBdr>
          <w:divsChild>
            <w:div w:id="18134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89916">
      <w:bodyDiv w:val="1"/>
      <w:marLeft w:val="0"/>
      <w:marRight w:val="0"/>
      <w:marTop w:val="0"/>
      <w:marBottom w:val="0"/>
      <w:divBdr>
        <w:top w:val="none" w:sz="0" w:space="0" w:color="auto"/>
        <w:left w:val="none" w:sz="0" w:space="0" w:color="auto"/>
        <w:bottom w:val="none" w:sz="0" w:space="0" w:color="auto"/>
        <w:right w:val="none" w:sz="0" w:space="0" w:color="auto"/>
      </w:divBdr>
    </w:div>
    <w:div w:id="18858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187A9-DCB7-490F-B89D-5AF648F25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Pages>
  <Words>651</Words>
  <Characters>3586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Presentación de PowerPoint</vt:lpstr>
    </vt:vector>
  </TitlesOfParts>
  <Company>Hewlett-Packard Company</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Presentación de PowerPoint</dc:title>
  <dc:subject/>
  <dc:creator>Planeacion</dc:creator>
  <cp:keywords/>
  <cp:lastModifiedBy>Luis Enrique Sepulveda diaz</cp:lastModifiedBy>
  <cp:revision>119</cp:revision>
  <cp:lastPrinted>2022-12-26T18:20:00Z</cp:lastPrinted>
  <dcterms:created xsi:type="dcterms:W3CDTF">2022-08-25T13:44:00Z</dcterms:created>
  <dcterms:modified xsi:type="dcterms:W3CDTF">2024-07-22T20:14:00Z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