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2DA597" w14:textId="0BD7E3EB" w:rsidR="000D290B" w:rsidRPr="008138A1" w:rsidRDefault="00000000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Content>
          <w:r w:rsidR="000D290B" w:rsidRPr="008138A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8138A1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0D290B" w:rsidRPr="008138A1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B364FD3" w14:textId="77777777" w:rsidR="000D290B" w:rsidRPr="008138A1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5DA10D72" w14:textId="77777777" w:rsidR="000D290B" w:rsidRPr="008138A1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8138A1">
        <w:rPr>
          <w:rFonts w:ascii="Arial" w:hAnsi="Arial" w:cs="Arial"/>
          <w:sz w:val="20"/>
          <w:szCs w:val="20"/>
        </w:rPr>
        <w:t>Señores.</w:t>
      </w:r>
    </w:p>
    <w:p w14:paraId="068DA64F" w14:textId="5B8A5F24" w:rsidR="000D290B" w:rsidRPr="008138A1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8138A1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E78BD3F7FE2F4DF7AC6694371E85BC82"/>
          </w:placeholder>
          <w15:color w:val="800000"/>
          <w:text/>
        </w:sdtPr>
        <w:sdtContent>
          <w:r w:rsidR="007D7F67" w:rsidRPr="008138A1">
            <w:rPr>
              <w:rFonts w:ascii="Arial" w:hAnsi="Arial" w:cs="Arial"/>
              <w:sz w:val="20"/>
              <w:szCs w:val="20"/>
            </w:rPr>
            <w:t xml:space="preserve">POLICÍA METROPOLITANA DE VILLAVICENCIO </w:t>
          </w:r>
        </w:sdtContent>
      </w:sdt>
    </w:p>
    <w:p w14:paraId="0331DAA7" w14:textId="77777777" w:rsidR="000D290B" w:rsidRPr="008138A1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8138A1">
        <w:rPr>
          <w:rFonts w:ascii="Arial" w:hAnsi="Arial" w:cs="Arial"/>
          <w:sz w:val="20"/>
          <w:szCs w:val="20"/>
        </w:rPr>
        <w:t>Ciudad.</w:t>
      </w:r>
    </w:p>
    <w:p w14:paraId="2A9DE3C1" w14:textId="77777777" w:rsidR="000D290B" w:rsidRPr="008138A1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07117C18" w14:textId="3315F127" w:rsidR="004B2C6D" w:rsidRPr="008138A1" w:rsidRDefault="000D290B" w:rsidP="004B2C6D">
      <w:pPr>
        <w:ind w:right="133"/>
        <w:jc w:val="both"/>
        <w:rPr>
          <w:rFonts w:ascii="Arial" w:hAnsi="Arial" w:cs="Arial"/>
          <w:b/>
          <w:bCs/>
          <w:sz w:val="20"/>
          <w:szCs w:val="20"/>
        </w:rPr>
      </w:pPr>
      <w:r w:rsidRPr="008138A1">
        <w:rPr>
          <w:rFonts w:ascii="Arial" w:hAnsi="Arial" w:cs="Arial"/>
          <w:sz w:val="20"/>
          <w:szCs w:val="20"/>
        </w:rPr>
        <w:t xml:space="preserve">Referencia: </w:t>
      </w:r>
      <w:r w:rsidR="00344EB9" w:rsidRPr="008138A1">
        <w:rPr>
          <w:rFonts w:ascii="Arial" w:hAnsi="Arial" w:cs="Arial"/>
          <w:sz w:val="20"/>
          <w:szCs w:val="20"/>
        </w:rPr>
        <w:t>P</w:t>
      </w:r>
      <w:r w:rsidRPr="008138A1">
        <w:rPr>
          <w:rFonts w:ascii="Arial" w:hAnsi="Arial" w:cs="Arial"/>
          <w:sz w:val="20"/>
          <w:szCs w:val="20"/>
        </w:rPr>
        <w:t xml:space="preserve">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124AF2F438084A1784B045C7738EB08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4B2C6D" w:rsidRPr="008138A1">
            <w:rPr>
              <w:rFonts w:ascii="Arial" w:hAnsi="Arial" w:cs="Arial"/>
              <w:sz w:val="20"/>
              <w:szCs w:val="20"/>
            </w:rPr>
            <w:t>Contratación Directa</w:t>
          </w:r>
        </w:sdtContent>
      </w:sdt>
      <w:r w:rsidRPr="008138A1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eastAsia="Times New Roman" w:hAnsi="Arial" w:cs="Arial"/>
            <w:sz w:val="20"/>
            <w:szCs w:val="20"/>
            <w:lang w:val="es-ES_tradnl" w:eastAsia="es-ES"/>
          </w:rPr>
          <w:id w:val="-1191220714"/>
          <w:placeholder>
            <w:docPart w:val="FAE9AC8C2ADE4578AE2F8AD8B8398CBA"/>
          </w:placeholder>
          <w15:color w:val="800000"/>
          <w:text/>
        </w:sdtPr>
        <w:sdtContent>
          <w:r w:rsidR="001666B2" w:rsidRPr="008138A1">
            <w:rPr>
              <w:rFonts w:ascii="Arial" w:eastAsia="Times New Roman" w:hAnsi="Arial" w:cs="Arial"/>
              <w:sz w:val="20"/>
              <w:szCs w:val="20"/>
              <w:lang w:val="es-ES_tradnl" w:eastAsia="es-ES"/>
            </w:rPr>
            <w:t xml:space="preserve">PN MEVIL </w:t>
          </w:r>
          <w:r w:rsidR="004B2C6D" w:rsidRPr="008138A1">
            <w:rPr>
              <w:rFonts w:ascii="Arial" w:eastAsia="Times New Roman" w:hAnsi="Arial" w:cs="Arial"/>
              <w:sz w:val="20"/>
              <w:szCs w:val="20"/>
              <w:lang w:val="es-ES_tradnl" w:eastAsia="es-ES"/>
            </w:rPr>
            <w:t>CD 03</w:t>
          </w:r>
          <w:r w:rsidR="002C4669" w:rsidRPr="008138A1">
            <w:rPr>
              <w:rFonts w:ascii="Arial" w:eastAsia="Times New Roman" w:hAnsi="Arial" w:cs="Arial"/>
              <w:sz w:val="20"/>
              <w:szCs w:val="20"/>
              <w:lang w:val="es-ES_tradnl" w:eastAsia="es-ES"/>
            </w:rPr>
            <w:t>8</w:t>
          </w:r>
          <w:r w:rsidR="001666B2" w:rsidRPr="008138A1">
            <w:rPr>
              <w:rFonts w:ascii="Arial" w:eastAsia="Times New Roman" w:hAnsi="Arial" w:cs="Arial"/>
              <w:sz w:val="20"/>
              <w:szCs w:val="20"/>
              <w:lang w:val="es-ES_tradnl" w:eastAsia="es-ES"/>
            </w:rPr>
            <w:t xml:space="preserve"> 202</w:t>
          </w:r>
          <w:r w:rsidR="00284222" w:rsidRPr="008138A1">
            <w:rPr>
              <w:rFonts w:ascii="Arial" w:eastAsia="Times New Roman" w:hAnsi="Arial" w:cs="Arial"/>
              <w:sz w:val="20"/>
              <w:szCs w:val="20"/>
              <w:lang w:val="es-ES_tradnl" w:eastAsia="es-ES"/>
            </w:rPr>
            <w:t>4</w:t>
          </w:r>
        </w:sdtContent>
      </w:sdt>
      <w:r w:rsidRPr="008138A1">
        <w:rPr>
          <w:rFonts w:ascii="Arial" w:hAnsi="Arial" w:cs="Arial"/>
          <w:sz w:val="20"/>
          <w:szCs w:val="20"/>
        </w:rPr>
        <w:t xml:space="preserve">  cuyo objeto es</w:t>
      </w:r>
      <w:r w:rsidR="00284222" w:rsidRPr="008138A1">
        <w:rPr>
          <w:rFonts w:ascii="Arial" w:hAnsi="Arial" w:cs="Arial"/>
          <w:sz w:val="20"/>
          <w:szCs w:val="20"/>
        </w:rPr>
        <w:t xml:space="preserve"> el</w:t>
      </w:r>
      <w:r w:rsidRPr="008138A1">
        <w:rPr>
          <w:rFonts w:ascii="Arial" w:hAnsi="Arial" w:cs="Arial"/>
          <w:sz w:val="20"/>
          <w:szCs w:val="20"/>
        </w:rPr>
        <w:t xml:space="preserve">: </w:t>
      </w:r>
      <w:sdt>
        <w:sdtPr>
          <w:rPr>
            <w:rFonts w:ascii="Arial" w:eastAsia="Calibri" w:hAnsi="Arial" w:cs="Arial"/>
            <w:b/>
            <w:sz w:val="20"/>
            <w:szCs w:val="20"/>
          </w:rPr>
          <w:id w:val="-868596413"/>
          <w:placeholder>
            <w:docPart w:val="FF99F5C5919D4C959CC1C84C072BA356"/>
          </w:placeholder>
          <w15:color w:val="800000"/>
          <w:text/>
        </w:sdtPr>
        <w:sdtContent>
          <w:r w:rsidR="002C4669" w:rsidRPr="008138A1">
            <w:rPr>
              <w:rFonts w:ascii="Arial" w:eastAsia="Calibri" w:hAnsi="Arial" w:cs="Arial"/>
              <w:b/>
              <w:sz w:val="20"/>
              <w:szCs w:val="20"/>
            </w:rPr>
            <w:t>“ARRENDAMIENTO DE UN ESPACIO FÍSICO DESTINADO PARA EL FUNCIONAMIENTO DE LA TIENDA ESCOLAR EN LAS INSTALACIONES DEL COLEGIO NUESTRA SEÑORA DE FÁTIMA VILLAVICENCIO”</w:t>
          </w:r>
        </w:sdtContent>
      </w:sdt>
    </w:p>
    <w:p w14:paraId="173129EA" w14:textId="16243BA9" w:rsidR="00344EB9" w:rsidRPr="008138A1" w:rsidRDefault="000D290B" w:rsidP="004B2C6D">
      <w:pPr>
        <w:ind w:right="133"/>
        <w:jc w:val="both"/>
        <w:rPr>
          <w:rFonts w:ascii="Arial" w:hAnsi="Arial" w:cs="Arial"/>
          <w:color w:val="000000"/>
          <w:sz w:val="20"/>
          <w:szCs w:val="20"/>
        </w:rPr>
      </w:pPr>
      <w:r w:rsidRPr="008138A1"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53484766"/>
          <w:placeholder>
            <w:docPart w:val="210D0D7FC40C4142B85B21FF16889F29"/>
          </w:placeholder>
          <w:showingPlcHdr/>
          <w:text/>
        </w:sdtPr>
        <w:sdtContent>
          <w:r w:rsidRPr="008138A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8138A1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).</w:t>
          </w:r>
        </w:sdtContent>
      </w:sdt>
      <w:r w:rsidRPr="008138A1">
        <w:rPr>
          <w:rFonts w:ascii="Arial" w:hAnsi="Arial" w:cs="Arial"/>
          <w:color w:val="000000"/>
          <w:sz w:val="20"/>
          <w:szCs w:val="20"/>
        </w:rPr>
        <w:t xml:space="preserve">  domiciliado en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15014549"/>
          <w:placeholder>
            <w:docPart w:val="AC159C64E9B34E0B986234E366F2DFAC"/>
          </w:placeholder>
          <w:showingPlcHdr/>
          <w:text/>
        </w:sdtPr>
        <w:sdtContent>
          <w:r w:rsidRPr="008138A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8138A1">
        <w:rPr>
          <w:rFonts w:ascii="Arial" w:hAnsi="Arial" w:cs="Arial"/>
          <w:color w:val="000000"/>
          <w:sz w:val="20"/>
          <w:szCs w:val="20"/>
        </w:rPr>
        <w:t xml:space="preserve"> , identificado con </w:t>
      </w:r>
      <w:sdt>
        <w:sdtPr>
          <w:rPr>
            <w:rFonts w:ascii="Arial" w:hAnsi="Arial" w:cs="Arial"/>
            <w:color w:val="000000"/>
            <w:sz w:val="20"/>
            <w:szCs w:val="20"/>
            <w:u w:val="single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8138A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8138A1">
        <w:rPr>
          <w:rFonts w:ascii="Arial" w:hAnsi="Arial" w:cs="Arial"/>
          <w:color w:val="000000"/>
          <w:sz w:val="20"/>
          <w:szCs w:val="20"/>
        </w:rPr>
        <w:t xml:space="preserve">, quien obra en calidad de representante legal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Content>
          <w:r w:rsidRPr="008138A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8138A1">
        <w:rPr>
          <w:rFonts w:ascii="Arial" w:hAnsi="Arial" w:cs="Arial"/>
          <w:color w:val="000000"/>
          <w:sz w:val="20"/>
          <w:szCs w:val="20"/>
        </w:rPr>
        <w:t xml:space="preserve"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</w:t>
      </w:r>
      <w:r w:rsidR="00344EB9" w:rsidRPr="008138A1">
        <w:rPr>
          <w:rFonts w:ascii="Arial" w:hAnsi="Arial" w:cs="Arial"/>
          <w:color w:val="000000"/>
          <w:sz w:val="20"/>
          <w:szCs w:val="20"/>
        </w:rPr>
        <w:t>CERTIFICA que los activos y recursos que conforman el patrimonio de dicha empresa, así como cada uno de los socios y recursos que se destinarán para el desarrollo del proceso de contratación con la POLICÍA NACIONAL – POLICIA METROPOLITANA DE VILLAVICENCIO provienen de actividades lícitas.</w:t>
      </w:r>
    </w:p>
    <w:p w14:paraId="4D32DD3B" w14:textId="77777777" w:rsidR="000D290B" w:rsidRPr="008138A1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635C055" w14:textId="77777777" w:rsidR="00CB15A8" w:rsidRPr="008138A1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8138A1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138A1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6F8455F" w14:textId="77777777" w:rsidR="000D290B" w:rsidRPr="008138A1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138A1">
        <w:rPr>
          <w:rFonts w:ascii="Arial" w:hAnsi="Arial" w:cs="Arial"/>
          <w:sz w:val="20"/>
          <w:szCs w:val="20"/>
          <w:lang w:eastAsia="es-CO"/>
        </w:rPr>
        <w:t>  </w:t>
      </w:r>
    </w:p>
    <w:p w14:paraId="6D8A1571" w14:textId="77777777" w:rsidR="000D290B" w:rsidRPr="008138A1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5657846" w14:textId="77777777" w:rsidR="000D290B" w:rsidRPr="008138A1" w:rsidRDefault="000D290B" w:rsidP="000D290B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0C408C0" w14:textId="77777777" w:rsidR="000D290B" w:rsidRPr="008138A1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8138A1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8138A1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8138A1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8138A1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8138A1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Content>
          <w:r w:rsidRPr="008138A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8138A1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8138A1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8138A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138A1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8138A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138A1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8138A1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138A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138A1">
        <w:rPr>
          <w:rFonts w:ascii="Arial" w:hAnsi="Arial" w:cs="Arial"/>
          <w:sz w:val="20"/>
          <w:szCs w:val="20"/>
          <w:lang w:eastAsia="es-CO"/>
        </w:rPr>
        <w:t>)</w:t>
      </w:r>
      <w:r w:rsidRPr="008138A1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Content>
          <w:r w:rsidRPr="008138A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8138A1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8138A1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8138A1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Content>
          <w:r w:rsidRPr="008138A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8138A1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8138A1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8138A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138A1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8138A1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138A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138A1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Content>
          <w:r w:rsidRPr="008138A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8138A1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8138A1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Content>
          <w:r w:rsidRPr="008138A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8138A1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8138A1">
        <w:rPr>
          <w:rFonts w:ascii="Arial" w:hAnsi="Arial" w:cs="Arial"/>
          <w:color w:val="000000"/>
          <w:sz w:val="20"/>
          <w:szCs w:val="20"/>
        </w:rPr>
        <w:t>Teléfono:</w:t>
      </w:r>
      <w:r w:rsidRPr="008138A1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Content>
          <w:r w:rsidRPr="008138A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66F2C93" w14:textId="2FA78505" w:rsidR="000D290B" w:rsidRPr="008138A1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8138A1">
        <w:rPr>
          <w:rFonts w:ascii="Arial" w:hAnsi="Arial" w:cs="Arial"/>
          <w:color w:val="000000"/>
          <w:sz w:val="20"/>
          <w:szCs w:val="20"/>
        </w:rPr>
        <w:t>Email:</w:t>
      </w:r>
      <w:r w:rsidRPr="008138A1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Content>
          <w:r w:rsidRPr="008138A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0E550170" w14:textId="77777777" w:rsidR="00B91ABF" w:rsidRPr="008138A1" w:rsidRDefault="00B91ABF" w:rsidP="000D290B">
      <w:pPr>
        <w:jc w:val="both"/>
        <w:rPr>
          <w:rFonts w:ascii="Arial" w:hAnsi="Arial" w:cs="Arial"/>
          <w:sz w:val="20"/>
          <w:szCs w:val="20"/>
        </w:rPr>
      </w:pPr>
    </w:p>
    <w:p w14:paraId="4D7B41B3" w14:textId="77777777" w:rsidR="00344EB9" w:rsidRPr="008138A1" w:rsidRDefault="00344EB9" w:rsidP="000D290B">
      <w:pPr>
        <w:jc w:val="both"/>
        <w:rPr>
          <w:rFonts w:ascii="Arial" w:hAnsi="Arial" w:cs="Arial"/>
          <w:sz w:val="20"/>
          <w:szCs w:val="20"/>
        </w:rPr>
      </w:pPr>
    </w:p>
    <w:sectPr w:rsidR="00344EB9" w:rsidRPr="008138A1" w:rsidSect="00E85D61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1569BC" w14:textId="77777777" w:rsidR="00D157C2" w:rsidRDefault="00D157C2" w:rsidP="00F437E0">
      <w:pPr>
        <w:spacing w:after="0" w:line="240" w:lineRule="auto"/>
      </w:pPr>
      <w:r>
        <w:separator/>
      </w:r>
    </w:p>
  </w:endnote>
  <w:endnote w:type="continuationSeparator" w:id="0">
    <w:p w14:paraId="5D540253" w14:textId="77777777" w:rsidR="00D157C2" w:rsidRDefault="00D157C2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2FE014" w14:textId="77777777" w:rsidR="00D157C2" w:rsidRDefault="00D157C2" w:rsidP="00F437E0">
      <w:pPr>
        <w:spacing w:after="0" w:line="240" w:lineRule="auto"/>
      </w:pPr>
      <w:r>
        <w:separator/>
      </w:r>
    </w:p>
  </w:footnote>
  <w:footnote w:type="continuationSeparator" w:id="0">
    <w:p w14:paraId="5028AA38" w14:textId="77777777" w:rsidR="00D157C2" w:rsidRDefault="00D157C2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77777777" w:rsidR="00344EB9" w:rsidRDefault="00344EB9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77777777" w:rsidR="00344EB9" w:rsidRPr="00676DF8" w:rsidRDefault="00344EB9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344EB9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ORIGEN LÍCITO DE RECURSOS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17986700">
    <w:abstractNumId w:val="37"/>
  </w:num>
  <w:num w:numId="2" w16cid:durableId="1095588473">
    <w:abstractNumId w:val="29"/>
  </w:num>
  <w:num w:numId="3" w16cid:durableId="649599275">
    <w:abstractNumId w:val="20"/>
  </w:num>
  <w:num w:numId="4" w16cid:durableId="1362516943">
    <w:abstractNumId w:val="28"/>
  </w:num>
  <w:num w:numId="5" w16cid:durableId="2035693476">
    <w:abstractNumId w:val="5"/>
  </w:num>
  <w:num w:numId="6" w16cid:durableId="1462455072">
    <w:abstractNumId w:val="11"/>
  </w:num>
  <w:num w:numId="7" w16cid:durableId="154494935">
    <w:abstractNumId w:val="13"/>
  </w:num>
  <w:num w:numId="8" w16cid:durableId="1337466615">
    <w:abstractNumId w:val="26"/>
  </w:num>
  <w:num w:numId="9" w16cid:durableId="2099011470">
    <w:abstractNumId w:val="3"/>
  </w:num>
  <w:num w:numId="10" w16cid:durableId="1992172518">
    <w:abstractNumId w:val="22"/>
  </w:num>
  <w:num w:numId="11" w16cid:durableId="1488593228">
    <w:abstractNumId w:val="36"/>
  </w:num>
  <w:num w:numId="12" w16cid:durableId="615795532">
    <w:abstractNumId w:val="35"/>
  </w:num>
  <w:num w:numId="13" w16cid:durableId="1111819231">
    <w:abstractNumId w:val="24"/>
  </w:num>
  <w:num w:numId="14" w16cid:durableId="550577057">
    <w:abstractNumId w:val="32"/>
  </w:num>
  <w:num w:numId="15" w16cid:durableId="1376344691">
    <w:abstractNumId w:val="39"/>
  </w:num>
  <w:num w:numId="16" w16cid:durableId="1759476842">
    <w:abstractNumId w:val="4"/>
  </w:num>
  <w:num w:numId="17" w16cid:durableId="617755671">
    <w:abstractNumId w:val="15"/>
  </w:num>
  <w:num w:numId="18" w16cid:durableId="571698659">
    <w:abstractNumId w:val="14"/>
  </w:num>
  <w:num w:numId="19" w16cid:durableId="1006790531">
    <w:abstractNumId w:val="8"/>
  </w:num>
  <w:num w:numId="20" w16cid:durableId="782766098">
    <w:abstractNumId w:val="10"/>
  </w:num>
  <w:num w:numId="21" w16cid:durableId="1000279429">
    <w:abstractNumId w:val="2"/>
  </w:num>
  <w:num w:numId="22" w16cid:durableId="2079356658">
    <w:abstractNumId w:val="30"/>
  </w:num>
  <w:num w:numId="23" w16cid:durableId="969936825">
    <w:abstractNumId w:val="19"/>
  </w:num>
  <w:num w:numId="24" w16cid:durableId="1571160814">
    <w:abstractNumId w:val="1"/>
    <w:lvlOverride w:ilvl="0">
      <w:startOverride w:val="1"/>
    </w:lvlOverride>
  </w:num>
  <w:num w:numId="25" w16cid:durableId="1837958447">
    <w:abstractNumId w:val="23"/>
    <w:lvlOverride w:ilvl="0">
      <w:startOverride w:val="14"/>
    </w:lvlOverride>
  </w:num>
  <w:num w:numId="26" w16cid:durableId="368535115">
    <w:abstractNumId w:val="25"/>
  </w:num>
  <w:num w:numId="27" w16cid:durableId="2018659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55184375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953293334">
    <w:abstractNumId w:val="31"/>
  </w:num>
  <w:num w:numId="30" w16cid:durableId="1730956138">
    <w:abstractNumId w:val="17"/>
  </w:num>
  <w:num w:numId="31" w16cid:durableId="1786195682">
    <w:abstractNumId w:val="27"/>
  </w:num>
  <w:num w:numId="32" w16cid:durableId="420417259">
    <w:abstractNumId w:val="7"/>
  </w:num>
  <w:num w:numId="33" w16cid:durableId="421679908">
    <w:abstractNumId w:val="6"/>
  </w:num>
  <w:num w:numId="34" w16cid:durableId="1003823239">
    <w:abstractNumId w:val="0"/>
  </w:num>
  <w:num w:numId="35" w16cid:durableId="1131173347">
    <w:abstractNumId w:val="34"/>
  </w:num>
  <w:num w:numId="36" w16cid:durableId="1495342116">
    <w:abstractNumId w:val="12"/>
  </w:num>
  <w:num w:numId="37" w16cid:durableId="2088764585">
    <w:abstractNumId w:val="9"/>
  </w:num>
  <w:num w:numId="38" w16cid:durableId="244534491">
    <w:abstractNumId w:val="38"/>
  </w:num>
  <w:num w:numId="39" w16cid:durableId="1745452745">
    <w:abstractNumId w:val="33"/>
  </w:num>
  <w:num w:numId="40" w16cid:durableId="793061391">
    <w:abstractNumId w:val="38"/>
  </w:num>
  <w:num w:numId="41" w16cid:durableId="1513640054">
    <w:abstractNumId w:val="33"/>
  </w:num>
  <w:num w:numId="42" w16cid:durableId="47364313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542522557">
    <w:abstractNumId w:val="18"/>
  </w:num>
  <w:num w:numId="44" w16cid:durableId="772937468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6EC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84AC6"/>
    <w:rsid w:val="00086123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6589"/>
    <w:rsid w:val="00147E07"/>
    <w:rsid w:val="00151D11"/>
    <w:rsid w:val="00152247"/>
    <w:rsid w:val="00155A87"/>
    <w:rsid w:val="001666B2"/>
    <w:rsid w:val="0017391F"/>
    <w:rsid w:val="00174A55"/>
    <w:rsid w:val="001775F5"/>
    <w:rsid w:val="0018491D"/>
    <w:rsid w:val="001861AF"/>
    <w:rsid w:val="001908E4"/>
    <w:rsid w:val="0019677F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F8F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84222"/>
    <w:rsid w:val="00290547"/>
    <w:rsid w:val="002A646E"/>
    <w:rsid w:val="002B3CB9"/>
    <w:rsid w:val="002B4E44"/>
    <w:rsid w:val="002B790C"/>
    <w:rsid w:val="002C1530"/>
    <w:rsid w:val="002C4669"/>
    <w:rsid w:val="002D1ACB"/>
    <w:rsid w:val="002D4042"/>
    <w:rsid w:val="002E0C17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249B4"/>
    <w:rsid w:val="00333E21"/>
    <w:rsid w:val="00334DB4"/>
    <w:rsid w:val="00335C1C"/>
    <w:rsid w:val="0034130D"/>
    <w:rsid w:val="00341753"/>
    <w:rsid w:val="003417FF"/>
    <w:rsid w:val="00344EB9"/>
    <w:rsid w:val="00351523"/>
    <w:rsid w:val="00362D86"/>
    <w:rsid w:val="00366125"/>
    <w:rsid w:val="00370772"/>
    <w:rsid w:val="00371510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73A60"/>
    <w:rsid w:val="00480208"/>
    <w:rsid w:val="00493BEA"/>
    <w:rsid w:val="004A0EB4"/>
    <w:rsid w:val="004A1214"/>
    <w:rsid w:val="004B2C6D"/>
    <w:rsid w:val="004B3E00"/>
    <w:rsid w:val="004B762F"/>
    <w:rsid w:val="004C0C39"/>
    <w:rsid w:val="004C447F"/>
    <w:rsid w:val="004C7B23"/>
    <w:rsid w:val="004D3DF4"/>
    <w:rsid w:val="004E3BFF"/>
    <w:rsid w:val="004E4429"/>
    <w:rsid w:val="004E4C20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15F0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2DE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3FAD"/>
    <w:rsid w:val="00777525"/>
    <w:rsid w:val="00793F8C"/>
    <w:rsid w:val="007B045C"/>
    <w:rsid w:val="007B227B"/>
    <w:rsid w:val="007B4B83"/>
    <w:rsid w:val="007B5A04"/>
    <w:rsid w:val="007B77C9"/>
    <w:rsid w:val="007C1578"/>
    <w:rsid w:val="007C4F9B"/>
    <w:rsid w:val="007D7D9E"/>
    <w:rsid w:val="007D7F67"/>
    <w:rsid w:val="007E1FE1"/>
    <w:rsid w:val="007E529C"/>
    <w:rsid w:val="007F5A94"/>
    <w:rsid w:val="008007CC"/>
    <w:rsid w:val="0080629C"/>
    <w:rsid w:val="00811EEB"/>
    <w:rsid w:val="008138A1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C705E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2409"/>
    <w:rsid w:val="0097374E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281F"/>
    <w:rsid w:val="00A66FF6"/>
    <w:rsid w:val="00A70DFE"/>
    <w:rsid w:val="00A73333"/>
    <w:rsid w:val="00A74056"/>
    <w:rsid w:val="00A74342"/>
    <w:rsid w:val="00A76B20"/>
    <w:rsid w:val="00A86FD3"/>
    <w:rsid w:val="00A87055"/>
    <w:rsid w:val="00A870BE"/>
    <w:rsid w:val="00A909E4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42F1F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D3CAB"/>
    <w:rsid w:val="00CF32E8"/>
    <w:rsid w:val="00CF6C09"/>
    <w:rsid w:val="00D013B1"/>
    <w:rsid w:val="00D04C6B"/>
    <w:rsid w:val="00D07D77"/>
    <w:rsid w:val="00D11B53"/>
    <w:rsid w:val="00D13105"/>
    <w:rsid w:val="00D1344D"/>
    <w:rsid w:val="00D157C2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6C0"/>
    <w:rsid w:val="00DB1E9A"/>
    <w:rsid w:val="00DC4362"/>
    <w:rsid w:val="00DC6874"/>
    <w:rsid w:val="00DC7548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2D05"/>
    <w:rsid w:val="00E23CA0"/>
    <w:rsid w:val="00E31C49"/>
    <w:rsid w:val="00E3474E"/>
    <w:rsid w:val="00E35064"/>
    <w:rsid w:val="00E41C2C"/>
    <w:rsid w:val="00E429C9"/>
    <w:rsid w:val="00E42BC9"/>
    <w:rsid w:val="00E43CA6"/>
    <w:rsid w:val="00E44AC9"/>
    <w:rsid w:val="00E45580"/>
    <w:rsid w:val="00E55221"/>
    <w:rsid w:val="00E625E9"/>
    <w:rsid w:val="00E70E17"/>
    <w:rsid w:val="00E71720"/>
    <w:rsid w:val="00E73DEC"/>
    <w:rsid w:val="00E7536A"/>
    <w:rsid w:val="00E8160E"/>
    <w:rsid w:val="00E84007"/>
    <w:rsid w:val="00E85D61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C5658"/>
    <w:rsid w:val="00EE28AA"/>
    <w:rsid w:val="00EE3FD9"/>
    <w:rsid w:val="00EF3528"/>
    <w:rsid w:val="00EF4065"/>
    <w:rsid w:val="00EF46D3"/>
    <w:rsid w:val="00EF4E55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78BD3F7FE2F4DF7AC6694371E85B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86E0C-D45B-451B-8EC3-0D8D41ADDFA4}"/>
      </w:docPartPr>
      <w:docPartBody>
        <w:p w:rsidR="00AC19A2" w:rsidRDefault="009E393D" w:rsidP="009E393D">
          <w:pPr>
            <w:pStyle w:val="E78BD3F7FE2F4DF7AC6694371E85BC8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4AF2F438084A1784B045C7738EB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3A23-EDEB-4042-9DEC-4981CEDEB5C2}"/>
      </w:docPartPr>
      <w:docPartBody>
        <w:p w:rsidR="00AC19A2" w:rsidRDefault="009E393D" w:rsidP="009E393D">
          <w:pPr>
            <w:pStyle w:val="124AF2F438084A1784B045C7738EB08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AE9AC8C2ADE4578AE2F8AD8B8398C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6B539-AEC1-493B-A9C7-BABD08C0D51B}"/>
      </w:docPartPr>
      <w:docPartBody>
        <w:p w:rsidR="00AC19A2" w:rsidRDefault="009E393D" w:rsidP="009E393D">
          <w:pPr>
            <w:pStyle w:val="FAE9AC8C2ADE4578AE2F8AD8B8398CB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  <w:docPart>
      <w:docPartPr>
        <w:name w:val="FF99F5C5919D4C959CC1C84C072BA3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A59811-0BC0-4B33-A9A9-6E94FF232486}"/>
      </w:docPartPr>
      <w:docPartBody>
        <w:p w:rsidR="00DA3401" w:rsidRDefault="00653FBC" w:rsidP="00653FBC">
          <w:pPr>
            <w:pStyle w:val="FF99F5C5919D4C959CC1C84C072BA356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5819"/>
    <w:rsid w:val="000C08E0"/>
    <w:rsid w:val="000C541E"/>
    <w:rsid w:val="000E0403"/>
    <w:rsid w:val="000E7B51"/>
    <w:rsid w:val="00105800"/>
    <w:rsid w:val="00113DBE"/>
    <w:rsid w:val="00142BE1"/>
    <w:rsid w:val="00146589"/>
    <w:rsid w:val="00166CD7"/>
    <w:rsid w:val="00221ADD"/>
    <w:rsid w:val="00292359"/>
    <w:rsid w:val="002A77B0"/>
    <w:rsid w:val="00337E91"/>
    <w:rsid w:val="003601D6"/>
    <w:rsid w:val="003F209F"/>
    <w:rsid w:val="00430B20"/>
    <w:rsid w:val="00482F66"/>
    <w:rsid w:val="004D779E"/>
    <w:rsid w:val="005034AC"/>
    <w:rsid w:val="00521BE1"/>
    <w:rsid w:val="00542ACC"/>
    <w:rsid w:val="005756B3"/>
    <w:rsid w:val="0058555D"/>
    <w:rsid w:val="00592AFC"/>
    <w:rsid w:val="005C4F51"/>
    <w:rsid w:val="00612E43"/>
    <w:rsid w:val="00622D8F"/>
    <w:rsid w:val="00653FBC"/>
    <w:rsid w:val="00685E31"/>
    <w:rsid w:val="006965CD"/>
    <w:rsid w:val="007146E5"/>
    <w:rsid w:val="00726E4B"/>
    <w:rsid w:val="0073228D"/>
    <w:rsid w:val="00760FA4"/>
    <w:rsid w:val="00785139"/>
    <w:rsid w:val="007B0393"/>
    <w:rsid w:val="007E1D90"/>
    <w:rsid w:val="00836672"/>
    <w:rsid w:val="008A6A46"/>
    <w:rsid w:val="008D09CE"/>
    <w:rsid w:val="008F4DF8"/>
    <w:rsid w:val="0093720C"/>
    <w:rsid w:val="009C15CE"/>
    <w:rsid w:val="009E393D"/>
    <w:rsid w:val="00A9775E"/>
    <w:rsid w:val="00AA6A19"/>
    <w:rsid w:val="00AC19A2"/>
    <w:rsid w:val="00B474C7"/>
    <w:rsid w:val="00BD5049"/>
    <w:rsid w:val="00BE057C"/>
    <w:rsid w:val="00BF6BE7"/>
    <w:rsid w:val="00C01EB2"/>
    <w:rsid w:val="00C34063"/>
    <w:rsid w:val="00C66374"/>
    <w:rsid w:val="00D50F29"/>
    <w:rsid w:val="00D5711F"/>
    <w:rsid w:val="00D80951"/>
    <w:rsid w:val="00D97D3A"/>
    <w:rsid w:val="00DA3401"/>
    <w:rsid w:val="00DC1020"/>
    <w:rsid w:val="00DE04E3"/>
    <w:rsid w:val="00DF0A05"/>
    <w:rsid w:val="00E36106"/>
    <w:rsid w:val="00E663FF"/>
    <w:rsid w:val="00EC76C4"/>
    <w:rsid w:val="00F175E4"/>
    <w:rsid w:val="00F56A6F"/>
    <w:rsid w:val="00F57B4F"/>
    <w:rsid w:val="00F60B0F"/>
    <w:rsid w:val="00F855C2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53FBC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E78BD3F7FE2F4DF7AC6694371E85BC82">
    <w:name w:val="E78BD3F7FE2F4DF7AC6694371E85BC82"/>
    <w:rsid w:val="009E393D"/>
    <w:rPr>
      <w:rFonts w:eastAsiaTheme="minorHAnsi"/>
      <w:lang w:eastAsia="en-US"/>
    </w:rPr>
  </w:style>
  <w:style w:type="paragraph" w:customStyle="1" w:styleId="124AF2F438084A1784B045C7738EB080">
    <w:name w:val="124AF2F438084A1784B045C7738EB080"/>
    <w:rsid w:val="009E393D"/>
    <w:rPr>
      <w:rFonts w:eastAsiaTheme="minorHAnsi"/>
      <w:lang w:eastAsia="en-US"/>
    </w:rPr>
  </w:style>
  <w:style w:type="paragraph" w:customStyle="1" w:styleId="FAE9AC8C2ADE4578AE2F8AD8B8398CBA">
    <w:name w:val="FAE9AC8C2ADE4578AE2F8AD8B8398CBA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F99F5C5919D4C959CC1C84C072BA356">
    <w:name w:val="FF99F5C5919D4C959CC1C84C072BA356"/>
    <w:rsid w:val="00653FBC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35584D-975C-450C-8FA6-0627C5E66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CARLOS ALBERTO HENAO ORTIZ</cp:lastModifiedBy>
  <cp:revision>3</cp:revision>
  <cp:lastPrinted>2024-07-23T14:36:00Z</cp:lastPrinted>
  <dcterms:created xsi:type="dcterms:W3CDTF">2024-07-23T13:49:00Z</dcterms:created>
  <dcterms:modified xsi:type="dcterms:W3CDTF">2024-07-23T14:36:00Z</dcterms:modified>
</cp:coreProperties>
</file>