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3B15B" w14:textId="0858C679" w:rsidR="0023314E" w:rsidRPr="0023314E" w:rsidRDefault="0023314E">
      <w:pPr>
        <w:rPr>
          <w:b/>
          <w:bCs/>
        </w:rPr>
      </w:pPr>
      <w:r w:rsidRPr="0023314E">
        <w:rPr>
          <w:b/>
          <w:bCs/>
        </w:rPr>
        <w:t>REINTEGRO MAYOR Vr. CANCELADO MES JUNIO 2024 CD-DP-1115-2024 JOSE MAURICIO ESCOBAR BUSTAMENTE</w:t>
      </w:r>
    </w:p>
    <w:p w14:paraId="747E53A0" w14:textId="7CDA8D82" w:rsidR="0023314E" w:rsidRDefault="0023314E">
      <w:r w:rsidRPr="0023314E">
        <w:drawing>
          <wp:inline distT="0" distB="0" distL="0" distR="0" wp14:anchorId="56FC5E33" wp14:editId="1B0FDE45">
            <wp:extent cx="5612130" cy="3110230"/>
            <wp:effectExtent l="0" t="0" r="7620" b="0"/>
            <wp:docPr id="14889691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9691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1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4E"/>
    <w:rsid w:val="0023314E"/>
    <w:rsid w:val="0062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940B"/>
  <w15:chartTrackingRefBased/>
  <w15:docId w15:val="{B880BD6C-28C6-4B72-B667-85194039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3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3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3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3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3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3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3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3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3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3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33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3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31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31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31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31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31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31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33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33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33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33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3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331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331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331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33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331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331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Janneth Jimenez Garzon</dc:creator>
  <cp:keywords/>
  <dc:description/>
  <cp:lastModifiedBy>Olga Janneth Jimenez Garzon</cp:lastModifiedBy>
  <cp:revision>1</cp:revision>
  <dcterms:created xsi:type="dcterms:W3CDTF">2024-07-29T18:43:00Z</dcterms:created>
  <dcterms:modified xsi:type="dcterms:W3CDTF">2024-07-29T18:46:00Z</dcterms:modified>
</cp:coreProperties>
</file>