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22A" w:rsidRPr="007D4811" w:rsidRDefault="00B1022A" w:rsidP="00B1022A">
      <w:pPr>
        <w:tabs>
          <w:tab w:val="left" w:pos="426"/>
        </w:tabs>
        <w:ind w:left="426" w:hanging="426"/>
        <w:jc w:val="center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>ANEXO “E</w:t>
      </w:r>
      <w:r w:rsidRPr="007D4811">
        <w:rPr>
          <w:rFonts w:ascii="Tahoma" w:hAnsi="Tahoma" w:cs="Tahoma"/>
          <w:b/>
          <w:lang w:val="es-CO"/>
        </w:rPr>
        <w:t>”</w:t>
      </w:r>
    </w:p>
    <w:p w:rsidR="00B1022A" w:rsidRPr="007D4811" w:rsidRDefault="00B1022A" w:rsidP="00B1022A">
      <w:pPr>
        <w:tabs>
          <w:tab w:val="left" w:pos="426"/>
        </w:tabs>
        <w:jc w:val="center"/>
        <w:rPr>
          <w:rFonts w:ascii="Tahoma" w:hAnsi="Tahoma" w:cs="Tahoma"/>
          <w:b/>
          <w:lang w:val="es-CO"/>
        </w:rPr>
      </w:pPr>
      <w:r w:rsidRPr="007D4811">
        <w:rPr>
          <w:rFonts w:ascii="Tahoma" w:hAnsi="Tahoma" w:cs="Tahoma"/>
          <w:b/>
        </w:rPr>
        <w:t>SISTEMA DE INFORMACIÓN INTEGRAL FINANCIERA “SIIF II”</w:t>
      </w:r>
    </w:p>
    <w:p w:rsidR="00B1022A" w:rsidRPr="007D4811" w:rsidRDefault="00B1022A" w:rsidP="00B1022A">
      <w:pPr>
        <w:tabs>
          <w:tab w:val="left" w:pos="426"/>
        </w:tabs>
        <w:jc w:val="center"/>
        <w:rPr>
          <w:rFonts w:ascii="Tahoma" w:hAnsi="Tahoma" w:cs="Tahoma"/>
          <w:b/>
          <w:lang w:val="es-CO"/>
        </w:rPr>
      </w:pPr>
      <w:r w:rsidRPr="007D4811">
        <w:rPr>
          <w:rFonts w:ascii="Tahoma" w:hAnsi="Tahoma" w:cs="Tahoma"/>
          <w:b/>
          <w:lang w:val="es-CO"/>
        </w:rPr>
        <w:t>FORMATO DATOS BÁSICOS BENEFICIARIO DE CUENTA E INFORMACIÓN TRIBUTARIA</w:t>
      </w:r>
    </w:p>
    <w:p w:rsidR="00B1022A" w:rsidRPr="007D4811" w:rsidRDefault="00B1022A" w:rsidP="00B1022A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tbl>
      <w:tblPr>
        <w:tblW w:w="912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3873"/>
        <w:gridCol w:w="2046"/>
        <w:gridCol w:w="2411"/>
        <w:gridCol w:w="161"/>
        <w:gridCol w:w="206"/>
      </w:tblGrid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I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INFORMACIÓN BÁSICA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PERSONA JURÍDICA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70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Nombre Proveedor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NIT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CLASE DE SOCIEDAD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CLASE DE CAPITAL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NUMERO DE MATRICULA MERCANTIL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PERSONA NATURAL NACIONAL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 xml:space="preserve">No. cédula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Anexar copia RUT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Nombres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Apellidos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Fecha de Expedición del documento de identificación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 xml:space="preserve">Profesión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No. Matricula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PARA UNIÓN TEMPORAL  O CONSORCIO DILIGENCIAR ESTA INFORMACIÓN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OBJETO DE LA UNIÓN DE LOS TERCEROS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ACTIVIDAD ECONÓMICA CIIU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TIPO DE DOCUMENTO DE IDENTIDAD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NUMERO DE DOCUMENTO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NOMBRE O RAZÓN SOCIAL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PORCENTAJE DE PARTICIPACIÓN DE CADA UNO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 xml:space="preserve">DE LOS SOCIOS </w:t>
            </w:r>
            <w:proofErr w:type="spellStart"/>
            <w:r w:rsidRPr="007D4811">
              <w:rPr>
                <w:rFonts w:ascii="Tahoma" w:hAnsi="Tahoma" w:cs="Tahoma"/>
                <w:lang w:val="es-CO" w:eastAsia="es-CO"/>
              </w:rPr>
              <w:t>Ó</w:t>
            </w:r>
            <w:proofErr w:type="spellEnd"/>
            <w:r w:rsidRPr="007D4811">
              <w:rPr>
                <w:rFonts w:ascii="Tahoma" w:hAnsi="Tahoma" w:cs="Tahoma"/>
                <w:lang w:val="es-CO" w:eastAsia="es-CO"/>
              </w:rPr>
              <w:t xml:space="preserve"> MAS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1)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2)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 xml:space="preserve">RÉGIMEN TRIBUTARIO 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III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UBICACIÓN ( Para Persona Jurídica, Nacional, Unión Temporal o Consorcio)</w:t>
            </w:r>
          </w:p>
        </w:tc>
      </w:tr>
      <w:tr w:rsidR="00B1022A" w:rsidRPr="007D4811" w:rsidTr="00812CD2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PAÍS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REGIÓN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11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CIUDAD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DIRECCIÓN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FAX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 xml:space="preserve">E-MAIL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color w:val="0000FF"/>
                <w:u w:val="single"/>
                <w:lang w:val="es-CO" w:eastAsia="es-CO"/>
              </w:rPr>
            </w:pPr>
            <w:r w:rsidRPr="007D4811">
              <w:rPr>
                <w:rFonts w:ascii="Tahoma" w:hAnsi="Tahoma" w:cs="Tahoma"/>
                <w:color w:val="0000FF"/>
                <w:u w:val="single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PAGINA WEB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IV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INFORMACIÓN TRIBUTARIA ( Para Persona Jurídica, Nacional, Unión Temporal o Consorcio)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REPRESENTANTE LEGAL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Cédula No.</w:t>
            </w:r>
          </w:p>
        </w:tc>
        <w:tc>
          <w:tcPr>
            <w:tcW w:w="2778" w:type="dxa"/>
            <w:gridSpan w:val="3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Nombre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ACTIVIDAD ECONÓMICA CIIU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TIPO DE RESPONSABILIDAD TRIBUTARIA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ICA-BOGOTA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IVA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RENTA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RÉGIMEN TRIBUTARIO</w:t>
            </w: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GRAN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NO CONTRIBUYENTE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RÉGIMEN COMÚN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RÉGIMEN ORDINARIO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RÉGIMEN SIMPLIFICADO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lastRenderedPageBreak/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4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RÉGIMEN TRIBUTARIO ESPECIAL</w:t>
            </w:r>
          </w:p>
        </w:tc>
        <w:tc>
          <w:tcPr>
            <w:tcW w:w="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4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9"/>
            </w:tblGrid>
            <w:tr w:rsidR="00B1022A" w:rsidRPr="007D4811" w:rsidTr="00812CD2">
              <w:trPr>
                <w:trHeight w:val="224"/>
                <w:tblCellSpacing w:w="0" w:type="dxa"/>
              </w:trPr>
              <w:tc>
                <w:tcPr>
                  <w:tcW w:w="14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1022A" w:rsidRPr="007D4811" w:rsidRDefault="00B1022A" w:rsidP="00812CD2">
                  <w:pPr>
                    <w:rPr>
                      <w:rFonts w:ascii="Tahoma" w:hAnsi="Tahoma" w:cs="Tahoma"/>
                      <w:lang w:val="es-CO" w:eastAsia="es-CO"/>
                    </w:rPr>
                  </w:pPr>
                  <w:r w:rsidRPr="007D4811">
                    <w:rPr>
                      <w:rFonts w:ascii="Tahoma" w:hAnsi="Tahoma" w:cs="Tahoma"/>
                      <w:noProof/>
                      <w:lang w:val="es-CO"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1ED0C1C" wp14:editId="6DF666F6">
                            <wp:simplePos x="0" y="0"/>
                            <wp:positionH relativeFrom="column">
                              <wp:posOffset>312420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147320" cy="89535"/>
                            <wp:effectExtent l="0" t="0" r="6985" b="0"/>
                            <wp:wrapNone/>
                            <wp:docPr id="11" name="Rectángulo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7320" cy="8953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64869598" id="Rectángulo 11" o:spid="_x0000_s1026" style="position:absolute;margin-left:24.6pt;margin-top:7.45pt;width:11.6pt;height: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"/>
                        </w:pict>
                      </mc:Fallback>
                    </mc:AlternateContent>
                  </w:r>
                </w:p>
              </w:tc>
            </w:tr>
          </w:tbl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96"/>
            </w:tblGrid>
            <w:tr w:rsidR="00B1022A" w:rsidRPr="007D4811" w:rsidTr="00812CD2">
              <w:trPr>
                <w:trHeight w:val="224"/>
                <w:tblCellSpacing w:w="0" w:type="dxa"/>
              </w:trPr>
              <w:tc>
                <w:tcPr>
                  <w:tcW w:w="17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B1022A" w:rsidRPr="007D4811" w:rsidRDefault="00B1022A" w:rsidP="00812CD2">
                  <w:pPr>
                    <w:rPr>
                      <w:rFonts w:ascii="Tahoma" w:hAnsi="Tahoma" w:cs="Tahoma"/>
                      <w:lang w:val="es-CO" w:eastAsia="es-CO"/>
                    </w:rPr>
                  </w:pPr>
                  <w:r w:rsidRPr="007D4811">
                    <w:rPr>
                      <w:rFonts w:ascii="Tahoma" w:hAnsi="Tahoma" w:cs="Tahoma"/>
                      <w:noProof/>
                      <w:lang w:val="es-CO" w:eastAsia="es-CO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20D8CE93" wp14:editId="3879A3C3">
                            <wp:simplePos x="0" y="0"/>
                            <wp:positionH relativeFrom="column">
                              <wp:posOffset>644525</wp:posOffset>
                            </wp:positionH>
                            <wp:positionV relativeFrom="paragraph">
                              <wp:posOffset>99695</wp:posOffset>
                            </wp:positionV>
                            <wp:extent cx="147320" cy="84455"/>
                            <wp:effectExtent l="0" t="0" r="6985" b="0"/>
                            <wp:wrapNone/>
                            <wp:docPr id="12" name="Rectángulo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47320" cy="8445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0F5BCF0" id="Rectángulo 12" o:spid="_x0000_s1026" style="position:absolute;margin-left:50.75pt;margin-top:7.85pt;width:11.6pt;height: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"/>
                        </w:pict>
                      </mc:Fallback>
                    </mc:AlternateContent>
                  </w:r>
                </w:p>
              </w:tc>
            </w:tr>
          </w:tbl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left w:val="nil"/>
              <w:bottom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AUTORRETENEDOR</w:t>
            </w: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SI</w:t>
            </w: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NO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V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DATOS BANCARIOS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5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Denominación de la cuenta</w:t>
            </w:r>
          </w:p>
        </w:tc>
        <w:tc>
          <w:tcPr>
            <w:tcW w:w="2411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  <w:bottom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corriente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de ahorros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Entidad Financiera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Sucursal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jc w:val="right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Código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jc w:val="right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 xml:space="preserve">Ciudad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jc w:val="right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 xml:space="preserve">Dirección 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jc w:val="right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Teléfono</w:t>
            </w:r>
          </w:p>
        </w:tc>
        <w:tc>
          <w:tcPr>
            <w:tcW w:w="2046" w:type="dxa"/>
            <w:tcBorders>
              <w:top w:val="nil"/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top w:val="nil"/>
              <w:lef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Número de la cuenta</w:t>
            </w:r>
          </w:p>
        </w:tc>
        <w:tc>
          <w:tcPr>
            <w:tcW w:w="4457" w:type="dxa"/>
            <w:gridSpan w:val="2"/>
            <w:tcBorders>
              <w:left w:val="nil"/>
              <w:righ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 </w:t>
            </w:r>
          </w:p>
        </w:tc>
        <w:tc>
          <w:tcPr>
            <w:tcW w:w="367" w:type="dxa"/>
            <w:gridSpan w:val="2"/>
            <w:tcBorders>
              <w:left w:val="nil"/>
            </w:tcBorders>
            <w:shd w:val="clear" w:color="000000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8697" w:type="dxa"/>
            <w:gridSpan w:val="5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Cs/>
                <w:lang w:val="es-CO" w:eastAsia="es-CO"/>
              </w:rPr>
              <w:t>(adjuntar original de certificación bancaria con fecha de expedición no superior a 30 días calendario)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38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20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B1022A" w:rsidRPr="007D4811" w:rsidRDefault="00B1022A" w:rsidP="00812CD2">
            <w:pPr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</w:tr>
      <w:tr w:rsidR="00B1022A" w:rsidRPr="007D4811" w:rsidTr="00812CD2">
        <w:trPr>
          <w:trHeight w:val="224"/>
          <w:jc w:val="center"/>
        </w:trPr>
        <w:tc>
          <w:tcPr>
            <w:tcW w:w="43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lang w:val="es-CO" w:eastAsia="es-CO"/>
              </w:rPr>
            </w:pPr>
            <w:r w:rsidRPr="007D4811">
              <w:rPr>
                <w:rFonts w:ascii="Tahoma" w:hAnsi="Tahoma" w:cs="Tahoma"/>
                <w:lang w:val="es-CO" w:eastAsia="es-CO"/>
              </w:rPr>
              <w:t> </w:t>
            </w:r>
          </w:p>
        </w:tc>
        <w:tc>
          <w:tcPr>
            <w:tcW w:w="8697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B1022A" w:rsidRPr="007D4811" w:rsidRDefault="00B1022A" w:rsidP="00812CD2">
            <w:pPr>
              <w:jc w:val="center"/>
              <w:rPr>
                <w:rFonts w:ascii="Tahoma" w:hAnsi="Tahoma" w:cs="Tahoma"/>
                <w:b/>
                <w:bCs/>
                <w:lang w:val="es-CO" w:eastAsia="es-CO"/>
              </w:rPr>
            </w:pPr>
            <w:r w:rsidRPr="007D4811">
              <w:rPr>
                <w:rFonts w:ascii="Tahoma" w:hAnsi="Tahoma" w:cs="Tahoma"/>
                <w:b/>
                <w:bCs/>
                <w:lang w:val="es-CO" w:eastAsia="es-CO"/>
              </w:rPr>
              <w:t>NOMBRE Y FIRMA BENEFICIARIO</w:t>
            </w:r>
          </w:p>
        </w:tc>
      </w:tr>
    </w:tbl>
    <w:p w:rsidR="00B1022A" w:rsidRPr="007D4811" w:rsidRDefault="00B1022A" w:rsidP="00B1022A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B1022A" w:rsidRPr="007D4811" w:rsidRDefault="00B1022A" w:rsidP="00B1022A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B1022A" w:rsidRPr="007D4811" w:rsidRDefault="00B1022A" w:rsidP="00B1022A">
      <w:pPr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CÓDIGO      </w:t>
      </w:r>
      <w:r w:rsidRPr="007D4811">
        <w:rPr>
          <w:rFonts w:ascii="Tahoma" w:hAnsi="Tahoma" w:cs="Tahoma"/>
          <w:color w:val="000000"/>
        </w:rPr>
        <w:tab/>
        <w:t xml:space="preserve">NOMBRE    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CÓDIGO      </w:t>
      </w:r>
      <w:r w:rsidRPr="007D4811">
        <w:rPr>
          <w:rFonts w:ascii="Tahoma" w:hAnsi="Tahoma" w:cs="Tahoma"/>
          <w:color w:val="000000"/>
        </w:rPr>
        <w:tab/>
        <w:t xml:space="preserve">NOMBRE                     </w:t>
      </w:r>
    </w:p>
    <w:p w:rsidR="00B1022A" w:rsidRPr="007D4811" w:rsidRDefault="00B1022A" w:rsidP="00B1022A">
      <w:pPr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 </w:t>
      </w:r>
    </w:p>
    <w:p w:rsidR="00B1022A" w:rsidRPr="007D4811" w:rsidRDefault="00B1022A" w:rsidP="00B1022A">
      <w:pPr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0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BANCO DE LA REPUBLICA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13 </w:t>
      </w:r>
      <w:r w:rsidRPr="007D4811">
        <w:rPr>
          <w:rFonts w:ascii="Tahoma" w:hAnsi="Tahoma" w:cs="Tahoma"/>
          <w:color w:val="000000"/>
        </w:rPr>
        <w:tab/>
        <w:t xml:space="preserve">BANCO POPULAR </w:t>
      </w:r>
    </w:p>
    <w:p w:rsidR="00B1022A" w:rsidRPr="007D4811" w:rsidRDefault="00B1022A" w:rsidP="00B1022A">
      <w:pPr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5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BANCAFE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6 </w:t>
      </w:r>
      <w:r w:rsidRPr="007D4811">
        <w:rPr>
          <w:rFonts w:ascii="Tahoma" w:hAnsi="Tahoma" w:cs="Tahoma"/>
          <w:color w:val="000000"/>
        </w:rPr>
        <w:tab/>
        <w:t xml:space="preserve">BANCO SANTANDER </w:t>
      </w:r>
    </w:p>
    <w:p w:rsidR="00B1022A" w:rsidRPr="007D4811" w:rsidRDefault="00B1022A" w:rsidP="00B1022A">
      <w:pPr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7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BANCOLOMBIA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9 </w:t>
      </w:r>
      <w:r w:rsidRPr="007D4811">
        <w:rPr>
          <w:rFonts w:ascii="Tahoma" w:hAnsi="Tahoma" w:cs="Tahoma"/>
          <w:color w:val="000000"/>
        </w:rPr>
        <w:tab/>
        <w:t xml:space="preserve">CITIBANK </w:t>
      </w:r>
    </w:p>
    <w:p w:rsidR="00B1022A" w:rsidRPr="007D4811" w:rsidRDefault="00B1022A" w:rsidP="00B1022A">
      <w:pPr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11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BANCO AGRARIO DE COLOMBIA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12 </w:t>
      </w:r>
      <w:r w:rsidRPr="007D4811">
        <w:rPr>
          <w:rFonts w:ascii="Tahoma" w:hAnsi="Tahoma" w:cs="Tahoma"/>
          <w:color w:val="000000"/>
        </w:rPr>
        <w:tab/>
        <w:t xml:space="preserve">BANCO SUDAMERIS COLOMBIA </w:t>
      </w:r>
    </w:p>
    <w:p w:rsidR="00B1022A" w:rsidRPr="007D4811" w:rsidRDefault="00B1022A" w:rsidP="00B1022A">
      <w:pPr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13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BANCO GANADERO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14 </w:t>
      </w:r>
      <w:r w:rsidRPr="007D4811">
        <w:rPr>
          <w:rFonts w:ascii="Tahoma" w:hAnsi="Tahoma" w:cs="Tahoma"/>
          <w:color w:val="000000"/>
        </w:rPr>
        <w:tab/>
        <w:t xml:space="preserve">BANCO DE CREDITO </w:t>
      </w:r>
    </w:p>
    <w:p w:rsidR="00B1022A" w:rsidRPr="007D4811" w:rsidRDefault="00B1022A" w:rsidP="00B1022A">
      <w:pPr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19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BANCO COLPATRIA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20 </w:t>
      </w:r>
      <w:r w:rsidRPr="007D4811">
        <w:rPr>
          <w:rFonts w:ascii="Tahoma" w:hAnsi="Tahoma" w:cs="Tahoma"/>
          <w:color w:val="000000"/>
        </w:rPr>
        <w:tab/>
        <w:t xml:space="preserve">BANESTADO </w:t>
      </w:r>
    </w:p>
    <w:p w:rsidR="00B1022A" w:rsidRPr="007D4811" w:rsidRDefault="00B1022A" w:rsidP="00B1022A">
      <w:pPr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22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BANCO UNION COLOMBIANO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23 </w:t>
      </w:r>
      <w:r w:rsidRPr="007D4811">
        <w:rPr>
          <w:rFonts w:ascii="Tahoma" w:hAnsi="Tahoma" w:cs="Tahoma"/>
          <w:color w:val="000000"/>
        </w:rPr>
        <w:tab/>
        <w:t xml:space="preserve">BANCO DE OCCIDENTE </w:t>
      </w:r>
    </w:p>
    <w:p w:rsidR="00B1022A" w:rsidRPr="007D4811" w:rsidRDefault="00B1022A" w:rsidP="00B1022A">
      <w:pPr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25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BANCO CENTRAL HIPOTECARIO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28 </w:t>
      </w:r>
      <w:r w:rsidRPr="007D4811">
        <w:rPr>
          <w:rFonts w:ascii="Tahoma" w:hAnsi="Tahoma" w:cs="Tahoma"/>
          <w:color w:val="000000"/>
        </w:rPr>
        <w:tab/>
        <w:t xml:space="preserve">BANCO MERCANTIL DE COLOMBIA </w:t>
      </w:r>
    </w:p>
    <w:p w:rsidR="00B1022A" w:rsidRPr="007D4811" w:rsidRDefault="00B1022A" w:rsidP="00B1022A">
      <w:pPr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29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BANCO TEQUENDAMA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30 </w:t>
      </w:r>
      <w:r w:rsidRPr="007D4811">
        <w:rPr>
          <w:rFonts w:ascii="Tahoma" w:hAnsi="Tahoma" w:cs="Tahoma"/>
          <w:color w:val="000000"/>
        </w:rPr>
        <w:tab/>
        <w:t xml:space="preserve">BANCO CAJA SOCIAL </w:t>
      </w:r>
    </w:p>
    <w:p w:rsidR="00B1022A" w:rsidRPr="007D4811" w:rsidRDefault="00B1022A" w:rsidP="00B1022A">
      <w:pPr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36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BANK BOSTON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37 </w:t>
      </w:r>
      <w:r w:rsidRPr="007D4811">
        <w:rPr>
          <w:rFonts w:ascii="Tahoma" w:hAnsi="Tahoma" w:cs="Tahoma"/>
          <w:color w:val="000000"/>
        </w:rPr>
        <w:tab/>
        <w:t xml:space="preserve">MEGABANCO </w:t>
      </w:r>
    </w:p>
    <w:p w:rsidR="00B1022A" w:rsidRPr="007D4811" w:rsidRDefault="00B1022A" w:rsidP="00B1022A">
      <w:pPr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39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BANCO DAVIVIENDA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52 </w:t>
      </w:r>
      <w:r w:rsidRPr="007D4811">
        <w:rPr>
          <w:rFonts w:ascii="Tahoma" w:hAnsi="Tahoma" w:cs="Tahoma"/>
          <w:color w:val="000000"/>
        </w:rPr>
        <w:tab/>
        <w:t>C.</w:t>
      </w:r>
      <w:proofErr w:type="gramStart"/>
      <w:r w:rsidRPr="007D4811">
        <w:rPr>
          <w:rFonts w:ascii="Tahoma" w:hAnsi="Tahoma" w:cs="Tahoma"/>
          <w:color w:val="000000"/>
        </w:rPr>
        <w:t>A.V</w:t>
      </w:r>
      <w:proofErr w:type="gramEnd"/>
      <w:r w:rsidRPr="007D4811">
        <w:rPr>
          <w:rFonts w:ascii="Tahoma" w:hAnsi="Tahoma" w:cs="Tahoma"/>
          <w:color w:val="000000"/>
        </w:rPr>
        <w:t xml:space="preserve"> LAS VILLAS </w:t>
      </w:r>
    </w:p>
    <w:p w:rsidR="00B1022A" w:rsidRPr="007D4811" w:rsidRDefault="00B1022A" w:rsidP="00B1022A">
      <w:pPr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54 </w:t>
      </w:r>
      <w:proofErr w:type="gramStart"/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>C.A.V</w:t>
      </w:r>
      <w:proofErr w:type="gramEnd"/>
      <w:r w:rsidRPr="007D4811">
        <w:rPr>
          <w:rFonts w:ascii="Tahoma" w:hAnsi="Tahoma" w:cs="Tahoma"/>
          <w:color w:val="000000"/>
        </w:rPr>
        <w:t xml:space="preserve"> GRANAHORRAR </w:t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 xml:space="preserve">55 </w:t>
      </w:r>
      <w:r w:rsidRPr="007D4811">
        <w:rPr>
          <w:rFonts w:ascii="Tahoma" w:hAnsi="Tahoma" w:cs="Tahoma"/>
          <w:color w:val="000000"/>
        </w:rPr>
        <w:tab/>
        <w:t xml:space="preserve">C.A.V. CONAVI </w:t>
      </w:r>
    </w:p>
    <w:p w:rsidR="00B1022A" w:rsidRPr="007D4811" w:rsidRDefault="00B1022A" w:rsidP="00B1022A">
      <w:pPr>
        <w:tabs>
          <w:tab w:val="left" w:pos="1134"/>
        </w:tabs>
        <w:ind w:left="567" w:hanging="567"/>
        <w:rPr>
          <w:rFonts w:ascii="Tahoma" w:hAnsi="Tahoma" w:cs="Tahoma"/>
          <w:color w:val="000000"/>
        </w:rPr>
      </w:pPr>
      <w:r w:rsidRPr="007D4811">
        <w:rPr>
          <w:rFonts w:ascii="Tahoma" w:hAnsi="Tahoma" w:cs="Tahoma"/>
          <w:color w:val="000000"/>
        </w:rPr>
        <w:t xml:space="preserve">57 </w:t>
      </w:r>
      <w:proofErr w:type="gramStart"/>
      <w:r w:rsidRPr="007D4811">
        <w:rPr>
          <w:rFonts w:ascii="Tahoma" w:hAnsi="Tahoma" w:cs="Tahoma"/>
          <w:color w:val="000000"/>
        </w:rPr>
        <w:tab/>
      </w:r>
      <w:r w:rsidRPr="007D4811">
        <w:rPr>
          <w:rFonts w:ascii="Tahoma" w:hAnsi="Tahoma" w:cs="Tahoma"/>
          <w:color w:val="000000"/>
        </w:rPr>
        <w:tab/>
        <w:t>C.A.V</w:t>
      </w:r>
      <w:proofErr w:type="gramEnd"/>
      <w:r w:rsidRPr="007D4811">
        <w:rPr>
          <w:rFonts w:ascii="Tahoma" w:hAnsi="Tahoma" w:cs="Tahoma"/>
          <w:color w:val="000000"/>
        </w:rPr>
        <w:t xml:space="preserve"> COLMENA</w:t>
      </w:r>
    </w:p>
    <w:p w:rsidR="00B1022A" w:rsidRPr="007D4811" w:rsidRDefault="00B1022A" w:rsidP="00B1022A">
      <w:pPr>
        <w:tabs>
          <w:tab w:val="left" w:pos="426"/>
        </w:tabs>
        <w:jc w:val="both"/>
        <w:rPr>
          <w:rFonts w:ascii="Tahoma" w:hAnsi="Tahoma" w:cs="Tahoma"/>
          <w:lang w:val="es-CO"/>
        </w:rPr>
      </w:pPr>
    </w:p>
    <w:p w:rsidR="002C6C26" w:rsidRPr="00B1022A" w:rsidRDefault="002C6C26" w:rsidP="00B1022A">
      <w:bookmarkStart w:id="0" w:name="_GoBack"/>
      <w:bookmarkEnd w:id="0"/>
    </w:p>
    <w:sectPr w:rsidR="002C6C26" w:rsidRPr="00B1022A" w:rsidSect="00A24207">
      <w:headerReference w:type="first" r:id="rId8"/>
      <w:footerReference w:type="first" r:id="rId9"/>
      <w:footnotePr>
        <w:pos w:val="beneathText"/>
      </w:footnotePr>
      <w:type w:val="continuous"/>
      <w:pgSz w:w="12242" w:h="18722" w:code="2519"/>
      <w:pgMar w:top="1701" w:right="2036" w:bottom="1701" w:left="1701" w:header="284" w:footer="13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76B" w:rsidRDefault="008B776B">
      <w:r>
        <w:separator/>
      </w:r>
    </w:p>
  </w:endnote>
  <w:endnote w:type="continuationSeparator" w:id="0">
    <w:p w:rsidR="008B776B" w:rsidRDefault="008B7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8B776B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AF3DBB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B1022A">
      <w:rPr>
        <w:noProof/>
      </w:rPr>
      <w:t>1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76B" w:rsidRDefault="008B776B">
      <w:r>
        <w:separator/>
      </w:r>
    </w:p>
  </w:footnote>
  <w:footnote w:type="continuationSeparator" w:id="0">
    <w:p w:rsidR="008B776B" w:rsidRDefault="008B7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AF3DBB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AF3DBB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B1022A">
            <w:rPr>
              <w:rFonts w:ascii="Arial" w:hAnsi="Arial" w:cs="Arial"/>
              <w:b/>
              <w:noProof/>
              <w:lang w:eastAsia="es-ES"/>
            </w:rPr>
            <w:t>1</w:t>
          </w:r>
          <w:r w:rsidR="00AF3DBB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 w15:restartNumberingAfterBreak="0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 w15:restartNumberingAfterBreak="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 w15:restartNumberingAfterBreak="0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 w15:restartNumberingAfterBreak="0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 w15:restartNumberingAfterBreak="0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 w15:restartNumberingAfterBreak="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 w15:restartNumberingAfterBreak="0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369C6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E79E2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5051"/>
    <w:rsid w:val="002151EF"/>
    <w:rsid w:val="00215D2A"/>
    <w:rsid w:val="0021771D"/>
    <w:rsid w:val="002237B2"/>
    <w:rsid w:val="00223A1B"/>
    <w:rsid w:val="00223C6C"/>
    <w:rsid w:val="00224C68"/>
    <w:rsid w:val="00224C6E"/>
    <w:rsid w:val="00227429"/>
    <w:rsid w:val="00227CD1"/>
    <w:rsid w:val="00230235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2841"/>
    <w:rsid w:val="0032322C"/>
    <w:rsid w:val="00323C18"/>
    <w:rsid w:val="00325703"/>
    <w:rsid w:val="00331BE5"/>
    <w:rsid w:val="0033281A"/>
    <w:rsid w:val="003351C3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1E25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3C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5B13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4AF4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5551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9F2"/>
    <w:rsid w:val="00505F39"/>
    <w:rsid w:val="00506A61"/>
    <w:rsid w:val="00506D62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198B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0E1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6381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5570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3005A"/>
    <w:rsid w:val="00630CCA"/>
    <w:rsid w:val="00633B97"/>
    <w:rsid w:val="006349E7"/>
    <w:rsid w:val="006353D3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22C"/>
    <w:rsid w:val="006D4F99"/>
    <w:rsid w:val="006D59D3"/>
    <w:rsid w:val="006D771C"/>
    <w:rsid w:val="006E00FD"/>
    <w:rsid w:val="006E0E80"/>
    <w:rsid w:val="006E1F4A"/>
    <w:rsid w:val="006E3340"/>
    <w:rsid w:val="006E3AA1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0FBF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715D"/>
    <w:rsid w:val="008B1734"/>
    <w:rsid w:val="008B21E7"/>
    <w:rsid w:val="008B3CF4"/>
    <w:rsid w:val="008B59CB"/>
    <w:rsid w:val="008B59D8"/>
    <w:rsid w:val="008B6E52"/>
    <w:rsid w:val="008B768C"/>
    <w:rsid w:val="008B776B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37FB9"/>
    <w:rsid w:val="009400C6"/>
    <w:rsid w:val="0094125C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66C8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D69"/>
    <w:rsid w:val="009F1EA4"/>
    <w:rsid w:val="009F2AED"/>
    <w:rsid w:val="009F4A52"/>
    <w:rsid w:val="00A02E7E"/>
    <w:rsid w:val="00A0344C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3368"/>
    <w:rsid w:val="00AC3FA1"/>
    <w:rsid w:val="00AC42AE"/>
    <w:rsid w:val="00AC6196"/>
    <w:rsid w:val="00AC6DF7"/>
    <w:rsid w:val="00AC7244"/>
    <w:rsid w:val="00AC74C2"/>
    <w:rsid w:val="00AC752B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3DBB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022A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D2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60BA"/>
    <w:rsid w:val="00BA62ED"/>
    <w:rsid w:val="00BA668A"/>
    <w:rsid w:val="00BA6779"/>
    <w:rsid w:val="00BA79E3"/>
    <w:rsid w:val="00BB0AC9"/>
    <w:rsid w:val="00BB0DAD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235C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EB9F67"/>
  <w15:docId w15:val="{75CB403A-F9E8-42AB-9A53-71016A10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laconcuadrcula3">
    <w:name w:val="Table Grid 3"/>
    <w:basedOn w:val="Tablanormal"/>
    <w:rsid w:val="001910A4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rsid w:val="001910A4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9A6FD-4154-4DEA-912F-31DF359A7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2725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Monica Zulay Rodriguez Ladino</cp:lastModifiedBy>
  <cp:revision>4</cp:revision>
  <cp:lastPrinted>2017-02-15T13:48:00Z</cp:lastPrinted>
  <dcterms:created xsi:type="dcterms:W3CDTF">2021-02-12T19:01:00Z</dcterms:created>
  <dcterms:modified xsi:type="dcterms:W3CDTF">2023-07-11T14:48:00Z</dcterms:modified>
</cp:coreProperties>
</file>