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9E7" w:rsidRPr="00982FDE" w:rsidRDefault="00616363" w:rsidP="00AA664A">
      <w:pPr>
        <w:jc w:val="center"/>
        <w:rPr>
          <w:rFonts w:ascii="Arial Narrow" w:hAnsi="Arial Narrow" w:cs="Arial"/>
          <w:b/>
          <w:iCs/>
          <w:sz w:val="20"/>
          <w:szCs w:val="20"/>
        </w:rPr>
      </w:pPr>
      <w:r>
        <w:rPr>
          <w:rFonts w:ascii="Arial Narrow" w:hAnsi="Arial Narrow" w:cs="Arial"/>
          <w:b/>
          <w:iCs/>
          <w:sz w:val="20"/>
          <w:szCs w:val="20"/>
        </w:rPr>
        <w:t>ANEXO 2.</w:t>
      </w:r>
    </w:p>
    <w:p w:rsidR="00616363" w:rsidRDefault="00616363" w:rsidP="00616363">
      <w:pPr>
        <w:jc w:val="center"/>
        <w:rPr>
          <w:rFonts w:ascii="Arial Narrow" w:hAnsi="Arial Narrow" w:cs="Arial"/>
          <w:b/>
          <w:iCs/>
          <w:sz w:val="20"/>
          <w:szCs w:val="20"/>
        </w:rPr>
      </w:pPr>
      <w:r w:rsidRPr="00FF2C3A">
        <w:rPr>
          <w:rFonts w:ascii="Arial Narrow" w:hAnsi="Arial Narrow" w:cs="Arial"/>
          <w:b/>
          <w:iCs/>
          <w:sz w:val="20"/>
          <w:szCs w:val="20"/>
        </w:rPr>
        <w:t>PROCESO DE SELECCIÓN MÍNIMA CUANTÍA</w:t>
      </w:r>
      <w:r>
        <w:rPr>
          <w:rFonts w:ascii="Arial Narrow" w:hAnsi="Arial Narrow" w:cs="Arial"/>
          <w:b/>
          <w:iCs/>
          <w:sz w:val="20"/>
          <w:szCs w:val="20"/>
        </w:rPr>
        <w:t xml:space="preserve"> </w:t>
      </w:r>
    </w:p>
    <w:p w:rsidR="00616363" w:rsidRPr="00FF2C3A" w:rsidRDefault="00616363" w:rsidP="00616363">
      <w:pPr>
        <w:jc w:val="center"/>
        <w:rPr>
          <w:rFonts w:ascii="Arial Narrow" w:hAnsi="Arial Narrow" w:cs="Arial"/>
          <w:b/>
          <w:iCs/>
          <w:sz w:val="20"/>
          <w:szCs w:val="20"/>
        </w:rPr>
      </w:pPr>
      <w:r>
        <w:rPr>
          <w:rFonts w:ascii="Arial Narrow" w:hAnsi="Arial Narrow" w:cs="Arial"/>
          <w:b/>
          <w:iCs/>
          <w:sz w:val="20"/>
          <w:szCs w:val="20"/>
        </w:rPr>
        <w:t>IPMC-DTAM FONAM-No. 0</w:t>
      </w:r>
      <w:r w:rsidR="003F0EBB">
        <w:rPr>
          <w:rFonts w:ascii="Arial Narrow" w:hAnsi="Arial Narrow" w:cs="Arial"/>
          <w:b/>
          <w:iCs/>
          <w:sz w:val="20"/>
          <w:szCs w:val="20"/>
        </w:rPr>
        <w:t>22</w:t>
      </w:r>
      <w:r>
        <w:rPr>
          <w:rFonts w:ascii="Arial Narrow" w:hAnsi="Arial Narrow" w:cs="Arial"/>
          <w:b/>
          <w:iCs/>
          <w:sz w:val="20"/>
          <w:szCs w:val="20"/>
        </w:rPr>
        <w:t>-2020</w:t>
      </w:r>
    </w:p>
    <w:p w:rsidR="001A2ED6" w:rsidRDefault="001A2ED6" w:rsidP="001A2ED6">
      <w:pPr>
        <w:jc w:val="both"/>
        <w:rPr>
          <w:rFonts w:ascii="Arial Narrow" w:hAnsi="Arial Narrow" w:cs="Arial"/>
          <w:b/>
          <w:sz w:val="20"/>
          <w:szCs w:val="20"/>
        </w:rPr>
      </w:pPr>
    </w:p>
    <w:p w:rsidR="001A2ED6" w:rsidRDefault="001A2ED6" w:rsidP="001A2ED6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FF2C3A">
        <w:rPr>
          <w:rFonts w:ascii="Arial Narrow" w:hAnsi="Arial Narrow" w:cs="Arial"/>
          <w:b/>
          <w:sz w:val="20"/>
          <w:szCs w:val="20"/>
        </w:rPr>
        <w:t xml:space="preserve">DEPENDENCIA SOLICITANTE: </w:t>
      </w:r>
      <w:r w:rsidRPr="00FF2C3A">
        <w:rPr>
          <w:rFonts w:ascii="Arial Narrow" w:hAnsi="Arial Narrow" w:cs="Arial"/>
          <w:b/>
          <w:bCs/>
          <w:sz w:val="20"/>
          <w:szCs w:val="20"/>
        </w:rPr>
        <w:t>DIRECCION TERRITORIAL AMAZONIA</w:t>
      </w:r>
      <w:r>
        <w:rPr>
          <w:rFonts w:ascii="Arial Narrow" w:hAnsi="Arial Narrow" w:cs="Arial"/>
          <w:b/>
          <w:bCs/>
          <w:sz w:val="20"/>
          <w:szCs w:val="20"/>
        </w:rPr>
        <w:t xml:space="preserve"> – </w:t>
      </w:r>
      <w:r w:rsidR="009D7704">
        <w:rPr>
          <w:rFonts w:ascii="Arial Narrow" w:hAnsi="Arial Narrow" w:cs="Arial"/>
          <w:b/>
          <w:bCs/>
          <w:sz w:val="20"/>
          <w:szCs w:val="20"/>
        </w:rPr>
        <w:t>RNN NUKAK</w:t>
      </w:r>
    </w:p>
    <w:p w:rsidR="001A2ED6" w:rsidRPr="00FF2C3A" w:rsidRDefault="001A2ED6" w:rsidP="001A2ED6">
      <w:pPr>
        <w:rPr>
          <w:rFonts w:ascii="Arial Narrow" w:hAnsi="Arial Narrow"/>
          <w:b/>
          <w:bCs/>
          <w:sz w:val="20"/>
          <w:szCs w:val="20"/>
        </w:rPr>
      </w:pPr>
    </w:p>
    <w:p w:rsidR="000F291C" w:rsidRPr="00E00504" w:rsidRDefault="001A2ED6" w:rsidP="000F291C">
      <w:pPr>
        <w:jc w:val="both"/>
        <w:rPr>
          <w:rFonts w:ascii="Arial Narrow" w:hAnsi="Arial Narrow"/>
          <w:sz w:val="20"/>
          <w:szCs w:val="20"/>
        </w:rPr>
      </w:pPr>
      <w:r w:rsidRPr="00FF2C3A">
        <w:rPr>
          <w:rFonts w:ascii="Arial Narrow" w:hAnsi="Arial Narrow" w:cs="Arial Narrow"/>
          <w:b/>
          <w:sz w:val="20"/>
        </w:rPr>
        <w:t>OBJETO:</w:t>
      </w:r>
      <w:r w:rsidRPr="00FF2C3A">
        <w:rPr>
          <w:rFonts w:ascii="Arial Narrow" w:hAnsi="Arial Narrow" w:cs="Arial Narrow"/>
          <w:sz w:val="20"/>
        </w:rPr>
        <w:t xml:space="preserve"> </w:t>
      </w:r>
      <w:r w:rsidR="00EF1992">
        <w:rPr>
          <w:rFonts w:ascii="Arial Narrow" w:hAnsi="Arial Narrow" w:cs="Arial Narrow"/>
          <w:sz w:val="20"/>
        </w:rPr>
        <w:t xml:space="preserve"> </w:t>
      </w:r>
      <w:r w:rsidR="000F291C" w:rsidRPr="00E00504">
        <w:rPr>
          <w:rFonts w:ascii="Arial Narrow" w:hAnsi="Arial Narrow"/>
          <w:sz w:val="20"/>
          <w:szCs w:val="20"/>
          <w:shd w:val="clear" w:color="auto" w:fill="FFFFFF"/>
        </w:rPr>
        <w:t xml:space="preserve">Suministro de </w:t>
      </w:r>
      <w:r w:rsidR="000F291C" w:rsidRPr="00E00504">
        <w:rPr>
          <w:rFonts w:ascii="Arial Narrow" w:hAnsi="Arial Narrow"/>
          <w:sz w:val="20"/>
          <w:szCs w:val="20"/>
        </w:rPr>
        <w:t xml:space="preserve">combustibles y lubricantes a través del sistema de </w:t>
      </w:r>
      <w:proofErr w:type="spellStart"/>
      <w:r w:rsidR="000F291C" w:rsidRPr="00E00504">
        <w:rPr>
          <w:rFonts w:ascii="Arial Narrow" w:hAnsi="Arial Narrow"/>
          <w:sz w:val="20"/>
          <w:szCs w:val="20"/>
        </w:rPr>
        <w:t>valeras</w:t>
      </w:r>
      <w:proofErr w:type="spellEnd"/>
      <w:r w:rsidR="000F291C" w:rsidRPr="00E00504">
        <w:rPr>
          <w:rFonts w:ascii="Arial Narrow" w:hAnsi="Arial Narrow"/>
          <w:sz w:val="20"/>
          <w:szCs w:val="20"/>
        </w:rPr>
        <w:t xml:space="preserve">, para el parque </w:t>
      </w:r>
      <w:proofErr w:type="gramStart"/>
      <w:r w:rsidR="000F291C" w:rsidRPr="00E00504">
        <w:rPr>
          <w:rFonts w:ascii="Arial Narrow" w:hAnsi="Arial Narrow"/>
          <w:sz w:val="20"/>
          <w:szCs w:val="20"/>
        </w:rPr>
        <w:t>automotor  de</w:t>
      </w:r>
      <w:proofErr w:type="gramEnd"/>
      <w:r w:rsidR="000F291C" w:rsidRPr="00E00504">
        <w:rPr>
          <w:rFonts w:ascii="Arial Narrow" w:hAnsi="Arial Narrow"/>
          <w:sz w:val="20"/>
          <w:szCs w:val="20"/>
        </w:rPr>
        <w:t xml:space="preserve"> la Reserva Nacional Natural </w:t>
      </w:r>
      <w:proofErr w:type="spellStart"/>
      <w:r w:rsidR="000F291C" w:rsidRPr="00E00504">
        <w:rPr>
          <w:rFonts w:ascii="Arial Narrow" w:hAnsi="Arial Narrow"/>
          <w:sz w:val="20"/>
          <w:szCs w:val="20"/>
        </w:rPr>
        <w:t>Nukak</w:t>
      </w:r>
      <w:proofErr w:type="spellEnd"/>
      <w:r w:rsidR="000F291C" w:rsidRPr="00E00504">
        <w:rPr>
          <w:rFonts w:ascii="Arial Narrow" w:hAnsi="Arial Narrow"/>
          <w:sz w:val="20"/>
          <w:szCs w:val="20"/>
        </w:rPr>
        <w:t xml:space="preserve"> en el municipio de El Retorno, Guaviare.   </w:t>
      </w:r>
    </w:p>
    <w:p w:rsidR="003F0EBB" w:rsidRDefault="003F0EBB" w:rsidP="003F0EBB">
      <w:pPr>
        <w:tabs>
          <w:tab w:val="left" w:pos="6075"/>
        </w:tabs>
        <w:jc w:val="both"/>
        <w:rPr>
          <w:rFonts w:ascii="Arial Narrow" w:hAnsi="Arial Narrow"/>
          <w:sz w:val="20"/>
          <w:szCs w:val="20"/>
        </w:rPr>
      </w:pPr>
      <w:bookmarkStart w:id="0" w:name="_GoBack"/>
      <w:bookmarkEnd w:id="0"/>
    </w:p>
    <w:p w:rsidR="000541EE" w:rsidRPr="003F0EBB" w:rsidRDefault="000541EE" w:rsidP="000541EE">
      <w:pPr>
        <w:tabs>
          <w:tab w:val="left" w:pos="6075"/>
        </w:tabs>
        <w:jc w:val="both"/>
        <w:rPr>
          <w:rFonts w:ascii="Arial Narrow" w:hAnsi="Arial Narrow" w:cs="Arial Narrow"/>
          <w:sz w:val="20"/>
          <w:szCs w:val="20"/>
        </w:rPr>
      </w:pPr>
    </w:p>
    <w:p w:rsidR="000F291C" w:rsidRPr="00E00504" w:rsidRDefault="000F291C" w:rsidP="000F291C">
      <w:pPr>
        <w:rPr>
          <w:rFonts w:ascii="Arial Narrow" w:hAnsi="Arial Narrow"/>
          <w:bCs/>
          <w:sz w:val="20"/>
          <w:szCs w:val="20"/>
        </w:rPr>
      </w:pPr>
      <w:r w:rsidRPr="00E00504">
        <w:rPr>
          <w:rFonts w:ascii="Arial Narrow" w:hAnsi="Arial Narrow"/>
          <w:b/>
          <w:bCs/>
          <w:sz w:val="20"/>
          <w:szCs w:val="20"/>
        </w:rPr>
        <w:t xml:space="preserve">NOTA: EN EL SECOP 2, EN EL PRECIO UNITARIO SE DEBE COLOCAR EL VALOR TOTAL DEL PRESUPUESTO ASIGNADO, ESTO ES LA SUMA DE $15.000.000 </w:t>
      </w:r>
      <w:r w:rsidRPr="00E00504">
        <w:rPr>
          <w:rFonts w:ascii="Arial Narrow" w:hAnsi="Arial Narrow"/>
          <w:bCs/>
          <w:sz w:val="20"/>
          <w:szCs w:val="20"/>
        </w:rPr>
        <w:t>(Teniendo en cuenta que se trata de un contrato de suministro).</w:t>
      </w:r>
    </w:p>
    <w:p w:rsidR="000F291C" w:rsidRPr="00E00504" w:rsidRDefault="000F291C" w:rsidP="000F291C">
      <w:pPr>
        <w:tabs>
          <w:tab w:val="left" w:pos="3375"/>
        </w:tabs>
        <w:autoSpaceDE w:val="0"/>
        <w:adjustRightInd w:val="0"/>
        <w:jc w:val="both"/>
        <w:rPr>
          <w:rFonts w:ascii="Arial Narrow" w:hAnsi="Arial Narrow"/>
          <w:b/>
          <w:sz w:val="20"/>
          <w:szCs w:val="20"/>
        </w:rPr>
      </w:pPr>
    </w:p>
    <w:p w:rsidR="000F291C" w:rsidRPr="00E00504" w:rsidRDefault="000F291C" w:rsidP="000F291C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E00504">
        <w:rPr>
          <w:rFonts w:ascii="Arial Narrow" w:hAnsi="Arial Narrow"/>
          <w:sz w:val="20"/>
          <w:szCs w:val="20"/>
        </w:rPr>
        <w:t xml:space="preserve">El proponente deberá diligenciar el siguiente cuadro indicando los precios para los ítems requeridos, la propuesta económica deberá ser presentadas en cifras cerradas sin decimales, es decir sin centavos. </w:t>
      </w:r>
    </w:p>
    <w:p w:rsidR="000F291C" w:rsidRDefault="000F291C" w:rsidP="000F291C">
      <w:pPr>
        <w:pStyle w:val="Default"/>
        <w:jc w:val="both"/>
        <w:rPr>
          <w:rFonts w:ascii="Arial Narrow" w:hAnsi="Arial Narrow"/>
          <w:sz w:val="20"/>
          <w:szCs w:val="20"/>
        </w:rPr>
      </w:pPr>
    </w:p>
    <w:p w:rsidR="000F291C" w:rsidRPr="00E00504" w:rsidRDefault="000F291C" w:rsidP="000F291C">
      <w:pPr>
        <w:pStyle w:val="Textoindependiente"/>
        <w:rPr>
          <w:rFonts w:ascii="Arial Narrow" w:hAnsi="Arial Narrow"/>
          <w:i w:val="0"/>
          <w:sz w:val="20"/>
          <w:highlight w:val="cyan"/>
        </w:rPr>
      </w:pPr>
      <w:r w:rsidRPr="00E00504">
        <w:rPr>
          <w:rFonts w:ascii="Arial Narrow" w:hAnsi="Arial Narrow"/>
          <w:i w:val="0"/>
          <w:sz w:val="20"/>
        </w:rPr>
        <w:t xml:space="preserve">Entregar, los vales pre numerado con la legalización del contrato de la siguiente manera: </w:t>
      </w:r>
    </w:p>
    <w:p w:rsidR="000F291C" w:rsidRPr="00E00504" w:rsidRDefault="000F291C" w:rsidP="000F291C">
      <w:pPr>
        <w:jc w:val="both"/>
        <w:rPr>
          <w:rFonts w:ascii="Arial Narrow" w:hAnsi="Arial Narrow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89"/>
        <w:gridCol w:w="2059"/>
        <w:gridCol w:w="2963"/>
      </w:tblGrid>
      <w:tr w:rsidR="000F291C" w:rsidRPr="00E00504" w:rsidTr="009863B9">
        <w:trPr>
          <w:jc w:val="center"/>
        </w:trPr>
        <w:tc>
          <w:tcPr>
            <w:tcW w:w="2244" w:type="pct"/>
            <w:vAlign w:val="center"/>
          </w:tcPr>
          <w:p w:rsidR="000F291C" w:rsidRPr="00E00504" w:rsidRDefault="000F291C" w:rsidP="009863B9">
            <w:pPr>
              <w:ind w:left="360"/>
              <w:rPr>
                <w:rFonts w:ascii="Arial Narrow" w:hAnsi="Arial Narrow"/>
                <w:b/>
                <w:sz w:val="20"/>
                <w:szCs w:val="20"/>
              </w:rPr>
            </w:pPr>
            <w:r w:rsidRPr="00E00504">
              <w:rPr>
                <w:rFonts w:ascii="Arial Narrow" w:hAnsi="Arial Narrow"/>
                <w:b/>
                <w:sz w:val="20"/>
                <w:szCs w:val="20"/>
              </w:rPr>
              <w:t xml:space="preserve">DESCRIPCION </w:t>
            </w:r>
          </w:p>
        </w:tc>
        <w:tc>
          <w:tcPr>
            <w:tcW w:w="1130" w:type="pct"/>
            <w:shd w:val="clear" w:color="auto" w:fill="auto"/>
            <w:vAlign w:val="center"/>
          </w:tcPr>
          <w:p w:rsidR="000F291C" w:rsidRPr="00E00504" w:rsidRDefault="000F291C" w:rsidP="009863B9">
            <w:pPr>
              <w:ind w:left="360"/>
              <w:rPr>
                <w:rFonts w:ascii="Arial Narrow" w:hAnsi="Arial Narrow"/>
                <w:b/>
                <w:sz w:val="20"/>
                <w:szCs w:val="20"/>
              </w:rPr>
            </w:pPr>
            <w:r w:rsidRPr="00E00504">
              <w:rPr>
                <w:rFonts w:ascii="Arial Narrow" w:hAnsi="Arial Narrow"/>
                <w:b/>
                <w:sz w:val="20"/>
                <w:szCs w:val="20"/>
              </w:rPr>
              <w:t>TOTAL</w:t>
            </w:r>
          </w:p>
        </w:tc>
        <w:tc>
          <w:tcPr>
            <w:tcW w:w="1626" w:type="pct"/>
            <w:shd w:val="clear" w:color="auto" w:fill="auto"/>
            <w:vAlign w:val="center"/>
          </w:tcPr>
          <w:p w:rsidR="000F291C" w:rsidRPr="00E00504" w:rsidRDefault="000F291C" w:rsidP="009863B9">
            <w:pPr>
              <w:ind w:left="360"/>
              <w:rPr>
                <w:rFonts w:ascii="Arial Narrow" w:hAnsi="Arial Narrow"/>
                <w:b/>
                <w:sz w:val="20"/>
                <w:szCs w:val="20"/>
              </w:rPr>
            </w:pPr>
            <w:r w:rsidRPr="00E00504">
              <w:rPr>
                <w:rFonts w:ascii="Arial Narrow" w:hAnsi="Arial Narrow"/>
                <w:b/>
                <w:sz w:val="20"/>
                <w:szCs w:val="20"/>
              </w:rPr>
              <w:t>VALOR TOTAL</w:t>
            </w:r>
          </w:p>
        </w:tc>
      </w:tr>
      <w:tr w:rsidR="000F291C" w:rsidRPr="00E00504" w:rsidTr="009863B9">
        <w:trPr>
          <w:jc w:val="center"/>
        </w:trPr>
        <w:tc>
          <w:tcPr>
            <w:tcW w:w="2244" w:type="pct"/>
          </w:tcPr>
          <w:p w:rsidR="000F291C" w:rsidRPr="00E00504" w:rsidRDefault="000F291C" w:rsidP="009863B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 xml:space="preserve">Vales por valor de </w:t>
            </w:r>
            <w:r w:rsidRPr="00E00504">
              <w:rPr>
                <w:rFonts w:ascii="Arial Narrow" w:hAnsi="Arial Narrow"/>
                <w:b/>
                <w:sz w:val="20"/>
                <w:szCs w:val="20"/>
              </w:rPr>
              <w:t>$20.000</w:t>
            </w:r>
          </w:p>
        </w:tc>
        <w:tc>
          <w:tcPr>
            <w:tcW w:w="1130" w:type="pct"/>
            <w:shd w:val="clear" w:color="auto" w:fill="auto"/>
          </w:tcPr>
          <w:p w:rsidR="000F291C" w:rsidRPr="00E00504" w:rsidRDefault="000F291C" w:rsidP="009863B9">
            <w:pPr>
              <w:ind w:left="36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>75</w:t>
            </w:r>
          </w:p>
        </w:tc>
        <w:tc>
          <w:tcPr>
            <w:tcW w:w="1626" w:type="pct"/>
            <w:shd w:val="clear" w:color="auto" w:fill="auto"/>
          </w:tcPr>
          <w:p w:rsidR="000F291C" w:rsidRPr="00E00504" w:rsidRDefault="000F291C" w:rsidP="009863B9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>1.500.000</w:t>
            </w:r>
          </w:p>
        </w:tc>
      </w:tr>
      <w:tr w:rsidR="000F291C" w:rsidRPr="00E00504" w:rsidTr="009863B9">
        <w:trPr>
          <w:jc w:val="center"/>
        </w:trPr>
        <w:tc>
          <w:tcPr>
            <w:tcW w:w="2244" w:type="pct"/>
          </w:tcPr>
          <w:p w:rsidR="000F291C" w:rsidRPr="00E00504" w:rsidRDefault="000F291C" w:rsidP="009863B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 xml:space="preserve">Vales por valor de </w:t>
            </w:r>
            <w:r w:rsidRPr="00E00504">
              <w:rPr>
                <w:rFonts w:ascii="Arial Narrow" w:hAnsi="Arial Narrow"/>
                <w:b/>
                <w:sz w:val="20"/>
                <w:szCs w:val="20"/>
              </w:rPr>
              <w:t>$50.000</w:t>
            </w:r>
          </w:p>
        </w:tc>
        <w:tc>
          <w:tcPr>
            <w:tcW w:w="1130" w:type="pct"/>
            <w:shd w:val="clear" w:color="auto" w:fill="auto"/>
          </w:tcPr>
          <w:p w:rsidR="000F291C" w:rsidRPr="00E00504" w:rsidRDefault="000F291C" w:rsidP="009863B9">
            <w:pPr>
              <w:ind w:left="36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>30</w:t>
            </w:r>
          </w:p>
        </w:tc>
        <w:tc>
          <w:tcPr>
            <w:tcW w:w="1626" w:type="pct"/>
            <w:shd w:val="clear" w:color="auto" w:fill="auto"/>
          </w:tcPr>
          <w:p w:rsidR="000F291C" w:rsidRPr="00E00504" w:rsidRDefault="000F291C" w:rsidP="009863B9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>1.500.000</w:t>
            </w:r>
          </w:p>
        </w:tc>
      </w:tr>
      <w:tr w:rsidR="000F291C" w:rsidRPr="00E00504" w:rsidTr="009863B9">
        <w:trPr>
          <w:jc w:val="center"/>
        </w:trPr>
        <w:tc>
          <w:tcPr>
            <w:tcW w:w="2244" w:type="pct"/>
          </w:tcPr>
          <w:p w:rsidR="000F291C" w:rsidRPr="00E00504" w:rsidRDefault="000F291C" w:rsidP="009863B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 xml:space="preserve">Vales por valor de </w:t>
            </w:r>
            <w:r w:rsidRPr="00E00504">
              <w:rPr>
                <w:rFonts w:ascii="Arial Narrow" w:hAnsi="Arial Narrow"/>
                <w:b/>
                <w:sz w:val="20"/>
                <w:szCs w:val="20"/>
              </w:rPr>
              <w:t xml:space="preserve">$100.000 </w:t>
            </w:r>
          </w:p>
        </w:tc>
        <w:tc>
          <w:tcPr>
            <w:tcW w:w="1130" w:type="pct"/>
            <w:shd w:val="clear" w:color="auto" w:fill="auto"/>
          </w:tcPr>
          <w:p w:rsidR="000F291C" w:rsidRPr="00E00504" w:rsidRDefault="000F291C" w:rsidP="009863B9">
            <w:pPr>
              <w:ind w:left="36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>20</w:t>
            </w:r>
          </w:p>
        </w:tc>
        <w:tc>
          <w:tcPr>
            <w:tcW w:w="1626" w:type="pct"/>
            <w:shd w:val="clear" w:color="auto" w:fill="auto"/>
          </w:tcPr>
          <w:p w:rsidR="000F291C" w:rsidRPr="00E00504" w:rsidRDefault="000F291C" w:rsidP="009863B9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>2.000.000</w:t>
            </w:r>
          </w:p>
        </w:tc>
      </w:tr>
      <w:tr w:rsidR="000F291C" w:rsidRPr="00E00504" w:rsidTr="009863B9">
        <w:trPr>
          <w:jc w:val="center"/>
        </w:trPr>
        <w:tc>
          <w:tcPr>
            <w:tcW w:w="2244" w:type="pct"/>
          </w:tcPr>
          <w:p w:rsidR="000F291C" w:rsidRPr="00E00504" w:rsidRDefault="000F291C" w:rsidP="009863B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 xml:space="preserve">Vales por valor de </w:t>
            </w:r>
            <w:r w:rsidRPr="00E00504">
              <w:rPr>
                <w:rFonts w:ascii="Arial Narrow" w:hAnsi="Arial Narrow"/>
                <w:b/>
                <w:sz w:val="20"/>
                <w:szCs w:val="20"/>
              </w:rPr>
              <w:t xml:space="preserve">$200.000 </w:t>
            </w:r>
          </w:p>
        </w:tc>
        <w:tc>
          <w:tcPr>
            <w:tcW w:w="1130" w:type="pct"/>
            <w:shd w:val="clear" w:color="auto" w:fill="auto"/>
          </w:tcPr>
          <w:p w:rsidR="000F291C" w:rsidRPr="00E00504" w:rsidRDefault="000F291C" w:rsidP="009863B9">
            <w:pPr>
              <w:ind w:left="36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1626" w:type="pct"/>
            <w:shd w:val="clear" w:color="auto" w:fill="auto"/>
          </w:tcPr>
          <w:p w:rsidR="000F291C" w:rsidRPr="00E00504" w:rsidRDefault="000F291C" w:rsidP="009863B9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>2.000.000</w:t>
            </w:r>
          </w:p>
        </w:tc>
      </w:tr>
      <w:tr w:rsidR="000F291C" w:rsidRPr="00E00504" w:rsidTr="009863B9">
        <w:trPr>
          <w:jc w:val="center"/>
        </w:trPr>
        <w:tc>
          <w:tcPr>
            <w:tcW w:w="2244" w:type="pct"/>
          </w:tcPr>
          <w:p w:rsidR="000F291C" w:rsidRPr="00E00504" w:rsidRDefault="000F291C" w:rsidP="009863B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 xml:space="preserve">Vales por valor de </w:t>
            </w:r>
            <w:r w:rsidRPr="00E00504">
              <w:rPr>
                <w:rFonts w:ascii="Arial Narrow" w:hAnsi="Arial Narrow"/>
                <w:b/>
                <w:sz w:val="20"/>
                <w:szCs w:val="20"/>
              </w:rPr>
              <w:t xml:space="preserve">$500.000 </w:t>
            </w:r>
          </w:p>
        </w:tc>
        <w:tc>
          <w:tcPr>
            <w:tcW w:w="1130" w:type="pct"/>
            <w:shd w:val="clear" w:color="auto" w:fill="auto"/>
          </w:tcPr>
          <w:p w:rsidR="000F291C" w:rsidRPr="00E00504" w:rsidRDefault="000F291C" w:rsidP="009863B9">
            <w:pPr>
              <w:ind w:left="36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>16</w:t>
            </w:r>
          </w:p>
        </w:tc>
        <w:tc>
          <w:tcPr>
            <w:tcW w:w="1626" w:type="pct"/>
            <w:shd w:val="clear" w:color="auto" w:fill="auto"/>
          </w:tcPr>
          <w:p w:rsidR="000F291C" w:rsidRPr="00E00504" w:rsidRDefault="000F291C" w:rsidP="009863B9">
            <w:pPr>
              <w:ind w:left="36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>8.000.000</w:t>
            </w:r>
          </w:p>
        </w:tc>
      </w:tr>
    </w:tbl>
    <w:p w:rsidR="000F291C" w:rsidRPr="00E00504" w:rsidRDefault="000F291C" w:rsidP="000F291C">
      <w:pPr>
        <w:jc w:val="both"/>
        <w:rPr>
          <w:rFonts w:ascii="Arial Narrow" w:hAnsi="Arial Narrow"/>
          <w:sz w:val="20"/>
          <w:szCs w:val="20"/>
        </w:rPr>
      </w:pPr>
    </w:p>
    <w:p w:rsidR="000F291C" w:rsidRPr="00E00504" w:rsidRDefault="000F291C" w:rsidP="000F291C">
      <w:pPr>
        <w:jc w:val="both"/>
        <w:rPr>
          <w:rFonts w:ascii="Arial Narrow" w:hAnsi="Arial Narrow"/>
          <w:sz w:val="20"/>
          <w:szCs w:val="20"/>
        </w:rPr>
      </w:pPr>
      <w:r w:rsidRPr="00E00504">
        <w:rPr>
          <w:rFonts w:ascii="Arial Narrow" w:hAnsi="Arial Narrow"/>
          <w:sz w:val="20"/>
          <w:szCs w:val="20"/>
        </w:rPr>
        <w:t>Los artículos que se requieren deberán cumplir con las siguientes especificaciones técnicas básicas:</w:t>
      </w:r>
    </w:p>
    <w:p w:rsidR="000F291C" w:rsidRPr="00E00504" w:rsidRDefault="000F291C" w:rsidP="000F291C">
      <w:pPr>
        <w:jc w:val="both"/>
        <w:rPr>
          <w:rFonts w:ascii="Arial Narrow" w:hAnsi="Arial Narrow"/>
          <w:sz w:val="20"/>
          <w:szCs w:val="20"/>
        </w:rPr>
      </w:pPr>
    </w:p>
    <w:tbl>
      <w:tblPr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54"/>
        <w:gridCol w:w="4325"/>
        <w:gridCol w:w="826"/>
        <w:gridCol w:w="918"/>
        <w:gridCol w:w="836"/>
        <w:gridCol w:w="826"/>
        <w:gridCol w:w="826"/>
      </w:tblGrid>
      <w:tr w:rsidR="000F291C" w:rsidRPr="00E00504" w:rsidTr="009863B9">
        <w:tc>
          <w:tcPr>
            <w:tcW w:w="297" w:type="pct"/>
            <w:shd w:val="clear" w:color="auto" w:fill="D9D9D9" w:themeFill="background1" w:themeFillShade="D9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00504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2379" w:type="pct"/>
            <w:shd w:val="clear" w:color="auto" w:fill="D9D9D9" w:themeFill="background1" w:themeFillShade="D9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00504">
              <w:rPr>
                <w:rFonts w:ascii="Arial Narrow" w:hAnsi="Arial Narrow"/>
                <w:b/>
                <w:sz w:val="20"/>
                <w:szCs w:val="20"/>
              </w:rPr>
              <w:t>Descripción</w:t>
            </w:r>
          </w:p>
        </w:tc>
        <w:tc>
          <w:tcPr>
            <w:tcW w:w="459" w:type="pct"/>
            <w:shd w:val="clear" w:color="auto" w:fill="D9D9D9" w:themeFill="background1" w:themeFillShade="D9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00504">
              <w:rPr>
                <w:rFonts w:ascii="Arial Narrow" w:hAnsi="Arial Narrow"/>
                <w:b/>
                <w:sz w:val="20"/>
                <w:szCs w:val="20"/>
              </w:rPr>
              <w:t xml:space="preserve">UM </w:t>
            </w:r>
          </w:p>
        </w:tc>
        <w:tc>
          <w:tcPr>
            <w:tcW w:w="491" w:type="pct"/>
            <w:shd w:val="clear" w:color="auto" w:fill="D9D9D9" w:themeFill="background1" w:themeFillShade="D9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00504">
              <w:rPr>
                <w:rFonts w:ascii="Arial Narrow" w:hAnsi="Arial Narrow"/>
                <w:b/>
                <w:sz w:val="20"/>
                <w:szCs w:val="20"/>
              </w:rPr>
              <w:t>Cantidad</w:t>
            </w:r>
          </w:p>
        </w:tc>
        <w:tc>
          <w:tcPr>
            <w:tcW w:w="458" w:type="pct"/>
            <w:shd w:val="clear" w:color="auto" w:fill="D9D9D9" w:themeFill="background1" w:themeFillShade="D9"/>
            <w:vAlign w:val="center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00504">
              <w:rPr>
                <w:rFonts w:ascii="Arial Narrow" w:hAnsi="Arial Narrow"/>
                <w:b/>
                <w:sz w:val="20"/>
                <w:szCs w:val="20"/>
              </w:rPr>
              <w:t>Valor Unitario</w:t>
            </w:r>
          </w:p>
        </w:tc>
        <w:tc>
          <w:tcPr>
            <w:tcW w:w="458" w:type="pct"/>
            <w:shd w:val="clear" w:color="auto" w:fill="D9D9D9" w:themeFill="background1" w:themeFillShade="D9"/>
            <w:vAlign w:val="center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00504">
              <w:rPr>
                <w:rFonts w:ascii="Arial Narrow" w:hAnsi="Arial Narrow"/>
                <w:b/>
                <w:sz w:val="20"/>
                <w:szCs w:val="20"/>
              </w:rPr>
              <w:t>IVA</w:t>
            </w:r>
          </w:p>
        </w:tc>
        <w:tc>
          <w:tcPr>
            <w:tcW w:w="458" w:type="pct"/>
            <w:shd w:val="clear" w:color="auto" w:fill="D9D9D9" w:themeFill="background1" w:themeFillShade="D9"/>
            <w:vAlign w:val="center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00504">
              <w:rPr>
                <w:rFonts w:ascii="Arial Narrow" w:hAnsi="Arial Narrow"/>
                <w:b/>
                <w:sz w:val="20"/>
                <w:szCs w:val="20"/>
              </w:rPr>
              <w:t>Valor Total</w:t>
            </w:r>
          </w:p>
        </w:tc>
      </w:tr>
      <w:tr w:rsidR="000F291C" w:rsidRPr="00E00504" w:rsidTr="009863B9">
        <w:tc>
          <w:tcPr>
            <w:tcW w:w="297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00504">
              <w:rPr>
                <w:rFonts w:ascii="Arial Narrow" w:hAnsi="Arial Narrow"/>
                <w:b/>
                <w:sz w:val="20"/>
                <w:szCs w:val="20"/>
              </w:rPr>
              <w:t>1</w:t>
            </w:r>
          </w:p>
        </w:tc>
        <w:tc>
          <w:tcPr>
            <w:tcW w:w="2379" w:type="pct"/>
          </w:tcPr>
          <w:p w:rsidR="000F291C" w:rsidRPr="00E00504" w:rsidRDefault="000F291C" w:rsidP="009863B9">
            <w:pPr>
              <w:tabs>
                <w:tab w:val="left" w:pos="7365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E00504">
              <w:rPr>
                <w:rFonts w:ascii="Arial Narrow" w:hAnsi="Arial Narrow"/>
                <w:color w:val="000000"/>
                <w:sz w:val="20"/>
                <w:szCs w:val="20"/>
              </w:rPr>
              <w:t>Gasolina corriente</w:t>
            </w:r>
          </w:p>
        </w:tc>
        <w:tc>
          <w:tcPr>
            <w:tcW w:w="459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00504">
              <w:rPr>
                <w:rFonts w:ascii="Arial Narrow" w:hAnsi="Arial Narrow"/>
                <w:color w:val="000000"/>
                <w:sz w:val="20"/>
                <w:szCs w:val="20"/>
              </w:rPr>
              <w:t xml:space="preserve">Galón </w:t>
            </w:r>
          </w:p>
        </w:tc>
        <w:tc>
          <w:tcPr>
            <w:tcW w:w="491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458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8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8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F291C" w:rsidRPr="00E00504" w:rsidTr="009863B9">
        <w:trPr>
          <w:trHeight w:val="70"/>
        </w:trPr>
        <w:tc>
          <w:tcPr>
            <w:tcW w:w="297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2379" w:type="pct"/>
            <w:vAlign w:val="bottom"/>
          </w:tcPr>
          <w:p w:rsidR="000F291C" w:rsidRPr="00E00504" w:rsidRDefault="000F291C" w:rsidP="009863B9">
            <w:pPr>
              <w:tabs>
                <w:tab w:val="left" w:pos="7365"/>
              </w:tabs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color w:val="000000"/>
                <w:sz w:val="20"/>
                <w:szCs w:val="20"/>
              </w:rPr>
              <w:t xml:space="preserve">Combustible </w:t>
            </w:r>
            <w:proofErr w:type="spellStart"/>
            <w:r w:rsidRPr="00E00504">
              <w:rPr>
                <w:rFonts w:ascii="Arial Narrow" w:hAnsi="Arial Narrow"/>
                <w:color w:val="000000"/>
                <w:sz w:val="20"/>
                <w:szCs w:val="20"/>
              </w:rPr>
              <w:t>Diesel</w:t>
            </w:r>
            <w:proofErr w:type="spellEnd"/>
            <w:r w:rsidRPr="00E00504">
              <w:rPr>
                <w:rFonts w:ascii="Arial Narrow" w:hAnsi="Arial Narrow"/>
                <w:color w:val="000000"/>
                <w:sz w:val="20"/>
                <w:szCs w:val="20"/>
              </w:rPr>
              <w:t xml:space="preserve"> (ACPM)</w:t>
            </w:r>
          </w:p>
        </w:tc>
        <w:tc>
          <w:tcPr>
            <w:tcW w:w="459" w:type="pct"/>
          </w:tcPr>
          <w:p w:rsidR="000F291C" w:rsidRPr="00E00504" w:rsidRDefault="000F291C" w:rsidP="009863B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color w:val="000000"/>
                <w:sz w:val="20"/>
                <w:szCs w:val="20"/>
              </w:rPr>
              <w:t>Galón</w:t>
            </w:r>
          </w:p>
        </w:tc>
        <w:tc>
          <w:tcPr>
            <w:tcW w:w="491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458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8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8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F291C" w:rsidRPr="00E00504" w:rsidTr="009863B9">
        <w:trPr>
          <w:trHeight w:val="70"/>
        </w:trPr>
        <w:tc>
          <w:tcPr>
            <w:tcW w:w="297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2379" w:type="pct"/>
            <w:vAlign w:val="bottom"/>
          </w:tcPr>
          <w:p w:rsidR="000F291C" w:rsidRPr="00E00504" w:rsidRDefault="000F291C" w:rsidP="009863B9">
            <w:pPr>
              <w:tabs>
                <w:tab w:val="left" w:pos="7365"/>
              </w:tabs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color w:val="000000"/>
                <w:sz w:val="20"/>
                <w:szCs w:val="20"/>
              </w:rPr>
              <w:t>Lubricante para Motor de acuerdo a la norma técnica colombiana (15W40)</w:t>
            </w:r>
          </w:p>
        </w:tc>
        <w:tc>
          <w:tcPr>
            <w:tcW w:w="459" w:type="pct"/>
            <w:vAlign w:val="center"/>
          </w:tcPr>
          <w:p w:rsidR="000F291C" w:rsidRPr="00E00504" w:rsidRDefault="000F291C" w:rsidP="009863B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color w:val="000000"/>
                <w:sz w:val="20"/>
                <w:szCs w:val="20"/>
              </w:rPr>
              <w:t>Cuarto</w:t>
            </w:r>
          </w:p>
        </w:tc>
        <w:tc>
          <w:tcPr>
            <w:tcW w:w="491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458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8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8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F291C" w:rsidRPr="00E00504" w:rsidTr="009863B9">
        <w:trPr>
          <w:trHeight w:val="70"/>
        </w:trPr>
        <w:tc>
          <w:tcPr>
            <w:tcW w:w="297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2379" w:type="pct"/>
            <w:vAlign w:val="bottom"/>
          </w:tcPr>
          <w:p w:rsidR="000F291C" w:rsidRPr="00E00504" w:rsidRDefault="000F291C" w:rsidP="009863B9">
            <w:pPr>
              <w:tabs>
                <w:tab w:val="left" w:pos="7365"/>
              </w:tabs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 xml:space="preserve">Lubricante para Motor de acuerdo a la norma técnica colombiana </w:t>
            </w:r>
          </w:p>
          <w:p w:rsidR="000F291C" w:rsidRPr="00E00504" w:rsidRDefault="000F291C" w:rsidP="009863B9">
            <w:pPr>
              <w:tabs>
                <w:tab w:val="left" w:pos="7365"/>
              </w:tabs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>(50 - 1)</w:t>
            </w:r>
          </w:p>
        </w:tc>
        <w:tc>
          <w:tcPr>
            <w:tcW w:w="459" w:type="pct"/>
            <w:vAlign w:val="center"/>
          </w:tcPr>
          <w:p w:rsidR="000F291C" w:rsidRPr="00E00504" w:rsidRDefault="000F291C" w:rsidP="009863B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>Cuarto</w:t>
            </w:r>
          </w:p>
        </w:tc>
        <w:tc>
          <w:tcPr>
            <w:tcW w:w="491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00504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458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8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8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F291C" w:rsidRPr="00E00504" w:rsidTr="009863B9">
        <w:trPr>
          <w:trHeight w:val="70"/>
        </w:trPr>
        <w:tc>
          <w:tcPr>
            <w:tcW w:w="3626" w:type="pct"/>
            <w:gridSpan w:val="4"/>
          </w:tcPr>
          <w:p w:rsidR="000F291C" w:rsidRPr="00E0122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01224">
              <w:rPr>
                <w:rFonts w:ascii="Arial Narrow" w:hAnsi="Arial Narrow"/>
                <w:b/>
                <w:sz w:val="20"/>
                <w:szCs w:val="20"/>
              </w:rPr>
              <w:t>VALOR TOTAL</w:t>
            </w:r>
          </w:p>
        </w:tc>
        <w:tc>
          <w:tcPr>
            <w:tcW w:w="458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8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58" w:type="pct"/>
          </w:tcPr>
          <w:p w:rsidR="000F291C" w:rsidRPr="00E00504" w:rsidRDefault="000F291C" w:rsidP="009863B9">
            <w:pPr>
              <w:tabs>
                <w:tab w:val="left" w:pos="7365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0F291C" w:rsidRPr="00E00504" w:rsidRDefault="000F291C" w:rsidP="000F291C">
      <w:pPr>
        <w:ind w:left="2832" w:hanging="2832"/>
        <w:rPr>
          <w:rFonts w:ascii="Arial Narrow" w:hAnsi="Arial Narrow"/>
          <w:b/>
          <w:sz w:val="20"/>
          <w:szCs w:val="20"/>
        </w:rPr>
      </w:pPr>
    </w:p>
    <w:p w:rsidR="000F291C" w:rsidRPr="00E00504" w:rsidRDefault="000F291C" w:rsidP="000F291C">
      <w:pPr>
        <w:ind w:left="2832" w:hanging="2832"/>
        <w:rPr>
          <w:rFonts w:ascii="Arial Narrow" w:hAnsi="Arial Narrow"/>
          <w:sz w:val="20"/>
          <w:szCs w:val="20"/>
        </w:rPr>
      </w:pPr>
      <w:proofErr w:type="gramStart"/>
      <w:r w:rsidRPr="00E00504">
        <w:rPr>
          <w:rFonts w:ascii="Arial Narrow" w:hAnsi="Arial Narrow"/>
          <w:b/>
          <w:sz w:val="20"/>
          <w:szCs w:val="20"/>
        </w:rPr>
        <w:t>NOTA :</w:t>
      </w:r>
      <w:proofErr w:type="gramEnd"/>
      <w:r w:rsidRPr="00E00504">
        <w:rPr>
          <w:rFonts w:ascii="Arial Narrow" w:hAnsi="Arial Narrow"/>
          <w:sz w:val="20"/>
          <w:szCs w:val="20"/>
        </w:rPr>
        <w:t xml:space="preserve"> Para efectos de la evaluación y selección de la propuesta más favorable sólo se tendrá en cuenta el valor total</w:t>
      </w:r>
    </w:p>
    <w:p w:rsidR="000F291C" w:rsidRPr="00E00504" w:rsidRDefault="000F291C" w:rsidP="000F291C">
      <w:pPr>
        <w:ind w:left="2832" w:hanging="2832"/>
        <w:rPr>
          <w:rFonts w:ascii="Arial Narrow" w:hAnsi="Arial Narrow"/>
          <w:sz w:val="20"/>
          <w:szCs w:val="20"/>
        </w:rPr>
      </w:pPr>
      <w:r w:rsidRPr="00E00504">
        <w:rPr>
          <w:rFonts w:ascii="Arial Narrow" w:hAnsi="Arial Narrow"/>
          <w:sz w:val="20"/>
          <w:szCs w:val="20"/>
        </w:rPr>
        <w:t>de la propuesta. El precio unitario servirá como referencia. En todo caso, durante la ejecución del contrato, el supervisor</w:t>
      </w:r>
    </w:p>
    <w:p w:rsidR="000F291C" w:rsidRPr="00E00504" w:rsidRDefault="000F291C" w:rsidP="000F291C">
      <w:pPr>
        <w:ind w:left="2832" w:hanging="2832"/>
        <w:rPr>
          <w:rFonts w:ascii="Arial Narrow" w:hAnsi="Arial Narrow" w:cs="Arial"/>
          <w:sz w:val="20"/>
          <w:szCs w:val="20"/>
          <w:highlight w:val="yellow"/>
        </w:rPr>
      </w:pPr>
      <w:r w:rsidRPr="00E00504">
        <w:rPr>
          <w:rFonts w:ascii="Arial Narrow" w:hAnsi="Arial Narrow"/>
          <w:sz w:val="20"/>
          <w:szCs w:val="20"/>
        </w:rPr>
        <w:t>solicitará las cantidades requeridas según las necesidades del área protegida.</w:t>
      </w:r>
    </w:p>
    <w:p w:rsidR="000F291C" w:rsidRPr="00E00504" w:rsidRDefault="000F291C" w:rsidP="000F291C">
      <w:pPr>
        <w:pStyle w:val="Textoindependiente"/>
        <w:ind w:left="1080" w:hanging="1080"/>
        <w:rPr>
          <w:rFonts w:ascii="Arial Narrow" w:hAnsi="Arial Narrow"/>
          <w:b/>
          <w:i w:val="0"/>
          <w:sz w:val="20"/>
        </w:rPr>
      </w:pPr>
    </w:p>
    <w:p w:rsidR="000F291C" w:rsidRPr="00E00504" w:rsidRDefault="000F291C" w:rsidP="000F291C">
      <w:pPr>
        <w:numPr>
          <w:ilvl w:val="0"/>
          <w:numId w:val="33"/>
        </w:numPr>
        <w:jc w:val="both"/>
        <w:rPr>
          <w:rFonts w:ascii="Arial Narrow" w:hAnsi="Arial Narrow" w:cs="Arial"/>
          <w:sz w:val="20"/>
          <w:szCs w:val="20"/>
        </w:rPr>
      </w:pPr>
      <w:r w:rsidRPr="00E00504">
        <w:rPr>
          <w:rFonts w:ascii="Arial Narrow" w:hAnsi="Arial Narrow" w:cs="Arial"/>
          <w:sz w:val="20"/>
          <w:szCs w:val="20"/>
        </w:rPr>
        <w:t>E</w:t>
      </w:r>
      <w:r w:rsidRPr="00E00504">
        <w:rPr>
          <w:rFonts w:ascii="Arial Narrow" w:hAnsi="Arial Narrow" w:cs="Arial"/>
          <w:sz w:val="20"/>
          <w:szCs w:val="20"/>
          <w:lang w:val="es-MX"/>
        </w:rPr>
        <w:t xml:space="preserve">l valor de la propuesta debe incluir todos los costos que genere el cumplimiento del objeto del contrato de acuerdo con las especificaciones técnicas señaladas en el numeral 3. </w:t>
      </w:r>
      <w:r w:rsidRPr="00E00504">
        <w:rPr>
          <w:rFonts w:ascii="Arial Narrow" w:hAnsi="Arial Narrow" w:cs="Arial"/>
          <w:sz w:val="20"/>
          <w:szCs w:val="20"/>
        </w:rPr>
        <w:t>ESPECIFICACIONES TÉCNICAS</w:t>
      </w:r>
      <w:r w:rsidRPr="00E00504">
        <w:rPr>
          <w:rFonts w:ascii="Arial Narrow" w:hAnsi="Arial Narrow" w:cs="Arial"/>
          <w:sz w:val="20"/>
          <w:szCs w:val="20"/>
          <w:lang w:val="es-MX"/>
        </w:rPr>
        <w:t xml:space="preserve"> y demás condiciones requeridas en el presente documento.</w:t>
      </w:r>
    </w:p>
    <w:p w:rsidR="000F291C" w:rsidRPr="00E00504" w:rsidRDefault="000F291C" w:rsidP="000F291C">
      <w:pPr>
        <w:pStyle w:val="MARITZA3"/>
        <w:numPr>
          <w:ilvl w:val="0"/>
          <w:numId w:val="33"/>
        </w:numPr>
        <w:tabs>
          <w:tab w:val="clear" w:pos="-720"/>
        </w:tabs>
        <w:rPr>
          <w:rFonts w:ascii="Arial Narrow" w:hAnsi="Arial Narrow" w:cs="Arial"/>
          <w:sz w:val="20"/>
          <w:lang w:val="es-ES_tradnl"/>
        </w:rPr>
      </w:pPr>
      <w:r w:rsidRPr="00E00504">
        <w:rPr>
          <w:rFonts w:ascii="Arial Narrow" w:hAnsi="Arial Narrow" w:cs="Arial"/>
          <w:sz w:val="20"/>
          <w:lang w:val="es-ES_tradnl"/>
        </w:rPr>
        <w:t xml:space="preserve">Si el proponente no discrimina el impuesto al valor agregado (I.V.A.), y el objeto del contrato causa dicho impuesto, </w:t>
      </w:r>
      <w:r w:rsidRPr="00E00504">
        <w:rPr>
          <w:rFonts w:ascii="Arial Narrow" w:hAnsi="Arial Narrow" w:cs="Arial"/>
          <w:sz w:val="20"/>
          <w:lang w:val="es-MX"/>
        </w:rPr>
        <w:t xml:space="preserve">Parques Nacionales Naturales </w:t>
      </w:r>
      <w:r w:rsidRPr="00E00504">
        <w:rPr>
          <w:rFonts w:ascii="Arial Narrow" w:hAnsi="Arial Narrow" w:cs="Arial"/>
          <w:sz w:val="20"/>
          <w:lang w:val="es-ES_tradnl"/>
        </w:rPr>
        <w:t>lo considerará INCLUIDO en el valor total de la oferta y así lo aceptará el proponente.</w:t>
      </w:r>
    </w:p>
    <w:p w:rsidR="000F291C" w:rsidRPr="00E00504" w:rsidRDefault="000F291C" w:rsidP="000F291C">
      <w:pPr>
        <w:pStyle w:val="MARITZA3"/>
        <w:numPr>
          <w:ilvl w:val="0"/>
          <w:numId w:val="33"/>
        </w:numPr>
        <w:tabs>
          <w:tab w:val="clear" w:pos="-720"/>
        </w:tabs>
        <w:rPr>
          <w:rFonts w:ascii="Arial Narrow" w:hAnsi="Arial Narrow" w:cs="Arial"/>
          <w:sz w:val="20"/>
          <w:lang w:val="es-ES_tradnl"/>
        </w:rPr>
      </w:pPr>
      <w:r w:rsidRPr="00E00504">
        <w:rPr>
          <w:rFonts w:ascii="Arial Narrow" w:hAnsi="Arial Narrow" w:cs="Arial"/>
          <w:sz w:val="20"/>
          <w:lang w:val="es-ES_tradnl"/>
        </w:rPr>
        <w:t xml:space="preserve">Si al evaluar la propuesta se encuentra un error aritmético, </w:t>
      </w:r>
      <w:r w:rsidRPr="00E00504">
        <w:rPr>
          <w:rFonts w:ascii="Arial Narrow" w:hAnsi="Arial Narrow" w:cs="Arial"/>
          <w:sz w:val="20"/>
          <w:lang w:val="es-MX"/>
        </w:rPr>
        <w:t>Parques Nacionales Naturales procederá a su corrección y este será el valor que se tendrá en cuenta para la evaluación.</w:t>
      </w:r>
    </w:p>
    <w:p w:rsidR="000F291C" w:rsidRPr="00E00504" w:rsidRDefault="000F291C" w:rsidP="000F291C">
      <w:pPr>
        <w:pStyle w:val="MARITZA3"/>
        <w:numPr>
          <w:ilvl w:val="0"/>
          <w:numId w:val="33"/>
        </w:numPr>
        <w:tabs>
          <w:tab w:val="clear" w:pos="-720"/>
        </w:tabs>
        <w:rPr>
          <w:rFonts w:ascii="Arial Narrow" w:hAnsi="Arial Narrow" w:cs="Century Gothic"/>
          <w:sz w:val="20"/>
          <w:lang w:val="es-ES_tradnl"/>
        </w:rPr>
      </w:pPr>
      <w:r w:rsidRPr="00E00504">
        <w:rPr>
          <w:rFonts w:ascii="Arial Narrow" w:hAnsi="Arial Narrow" w:cs="Arial"/>
          <w:sz w:val="20"/>
          <w:lang w:val="es-ES_tradnl"/>
        </w:rPr>
        <w:t>Para todos los efectos de la evaluación económica, ésta se realizará con los valores propuestos para cada unidad de costo, es decir, valor unitario sin impuestos.</w:t>
      </w:r>
    </w:p>
    <w:p w:rsidR="000F291C" w:rsidRPr="00E01224" w:rsidRDefault="000F291C" w:rsidP="000F291C">
      <w:pPr>
        <w:pStyle w:val="MARITZA3"/>
        <w:numPr>
          <w:ilvl w:val="0"/>
          <w:numId w:val="33"/>
        </w:numPr>
        <w:tabs>
          <w:tab w:val="clear" w:pos="-720"/>
        </w:tabs>
        <w:rPr>
          <w:rFonts w:ascii="Arial Narrow" w:hAnsi="Arial Narrow" w:cs="Century Gothic"/>
          <w:sz w:val="20"/>
          <w:lang w:val="es-ES_tradnl"/>
        </w:rPr>
      </w:pPr>
      <w:r w:rsidRPr="00E00504">
        <w:rPr>
          <w:rFonts w:ascii="Arial Narrow" w:hAnsi="Arial Narrow"/>
          <w:sz w:val="20"/>
          <w:lang w:val="es-CO"/>
        </w:rPr>
        <w:t>El proponente que no haya diligenciado la totalidad de los ítems requeridos por Parques Nacionales, no será objeto de evaluación y su propuesta será rechazada.</w:t>
      </w:r>
    </w:p>
    <w:p w:rsidR="000F291C" w:rsidRDefault="000F291C" w:rsidP="000F291C">
      <w:pPr>
        <w:pStyle w:val="MARITZA3"/>
        <w:tabs>
          <w:tab w:val="clear" w:pos="-720"/>
        </w:tabs>
        <w:rPr>
          <w:rFonts w:ascii="Arial Narrow" w:hAnsi="Arial Narrow"/>
          <w:sz w:val="20"/>
          <w:lang w:val="es-CO"/>
        </w:rPr>
      </w:pPr>
    </w:p>
    <w:p w:rsidR="000F291C" w:rsidRPr="00E00504" w:rsidRDefault="000F291C" w:rsidP="000F291C">
      <w:pPr>
        <w:pStyle w:val="MARITZA3"/>
        <w:tabs>
          <w:tab w:val="clear" w:pos="-720"/>
        </w:tabs>
        <w:rPr>
          <w:rFonts w:ascii="Arial Narrow" w:hAnsi="Arial Narrow" w:cs="Century Gothic"/>
          <w:sz w:val="20"/>
          <w:lang w:val="es-ES_tradnl"/>
        </w:rPr>
      </w:pPr>
    </w:p>
    <w:p w:rsidR="000F291C" w:rsidRPr="00E00504" w:rsidRDefault="000F291C" w:rsidP="000F291C">
      <w:pPr>
        <w:autoSpaceDE w:val="0"/>
        <w:adjustRightInd w:val="0"/>
        <w:jc w:val="center"/>
        <w:rPr>
          <w:rFonts w:ascii="Arial Narrow" w:hAnsi="Arial Narrow"/>
          <w:b/>
          <w:sz w:val="20"/>
          <w:szCs w:val="20"/>
          <w:lang w:val="es-ES_tradnl"/>
        </w:rPr>
      </w:pPr>
    </w:p>
    <w:p w:rsidR="00982FDE" w:rsidRPr="000F291C" w:rsidRDefault="00982FDE" w:rsidP="00AA664A">
      <w:pPr>
        <w:autoSpaceDE w:val="0"/>
        <w:adjustRightInd w:val="0"/>
        <w:jc w:val="both"/>
        <w:rPr>
          <w:rFonts w:ascii="Arial Narrow" w:hAnsi="Arial Narrow" w:cs="Helvetica-Narrow"/>
          <w:sz w:val="20"/>
          <w:szCs w:val="20"/>
          <w:lang w:val="es-ES_tradnl" w:eastAsia="es-CO"/>
        </w:rPr>
      </w:pPr>
    </w:p>
    <w:p w:rsidR="00DF09E7" w:rsidRPr="00982FDE" w:rsidRDefault="00DF09E7" w:rsidP="00AA664A">
      <w:pPr>
        <w:autoSpaceDE w:val="0"/>
        <w:adjustRightInd w:val="0"/>
        <w:jc w:val="both"/>
        <w:rPr>
          <w:rFonts w:ascii="Arial Narrow" w:hAnsi="Arial Narrow" w:cs="Helvetica-Narrow"/>
          <w:sz w:val="20"/>
          <w:szCs w:val="20"/>
          <w:lang w:val="es-CO" w:eastAsia="es-CO"/>
        </w:rPr>
      </w:pPr>
      <w:r w:rsidRPr="00982FDE">
        <w:rPr>
          <w:rFonts w:ascii="Arial Narrow" w:hAnsi="Arial Narrow" w:cs="Helvetica-Narrow"/>
          <w:sz w:val="20"/>
          <w:szCs w:val="20"/>
          <w:lang w:val="es-CO" w:eastAsia="es-CO"/>
        </w:rPr>
        <w:lastRenderedPageBreak/>
        <w:t xml:space="preserve">Bajo la gravedad del juramento y de conformidad con lo exigido en el presente proceso, me permito certificar que: El proponente que represento conoce y acepta el contenido de las Especificaciones Técnicas, estipuladas en el Presente Documento, de sus proformas y anexos, así como el de cada uno de las Adendas expedidas al mismo; Atentamente: </w:t>
      </w:r>
    </w:p>
    <w:p w:rsidR="00DF09E7" w:rsidRPr="00982FDE" w:rsidRDefault="00DF09E7" w:rsidP="00DF09E7">
      <w:pPr>
        <w:autoSpaceDE w:val="0"/>
        <w:adjustRightInd w:val="0"/>
        <w:rPr>
          <w:rFonts w:ascii="Arial Narrow" w:hAnsi="Arial Narrow" w:cs="Helvetica-Narrow"/>
          <w:sz w:val="20"/>
          <w:szCs w:val="20"/>
          <w:lang w:val="es-CO" w:eastAsia="es-CO"/>
        </w:rPr>
      </w:pPr>
    </w:p>
    <w:p w:rsidR="00530FE6" w:rsidRPr="00982FDE" w:rsidRDefault="00530FE6" w:rsidP="00DF09E7">
      <w:pPr>
        <w:autoSpaceDE w:val="0"/>
        <w:adjustRightInd w:val="0"/>
        <w:rPr>
          <w:rFonts w:ascii="Arial Narrow" w:hAnsi="Arial Narrow" w:cs="Helvetica-Narrow"/>
          <w:sz w:val="20"/>
          <w:szCs w:val="20"/>
          <w:lang w:val="es-CO" w:eastAsia="es-CO"/>
        </w:rPr>
      </w:pPr>
    </w:p>
    <w:p w:rsidR="00530FE6" w:rsidRPr="00982FDE" w:rsidRDefault="00530FE6" w:rsidP="00DF09E7">
      <w:pPr>
        <w:autoSpaceDE w:val="0"/>
        <w:adjustRightInd w:val="0"/>
        <w:rPr>
          <w:rFonts w:ascii="Arial Narrow" w:hAnsi="Arial Narrow" w:cs="Helvetica-Narrow"/>
          <w:sz w:val="20"/>
          <w:szCs w:val="20"/>
          <w:lang w:val="es-CO" w:eastAsia="es-CO"/>
        </w:rPr>
      </w:pPr>
    </w:p>
    <w:p w:rsidR="00DF09E7" w:rsidRPr="00982FDE" w:rsidRDefault="00DF09E7" w:rsidP="00DF09E7">
      <w:pPr>
        <w:autoSpaceDE w:val="0"/>
        <w:adjustRightInd w:val="0"/>
        <w:rPr>
          <w:rFonts w:ascii="Arial Narrow" w:hAnsi="Arial Narrow" w:cs="Helvetica-Narrow"/>
          <w:sz w:val="20"/>
          <w:szCs w:val="20"/>
          <w:lang w:val="es-CO" w:eastAsia="es-CO"/>
        </w:rPr>
      </w:pPr>
      <w:r w:rsidRPr="00982FDE">
        <w:rPr>
          <w:rFonts w:ascii="Arial Narrow" w:hAnsi="Arial Narrow" w:cs="Helvetica-Narrow"/>
          <w:sz w:val="20"/>
          <w:szCs w:val="20"/>
          <w:lang w:val="es-CO" w:eastAsia="es-CO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982FDE">
        <w:rPr>
          <w:rFonts w:ascii="Arial Narrow" w:hAnsi="Arial Narrow" w:cs="Helvetica-Narrow"/>
          <w:sz w:val="20"/>
          <w:szCs w:val="20"/>
          <w:lang w:val="es-CO" w:eastAsia="es-CO"/>
        </w:rPr>
        <w:t>…….</w:t>
      </w:r>
      <w:proofErr w:type="gramEnd"/>
      <w:r w:rsidRPr="00982FDE">
        <w:rPr>
          <w:rFonts w:ascii="Arial Narrow" w:hAnsi="Arial Narrow" w:cs="Helvetica-Narrow"/>
          <w:sz w:val="20"/>
          <w:szCs w:val="20"/>
          <w:lang w:val="es-CO" w:eastAsia="es-CO"/>
        </w:rPr>
        <w:t>.… Dirección…………………………………………………………………</w:t>
      </w:r>
      <w:proofErr w:type="gramStart"/>
      <w:r w:rsidRPr="00982FDE">
        <w:rPr>
          <w:rFonts w:ascii="Arial Narrow" w:hAnsi="Arial Narrow" w:cs="Helvetica-Narrow"/>
          <w:sz w:val="20"/>
          <w:szCs w:val="20"/>
          <w:lang w:val="es-CO" w:eastAsia="es-CO"/>
        </w:rPr>
        <w:t>…….</w:t>
      </w:r>
      <w:proofErr w:type="gramEnd"/>
      <w:r w:rsidRPr="00982FDE">
        <w:rPr>
          <w:rFonts w:ascii="Arial Narrow" w:hAnsi="Arial Narrow" w:cs="Helvetica-Narrow"/>
          <w:sz w:val="20"/>
          <w:szCs w:val="20"/>
          <w:lang w:val="es-CO" w:eastAsia="es-CO"/>
        </w:rPr>
        <w:t xml:space="preserve">.… </w:t>
      </w:r>
    </w:p>
    <w:p w:rsidR="00DF09E7" w:rsidRPr="00982FDE" w:rsidRDefault="00DF09E7" w:rsidP="00AA664A">
      <w:pPr>
        <w:autoSpaceDE w:val="0"/>
        <w:adjustRightInd w:val="0"/>
        <w:jc w:val="both"/>
        <w:rPr>
          <w:rFonts w:ascii="Arial Narrow" w:hAnsi="Arial Narrow" w:cs="Helvetica-Narrow"/>
          <w:sz w:val="20"/>
          <w:szCs w:val="20"/>
          <w:lang w:val="es-CO" w:eastAsia="es-CO"/>
        </w:rPr>
      </w:pPr>
      <w:r w:rsidRPr="00982FDE">
        <w:rPr>
          <w:rFonts w:ascii="Arial Narrow" w:hAnsi="Arial Narrow" w:cs="Helvetica-Narrow"/>
          <w:sz w:val="20"/>
          <w:szCs w:val="20"/>
          <w:lang w:val="es-CO" w:eastAsia="es-CO"/>
        </w:rPr>
        <w:t xml:space="preserve">E-mail…………………………………………………………………………… FAX……………………………………………………………………………… </w:t>
      </w:r>
    </w:p>
    <w:p w:rsidR="00DF09E7" w:rsidRPr="00982FDE" w:rsidRDefault="00DF09E7" w:rsidP="00AA664A">
      <w:pPr>
        <w:autoSpaceDE w:val="0"/>
        <w:adjustRightInd w:val="0"/>
        <w:jc w:val="both"/>
        <w:rPr>
          <w:rFonts w:ascii="Arial Narrow" w:hAnsi="Arial Narrow" w:cs="Helvetica-Narrow"/>
          <w:sz w:val="20"/>
          <w:szCs w:val="20"/>
          <w:lang w:val="es-CO" w:eastAsia="es-CO"/>
        </w:rPr>
      </w:pPr>
      <w:r w:rsidRPr="00982FDE">
        <w:rPr>
          <w:rFonts w:ascii="Arial Narrow" w:hAnsi="Arial Narrow" w:cs="Helvetica-Narrow"/>
          <w:sz w:val="20"/>
          <w:szCs w:val="20"/>
          <w:lang w:val="es-CO" w:eastAsia="es-CO"/>
        </w:rPr>
        <w:t>FIRMA:</w:t>
      </w:r>
    </w:p>
    <w:sectPr w:rsidR="00DF09E7" w:rsidRPr="00982FDE" w:rsidSect="007F0447">
      <w:headerReference w:type="default" r:id="rId8"/>
      <w:footerReference w:type="default" r:id="rId9"/>
      <w:pgSz w:w="12240" w:h="15840" w:code="1"/>
      <w:pgMar w:top="969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AAA" w:rsidRDefault="00467AAA" w:rsidP="006E402A">
      <w:r>
        <w:separator/>
      </w:r>
    </w:p>
  </w:endnote>
  <w:endnote w:type="continuationSeparator" w:id="0">
    <w:p w:rsidR="00467AAA" w:rsidRDefault="00467AAA" w:rsidP="006E4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tima">
    <w:altName w:val="Opti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Serif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-Narrow">
    <w:altName w:val="Arial Narro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B4" w:rsidRDefault="004177E9" w:rsidP="009404B4">
    <w:pPr>
      <w:pStyle w:val="Piedepgina"/>
      <w:jc w:val="right"/>
      <w:rPr>
        <w:rFonts w:ascii="Arial" w:hAnsi="Arial" w:cs="Arial"/>
        <w:b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822325</wp:posOffset>
          </wp:positionH>
          <wp:positionV relativeFrom="paragraph">
            <wp:posOffset>8971915</wp:posOffset>
          </wp:positionV>
          <wp:extent cx="2268220" cy="768350"/>
          <wp:effectExtent l="0" t="0" r="0" b="0"/>
          <wp:wrapNone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220" cy="768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404B4" w:rsidRDefault="009404B4" w:rsidP="009404B4">
    <w:pPr>
      <w:pStyle w:val="Piedepgina"/>
      <w:ind w:left="537" w:firstLine="4419"/>
      <w:rPr>
        <w:rFonts w:ascii="Arial Narrow" w:hAnsi="Arial Narrow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AAA" w:rsidRDefault="00467AAA" w:rsidP="006E402A">
      <w:r>
        <w:separator/>
      </w:r>
    </w:p>
  </w:footnote>
  <w:footnote w:type="continuationSeparator" w:id="0">
    <w:p w:rsidR="00467AAA" w:rsidRDefault="00467AAA" w:rsidP="006E40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1D3" w:rsidRDefault="00B551D3" w:rsidP="009404B4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63DBE"/>
    <w:multiLevelType w:val="hybridMultilevel"/>
    <w:tmpl w:val="DA101224"/>
    <w:lvl w:ilvl="0" w:tplc="3AEE36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876C76"/>
    <w:multiLevelType w:val="hybridMultilevel"/>
    <w:tmpl w:val="605C02D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CD7309"/>
    <w:multiLevelType w:val="hybridMultilevel"/>
    <w:tmpl w:val="94C23B04"/>
    <w:lvl w:ilvl="0" w:tplc="79C4D122">
      <w:start w:val="1"/>
      <w:numFmt w:val="lowerLetter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252D2C"/>
    <w:multiLevelType w:val="hybridMultilevel"/>
    <w:tmpl w:val="D1A67102"/>
    <w:lvl w:ilvl="0" w:tplc="53461F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5977E9"/>
    <w:multiLevelType w:val="hybridMultilevel"/>
    <w:tmpl w:val="ABB246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7C47BF"/>
    <w:multiLevelType w:val="hybridMultilevel"/>
    <w:tmpl w:val="DE96B80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293D09"/>
    <w:multiLevelType w:val="hybridMultilevel"/>
    <w:tmpl w:val="A93A9BC6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92685C"/>
    <w:multiLevelType w:val="hybridMultilevel"/>
    <w:tmpl w:val="CEA87D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19331E"/>
    <w:multiLevelType w:val="hybridMultilevel"/>
    <w:tmpl w:val="75A490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C0411"/>
    <w:multiLevelType w:val="hybridMultilevel"/>
    <w:tmpl w:val="4E0A3FC0"/>
    <w:lvl w:ilvl="0" w:tplc="0C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CB799E"/>
    <w:multiLevelType w:val="hybridMultilevel"/>
    <w:tmpl w:val="E7AEC1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1C3855"/>
    <w:multiLevelType w:val="hybridMultilevel"/>
    <w:tmpl w:val="C434803C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CF74577"/>
    <w:multiLevelType w:val="hybridMultilevel"/>
    <w:tmpl w:val="5A5AC974"/>
    <w:lvl w:ilvl="0" w:tplc="3358FD4C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0C5895"/>
    <w:multiLevelType w:val="hybridMultilevel"/>
    <w:tmpl w:val="20326182"/>
    <w:lvl w:ilvl="0" w:tplc="240A0001">
      <w:start w:val="1"/>
      <w:numFmt w:val="bullet"/>
      <w:lvlText w:val=""/>
      <w:lvlJc w:val="left"/>
      <w:pPr>
        <w:ind w:left="10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abstractNum w:abstractNumId="17" w15:restartNumberingAfterBreak="0">
    <w:nsid w:val="368679B3"/>
    <w:multiLevelType w:val="hybridMultilevel"/>
    <w:tmpl w:val="4FDC2138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181839"/>
    <w:multiLevelType w:val="hybridMultilevel"/>
    <w:tmpl w:val="DA101224"/>
    <w:lvl w:ilvl="0" w:tplc="3AEE36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850CAB"/>
    <w:multiLevelType w:val="hybridMultilevel"/>
    <w:tmpl w:val="27B231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F11722"/>
    <w:multiLevelType w:val="hybridMultilevel"/>
    <w:tmpl w:val="2FBCAC14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455756"/>
    <w:multiLevelType w:val="hybridMultilevel"/>
    <w:tmpl w:val="612E9F04"/>
    <w:lvl w:ilvl="0" w:tplc="17AA203A">
      <w:start w:val="1"/>
      <w:numFmt w:val="decimal"/>
      <w:lvlText w:val="%1.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7A1DB7"/>
    <w:multiLevelType w:val="hybridMultilevel"/>
    <w:tmpl w:val="78D04D0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56DE5"/>
    <w:multiLevelType w:val="hybridMultilevel"/>
    <w:tmpl w:val="BBF094F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D037C4"/>
    <w:multiLevelType w:val="hybridMultilevel"/>
    <w:tmpl w:val="12D0F7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347AE9"/>
    <w:multiLevelType w:val="hybridMultilevel"/>
    <w:tmpl w:val="22B03BFA"/>
    <w:lvl w:ilvl="0" w:tplc="95F8AF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835F05"/>
    <w:multiLevelType w:val="hybridMultilevel"/>
    <w:tmpl w:val="27B231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F66A0D"/>
    <w:multiLevelType w:val="hybridMultilevel"/>
    <w:tmpl w:val="8954BB9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CE3897"/>
    <w:multiLevelType w:val="hybridMultilevel"/>
    <w:tmpl w:val="DE96B80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CF4DDB"/>
    <w:multiLevelType w:val="hybridMultilevel"/>
    <w:tmpl w:val="DA101224"/>
    <w:lvl w:ilvl="0" w:tplc="3AEE36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74654D"/>
    <w:multiLevelType w:val="hybridMultilevel"/>
    <w:tmpl w:val="FAA66E4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9B75370"/>
    <w:multiLevelType w:val="hybridMultilevel"/>
    <w:tmpl w:val="6188F7D6"/>
    <w:lvl w:ilvl="0" w:tplc="617E87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15010F"/>
    <w:multiLevelType w:val="hybridMultilevel"/>
    <w:tmpl w:val="E5162E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160F1E"/>
    <w:multiLevelType w:val="hybridMultilevel"/>
    <w:tmpl w:val="6DF4CBF0"/>
    <w:lvl w:ilvl="0" w:tplc="0BAACEEA">
      <w:start w:val="8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AC6597"/>
    <w:multiLevelType w:val="hybridMultilevel"/>
    <w:tmpl w:val="1FD0C9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E25D24"/>
    <w:multiLevelType w:val="hybridMultilevel"/>
    <w:tmpl w:val="84D0A8A8"/>
    <w:lvl w:ilvl="0" w:tplc="0C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9F143F"/>
    <w:multiLevelType w:val="hybridMultilevel"/>
    <w:tmpl w:val="DA101224"/>
    <w:lvl w:ilvl="0" w:tplc="3AEE36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8" w15:restartNumberingAfterBreak="0">
    <w:nsid w:val="790D4000"/>
    <w:multiLevelType w:val="hybridMultilevel"/>
    <w:tmpl w:val="DA101224"/>
    <w:lvl w:ilvl="0" w:tplc="3AEE36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927441"/>
    <w:multiLevelType w:val="hybridMultilevel"/>
    <w:tmpl w:val="6FACA0CC"/>
    <w:lvl w:ilvl="0" w:tplc="2DF68534">
      <w:start w:val="1"/>
      <w:numFmt w:val="lowerLetter"/>
      <w:lvlText w:val="%1."/>
      <w:lvlJc w:val="left"/>
      <w:pPr>
        <w:ind w:left="360" w:hanging="360"/>
      </w:pPr>
      <w:rPr>
        <w:rFonts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FCD3ABB"/>
    <w:multiLevelType w:val="hybridMultilevel"/>
    <w:tmpl w:val="27B231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3"/>
  </w:num>
  <w:num w:numId="3">
    <w:abstractNumId w:val="25"/>
  </w:num>
  <w:num w:numId="4">
    <w:abstractNumId w:val="6"/>
  </w:num>
  <w:num w:numId="5">
    <w:abstractNumId w:val="40"/>
  </w:num>
  <w:num w:numId="6">
    <w:abstractNumId w:val="19"/>
  </w:num>
  <w:num w:numId="7">
    <w:abstractNumId w:val="7"/>
  </w:num>
  <w:num w:numId="8">
    <w:abstractNumId w:val="28"/>
  </w:num>
  <w:num w:numId="9">
    <w:abstractNumId w:val="23"/>
  </w:num>
  <w:num w:numId="10">
    <w:abstractNumId w:val="26"/>
  </w:num>
  <w:num w:numId="11">
    <w:abstractNumId w:val="8"/>
  </w:num>
  <w:num w:numId="12">
    <w:abstractNumId w:val="9"/>
  </w:num>
  <w:num w:numId="13">
    <w:abstractNumId w:val="10"/>
  </w:num>
  <w:num w:numId="14">
    <w:abstractNumId w:val="33"/>
  </w:num>
  <w:num w:numId="15">
    <w:abstractNumId w:val="31"/>
  </w:num>
  <w:num w:numId="16">
    <w:abstractNumId w:val="32"/>
  </w:num>
  <w:num w:numId="17">
    <w:abstractNumId w:val="0"/>
  </w:num>
  <w:num w:numId="18">
    <w:abstractNumId w:val="34"/>
  </w:num>
  <w:num w:numId="19">
    <w:abstractNumId w:val="36"/>
  </w:num>
  <w:num w:numId="20">
    <w:abstractNumId w:val="18"/>
  </w:num>
  <w:num w:numId="21">
    <w:abstractNumId w:val="38"/>
  </w:num>
  <w:num w:numId="22">
    <w:abstractNumId w:val="29"/>
  </w:num>
  <w:num w:numId="23">
    <w:abstractNumId w:val="17"/>
  </w:num>
  <w:num w:numId="24">
    <w:abstractNumId w:val="11"/>
  </w:num>
  <w:num w:numId="25">
    <w:abstractNumId w:val="39"/>
  </w:num>
  <w:num w:numId="26">
    <w:abstractNumId w:val="35"/>
  </w:num>
  <w:num w:numId="27">
    <w:abstractNumId w:val="21"/>
  </w:num>
  <w:num w:numId="28">
    <w:abstractNumId w:val="3"/>
  </w:num>
  <w:num w:numId="29">
    <w:abstractNumId w:val="12"/>
  </w:num>
  <w:num w:numId="30">
    <w:abstractNumId w:val="30"/>
  </w:num>
  <w:num w:numId="31">
    <w:abstractNumId w:val="1"/>
  </w:num>
  <w:num w:numId="32">
    <w:abstractNumId w:val="37"/>
  </w:num>
  <w:num w:numId="33">
    <w:abstractNumId w:val="14"/>
  </w:num>
  <w:num w:numId="34">
    <w:abstractNumId w:val="2"/>
  </w:num>
  <w:num w:numId="35">
    <w:abstractNumId w:val="15"/>
  </w:num>
  <w:num w:numId="36">
    <w:abstractNumId w:val="20"/>
  </w:num>
  <w:num w:numId="37">
    <w:abstractNumId w:val="24"/>
  </w:num>
  <w:num w:numId="38">
    <w:abstractNumId w:val="22"/>
  </w:num>
  <w:num w:numId="39">
    <w:abstractNumId w:val="27"/>
  </w:num>
  <w:num w:numId="40">
    <w:abstractNumId w:val="4"/>
  </w:num>
  <w:num w:numId="41">
    <w:abstractNumId w:val="16"/>
  </w:num>
  <w:num w:numId="42">
    <w:abstractNumId w:val="14"/>
  </w:num>
  <w:num w:numId="43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02A"/>
    <w:rsid w:val="00002C7F"/>
    <w:rsid w:val="00004D4B"/>
    <w:rsid w:val="00004E49"/>
    <w:rsid w:val="00007026"/>
    <w:rsid w:val="00007846"/>
    <w:rsid w:val="00016295"/>
    <w:rsid w:val="00020E69"/>
    <w:rsid w:val="00021694"/>
    <w:rsid w:val="00022D6D"/>
    <w:rsid w:val="00023DFD"/>
    <w:rsid w:val="00026C28"/>
    <w:rsid w:val="00031014"/>
    <w:rsid w:val="000339C0"/>
    <w:rsid w:val="00033A85"/>
    <w:rsid w:val="00033C54"/>
    <w:rsid w:val="00035E6B"/>
    <w:rsid w:val="000361B6"/>
    <w:rsid w:val="0003766B"/>
    <w:rsid w:val="00041955"/>
    <w:rsid w:val="00042790"/>
    <w:rsid w:val="00046753"/>
    <w:rsid w:val="00050FC2"/>
    <w:rsid w:val="00052752"/>
    <w:rsid w:val="00053879"/>
    <w:rsid w:val="000541EE"/>
    <w:rsid w:val="00054242"/>
    <w:rsid w:val="00054650"/>
    <w:rsid w:val="00054FA9"/>
    <w:rsid w:val="00055969"/>
    <w:rsid w:val="00055AC0"/>
    <w:rsid w:val="00056E4B"/>
    <w:rsid w:val="00057F28"/>
    <w:rsid w:val="0006206A"/>
    <w:rsid w:val="00065054"/>
    <w:rsid w:val="00066330"/>
    <w:rsid w:val="0006789B"/>
    <w:rsid w:val="00067AE9"/>
    <w:rsid w:val="00067B44"/>
    <w:rsid w:val="000708ED"/>
    <w:rsid w:val="0007144A"/>
    <w:rsid w:val="000715CB"/>
    <w:rsid w:val="00071638"/>
    <w:rsid w:val="000716B2"/>
    <w:rsid w:val="00072D0F"/>
    <w:rsid w:val="00073D85"/>
    <w:rsid w:val="00076EA6"/>
    <w:rsid w:val="000809F3"/>
    <w:rsid w:val="00081916"/>
    <w:rsid w:val="00081DB9"/>
    <w:rsid w:val="00083B84"/>
    <w:rsid w:val="0008491D"/>
    <w:rsid w:val="00087287"/>
    <w:rsid w:val="0009001E"/>
    <w:rsid w:val="00095D1B"/>
    <w:rsid w:val="000A0319"/>
    <w:rsid w:val="000A3512"/>
    <w:rsid w:val="000A41E9"/>
    <w:rsid w:val="000A7B0D"/>
    <w:rsid w:val="000B140B"/>
    <w:rsid w:val="000B1868"/>
    <w:rsid w:val="000B7CB6"/>
    <w:rsid w:val="000C2DB6"/>
    <w:rsid w:val="000C3AC4"/>
    <w:rsid w:val="000C5C7E"/>
    <w:rsid w:val="000D2763"/>
    <w:rsid w:val="000D29E2"/>
    <w:rsid w:val="000D502C"/>
    <w:rsid w:val="000D61B4"/>
    <w:rsid w:val="000D73BC"/>
    <w:rsid w:val="000E0DA7"/>
    <w:rsid w:val="000E0EEF"/>
    <w:rsid w:val="000E2C74"/>
    <w:rsid w:val="000E323B"/>
    <w:rsid w:val="000E5342"/>
    <w:rsid w:val="000E5A5B"/>
    <w:rsid w:val="000E77F3"/>
    <w:rsid w:val="000F067A"/>
    <w:rsid w:val="000F0E74"/>
    <w:rsid w:val="000F291C"/>
    <w:rsid w:val="000F3472"/>
    <w:rsid w:val="000F3DC0"/>
    <w:rsid w:val="000F74EF"/>
    <w:rsid w:val="000F7647"/>
    <w:rsid w:val="00100FF7"/>
    <w:rsid w:val="0010689B"/>
    <w:rsid w:val="001075F1"/>
    <w:rsid w:val="00107E45"/>
    <w:rsid w:val="001113BA"/>
    <w:rsid w:val="00112838"/>
    <w:rsid w:val="00113E7D"/>
    <w:rsid w:val="001152AB"/>
    <w:rsid w:val="0011756B"/>
    <w:rsid w:val="00120BBE"/>
    <w:rsid w:val="00121901"/>
    <w:rsid w:val="00121B1D"/>
    <w:rsid w:val="00123102"/>
    <w:rsid w:val="00124246"/>
    <w:rsid w:val="00126C82"/>
    <w:rsid w:val="00132E7E"/>
    <w:rsid w:val="0013471D"/>
    <w:rsid w:val="00134B5B"/>
    <w:rsid w:val="00136842"/>
    <w:rsid w:val="00140040"/>
    <w:rsid w:val="00140A19"/>
    <w:rsid w:val="001416E1"/>
    <w:rsid w:val="00141A1C"/>
    <w:rsid w:val="00141E6B"/>
    <w:rsid w:val="00142786"/>
    <w:rsid w:val="001459A4"/>
    <w:rsid w:val="00147BA1"/>
    <w:rsid w:val="0015026F"/>
    <w:rsid w:val="00150F11"/>
    <w:rsid w:val="00151DC5"/>
    <w:rsid w:val="00154110"/>
    <w:rsid w:val="00155D31"/>
    <w:rsid w:val="00155FFD"/>
    <w:rsid w:val="00156569"/>
    <w:rsid w:val="001568FA"/>
    <w:rsid w:val="00157872"/>
    <w:rsid w:val="001620FE"/>
    <w:rsid w:val="00162B41"/>
    <w:rsid w:val="001637C1"/>
    <w:rsid w:val="00163CDE"/>
    <w:rsid w:val="00164B6D"/>
    <w:rsid w:val="00167E0C"/>
    <w:rsid w:val="0017278D"/>
    <w:rsid w:val="001741B6"/>
    <w:rsid w:val="001748CC"/>
    <w:rsid w:val="00174D95"/>
    <w:rsid w:val="00176731"/>
    <w:rsid w:val="00176751"/>
    <w:rsid w:val="001770E7"/>
    <w:rsid w:val="00181B40"/>
    <w:rsid w:val="00183869"/>
    <w:rsid w:val="001851E0"/>
    <w:rsid w:val="00187C27"/>
    <w:rsid w:val="00187D2C"/>
    <w:rsid w:val="00187F8A"/>
    <w:rsid w:val="00187FF7"/>
    <w:rsid w:val="00190020"/>
    <w:rsid w:val="0019073B"/>
    <w:rsid w:val="00190F33"/>
    <w:rsid w:val="0019111A"/>
    <w:rsid w:val="0019205D"/>
    <w:rsid w:val="001933E4"/>
    <w:rsid w:val="00195025"/>
    <w:rsid w:val="001955D5"/>
    <w:rsid w:val="0019570B"/>
    <w:rsid w:val="00196FD2"/>
    <w:rsid w:val="001A0879"/>
    <w:rsid w:val="001A0DDB"/>
    <w:rsid w:val="001A2ED6"/>
    <w:rsid w:val="001A3627"/>
    <w:rsid w:val="001A6DA6"/>
    <w:rsid w:val="001A747F"/>
    <w:rsid w:val="001B04BF"/>
    <w:rsid w:val="001B16B9"/>
    <w:rsid w:val="001B3EA9"/>
    <w:rsid w:val="001B42FB"/>
    <w:rsid w:val="001B4BCD"/>
    <w:rsid w:val="001B4D94"/>
    <w:rsid w:val="001B588F"/>
    <w:rsid w:val="001B761F"/>
    <w:rsid w:val="001C0045"/>
    <w:rsid w:val="001C1CDF"/>
    <w:rsid w:val="001C61F2"/>
    <w:rsid w:val="001C694E"/>
    <w:rsid w:val="001C71D3"/>
    <w:rsid w:val="001D34BA"/>
    <w:rsid w:val="001D3B16"/>
    <w:rsid w:val="001D7DD4"/>
    <w:rsid w:val="001E04BF"/>
    <w:rsid w:val="001E181B"/>
    <w:rsid w:val="001E2B0D"/>
    <w:rsid w:val="001E2D89"/>
    <w:rsid w:val="001E4300"/>
    <w:rsid w:val="001E6089"/>
    <w:rsid w:val="001E628C"/>
    <w:rsid w:val="001E7681"/>
    <w:rsid w:val="001F2268"/>
    <w:rsid w:val="001F3BDD"/>
    <w:rsid w:val="001F48C6"/>
    <w:rsid w:val="001F5074"/>
    <w:rsid w:val="001F742E"/>
    <w:rsid w:val="001F754E"/>
    <w:rsid w:val="00204BE4"/>
    <w:rsid w:val="002055E9"/>
    <w:rsid w:val="00210117"/>
    <w:rsid w:val="00212209"/>
    <w:rsid w:val="00212FD6"/>
    <w:rsid w:val="00213413"/>
    <w:rsid w:val="002147D5"/>
    <w:rsid w:val="00217CB2"/>
    <w:rsid w:val="0022029B"/>
    <w:rsid w:val="002207E7"/>
    <w:rsid w:val="002213AC"/>
    <w:rsid w:val="00222F2E"/>
    <w:rsid w:val="00227850"/>
    <w:rsid w:val="00230D54"/>
    <w:rsid w:val="00231E4E"/>
    <w:rsid w:val="00232464"/>
    <w:rsid w:val="0023420E"/>
    <w:rsid w:val="00234B95"/>
    <w:rsid w:val="00235CD5"/>
    <w:rsid w:val="00236A81"/>
    <w:rsid w:val="002418FB"/>
    <w:rsid w:val="00247417"/>
    <w:rsid w:val="00247AD1"/>
    <w:rsid w:val="002500FA"/>
    <w:rsid w:val="00252089"/>
    <w:rsid w:val="00253A94"/>
    <w:rsid w:val="0025695F"/>
    <w:rsid w:val="00256B74"/>
    <w:rsid w:val="00256D5F"/>
    <w:rsid w:val="0026010D"/>
    <w:rsid w:val="00260C2A"/>
    <w:rsid w:val="00267C5D"/>
    <w:rsid w:val="002723C9"/>
    <w:rsid w:val="0027583D"/>
    <w:rsid w:val="00276407"/>
    <w:rsid w:val="00277B0C"/>
    <w:rsid w:val="00281A17"/>
    <w:rsid w:val="00281C3B"/>
    <w:rsid w:val="0028304A"/>
    <w:rsid w:val="002915C7"/>
    <w:rsid w:val="00297BAB"/>
    <w:rsid w:val="002A1C5D"/>
    <w:rsid w:val="002A2DB7"/>
    <w:rsid w:val="002A7B58"/>
    <w:rsid w:val="002B28F2"/>
    <w:rsid w:val="002B3B79"/>
    <w:rsid w:val="002B3F87"/>
    <w:rsid w:val="002B52CC"/>
    <w:rsid w:val="002B668A"/>
    <w:rsid w:val="002B70D6"/>
    <w:rsid w:val="002B7909"/>
    <w:rsid w:val="002B7F7F"/>
    <w:rsid w:val="002C1C96"/>
    <w:rsid w:val="002C20A0"/>
    <w:rsid w:val="002C4C47"/>
    <w:rsid w:val="002C6D4E"/>
    <w:rsid w:val="002C7B60"/>
    <w:rsid w:val="002D1A75"/>
    <w:rsid w:val="002D420C"/>
    <w:rsid w:val="002D6B77"/>
    <w:rsid w:val="002D6C3D"/>
    <w:rsid w:val="002D7B73"/>
    <w:rsid w:val="002E014A"/>
    <w:rsid w:val="002E0487"/>
    <w:rsid w:val="002E2501"/>
    <w:rsid w:val="002E39B2"/>
    <w:rsid w:val="002E464D"/>
    <w:rsid w:val="002E59D1"/>
    <w:rsid w:val="002E651E"/>
    <w:rsid w:val="002E6801"/>
    <w:rsid w:val="002F09ED"/>
    <w:rsid w:val="002F1CDC"/>
    <w:rsid w:val="002F297C"/>
    <w:rsid w:val="002F3F17"/>
    <w:rsid w:val="002F43CB"/>
    <w:rsid w:val="002F4EA4"/>
    <w:rsid w:val="002F55ED"/>
    <w:rsid w:val="00301098"/>
    <w:rsid w:val="003014C0"/>
    <w:rsid w:val="00301671"/>
    <w:rsid w:val="00302CE9"/>
    <w:rsid w:val="003033FE"/>
    <w:rsid w:val="00310378"/>
    <w:rsid w:val="00310621"/>
    <w:rsid w:val="00311E06"/>
    <w:rsid w:val="0031457F"/>
    <w:rsid w:val="003158A5"/>
    <w:rsid w:val="00316686"/>
    <w:rsid w:val="00317744"/>
    <w:rsid w:val="00317D34"/>
    <w:rsid w:val="00326178"/>
    <w:rsid w:val="0032759D"/>
    <w:rsid w:val="00330DDE"/>
    <w:rsid w:val="003312D9"/>
    <w:rsid w:val="0033366B"/>
    <w:rsid w:val="00333771"/>
    <w:rsid w:val="0034057D"/>
    <w:rsid w:val="00340BA8"/>
    <w:rsid w:val="003427D2"/>
    <w:rsid w:val="003435FE"/>
    <w:rsid w:val="00343C3F"/>
    <w:rsid w:val="00344ED6"/>
    <w:rsid w:val="00350AA1"/>
    <w:rsid w:val="003528C2"/>
    <w:rsid w:val="00353C17"/>
    <w:rsid w:val="003540B2"/>
    <w:rsid w:val="0035673A"/>
    <w:rsid w:val="003615AB"/>
    <w:rsid w:val="00362792"/>
    <w:rsid w:val="00364BC8"/>
    <w:rsid w:val="00372622"/>
    <w:rsid w:val="00374398"/>
    <w:rsid w:val="00374BEF"/>
    <w:rsid w:val="003750D5"/>
    <w:rsid w:val="003802AC"/>
    <w:rsid w:val="00381CE1"/>
    <w:rsid w:val="00383479"/>
    <w:rsid w:val="00387280"/>
    <w:rsid w:val="003876E2"/>
    <w:rsid w:val="00391CC2"/>
    <w:rsid w:val="00391EF0"/>
    <w:rsid w:val="00395094"/>
    <w:rsid w:val="00395991"/>
    <w:rsid w:val="00397BE3"/>
    <w:rsid w:val="003A0037"/>
    <w:rsid w:val="003A0A54"/>
    <w:rsid w:val="003A2DBA"/>
    <w:rsid w:val="003A5EFE"/>
    <w:rsid w:val="003A76E7"/>
    <w:rsid w:val="003B00A2"/>
    <w:rsid w:val="003C1080"/>
    <w:rsid w:val="003C3AB4"/>
    <w:rsid w:val="003C44F8"/>
    <w:rsid w:val="003C4711"/>
    <w:rsid w:val="003C544F"/>
    <w:rsid w:val="003C63DC"/>
    <w:rsid w:val="003D14CC"/>
    <w:rsid w:val="003D2A55"/>
    <w:rsid w:val="003D3226"/>
    <w:rsid w:val="003D4457"/>
    <w:rsid w:val="003D5674"/>
    <w:rsid w:val="003D5A09"/>
    <w:rsid w:val="003D6008"/>
    <w:rsid w:val="003D723A"/>
    <w:rsid w:val="003D7634"/>
    <w:rsid w:val="003E0025"/>
    <w:rsid w:val="003E1DC9"/>
    <w:rsid w:val="003E1E1D"/>
    <w:rsid w:val="003E2EB4"/>
    <w:rsid w:val="003E3AFB"/>
    <w:rsid w:val="003E43BA"/>
    <w:rsid w:val="003E6337"/>
    <w:rsid w:val="003E65D3"/>
    <w:rsid w:val="003E79BA"/>
    <w:rsid w:val="003F0EBB"/>
    <w:rsid w:val="003F0F16"/>
    <w:rsid w:val="003F1437"/>
    <w:rsid w:val="003F1E0C"/>
    <w:rsid w:val="003F31F0"/>
    <w:rsid w:val="003F563E"/>
    <w:rsid w:val="003F6145"/>
    <w:rsid w:val="00400138"/>
    <w:rsid w:val="00400ED4"/>
    <w:rsid w:val="0040220B"/>
    <w:rsid w:val="00403355"/>
    <w:rsid w:val="0040401F"/>
    <w:rsid w:val="0040720D"/>
    <w:rsid w:val="00407670"/>
    <w:rsid w:val="00407D01"/>
    <w:rsid w:val="00407E4F"/>
    <w:rsid w:val="004108A7"/>
    <w:rsid w:val="00410E92"/>
    <w:rsid w:val="0041279D"/>
    <w:rsid w:val="00412DF5"/>
    <w:rsid w:val="00413D86"/>
    <w:rsid w:val="0041592F"/>
    <w:rsid w:val="00415C6F"/>
    <w:rsid w:val="00415E20"/>
    <w:rsid w:val="004160FE"/>
    <w:rsid w:val="004177E9"/>
    <w:rsid w:val="004207B2"/>
    <w:rsid w:val="004217CC"/>
    <w:rsid w:val="004218C4"/>
    <w:rsid w:val="0042312A"/>
    <w:rsid w:val="0042455D"/>
    <w:rsid w:val="004317F1"/>
    <w:rsid w:val="00433456"/>
    <w:rsid w:val="00433DE2"/>
    <w:rsid w:val="004343AC"/>
    <w:rsid w:val="00435385"/>
    <w:rsid w:val="004358F1"/>
    <w:rsid w:val="00441609"/>
    <w:rsid w:val="0044172F"/>
    <w:rsid w:val="004421C3"/>
    <w:rsid w:val="00443422"/>
    <w:rsid w:val="00443D2C"/>
    <w:rsid w:val="00444064"/>
    <w:rsid w:val="004445BD"/>
    <w:rsid w:val="00445222"/>
    <w:rsid w:val="004454BD"/>
    <w:rsid w:val="00445556"/>
    <w:rsid w:val="00445BCB"/>
    <w:rsid w:val="004477BF"/>
    <w:rsid w:val="00451ECF"/>
    <w:rsid w:val="0045267D"/>
    <w:rsid w:val="00453A3D"/>
    <w:rsid w:val="00454935"/>
    <w:rsid w:val="00454DFA"/>
    <w:rsid w:val="00457B14"/>
    <w:rsid w:val="00457FE8"/>
    <w:rsid w:val="004604DD"/>
    <w:rsid w:val="00462018"/>
    <w:rsid w:val="00464550"/>
    <w:rsid w:val="00464F60"/>
    <w:rsid w:val="00465008"/>
    <w:rsid w:val="0046658A"/>
    <w:rsid w:val="004665AF"/>
    <w:rsid w:val="00466797"/>
    <w:rsid w:val="00466E66"/>
    <w:rsid w:val="00467AAA"/>
    <w:rsid w:val="004726A2"/>
    <w:rsid w:val="004741DC"/>
    <w:rsid w:val="00475B2D"/>
    <w:rsid w:val="004771D5"/>
    <w:rsid w:val="00477738"/>
    <w:rsid w:val="00480631"/>
    <w:rsid w:val="00482403"/>
    <w:rsid w:val="0048384D"/>
    <w:rsid w:val="00484C7B"/>
    <w:rsid w:val="00487BFB"/>
    <w:rsid w:val="00491DC8"/>
    <w:rsid w:val="0049636F"/>
    <w:rsid w:val="00496692"/>
    <w:rsid w:val="00496D56"/>
    <w:rsid w:val="00497E47"/>
    <w:rsid w:val="004A24B1"/>
    <w:rsid w:val="004A5063"/>
    <w:rsid w:val="004A5A7F"/>
    <w:rsid w:val="004A7197"/>
    <w:rsid w:val="004A723E"/>
    <w:rsid w:val="004B1F34"/>
    <w:rsid w:val="004B29D7"/>
    <w:rsid w:val="004B2FAC"/>
    <w:rsid w:val="004B5EF8"/>
    <w:rsid w:val="004B7968"/>
    <w:rsid w:val="004C248A"/>
    <w:rsid w:val="004C491D"/>
    <w:rsid w:val="004C4C43"/>
    <w:rsid w:val="004C5059"/>
    <w:rsid w:val="004C585F"/>
    <w:rsid w:val="004C7C34"/>
    <w:rsid w:val="004D1741"/>
    <w:rsid w:val="004D2D04"/>
    <w:rsid w:val="004D4205"/>
    <w:rsid w:val="004D5BB3"/>
    <w:rsid w:val="004D7274"/>
    <w:rsid w:val="004E0F44"/>
    <w:rsid w:val="004E4A70"/>
    <w:rsid w:val="004E5EF2"/>
    <w:rsid w:val="004E6B92"/>
    <w:rsid w:val="004E7F13"/>
    <w:rsid w:val="004F0D59"/>
    <w:rsid w:val="004F119A"/>
    <w:rsid w:val="004F2526"/>
    <w:rsid w:val="004F2EE5"/>
    <w:rsid w:val="004F30E8"/>
    <w:rsid w:val="004F76A6"/>
    <w:rsid w:val="00500F89"/>
    <w:rsid w:val="005039B4"/>
    <w:rsid w:val="00504576"/>
    <w:rsid w:val="00512733"/>
    <w:rsid w:val="005132AB"/>
    <w:rsid w:val="00513840"/>
    <w:rsid w:val="00513DAE"/>
    <w:rsid w:val="005158D2"/>
    <w:rsid w:val="0051754C"/>
    <w:rsid w:val="00517877"/>
    <w:rsid w:val="00517C83"/>
    <w:rsid w:val="005203B6"/>
    <w:rsid w:val="005235D2"/>
    <w:rsid w:val="0052380C"/>
    <w:rsid w:val="0052494F"/>
    <w:rsid w:val="005249BC"/>
    <w:rsid w:val="00524DCF"/>
    <w:rsid w:val="005261E0"/>
    <w:rsid w:val="005277EF"/>
    <w:rsid w:val="00527AAD"/>
    <w:rsid w:val="00530549"/>
    <w:rsid w:val="00530FE6"/>
    <w:rsid w:val="00531A37"/>
    <w:rsid w:val="005326BC"/>
    <w:rsid w:val="00535090"/>
    <w:rsid w:val="005408B4"/>
    <w:rsid w:val="00540D8C"/>
    <w:rsid w:val="00540FA7"/>
    <w:rsid w:val="00541C04"/>
    <w:rsid w:val="005432D6"/>
    <w:rsid w:val="005435E1"/>
    <w:rsid w:val="0054605C"/>
    <w:rsid w:val="005469A8"/>
    <w:rsid w:val="00551C2D"/>
    <w:rsid w:val="005532CD"/>
    <w:rsid w:val="00553C8D"/>
    <w:rsid w:val="0055709D"/>
    <w:rsid w:val="00561658"/>
    <w:rsid w:val="00562191"/>
    <w:rsid w:val="00567377"/>
    <w:rsid w:val="00567F3D"/>
    <w:rsid w:val="0057082C"/>
    <w:rsid w:val="0057311A"/>
    <w:rsid w:val="005739E0"/>
    <w:rsid w:val="0057401C"/>
    <w:rsid w:val="005756A6"/>
    <w:rsid w:val="005777B6"/>
    <w:rsid w:val="0058056E"/>
    <w:rsid w:val="005832B7"/>
    <w:rsid w:val="005841FD"/>
    <w:rsid w:val="005845EE"/>
    <w:rsid w:val="0058472E"/>
    <w:rsid w:val="00585DFD"/>
    <w:rsid w:val="005901BD"/>
    <w:rsid w:val="00591428"/>
    <w:rsid w:val="0059147A"/>
    <w:rsid w:val="005915B6"/>
    <w:rsid w:val="00591CE3"/>
    <w:rsid w:val="00592241"/>
    <w:rsid w:val="005950ED"/>
    <w:rsid w:val="00596D24"/>
    <w:rsid w:val="005974C2"/>
    <w:rsid w:val="005A0A9F"/>
    <w:rsid w:val="005A1017"/>
    <w:rsid w:val="005A2E54"/>
    <w:rsid w:val="005A32B1"/>
    <w:rsid w:val="005A6858"/>
    <w:rsid w:val="005A6A05"/>
    <w:rsid w:val="005A7453"/>
    <w:rsid w:val="005A7DF8"/>
    <w:rsid w:val="005A7E55"/>
    <w:rsid w:val="005B03A2"/>
    <w:rsid w:val="005B1F51"/>
    <w:rsid w:val="005B2FBC"/>
    <w:rsid w:val="005B40C0"/>
    <w:rsid w:val="005B4E6E"/>
    <w:rsid w:val="005B5617"/>
    <w:rsid w:val="005B56FD"/>
    <w:rsid w:val="005B60C4"/>
    <w:rsid w:val="005B6D4B"/>
    <w:rsid w:val="005B7F65"/>
    <w:rsid w:val="005C145F"/>
    <w:rsid w:val="005C1FCE"/>
    <w:rsid w:val="005C37D1"/>
    <w:rsid w:val="005C3C53"/>
    <w:rsid w:val="005C556E"/>
    <w:rsid w:val="005C5A66"/>
    <w:rsid w:val="005C6AC8"/>
    <w:rsid w:val="005D075E"/>
    <w:rsid w:val="005D0B11"/>
    <w:rsid w:val="005D166A"/>
    <w:rsid w:val="005D1779"/>
    <w:rsid w:val="005D67C1"/>
    <w:rsid w:val="005D69BA"/>
    <w:rsid w:val="005D69EB"/>
    <w:rsid w:val="005D6CDF"/>
    <w:rsid w:val="005D7AA6"/>
    <w:rsid w:val="005E1030"/>
    <w:rsid w:val="005E16C8"/>
    <w:rsid w:val="005E1914"/>
    <w:rsid w:val="005E5D0C"/>
    <w:rsid w:val="005F0868"/>
    <w:rsid w:val="005F12B8"/>
    <w:rsid w:val="005F4B3A"/>
    <w:rsid w:val="005F643C"/>
    <w:rsid w:val="005F6D36"/>
    <w:rsid w:val="005F79BF"/>
    <w:rsid w:val="006002A9"/>
    <w:rsid w:val="0060372C"/>
    <w:rsid w:val="00606934"/>
    <w:rsid w:val="006103A8"/>
    <w:rsid w:val="00611B25"/>
    <w:rsid w:val="006129E9"/>
    <w:rsid w:val="00612A84"/>
    <w:rsid w:val="00614C83"/>
    <w:rsid w:val="00616363"/>
    <w:rsid w:val="00617BDF"/>
    <w:rsid w:val="00617C78"/>
    <w:rsid w:val="0062053A"/>
    <w:rsid w:val="00621320"/>
    <w:rsid w:val="00622ED0"/>
    <w:rsid w:val="00626D82"/>
    <w:rsid w:val="00626E0C"/>
    <w:rsid w:val="006276F3"/>
    <w:rsid w:val="00630134"/>
    <w:rsid w:val="00630359"/>
    <w:rsid w:val="006321D5"/>
    <w:rsid w:val="00634435"/>
    <w:rsid w:val="00634AFE"/>
    <w:rsid w:val="00635651"/>
    <w:rsid w:val="00637A5C"/>
    <w:rsid w:val="006400AE"/>
    <w:rsid w:val="0064015B"/>
    <w:rsid w:val="00642A34"/>
    <w:rsid w:val="00645C96"/>
    <w:rsid w:val="0064695A"/>
    <w:rsid w:val="00647E31"/>
    <w:rsid w:val="00650DFE"/>
    <w:rsid w:val="00651D4E"/>
    <w:rsid w:val="00651E1B"/>
    <w:rsid w:val="00653E4A"/>
    <w:rsid w:val="00654B0D"/>
    <w:rsid w:val="00657805"/>
    <w:rsid w:val="00660B64"/>
    <w:rsid w:val="00666554"/>
    <w:rsid w:val="00666B5C"/>
    <w:rsid w:val="00667305"/>
    <w:rsid w:val="0067049A"/>
    <w:rsid w:val="006720B4"/>
    <w:rsid w:val="006757BA"/>
    <w:rsid w:val="006830DB"/>
    <w:rsid w:val="006871CC"/>
    <w:rsid w:val="00687411"/>
    <w:rsid w:val="00690074"/>
    <w:rsid w:val="00692055"/>
    <w:rsid w:val="006968A2"/>
    <w:rsid w:val="006A077B"/>
    <w:rsid w:val="006A12B5"/>
    <w:rsid w:val="006A1504"/>
    <w:rsid w:val="006A6340"/>
    <w:rsid w:val="006A7238"/>
    <w:rsid w:val="006B0D1C"/>
    <w:rsid w:val="006B1010"/>
    <w:rsid w:val="006B2CF5"/>
    <w:rsid w:val="006B42C7"/>
    <w:rsid w:val="006B44CB"/>
    <w:rsid w:val="006B5BE3"/>
    <w:rsid w:val="006B656D"/>
    <w:rsid w:val="006B7885"/>
    <w:rsid w:val="006C024A"/>
    <w:rsid w:val="006C099A"/>
    <w:rsid w:val="006C1094"/>
    <w:rsid w:val="006C4714"/>
    <w:rsid w:val="006C5BFC"/>
    <w:rsid w:val="006C6381"/>
    <w:rsid w:val="006C673A"/>
    <w:rsid w:val="006D16FB"/>
    <w:rsid w:val="006D2EBB"/>
    <w:rsid w:val="006D582A"/>
    <w:rsid w:val="006E138B"/>
    <w:rsid w:val="006E1440"/>
    <w:rsid w:val="006E221C"/>
    <w:rsid w:val="006E33AC"/>
    <w:rsid w:val="006E402A"/>
    <w:rsid w:val="006E7849"/>
    <w:rsid w:val="006F2CB8"/>
    <w:rsid w:val="006F368C"/>
    <w:rsid w:val="006F6785"/>
    <w:rsid w:val="006F72F7"/>
    <w:rsid w:val="00702F88"/>
    <w:rsid w:val="00706C0B"/>
    <w:rsid w:val="00710001"/>
    <w:rsid w:val="007132BC"/>
    <w:rsid w:val="00714291"/>
    <w:rsid w:val="0071463A"/>
    <w:rsid w:val="00715ABB"/>
    <w:rsid w:val="00715ED4"/>
    <w:rsid w:val="00722FBD"/>
    <w:rsid w:val="007256E2"/>
    <w:rsid w:val="0072650F"/>
    <w:rsid w:val="00726F75"/>
    <w:rsid w:val="00727DB9"/>
    <w:rsid w:val="007332C7"/>
    <w:rsid w:val="00733EE2"/>
    <w:rsid w:val="0073488E"/>
    <w:rsid w:val="00737A85"/>
    <w:rsid w:val="0074094E"/>
    <w:rsid w:val="00741168"/>
    <w:rsid w:val="00742121"/>
    <w:rsid w:val="00743981"/>
    <w:rsid w:val="00745164"/>
    <w:rsid w:val="0074566E"/>
    <w:rsid w:val="007456CD"/>
    <w:rsid w:val="00745B94"/>
    <w:rsid w:val="00745F0E"/>
    <w:rsid w:val="00752D28"/>
    <w:rsid w:val="007537B5"/>
    <w:rsid w:val="00753A6A"/>
    <w:rsid w:val="00753A9E"/>
    <w:rsid w:val="00753F09"/>
    <w:rsid w:val="00754593"/>
    <w:rsid w:val="00760A2D"/>
    <w:rsid w:val="00761359"/>
    <w:rsid w:val="00761775"/>
    <w:rsid w:val="007633E1"/>
    <w:rsid w:val="00763486"/>
    <w:rsid w:val="00767CDA"/>
    <w:rsid w:val="0077075B"/>
    <w:rsid w:val="00770942"/>
    <w:rsid w:val="00771042"/>
    <w:rsid w:val="00772FF1"/>
    <w:rsid w:val="007757E6"/>
    <w:rsid w:val="00776D59"/>
    <w:rsid w:val="00780F0E"/>
    <w:rsid w:val="0078150D"/>
    <w:rsid w:val="00785709"/>
    <w:rsid w:val="0078617C"/>
    <w:rsid w:val="00786DF3"/>
    <w:rsid w:val="0079063B"/>
    <w:rsid w:val="00790EB4"/>
    <w:rsid w:val="007918FD"/>
    <w:rsid w:val="007928C8"/>
    <w:rsid w:val="00793D8F"/>
    <w:rsid w:val="00796C01"/>
    <w:rsid w:val="007A01C3"/>
    <w:rsid w:val="007A09B2"/>
    <w:rsid w:val="007A19F0"/>
    <w:rsid w:val="007A266B"/>
    <w:rsid w:val="007A3DD9"/>
    <w:rsid w:val="007A451A"/>
    <w:rsid w:val="007A686A"/>
    <w:rsid w:val="007A799A"/>
    <w:rsid w:val="007B0489"/>
    <w:rsid w:val="007B2559"/>
    <w:rsid w:val="007B278B"/>
    <w:rsid w:val="007B6A32"/>
    <w:rsid w:val="007B6F76"/>
    <w:rsid w:val="007C030C"/>
    <w:rsid w:val="007C0E98"/>
    <w:rsid w:val="007C3C03"/>
    <w:rsid w:val="007C5FB4"/>
    <w:rsid w:val="007C6B78"/>
    <w:rsid w:val="007C71D1"/>
    <w:rsid w:val="007D030D"/>
    <w:rsid w:val="007D0B91"/>
    <w:rsid w:val="007D3021"/>
    <w:rsid w:val="007D39C1"/>
    <w:rsid w:val="007E0297"/>
    <w:rsid w:val="007E0F82"/>
    <w:rsid w:val="007E2166"/>
    <w:rsid w:val="007E595F"/>
    <w:rsid w:val="007F0447"/>
    <w:rsid w:val="007F0502"/>
    <w:rsid w:val="007F0B98"/>
    <w:rsid w:val="007F0DC9"/>
    <w:rsid w:val="007F0E3D"/>
    <w:rsid w:val="007F2879"/>
    <w:rsid w:val="007F2EF6"/>
    <w:rsid w:val="007F320F"/>
    <w:rsid w:val="007F3301"/>
    <w:rsid w:val="007F7716"/>
    <w:rsid w:val="00801431"/>
    <w:rsid w:val="00804082"/>
    <w:rsid w:val="008059A0"/>
    <w:rsid w:val="00805A10"/>
    <w:rsid w:val="00810078"/>
    <w:rsid w:val="008118D9"/>
    <w:rsid w:val="00812464"/>
    <w:rsid w:val="00812C9A"/>
    <w:rsid w:val="00813F27"/>
    <w:rsid w:val="00815C21"/>
    <w:rsid w:val="00815E99"/>
    <w:rsid w:val="00816AC2"/>
    <w:rsid w:val="00817676"/>
    <w:rsid w:val="008231C2"/>
    <w:rsid w:val="0083223D"/>
    <w:rsid w:val="00833064"/>
    <w:rsid w:val="00834875"/>
    <w:rsid w:val="00834C64"/>
    <w:rsid w:val="008363F3"/>
    <w:rsid w:val="008364CC"/>
    <w:rsid w:val="00836816"/>
    <w:rsid w:val="00837250"/>
    <w:rsid w:val="00842B78"/>
    <w:rsid w:val="008433DA"/>
    <w:rsid w:val="008436BF"/>
    <w:rsid w:val="00845B17"/>
    <w:rsid w:val="0085126A"/>
    <w:rsid w:val="00851F01"/>
    <w:rsid w:val="008522A7"/>
    <w:rsid w:val="0085640B"/>
    <w:rsid w:val="008614CA"/>
    <w:rsid w:val="00863417"/>
    <w:rsid w:val="00863702"/>
    <w:rsid w:val="00863CA4"/>
    <w:rsid w:val="00864736"/>
    <w:rsid w:val="00865063"/>
    <w:rsid w:val="008664D6"/>
    <w:rsid w:val="00867BCC"/>
    <w:rsid w:val="00870255"/>
    <w:rsid w:val="008710C3"/>
    <w:rsid w:val="008724F6"/>
    <w:rsid w:val="0087255C"/>
    <w:rsid w:val="008725D3"/>
    <w:rsid w:val="0087339C"/>
    <w:rsid w:val="00873B29"/>
    <w:rsid w:val="00874353"/>
    <w:rsid w:val="00877813"/>
    <w:rsid w:val="00877FBB"/>
    <w:rsid w:val="008800AE"/>
    <w:rsid w:val="00881998"/>
    <w:rsid w:val="00882434"/>
    <w:rsid w:val="0088299D"/>
    <w:rsid w:val="00883B78"/>
    <w:rsid w:val="008846D5"/>
    <w:rsid w:val="00884A75"/>
    <w:rsid w:val="0088640A"/>
    <w:rsid w:val="00886A6D"/>
    <w:rsid w:val="0088767E"/>
    <w:rsid w:val="00891CEA"/>
    <w:rsid w:val="0089200B"/>
    <w:rsid w:val="0089389D"/>
    <w:rsid w:val="00894B76"/>
    <w:rsid w:val="008A5C41"/>
    <w:rsid w:val="008A74BE"/>
    <w:rsid w:val="008B169C"/>
    <w:rsid w:val="008B366B"/>
    <w:rsid w:val="008B39CF"/>
    <w:rsid w:val="008B3DAB"/>
    <w:rsid w:val="008B3FF1"/>
    <w:rsid w:val="008B487E"/>
    <w:rsid w:val="008B5911"/>
    <w:rsid w:val="008B5960"/>
    <w:rsid w:val="008B67E9"/>
    <w:rsid w:val="008B7209"/>
    <w:rsid w:val="008C0F41"/>
    <w:rsid w:val="008C276F"/>
    <w:rsid w:val="008C36E8"/>
    <w:rsid w:val="008C4602"/>
    <w:rsid w:val="008C6F09"/>
    <w:rsid w:val="008D00DF"/>
    <w:rsid w:val="008D0D66"/>
    <w:rsid w:val="008D29DA"/>
    <w:rsid w:val="008D4369"/>
    <w:rsid w:val="008D6864"/>
    <w:rsid w:val="008E0463"/>
    <w:rsid w:val="008E51AD"/>
    <w:rsid w:val="008E6542"/>
    <w:rsid w:val="008E7887"/>
    <w:rsid w:val="008F17A4"/>
    <w:rsid w:val="008F1D26"/>
    <w:rsid w:val="008F1F9D"/>
    <w:rsid w:val="008F2BB5"/>
    <w:rsid w:val="008F44B3"/>
    <w:rsid w:val="008F541B"/>
    <w:rsid w:val="009003DF"/>
    <w:rsid w:val="009004CF"/>
    <w:rsid w:val="009018FB"/>
    <w:rsid w:val="00902B0C"/>
    <w:rsid w:val="00904C57"/>
    <w:rsid w:val="00905DD7"/>
    <w:rsid w:val="00907BA2"/>
    <w:rsid w:val="0091054F"/>
    <w:rsid w:val="00914B07"/>
    <w:rsid w:val="0091648E"/>
    <w:rsid w:val="009167BF"/>
    <w:rsid w:val="00920BA1"/>
    <w:rsid w:val="009214B8"/>
    <w:rsid w:val="00921998"/>
    <w:rsid w:val="009219BD"/>
    <w:rsid w:val="009219ED"/>
    <w:rsid w:val="00922D0D"/>
    <w:rsid w:val="009236D0"/>
    <w:rsid w:val="009237A1"/>
    <w:rsid w:val="00924B17"/>
    <w:rsid w:val="009261F4"/>
    <w:rsid w:val="00926B67"/>
    <w:rsid w:val="00926FEC"/>
    <w:rsid w:val="00930DDB"/>
    <w:rsid w:val="009311BE"/>
    <w:rsid w:val="009318B7"/>
    <w:rsid w:val="00932DE7"/>
    <w:rsid w:val="00934F76"/>
    <w:rsid w:val="00934F9E"/>
    <w:rsid w:val="00935448"/>
    <w:rsid w:val="00936B97"/>
    <w:rsid w:val="009371F6"/>
    <w:rsid w:val="00940201"/>
    <w:rsid w:val="009404B4"/>
    <w:rsid w:val="009405D0"/>
    <w:rsid w:val="009406C4"/>
    <w:rsid w:val="00942005"/>
    <w:rsid w:val="00942345"/>
    <w:rsid w:val="00943F6A"/>
    <w:rsid w:val="00943FE7"/>
    <w:rsid w:val="00944D2C"/>
    <w:rsid w:val="009454C4"/>
    <w:rsid w:val="00955A5F"/>
    <w:rsid w:val="0096178B"/>
    <w:rsid w:val="00961B65"/>
    <w:rsid w:val="00962D81"/>
    <w:rsid w:val="0096379E"/>
    <w:rsid w:val="00964573"/>
    <w:rsid w:val="00965A8D"/>
    <w:rsid w:val="009722B7"/>
    <w:rsid w:val="00972DFE"/>
    <w:rsid w:val="0097616C"/>
    <w:rsid w:val="009801BB"/>
    <w:rsid w:val="00980371"/>
    <w:rsid w:val="00982FDE"/>
    <w:rsid w:val="0098363E"/>
    <w:rsid w:val="00983B64"/>
    <w:rsid w:val="00983C0C"/>
    <w:rsid w:val="00985123"/>
    <w:rsid w:val="00987663"/>
    <w:rsid w:val="009909AB"/>
    <w:rsid w:val="009966DB"/>
    <w:rsid w:val="00997363"/>
    <w:rsid w:val="009A1110"/>
    <w:rsid w:val="009A1BDA"/>
    <w:rsid w:val="009A2611"/>
    <w:rsid w:val="009A4073"/>
    <w:rsid w:val="009A44B7"/>
    <w:rsid w:val="009A50E3"/>
    <w:rsid w:val="009A5DFF"/>
    <w:rsid w:val="009A6282"/>
    <w:rsid w:val="009A7E04"/>
    <w:rsid w:val="009B0BC5"/>
    <w:rsid w:val="009B2A75"/>
    <w:rsid w:val="009B46F8"/>
    <w:rsid w:val="009B56B4"/>
    <w:rsid w:val="009C141E"/>
    <w:rsid w:val="009D027A"/>
    <w:rsid w:val="009D5AC1"/>
    <w:rsid w:val="009D7704"/>
    <w:rsid w:val="009D7EC0"/>
    <w:rsid w:val="009E3A02"/>
    <w:rsid w:val="009E3ED2"/>
    <w:rsid w:val="009E62F7"/>
    <w:rsid w:val="009E712B"/>
    <w:rsid w:val="009F0BE6"/>
    <w:rsid w:val="009F0EAC"/>
    <w:rsid w:val="009F1664"/>
    <w:rsid w:val="009F178F"/>
    <w:rsid w:val="00A00EC7"/>
    <w:rsid w:val="00A011BA"/>
    <w:rsid w:val="00A02385"/>
    <w:rsid w:val="00A03B7D"/>
    <w:rsid w:val="00A043D7"/>
    <w:rsid w:val="00A05B9F"/>
    <w:rsid w:val="00A06895"/>
    <w:rsid w:val="00A06CAA"/>
    <w:rsid w:val="00A12A8D"/>
    <w:rsid w:val="00A12EE0"/>
    <w:rsid w:val="00A13339"/>
    <w:rsid w:val="00A1440D"/>
    <w:rsid w:val="00A1503F"/>
    <w:rsid w:val="00A154FF"/>
    <w:rsid w:val="00A16858"/>
    <w:rsid w:val="00A21F79"/>
    <w:rsid w:val="00A2284C"/>
    <w:rsid w:val="00A22DD1"/>
    <w:rsid w:val="00A22EE0"/>
    <w:rsid w:val="00A22F97"/>
    <w:rsid w:val="00A25455"/>
    <w:rsid w:val="00A2556A"/>
    <w:rsid w:val="00A25854"/>
    <w:rsid w:val="00A25931"/>
    <w:rsid w:val="00A27996"/>
    <w:rsid w:val="00A27B56"/>
    <w:rsid w:val="00A310EB"/>
    <w:rsid w:val="00A32542"/>
    <w:rsid w:val="00A32733"/>
    <w:rsid w:val="00A3497C"/>
    <w:rsid w:val="00A37395"/>
    <w:rsid w:val="00A40496"/>
    <w:rsid w:val="00A42923"/>
    <w:rsid w:val="00A437DC"/>
    <w:rsid w:val="00A445CE"/>
    <w:rsid w:val="00A45367"/>
    <w:rsid w:val="00A45926"/>
    <w:rsid w:val="00A472B7"/>
    <w:rsid w:val="00A47879"/>
    <w:rsid w:val="00A50960"/>
    <w:rsid w:val="00A51ED6"/>
    <w:rsid w:val="00A5229C"/>
    <w:rsid w:val="00A523FE"/>
    <w:rsid w:val="00A52B28"/>
    <w:rsid w:val="00A52F63"/>
    <w:rsid w:val="00A5654C"/>
    <w:rsid w:val="00A62CC1"/>
    <w:rsid w:val="00A62EF5"/>
    <w:rsid w:val="00A659F2"/>
    <w:rsid w:val="00A663A8"/>
    <w:rsid w:val="00A74759"/>
    <w:rsid w:val="00A75236"/>
    <w:rsid w:val="00A754F0"/>
    <w:rsid w:val="00A76054"/>
    <w:rsid w:val="00A768C3"/>
    <w:rsid w:val="00A76A7F"/>
    <w:rsid w:val="00A8005E"/>
    <w:rsid w:val="00A801A1"/>
    <w:rsid w:val="00A81DB7"/>
    <w:rsid w:val="00A85EC9"/>
    <w:rsid w:val="00A8754E"/>
    <w:rsid w:val="00A87A5A"/>
    <w:rsid w:val="00A914BD"/>
    <w:rsid w:val="00A92005"/>
    <w:rsid w:val="00A92A14"/>
    <w:rsid w:val="00A9436A"/>
    <w:rsid w:val="00A956DC"/>
    <w:rsid w:val="00A97313"/>
    <w:rsid w:val="00AA080E"/>
    <w:rsid w:val="00AA1B5F"/>
    <w:rsid w:val="00AA2C64"/>
    <w:rsid w:val="00AA31C7"/>
    <w:rsid w:val="00AA3D69"/>
    <w:rsid w:val="00AA42DE"/>
    <w:rsid w:val="00AA454C"/>
    <w:rsid w:val="00AA6308"/>
    <w:rsid w:val="00AA664A"/>
    <w:rsid w:val="00AA69A7"/>
    <w:rsid w:val="00AB0087"/>
    <w:rsid w:val="00AB2730"/>
    <w:rsid w:val="00AB2A36"/>
    <w:rsid w:val="00AB3A61"/>
    <w:rsid w:val="00AB4797"/>
    <w:rsid w:val="00AB51EA"/>
    <w:rsid w:val="00AB56D2"/>
    <w:rsid w:val="00AB5D3C"/>
    <w:rsid w:val="00AB7493"/>
    <w:rsid w:val="00AC0D59"/>
    <w:rsid w:val="00AC4E3A"/>
    <w:rsid w:val="00AC70EB"/>
    <w:rsid w:val="00AC7883"/>
    <w:rsid w:val="00AD32BE"/>
    <w:rsid w:val="00AD5221"/>
    <w:rsid w:val="00AD55D6"/>
    <w:rsid w:val="00AD6E66"/>
    <w:rsid w:val="00AE1A35"/>
    <w:rsid w:val="00AE3FA6"/>
    <w:rsid w:val="00AE5EA2"/>
    <w:rsid w:val="00AE792F"/>
    <w:rsid w:val="00AF2371"/>
    <w:rsid w:val="00AF3376"/>
    <w:rsid w:val="00AF3B33"/>
    <w:rsid w:val="00B00923"/>
    <w:rsid w:val="00B04699"/>
    <w:rsid w:val="00B07EDD"/>
    <w:rsid w:val="00B127F2"/>
    <w:rsid w:val="00B12F03"/>
    <w:rsid w:val="00B13C4F"/>
    <w:rsid w:val="00B14DEC"/>
    <w:rsid w:val="00B16051"/>
    <w:rsid w:val="00B16829"/>
    <w:rsid w:val="00B172CB"/>
    <w:rsid w:val="00B21539"/>
    <w:rsid w:val="00B2258E"/>
    <w:rsid w:val="00B24BE0"/>
    <w:rsid w:val="00B24D7B"/>
    <w:rsid w:val="00B27491"/>
    <w:rsid w:val="00B27B39"/>
    <w:rsid w:val="00B3016E"/>
    <w:rsid w:val="00B30715"/>
    <w:rsid w:val="00B32AD3"/>
    <w:rsid w:val="00B32C7F"/>
    <w:rsid w:val="00B33B08"/>
    <w:rsid w:val="00B36602"/>
    <w:rsid w:val="00B36F15"/>
    <w:rsid w:val="00B3739B"/>
    <w:rsid w:val="00B37583"/>
    <w:rsid w:val="00B41555"/>
    <w:rsid w:val="00B43E14"/>
    <w:rsid w:val="00B44AAA"/>
    <w:rsid w:val="00B4509F"/>
    <w:rsid w:val="00B45DCA"/>
    <w:rsid w:val="00B46486"/>
    <w:rsid w:val="00B46DD9"/>
    <w:rsid w:val="00B470D4"/>
    <w:rsid w:val="00B47572"/>
    <w:rsid w:val="00B47736"/>
    <w:rsid w:val="00B51103"/>
    <w:rsid w:val="00B5121A"/>
    <w:rsid w:val="00B51995"/>
    <w:rsid w:val="00B533FE"/>
    <w:rsid w:val="00B5515B"/>
    <w:rsid w:val="00B551D3"/>
    <w:rsid w:val="00B553E5"/>
    <w:rsid w:val="00B561F6"/>
    <w:rsid w:val="00B567F6"/>
    <w:rsid w:val="00B56DCD"/>
    <w:rsid w:val="00B62F50"/>
    <w:rsid w:val="00B64621"/>
    <w:rsid w:val="00B65857"/>
    <w:rsid w:val="00B66FB2"/>
    <w:rsid w:val="00B67FB8"/>
    <w:rsid w:val="00B70B73"/>
    <w:rsid w:val="00B71D81"/>
    <w:rsid w:val="00B7206A"/>
    <w:rsid w:val="00B72ACB"/>
    <w:rsid w:val="00B7458A"/>
    <w:rsid w:val="00B75B57"/>
    <w:rsid w:val="00B75CFF"/>
    <w:rsid w:val="00B77301"/>
    <w:rsid w:val="00B77FEF"/>
    <w:rsid w:val="00B80062"/>
    <w:rsid w:val="00B8176B"/>
    <w:rsid w:val="00B81A55"/>
    <w:rsid w:val="00B81F94"/>
    <w:rsid w:val="00B82F4A"/>
    <w:rsid w:val="00B84C55"/>
    <w:rsid w:val="00B9033F"/>
    <w:rsid w:val="00B92180"/>
    <w:rsid w:val="00B921FD"/>
    <w:rsid w:val="00B94391"/>
    <w:rsid w:val="00B94BC7"/>
    <w:rsid w:val="00B96056"/>
    <w:rsid w:val="00B96B83"/>
    <w:rsid w:val="00B9724D"/>
    <w:rsid w:val="00B97834"/>
    <w:rsid w:val="00B97CDC"/>
    <w:rsid w:val="00BA0043"/>
    <w:rsid w:val="00BA39A7"/>
    <w:rsid w:val="00BA3D66"/>
    <w:rsid w:val="00BA57E5"/>
    <w:rsid w:val="00BA5C6F"/>
    <w:rsid w:val="00BA6FAE"/>
    <w:rsid w:val="00BA6FBF"/>
    <w:rsid w:val="00BB1D9B"/>
    <w:rsid w:val="00BB2578"/>
    <w:rsid w:val="00BB358D"/>
    <w:rsid w:val="00BB6656"/>
    <w:rsid w:val="00BC02B9"/>
    <w:rsid w:val="00BC2529"/>
    <w:rsid w:val="00BC2994"/>
    <w:rsid w:val="00BC30DE"/>
    <w:rsid w:val="00BC5F67"/>
    <w:rsid w:val="00BC70F6"/>
    <w:rsid w:val="00BD1511"/>
    <w:rsid w:val="00BD1EF5"/>
    <w:rsid w:val="00BD2345"/>
    <w:rsid w:val="00BD2BCB"/>
    <w:rsid w:val="00BD3380"/>
    <w:rsid w:val="00BD390D"/>
    <w:rsid w:val="00BD3B6A"/>
    <w:rsid w:val="00BD41EA"/>
    <w:rsid w:val="00BD6D86"/>
    <w:rsid w:val="00BE0108"/>
    <w:rsid w:val="00BE056B"/>
    <w:rsid w:val="00BE32A4"/>
    <w:rsid w:val="00BE3DCB"/>
    <w:rsid w:val="00BE6B7B"/>
    <w:rsid w:val="00BE79DF"/>
    <w:rsid w:val="00BF1D98"/>
    <w:rsid w:val="00BF211E"/>
    <w:rsid w:val="00BF480C"/>
    <w:rsid w:val="00BF70AE"/>
    <w:rsid w:val="00BF74BD"/>
    <w:rsid w:val="00BF74F8"/>
    <w:rsid w:val="00C009BB"/>
    <w:rsid w:val="00C0191C"/>
    <w:rsid w:val="00C01A20"/>
    <w:rsid w:val="00C0353C"/>
    <w:rsid w:val="00C03857"/>
    <w:rsid w:val="00C04453"/>
    <w:rsid w:val="00C06F37"/>
    <w:rsid w:val="00C10304"/>
    <w:rsid w:val="00C10524"/>
    <w:rsid w:val="00C10FC2"/>
    <w:rsid w:val="00C1119A"/>
    <w:rsid w:val="00C12EC2"/>
    <w:rsid w:val="00C138EE"/>
    <w:rsid w:val="00C151F0"/>
    <w:rsid w:val="00C21DBC"/>
    <w:rsid w:val="00C245B9"/>
    <w:rsid w:val="00C25018"/>
    <w:rsid w:val="00C25361"/>
    <w:rsid w:val="00C254DB"/>
    <w:rsid w:val="00C302DE"/>
    <w:rsid w:val="00C32469"/>
    <w:rsid w:val="00C37709"/>
    <w:rsid w:val="00C40005"/>
    <w:rsid w:val="00C40B3A"/>
    <w:rsid w:val="00C41207"/>
    <w:rsid w:val="00C418C8"/>
    <w:rsid w:val="00C42354"/>
    <w:rsid w:val="00C4532A"/>
    <w:rsid w:val="00C500BA"/>
    <w:rsid w:val="00C50CAD"/>
    <w:rsid w:val="00C56759"/>
    <w:rsid w:val="00C61EE4"/>
    <w:rsid w:val="00C6262A"/>
    <w:rsid w:val="00C64AB6"/>
    <w:rsid w:val="00C7382F"/>
    <w:rsid w:val="00C74E68"/>
    <w:rsid w:val="00C752FB"/>
    <w:rsid w:val="00C801C5"/>
    <w:rsid w:val="00C8234A"/>
    <w:rsid w:val="00C83715"/>
    <w:rsid w:val="00C849A3"/>
    <w:rsid w:val="00C858D3"/>
    <w:rsid w:val="00C876B2"/>
    <w:rsid w:val="00C87B82"/>
    <w:rsid w:val="00C900E6"/>
    <w:rsid w:val="00C9237D"/>
    <w:rsid w:val="00C9303D"/>
    <w:rsid w:val="00C951C2"/>
    <w:rsid w:val="00C95568"/>
    <w:rsid w:val="00C96282"/>
    <w:rsid w:val="00CA1015"/>
    <w:rsid w:val="00CA2922"/>
    <w:rsid w:val="00CA2F98"/>
    <w:rsid w:val="00CA434E"/>
    <w:rsid w:val="00CA4F45"/>
    <w:rsid w:val="00CB47EF"/>
    <w:rsid w:val="00CB53AE"/>
    <w:rsid w:val="00CB5B0F"/>
    <w:rsid w:val="00CB5CCB"/>
    <w:rsid w:val="00CB5E50"/>
    <w:rsid w:val="00CC1D61"/>
    <w:rsid w:val="00CC1E3D"/>
    <w:rsid w:val="00CC225C"/>
    <w:rsid w:val="00CC2A60"/>
    <w:rsid w:val="00CC3444"/>
    <w:rsid w:val="00CC367B"/>
    <w:rsid w:val="00CC3F51"/>
    <w:rsid w:val="00CC4DA8"/>
    <w:rsid w:val="00CC54ED"/>
    <w:rsid w:val="00CC6985"/>
    <w:rsid w:val="00CD1ACF"/>
    <w:rsid w:val="00CD2DA2"/>
    <w:rsid w:val="00CD3C25"/>
    <w:rsid w:val="00CD424A"/>
    <w:rsid w:val="00CD5749"/>
    <w:rsid w:val="00CD5D7D"/>
    <w:rsid w:val="00CD73BF"/>
    <w:rsid w:val="00CD7A69"/>
    <w:rsid w:val="00CE2E36"/>
    <w:rsid w:val="00CE4210"/>
    <w:rsid w:val="00CE4367"/>
    <w:rsid w:val="00CE4BBF"/>
    <w:rsid w:val="00CE5FF4"/>
    <w:rsid w:val="00CF1088"/>
    <w:rsid w:val="00CF3A49"/>
    <w:rsid w:val="00CF42ED"/>
    <w:rsid w:val="00CF443E"/>
    <w:rsid w:val="00CF5289"/>
    <w:rsid w:val="00D03466"/>
    <w:rsid w:val="00D03566"/>
    <w:rsid w:val="00D038E6"/>
    <w:rsid w:val="00D053D2"/>
    <w:rsid w:val="00D05DD8"/>
    <w:rsid w:val="00D06C07"/>
    <w:rsid w:val="00D0799B"/>
    <w:rsid w:val="00D10775"/>
    <w:rsid w:val="00D11872"/>
    <w:rsid w:val="00D11C9B"/>
    <w:rsid w:val="00D127E3"/>
    <w:rsid w:val="00D1474D"/>
    <w:rsid w:val="00D14DBA"/>
    <w:rsid w:val="00D15A66"/>
    <w:rsid w:val="00D16B7A"/>
    <w:rsid w:val="00D17973"/>
    <w:rsid w:val="00D17F62"/>
    <w:rsid w:val="00D20DF3"/>
    <w:rsid w:val="00D22E5A"/>
    <w:rsid w:val="00D24E9A"/>
    <w:rsid w:val="00D24EB5"/>
    <w:rsid w:val="00D25DC1"/>
    <w:rsid w:val="00D32519"/>
    <w:rsid w:val="00D32A93"/>
    <w:rsid w:val="00D3357B"/>
    <w:rsid w:val="00D376C9"/>
    <w:rsid w:val="00D40DBF"/>
    <w:rsid w:val="00D41147"/>
    <w:rsid w:val="00D45185"/>
    <w:rsid w:val="00D50311"/>
    <w:rsid w:val="00D51400"/>
    <w:rsid w:val="00D53886"/>
    <w:rsid w:val="00D54775"/>
    <w:rsid w:val="00D54A13"/>
    <w:rsid w:val="00D552AC"/>
    <w:rsid w:val="00D56CCC"/>
    <w:rsid w:val="00D577C6"/>
    <w:rsid w:val="00D6000D"/>
    <w:rsid w:val="00D61502"/>
    <w:rsid w:val="00D63293"/>
    <w:rsid w:val="00D638FB"/>
    <w:rsid w:val="00D65283"/>
    <w:rsid w:val="00D67956"/>
    <w:rsid w:val="00D705FE"/>
    <w:rsid w:val="00D71F4C"/>
    <w:rsid w:val="00D740A8"/>
    <w:rsid w:val="00D77099"/>
    <w:rsid w:val="00D77FF8"/>
    <w:rsid w:val="00D86DB6"/>
    <w:rsid w:val="00D90A7B"/>
    <w:rsid w:val="00D90A84"/>
    <w:rsid w:val="00D9300D"/>
    <w:rsid w:val="00D9369B"/>
    <w:rsid w:val="00D94040"/>
    <w:rsid w:val="00D9541A"/>
    <w:rsid w:val="00D96696"/>
    <w:rsid w:val="00D975DC"/>
    <w:rsid w:val="00D97A2B"/>
    <w:rsid w:val="00DA0361"/>
    <w:rsid w:val="00DA2D46"/>
    <w:rsid w:val="00DA3985"/>
    <w:rsid w:val="00DA3F07"/>
    <w:rsid w:val="00DA3FCE"/>
    <w:rsid w:val="00DA4C37"/>
    <w:rsid w:val="00DA4DC8"/>
    <w:rsid w:val="00DA6F38"/>
    <w:rsid w:val="00DB043D"/>
    <w:rsid w:val="00DB553D"/>
    <w:rsid w:val="00DC03C7"/>
    <w:rsid w:val="00DC1E98"/>
    <w:rsid w:val="00DC2338"/>
    <w:rsid w:val="00DC3855"/>
    <w:rsid w:val="00DC3A7E"/>
    <w:rsid w:val="00DC3BE1"/>
    <w:rsid w:val="00DC52C7"/>
    <w:rsid w:val="00DC6617"/>
    <w:rsid w:val="00DC7B2E"/>
    <w:rsid w:val="00DD333E"/>
    <w:rsid w:val="00DD545C"/>
    <w:rsid w:val="00DD7D05"/>
    <w:rsid w:val="00DE0398"/>
    <w:rsid w:val="00DE0496"/>
    <w:rsid w:val="00DE1892"/>
    <w:rsid w:val="00DE3812"/>
    <w:rsid w:val="00DE3F2B"/>
    <w:rsid w:val="00DE4564"/>
    <w:rsid w:val="00DE5E10"/>
    <w:rsid w:val="00DE62CC"/>
    <w:rsid w:val="00DE7180"/>
    <w:rsid w:val="00DF09E7"/>
    <w:rsid w:val="00DF185B"/>
    <w:rsid w:val="00DF1E59"/>
    <w:rsid w:val="00DF2A33"/>
    <w:rsid w:val="00DF4399"/>
    <w:rsid w:val="00DF5C40"/>
    <w:rsid w:val="00DF6F34"/>
    <w:rsid w:val="00E02E9A"/>
    <w:rsid w:val="00E0363B"/>
    <w:rsid w:val="00E054A6"/>
    <w:rsid w:val="00E060D4"/>
    <w:rsid w:val="00E061CC"/>
    <w:rsid w:val="00E12A58"/>
    <w:rsid w:val="00E13748"/>
    <w:rsid w:val="00E13A05"/>
    <w:rsid w:val="00E15376"/>
    <w:rsid w:val="00E161BA"/>
    <w:rsid w:val="00E1711C"/>
    <w:rsid w:val="00E173BF"/>
    <w:rsid w:val="00E21329"/>
    <w:rsid w:val="00E2261A"/>
    <w:rsid w:val="00E22E88"/>
    <w:rsid w:val="00E237E2"/>
    <w:rsid w:val="00E30CFE"/>
    <w:rsid w:val="00E30EF0"/>
    <w:rsid w:val="00E32B34"/>
    <w:rsid w:val="00E343A3"/>
    <w:rsid w:val="00E35C33"/>
    <w:rsid w:val="00E36A09"/>
    <w:rsid w:val="00E4252C"/>
    <w:rsid w:val="00E4259A"/>
    <w:rsid w:val="00E43609"/>
    <w:rsid w:val="00E43867"/>
    <w:rsid w:val="00E471BF"/>
    <w:rsid w:val="00E473D3"/>
    <w:rsid w:val="00E53445"/>
    <w:rsid w:val="00E53C48"/>
    <w:rsid w:val="00E5635C"/>
    <w:rsid w:val="00E57603"/>
    <w:rsid w:val="00E61739"/>
    <w:rsid w:val="00E617BA"/>
    <w:rsid w:val="00E63B58"/>
    <w:rsid w:val="00E63DB1"/>
    <w:rsid w:val="00E63E52"/>
    <w:rsid w:val="00E668F0"/>
    <w:rsid w:val="00E66CB8"/>
    <w:rsid w:val="00E66EEA"/>
    <w:rsid w:val="00E7233F"/>
    <w:rsid w:val="00E723DA"/>
    <w:rsid w:val="00E75DA2"/>
    <w:rsid w:val="00E80DA5"/>
    <w:rsid w:val="00E80E7A"/>
    <w:rsid w:val="00E81095"/>
    <w:rsid w:val="00E8130C"/>
    <w:rsid w:val="00E86075"/>
    <w:rsid w:val="00E870E4"/>
    <w:rsid w:val="00E90F19"/>
    <w:rsid w:val="00E917E1"/>
    <w:rsid w:val="00E91929"/>
    <w:rsid w:val="00E923F7"/>
    <w:rsid w:val="00E9246A"/>
    <w:rsid w:val="00E92558"/>
    <w:rsid w:val="00E93084"/>
    <w:rsid w:val="00E94566"/>
    <w:rsid w:val="00E945D2"/>
    <w:rsid w:val="00E96386"/>
    <w:rsid w:val="00E96E94"/>
    <w:rsid w:val="00EA0FF7"/>
    <w:rsid w:val="00EA18DD"/>
    <w:rsid w:val="00EA2482"/>
    <w:rsid w:val="00EA365F"/>
    <w:rsid w:val="00EA427C"/>
    <w:rsid w:val="00EA434C"/>
    <w:rsid w:val="00EA5BBA"/>
    <w:rsid w:val="00EA71B4"/>
    <w:rsid w:val="00EB43F6"/>
    <w:rsid w:val="00EB6B07"/>
    <w:rsid w:val="00EB6CE8"/>
    <w:rsid w:val="00EB736D"/>
    <w:rsid w:val="00EB75D3"/>
    <w:rsid w:val="00EB7B48"/>
    <w:rsid w:val="00EB7E52"/>
    <w:rsid w:val="00EC1F73"/>
    <w:rsid w:val="00EC34A5"/>
    <w:rsid w:val="00EC41A0"/>
    <w:rsid w:val="00EC47EB"/>
    <w:rsid w:val="00EC5153"/>
    <w:rsid w:val="00EC664E"/>
    <w:rsid w:val="00EC68C2"/>
    <w:rsid w:val="00ED045E"/>
    <w:rsid w:val="00ED1572"/>
    <w:rsid w:val="00ED2732"/>
    <w:rsid w:val="00ED2F7D"/>
    <w:rsid w:val="00ED6CF9"/>
    <w:rsid w:val="00ED7F84"/>
    <w:rsid w:val="00EE4786"/>
    <w:rsid w:val="00EE683A"/>
    <w:rsid w:val="00EF1908"/>
    <w:rsid w:val="00EF1992"/>
    <w:rsid w:val="00EF24B1"/>
    <w:rsid w:val="00EF3309"/>
    <w:rsid w:val="00EF59CB"/>
    <w:rsid w:val="00F00861"/>
    <w:rsid w:val="00F0256B"/>
    <w:rsid w:val="00F032E7"/>
    <w:rsid w:val="00F03663"/>
    <w:rsid w:val="00F05CDA"/>
    <w:rsid w:val="00F073F6"/>
    <w:rsid w:val="00F0743F"/>
    <w:rsid w:val="00F07A3E"/>
    <w:rsid w:val="00F11D53"/>
    <w:rsid w:val="00F128A5"/>
    <w:rsid w:val="00F12BA3"/>
    <w:rsid w:val="00F14F19"/>
    <w:rsid w:val="00F1562C"/>
    <w:rsid w:val="00F15766"/>
    <w:rsid w:val="00F17E55"/>
    <w:rsid w:val="00F20F5B"/>
    <w:rsid w:val="00F218C8"/>
    <w:rsid w:val="00F22099"/>
    <w:rsid w:val="00F23CB5"/>
    <w:rsid w:val="00F249B4"/>
    <w:rsid w:val="00F26997"/>
    <w:rsid w:val="00F307C9"/>
    <w:rsid w:val="00F3232B"/>
    <w:rsid w:val="00F3412E"/>
    <w:rsid w:val="00F35AA3"/>
    <w:rsid w:val="00F36B09"/>
    <w:rsid w:val="00F36D9A"/>
    <w:rsid w:val="00F4063C"/>
    <w:rsid w:val="00F41427"/>
    <w:rsid w:val="00F43DE2"/>
    <w:rsid w:val="00F45A08"/>
    <w:rsid w:val="00F46B91"/>
    <w:rsid w:val="00F4773B"/>
    <w:rsid w:val="00F514DB"/>
    <w:rsid w:val="00F51FD5"/>
    <w:rsid w:val="00F521F6"/>
    <w:rsid w:val="00F52320"/>
    <w:rsid w:val="00F52A65"/>
    <w:rsid w:val="00F52BF5"/>
    <w:rsid w:val="00F5361B"/>
    <w:rsid w:val="00F54A05"/>
    <w:rsid w:val="00F5565A"/>
    <w:rsid w:val="00F55DCA"/>
    <w:rsid w:val="00F60364"/>
    <w:rsid w:val="00F65D7D"/>
    <w:rsid w:val="00F65E05"/>
    <w:rsid w:val="00F66819"/>
    <w:rsid w:val="00F703CC"/>
    <w:rsid w:val="00F70D5B"/>
    <w:rsid w:val="00F70F4C"/>
    <w:rsid w:val="00F73172"/>
    <w:rsid w:val="00F73359"/>
    <w:rsid w:val="00F75164"/>
    <w:rsid w:val="00F75888"/>
    <w:rsid w:val="00F77879"/>
    <w:rsid w:val="00F82C02"/>
    <w:rsid w:val="00F82F2E"/>
    <w:rsid w:val="00F83145"/>
    <w:rsid w:val="00F832EF"/>
    <w:rsid w:val="00F8645A"/>
    <w:rsid w:val="00F8719D"/>
    <w:rsid w:val="00F92149"/>
    <w:rsid w:val="00F94F7E"/>
    <w:rsid w:val="00F95582"/>
    <w:rsid w:val="00FA106F"/>
    <w:rsid w:val="00FA203F"/>
    <w:rsid w:val="00FA2285"/>
    <w:rsid w:val="00FA35ED"/>
    <w:rsid w:val="00FA7E82"/>
    <w:rsid w:val="00FB4F63"/>
    <w:rsid w:val="00FC00AD"/>
    <w:rsid w:val="00FC02D1"/>
    <w:rsid w:val="00FC084F"/>
    <w:rsid w:val="00FC47A1"/>
    <w:rsid w:val="00FC5649"/>
    <w:rsid w:val="00FD0262"/>
    <w:rsid w:val="00FD2D59"/>
    <w:rsid w:val="00FD51EC"/>
    <w:rsid w:val="00FD5F67"/>
    <w:rsid w:val="00FD6016"/>
    <w:rsid w:val="00FE1A31"/>
    <w:rsid w:val="00FE2A45"/>
    <w:rsid w:val="00FE3030"/>
    <w:rsid w:val="00FE339C"/>
    <w:rsid w:val="00FE3DED"/>
    <w:rsid w:val="00FE4B9B"/>
    <w:rsid w:val="00FE717F"/>
    <w:rsid w:val="00FF2390"/>
    <w:rsid w:val="00FF4AC3"/>
    <w:rsid w:val="00FF572C"/>
    <w:rsid w:val="00FF70DF"/>
    <w:rsid w:val="00FF7577"/>
    <w:rsid w:val="00FF7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CF6C7B6-6C8E-4C7D-8E6B-C10494560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02A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513DA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s-CO"/>
    </w:rPr>
  </w:style>
  <w:style w:type="paragraph" w:styleId="Ttulo2">
    <w:name w:val="heading 2"/>
    <w:basedOn w:val="Normal"/>
    <w:next w:val="Normal"/>
    <w:link w:val="Ttulo2Car"/>
    <w:qFormat/>
    <w:rsid w:val="00CA2922"/>
    <w:pPr>
      <w:keepNext/>
      <w:jc w:val="both"/>
      <w:outlineLvl w:val="1"/>
    </w:pPr>
    <w:rPr>
      <w:rFonts w:ascii="Arial Narrow" w:hAnsi="Arial Narrow"/>
      <w:b/>
      <w:bCs/>
      <w:iCs/>
      <w:lang w:val="es-ES_tradnl"/>
    </w:rPr>
  </w:style>
  <w:style w:type="paragraph" w:styleId="Ttulo3">
    <w:name w:val="heading 3"/>
    <w:aliases w:val="Edgar 3,1.1.1Título 3"/>
    <w:basedOn w:val="Normal"/>
    <w:next w:val="Normal"/>
    <w:link w:val="Ttulo3Car"/>
    <w:unhideWhenUsed/>
    <w:qFormat/>
    <w:rsid w:val="00AA664A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qFormat/>
    <w:rsid w:val="006E402A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nhideWhenUsed/>
    <w:rsid w:val="006E40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link w:val="Encabezado"/>
    <w:rsid w:val="006E402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6E40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6E402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6E402A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36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0363B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2Car">
    <w:name w:val="Título 2 Car"/>
    <w:link w:val="Ttulo2"/>
    <w:rsid w:val="00CA2922"/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paragraph" w:customStyle="1" w:styleId="NormalCharly">
    <w:name w:val="Normal.Charly"/>
    <w:rsid w:val="00884A75"/>
    <w:pPr>
      <w:autoSpaceDE w:val="0"/>
      <w:autoSpaceDN w:val="0"/>
      <w:adjustRightInd w:val="0"/>
    </w:pPr>
    <w:rPr>
      <w:rFonts w:ascii="Arial" w:eastAsia="Times New Roman" w:hAnsi="Arial" w:cs="Arial"/>
      <w:sz w:val="22"/>
      <w:szCs w:val="22"/>
      <w:lang w:val="es-ES_tradnl" w:eastAsia="es-ES"/>
    </w:rPr>
  </w:style>
  <w:style w:type="paragraph" w:styleId="Textoindependiente">
    <w:name w:val="Body Text"/>
    <w:basedOn w:val="Normal"/>
    <w:link w:val="TextoindependienteCar"/>
    <w:rsid w:val="002F3F17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i/>
      <w:szCs w:val="20"/>
      <w:lang w:val="es-CO"/>
    </w:rPr>
  </w:style>
  <w:style w:type="character" w:customStyle="1" w:styleId="TextoindependienteCar">
    <w:name w:val="Texto independiente Car"/>
    <w:link w:val="Textoindependiente"/>
    <w:rsid w:val="002F3F17"/>
    <w:rPr>
      <w:rFonts w:ascii="Arial" w:eastAsia="Times New Roman" w:hAnsi="Arial" w:cs="Times New Roman"/>
      <w:i/>
      <w:sz w:val="24"/>
      <w:szCs w:val="20"/>
      <w:lang w:eastAsia="es-ES"/>
    </w:rPr>
  </w:style>
  <w:style w:type="paragraph" w:styleId="Prrafodelista">
    <w:name w:val="List Paragraph"/>
    <w:basedOn w:val="Normal"/>
    <w:link w:val="PrrafodelistaCar"/>
    <w:qFormat/>
    <w:rsid w:val="002B70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apple-converted-space">
    <w:name w:val="apple-converted-space"/>
    <w:basedOn w:val="Fuentedeprrafopredeter"/>
    <w:rsid w:val="00362792"/>
  </w:style>
  <w:style w:type="character" w:styleId="Refdecomentario">
    <w:name w:val="annotation reference"/>
    <w:uiPriority w:val="99"/>
    <w:unhideWhenUsed/>
    <w:rsid w:val="007C0E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0E98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7C0E9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0E9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C0E98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E3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rsid w:val="0089389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89389D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rsid w:val="0089389D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link w:val="Textosinformato"/>
    <w:rsid w:val="0089389D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PrrafodelistaCar">
    <w:name w:val="Párrafo de lista Car"/>
    <w:link w:val="Prrafodelista"/>
    <w:locked/>
    <w:rsid w:val="00A06895"/>
    <w:rPr>
      <w:rFonts w:ascii="Calibri" w:eastAsia="Calibri" w:hAnsi="Calibri" w:cs="Times New Roman"/>
    </w:rPr>
  </w:style>
  <w:style w:type="character" w:customStyle="1" w:styleId="Ttulo1Car">
    <w:name w:val="Título 1 Car"/>
    <w:link w:val="Ttulo1"/>
    <w:rsid w:val="00513DAE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paragraph" w:styleId="Sinespaciado">
    <w:name w:val="No Spacing"/>
    <w:uiPriority w:val="1"/>
    <w:qFormat/>
    <w:rsid w:val="005739E0"/>
    <w:rPr>
      <w:rFonts w:ascii="Times New Roman" w:eastAsia="Times New Roman" w:hAnsi="Times New Roman"/>
      <w:sz w:val="24"/>
      <w:szCs w:val="24"/>
    </w:rPr>
  </w:style>
  <w:style w:type="character" w:customStyle="1" w:styleId="textfield-static">
    <w:name w:val="textfield-static"/>
    <w:basedOn w:val="Fuentedeprrafopredeter"/>
    <w:rsid w:val="006E33AC"/>
  </w:style>
  <w:style w:type="paragraph" w:customStyle="1" w:styleId="Pa11">
    <w:name w:val="Pa11"/>
    <w:basedOn w:val="Normal"/>
    <w:next w:val="Normal"/>
    <w:uiPriority w:val="99"/>
    <w:rsid w:val="00DF6F34"/>
    <w:pPr>
      <w:autoSpaceDE w:val="0"/>
      <w:autoSpaceDN w:val="0"/>
      <w:adjustRightInd w:val="0"/>
      <w:spacing w:line="201" w:lineRule="atLeast"/>
    </w:pPr>
    <w:rPr>
      <w:rFonts w:ascii="Optima" w:eastAsia="Calibri" w:hAnsi="Optima"/>
      <w:lang w:val="es-CO" w:eastAsia="en-US"/>
    </w:rPr>
  </w:style>
  <w:style w:type="character" w:customStyle="1" w:styleId="il">
    <w:name w:val="il"/>
    <w:basedOn w:val="Fuentedeprrafopredeter"/>
    <w:rsid w:val="00232464"/>
  </w:style>
  <w:style w:type="character" w:styleId="Textoennegrita">
    <w:name w:val="Strong"/>
    <w:uiPriority w:val="22"/>
    <w:qFormat/>
    <w:rsid w:val="0088767E"/>
    <w:rPr>
      <w:b/>
      <w:bCs/>
    </w:rPr>
  </w:style>
  <w:style w:type="paragraph" w:styleId="Textonotapie">
    <w:name w:val="footnote text"/>
    <w:basedOn w:val="Normal"/>
    <w:link w:val="TextonotapieCar"/>
    <w:rsid w:val="00E4252C"/>
    <w:pPr>
      <w:autoSpaceDN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notapieCar">
    <w:name w:val="Texto nota pie Car"/>
    <w:link w:val="Textonotapie"/>
    <w:rsid w:val="00E4252C"/>
    <w:rPr>
      <w:rFonts w:ascii="Calibri" w:eastAsia="Calibri" w:hAnsi="Calibri" w:cs="Times New Roman"/>
      <w:sz w:val="20"/>
      <w:szCs w:val="20"/>
      <w:lang w:val="es-ES"/>
    </w:rPr>
  </w:style>
  <w:style w:type="character" w:styleId="Refdenotaalpie">
    <w:name w:val="footnote reference"/>
    <w:rsid w:val="00E4252C"/>
    <w:rPr>
      <w:position w:val="0"/>
      <w:vertAlign w:val="superscript"/>
    </w:rPr>
  </w:style>
  <w:style w:type="paragraph" w:customStyle="1" w:styleId="BodyText22">
    <w:name w:val="Body Text 22"/>
    <w:basedOn w:val="Normal"/>
    <w:rsid w:val="00482403"/>
    <w:pPr>
      <w:widowControl w:val="0"/>
      <w:autoSpaceDE w:val="0"/>
      <w:autoSpaceDN w:val="0"/>
      <w:adjustRightInd w:val="0"/>
      <w:spacing w:line="360" w:lineRule="auto"/>
      <w:jc w:val="both"/>
    </w:pPr>
    <w:rPr>
      <w:rFonts w:ascii="Tahoma" w:hAnsi="Tahoma"/>
      <w:sz w:val="20"/>
      <w:szCs w:val="20"/>
      <w:lang w:val="es-ES_tradnl"/>
    </w:rPr>
  </w:style>
  <w:style w:type="character" w:customStyle="1" w:styleId="st">
    <w:name w:val="st"/>
    <w:basedOn w:val="Fuentedeprrafopredeter"/>
    <w:rsid w:val="00141A1C"/>
  </w:style>
  <w:style w:type="character" w:styleId="nfasis">
    <w:name w:val="Emphasis"/>
    <w:uiPriority w:val="20"/>
    <w:qFormat/>
    <w:rsid w:val="00141A1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158D2"/>
    <w:pPr>
      <w:spacing w:before="100" w:beforeAutospacing="1" w:after="100" w:afterAutospacing="1"/>
    </w:pPr>
    <w:rPr>
      <w:lang w:val="es-CO" w:eastAsia="es-CO"/>
    </w:rPr>
  </w:style>
  <w:style w:type="character" w:customStyle="1" w:styleId="A9">
    <w:name w:val="A9"/>
    <w:rsid w:val="00DB043D"/>
    <w:rPr>
      <w:color w:val="211D1E"/>
      <w:sz w:val="19"/>
      <w:szCs w:val="19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A66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AA664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3Car">
    <w:name w:val="Título 3 Car"/>
    <w:aliases w:val="Edgar 3 Car,1.1.1Título 3 Car"/>
    <w:link w:val="Ttulo3"/>
    <w:rsid w:val="00AA664A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customStyle="1" w:styleId="MARITZA3">
    <w:name w:val="MARITZA3"/>
    <w:rsid w:val="00AA664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/>
      <w:snapToGrid w:val="0"/>
      <w:spacing w:val="-2"/>
      <w:sz w:val="24"/>
      <w:lang w:eastAsia="es-ES"/>
    </w:rPr>
  </w:style>
  <w:style w:type="paragraph" w:styleId="Continuarlista2">
    <w:name w:val="List Continue 2"/>
    <w:basedOn w:val="Normal"/>
    <w:rsid w:val="00AA664A"/>
    <w:pPr>
      <w:spacing w:after="120"/>
      <w:ind w:left="566"/>
    </w:pPr>
    <w:rPr>
      <w:rFonts w:ascii="MS Serif" w:hAnsi="MS Serif"/>
      <w:szCs w:val="20"/>
      <w:lang w:val="es-ES_tradnl"/>
    </w:rPr>
  </w:style>
  <w:style w:type="paragraph" w:styleId="Textodebloque">
    <w:name w:val="Block Text"/>
    <w:basedOn w:val="Normal"/>
    <w:rsid w:val="00AA664A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-ES_tradnl"/>
    </w:rPr>
  </w:style>
  <w:style w:type="paragraph" w:styleId="Lista">
    <w:name w:val="List"/>
    <w:basedOn w:val="Normal"/>
    <w:rsid w:val="00AA664A"/>
    <w:pPr>
      <w:ind w:left="283" w:hanging="283"/>
    </w:pPr>
    <w:rPr>
      <w:rFonts w:ascii="MS Serif" w:hAnsi="MS Serif"/>
      <w:szCs w:val="20"/>
      <w:lang w:val="es-ES_tradnl"/>
    </w:rPr>
  </w:style>
  <w:style w:type="character" w:customStyle="1" w:styleId="ircsu">
    <w:name w:val="irc_su"/>
    <w:rsid w:val="000361B6"/>
  </w:style>
  <w:style w:type="character" w:customStyle="1" w:styleId="a-list-item">
    <w:name w:val="a-list-item"/>
    <w:rsid w:val="00036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283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135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4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1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A2F71-640C-4832-B131-4C2FC2C25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cp:lastModifiedBy>usuario</cp:lastModifiedBy>
  <cp:revision>8</cp:revision>
  <cp:lastPrinted>2017-12-11T14:34:00Z</cp:lastPrinted>
  <dcterms:created xsi:type="dcterms:W3CDTF">2020-03-24T22:22:00Z</dcterms:created>
  <dcterms:modified xsi:type="dcterms:W3CDTF">2020-05-22T00:35:00Z</dcterms:modified>
</cp:coreProperties>
</file>