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7421D23" w14:textId="77777777" w:rsidR="00FA406E" w:rsidRDefault="00FA406E">
      <w:pPr>
        <w:pStyle w:val="Textoindependiente"/>
        <w:rPr>
          <w:rFonts w:ascii="Times New Roman"/>
          <w:sz w:val="20"/>
        </w:rPr>
      </w:pPr>
    </w:p>
    <w:p w14:paraId="4732DB08" w14:textId="08702317" w:rsidR="006D2074" w:rsidRPr="008A3C23" w:rsidRDefault="006D2074" w:rsidP="006D2074">
      <w:pPr>
        <w:jc w:val="both"/>
        <w:rPr>
          <w:rFonts w:ascii="Arial" w:eastAsia="Times New Roman" w:hAnsi="Arial" w:cs="Arial"/>
          <w:bCs/>
        </w:rPr>
      </w:pPr>
      <w:r w:rsidRPr="008A3C23">
        <w:rPr>
          <w:rFonts w:ascii="Arial" w:eastAsia="Times New Roman" w:hAnsi="Arial" w:cs="Arial"/>
          <w:b/>
          <w:bCs/>
        </w:rPr>
        <w:t xml:space="preserve">FECHA: </w:t>
      </w:r>
      <w:r w:rsidR="00532C5E">
        <w:rPr>
          <w:rFonts w:ascii="Arial" w:eastAsia="Times New Roman" w:hAnsi="Arial" w:cs="Arial"/>
          <w:b/>
          <w:bCs/>
        </w:rPr>
        <w:t>5</w:t>
      </w:r>
      <w:r w:rsidRPr="008A3C23">
        <w:rPr>
          <w:rFonts w:ascii="Arial" w:eastAsia="Times New Roman" w:hAnsi="Arial" w:cs="Arial"/>
          <w:b/>
          <w:bCs/>
        </w:rPr>
        <w:t xml:space="preserve"> de agosto de 2024</w:t>
      </w:r>
    </w:p>
    <w:p w14:paraId="050991C9" w14:textId="77777777" w:rsidR="006D2074" w:rsidRPr="008A3C23" w:rsidRDefault="006D2074" w:rsidP="006D2074">
      <w:pPr>
        <w:jc w:val="both"/>
        <w:rPr>
          <w:rFonts w:ascii="Arial" w:eastAsia="Arial" w:hAnsi="Arial" w:cs="Arial"/>
          <w:b/>
        </w:rPr>
      </w:pPr>
    </w:p>
    <w:p w14:paraId="5B2A7142" w14:textId="1155B83D" w:rsidR="006D2074" w:rsidRPr="008A3C23" w:rsidRDefault="006D2074" w:rsidP="006D2074">
      <w:pPr>
        <w:jc w:val="both"/>
        <w:rPr>
          <w:rFonts w:ascii="Arial" w:hAnsi="Arial" w:cs="Arial"/>
          <w:b/>
          <w:bCs/>
        </w:rPr>
      </w:pPr>
      <w:r w:rsidRPr="008A3C23">
        <w:rPr>
          <w:rFonts w:ascii="Arial" w:eastAsia="Arial" w:hAnsi="Arial" w:cs="Arial"/>
          <w:b/>
        </w:rPr>
        <w:t>VALOR PRESUPUESTO OFICIAL:</w:t>
      </w:r>
      <w:r w:rsidRPr="008A3C23">
        <w:rPr>
          <w:rFonts w:ascii="Arial" w:hAnsi="Arial" w:cs="Arial"/>
        </w:rPr>
        <w:t xml:space="preserve"> </w:t>
      </w:r>
      <w:r w:rsidR="000D1D3F" w:rsidRPr="008A3C23">
        <w:rPr>
          <w:rFonts w:ascii="Arial" w:hAnsi="Arial" w:cs="Arial"/>
          <w:b/>
          <w:bCs/>
        </w:rPr>
        <w:t>OCHO MILLONES NOCECIENTOS NOVENTA Y ONCE MIL CUATROCIENTOS SESENTA Y UN</w:t>
      </w:r>
      <w:r w:rsidRPr="008A3C23">
        <w:rPr>
          <w:rFonts w:ascii="Arial" w:hAnsi="Arial" w:cs="Arial"/>
          <w:b/>
          <w:bCs/>
        </w:rPr>
        <w:t xml:space="preserve"> PESOS ($</w:t>
      </w:r>
      <w:r w:rsidR="000D1D3F" w:rsidRPr="008A3C23">
        <w:rPr>
          <w:rFonts w:ascii="Arial" w:hAnsi="Arial" w:cs="Arial"/>
          <w:b/>
          <w:bCs/>
        </w:rPr>
        <w:t>8.911.461</w:t>
      </w:r>
      <w:r w:rsidRPr="008A3C23">
        <w:rPr>
          <w:rFonts w:ascii="Arial" w:hAnsi="Arial" w:cs="Arial"/>
          <w:b/>
          <w:bCs/>
        </w:rPr>
        <w:t>) M/CTE VA INCLUIDO</w:t>
      </w:r>
    </w:p>
    <w:p w14:paraId="0647D562" w14:textId="77777777" w:rsidR="006D2074" w:rsidRPr="008A3C23" w:rsidRDefault="006D2074" w:rsidP="006D2074">
      <w:pPr>
        <w:jc w:val="both"/>
        <w:rPr>
          <w:rFonts w:ascii="Arial" w:hAnsi="Arial" w:cs="Arial"/>
          <w:b/>
          <w:bCs/>
        </w:rPr>
      </w:pPr>
    </w:p>
    <w:p w14:paraId="0CD1D35E" w14:textId="01825746" w:rsidR="006D2074" w:rsidRPr="008A3C23" w:rsidRDefault="006D2074" w:rsidP="006D2074">
      <w:pPr>
        <w:jc w:val="both"/>
        <w:rPr>
          <w:rFonts w:ascii="Arial" w:hAnsi="Arial" w:cs="Arial"/>
          <w:b/>
        </w:rPr>
      </w:pPr>
      <w:r w:rsidRPr="008A3C23">
        <w:rPr>
          <w:b/>
        </w:rPr>
        <w:t>Objeto Contractual:</w:t>
      </w:r>
      <w:r w:rsidR="000D1D3F" w:rsidRPr="008A3C23">
        <w:rPr>
          <w:b/>
        </w:rPr>
        <w:t xml:space="preserve"> ADQUISICIÓN DE ELEMENTOS DE SEGURIDAD EN EL TRABAJO Y SERVICIO DE MANTENIMIENTO Y RECARGA DE EXTINTORES Y FUMIGACIÓN PARA EL CONTROL DE PLAGAS EN LA CASA DE CULTURA JORGE ELIECER GAITÁN y LA SEDE DE LA ESCUELA DE ARTES</w:t>
      </w:r>
      <w:r w:rsidRPr="008A3C23">
        <w:rPr>
          <w:rFonts w:ascii="Arial" w:hAnsi="Arial" w:cs="Arial"/>
          <w:b/>
        </w:rPr>
        <w:t>.</w:t>
      </w:r>
    </w:p>
    <w:p w14:paraId="68A66A8E" w14:textId="6A8FF8D0" w:rsidR="006D2074" w:rsidRPr="008A3C23" w:rsidRDefault="006D2074" w:rsidP="006D2074">
      <w:pPr>
        <w:jc w:val="both"/>
        <w:rPr>
          <w:rFonts w:ascii="Arial" w:hAnsi="Arial" w:cs="Arial"/>
        </w:rPr>
      </w:pPr>
      <w:r w:rsidRPr="008A3C23">
        <w:rPr>
          <w:rFonts w:ascii="Arial" w:hAnsi="Arial" w:cs="Arial"/>
        </w:rPr>
        <w:t>De conformidad con lo establecido en el Manual de Gestión Contractual de</w:t>
      </w:r>
      <w:r w:rsidR="000D1D3F" w:rsidRPr="008A3C23">
        <w:rPr>
          <w:rFonts w:ascii="Arial" w:hAnsi="Arial" w:cs="Arial"/>
        </w:rPr>
        <w:t xml:space="preserve"> la Casa de la Cultura</w:t>
      </w:r>
      <w:r w:rsidRPr="008A3C23">
        <w:rPr>
          <w:rFonts w:ascii="Arial" w:hAnsi="Arial" w:cs="Arial"/>
        </w:rPr>
        <w:t xml:space="preserve">; la invitación pública del proceso Nro. </w:t>
      </w:r>
      <w:r w:rsidR="000D1D3F" w:rsidRPr="008A3C23">
        <w:rPr>
          <w:rFonts w:ascii="Arial" w:hAnsi="Arial" w:cs="Arial"/>
        </w:rPr>
        <w:t>SM</w:t>
      </w:r>
      <w:r w:rsidRPr="008A3C23">
        <w:rPr>
          <w:rFonts w:ascii="Arial" w:hAnsi="Arial" w:cs="Arial"/>
        </w:rPr>
        <w:t>C 0</w:t>
      </w:r>
      <w:r w:rsidR="000D1D3F" w:rsidRPr="008A3C23">
        <w:rPr>
          <w:rFonts w:ascii="Arial" w:hAnsi="Arial" w:cs="Arial"/>
        </w:rPr>
        <w:t>0</w:t>
      </w:r>
      <w:r w:rsidRPr="008A3C23">
        <w:rPr>
          <w:rFonts w:ascii="Arial" w:hAnsi="Arial" w:cs="Arial"/>
        </w:rPr>
        <w:t>2 DE 202, los estudios previos y demás documentos del proceso. El comité evaluador se permito rendir informe de evaluación de la siguiente manera:</w:t>
      </w:r>
    </w:p>
    <w:p w14:paraId="5352A645" w14:textId="77777777" w:rsidR="006D2074" w:rsidRPr="004F0B17" w:rsidRDefault="006D2074" w:rsidP="006D2074">
      <w:pPr>
        <w:jc w:val="both"/>
        <w:rPr>
          <w:rFonts w:ascii="Arial" w:hAnsi="Arial" w:cs="Arial"/>
          <w:sz w:val="20"/>
          <w:szCs w:val="20"/>
        </w:rPr>
      </w:pPr>
    </w:p>
    <w:tbl>
      <w:tblPr>
        <w:tblW w:w="9894"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35"/>
        <w:gridCol w:w="2684"/>
        <w:gridCol w:w="1008"/>
        <w:gridCol w:w="1092"/>
        <w:gridCol w:w="4675"/>
      </w:tblGrid>
      <w:tr w:rsidR="006D2074" w:rsidRPr="00C02DB7" w14:paraId="7C6313C2" w14:textId="77777777" w:rsidTr="005E4507">
        <w:trPr>
          <w:trHeight w:val="81"/>
        </w:trPr>
        <w:tc>
          <w:tcPr>
            <w:tcW w:w="435" w:type="dxa"/>
            <w:vMerge w:val="restart"/>
            <w:vAlign w:val="center"/>
          </w:tcPr>
          <w:p w14:paraId="24C1995B" w14:textId="77777777" w:rsidR="006D2074" w:rsidRPr="00C02DB7" w:rsidRDefault="006D2074" w:rsidP="00337827">
            <w:pPr>
              <w:jc w:val="center"/>
              <w:rPr>
                <w:rFonts w:ascii="Arial Narrow" w:hAnsi="Arial Narrow" w:cs="Arial"/>
                <w:b/>
                <w:sz w:val="18"/>
                <w:szCs w:val="18"/>
                <w:lang w:val="es-AR"/>
              </w:rPr>
            </w:pPr>
            <w:r w:rsidRPr="00C02DB7">
              <w:rPr>
                <w:rFonts w:ascii="Arial Narrow" w:hAnsi="Arial Narrow" w:cs="Arial"/>
                <w:b/>
                <w:sz w:val="18"/>
                <w:szCs w:val="18"/>
                <w:lang w:val="es-AR"/>
              </w:rPr>
              <w:t>No.</w:t>
            </w:r>
          </w:p>
        </w:tc>
        <w:tc>
          <w:tcPr>
            <w:tcW w:w="2684" w:type="dxa"/>
            <w:vMerge w:val="restart"/>
            <w:vAlign w:val="center"/>
          </w:tcPr>
          <w:p w14:paraId="32250E4D" w14:textId="77777777" w:rsidR="006D2074" w:rsidRPr="00C02DB7" w:rsidRDefault="006D2074" w:rsidP="00337827">
            <w:pPr>
              <w:jc w:val="center"/>
              <w:rPr>
                <w:rFonts w:ascii="Arial Narrow" w:hAnsi="Arial Narrow" w:cs="Arial"/>
                <w:b/>
                <w:sz w:val="18"/>
                <w:szCs w:val="18"/>
                <w:lang w:val="es-AR"/>
              </w:rPr>
            </w:pPr>
            <w:r w:rsidRPr="00C02DB7">
              <w:rPr>
                <w:rFonts w:ascii="Arial Narrow" w:hAnsi="Arial Narrow" w:cs="Arial"/>
                <w:b/>
                <w:sz w:val="18"/>
                <w:szCs w:val="18"/>
                <w:lang w:val="es-AR"/>
              </w:rPr>
              <w:t>OFERENTES</w:t>
            </w:r>
          </w:p>
        </w:tc>
        <w:tc>
          <w:tcPr>
            <w:tcW w:w="1008" w:type="dxa"/>
            <w:vMerge w:val="restart"/>
            <w:vAlign w:val="center"/>
          </w:tcPr>
          <w:p w14:paraId="52A27C6F" w14:textId="77777777" w:rsidR="006D2074" w:rsidRPr="00C02DB7" w:rsidRDefault="006D2074" w:rsidP="00337827">
            <w:pPr>
              <w:jc w:val="center"/>
              <w:rPr>
                <w:rFonts w:ascii="Arial Narrow" w:hAnsi="Arial Narrow" w:cs="Arial"/>
                <w:b/>
                <w:sz w:val="18"/>
                <w:szCs w:val="18"/>
                <w:lang w:val="es-AR"/>
              </w:rPr>
            </w:pPr>
            <w:r w:rsidRPr="00C02DB7">
              <w:rPr>
                <w:rFonts w:ascii="Arial Narrow" w:hAnsi="Arial Narrow" w:cs="Arial"/>
                <w:b/>
                <w:sz w:val="18"/>
                <w:szCs w:val="18"/>
                <w:lang w:val="es-AR"/>
              </w:rPr>
              <w:t>No. Rad</w:t>
            </w:r>
          </w:p>
        </w:tc>
        <w:tc>
          <w:tcPr>
            <w:tcW w:w="1092" w:type="dxa"/>
            <w:vMerge w:val="restart"/>
            <w:vAlign w:val="center"/>
          </w:tcPr>
          <w:p w14:paraId="3E8C8DB5" w14:textId="77777777" w:rsidR="006D2074" w:rsidRPr="00C02DB7" w:rsidRDefault="006D2074" w:rsidP="00337827">
            <w:pPr>
              <w:jc w:val="center"/>
              <w:rPr>
                <w:rFonts w:ascii="Arial Narrow" w:hAnsi="Arial Narrow" w:cs="Arial"/>
                <w:b/>
                <w:sz w:val="18"/>
                <w:szCs w:val="18"/>
                <w:lang w:val="es-AR"/>
              </w:rPr>
            </w:pPr>
            <w:r w:rsidRPr="00C02DB7">
              <w:rPr>
                <w:rFonts w:ascii="Arial Narrow" w:hAnsi="Arial Narrow" w:cs="Arial"/>
                <w:b/>
                <w:sz w:val="18"/>
                <w:szCs w:val="18"/>
                <w:lang w:val="es-AR"/>
              </w:rPr>
              <w:t>Hora de Entrega</w:t>
            </w:r>
          </w:p>
        </w:tc>
        <w:tc>
          <w:tcPr>
            <w:tcW w:w="4675" w:type="dxa"/>
          </w:tcPr>
          <w:p w14:paraId="31253B5C" w14:textId="77777777" w:rsidR="006D2074" w:rsidRPr="00C02DB7" w:rsidRDefault="006D2074" w:rsidP="00337827">
            <w:pPr>
              <w:jc w:val="center"/>
              <w:rPr>
                <w:rFonts w:ascii="Arial Narrow" w:hAnsi="Arial Narrow" w:cs="Arial"/>
                <w:b/>
                <w:sz w:val="18"/>
                <w:szCs w:val="18"/>
              </w:rPr>
            </w:pPr>
          </w:p>
        </w:tc>
      </w:tr>
      <w:tr w:rsidR="006D2074" w:rsidRPr="00C02DB7" w14:paraId="5F5242D1" w14:textId="77777777" w:rsidTr="005E4507">
        <w:trPr>
          <w:trHeight w:val="380"/>
        </w:trPr>
        <w:tc>
          <w:tcPr>
            <w:tcW w:w="435" w:type="dxa"/>
            <w:vMerge/>
          </w:tcPr>
          <w:p w14:paraId="7FF9E36C" w14:textId="77777777" w:rsidR="006D2074" w:rsidRPr="00C02DB7" w:rsidRDefault="006D2074" w:rsidP="00337827">
            <w:pPr>
              <w:jc w:val="center"/>
              <w:rPr>
                <w:rFonts w:ascii="Arial Narrow" w:hAnsi="Arial Narrow" w:cs="Arial"/>
                <w:b/>
                <w:sz w:val="18"/>
                <w:szCs w:val="18"/>
                <w:lang w:val="es-AR"/>
              </w:rPr>
            </w:pPr>
          </w:p>
        </w:tc>
        <w:tc>
          <w:tcPr>
            <w:tcW w:w="2684" w:type="dxa"/>
            <w:vMerge/>
          </w:tcPr>
          <w:p w14:paraId="3096A072" w14:textId="77777777" w:rsidR="006D2074" w:rsidRPr="00C02DB7" w:rsidRDefault="006D2074" w:rsidP="00337827">
            <w:pPr>
              <w:jc w:val="center"/>
              <w:rPr>
                <w:rFonts w:ascii="Arial Narrow" w:hAnsi="Arial Narrow" w:cs="Arial"/>
                <w:b/>
                <w:sz w:val="18"/>
                <w:szCs w:val="18"/>
                <w:lang w:val="es-AR"/>
              </w:rPr>
            </w:pPr>
          </w:p>
        </w:tc>
        <w:tc>
          <w:tcPr>
            <w:tcW w:w="1008" w:type="dxa"/>
            <w:vMerge/>
          </w:tcPr>
          <w:p w14:paraId="1D95F2C8" w14:textId="77777777" w:rsidR="006D2074" w:rsidRPr="00C02DB7" w:rsidRDefault="006D2074" w:rsidP="00337827">
            <w:pPr>
              <w:jc w:val="center"/>
              <w:rPr>
                <w:rFonts w:ascii="Arial Narrow" w:hAnsi="Arial Narrow" w:cs="Arial"/>
                <w:b/>
                <w:sz w:val="18"/>
                <w:szCs w:val="18"/>
                <w:lang w:val="es-AR"/>
              </w:rPr>
            </w:pPr>
          </w:p>
        </w:tc>
        <w:tc>
          <w:tcPr>
            <w:tcW w:w="1092" w:type="dxa"/>
            <w:vMerge/>
          </w:tcPr>
          <w:p w14:paraId="1C8FB36E" w14:textId="77777777" w:rsidR="006D2074" w:rsidRPr="00C02DB7" w:rsidRDefault="006D2074" w:rsidP="00337827">
            <w:pPr>
              <w:jc w:val="center"/>
              <w:rPr>
                <w:rFonts w:ascii="Arial Narrow" w:hAnsi="Arial Narrow" w:cs="Arial"/>
                <w:b/>
                <w:sz w:val="18"/>
                <w:szCs w:val="18"/>
                <w:lang w:val="es-AR"/>
              </w:rPr>
            </w:pPr>
          </w:p>
        </w:tc>
        <w:tc>
          <w:tcPr>
            <w:tcW w:w="4675" w:type="dxa"/>
          </w:tcPr>
          <w:p w14:paraId="4FE35575" w14:textId="77777777" w:rsidR="006D2074" w:rsidRPr="00C02DB7" w:rsidRDefault="006D2074" w:rsidP="00337827">
            <w:pPr>
              <w:jc w:val="center"/>
              <w:rPr>
                <w:rFonts w:ascii="Arial Narrow" w:hAnsi="Arial Narrow" w:cs="Arial"/>
                <w:b/>
                <w:sz w:val="18"/>
                <w:szCs w:val="18"/>
                <w:lang w:val="es-AR"/>
              </w:rPr>
            </w:pPr>
            <w:r w:rsidRPr="00C02DB7">
              <w:rPr>
                <w:rFonts w:ascii="Arial Narrow" w:hAnsi="Arial Narrow" w:cs="Arial"/>
                <w:b/>
                <w:sz w:val="18"/>
                <w:szCs w:val="18"/>
              </w:rPr>
              <w:t>DETALLE DE LA PROPUESTA</w:t>
            </w:r>
          </w:p>
        </w:tc>
      </w:tr>
      <w:tr w:rsidR="006D2074" w:rsidRPr="00C02DB7" w14:paraId="1752922B" w14:textId="77777777" w:rsidTr="005E4507">
        <w:trPr>
          <w:cantSplit/>
          <w:trHeight w:val="773"/>
        </w:trPr>
        <w:tc>
          <w:tcPr>
            <w:tcW w:w="435" w:type="dxa"/>
            <w:tcBorders>
              <w:top w:val="single" w:sz="4" w:space="0" w:color="auto"/>
              <w:left w:val="single" w:sz="4" w:space="0" w:color="auto"/>
              <w:bottom w:val="single" w:sz="4" w:space="0" w:color="auto"/>
              <w:right w:val="single" w:sz="4" w:space="0" w:color="auto"/>
            </w:tcBorders>
          </w:tcPr>
          <w:p w14:paraId="71DA398B" w14:textId="77777777" w:rsidR="006D2074" w:rsidRPr="00C02DB7" w:rsidRDefault="006D2074" w:rsidP="00337827">
            <w:pPr>
              <w:jc w:val="center"/>
              <w:rPr>
                <w:rFonts w:ascii="Arial Narrow" w:hAnsi="Arial Narrow" w:cs="Arial"/>
                <w:b/>
                <w:sz w:val="18"/>
                <w:szCs w:val="18"/>
                <w:lang w:val="es-AR"/>
              </w:rPr>
            </w:pPr>
            <w:r w:rsidRPr="00C02DB7">
              <w:rPr>
                <w:rFonts w:ascii="Arial Narrow" w:hAnsi="Arial Narrow" w:cs="Arial"/>
                <w:b/>
                <w:sz w:val="18"/>
                <w:szCs w:val="18"/>
                <w:lang w:val="es-AR"/>
              </w:rPr>
              <w:t>1</w:t>
            </w:r>
          </w:p>
        </w:tc>
        <w:tc>
          <w:tcPr>
            <w:tcW w:w="2684" w:type="dxa"/>
            <w:tcBorders>
              <w:top w:val="single" w:sz="4" w:space="0" w:color="auto"/>
              <w:left w:val="single" w:sz="4" w:space="0" w:color="auto"/>
              <w:bottom w:val="single" w:sz="4" w:space="0" w:color="auto"/>
              <w:right w:val="single" w:sz="4" w:space="0" w:color="auto"/>
            </w:tcBorders>
          </w:tcPr>
          <w:p w14:paraId="5BDE7FBB" w14:textId="2E673E32" w:rsidR="006D2074" w:rsidRPr="00C02DB7" w:rsidRDefault="000D1D3F" w:rsidP="00337827">
            <w:pPr>
              <w:rPr>
                <w:rFonts w:ascii="Arial Narrow" w:hAnsi="Arial Narrow" w:cs="Arial"/>
                <w:sz w:val="18"/>
                <w:szCs w:val="18"/>
              </w:rPr>
            </w:pPr>
            <w:r w:rsidRPr="005E4507">
              <w:rPr>
                <w:rFonts w:ascii="Arial Narrow" w:hAnsi="Arial Narrow" w:cs="Arial"/>
                <w:b/>
                <w:bCs/>
                <w:sz w:val="18"/>
                <w:szCs w:val="18"/>
              </w:rPr>
              <w:t>DIDIER ALEXANDER RUIZ</w:t>
            </w:r>
            <w:r>
              <w:rPr>
                <w:rFonts w:ascii="Arial Narrow" w:hAnsi="Arial Narrow" w:cs="Arial"/>
                <w:sz w:val="18"/>
                <w:szCs w:val="18"/>
              </w:rPr>
              <w:t xml:space="preserve"> </w:t>
            </w:r>
            <w:r w:rsidRPr="005E4507">
              <w:rPr>
                <w:rFonts w:ascii="Arial Narrow" w:hAnsi="Arial Narrow" w:cs="Arial"/>
                <w:b/>
                <w:bCs/>
                <w:sz w:val="18"/>
                <w:szCs w:val="18"/>
              </w:rPr>
              <w:t>MOSCOS</w:t>
            </w:r>
            <w:r>
              <w:rPr>
                <w:rFonts w:ascii="Arial Narrow" w:hAnsi="Arial Narrow" w:cs="Arial"/>
                <w:sz w:val="18"/>
                <w:szCs w:val="18"/>
              </w:rPr>
              <w:t xml:space="preserve"> identificado con la cedula de ciudadanía No 1.121.881.837</w:t>
            </w:r>
            <w:r w:rsidR="004915E4">
              <w:rPr>
                <w:rFonts w:ascii="Arial Narrow" w:hAnsi="Arial Narrow" w:cs="Arial"/>
                <w:sz w:val="18"/>
                <w:szCs w:val="18"/>
              </w:rPr>
              <w:t xml:space="preserve"> de Villavicencio propietario del establecimiento de comercio </w:t>
            </w:r>
            <w:r w:rsidR="004915E4" w:rsidRPr="005E4507">
              <w:rPr>
                <w:rFonts w:ascii="Arial Narrow" w:hAnsi="Arial Narrow" w:cs="Arial"/>
                <w:b/>
                <w:bCs/>
                <w:sz w:val="18"/>
                <w:szCs w:val="18"/>
              </w:rPr>
              <w:t>DR Soluciones Empresariales</w:t>
            </w:r>
            <w:r w:rsidR="004915E4">
              <w:rPr>
                <w:rFonts w:ascii="Arial Narrow" w:hAnsi="Arial Narrow" w:cs="Arial"/>
                <w:sz w:val="18"/>
                <w:szCs w:val="18"/>
              </w:rPr>
              <w:t xml:space="preserve"> </w:t>
            </w:r>
            <w:r>
              <w:rPr>
                <w:rFonts w:ascii="Arial Narrow" w:hAnsi="Arial Narrow" w:cs="Arial"/>
                <w:sz w:val="18"/>
                <w:szCs w:val="18"/>
              </w:rPr>
              <w:t xml:space="preserve"> </w:t>
            </w:r>
          </w:p>
        </w:tc>
        <w:tc>
          <w:tcPr>
            <w:tcW w:w="1008" w:type="dxa"/>
            <w:tcBorders>
              <w:top w:val="single" w:sz="4" w:space="0" w:color="auto"/>
              <w:left w:val="single" w:sz="4" w:space="0" w:color="auto"/>
              <w:bottom w:val="single" w:sz="4" w:space="0" w:color="auto"/>
              <w:right w:val="single" w:sz="4" w:space="0" w:color="auto"/>
            </w:tcBorders>
            <w:vAlign w:val="center"/>
          </w:tcPr>
          <w:p w14:paraId="01D71B0E" w14:textId="77777777" w:rsidR="006D2074" w:rsidRPr="00C02DB7" w:rsidRDefault="006D2074" w:rsidP="00337827">
            <w:pPr>
              <w:jc w:val="center"/>
              <w:rPr>
                <w:rFonts w:ascii="Arial Narrow" w:hAnsi="Arial Narrow" w:cs="Arial"/>
                <w:sz w:val="18"/>
                <w:szCs w:val="18"/>
              </w:rPr>
            </w:pPr>
            <w:r w:rsidRPr="00C02DB7">
              <w:rPr>
                <w:rFonts w:ascii="Arial Narrow" w:hAnsi="Arial Narrow" w:cs="Arial"/>
                <w:sz w:val="18"/>
                <w:szCs w:val="18"/>
              </w:rPr>
              <w:t>SECOP II</w:t>
            </w:r>
          </w:p>
        </w:tc>
        <w:tc>
          <w:tcPr>
            <w:tcW w:w="1092" w:type="dxa"/>
            <w:tcBorders>
              <w:top w:val="single" w:sz="4" w:space="0" w:color="auto"/>
              <w:left w:val="single" w:sz="4" w:space="0" w:color="auto"/>
              <w:bottom w:val="single" w:sz="4" w:space="0" w:color="auto"/>
              <w:right w:val="single" w:sz="4" w:space="0" w:color="auto"/>
            </w:tcBorders>
            <w:vAlign w:val="center"/>
          </w:tcPr>
          <w:p w14:paraId="34358DB3" w14:textId="245D6504" w:rsidR="006D2074" w:rsidRPr="00C02DB7" w:rsidRDefault="004915E4" w:rsidP="00337827">
            <w:pPr>
              <w:jc w:val="center"/>
              <w:rPr>
                <w:rFonts w:ascii="Arial Narrow" w:hAnsi="Arial Narrow" w:cs="Arial"/>
                <w:sz w:val="18"/>
                <w:szCs w:val="18"/>
                <w:lang w:val="es-AR"/>
              </w:rPr>
            </w:pPr>
            <w:r>
              <w:rPr>
                <w:rFonts w:ascii="Arial Narrow" w:hAnsi="Arial Narrow" w:cs="Arial"/>
                <w:color w:val="000000"/>
                <w:sz w:val="18"/>
                <w:szCs w:val="18"/>
                <w:shd w:val="clear" w:color="auto" w:fill="FFFFFF"/>
              </w:rPr>
              <w:t>29</w:t>
            </w:r>
            <w:r w:rsidR="006D2074" w:rsidRPr="00C02DB7">
              <w:rPr>
                <w:rFonts w:ascii="Arial Narrow" w:hAnsi="Arial Narrow" w:cs="Arial"/>
                <w:color w:val="000000"/>
                <w:sz w:val="18"/>
                <w:szCs w:val="18"/>
                <w:shd w:val="clear" w:color="auto" w:fill="FFFFFF"/>
              </w:rPr>
              <w:t>/</w:t>
            </w:r>
            <w:r>
              <w:rPr>
                <w:rFonts w:ascii="Arial Narrow" w:hAnsi="Arial Narrow" w:cs="Arial"/>
                <w:color w:val="000000"/>
                <w:sz w:val="18"/>
                <w:szCs w:val="18"/>
                <w:shd w:val="clear" w:color="auto" w:fill="FFFFFF"/>
              </w:rPr>
              <w:t>07</w:t>
            </w:r>
            <w:r w:rsidR="006D2074" w:rsidRPr="00C02DB7">
              <w:rPr>
                <w:rFonts w:ascii="Arial Narrow" w:hAnsi="Arial Narrow" w:cs="Arial"/>
                <w:color w:val="000000"/>
                <w:sz w:val="18"/>
                <w:szCs w:val="18"/>
                <w:shd w:val="clear" w:color="auto" w:fill="FFFFFF"/>
              </w:rPr>
              <w:t>/202</w:t>
            </w:r>
            <w:r>
              <w:rPr>
                <w:rFonts w:ascii="Arial Narrow" w:hAnsi="Arial Narrow" w:cs="Arial"/>
                <w:color w:val="000000"/>
                <w:sz w:val="18"/>
                <w:szCs w:val="18"/>
                <w:shd w:val="clear" w:color="auto" w:fill="FFFFFF"/>
              </w:rPr>
              <w:t>4</w:t>
            </w:r>
            <w:r w:rsidR="006D2074" w:rsidRPr="00C02DB7">
              <w:rPr>
                <w:rFonts w:ascii="Arial Narrow" w:hAnsi="Arial Narrow" w:cs="Arial"/>
                <w:color w:val="000000"/>
                <w:sz w:val="18"/>
                <w:szCs w:val="18"/>
                <w:shd w:val="clear" w:color="auto" w:fill="FFFFFF"/>
              </w:rPr>
              <w:t xml:space="preserve"> </w:t>
            </w:r>
            <w:r>
              <w:rPr>
                <w:rFonts w:ascii="Arial Narrow" w:hAnsi="Arial Narrow" w:cs="Arial"/>
                <w:color w:val="000000"/>
                <w:sz w:val="18"/>
                <w:szCs w:val="18"/>
                <w:shd w:val="clear" w:color="auto" w:fill="FFFFFF"/>
              </w:rPr>
              <w:t>10</w:t>
            </w:r>
            <w:r w:rsidR="006D2074">
              <w:rPr>
                <w:rFonts w:ascii="Arial Narrow" w:hAnsi="Arial Narrow" w:cs="Arial"/>
                <w:color w:val="000000"/>
                <w:sz w:val="18"/>
                <w:szCs w:val="18"/>
                <w:shd w:val="clear" w:color="auto" w:fill="FFFFFF"/>
              </w:rPr>
              <w:t>.1</w:t>
            </w:r>
            <w:r>
              <w:rPr>
                <w:rFonts w:ascii="Arial Narrow" w:hAnsi="Arial Narrow" w:cs="Arial"/>
                <w:color w:val="000000"/>
                <w:sz w:val="18"/>
                <w:szCs w:val="18"/>
                <w:shd w:val="clear" w:color="auto" w:fill="FFFFFF"/>
              </w:rPr>
              <w:t>1</w:t>
            </w:r>
            <w:r w:rsidR="006D2074" w:rsidRPr="00C02DB7">
              <w:rPr>
                <w:rFonts w:ascii="Arial Narrow" w:hAnsi="Arial Narrow" w:cs="Arial"/>
                <w:color w:val="000000"/>
                <w:sz w:val="18"/>
                <w:szCs w:val="18"/>
                <w:shd w:val="clear" w:color="auto" w:fill="FFFFFF"/>
              </w:rPr>
              <w:t xml:space="preserve"> </w:t>
            </w:r>
            <w:r>
              <w:rPr>
                <w:rFonts w:ascii="Arial Narrow" w:hAnsi="Arial Narrow" w:cs="Arial"/>
                <w:color w:val="000000"/>
                <w:sz w:val="18"/>
                <w:szCs w:val="18"/>
                <w:shd w:val="clear" w:color="auto" w:fill="FFFFFF"/>
              </w:rPr>
              <w:t>PM</w:t>
            </w:r>
          </w:p>
        </w:tc>
        <w:tc>
          <w:tcPr>
            <w:tcW w:w="4675" w:type="dxa"/>
            <w:tcBorders>
              <w:top w:val="single" w:sz="4" w:space="0" w:color="auto"/>
              <w:left w:val="single" w:sz="4" w:space="0" w:color="auto"/>
              <w:bottom w:val="single" w:sz="4" w:space="0" w:color="auto"/>
              <w:right w:val="single" w:sz="4" w:space="0" w:color="auto"/>
            </w:tcBorders>
            <w:vAlign w:val="center"/>
          </w:tcPr>
          <w:p w14:paraId="0589ECEA" w14:textId="031AF011" w:rsidR="006D2074" w:rsidRPr="00C02DB7" w:rsidRDefault="006D2074" w:rsidP="00337827">
            <w:pPr>
              <w:jc w:val="center"/>
              <w:rPr>
                <w:rFonts w:ascii="Arial Narrow" w:hAnsi="Arial Narrow" w:cs="Arial"/>
                <w:sz w:val="18"/>
                <w:szCs w:val="18"/>
                <w:lang w:val="es-AR"/>
              </w:rPr>
            </w:pPr>
            <w:r w:rsidRPr="00C02DB7">
              <w:rPr>
                <w:rFonts w:ascii="Arial Narrow" w:hAnsi="Arial Narrow" w:cs="Arial"/>
                <w:color w:val="000000"/>
                <w:sz w:val="18"/>
                <w:szCs w:val="18"/>
                <w:shd w:val="clear" w:color="auto" w:fill="FFFFFF"/>
              </w:rPr>
              <w:t>$</w:t>
            </w:r>
            <w:r w:rsidRPr="00C02DB7">
              <w:rPr>
                <w:rFonts w:ascii="Arial Narrow" w:hAnsi="Arial Narrow"/>
              </w:rPr>
              <w:t xml:space="preserve"> </w:t>
            </w:r>
            <w:r w:rsidR="004915E4">
              <w:rPr>
                <w:rFonts w:ascii="Arial Narrow" w:hAnsi="Arial Narrow"/>
              </w:rPr>
              <w:t>6.531.900</w:t>
            </w:r>
            <w:r w:rsidRPr="00C02DB7">
              <w:rPr>
                <w:rFonts w:ascii="Arial Narrow" w:hAnsi="Arial Narrow" w:cs="Arial"/>
                <w:color w:val="000000"/>
                <w:sz w:val="18"/>
                <w:szCs w:val="18"/>
                <w:shd w:val="clear" w:color="auto" w:fill="FFFFFF"/>
              </w:rPr>
              <w:t xml:space="preserve"> COP</w:t>
            </w:r>
          </w:p>
        </w:tc>
      </w:tr>
      <w:tr w:rsidR="006D2074" w:rsidRPr="00C02DB7" w14:paraId="02D658AE" w14:textId="77777777" w:rsidTr="005E4507">
        <w:trPr>
          <w:cantSplit/>
          <w:trHeight w:val="773"/>
        </w:trPr>
        <w:tc>
          <w:tcPr>
            <w:tcW w:w="435" w:type="dxa"/>
            <w:tcBorders>
              <w:top w:val="single" w:sz="4" w:space="0" w:color="auto"/>
              <w:left w:val="single" w:sz="4" w:space="0" w:color="auto"/>
              <w:bottom w:val="single" w:sz="4" w:space="0" w:color="auto"/>
              <w:right w:val="single" w:sz="4" w:space="0" w:color="auto"/>
            </w:tcBorders>
          </w:tcPr>
          <w:p w14:paraId="55BE4832" w14:textId="77777777" w:rsidR="006D2074" w:rsidRPr="00C02DB7" w:rsidRDefault="006D2074" w:rsidP="00337827">
            <w:pPr>
              <w:jc w:val="center"/>
              <w:rPr>
                <w:rFonts w:ascii="Arial Narrow" w:hAnsi="Arial Narrow" w:cs="Arial"/>
                <w:b/>
                <w:sz w:val="18"/>
                <w:szCs w:val="18"/>
                <w:lang w:val="es-AR"/>
              </w:rPr>
            </w:pPr>
            <w:r>
              <w:rPr>
                <w:rFonts w:ascii="Arial Narrow" w:hAnsi="Arial Narrow" w:cs="Arial"/>
                <w:b/>
                <w:sz w:val="18"/>
                <w:szCs w:val="18"/>
                <w:lang w:val="es-AR"/>
              </w:rPr>
              <w:t>2</w:t>
            </w:r>
          </w:p>
        </w:tc>
        <w:tc>
          <w:tcPr>
            <w:tcW w:w="2684" w:type="dxa"/>
            <w:tcBorders>
              <w:top w:val="single" w:sz="4" w:space="0" w:color="auto"/>
              <w:left w:val="single" w:sz="4" w:space="0" w:color="auto"/>
              <w:bottom w:val="single" w:sz="4" w:space="0" w:color="auto"/>
              <w:right w:val="single" w:sz="4" w:space="0" w:color="auto"/>
            </w:tcBorders>
          </w:tcPr>
          <w:p w14:paraId="7FE4986D" w14:textId="4C5C5B27" w:rsidR="006D2074" w:rsidRDefault="004915E4" w:rsidP="00337827">
            <w:pPr>
              <w:rPr>
                <w:rFonts w:ascii="Arial Narrow" w:hAnsi="Arial Narrow" w:cs="Arial"/>
                <w:sz w:val="18"/>
                <w:szCs w:val="18"/>
              </w:rPr>
            </w:pPr>
            <w:r w:rsidRPr="005E4507">
              <w:rPr>
                <w:rFonts w:ascii="Arial Narrow" w:hAnsi="Arial Narrow" w:cs="Arial"/>
                <w:b/>
                <w:bCs/>
                <w:sz w:val="18"/>
                <w:szCs w:val="18"/>
              </w:rPr>
              <w:t>DIANA MARCELA LASSO CARRETERO</w:t>
            </w:r>
            <w:r>
              <w:rPr>
                <w:rFonts w:ascii="Arial Narrow" w:hAnsi="Arial Narrow" w:cs="Arial"/>
                <w:sz w:val="18"/>
                <w:szCs w:val="18"/>
              </w:rPr>
              <w:t xml:space="preserve"> identificada con cedula de ciudadanía No 40.341.</w:t>
            </w:r>
            <w:r w:rsidR="005E4507">
              <w:rPr>
                <w:rFonts w:ascii="Arial Narrow" w:hAnsi="Arial Narrow" w:cs="Arial"/>
                <w:sz w:val="18"/>
                <w:szCs w:val="18"/>
              </w:rPr>
              <w:t xml:space="preserve">186 de Villavicencio, propietaria del establecimiento de comercio </w:t>
            </w:r>
            <w:r w:rsidRPr="005E4507">
              <w:rPr>
                <w:rFonts w:ascii="Arial Narrow" w:hAnsi="Arial Narrow" w:cs="Arial"/>
                <w:b/>
                <w:bCs/>
                <w:sz w:val="18"/>
                <w:szCs w:val="18"/>
              </w:rPr>
              <w:t>SERVITOTAL PLUS</w:t>
            </w:r>
            <w:r w:rsidR="005E4507" w:rsidRPr="005E4507">
              <w:rPr>
                <w:rFonts w:ascii="Arial Narrow" w:hAnsi="Arial Narrow" w:cs="Arial"/>
                <w:b/>
                <w:bCs/>
                <w:sz w:val="18"/>
                <w:szCs w:val="18"/>
              </w:rPr>
              <w:t>.</w:t>
            </w:r>
            <w:r>
              <w:rPr>
                <w:rFonts w:ascii="Arial Narrow" w:hAnsi="Arial Narrow" w:cs="Arial"/>
                <w:sz w:val="18"/>
                <w:szCs w:val="18"/>
              </w:rPr>
              <w:t xml:space="preserve"> </w:t>
            </w:r>
          </w:p>
        </w:tc>
        <w:tc>
          <w:tcPr>
            <w:tcW w:w="1008" w:type="dxa"/>
            <w:tcBorders>
              <w:top w:val="single" w:sz="4" w:space="0" w:color="auto"/>
              <w:left w:val="single" w:sz="4" w:space="0" w:color="auto"/>
              <w:bottom w:val="single" w:sz="4" w:space="0" w:color="auto"/>
              <w:right w:val="single" w:sz="4" w:space="0" w:color="auto"/>
            </w:tcBorders>
            <w:vAlign w:val="center"/>
          </w:tcPr>
          <w:p w14:paraId="7FB88DDF" w14:textId="77777777" w:rsidR="006D2074" w:rsidRPr="00C02DB7" w:rsidRDefault="006D2074" w:rsidP="00337827">
            <w:pPr>
              <w:jc w:val="center"/>
              <w:rPr>
                <w:rFonts w:ascii="Arial Narrow" w:hAnsi="Arial Narrow" w:cs="Arial"/>
                <w:sz w:val="18"/>
                <w:szCs w:val="18"/>
              </w:rPr>
            </w:pPr>
            <w:r>
              <w:rPr>
                <w:rFonts w:ascii="Arial Narrow" w:hAnsi="Arial Narrow" w:cs="Arial"/>
                <w:sz w:val="18"/>
                <w:szCs w:val="18"/>
              </w:rPr>
              <w:t>SECOP II</w:t>
            </w:r>
          </w:p>
        </w:tc>
        <w:tc>
          <w:tcPr>
            <w:tcW w:w="1092" w:type="dxa"/>
            <w:tcBorders>
              <w:top w:val="single" w:sz="4" w:space="0" w:color="auto"/>
              <w:left w:val="single" w:sz="4" w:space="0" w:color="auto"/>
              <w:bottom w:val="single" w:sz="4" w:space="0" w:color="auto"/>
              <w:right w:val="single" w:sz="4" w:space="0" w:color="auto"/>
            </w:tcBorders>
            <w:vAlign w:val="center"/>
          </w:tcPr>
          <w:p w14:paraId="6627A303" w14:textId="0AC81B41" w:rsidR="006D2074" w:rsidRDefault="005E4507" w:rsidP="00337827">
            <w:pPr>
              <w:jc w:val="center"/>
              <w:rPr>
                <w:rFonts w:ascii="Arial Narrow" w:hAnsi="Arial Narrow" w:cs="Arial"/>
                <w:color w:val="000000"/>
                <w:sz w:val="18"/>
                <w:szCs w:val="18"/>
                <w:shd w:val="clear" w:color="auto" w:fill="FFFFFF"/>
              </w:rPr>
            </w:pPr>
            <w:r>
              <w:rPr>
                <w:rFonts w:ascii="Arial Narrow" w:hAnsi="Arial Narrow" w:cs="Arial"/>
                <w:color w:val="000000"/>
                <w:sz w:val="18"/>
                <w:szCs w:val="18"/>
                <w:shd w:val="clear" w:color="auto" w:fill="FFFFFF"/>
              </w:rPr>
              <w:t>30</w:t>
            </w:r>
            <w:r w:rsidR="006D2074">
              <w:rPr>
                <w:rFonts w:ascii="Arial Narrow" w:hAnsi="Arial Narrow" w:cs="Arial"/>
                <w:color w:val="000000"/>
                <w:sz w:val="18"/>
                <w:szCs w:val="18"/>
                <w:shd w:val="clear" w:color="auto" w:fill="FFFFFF"/>
              </w:rPr>
              <w:t>/</w:t>
            </w:r>
            <w:r>
              <w:rPr>
                <w:rFonts w:ascii="Arial Narrow" w:hAnsi="Arial Narrow" w:cs="Arial"/>
                <w:color w:val="000000"/>
                <w:sz w:val="18"/>
                <w:szCs w:val="18"/>
                <w:shd w:val="clear" w:color="auto" w:fill="FFFFFF"/>
              </w:rPr>
              <w:t>07</w:t>
            </w:r>
            <w:r w:rsidR="006D2074">
              <w:rPr>
                <w:rFonts w:ascii="Arial Narrow" w:hAnsi="Arial Narrow" w:cs="Arial"/>
                <w:color w:val="000000"/>
                <w:sz w:val="18"/>
                <w:szCs w:val="18"/>
                <w:shd w:val="clear" w:color="auto" w:fill="FFFFFF"/>
              </w:rPr>
              <w:t>/202</w:t>
            </w:r>
            <w:r>
              <w:rPr>
                <w:rFonts w:ascii="Arial Narrow" w:hAnsi="Arial Narrow" w:cs="Arial"/>
                <w:color w:val="000000"/>
                <w:sz w:val="18"/>
                <w:szCs w:val="18"/>
                <w:shd w:val="clear" w:color="auto" w:fill="FFFFFF"/>
              </w:rPr>
              <w:t>4</w:t>
            </w:r>
            <w:r w:rsidR="006D2074">
              <w:rPr>
                <w:rFonts w:ascii="Arial Narrow" w:hAnsi="Arial Narrow" w:cs="Arial"/>
                <w:color w:val="000000"/>
                <w:sz w:val="18"/>
                <w:szCs w:val="18"/>
                <w:shd w:val="clear" w:color="auto" w:fill="FFFFFF"/>
              </w:rPr>
              <w:t xml:space="preserve"> 9</w:t>
            </w:r>
            <w:r>
              <w:rPr>
                <w:rFonts w:ascii="Arial Narrow" w:hAnsi="Arial Narrow" w:cs="Arial"/>
                <w:color w:val="000000"/>
                <w:sz w:val="18"/>
                <w:szCs w:val="18"/>
                <w:shd w:val="clear" w:color="auto" w:fill="FFFFFF"/>
              </w:rPr>
              <w:t>1:39</w:t>
            </w:r>
            <w:r w:rsidR="006D2074">
              <w:rPr>
                <w:rFonts w:ascii="Arial Narrow" w:hAnsi="Arial Narrow" w:cs="Arial"/>
                <w:color w:val="000000"/>
                <w:sz w:val="18"/>
                <w:szCs w:val="18"/>
                <w:shd w:val="clear" w:color="auto" w:fill="FFFFFF"/>
              </w:rPr>
              <w:t xml:space="preserve"> AM </w:t>
            </w:r>
          </w:p>
        </w:tc>
        <w:tc>
          <w:tcPr>
            <w:tcW w:w="4675" w:type="dxa"/>
            <w:tcBorders>
              <w:top w:val="single" w:sz="4" w:space="0" w:color="auto"/>
              <w:left w:val="single" w:sz="4" w:space="0" w:color="auto"/>
              <w:bottom w:val="single" w:sz="4" w:space="0" w:color="auto"/>
              <w:right w:val="single" w:sz="4" w:space="0" w:color="auto"/>
            </w:tcBorders>
            <w:vAlign w:val="center"/>
          </w:tcPr>
          <w:p w14:paraId="19A5A5CD" w14:textId="57035F27" w:rsidR="006D2074" w:rsidRPr="00C02DB7" w:rsidRDefault="006D2074" w:rsidP="00337827">
            <w:pPr>
              <w:jc w:val="center"/>
              <w:rPr>
                <w:rFonts w:ascii="Arial Narrow" w:hAnsi="Arial Narrow" w:cs="Arial"/>
                <w:color w:val="000000"/>
                <w:sz w:val="18"/>
                <w:szCs w:val="18"/>
                <w:shd w:val="clear" w:color="auto" w:fill="FFFFFF"/>
              </w:rPr>
            </w:pPr>
            <w:r>
              <w:rPr>
                <w:rFonts w:ascii="Arial Narrow" w:hAnsi="Arial Narrow" w:cs="Arial"/>
                <w:color w:val="000000"/>
                <w:sz w:val="18"/>
                <w:szCs w:val="18"/>
                <w:shd w:val="clear" w:color="auto" w:fill="FFFFFF"/>
              </w:rPr>
              <w:t xml:space="preserve">$ </w:t>
            </w:r>
            <w:r w:rsidR="005E4507">
              <w:rPr>
                <w:rFonts w:ascii="Arial Narrow" w:hAnsi="Arial Narrow" w:cs="Arial"/>
                <w:color w:val="000000"/>
                <w:sz w:val="18"/>
                <w:szCs w:val="18"/>
                <w:shd w:val="clear" w:color="auto" w:fill="FFFFFF"/>
              </w:rPr>
              <w:t>7.453.000</w:t>
            </w:r>
            <w:r>
              <w:rPr>
                <w:rFonts w:ascii="Arial Narrow" w:hAnsi="Arial Narrow" w:cs="Arial"/>
                <w:color w:val="000000"/>
                <w:sz w:val="18"/>
                <w:szCs w:val="18"/>
                <w:shd w:val="clear" w:color="auto" w:fill="FFFFFF"/>
              </w:rPr>
              <w:t xml:space="preserve"> COP</w:t>
            </w:r>
          </w:p>
        </w:tc>
      </w:tr>
    </w:tbl>
    <w:p w14:paraId="7414CF51" w14:textId="77777777" w:rsidR="006D2074" w:rsidRPr="008A3C23" w:rsidRDefault="006D2074" w:rsidP="006D2074">
      <w:pPr>
        <w:pStyle w:val="Textoindependiente"/>
        <w:spacing w:before="94"/>
        <w:ind w:left="-142" w:right="-93"/>
        <w:jc w:val="both"/>
      </w:pPr>
      <w:r w:rsidRPr="008A3C23">
        <w:rPr>
          <w:lang w:val="es-CO"/>
        </w:rPr>
        <w:t>Daremos aplicación al Manual de  la Modalidad de Selección de Mínima Cuantía expedido por Colombia Compra Eficiente, en marcado dentro de lo establecido en el artículo 5 de la ley 1150 de 2007 y el numeral 5 del artículo 2.2.1.2.1.5.2 del Decreto 1082 de 2015, según el cual indica:  La Entidad Estatal debe revisar las ofertas económicas y verificar que la de menor precio cumple con las condiciones de la invitación, es decir la</w:t>
      </w:r>
      <w:r w:rsidRPr="008A3C23">
        <w:rPr>
          <w:color w:val="FF0000"/>
        </w:rPr>
        <w:t xml:space="preserve"> </w:t>
      </w:r>
      <w:r w:rsidRPr="008A3C23">
        <w:t xml:space="preserve">capacidad jurídica y aspectos técnicos dando cumplimiento a los requisitos habilitantes. </w:t>
      </w:r>
    </w:p>
    <w:p w14:paraId="5D625AE6" w14:textId="77777777" w:rsidR="006D2074" w:rsidRPr="008A3C23" w:rsidRDefault="006D2074" w:rsidP="006D2074">
      <w:pPr>
        <w:pStyle w:val="Textoindependiente"/>
        <w:spacing w:before="94"/>
        <w:ind w:left="-142" w:right="-93"/>
        <w:jc w:val="both"/>
      </w:pPr>
      <w:r w:rsidRPr="008A3C23">
        <w:t>En este orden de ideas, iniciaremos la revisión de la oferta con menor valor, que se presentó y de encontrar que se ajusta a los requerimientos legales y de la invitación, la entidad aceptará dichos ofrecimientos.</w:t>
      </w:r>
    </w:p>
    <w:p w14:paraId="21461FDE" w14:textId="77777777" w:rsidR="006D2074" w:rsidRPr="008A3C23" w:rsidRDefault="006D2074" w:rsidP="006D2074">
      <w:pPr>
        <w:ind w:left="-142" w:right="-93"/>
        <w:jc w:val="both"/>
        <w:rPr>
          <w:rFonts w:ascii="Arial" w:hAnsi="Arial" w:cs="Arial"/>
        </w:rPr>
      </w:pPr>
    </w:p>
    <w:p w14:paraId="1A415A39" w14:textId="01240CB8" w:rsidR="006D2074" w:rsidRPr="008A3C23" w:rsidRDefault="006D2074" w:rsidP="006D2074">
      <w:pPr>
        <w:ind w:left="-142"/>
        <w:jc w:val="both"/>
        <w:rPr>
          <w:rFonts w:ascii="Arial" w:hAnsi="Arial" w:cs="Arial"/>
          <w:b/>
          <w:bCs/>
        </w:rPr>
      </w:pPr>
      <w:r w:rsidRPr="008A3C23">
        <w:rPr>
          <w:rFonts w:ascii="Arial" w:hAnsi="Arial" w:cs="Arial"/>
        </w:rPr>
        <w:t xml:space="preserve">Se procede a evaluar, la oferta presentada por </w:t>
      </w:r>
      <w:r w:rsidR="005E4507" w:rsidRPr="008A3C23">
        <w:rPr>
          <w:rFonts w:ascii="Arial" w:hAnsi="Arial" w:cs="Arial"/>
          <w:b/>
          <w:bCs/>
        </w:rPr>
        <w:t>DIDIER ALEXANDER RUIZ MOSCOS</w:t>
      </w:r>
      <w:r w:rsidR="005E4507" w:rsidRPr="008A3C23">
        <w:rPr>
          <w:rFonts w:ascii="Arial" w:hAnsi="Arial" w:cs="Arial"/>
        </w:rPr>
        <w:t xml:space="preserve"> identificado con la cedula de ciudadanía No 1.121.881.837 de Villavicencio propietario del establecimiento de comercio </w:t>
      </w:r>
      <w:r w:rsidR="005E4507" w:rsidRPr="008A3C23">
        <w:rPr>
          <w:rFonts w:ascii="Arial" w:hAnsi="Arial" w:cs="Arial"/>
          <w:b/>
          <w:bCs/>
        </w:rPr>
        <w:t xml:space="preserve">DR Soluciones Empresariales  </w:t>
      </w:r>
    </w:p>
    <w:p w14:paraId="6CB35034" w14:textId="77777777" w:rsidR="008A3C23" w:rsidRDefault="008A3C23" w:rsidP="006D2074">
      <w:pPr>
        <w:pStyle w:val="Textoindependiente"/>
        <w:spacing w:before="1" w:line="242" w:lineRule="auto"/>
        <w:ind w:left="-142" w:right="-518"/>
        <w:jc w:val="center"/>
        <w:rPr>
          <w:b/>
          <w:bCs/>
          <w:sz w:val="18"/>
          <w:szCs w:val="18"/>
        </w:rPr>
      </w:pPr>
      <w:bookmarkStart w:id="0" w:name="_Hlk129985675"/>
      <w:bookmarkStart w:id="1" w:name="_Hlk84322590"/>
    </w:p>
    <w:p w14:paraId="72635BD8" w14:textId="77777777" w:rsidR="008A3C23" w:rsidRDefault="008A3C23" w:rsidP="006D2074">
      <w:pPr>
        <w:pStyle w:val="Textoindependiente"/>
        <w:spacing w:before="1" w:line="242" w:lineRule="auto"/>
        <w:ind w:left="-142" w:right="-518"/>
        <w:jc w:val="center"/>
        <w:rPr>
          <w:b/>
          <w:bCs/>
          <w:sz w:val="18"/>
          <w:szCs w:val="18"/>
        </w:rPr>
      </w:pPr>
    </w:p>
    <w:p w14:paraId="45F24F5E" w14:textId="77777777" w:rsidR="008A3C23" w:rsidRDefault="008A3C23" w:rsidP="006D2074">
      <w:pPr>
        <w:pStyle w:val="Textoindependiente"/>
        <w:spacing w:before="1" w:line="242" w:lineRule="auto"/>
        <w:ind w:left="-142" w:right="-518"/>
        <w:jc w:val="center"/>
        <w:rPr>
          <w:b/>
          <w:bCs/>
          <w:sz w:val="18"/>
          <w:szCs w:val="18"/>
        </w:rPr>
      </w:pPr>
    </w:p>
    <w:p w14:paraId="328A46C9" w14:textId="77777777" w:rsidR="008A3C23" w:rsidRDefault="008A3C23" w:rsidP="006D2074">
      <w:pPr>
        <w:pStyle w:val="Textoindependiente"/>
        <w:spacing w:before="1" w:line="242" w:lineRule="auto"/>
        <w:ind w:left="-142" w:right="-518"/>
        <w:jc w:val="center"/>
        <w:rPr>
          <w:b/>
          <w:bCs/>
          <w:sz w:val="18"/>
          <w:szCs w:val="18"/>
        </w:rPr>
      </w:pPr>
    </w:p>
    <w:p w14:paraId="54B14771" w14:textId="77777777" w:rsidR="008A3C23" w:rsidRDefault="008A3C23" w:rsidP="006D2074">
      <w:pPr>
        <w:pStyle w:val="Textoindependiente"/>
        <w:spacing w:before="1" w:line="242" w:lineRule="auto"/>
        <w:ind w:left="-142" w:right="-518"/>
        <w:jc w:val="center"/>
        <w:rPr>
          <w:b/>
          <w:bCs/>
          <w:sz w:val="18"/>
          <w:szCs w:val="18"/>
        </w:rPr>
      </w:pPr>
    </w:p>
    <w:p w14:paraId="582EF6A0" w14:textId="300EB010" w:rsidR="006D2074" w:rsidRDefault="006D2074" w:rsidP="006D2074">
      <w:pPr>
        <w:pStyle w:val="Textoindependiente"/>
        <w:spacing w:before="1" w:line="242" w:lineRule="auto"/>
        <w:ind w:left="-142" w:right="-518"/>
        <w:jc w:val="center"/>
        <w:rPr>
          <w:b/>
          <w:bCs/>
          <w:sz w:val="18"/>
          <w:szCs w:val="18"/>
        </w:rPr>
      </w:pPr>
      <w:r w:rsidRPr="00D74040">
        <w:rPr>
          <w:b/>
          <w:bCs/>
          <w:sz w:val="18"/>
          <w:szCs w:val="18"/>
        </w:rPr>
        <w:lastRenderedPageBreak/>
        <w:t>EVALUACIÓN JURIDICA</w:t>
      </w:r>
      <w:bookmarkEnd w:id="0"/>
    </w:p>
    <w:p w14:paraId="1CB841A0" w14:textId="77777777" w:rsidR="006D2074" w:rsidRPr="00522ADB" w:rsidRDefault="006D2074" w:rsidP="006D2074">
      <w:pPr>
        <w:pStyle w:val="Textoindependiente"/>
        <w:spacing w:before="1" w:line="242" w:lineRule="auto"/>
        <w:ind w:right="-518"/>
        <w:rPr>
          <w:b/>
          <w:bCs/>
          <w:sz w:val="20"/>
          <w:szCs w:val="20"/>
        </w:rPr>
      </w:pPr>
      <w:bookmarkStart w:id="2" w:name="_Hlk120100514"/>
    </w:p>
    <w:tbl>
      <w:tblPr>
        <w:tblW w:w="9073" w:type="dxa"/>
        <w:tblInd w:w="-14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484"/>
        <w:gridCol w:w="4193"/>
        <w:gridCol w:w="4396"/>
      </w:tblGrid>
      <w:tr w:rsidR="006D2074" w:rsidRPr="00522ADB" w14:paraId="7A7F4E78" w14:textId="77777777" w:rsidTr="00337827">
        <w:trPr>
          <w:trHeight w:val="256"/>
        </w:trPr>
        <w:tc>
          <w:tcPr>
            <w:tcW w:w="484" w:type="dxa"/>
            <w:shd w:val="clear" w:color="auto" w:fill="auto"/>
            <w:vAlign w:val="center"/>
          </w:tcPr>
          <w:p w14:paraId="63BA675F" w14:textId="77777777" w:rsidR="006D2074" w:rsidRPr="00522ADB" w:rsidRDefault="006D2074" w:rsidP="00337827">
            <w:pPr>
              <w:ind w:hanging="9"/>
              <w:jc w:val="center"/>
              <w:rPr>
                <w:rFonts w:ascii="Arial" w:eastAsia="Garamond" w:hAnsi="Arial" w:cs="Arial"/>
                <w:noProof/>
                <w:sz w:val="20"/>
                <w:szCs w:val="20"/>
              </w:rPr>
            </w:pPr>
          </w:p>
        </w:tc>
        <w:tc>
          <w:tcPr>
            <w:tcW w:w="4193" w:type="dxa"/>
            <w:shd w:val="clear" w:color="auto" w:fill="auto"/>
          </w:tcPr>
          <w:p w14:paraId="011C95F6" w14:textId="77777777" w:rsidR="006D2074" w:rsidRPr="00522ADB" w:rsidRDefault="006D2074" w:rsidP="00337827">
            <w:pPr>
              <w:ind w:left="107" w:right="188"/>
              <w:jc w:val="center"/>
              <w:rPr>
                <w:rFonts w:ascii="Arial" w:eastAsia="Garamond" w:hAnsi="Arial" w:cs="Arial"/>
                <w:b/>
                <w:noProof/>
                <w:sz w:val="20"/>
                <w:szCs w:val="20"/>
              </w:rPr>
            </w:pPr>
            <w:r>
              <w:rPr>
                <w:rFonts w:ascii="Arial" w:eastAsia="Garamond" w:hAnsi="Arial" w:cs="Arial"/>
                <w:b/>
                <w:noProof/>
                <w:sz w:val="20"/>
                <w:szCs w:val="20"/>
              </w:rPr>
              <w:t xml:space="preserve">REQUISITOS </w:t>
            </w:r>
            <w:r w:rsidRPr="00522ADB">
              <w:rPr>
                <w:rFonts w:ascii="Arial" w:eastAsia="Garamond" w:hAnsi="Arial" w:cs="Arial"/>
                <w:b/>
                <w:noProof/>
                <w:sz w:val="20"/>
                <w:szCs w:val="20"/>
              </w:rPr>
              <w:t>PERSONA</w:t>
            </w:r>
            <w:r>
              <w:rPr>
                <w:rFonts w:ascii="Arial" w:eastAsia="Garamond" w:hAnsi="Arial" w:cs="Arial"/>
                <w:b/>
                <w:noProof/>
                <w:sz w:val="20"/>
                <w:szCs w:val="20"/>
              </w:rPr>
              <w:t xml:space="preserve"> NATURAL</w:t>
            </w:r>
          </w:p>
        </w:tc>
        <w:tc>
          <w:tcPr>
            <w:tcW w:w="4396" w:type="dxa"/>
          </w:tcPr>
          <w:p w14:paraId="40B1A7CE" w14:textId="77777777" w:rsidR="006D2074" w:rsidRPr="00522ADB" w:rsidRDefault="006D2074" w:rsidP="00337827">
            <w:pPr>
              <w:ind w:left="107" w:right="188"/>
              <w:jc w:val="center"/>
              <w:rPr>
                <w:rFonts w:ascii="Arial" w:eastAsia="Garamond" w:hAnsi="Arial" w:cs="Arial"/>
                <w:b/>
                <w:noProof/>
                <w:sz w:val="20"/>
                <w:szCs w:val="20"/>
              </w:rPr>
            </w:pPr>
            <w:r w:rsidRPr="00522ADB">
              <w:rPr>
                <w:rFonts w:ascii="Arial" w:eastAsia="Garamond" w:hAnsi="Arial" w:cs="Arial"/>
                <w:b/>
                <w:noProof/>
                <w:sz w:val="20"/>
                <w:szCs w:val="20"/>
              </w:rPr>
              <w:t>RESULTADO</w:t>
            </w:r>
          </w:p>
        </w:tc>
      </w:tr>
      <w:tr w:rsidR="006D2074" w:rsidRPr="00522ADB" w14:paraId="6DE0D54F" w14:textId="77777777" w:rsidTr="00337827">
        <w:trPr>
          <w:trHeight w:val="1677"/>
        </w:trPr>
        <w:tc>
          <w:tcPr>
            <w:tcW w:w="484" w:type="dxa"/>
            <w:shd w:val="clear" w:color="auto" w:fill="auto"/>
            <w:vAlign w:val="center"/>
          </w:tcPr>
          <w:p w14:paraId="00F24596" w14:textId="77777777" w:rsidR="006D2074" w:rsidRPr="00522ADB" w:rsidRDefault="006D2074" w:rsidP="00337827">
            <w:pPr>
              <w:jc w:val="center"/>
              <w:rPr>
                <w:rFonts w:ascii="Arial" w:eastAsia="Garamond" w:hAnsi="Arial" w:cs="Arial"/>
                <w:b/>
                <w:noProof/>
                <w:sz w:val="20"/>
                <w:szCs w:val="20"/>
              </w:rPr>
            </w:pPr>
            <w:r w:rsidRPr="00522ADB">
              <w:rPr>
                <w:rFonts w:ascii="Arial" w:eastAsia="Garamond" w:hAnsi="Arial" w:cs="Arial"/>
                <w:b/>
                <w:noProof/>
                <w:w w:val="99"/>
                <w:sz w:val="20"/>
                <w:szCs w:val="20"/>
              </w:rPr>
              <w:t>1</w:t>
            </w:r>
          </w:p>
        </w:tc>
        <w:tc>
          <w:tcPr>
            <w:tcW w:w="4193" w:type="dxa"/>
            <w:shd w:val="clear" w:color="auto" w:fill="auto"/>
          </w:tcPr>
          <w:p w14:paraId="696445DC" w14:textId="184CE3B5" w:rsidR="006D2074" w:rsidRPr="00522ADB" w:rsidRDefault="006D2074" w:rsidP="00337827">
            <w:pPr>
              <w:ind w:left="107" w:right="188"/>
              <w:jc w:val="both"/>
              <w:rPr>
                <w:rFonts w:ascii="Arial" w:eastAsia="Garamond" w:hAnsi="Arial" w:cs="Arial"/>
                <w:noProof/>
                <w:sz w:val="20"/>
                <w:szCs w:val="20"/>
              </w:rPr>
            </w:pPr>
            <w:r w:rsidRPr="009D3CC0">
              <w:rPr>
                <w:rFonts w:ascii="Arial" w:eastAsia="Garamond" w:hAnsi="Arial" w:cs="Arial"/>
                <w:noProof/>
                <w:sz w:val="20"/>
                <w:szCs w:val="20"/>
              </w:rPr>
              <w:t xml:space="preserve">Carta de Presentación de la propuesta de acuerdo con el modelo de presentación suministrado por </w:t>
            </w:r>
            <w:r w:rsidR="008951B5">
              <w:rPr>
                <w:rFonts w:ascii="Arial" w:eastAsia="Garamond" w:hAnsi="Arial" w:cs="Arial"/>
                <w:noProof/>
                <w:sz w:val="20"/>
                <w:szCs w:val="20"/>
              </w:rPr>
              <w:t>la Casa de la Cultura</w:t>
            </w:r>
            <w:r w:rsidRPr="009D3CC0">
              <w:rPr>
                <w:rFonts w:ascii="Arial" w:eastAsia="Garamond" w:hAnsi="Arial" w:cs="Arial"/>
                <w:noProof/>
                <w:sz w:val="20"/>
                <w:szCs w:val="20"/>
              </w:rPr>
              <w:t>, la cual deberá contener la información allí requerida y deberá ser suscrita por el representante legal del proponente</w:t>
            </w:r>
          </w:p>
        </w:tc>
        <w:tc>
          <w:tcPr>
            <w:tcW w:w="4396" w:type="dxa"/>
          </w:tcPr>
          <w:p w14:paraId="46D8F5DE" w14:textId="77777777" w:rsidR="006D2074" w:rsidRPr="00FC5A46" w:rsidRDefault="006D2074" w:rsidP="00337827">
            <w:pPr>
              <w:ind w:right="188"/>
              <w:jc w:val="center"/>
              <w:rPr>
                <w:rFonts w:ascii="Arial" w:hAnsi="Arial" w:cs="Arial"/>
                <w:b/>
                <w:bCs/>
                <w:sz w:val="20"/>
                <w:szCs w:val="20"/>
                <w:lang w:val="es-MX"/>
              </w:rPr>
            </w:pPr>
            <w:r w:rsidRPr="00FC5A46">
              <w:rPr>
                <w:rFonts w:ascii="Arial" w:hAnsi="Arial" w:cs="Arial"/>
                <w:b/>
                <w:bCs/>
                <w:sz w:val="20"/>
                <w:szCs w:val="20"/>
                <w:lang w:val="es-MX"/>
              </w:rPr>
              <w:t>CUMPLE</w:t>
            </w:r>
          </w:p>
          <w:p w14:paraId="0C5D2F00" w14:textId="77777777" w:rsidR="006D2074" w:rsidRPr="003B71D3" w:rsidRDefault="006D2074" w:rsidP="00337827">
            <w:pPr>
              <w:ind w:left="107" w:right="188"/>
              <w:jc w:val="both"/>
              <w:rPr>
                <w:rFonts w:ascii="Arial" w:eastAsia="Garamond" w:hAnsi="Arial" w:cs="Arial"/>
                <w:noProof/>
                <w:sz w:val="20"/>
                <w:szCs w:val="20"/>
              </w:rPr>
            </w:pPr>
            <w:r w:rsidRPr="003B71D3">
              <w:rPr>
                <w:rFonts w:ascii="Arial" w:hAnsi="Arial" w:cs="Arial"/>
                <w:sz w:val="20"/>
                <w:szCs w:val="20"/>
                <w:lang w:val="es-MX"/>
              </w:rPr>
              <w:t>El oferente diligenció y allegó el documento relacionado con carta de presentación de la propuesta conforme la invitación del proceso.</w:t>
            </w:r>
          </w:p>
        </w:tc>
      </w:tr>
      <w:tr w:rsidR="006D2074" w:rsidRPr="00522ADB" w14:paraId="7E064413" w14:textId="77777777" w:rsidTr="00337827">
        <w:trPr>
          <w:trHeight w:val="466"/>
        </w:trPr>
        <w:tc>
          <w:tcPr>
            <w:tcW w:w="484" w:type="dxa"/>
            <w:shd w:val="clear" w:color="auto" w:fill="auto"/>
            <w:vAlign w:val="center"/>
          </w:tcPr>
          <w:p w14:paraId="65642E62" w14:textId="77777777" w:rsidR="006D2074" w:rsidRPr="00522ADB" w:rsidRDefault="006D2074" w:rsidP="00337827">
            <w:pPr>
              <w:jc w:val="center"/>
              <w:rPr>
                <w:rFonts w:ascii="Arial" w:eastAsia="Garamond" w:hAnsi="Arial" w:cs="Arial"/>
                <w:b/>
                <w:noProof/>
                <w:sz w:val="20"/>
                <w:szCs w:val="20"/>
              </w:rPr>
            </w:pPr>
            <w:r w:rsidRPr="00522ADB">
              <w:rPr>
                <w:rFonts w:ascii="Arial" w:eastAsia="Garamond" w:hAnsi="Arial" w:cs="Arial"/>
                <w:b/>
                <w:noProof/>
                <w:w w:val="99"/>
                <w:sz w:val="20"/>
                <w:szCs w:val="20"/>
              </w:rPr>
              <w:t>2</w:t>
            </w:r>
          </w:p>
        </w:tc>
        <w:tc>
          <w:tcPr>
            <w:tcW w:w="4193" w:type="dxa"/>
            <w:shd w:val="clear" w:color="auto" w:fill="auto"/>
          </w:tcPr>
          <w:p w14:paraId="4F545B03" w14:textId="17F6DE0C" w:rsidR="006D2074" w:rsidRPr="009D3CC0" w:rsidRDefault="006D2074" w:rsidP="00337827">
            <w:pPr>
              <w:adjustRightInd w:val="0"/>
              <w:ind w:right="144"/>
              <w:jc w:val="both"/>
              <w:rPr>
                <w:rFonts w:ascii="Arial" w:hAnsi="Arial" w:cs="Arial"/>
                <w:bCs/>
                <w:sz w:val="20"/>
                <w:szCs w:val="20"/>
              </w:rPr>
            </w:pPr>
            <w:r w:rsidRPr="009D3CC0">
              <w:rPr>
                <w:rFonts w:ascii="Arial" w:hAnsi="Arial" w:cs="Arial"/>
                <w:bCs/>
                <w:sz w:val="20"/>
                <w:szCs w:val="20"/>
              </w:rPr>
              <w:t>Certificado de Registro Mercantil expedido por autoridad competente, con fecha de expedición no mayor a treinta (30) días calendarios anteriores a la fecha prevista para el cierre del proceso. VIGENTE (RENOVADA 202</w:t>
            </w:r>
            <w:r w:rsidR="008951B5">
              <w:rPr>
                <w:rFonts w:ascii="Arial" w:hAnsi="Arial" w:cs="Arial"/>
                <w:bCs/>
                <w:sz w:val="20"/>
                <w:szCs w:val="20"/>
              </w:rPr>
              <w:t>4</w:t>
            </w:r>
            <w:r w:rsidRPr="009D3CC0">
              <w:rPr>
                <w:rFonts w:ascii="Arial" w:hAnsi="Arial" w:cs="Arial"/>
                <w:bCs/>
                <w:sz w:val="20"/>
                <w:szCs w:val="20"/>
              </w:rPr>
              <w:t xml:space="preserve">). La entidad verificara que el objeto social y sus actividades económicas guarden relación con el objeto del presente proceso.  </w:t>
            </w:r>
          </w:p>
          <w:p w14:paraId="72347421" w14:textId="77777777" w:rsidR="006D2074" w:rsidRPr="009D3CC0" w:rsidRDefault="006D2074" w:rsidP="00337827">
            <w:pPr>
              <w:adjustRightInd w:val="0"/>
              <w:ind w:right="144"/>
              <w:jc w:val="both"/>
              <w:rPr>
                <w:rFonts w:ascii="Arial" w:hAnsi="Arial" w:cs="Arial"/>
                <w:bCs/>
                <w:sz w:val="20"/>
                <w:szCs w:val="20"/>
              </w:rPr>
            </w:pPr>
          </w:p>
          <w:p w14:paraId="6158015C" w14:textId="74B12B27" w:rsidR="006D2074" w:rsidRPr="00D82565" w:rsidRDefault="006D2074" w:rsidP="00337827">
            <w:pPr>
              <w:adjustRightInd w:val="0"/>
              <w:ind w:right="144"/>
              <w:jc w:val="both"/>
              <w:rPr>
                <w:rFonts w:ascii="Arial" w:hAnsi="Arial" w:cs="Arial"/>
                <w:bCs/>
                <w:sz w:val="20"/>
                <w:szCs w:val="20"/>
              </w:rPr>
            </w:pPr>
          </w:p>
        </w:tc>
        <w:tc>
          <w:tcPr>
            <w:tcW w:w="4396" w:type="dxa"/>
          </w:tcPr>
          <w:p w14:paraId="08390B81" w14:textId="77777777" w:rsidR="006D2074" w:rsidRPr="003B71D3" w:rsidRDefault="006D2074" w:rsidP="00337827">
            <w:pPr>
              <w:adjustRightInd w:val="0"/>
              <w:ind w:right="197"/>
              <w:jc w:val="center"/>
              <w:rPr>
                <w:rFonts w:ascii="Arial" w:hAnsi="Arial" w:cs="Arial"/>
                <w:sz w:val="20"/>
                <w:szCs w:val="20"/>
              </w:rPr>
            </w:pPr>
            <w:r w:rsidRPr="00FC5A46">
              <w:rPr>
                <w:rFonts w:ascii="Arial" w:eastAsia="Garamond" w:hAnsi="Arial" w:cs="Arial"/>
                <w:b/>
                <w:bCs/>
                <w:noProof/>
                <w:sz w:val="20"/>
                <w:szCs w:val="20"/>
              </w:rPr>
              <w:t>CUMPLE</w:t>
            </w:r>
          </w:p>
          <w:p w14:paraId="0F7B089E" w14:textId="32983AAF" w:rsidR="006D2074" w:rsidRPr="003B71D3" w:rsidRDefault="006D2074" w:rsidP="00337827">
            <w:pPr>
              <w:adjustRightInd w:val="0"/>
              <w:ind w:left="132" w:right="197"/>
              <w:jc w:val="both"/>
              <w:rPr>
                <w:rFonts w:ascii="Arial" w:eastAsia="Garamond" w:hAnsi="Arial" w:cs="Arial"/>
                <w:noProof/>
                <w:sz w:val="20"/>
                <w:szCs w:val="20"/>
              </w:rPr>
            </w:pPr>
            <w:r>
              <w:rPr>
                <w:rFonts w:ascii="Arial" w:eastAsia="Garamond" w:hAnsi="Arial" w:cs="Arial"/>
                <w:noProof/>
                <w:sz w:val="20"/>
                <w:szCs w:val="20"/>
              </w:rPr>
              <w:t>El oferente allega el Certificado Mercantil con fecha no superior a los 30 dias calendarios anteriores a la fecha de cierre del proceso, de igual manera porcede el evaluador juridico a verificar</w:t>
            </w:r>
            <w:r w:rsidR="00E23BFE">
              <w:rPr>
                <w:rFonts w:ascii="Arial" w:eastAsia="Garamond" w:hAnsi="Arial" w:cs="Arial"/>
                <w:noProof/>
                <w:sz w:val="20"/>
                <w:szCs w:val="20"/>
              </w:rPr>
              <w:t xml:space="preserve"> y</w:t>
            </w:r>
            <w:r>
              <w:rPr>
                <w:rFonts w:ascii="Arial" w:eastAsia="Garamond" w:hAnsi="Arial" w:cs="Arial"/>
                <w:noProof/>
                <w:sz w:val="20"/>
                <w:szCs w:val="20"/>
              </w:rPr>
              <w:t xml:space="preserve"> se evidencia que dicha Matricula Mercantil se encuentra activa y que fue renovada </w:t>
            </w:r>
            <w:r w:rsidR="00E23BFE">
              <w:rPr>
                <w:rFonts w:ascii="Arial" w:eastAsia="Garamond" w:hAnsi="Arial" w:cs="Arial"/>
                <w:noProof/>
                <w:sz w:val="20"/>
                <w:szCs w:val="20"/>
              </w:rPr>
              <w:t>para el año</w:t>
            </w:r>
            <w:r>
              <w:rPr>
                <w:rFonts w:ascii="Arial" w:eastAsia="Garamond" w:hAnsi="Arial" w:cs="Arial"/>
                <w:noProof/>
                <w:sz w:val="20"/>
                <w:szCs w:val="20"/>
              </w:rPr>
              <w:t xml:space="preserve"> 202</w:t>
            </w:r>
            <w:r w:rsidR="00E23BFE">
              <w:rPr>
                <w:rFonts w:ascii="Arial" w:eastAsia="Garamond" w:hAnsi="Arial" w:cs="Arial"/>
                <w:noProof/>
                <w:sz w:val="20"/>
                <w:szCs w:val="20"/>
              </w:rPr>
              <w:t>4</w:t>
            </w:r>
            <w:r>
              <w:rPr>
                <w:rFonts w:ascii="Arial" w:eastAsia="Garamond" w:hAnsi="Arial" w:cs="Arial"/>
                <w:noProof/>
                <w:sz w:val="20"/>
                <w:szCs w:val="20"/>
              </w:rPr>
              <w:t>.</w:t>
            </w:r>
          </w:p>
        </w:tc>
      </w:tr>
      <w:tr w:rsidR="006D2074" w:rsidRPr="00522ADB" w14:paraId="7BF9D2D8" w14:textId="77777777" w:rsidTr="00337827">
        <w:trPr>
          <w:trHeight w:val="219"/>
        </w:trPr>
        <w:tc>
          <w:tcPr>
            <w:tcW w:w="484" w:type="dxa"/>
            <w:shd w:val="clear" w:color="auto" w:fill="auto"/>
            <w:vAlign w:val="center"/>
          </w:tcPr>
          <w:p w14:paraId="516E9353" w14:textId="77777777" w:rsidR="006D2074" w:rsidRPr="00522ADB" w:rsidRDefault="006D2074" w:rsidP="00337827">
            <w:pPr>
              <w:jc w:val="center"/>
              <w:rPr>
                <w:rFonts w:ascii="Arial" w:eastAsia="Garamond" w:hAnsi="Arial" w:cs="Arial"/>
                <w:b/>
                <w:noProof/>
                <w:sz w:val="20"/>
                <w:szCs w:val="20"/>
              </w:rPr>
            </w:pPr>
            <w:r w:rsidRPr="00522ADB">
              <w:rPr>
                <w:rFonts w:ascii="Arial" w:eastAsia="Garamond" w:hAnsi="Arial" w:cs="Arial"/>
                <w:b/>
                <w:noProof/>
                <w:w w:val="99"/>
                <w:sz w:val="20"/>
                <w:szCs w:val="20"/>
              </w:rPr>
              <w:t>3</w:t>
            </w:r>
          </w:p>
        </w:tc>
        <w:tc>
          <w:tcPr>
            <w:tcW w:w="4193" w:type="dxa"/>
            <w:shd w:val="clear" w:color="auto" w:fill="auto"/>
          </w:tcPr>
          <w:p w14:paraId="1A16ABE6" w14:textId="77777777" w:rsidR="006D2074" w:rsidRPr="00522ADB" w:rsidRDefault="006D2074" w:rsidP="00337827">
            <w:pPr>
              <w:ind w:left="107" w:right="188"/>
              <w:jc w:val="both"/>
              <w:rPr>
                <w:rFonts w:ascii="Arial" w:eastAsia="Garamond" w:hAnsi="Arial" w:cs="Arial"/>
                <w:noProof/>
                <w:sz w:val="20"/>
                <w:szCs w:val="20"/>
              </w:rPr>
            </w:pPr>
            <w:r w:rsidRPr="00522ADB">
              <w:rPr>
                <w:rFonts w:ascii="Arial" w:eastAsia="Garamond" w:hAnsi="Arial" w:cs="Arial"/>
                <w:noProof/>
                <w:sz w:val="20"/>
                <w:szCs w:val="20"/>
              </w:rPr>
              <w:t>Fotocopia del documento de identidad del representante legal.</w:t>
            </w:r>
          </w:p>
        </w:tc>
        <w:tc>
          <w:tcPr>
            <w:tcW w:w="4396" w:type="dxa"/>
          </w:tcPr>
          <w:p w14:paraId="72CD5ABD" w14:textId="77777777" w:rsidR="006D2074" w:rsidRPr="00FC5A46" w:rsidRDefault="006D2074" w:rsidP="00337827">
            <w:pPr>
              <w:ind w:left="107" w:right="188"/>
              <w:jc w:val="center"/>
              <w:rPr>
                <w:rFonts w:ascii="Arial" w:eastAsia="Garamond" w:hAnsi="Arial" w:cs="Arial"/>
                <w:b/>
                <w:bCs/>
                <w:noProof/>
                <w:sz w:val="20"/>
                <w:szCs w:val="20"/>
              </w:rPr>
            </w:pPr>
            <w:r w:rsidRPr="00FC5A46">
              <w:rPr>
                <w:rFonts w:ascii="Arial" w:eastAsia="Garamond" w:hAnsi="Arial" w:cs="Arial"/>
                <w:b/>
                <w:bCs/>
                <w:noProof/>
                <w:sz w:val="20"/>
                <w:szCs w:val="20"/>
              </w:rPr>
              <w:t>CUMPLE</w:t>
            </w:r>
          </w:p>
          <w:p w14:paraId="4B1EE9BD" w14:textId="77777777" w:rsidR="006D2074" w:rsidRPr="003B71D3" w:rsidRDefault="006D2074" w:rsidP="00337827">
            <w:pPr>
              <w:pStyle w:val="TableParagraph"/>
              <w:spacing w:line="208" w:lineRule="exact"/>
              <w:ind w:left="108"/>
              <w:rPr>
                <w:rFonts w:eastAsia="Garamond"/>
                <w:noProof/>
                <w:sz w:val="20"/>
                <w:szCs w:val="20"/>
              </w:rPr>
            </w:pPr>
            <w:r w:rsidRPr="003B71D3">
              <w:rPr>
                <w:sz w:val="20"/>
                <w:szCs w:val="20"/>
                <w:lang w:val="es-MX"/>
              </w:rPr>
              <w:t>El oferente adjuntó copia del documento de identidad</w:t>
            </w:r>
            <w:r>
              <w:rPr>
                <w:sz w:val="20"/>
                <w:szCs w:val="20"/>
                <w:lang w:val="es-MX"/>
              </w:rPr>
              <w:t>.</w:t>
            </w:r>
          </w:p>
        </w:tc>
      </w:tr>
      <w:tr w:rsidR="006D2074" w:rsidRPr="00522ADB" w14:paraId="15AD9CD3" w14:textId="77777777" w:rsidTr="00337827">
        <w:trPr>
          <w:trHeight w:val="52"/>
        </w:trPr>
        <w:tc>
          <w:tcPr>
            <w:tcW w:w="484" w:type="dxa"/>
            <w:shd w:val="clear" w:color="auto" w:fill="auto"/>
            <w:vAlign w:val="center"/>
          </w:tcPr>
          <w:p w14:paraId="3A1AAAD8" w14:textId="77777777" w:rsidR="006D2074" w:rsidRPr="00522ADB" w:rsidRDefault="006D2074" w:rsidP="00337827">
            <w:pPr>
              <w:jc w:val="center"/>
              <w:rPr>
                <w:rFonts w:ascii="Arial" w:eastAsia="Garamond" w:hAnsi="Arial" w:cs="Arial"/>
                <w:b/>
                <w:noProof/>
                <w:sz w:val="20"/>
                <w:szCs w:val="20"/>
              </w:rPr>
            </w:pPr>
            <w:r w:rsidRPr="00522ADB">
              <w:rPr>
                <w:rFonts w:ascii="Arial" w:eastAsia="Garamond" w:hAnsi="Arial" w:cs="Arial"/>
                <w:b/>
                <w:noProof/>
                <w:w w:val="99"/>
                <w:sz w:val="20"/>
                <w:szCs w:val="20"/>
              </w:rPr>
              <w:t>4</w:t>
            </w:r>
          </w:p>
        </w:tc>
        <w:tc>
          <w:tcPr>
            <w:tcW w:w="4193" w:type="dxa"/>
            <w:shd w:val="clear" w:color="auto" w:fill="auto"/>
          </w:tcPr>
          <w:p w14:paraId="2C18FC68" w14:textId="77777777" w:rsidR="006D2074" w:rsidRPr="00522ADB" w:rsidRDefault="006D2074" w:rsidP="00337827">
            <w:pPr>
              <w:ind w:left="107" w:right="188"/>
              <w:jc w:val="both"/>
              <w:rPr>
                <w:rFonts w:ascii="Arial" w:eastAsia="Garamond" w:hAnsi="Arial" w:cs="Arial"/>
                <w:noProof/>
                <w:sz w:val="20"/>
                <w:szCs w:val="20"/>
              </w:rPr>
            </w:pPr>
            <w:r w:rsidRPr="00522ADB">
              <w:rPr>
                <w:rFonts w:ascii="Arial" w:eastAsia="Garamond" w:hAnsi="Arial" w:cs="Arial"/>
                <w:noProof/>
                <w:sz w:val="20"/>
                <w:szCs w:val="20"/>
              </w:rPr>
              <w:t>Fotocopia de registro Único Tributario – RUT vigente</w:t>
            </w:r>
            <w:r>
              <w:rPr>
                <w:rFonts w:ascii="Arial" w:eastAsia="Garamond" w:hAnsi="Arial" w:cs="Arial"/>
                <w:noProof/>
                <w:sz w:val="20"/>
                <w:szCs w:val="20"/>
              </w:rPr>
              <w:t>.</w:t>
            </w:r>
          </w:p>
        </w:tc>
        <w:tc>
          <w:tcPr>
            <w:tcW w:w="4396" w:type="dxa"/>
          </w:tcPr>
          <w:p w14:paraId="5597F6C0" w14:textId="77777777" w:rsidR="006D2074" w:rsidRPr="00FC5A46" w:rsidRDefault="006D2074" w:rsidP="00337827">
            <w:pPr>
              <w:ind w:left="107" w:right="188"/>
              <w:jc w:val="center"/>
              <w:rPr>
                <w:rFonts w:ascii="Arial" w:eastAsia="Garamond" w:hAnsi="Arial" w:cs="Arial"/>
                <w:b/>
                <w:bCs/>
                <w:noProof/>
                <w:sz w:val="20"/>
                <w:szCs w:val="20"/>
              </w:rPr>
            </w:pPr>
            <w:r w:rsidRPr="00FC5A46">
              <w:rPr>
                <w:rFonts w:ascii="Arial" w:eastAsia="Garamond" w:hAnsi="Arial" w:cs="Arial"/>
                <w:b/>
                <w:bCs/>
                <w:noProof/>
                <w:sz w:val="20"/>
                <w:szCs w:val="20"/>
              </w:rPr>
              <w:t>CUMPLE</w:t>
            </w:r>
          </w:p>
          <w:p w14:paraId="41E1FCD7" w14:textId="77777777" w:rsidR="006D2074" w:rsidRPr="003B71D3" w:rsidRDefault="006D2074" w:rsidP="00337827">
            <w:pPr>
              <w:ind w:left="107" w:right="188"/>
              <w:jc w:val="both"/>
              <w:rPr>
                <w:rFonts w:ascii="Arial" w:eastAsia="Garamond" w:hAnsi="Arial" w:cs="Arial"/>
                <w:noProof/>
                <w:sz w:val="20"/>
                <w:szCs w:val="20"/>
              </w:rPr>
            </w:pPr>
            <w:r w:rsidRPr="003B71D3">
              <w:rPr>
                <w:rFonts w:ascii="Arial" w:hAnsi="Arial" w:cs="Arial"/>
                <w:sz w:val="20"/>
                <w:szCs w:val="20"/>
                <w:lang w:val="es-MX"/>
              </w:rPr>
              <w:t>El oferente adjunto el registro único tributario vigente</w:t>
            </w:r>
          </w:p>
        </w:tc>
      </w:tr>
      <w:tr w:rsidR="006D2074" w:rsidRPr="00522ADB" w14:paraId="57359264" w14:textId="77777777" w:rsidTr="00337827">
        <w:trPr>
          <w:trHeight w:val="481"/>
        </w:trPr>
        <w:tc>
          <w:tcPr>
            <w:tcW w:w="484" w:type="dxa"/>
            <w:shd w:val="clear" w:color="auto" w:fill="auto"/>
            <w:vAlign w:val="center"/>
          </w:tcPr>
          <w:p w14:paraId="40660087" w14:textId="77777777" w:rsidR="006D2074" w:rsidRPr="00522ADB" w:rsidRDefault="006D2074" w:rsidP="00337827">
            <w:pPr>
              <w:jc w:val="center"/>
              <w:rPr>
                <w:rFonts w:ascii="Arial" w:eastAsia="Garamond" w:hAnsi="Arial" w:cs="Arial"/>
                <w:b/>
                <w:noProof/>
                <w:sz w:val="20"/>
                <w:szCs w:val="20"/>
              </w:rPr>
            </w:pPr>
            <w:r w:rsidRPr="00522ADB">
              <w:rPr>
                <w:rFonts w:ascii="Arial" w:eastAsia="Garamond" w:hAnsi="Arial" w:cs="Arial"/>
                <w:b/>
                <w:noProof/>
                <w:w w:val="99"/>
                <w:sz w:val="20"/>
                <w:szCs w:val="20"/>
              </w:rPr>
              <w:t>5</w:t>
            </w:r>
          </w:p>
        </w:tc>
        <w:tc>
          <w:tcPr>
            <w:tcW w:w="4193" w:type="dxa"/>
            <w:shd w:val="clear" w:color="auto" w:fill="auto"/>
          </w:tcPr>
          <w:p w14:paraId="242F0586" w14:textId="62A5AD4F" w:rsidR="006D2074" w:rsidRPr="00522ADB" w:rsidRDefault="006D2074" w:rsidP="00337827">
            <w:pPr>
              <w:ind w:left="107" w:right="188"/>
              <w:jc w:val="both"/>
              <w:rPr>
                <w:rFonts w:ascii="Arial" w:eastAsia="Garamond" w:hAnsi="Arial" w:cs="Arial"/>
                <w:noProof/>
                <w:sz w:val="20"/>
                <w:szCs w:val="20"/>
              </w:rPr>
            </w:pPr>
            <w:r w:rsidRPr="00522ADB">
              <w:rPr>
                <w:rFonts w:ascii="Arial" w:eastAsia="Garamond" w:hAnsi="Arial" w:cs="Arial"/>
                <w:noProof/>
                <w:sz w:val="20"/>
                <w:szCs w:val="20"/>
              </w:rPr>
              <w:t>Acreditar el pago de los aportes de sus empleados, al sistema de salud, riesgos profesionales, pensiones y aportes a las Cajas de Compensación Familiar, Instituto Colombiano de Bienestar Familiar y Servicio Nacional de Aprendizaje, cuando a ello haya lugar, mediante certificación expedida por el revisor fiscal, cuando este exista de acuerdo con los requerimientos de ley, o por el representante legal. Si el oferente no tiene personal a cargo deberá mediante declaración juramentada manifestar dicha condición.</w:t>
            </w:r>
          </w:p>
        </w:tc>
        <w:tc>
          <w:tcPr>
            <w:tcW w:w="4396" w:type="dxa"/>
          </w:tcPr>
          <w:p w14:paraId="3AF3AE49" w14:textId="77777777" w:rsidR="006D2074" w:rsidRPr="00FC5A46" w:rsidRDefault="006D2074" w:rsidP="00337827">
            <w:pPr>
              <w:ind w:left="107" w:right="188"/>
              <w:jc w:val="center"/>
              <w:rPr>
                <w:rFonts w:ascii="Arial" w:eastAsia="Garamond" w:hAnsi="Arial" w:cs="Arial"/>
                <w:b/>
                <w:bCs/>
                <w:noProof/>
                <w:sz w:val="20"/>
                <w:szCs w:val="20"/>
              </w:rPr>
            </w:pPr>
            <w:r w:rsidRPr="00FC5A46">
              <w:rPr>
                <w:rFonts w:ascii="Arial" w:eastAsia="Garamond" w:hAnsi="Arial" w:cs="Arial"/>
                <w:b/>
                <w:bCs/>
                <w:noProof/>
                <w:sz w:val="20"/>
                <w:szCs w:val="20"/>
              </w:rPr>
              <w:t>CUMPLE</w:t>
            </w:r>
          </w:p>
          <w:p w14:paraId="317200BC" w14:textId="79288A19" w:rsidR="00E23BFE" w:rsidRPr="003B71D3" w:rsidRDefault="006D2074" w:rsidP="00E23BFE">
            <w:pPr>
              <w:ind w:left="107" w:right="188"/>
              <w:jc w:val="both"/>
              <w:rPr>
                <w:rFonts w:ascii="Arial" w:eastAsia="Garamond" w:hAnsi="Arial" w:cs="Arial"/>
                <w:noProof/>
                <w:sz w:val="20"/>
                <w:szCs w:val="20"/>
              </w:rPr>
            </w:pPr>
            <w:r w:rsidRPr="003B71D3">
              <w:rPr>
                <w:rFonts w:ascii="Arial" w:hAnsi="Arial" w:cs="Arial"/>
                <w:sz w:val="20"/>
                <w:szCs w:val="20"/>
                <w:lang w:val="es-MX"/>
              </w:rPr>
              <w:t>El oferente</w:t>
            </w:r>
            <w:r>
              <w:rPr>
                <w:rFonts w:ascii="Arial" w:hAnsi="Arial" w:cs="Arial"/>
                <w:sz w:val="20"/>
                <w:szCs w:val="20"/>
                <w:lang w:val="es-MX"/>
              </w:rPr>
              <w:t xml:space="preserve"> </w:t>
            </w:r>
            <w:r w:rsidR="00E23BFE">
              <w:rPr>
                <w:rFonts w:ascii="Arial" w:hAnsi="Arial" w:cs="Arial"/>
                <w:sz w:val="20"/>
                <w:szCs w:val="20"/>
                <w:lang w:val="es-MX"/>
              </w:rPr>
              <w:t>manifiesta bajo la gravedad de juramento, que durante los últimos seis (6) meses ha realizado los aportes a seguridad social, pensiones y riesgos laborales y que no tiene personal a cargo.</w:t>
            </w:r>
          </w:p>
          <w:p w14:paraId="0A00AE90" w14:textId="08F6A3C4" w:rsidR="006D2074" w:rsidRPr="003B71D3" w:rsidRDefault="006D2074" w:rsidP="00337827">
            <w:pPr>
              <w:ind w:left="107" w:right="188"/>
              <w:jc w:val="both"/>
              <w:rPr>
                <w:rFonts w:ascii="Arial" w:eastAsia="Garamond" w:hAnsi="Arial" w:cs="Arial"/>
                <w:noProof/>
                <w:sz w:val="20"/>
                <w:szCs w:val="20"/>
              </w:rPr>
            </w:pPr>
          </w:p>
        </w:tc>
      </w:tr>
      <w:tr w:rsidR="006D2074" w:rsidRPr="00522ADB" w14:paraId="2F7CDB73" w14:textId="77777777" w:rsidTr="00337827">
        <w:trPr>
          <w:trHeight w:val="709"/>
        </w:trPr>
        <w:tc>
          <w:tcPr>
            <w:tcW w:w="484" w:type="dxa"/>
            <w:shd w:val="clear" w:color="auto" w:fill="auto"/>
            <w:vAlign w:val="center"/>
          </w:tcPr>
          <w:p w14:paraId="3D3DFC7E" w14:textId="77777777" w:rsidR="006D2074" w:rsidRPr="00522ADB" w:rsidRDefault="006D2074" w:rsidP="00337827">
            <w:pPr>
              <w:jc w:val="center"/>
              <w:rPr>
                <w:rFonts w:ascii="Arial" w:eastAsia="Garamond" w:hAnsi="Arial" w:cs="Arial"/>
                <w:b/>
                <w:noProof/>
                <w:sz w:val="20"/>
                <w:szCs w:val="20"/>
              </w:rPr>
            </w:pPr>
            <w:r w:rsidRPr="00522ADB">
              <w:rPr>
                <w:rFonts w:ascii="Arial" w:eastAsia="Garamond" w:hAnsi="Arial" w:cs="Arial"/>
                <w:b/>
                <w:noProof/>
                <w:w w:val="99"/>
                <w:sz w:val="20"/>
                <w:szCs w:val="20"/>
              </w:rPr>
              <w:t>6</w:t>
            </w:r>
          </w:p>
        </w:tc>
        <w:tc>
          <w:tcPr>
            <w:tcW w:w="4193" w:type="dxa"/>
            <w:shd w:val="clear" w:color="auto" w:fill="auto"/>
          </w:tcPr>
          <w:p w14:paraId="0E0C3269" w14:textId="056D30A0" w:rsidR="006D2074" w:rsidRPr="002349FA" w:rsidRDefault="006D2074" w:rsidP="00337827">
            <w:pPr>
              <w:ind w:left="107" w:right="188"/>
              <w:jc w:val="both"/>
              <w:rPr>
                <w:rFonts w:ascii="Arial" w:eastAsia="Garamond" w:hAnsi="Arial" w:cs="Arial"/>
                <w:noProof/>
                <w:sz w:val="20"/>
                <w:szCs w:val="20"/>
              </w:rPr>
            </w:pPr>
            <w:r w:rsidRPr="002349FA">
              <w:rPr>
                <w:rFonts w:ascii="Arial" w:eastAsia="Garamond" w:hAnsi="Arial" w:cs="Arial"/>
                <w:noProof/>
                <w:sz w:val="20"/>
                <w:szCs w:val="20"/>
              </w:rPr>
              <w:t xml:space="preserve">Anexar soporte de antecedentes Disciplinarios, con fecha de expedición no mayor a treinta (30) días calendarios anteriores a la fecha prevista para el cierre del proceso. </w:t>
            </w:r>
            <w:r w:rsidR="00E23BFE">
              <w:rPr>
                <w:rFonts w:ascii="Arial" w:eastAsia="Garamond" w:hAnsi="Arial" w:cs="Arial"/>
                <w:noProof/>
                <w:sz w:val="20"/>
                <w:szCs w:val="20"/>
              </w:rPr>
              <w:t>La casa de la cultura</w:t>
            </w:r>
            <w:r w:rsidRPr="002349FA">
              <w:rPr>
                <w:rFonts w:ascii="Arial" w:eastAsia="Garamond" w:hAnsi="Arial" w:cs="Arial"/>
                <w:noProof/>
                <w:sz w:val="20"/>
                <w:szCs w:val="20"/>
              </w:rPr>
              <w:t xml:space="preserve">, consultara en la página de la Procuraduría General de la Nación el certificado de antecedentes disciplinarios de la persona Jurídica y del representante legal; si el </w:t>
            </w:r>
            <w:r w:rsidRPr="002349FA">
              <w:rPr>
                <w:rFonts w:ascii="Arial" w:eastAsia="Garamond" w:hAnsi="Arial" w:cs="Arial"/>
                <w:noProof/>
                <w:sz w:val="20"/>
                <w:szCs w:val="20"/>
              </w:rPr>
              <w:lastRenderedPageBreak/>
              <w:t>oferente o su representante legal presentan antecedentes disciplinarios que generen inhabilidad para contratar con el estado, la oferta será rechazada</w:t>
            </w:r>
          </w:p>
          <w:p w14:paraId="04F6A84F" w14:textId="77777777" w:rsidR="006D2074" w:rsidRPr="00305BC6" w:rsidRDefault="006D2074" w:rsidP="00337827">
            <w:pPr>
              <w:ind w:left="107" w:right="188"/>
              <w:jc w:val="both"/>
              <w:rPr>
                <w:rFonts w:ascii="Arial" w:eastAsia="Garamond" w:hAnsi="Arial" w:cs="Arial"/>
                <w:noProof/>
                <w:sz w:val="20"/>
                <w:szCs w:val="20"/>
              </w:rPr>
            </w:pPr>
          </w:p>
        </w:tc>
        <w:tc>
          <w:tcPr>
            <w:tcW w:w="4396" w:type="dxa"/>
          </w:tcPr>
          <w:p w14:paraId="05A3A117" w14:textId="77777777" w:rsidR="006D2074" w:rsidRPr="00FC5A46" w:rsidRDefault="006D2074" w:rsidP="00337827">
            <w:pPr>
              <w:ind w:left="107" w:right="188"/>
              <w:jc w:val="center"/>
              <w:rPr>
                <w:rFonts w:ascii="Arial" w:eastAsia="Garamond" w:hAnsi="Arial" w:cs="Arial"/>
                <w:b/>
                <w:bCs/>
                <w:noProof/>
                <w:sz w:val="20"/>
                <w:szCs w:val="20"/>
              </w:rPr>
            </w:pPr>
            <w:r>
              <w:rPr>
                <w:rFonts w:ascii="Arial" w:eastAsia="Garamond" w:hAnsi="Arial" w:cs="Arial"/>
                <w:b/>
                <w:bCs/>
                <w:noProof/>
                <w:sz w:val="20"/>
                <w:szCs w:val="20"/>
              </w:rPr>
              <w:lastRenderedPageBreak/>
              <w:t xml:space="preserve"> </w:t>
            </w:r>
            <w:r w:rsidRPr="00FC5A46">
              <w:rPr>
                <w:rFonts w:ascii="Arial" w:eastAsia="Garamond" w:hAnsi="Arial" w:cs="Arial"/>
                <w:b/>
                <w:bCs/>
                <w:noProof/>
                <w:sz w:val="20"/>
                <w:szCs w:val="20"/>
              </w:rPr>
              <w:t>CUMPLE</w:t>
            </w:r>
          </w:p>
          <w:p w14:paraId="7167A048" w14:textId="6D552C45" w:rsidR="006D2074" w:rsidRPr="003B71D3" w:rsidRDefault="006D2074" w:rsidP="00337827">
            <w:pPr>
              <w:ind w:left="107" w:right="188"/>
              <w:jc w:val="both"/>
              <w:rPr>
                <w:rFonts w:ascii="Arial" w:eastAsia="Garamond" w:hAnsi="Arial" w:cs="Arial"/>
                <w:noProof/>
                <w:sz w:val="20"/>
                <w:szCs w:val="20"/>
              </w:rPr>
            </w:pPr>
            <w:r>
              <w:rPr>
                <w:rFonts w:ascii="Arial" w:hAnsi="Arial" w:cs="Arial"/>
                <w:sz w:val="20"/>
                <w:szCs w:val="20"/>
                <w:lang w:val="es-MX"/>
              </w:rPr>
              <w:t>E</w:t>
            </w:r>
            <w:r w:rsidRPr="003B71D3">
              <w:rPr>
                <w:rFonts w:ascii="Arial" w:hAnsi="Arial" w:cs="Arial"/>
                <w:sz w:val="20"/>
                <w:szCs w:val="20"/>
                <w:lang w:val="es-MX"/>
              </w:rPr>
              <w:t xml:space="preserve">l oferente allega </w:t>
            </w:r>
            <w:r>
              <w:rPr>
                <w:rFonts w:ascii="Arial" w:hAnsi="Arial" w:cs="Arial"/>
                <w:sz w:val="20"/>
                <w:szCs w:val="20"/>
                <w:lang w:val="es-MX"/>
              </w:rPr>
              <w:t xml:space="preserve">el certificado generado por la Procuraduría General de la Nación. De igual manera se </w:t>
            </w:r>
            <w:r w:rsidR="00E23BFE">
              <w:rPr>
                <w:rFonts w:ascii="Arial" w:hAnsi="Arial" w:cs="Arial"/>
                <w:sz w:val="20"/>
                <w:szCs w:val="20"/>
                <w:lang w:val="es-MX"/>
              </w:rPr>
              <w:t>realizó</w:t>
            </w:r>
            <w:r>
              <w:rPr>
                <w:rFonts w:ascii="Arial" w:hAnsi="Arial" w:cs="Arial"/>
                <w:sz w:val="20"/>
                <w:szCs w:val="20"/>
                <w:lang w:val="es-MX"/>
              </w:rPr>
              <w:t xml:space="preserve"> la consulta por parte del evaluador jurídico evidenciando que no se encuentra inmerso en sanciones Disciplinarias.</w:t>
            </w:r>
          </w:p>
        </w:tc>
      </w:tr>
      <w:tr w:rsidR="006D2074" w:rsidRPr="00522ADB" w14:paraId="5C525F67" w14:textId="77777777" w:rsidTr="00337827">
        <w:trPr>
          <w:trHeight w:val="480"/>
        </w:trPr>
        <w:tc>
          <w:tcPr>
            <w:tcW w:w="484" w:type="dxa"/>
            <w:shd w:val="clear" w:color="auto" w:fill="auto"/>
            <w:vAlign w:val="center"/>
          </w:tcPr>
          <w:p w14:paraId="63FB96D4" w14:textId="77777777" w:rsidR="006D2074" w:rsidRPr="00522ADB" w:rsidRDefault="006D2074" w:rsidP="00337827">
            <w:pPr>
              <w:jc w:val="center"/>
              <w:rPr>
                <w:rFonts w:ascii="Arial" w:eastAsia="Garamond" w:hAnsi="Arial" w:cs="Arial"/>
                <w:b/>
                <w:noProof/>
                <w:sz w:val="20"/>
                <w:szCs w:val="20"/>
              </w:rPr>
            </w:pPr>
            <w:r w:rsidRPr="00522ADB">
              <w:rPr>
                <w:rFonts w:ascii="Arial" w:eastAsia="Garamond" w:hAnsi="Arial" w:cs="Arial"/>
                <w:b/>
                <w:noProof/>
                <w:w w:val="99"/>
                <w:sz w:val="20"/>
                <w:szCs w:val="20"/>
              </w:rPr>
              <w:t>7</w:t>
            </w:r>
          </w:p>
        </w:tc>
        <w:tc>
          <w:tcPr>
            <w:tcW w:w="4193" w:type="dxa"/>
            <w:shd w:val="clear" w:color="auto" w:fill="auto"/>
          </w:tcPr>
          <w:p w14:paraId="45D62ADE" w14:textId="3724C699" w:rsidR="006D2074" w:rsidRPr="00EC6083" w:rsidRDefault="006D2074" w:rsidP="00337827">
            <w:pPr>
              <w:ind w:left="107" w:right="188"/>
              <w:jc w:val="both"/>
              <w:rPr>
                <w:rFonts w:ascii="Arial" w:eastAsia="Garamond" w:hAnsi="Arial" w:cs="Arial"/>
                <w:noProof/>
                <w:sz w:val="20"/>
                <w:szCs w:val="20"/>
              </w:rPr>
            </w:pPr>
            <w:r w:rsidRPr="00EC6083">
              <w:rPr>
                <w:rFonts w:ascii="Arial" w:eastAsia="Garamond" w:hAnsi="Arial" w:cs="Arial"/>
                <w:noProof/>
                <w:sz w:val="20"/>
                <w:szCs w:val="20"/>
              </w:rPr>
              <w:t xml:space="preserve">Anexar soporte de antecedentes fiscales, con fecha de expedición   no mayor a   treinta (30) días calendarios anteriores a la fecha prevista para el cierre del proceso. </w:t>
            </w:r>
            <w:r w:rsidR="00E23BFE">
              <w:rPr>
                <w:rFonts w:ascii="Arial" w:eastAsia="Garamond" w:hAnsi="Arial" w:cs="Arial"/>
                <w:noProof/>
                <w:sz w:val="20"/>
                <w:szCs w:val="20"/>
              </w:rPr>
              <w:t>La casa de la cultura</w:t>
            </w:r>
            <w:r w:rsidRPr="00EC6083">
              <w:rPr>
                <w:rFonts w:ascii="Arial" w:eastAsia="Garamond" w:hAnsi="Arial" w:cs="Arial"/>
                <w:noProof/>
                <w:sz w:val="20"/>
                <w:szCs w:val="20"/>
              </w:rPr>
              <w:t>, consultara en la página de la Contraloría General de la Nación, que la persona jurídica y del representante legal no estén reportados en el boletín de responsables fiscales, si el oferente o su representante legal presentan reportes Enel boletín de responsables fiscales que generen inhabilidad para contratar con el estado, la oferta será rechazada.</w:t>
            </w:r>
          </w:p>
          <w:p w14:paraId="4437570C" w14:textId="77777777" w:rsidR="006D2074" w:rsidRPr="00522ADB" w:rsidRDefault="006D2074" w:rsidP="00337827">
            <w:pPr>
              <w:ind w:left="107" w:right="188"/>
              <w:jc w:val="both"/>
              <w:rPr>
                <w:rFonts w:ascii="Arial" w:eastAsia="Garamond" w:hAnsi="Arial" w:cs="Arial"/>
                <w:noProof/>
                <w:sz w:val="20"/>
                <w:szCs w:val="20"/>
              </w:rPr>
            </w:pPr>
          </w:p>
        </w:tc>
        <w:tc>
          <w:tcPr>
            <w:tcW w:w="4396" w:type="dxa"/>
          </w:tcPr>
          <w:p w14:paraId="1A133D61" w14:textId="77777777" w:rsidR="006D2074" w:rsidRDefault="006D2074" w:rsidP="00337827">
            <w:pPr>
              <w:ind w:left="107" w:right="188"/>
              <w:jc w:val="center"/>
              <w:rPr>
                <w:rFonts w:ascii="Arial" w:eastAsia="Garamond" w:hAnsi="Arial" w:cs="Arial"/>
                <w:b/>
                <w:bCs/>
                <w:noProof/>
                <w:sz w:val="20"/>
                <w:szCs w:val="20"/>
              </w:rPr>
            </w:pPr>
            <w:r w:rsidRPr="00FC5A46">
              <w:rPr>
                <w:rFonts w:ascii="Arial" w:eastAsia="Garamond" w:hAnsi="Arial" w:cs="Arial"/>
                <w:b/>
                <w:bCs/>
                <w:noProof/>
                <w:sz w:val="20"/>
                <w:szCs w:val="20"/>
              </w:rPr>
              <w:t xml:space="preserve"> </w:t>
            </w:r>
          </w:p>
          <w:p w14:paraId="6F2679CB" w14:textId="77777777" w:rsidR="006D2074" w:rsidRPr="00FC5A46" w:rsidRDefault="006D2074" w:rsidP="00337827">
            <w:pPr>
              <w:ind w:left="107" w:right="188"/>
              <w:jc w:val="center"/>
              <w:rPr>
                <w:rFonts w:ascii="Arial" w:eastAsia="Garamond" w:hAnsi="Arial" w:cs="Arial"/>
                <w:b/>
                <w:bCs/>
                <w:noProof/>
                <w:sz w:val="20"/>
                <w:szCs w:val="20"/>
              </w:rPr>
            </w:pPr>
            <w:r w:rsidRPr="00FC5A46">
              <w:rPr>
                <w:rFonts w:ascii="Arial" w:eastAsia="Garamond" w:hAnsi="Arial" w:cs="Arial"/>
                <w:b/>
                <w:bCs/>
                <w:noProof/>
                <w:sz w:val="20"/>
                <w:szCs w:val="20"/>
              </w:rPr>
              <w:t>CUMPLE</w:t>
            </w:r>
          </w:p>
          <w:p w14:paraId="321B4C7F" w14:textId="77777777" w:rsidR="006D2074" w:rsidRPr="003B71D3" w:rsidRDefault="006D2074" w:rsidP="00337827">
            <w:pPr>
              <w:ind w:left="107" w:right="188"/>
              <w:jc w:val="both"/>
              <w:rPr>
                <w:rFonts w:ascii="Arial" w:eastAsia="Garamond" w:hAnsi="Arial" w:cs="Arial"/>
                <w:noProof/>
                <w:sz w:val="20"/>
                <w:szCs w:val="20"/>
              </w:rPr>
            </w:pPr>
            <w:r w:rsidRPr="003F1B7F">
              <w:rPr>
                <w:rFonts w:ascii="Arial" w:eastAsia="Garamond" w:hAnsi="Arial" w:cs="Arial"/>
                <w:noProof/>
                <w:sz w:val="20"/>
                <w:szCs w:val="20"/>
              </w:rPr>
              <w:t>El oferente allega el certificado generado por la Procuraduría General de la Nación. De igual manera se realizo la consulta por parte del evaluador jurídico evidenciando que no se encuentra inmerso en sanciones Disciplinarias.</w:t>
            </w:r>
          </w:p>
        </w:tc>
      </w:tr>
      <w:tr w:rsidR="006D2074" w:rsidRPr="00522ADB" w14:paraId="212F8BA0" w14:textId="77777777" w:rsidTr="00337827">
        <w:trPr>
          <w:trHeight w:val="1186"/>
        </w:trPr>
        <w:tc>
          <w:tcPr>
            <w:tcW w:w="484" w:type="dxa"/>
            <w:shd w:val="clear" w:color="auto" w:fill="auto"/>
            <w:vAlign w:val="center"/>
          </w:tcPr>
          <w:p w14:paraId="5F22E641" w14:textId="77777777" w:rsidR="006D2074" w:rsidRPr="00522ADB" w:rsidRDefault="006D2074" w:rsidP="00337827">
            <w:pPr>
              <w:jc w:val="center"/>
              <w:rPr>
                <w:rFonts w:ascii="Arial" w:eastAsia="Garamond" w:hAnsi="Arial" w:cs="Arial"/>
                <w:b/>
                <w:noProof/>
                <w:sz w:val="20"/>
                <w:szCs w:val="20"/>
              </w:rPr>
            </w:pPr>
            <w:r w:rsidRPr="00522ADB">
              <w:rPr>
                <w:rFonts w:ascii="Arial" w:eastAsia="Garamond" w:hAnsi="Arial" w:cs="Arial"/>
                <w:b/>
                <w:noProof/>
                <w:w w:val="99"/>
                <w:sz w:val="20"/>
                <w:szCs w:val="20"/>
              </w:rPr>
              <w:t>8</w:t>
            </w:r>
          </w:p>
        </w:tc>
        <w:tc>
          <w:tcPr>
            <w:tcW w:w="4193" w:type="dxa"/>
            <w:shd w:val="clear" w:color="auto" w:fill="auto"/>
          </w:tcPr>
          <w:p w14:paraId="58E844C5" w14:textId="69686F8E" w:rsidR="006D2074" w:rsidRPr="00305BC6" w:rsidRDefault="006D2074" w:rsidP="00337827">
            <w:pPr>
              <w:ind w:left="107" w:right="188"/>
              <w:jc w:val="both"/>
              <w:rPr>
                <w:rFonts w:ascii="Arial" w:eastAsia="Garamond" w:hAnsi="Arial" w:cs="Arial"/>
                <w:noProof/>
                <w:sz w:val="20"/>
                <w:szCs w:val="20"/>
              </w:rPr>
            </w:pPr>
            <w:r w:rsidRPr="00522ADB">
              <w:rPr>
                <w:rFonts w:ascii="Arial" w:eastAsia="Garamond" w:hAnsi="Arial" w:cs="Arial"/>
                <w:noProof/>
                <w:sz w:val="20"/>
                <w:szCs w:val="20"/>
              </w:rPr>
              <w:t xml:space="preserve"> </w:t>
            </w:r>
            <w:r w:rsidRPr="00305BC6">
              <w:rPr>
                <w:rFonts w:ascii="Arial" w:eastAsia="Garamond" w:hAnsi="Arial" w:cs="Arial"/>
                <w:noProof/>
                <w:sz w:val="20"/>
                <w:szCs w:val="20"/>
              </w:rPr>
              <w:t>Anexar soporte de antecedentes judiciales, con fecha</w:t>
            </w:r>
            <w:r w:rsidRPr="00305BC6">
              <w:rPr>
                <w:rFonts w:ascii="Arial" w:eastAsia="Garamond" w:hAnsi="Arial" w:cs="Arial"/>
                <w:noProof/>
                <w:spacing w:val="-32"/>
                <w:sz w:val="20"/>
                <w:szCs w:val="20"/>
              </w:rPr>
              <w:t xml:space="preserve"> </w:t>
            </w:r>
            <w:r w:rsidRPr="00305BC6">
              <w:rPr>
                <w:rFonts w:ascii="Arial" w:eastAsia="Garamond" w:hAnsi="Arial" w:cs="Arial"/>
                <w:noProof/>
                <w:sz w:val="20"/>
                <w:szCs w:val="20"/>
              </w:rPr>
              <w:t>de expedición no mayor a treinta (30) días calendarios anteriores a la fecha prevista para el cierre del</w:t>
            </w:r>
            <w:r w:rsidRPr="00305BC6">
              <w:rPr>
                <w:rFonts w:ascii="Arial" w:eastAsia="Garamond" w:hAnsi="Arial" w:cs="Arial"/>
                <w:noProof/>
                <w:spacing w:val="-1"/>
                <w:sz w:val="20"/>
                <w:szCs w:val="20"/>
              </w:rPr>
              <w:t xml:space="preserve"> </w:t>
            </w:r>
            <w:r w:rsidRPr="00305BC6">
              <w:rPr>
                <w:rFonts w:ascii="Arial" w:eastAsia="Garamond" w:hAnsi="Arial" w:cs="Arial"/>
                <w:noProof/>
                <w:sz w:val="20"/>
                <w:szCs w:val="20"/>
              </w:rPr>
              <w:t xml:space="preserve">proceso. </w:t>
            </w:r>
            <w:r w:rsidR="00E23BFE">
              <w:rPr>
                <w:rFonts w:ascii="Arial" w:eastAsia="Garamond" w:hAnsi="Arial" w:cs="Arial"/>
                <w:noProof/>
                <w:sz w:val="20"/>
                <w:szCs w:val="20"/>
              </w:rPr>
              <w:t>La casa de la cultura</w:t>
            </w:r>
            <w:r w:rsidRPr="00305BC6">
              <w:rPr>
                <w:rFonts w:ascii="Arial" w:eastAsia="Garamond" w:hAnsi="Arial" w:cs="Arial"/>
                <w:noProof/>
                <w:sz w:val="20"/>
                <w:szCs w:val="20"/>
              </w:rPr>
              <w:t>, consultará en la página de la Policía Nacional, que el proponente no presente antecedentes judiciales, si el proponente presenta reportes de antecedentes judiciales que generen inhabilidad para contratar con el estado, la oferta será rechazada</w:t>
            </w:r>
          </w:p>
        </w:tc>
        <w:tc>
          <w:tcPr>
            <w:tcW w:w="4396" w:type="dxa"/>
          </w:tcPr>
          <w:p w14:paraId="61A32EC1" w14:textId="77777777" w:rsidR="006D2074" w:rsidRPr="00FC5A46" w:rsidRDefault="006D2074" w:rsidP="00337827">
            <w:pPr>
              <w:ind w:left="107" w:right="188"/>
              <w:jc w:val="center"/>
              <w:rPr>
                <w:rFonts w:ascii="Arial" w:eastAsia="Garamond" w:hAnsi="Arial" w:cs="Arial"/>
                <w:b/>
                <w:bCs/>
                <w:noProof/>
                <w:sz w:val="20"/>
                <w:szCs w:val="20"/>
              </w:rPr>
            </w:pPr>
            <w:r w:rsidRPr="00FC5A46">
              <w:rPr>
                <w:rFonts w:ascii="Arial" w:eastAsia="Garamond" w:hAnsi="Arial" w:cs="Arial"/>
                <w:b/>
                <w:bCs/>
                <w:noProof/>
                <w:sz w:val="20"/>
                <w:szCs w:val="20"/>
              </w:rPr>
              <w:t xml:space="preserve"> CUMPLE</w:t>
            </w:r>
          </w:p>
          <w:p w14:paraId="4C457F40" w14:textId="77777777" w:rsidR="006D2074" w:rsidRPr="003B71D3" w:rsidRDefault="006D2074" w:rsidP="00337827">
            <w:pPr>
              <w:ind w:left="107" w:right="188"/>
              <w:jc w:val="both"/>
              <w:rPr>
                <w:rFonts w:ascii="Arial" w:eastAsia="Garamond" w:hAnsi="Arial" w:cs="Arial"/>
                <w:noProof/>
                <w:sz w:val="20"/>
                <w:szCs w:val="20"/>
              </w:rPr>
            </w:pPr>
            <w:r>
              <w:rPr>
                <w:rFonts w:ascii="Arial" w:hAnsi="Arial" w:cs="Arial"/>
                <w:sz w:val="20"/>
                <w:szCs w:val="20"/>
                <w:lang w:val="es-MX"/>
              </w:rPr>
              <w:t>E</w:t>
            </w:r>
            <w:r w:rsidRPr="003B71D3">
              <w:rPr>
                <w:rFonts w:ascii="Arial" w:hAnsi="Arial" w:cs="Arial"/>
                <w:sz w:val="20"/>
                <w:szCs w:val="20"/>
                <w:lang w:val="es-MX"/>
              </w:rPr>
              <w:t xml:space="preserve">l oferente allega </w:t>
            </w:r>
            <w:r>
              <w:rPr>
                <w:rFonts w:ascii="Arial" w:hAnsi="Arial" w:cs="Arial"/>
                <w:sz w:val="20"/>
                <w:szCs w:val="20"/>
                <w:lang w:val="es-MX"/>
              </w:rPr>
              <w:t xml:space="preserve">el certificado </w:t>
            </w:r>
            <w:r w:rsidRPr="003B71D3">
              <w:rPr>
                <w:rFonts w:ascii="Arial" w:hAnsi="Arial" w:cs="Arial"/>
                <w:sz w:val="20"/>
                <w:szCs w:val="20"/>
                <w:lang w:val="es-MX"/>
              </w:rPr>
              <w:t>relacionado</w:t>
            </w:r>
            <w:r>
              <w:rPr>
                <w:rFonts w:ascii="Arial" w:hAnsi="Arial" w:cs="Arial"/>
                <w:sz w:val="20"/>
                <w:szCs w:val="20"/>
                <w:lang w:val="es-MX"/>
              </w:rPr>
              <w:t xml:space="preserve"> </w:t>
            </w:r>
            <w:r w:rsidRPr="003B71D3">
              <w:rPr>
                <w:rFonts w:ascii="Arial" w:hAnsi="Arial" w:cs="Arial"/>
                <w:sz w:val="20"/>
                <w:szCs w:val="20"/>
                <w:lang w:val="es-MX"/>
              </w:rPr>
              <w:t>con antecedentes judiciales</w:t>
            </w:r>
            <w:r>
              <w:rPr>
                <w:rFonts w:ascii="Arial" w:hAnsi="Arial" w:cs="Arial"/>
                <w:sz w:val="20"/>
                <w:szCs w:val="20"/>
                <w:lang w:val="es-MX"/>
              </w:rPr>
              <w:t>,</w:t>
            </w:r>
            <w:r w:rsidRPr="003B71D3">
              <w:rPr>
                <w:rFonts w:ascii="Arial" w:hAnsi="Arial" w:cs="Arial"/>
                <w:sz w:val="20"/>
                <w:szCs w:val="20"/>
                <w:lang w:val="es-MX"/>
              </w:rPr>
              <w:t xml:space="preserve"> </w:t>
            </w:r>
            <w:r>
              <w:rPr>
                <w:rFonts w:ascii="Arial" w:hAnsi="Arial" w:cs="Arial"/>
                <w:sz w:val="20"/>
                <w:szCs w:val="20"/>
                <w:lang w:val="es-MX"/>
              </w:rPr>
              <w:t>vigentes a la fecha prevista para el cierre del proceso.</w:t>
            </w:r>
          </w:p>
        </w:tc>
      </w:tr>
      <w:tr w:rsidR="006D2074" w:rsidRPr="00522ADB" w14:paraId="10A769DF" w14:textId="77777777" w:rsidTr="00337827">
        <w:trPr>
          <w:trHeight w:val="417"/>
        </w:trPr>
        <w:tc>
          <w:tcPr>
            <w:tcW w:w="484" w:type="dxa"/>
            <w:shd w:val="clear" w:color="auto" w:fill="auto"/>
            <w:vAlign w:val="center"/>
          </w:tcPr>
          <w:p w14:paraId="380C36A4" w14:textId="77777777" w:rsidR="006D2074" w:rsidRPr="00522ADB" w:rsidRDefault="006D2074" w:rsidP="00337827">
            <w:pPr>
              <w:jc w:val="center"/>
              <w:rPr>
                <w:rFonts w:ascii="Arial" w:eastAsia="Garamond" w:hAnsi="Arial" w:cs="Arial"/>
                <w:b/>
                <w:noProof/>
                <w:sz w:val="20"/>
                <w:szCs w:val="20"/>
              </w:rPr>
            </w:pPr>
            <w:r w:rsidRPr="00522ADB">
              <w:rPr>
                <w:rFonts w:ascii="Arial" w:eastAsia="Garamond" w:hAnsi="Arial" w:cs="Arial"/>
                <w:b/>
                <w:noProof/>
                <w:w w:val="99"/>
                <w:sz w:val="20"/>
                <w:szCs w:val="20"/>
              </w:rPr>
              <w:t>9</w:t>
            </w:r>
          </w:p>
        </w:tc>
        <w:tc>
          <w:tcPr>
            <w:tcW w:w="4193" w:type="dxa"/>
            <w:shd w:val="clear" w:color="auto" w:fill="auto"/>
          </w:tcPr>
          <w:p w14:paraId="4799104A" w14:textId="19D3D53A" w:rsidR="006D2074" w:rsidRPr="00305BC6" w:rsidRDefault="006D2074" w:rsidP="00337827">
            <w:pPr>
              <w:ind w:left="107" w:right="188"/>
              <w:jc w:val="both"/>
              <w:rPr>
                <w:rFonts w:ascii="Arial" w:eastAsia="Garamond" w:hAnsi="Arial" w:cs="Arial"/>
                <w:noProof/>
                <w:sz w:val="20"/>
                <w:szCs w:val="20"/>
              </w:rPr>
            </w:pPr>
            <w:r w:rsidRPr="00305BC6">
              <w:rPr>
                <w:rFonts w:ascii="Arial" w:eastAsia="Garamond" w:hAnsi="Arial" w:cs="Arial"/>
                <w:noProof/>
                <w:sz w:val="20"/>
                <w:szCs w:val="20"/>
              </w:rPr>
              <w:t xml:space="preserve">Anexar soporte de medidas correctivas, con fecha de expedición no mayor a treinta (30) días calendarios anteriores a la fecha prevista para el cierre del proceso. </w:t>
            </w:r>
            <w:r w:rsidR="00376AB0">
              <w:rPr>
                <w:rFonts w:ascii="Arial" w:eastAsia="Garamond" w:hAnsi="Arial" w:cs="Arial"/>
                <w:noProof/>
                <w:sz w:val="20"/>
                <w:szCs w:val="20"/>
              </w:rPr>
              <w:t>La casa de a cultura</w:t>
            </w:r>
            <w:r w:rsidRPr="00305BC6">
              <w:rPr>
                <w:rFonts w:ascii="Arial" w:eastAsia="Garamond" w:hAnsi="Arial" w:cs="Arial"/>
                <w:noProof/>
                <w:sz w:val="20"/>
                <w:szCs w:val="20"/>
              </w:rPr>
              <w:t>, consultará en la página de la Policía Nacional – Registro Nacional de Medidas Correctivas, los antecedentes del proponente</w:t>
            </w:r>
            <w:r w:rsidRPr="00305BC6">
              <w:rPr>
                <w:rFonts w:ascii="Arial" w:eastAsia="Garamond" w:hAnsi="Arial" w:cs="Arial"/>
                <w:noProof/>
                <w:color w:val="212121"/>
                <w:sz w:val="20"/>
                <w:szCs w:val="20"/>
              </w:rPr>
              <w:t xml:space="preserve">, </w:t>
            </w:r>
            <w:r w:rsidRPr="00305BC6">
              <w:rPr>
                <w:rFonts w:ascii="Arial" w:eastAsia="Garamond" w:hAnsi="Arial" w:cs="Arial"/>
                <w:noProof/>
                <w:sz w:val="20"/>
                <w:szCs w:val="20"/>
              </w:rPr>
              <w:t>si el proponente presenta anotaciones (sanciones – faltas) en el registro nacional de medidas correctivas, que generen inhabilidad para contratar con el estado, la oferta será rechazada.</w:t>
            </w:r>
          </w:p>
        </w:tc>
        <w:tc>
          <w:tcPr>
            <w:tcW w:w="4396" w:type="dxa"/>
          </w:tcPr>
          <w:p w14:paraId="5612B123" w14:textId="77777777" w:rsidR="006D2074" w:rsidRPr="00FC5A46" w:rsidRDefault="006D2074" w:rsidP="00337827">
            <w:pPr>
              <w:ind w:left="107" w:right="188"/>
              <w:jc w:val="center"/>
              <w:rPr>
                <w:rFonts w:ascii="Arial" w:eastAsia="Garamond" w:hAnsi="Arial" w:cs="Arial"/>
                <w:b/>
                <w:bCs/>
                <w:noProof/>
                <w:sz w:val="20"/>
                <w:szCs w:val="20"/>
              </w:rPr>
            </w:pPr>
            <w:r w:rsidRPr="00FC5A46">
              <w:rPr>
                <w:rFonts w:ascii="Arial" w:eastAsia="Garamond" w:hAnsi="Arial" w:cs="Arial"/>
                <w:b/>
                <w:bCs/>
                <w:noProof/>
                <w:sz w:val="20"/>
                <w:szCs w:val="20"/>
              </w:rPr>
              <w:t>CUMPLE</w:t>
            </w:r>
          </w:p>
          <w:p w14:paraId="262265C8" w14:textId="77777777" w:rsidR="006D2074" w:rsidRPr="003B71D3" w:rsidRDefault="006D2074" w:rsidP="00337827">
            <w:pPr>
              <w:ind w:left="107" w:right="188"/>
              <w:jc w:val="both"/>
              <w:rPr>
                <w:rFonts w:ascii="Arial" w:eastAsia="Garamond" w:hAnsi="Arial" w:cs="Arial"/>
                <w:noProof/>
                <w:sz w:val="20"/>
                <w:szCs w:val="20"/>
              </w:rPr>
            </w:pPr>
            <w:r>
              <w:rPr>
                <w:rFonts w:ascii="Arial" w:hAnsi="Arial" w:cs="Arial"/>
                <w:sz w:val="20"/>
                <w:szCs w:val="20"/>
                <w:lang w:val="es-MX"/>
              </w:rPr>
              <w:t>E</w:t>
            </w:r>
            <w:r w:rsidRPr="003B71D3">
              <w:rPr>
                <w:rFonts w:ascii="Arial" w:hAnsi="Arial" w:cs="Arial"/>
                <w:sz w:val="20"/>
                <w:szCs w:val="20"/>
                <w:lang w:val="es-MX"/>
              </w:rPr>
              <w:t xml:space="preserve">l oferente allega </w:t>
            </w:r>
            <w:r>
              <w:rPr>
                <w:rFonts w:ascii="Arial" w:hAnsi="Arial" w:cs="Arial"/>
                <w:sz w:val="20"/>
                <w:szCs w:val="20"/>
                <w:lang w:val="es-MX"/>
              </w:rPr>
              <w:t xml:space="preserve">el certificado </w:t>
            </w:r>
            <w:r w:rsidRPr="003B71D3">
              <w:rPr>
                <w:rFonts w:ascii="Arial" w:hAnsi="Arial" w:cs="Arial"/>
                <w:sz w:val="20"/>
                <w:szCs w:val="20"/>
                <w:lang w:val="es-MX"/>
              </w:rPr>
              <w:t>relacionado con antecedentes</w:t>
            </w:r>
            <w:r>
              <w:rPr>
                <w:rFonts w:ascii="Arial" w:hAnsi="Arial" w:cs="Arial"/>
                <w:sz w:val="20"/>
                <w:szCs w:val="20"/>
                <w:lang w:val="es-MX"/>
              </w:rPr>
              <w:t xml:space="preserve"> de</w:t>
            </w:r>
            <w:r w:rsidRPr="003B71D3">
              <w:rPr>
                <w:rFonts w:ascii="Arial" w:hAnsi="Arial" w:cs="Arial"/>
                <w:sz w:val="20"/>
                <w:szCs w:val="20"/>
                <w:lang w:val="es-MX"/>
              </w:rPr>
              <w:t xml:space="preserve"> Registro Nacional de Medidas Correctivas</w:t>
            </w:r>
            <w:r>
              <w:rPr>
                <w:rFonts w:ascii="Arial" w:hAnsi="Arial" w:cs="Arial"/>
                <w:sz w:val="20"/>
                <w:szCs w:val="20"/>
                <w:lang w:val="es-MX"/>
              </w:rPr>
              <w:t xml:space="preserve">, </w:t>
            </w:r>
            <w:r w:rsidRPr="005B7670">
              <w:rPr>
                <w:rFonts w:ascii="Arial" w:hAnsi="Arial" w:cs="Arial"/>
                <w:sz w:val="20"/>
                <w:szCs w:val="20"/>
                <w:lang w:val="es-MX"/>
              </w:rPr>
              <w:t>vigentes a la fecha prevista para el cierre del proceso.</w:t>
            </w:r>
          </w:p>
        </w:tc>
      </w:tr>
      <w:tr w:rsidR="006D2074" w:rsidRPr="00522ADB" w14:paraId="356E5FF1" w14:textId="77777777" w:rsidTr="00337827">
        <w:trPr>
          <w:trHeight w:val="324"/>
        </w:trPr>
        <w:tc>
          <w:tcPr>
            <w:tcW w:w="484" w:type="dxa"/>
            <w:shd w:val="clear" w:color="auto" w:fill="auto"/>
            <w:vAlign w:val="center"/>
          </w:tcPr>
          <w:p w14:paraId="01955D0B" w14:textId="77777777" w:rsidR="006D2074" w:rsidRPr="00522ADB" w:rsidRDefault="006D2074" w:rsidP="00337827">
            <w:pPr>
              <w:jc w:val="center"/>
              <w:rPr>
                <w:rFonts w:ascii="Arial" w:eastAsia="Garamond" w:hAnsi="Arial" w:cs="Arial"/>
                <w:b/>
                <w:noProof/>
                <w:w w:val="99"/>
                <w:sz w:val="20"/>
                <w:szCs w:val="20"/>
              </w:rPr>
            </w:pPr>
            <w:r w:rsidRPr="00522ADB">
              <w:rPr>
                <w:rFonts w:ascii="Arial" w:eastAsia="Garamond" w:hAnsi="Arial" w:cs="Arial"/>
                <w:b/>
                <w:noProof/>
                <w:w w:val="99"/>
                <w:sz w:val="20"/>
                <w:szCs w:val="20"/>
              </w:rPr>
              <w:t>10</w:t>
            </w:r>
          </w:p>
        </w:tc>
        <w:tc>
          <w:tcPr>
            <w:tcW w:w="4193" w:type="dxa"/>
            <w:shd w:val="clear" w:color="auto" w:fill="auto"/>
          </w:tcPr>
          <w:p w14:paraId="5A1F17FB" w14:textId="77777777" w:rsidR="006D2074" w:rsidRPr="006621B0" w:rsidRDefault="006D2074" w:rsidP="00337827">
            <w:pPr>
              <w:ind w:left="107" w:right="188"/>
              <w:jc w:val="both"/>
              <w:rPr>
                <w:rFonts w:ascii="Arial" w:eastAsia="Garamond" w:hAnsi="Arial" w:cs="Arial"/>
                <w:noProof/>
                <w:sz w:val="20"/>
                <w:szCs w:val="20"/>
              </w:rPr>
            </w:pPr>
            <w:r w:rsidRPr="006621B0">
              <w:rPr>
                <w:rFonts w:ascii="Arial" w:eastAsia="Garamond" w:hAnsi="Arial" w:cs="Arial"/>
                <w:noProof/>
                <w:sz w:val="20"/>
                <w:szCs w:val="20"/>
              </w:rPr>
              <w:t xml:space="preserve">COPIA   </w:t>
            </w:r>
            <w:r w:rsidRPr="006621B0">
              <w:rPr>
                <w:rFonts w:ascii="Arial" w:eastAsia="Garamond" w:hAnsi="Arial" w:cs="Arial"/>
                <w:noProof/>
                <w:spacing w:val="7"/>
                <w:sz w:val="20"/>
                <w:szCs w:val="20"/>
              </w:rPr>
              <w:t xml:space="preserve"> </w:t>
            </w:r>
            <w:r w:rsidRPr="006621B0">
              <w:rPr>
                <w:rFonts w:ascii="Arial" w:eastAsia="Garamond" w:hAnsi="Arial" w:cs="Arial"/>
                <w:noProof/>
                <w:sz w:val="20"/>
                <w:szCs w:val="20"/>
              </w:rPr>
              <w:t xml:space="preserve">DE   </w:t>
            </w:r>
            <w:r w:rsidRPr="006621B0">
              <w:rPr>
                <w:rFonts w:ascii="Arial" w:eastAsia="Garamond" w:hAnsi="Arial" w:cs="Arial"/>
                <w:noProof/>
                <w:spacing w:val="7"/>
                <w:sz w:val="20"/>
                <w:szCs w:val="20"/>
              </w:rPr>
              <w:t xml:space="preserve"> </w:t>
            </w:r>
            <w:r w:rsidRPr="006621B0">
              <w:rPr>
                <w:rFonts w:ascii="Arial" w:eastAsia="Garamond" w:hAnsi="Arial" w:cs="Arial"/>
                <w:noProof/>
                <w:sz w:val="20"/>
                <w:szCs w:val="20"/>
              </w:rPr>
              <w:t xml:space="preserve">LA   </w:t>
            </w:r>
            <w:r w:rsidRPr="006621B0">
              <w:rPr>
                <w:rFonts w:ascii="Arial" w:eastAsia="Garamond" w:hAnsi="Arial" w:cs="Arial"/>
                <w:noProof/>
                <w:spacing w:val="8"/>
                <w:sz w:val="20"/>
                <w:szCs w:val="20"/>
              </w:rPr>
              <w:t xml:space="preserve"> </w:t>
            </w:r>
            <w:r w:rsidRPr="006621B0">
              <w:rPr>
                <w:rFonts w:ascii="Arial" w:eastAsia="Garamond" w:hAnsi="Arial" w:cs="Arial"/>
                <w:noProof/>
                <w:sz w:val="20"/>
                <w:szCs w:val="20"/>
              </w:rPr>
              <w:t xml:space="preserve">LIBRETA   </w:t>
            </w:r>
            <w:r w:rsidRPr="006621B0">
              <w:rPr>
                <w:rFonts w:ascii="Arial" w:eastAsia="Garamond" w:hAnsi="Arial" w:cs="Arial"/>
                <w:noProof/>
                <w:spacing w:val="8"/>
                <w:sz w:val="20"/>
                <w:szCs w:val="20"/>
              </w:rPr>
              <w:t xml:space="preserve"> </w:t>
            </w:r>
            <w:r w:rsidRPr="006621B0">
              <w:rPr>
                <w:rFonts w:ascii="Arial" w:eastAsia="Garamond" w:hAnsi="Arial" w:cs="Arial"/>
                <w:noProof/>
                <w:sz w:val="20"/>
                <w:szCs w:val="20"/>
              </w:rPr>
              <w:t xml:space="preserve">MILITAR.   </w:t>
            </w:r>
            <w:r w:rsidRPr="006621B0">
              <w:rPr>
                <w:rFonts w:ascii="Arial" w:eastAsia="Garamond" w:hAnsi="Arial" w:cs="Arial"/>
                <w:noProof/>
                <w:spacing w:val="9"/>
                <w:sz w:val="20"/>
                <w:szCs w:val="20"/>
              </w:rPr>
              <w:t xml:space="preserve"> </w:t>
            </w:r>
            <w:r w:rsidRPr="006621B0">
              <w:rPr>
                <w:rFonts w:ascii="Arial" w:eastAsia="Garamond" w:hAnsi="Arial" w:cs="Arial"/>
                <w:noProof/>
                <w:sz w:val="20"/>
                <w:szCs w:val="20"/>
              </w:rPr>
              <w:t xml:space="preserve">El proponente (Varón menor de 50 años) (Persona Natural, Representante Legal de </w:t>
            </w:r>
            <w:r w:rsidRPr="006621B0">
              <w:rPr>
                <w:rFonts w:ascii="Arial" w:eastAsia="Garamond" w:hAnsi="Arial" w:cs="Arial"/>
                <w:noProof/>
                <w:spacing w:val="-3"/>
                <w:sz w:val="20"/>
                <w:szCs w:val="20"/>
              </w:rPr>
              <w:t xml:space="preserve">la </w:t>
            </w:r>
            <w:r w:rsidRPr="006621B0">
              <w:rPr>
                <w:rFonts w:ascii="Arial" w:eastAsia="Garamond" w:hAnsi="Arial" w:cs="Arial"/>
                <w:noProof/>
                <w:sz w:val="20"/>
                <w:szCs w:val="20"/>
              </w:rPr>
              <w:t>Persona Jurídica, Representante e integrantes del   Consorcio   y   Unión   Temporal)</w:t>
            </w:r>
            <w:r w:rsidRPr="006621B0">
              <w:rPr>
                <w:rFonts w:ascii="Arial" w:eastAsia="Garamond" w:hAnsi="Arial" w:cs="Arial"/>
                <w:noProof/>
                <w:spacing w:val="-7"/>
                <w:sz w:val="20"/>
                <w:szCs w:val="20"/>
              </w:rPr>
              <w:t xml:space="preserve"> </w:t>
            </w:r>
            <w:r w:rsidRPr="006621B0">
              <w:rPr>
                <w:rFonts w:ascii="Arial" w:eastAsia="Garamond" w:hAnsi="Arial" w:cs="Arial"/>
                <w:noProof/>
                <w:sz w:val="20"/>
                <w:szCs w:val="20"/>
              </w:rPr>
              <w:t xml:space="preserve">deberán allegar con su propuesta </w:t>
            </w:r>
            <w:r w:rsidRPr="006621B0">
              <w:rPr>
                <w:rFonts w:ascii="Arial" w:eastAsia="Garamond" w:hAnsi="Arial" w:cs="Arial"/>
                <w:noProof/>
                <w:sz w:val="20"/>
                <w:szCs w:val="20"/>
              </w:rPr>
              <w:lastRenderedPageBreak/>
              <w:t>fotocopia legible de</w:t>
            </w:r>
            <w:r w:rsidRPr="006621B0">
              <w:rPr>
                <w:rFonts w:ascii="Arial" w:eastAsia="Garamond" w:hAnsi="Arial" w:cs="Arial"/>
                <w:noProof/>
                <w:spacing w:val="-32"/>
                <w:sz w:val="20"/>
                <w:szCs w:val="20"/>
              </w:rPr>
              <w:t xml:space="preserve"> </w:t>
            </w:r>
            <w:r w:rsidRPr="006621B0">
              <w:rPr>
                <w:rFonts w:ascii="Arial" w:eastAsia="Garamond" w:hAnsi="Arial" w:cs="Arial"/>
                <w:noProof/>
                <w:sz w:val="20"/>
                <w:szCs w:val="20"/>
              </w:rPr>
              <w:t>la Libreta</w:t>
            </w:r>
            <w:r w:rsidRPr="006621B0">
              <w:rPr>
                <w:rFonts w:ascii="Arial" w:eastAsia="Garamond" w:hAnsi="Arial" w:cs="Arial"/>
                <w:noProof/>
                <w:spacing w:val="-3"/>
                <w:sz w:val="20"/>
                <w:szCs w:val="20"/>
              </w:rPr>
              <w:t xml:space="preserve"> </w:t>
            </w:r>
            <w:r w:rsidRPr="006621B0">
              <w:rPr>
                <w:rFonts w:ascii="Arial" w:eastAsia="Garamond" w:hAnsi="Arial" w:cs="Arial"/>
                <w:noProof/>
                <w:sz w:val="20"/>
                <w:szCs w:val="20"/>
              </w:rPr>
              <w:t>Militar.</w:t>
            </w:r>
          </w:p>
        </w:tc>
        <w:tc>
          <w:tcPr>
            <w:tcW w:w="4396" w:type="dxa"/>
          </w:tcPr>
          <w:p w14:paraId="75E7DFBC" w14:textId="77777777" w:rsidR="006D2074" w:rsidRDefault="006D2074" w:rsidP="00337827">
            <w:pPr>
              <w:ind w:left="107" w:right="188"/>
              <w:jc w:val="center"/>
              <w:rPr>
                <w:rFonts w:ascii="Arial" w:eastAsia="Garamond" w:hAnsi="Arial" w:cs="Arial"/>
                <w:b/>
                <w:bCs/>
                <w:noProof/>
                <w:sz w:val="20"/>
                <w:szCs w:val="20"/>
              </w:rPr>
            </w:pPr>
            <w:r w:rsidRPr="001E3DCC">
              <w:rPr>
                <w:rFonts w:ascii="Arial" w:eastAsia="Garamond" w:hAnsi="Arial" w:cs="Arial"/>
                <w:b/>
                <w:bCs/>
                <w:noProof/>
                <w:sz w:val="20"/>
                <w:szCs w:val="20"/>
              </w:rPr>
              <w:lastRenderedPageBreak/>
              <w:t>CUMPLE</w:t>
            </w:r>
          </w:p>
          <w:p w14:paraId="5B7F15A6" w14:textId="56C33794" w:rsidR="006D2074" w:rsidRPr="00EC6083" w:rsidRDefault="006D2074" w:rsidP="00337827">
            <w:pPr>
              <w:ind w:left="107" w:right="188"/>
              <w:jc w:val="both"/>
              <w:rPr>
                <w:rFonts w:ascii="Arial" w:eastAsia="Garamond" w:hAnsi="Arial" w:cs="Arial"/>
                <w:bCs/>
                <w:noProof/>
                <w:sz w:val="20"/>
                <w:szCs w:val="20"/>
              </w:rPr>
            </w:pPr>
            <w:r w:rsidRPr="00EC6083">
              <w:rPr>
                <w:rFonts w:ascii="Arial" w:eastAsia="Garamond" w:hAnsi="Arial" w:cs="Arial"/>
                <w:bCs/>
                <w:noProof/>
                <w:sz w:val="20"/>
                <w:szCs w:val="20"/>
              </w:rPr>
              <w:t>El oferente</w:t>
            </w:r>
            <w:r>
              <w:rPr>
                <w:rFonts w:ascii="Arial" w:eastAsia="Garamond" w:hAnsi="Arial" w:cs="Arial"/>
                <w:bCs/>
                <w:noProof/>
                <w:sz w:val="20"/>
                <w:szCs w:val="20"/>
              </w:rPr>
              <w:t xml:space="preserve"> adjunta copia de</w:t>
            </w:r>
            <w:r w:rsidR="00376AB0">
              <w:rPr>
                <w:rFonts w:ascii="Arial" w:eastAsia="Garamond" w:hAnsi="Arial" w:cs="Arial"/>
                <w:bCs/>
                <w:noProof/>
                <w:sz w:val="20"/>
                <w:szCs w:val="20"/>
              </w:rPr>
              <w:t xml:space="preserve"> </w:t>
            </w:r>
            <w:r>
              <w:rPr>
                <w:rFonts w:ascii="Arial" w:eastAsia="Garamond" w:hAnsi="Arial" w:cs="Arial"/>
                <w:bCs/>
                <w:noProof/>
                <w:sz w:val="20"/>
                <w:szCs w:val="20"/>
              </w:rPr>
              <w:t>l</w:t>
            </w:r>
            <w:r w:rsidR="00376AB0">
              <w:rPr>
                <w:rFonts w:ascii="Arial" w:eastAsia="Garamond" w:hAnsi="Arial" w:cs="Arial"/>
                <w:bCs/>
                <w:noProof/>
                <w:sz w:val="20"/>
                <w:szCs w:val="20"/>
              </w:rPr>
              <w:t>a libreta militar con fecha de expedicion de fecha 18 de julio de 2011.</w:t>
            </w:r>
            <w:r>
              <w:rPr>
                <w:rFonts w:ascii="Arial" w:eastAsia="Garamond" w:hAnsi="Arial" w:cs="Arial"/>
                <w:bCs/>
                <w:noProof/>
                <w:sz w:val="20"/>
                <w:szCs w:val="20"/>
              </w:rPr>
              <w:t>militar.</w:t>
            </w:r>
          </w:p>
        </w:tc>
      </w:tr>
      <w:tr w:rsidR="006D2074" w:rsidRPr="00522ADB" w14:paraId="0D894D86" w14:textId="77777777" w:rsidTr="00337827">
        <w:trPr>
          <w:trHeight w:val="481"/>
        </w:trPr>
        <w:tc>
          <w:tcPr>
            <w:tcW w:w="484" w:type="dxa"/>
            <w:shd w:val="clear" w:color="auto" w:fill="auto"/>
            <w:vAlign w:val="center"/>
          </w:tcPr>
          <w:p w14:paraId="666363D6" w14:textId="77777777" w:rsidR="006D2074" w:rsidRPr="00522ADB" w:rsidRDefault="006D2074" w:rsidP="00337827">
            <w:pPr>
              <w:jc w:val="center"/>
              <w:rPr>
                <w:rFonts w:ascii="Arial" w:eastAsia="Garamond" w:hAnsi="Arial" w:cs="Arial"/>
                <w:b/>
                <w:noProof/>
                <w:w w:val="99"/>
                <w:sz w:val="20"/>
                <w:szCs w:val="20"/>
              </w:rPr>
            </w:pPr>
            <w:r w:rsidRPr="00522ADB">
              <w:rPr>
                <w:rFonts w:ascii="Arial" w:eastAsia="Garamond" w:hAnsi="Arial" w:cs="Arial"/>
                <w:b/>
                <w:noProof/>
                <w:w w:val="99"/>
                <w:sz w:val="20"/>
                <w:szCs w:val="20"/>
              </w:rPr>
              <w:t>11</w:t>
            </w:r>
          </w:p>
        </w:tc>
        <w:tc>
          <w:tcPr>
            <w:tcW w:w="4193" w:type="dxa"/>
            <w:shd w:val="clear" w:color="auto" w:fill="auto"/>
          </w:tcPr>
          <w:p w14:paraId="471CF84D" w14:textId="2FFC8608" w:rsidR="006D2074" w:rsidRPr="006621B0" w:rsidRDefault="006D2074" w:rsidP="00376AB0">
            <w:pPr>
              <w:ind w:left="62" w:right="148"/>
              <w:jc w:val="both"/>
              <w:rPr>
                <w:rFonts w:ascii="Arial" w:eastAsia="Garamond" w:hAnsi="Arial" w:cs="Arial"/>
                <w:noProof/>
                <w:sz w:val="20"/>
                <w:szCs w:val="20"/>
              </w:rPr>
            </w:pPr>
            <w:r w:rsidRPr="006621B0">
              <w:rPr>
                <w:rFonts w:ascii="Arial" w:eastAsia="Garamond" w:hAnsi="Arial" w:cs="Arial"/>
                <w:noProof/>
                <w:sz w:val="20"/>
                <w:szCs w:val="20"/>
              </w:rPr>
              <w:t>COMPROMISO</w:t>
            </w:r>
            <w:r w:rsidR="00376AB0">
              <w:rPr>
                <w:rFonts w:ascii="Arial" w:eastAsia="Garamond" w:hAnsi="Arial" w:cs="Arial"/>
                <w:noProof/>
                <w:sz w:val="20"/>
                <w:szCs w:val="20"/>
              </w:rPr>
              <w:t xml:space="preserve"> DE TRASPARENCIA</w:t>
            </w:r>
            <w:r w:rsidRPr="006621B0">
              <w:rPr>
                <w:rFonts w:ascii="Arial" w:eastAsia="Garamond" w:hAnsi="Arial" w:cs="Arial"/>
                <w:noProof/>
                <w:sz w:val="20"/>
                <w:szCs w:val="20"/>
              </w:rPr>
              <w:t>. El compromiso debe venir firmado por el proponente</w:t>
            </w:r>
          </w:p>
          <w:p w14:paraId="3D6E7285" w14:textId="77777777" w:rsidR="006D2074" w:rsidRPr="00522ADB" w:rsidRDefault="006D2074" w:rsidP="00337827">
            <w:pPr>
              <w:ind w:left="107" w:right="188"/>
              <w:rPr>
                <w:rFonts w:ascii="Arial" w:eastAsia="Garamond" w:hAnsi="Arial" w:cs="Arial"/>
                <w:noProof/>
                <w:sz w:val="20"/>
                <w:szCs w:val="20"/>
              </w:rPr>
            </w:pPr>
          </w:p>
        </w:tc>
        <w:tc>
          <w:tcPr>
            <w:tcW w:w="4396" w:type="dxa"/>
          </w:tcPr>
          <w:p w14:paraId="512C3C45" w14:textId="77777777" w:rsidR="006D2074" w:rsidRPr="008F3D89" w:rsidRDefault="006D2074" w:rsidP="00337827">
            <w:pPr>
              <w:ind w:left="107" w:right="188"/>
              <w:jc w:val="center"/>
              <w:rPr>
                <w:rFonts w:ascii="Arial" w:eastAsia="Garamond" w:hAnsi="Arial" w:cs="Arial"/>
                <w:b/>
                <w:bCs/>
                <w:noProof/>
                <w:sz w:val="20"/>
                <w:szCs w:val="20"/>
              </w:rPr>
            </w:pPr>
            <w:r w:rsidRPr="008F3D89">
              <w:rPr>
                <w:rFonts w:ascii="Arial" w:eastAsia="Garamond" w:hAnsi="Arial" w:cs="Arial"/>
                <w:b/>
                <w:bCs/>
                <w:noProof/>
                <w:sz w:val="20"/>
                <w:szCs w:val="20"/>
              </w:rPr>
              <w:t>CUMPLE</w:t>
            </w:r>
          </w:p>
          <w:p w14:paraId="291108BF" w14:textId="77777777" w:rsidR="006D2074" w:rsidRPr="003B71D3" w:rsidRDefault="006D2074" w:rsidP="00337827">
            <w:pPr>
              <w:ind w:left="107" w:right="188"/>
              <w:jc w:val="both"/>
              <w:rPr>
                <w:rFonts w:ascii="Arial" w:eastAsia="Garamond" w:hAnsi="Arial" w:cs="Arial"/>
                <w:noProof/>
                <w:sz w:val="20"/>
                <w:szCs w:val="20"/>
              </w:rPr>
            </w:pPr>
            <w:r>
              <w:rPr>
                <w:rFonts w:ascii="Arial" w:hAnsi="Arial" w:cs="Arial"/>
                <w:sz w:val="20"/>
                <w:szCs w:val="20"/>
                <w:lang w:val="es-MX"/>
              </w:rPr>
              <w:t>E</w:t>
            </w:r>
            <w:r w:rsidRPr="003B71D3">
              <w:rPr>
                <w:rFonts w:ascii="Arial" w:hAnsi="Arial" w:cs="Arial"/>
                <w:sz w:val="20"/>
                <w:szCs w:val="20"/>
                <w:lang w:val="es-MX"/>
              </w:rPr>
              <w:t>l oferente diligencio y adjunto el anexo relacionado con el compromiso Anticorrupción</w:t>
            </w:r>
            <w:r>
              <w:rPr>
                <w:rFonts w:ascii="Arial" w:hAnsi="Arial" w:cs="Arial"/>
                <w:sz w:val="20"/>
                <w:szCs w:val="20"/>
                <w:lang w:val="es-MX"/>
              </w:rPr>
              <w:t>.</w:t>
            </w:r>
          </w:p>
        </w:tc>
      </w:tr>
      <w:tr w:rsidR="006D2074" w:rsidRPr="00522ADB" w14:paraId="660D3E49" w14:textId="77777777" w:rsidTr="00337827">
        <w:trPr>
          <w:trHeight w:val="709"/>
        </w:trPr>
        <w:tc>
          <w:tcPr>
            <w:tcW w:w="484" w:type="dxa"/>
            <w:shd w:val="clear" w:color="auto" w:fill="auto"/>
            <w:vAlign w:val="center"/>
          </w:tcPr>
          <w:p w14:paraId="676FC1C1" w14:textId="77777777" w:rsidR="006D2074" w:rsidRPr="00522ADB" w:rsidRDefault="006D2074" w:rsidP="00337827">
            <w:pPr>
              <w:jc w:val="center"/>
              <w:rPr>
                <w:rFonts w:ascii="Arial" w:eastAsia="Garamond" w:hAnsi="Arial" w:cs="Arial"/>
                <w:b/>
                <w:noProof/>
                <w:w w:val="99"/>
                <w:sz w:val="20"/>
                <w:szCs w:val="20"/>
              </w:rPr>
            </w:pPr>
            <w:r w:rsidRPr="00522ADB">
              <w:rPr>
                <w:rFonts w:ascii="Arial" w:eastAsia="Garamond" w:hAnsi="Arial" w:cs="Arial"/>
                <w:b/>
                <w:noProof/>
                <w:w w:val="99"/>
                <w:sz w:val="20"/>
                <w:szCs w:val="20"/>
              </w:rPr>
              <w:t>12</w:t>
            </w:r>
          </w:p>
        </w:tc>
        <w:tc>
          <w:tcPr>
            <w:tcW w:w="4193" w:type="dxa"/>
            <w:shd w:val="clear" w:color="auto" w:fill="auto"/>
          </w:tcPr>
          <w:p w14:paraId="4568EC2B" w14:textId="1A30CF38" w:rsidR="006D2074" w:rsidRPr="006621B0" w:rsidRDefault="006D2074" w:rsidP="00337827">
            <w:pPr>
              <w:ind w:left="107" w:right="188"/>
              <w:jc w:val="both"/>
              <w:rPr>
                <w:rFonts w:ascii="Arial" w:eastAsia="Garamond" w:hAnsi="Arial" w:cs="Arial"/>
                <w:noProof/>
                <w:sz w:val="20"/>
                <w:szCs w:val="20"/>
              </w:rPr>
            </w:pPr>
            <w:r w:rsidRPr="006621B0">
              <w:rPr>
                <w:rFonts w:ascii="Arial" w:eastAsia="Garamond" w:hAnsi="Arial" w:cs="Arial"/>
                <w:noProof/>
                <w:sz w:val="20"/>
                <w:szCs w:val="20"/>
              </w:rPr>
              <w:t>DECLARACIÓN DE</w:t>
            </w:r>
            <w:r w:rsidRPr="006621B0">
              <w:rPr>
                <w:rFonts w:ascii="Arial" w:eastAsia="Garamond" w:hAnsi="Arial" w:cs="Arial"/>
                <w:noProof/>
                <w:sz w:val="20"/>
                <w:szCs w:val="20"/>
              </w:rPr>
              <w:tab/>
              <w:t xml:space="preserve">NO </w:t>
            </w:r>
            <w:r w:rsidR="00376AB0">
              <w:rPr>
                <w:rFonts w:ascii="Arial" w:eastAsia="Garamond" w:hAnsi="Arial" w:cs="Arial"/>
                <w:noProof/>
                <w:sz w:val="20"/>
                <w:szCs w:val="20"/>
              </w:rPr>
              <w:t>I</w:t>
            </w:r>
            <w:r w:rsidRPr="006621B0">
              <w:rPr>
                <w:rFonts w:ascii="Arial" w:eastAsia="Garamond" w:hAnsi="Arial" w:cs="Arial"/>
                <w:noProof/>
                <w:sz w:val="20"/>
                <w:szCs w:val="20"/>
              </w:rPr>
              <w:t>NHABILIDADES, INCOMPATIBILIDADES</w:t>
            </w:r>
            <w:r w:rsidRPr="006621B0">
              <w:rPr>
                <w:rFonts w:ascii="Arial" w:eastAsia="Garamond" w:hAnsi="Arial" w:cs="Arial"/>
                <w:noProof/>
                <w:sz w:val="20"/>
                <w:szCs w:val="20"/>
              </w:rPr>
              <w:tab/>
              <w:t>O PROHIBICIONES. debe venir firmado por el proponente.</w:t>
            </w:r>
          </w:p>
        </w:tc>
        <w:tc>
          <w:tcPr>
            <w:tcW w:w="4396" w:type="dxa"/>
          </w:tcPr>
          <w:p w14:paraId="65390C67" w14:textId="77777777" w:rsidR="006D2074" w:rsidRPr="003B71D3" w:rsidRDefault="006D2074" w:rsidP="00337827">
            <w:pPr>
              <w:ind w:left="107" w:right="188"/>
              <w:jc w:val="center"/>
              <w:rPr>
                <w:rFonts w:ascii="Arial" w:eastAsia="Garamond" w:hAnsi="Arial" w:cs="Arial"/>
                <w:noProof/>
                <w:sz w:val="20"/>
                <w:szCs w:val="20"/>
              </w:rPr>
            </w:pPr>
          </w:p>
          <w:p w14:paraId="589DC301" w14:textId="77777777" w:rsidR="006D2074" w:rsidRPr="008F3D89" w:rsidRDefault="006D2074" w:rsidP="00337827">
            <w:pPr>
              <w:ind w:right="188"/>
              <w:jc w:val="center"/>
              <w:rPr>
                <w:rFonts w:ascii="Arial" w:eastAsia="Garamond" w:hAnsi="Arial" w:cs="Arial"/>
                <w:b/>
                <w:bCs/>
                <w:noProof/>
                <w:sz w:val="20"/>
                <w:szCs w:val="20"/>
              </w:rPr>
            </w:pPr>
            <w:r w:rsidRPr="008F3D89">
              <w:rPr>
                <w:rFonts w:ascii="Arial" w:eastAsia="Garamond" w:hAnsi="Arial" w:cs="Arial"/>
                <w:b/>
                <w:bCs/>
                <w:noProof/>
                <w:sz w:val="20"/>
                <w:szCs w:val="20"/>
              </w:rPr>
              <w:t>CUMPLE</w:t>
            </w:r>
          </w:p>
          <w:p w14:paraId="374ED34F" w14:textId="77777777" w:rsidR="006D2074" w:rsidRPr="003B71D3" w:rsidRDefault="006D2074" w:rsidP="00337827">
            <w:pPr>
              <w:ind w:left="132" w:right="188"/>
              <w:jc w:val="both"/>
              <w:rPr>
                <w:rFonts w:ascii="Arial" w:eastAsia="Garamond" w:hAnsi="Arial" w:cs="Arial"/>
                <w:noProof/>
                <w:sz w:val="20"/>
                <w:szCs w:val="20"/>
              </w:rPr>
            </w:pPr>
            <w:r>
              <w:rPr>
                <w:rFonts w:ascii="Arial" w:hAnsi="Arial" w:cs="Arial"/>
                <w:sz w:val="20"/>
                <w:szCs w:val="20"/>
                <w:lang w:val="es-MX"/>
              </w:rPr>
              <w:t>E</w:t>
            </w:r>
            <w:r w:rsidRPr="003B71D3">
              <w:rPr>
                <w:rFonts w:ascii="Arial" w:hAnsi="Arial" w:cs="Arial"/>
                <w:sz w:val="20"/>
                <w:szCs w:val="20"/>
                <w:lang w:val="es-MX"/>
              </w:rPr>
              <w:t>l oferente diligenci</w:t>
            </w:r>
            <w:r>
              <w:rPr>
                <w:rFonts w:ascii="Arial" w:hAnsi="Arial" w:cs="Arial"/>
                <w:sz w:val="20"/>
                <w:szCs w:val="20"/>
                <w:lang w:val="es-MX"/>
              </w:rPr>
              <w:t>ó</w:t>
            </w:r>
            <w:r w:rsidRPr="003B71D3">
              <w:rPr>
                <w:rFonts w:ascii="Arial" w:hAnsi="Arial" w:cs="Arial"/>
                <w:sz w:val="20"/>
                <w:szCs w:val="20"/>
                <w:lang w:val="es-MX"/>
              </w:rPr>
              <w:t xml:space="preserve"> y adjunt</w:t>
            </w:r>
            <w:r>
              <w:rPr>
                <w:rFonts w:ascii="Arial" w:hAnsi="Arial" w:cs="Arial"/>
                <w:sz w:val="20"/>
                <w:szCs w:val="20"/>
                <w:lang w:val="es-MX"/>
              </w:rPr>
              <w:t>ó</w:t>
            </w:r>
            <w:r w:rsidRPr="003B71D3">
              <w:rPr>
                <w:rFonts w:ascii="Arial" w:hAnsi="Arial" w:cs="Arial"/>
                <w:sz w:val="20"/>
                <w:szCs w:val="20"/>
                <w:lang w:val="es-MX"/>
              </w:rPr>
              <w:t xml:space="preserve"> el anexo relacionado con la Declaración de no Inhabilidades, Incompatibilidades o Prohibiciones</w:t>
            </w:r>
            <w:r>
              <w:rPr>
                <w:rFonts w:ascii="Arial" w:hAnsi="Arial" w:cs="Arial"/>
                <w:sz w:val="20"/>
                <w:szCs w:val="20"/>
                <w:lang w:val="es-MX"/>
              </w:rPr>
              <w:t>.</w:t>
            </w:r>
          </w:p>
        </w:tc>
      </w:tr>
      <w:tr w:rsidR="006D2074" w:rsidRPr="00522ADB" w14:paraId="081C2CF8" w14:textId="77777777" w:rsidTr="00337827">
        <w:trPr>
          <w:trHeight w:val="709"/>
        </w:trPr>
        <w:tc>
          <w:tcPr>
            <w:tcW w:w="9073" w:type="dxa"/>
            <w:gridSpan w:val="3"/>
            <w:shd w:val="clear" w:color="auto" w:fill="auto"/>
            <w:vAlign w:val="center"/>
          </w:tcPr>
          <w:p w14:paraId="251B6664" w14:textId="77777777" w:rsidR="006D2074" w:rsidRPr="00522ADB" w:rsidRDefault="006D2074" w:rsidP="00337827">
            <w:pPr>
              <w:ind w:left="107" w:right="188"/>
              <w:jc w:val="center"/>
              <w:rPr>
                <w:rFonts w:ascii="Arial" w:eastAsia="Garamond" w:hAnsi="Arial" w:cs="Arial"/>
                <w:b/>
                <w:bCs/>
                <w:noProof/>
                <w:sz w:val="20"/>
                <w:szCs w:val="20"/>
              </w:rPr>
            </w:pPr>
            <w:r w:rsidRPr="00522ADB">
              <w:rPr>
                <w:rFonts w:ascii="Arial" w:eastAsia="Garamond" w:hAnsi="Arial" w:cs="Arial"/>
                <w:b/>
                <w:bCs/>
                <w:noProof/>
                <w:sz w:val="20"/>
                <w:szCs w:val="20"/>
              </w:rPr>
              <w:t xml:space="preserve">CONCLUSION: </w:t>
            </w:r>
            <w:r>
              <w:rPr>
                <w:rFonts w:ascii="Arial" w:eastAsia="Garamond" w:hAnsi="Arial" w:cs="Arial"/>
                <w:b/>
                <w:bCs/>
                <w:noProof/>
                <w:sz w:val="20"/>
                <w:szCs w:val="20"/>
              </w:rPr>
              <w:t xml:space="preserve"> </w:t>
            </w:r>
            <w:r w:rsidRPr="00522ADB">
              <w:rPr>
                <w:rFonts w:ascii="Arial" w:eastAsia="Garamond" w:hAnsi="Arial" w:cs="Arial"/>
                <w:b/>
                <w:bCs/>
                <w:noProof/>
                <w:sz w:val="20"/>
                <w:szCs w:val="20"/>
              </w:rPr>
              <w:t>CUMPLE</w:t>
            </w:r>
          </w:p>
          <w:p w14:paraId="2733C513" w14:textId="2C54E8F3" w:rsidR="006D2074" w:rsidRPr="00EC6083" w:rsidRDefault="006D2074" w:rsidP="00337827">
            <w:pPr>
              <w:jc w:val="both"/>
              <w:rPr>
                <w:rFonts w:ascii="Arial" w:eastAsia="Arial" w:hAnsi="Arial" w:cs="Arial"/>
                <w:sz w:val="20"/>
                <w:szCs w:val="20"/>
                <w:lang w:eastAsia="es-ES" w:bidi="es-ES"/>
              </w:rPr>
            </w:pPr>
            <w:r w:rsidRPr="00EC6083">
              <w:rPr>
                <w:rFonts w:ascii="Arial" w:hAnsi="Arial" w:cs="Arial"/>
                <w:sz w:val="20"/>
                <w:szCs w:val="20"/>
              </w:rPr>
              <w:t xml:space="preserve">El </w:t>
            </w:r>
            <w:r w:rsidRPr="00EC6083">
              <w:rPr>
                <w:rFonts w:ascii="Arial" w:hAnsi="Arial" w:cs="Arial"/>
                <w:sz w:val="20"/>
                <w:szCs w:val="20"/>
                <w:lang w:val="es-MX"/>
              </w:rPr>
              <w:t>evaluador</w:t>
            </w:r>
            <w:r w:rsidRPr="00EC6083">
              <w:rPr>
                <w:rFonts w:ascii="Arial" w:hAnsi="Arial" w:cs="Arial"/>
                <w:sz w:val="20"/>
                <w:szCs w:val="20"/>
              </w:rPr>
              <w:t xml:space="preserve"> jurídico, de acuerdo con la revisión </w:t>
            </w:r>
            <w:r w:rsidRPr="00EC6083">
              <w:rPr>
                <w:rFonts w:ascii="Arial" w:hAnsi="Arial" w:cs="Arial"/>
                <w:sz w:val="20"/>
                <w:szCs w:val="20"/>
                <w:lang w:val="es-MX"/>
              </w:rPr>
              <w:t>realizada a los documentos solicitados en la</w:t>
            </w:r>
            <w:r w:rsidRPr="00EC6083">
              <w:rPr>
                <w:rFonts w:ascii="Arial" w:hAnsi="Arial" w:cs="Arial"/>
                <w:sz w:val="20"/>
                <w:szCs w:val="20"/>
              </w:rPr>
              <w:t xml:space="preserve"> invitación pública del presente proceso determina que el oferente</w:t>
            </w:r>
            <w:r>
              <w:rPr>
                <w:rFonts w:ascii="Arial" w:hAnsi="Arial" w:cs="Arial"/>
                <w:sz w:val="20"/>
                <w:szCs w:val="20"/>
              </w:rPr>
              <w:t xml:space="preserve"> </w:t>
            </w:r>
            <w:r w:rsidR="00376AB0" w:rsidRPr="00376AB0">
              <w:rPr>
                <w:rFonts w:ascii="Arial" w:hAnsi="Arial" w:cs="Arial"/>
                <w:b/>
                <w:bCs/>
                <w:sz w:val="20"/>
                <w:szCs w:val="20"/>
              </w:rPr>
              <w:t>DIDIER ALEXANDER RUIZ</w:t>
            </w:r>
            <w:r w:rsidR="00376AB0" w:rsidRPr="00376AB0">
              <w:rPr>
                <w:rFonts w:ascii="Arial" w:hAnsi="Arial" w:cs="Arial"/>
                <w:sz w:val="20"/>
                <w:szCs w:val="20"/>
              </w:rPr>
              <w:t xml:space="preserve"> </w:t>
            </w:r>
            <w:r w:rsidR="00376AB0" w:rsidRPr="00376AB0">
              <w:rPr>
                <w:rFonts w:ascii="Arial" w:hAnsi="Arial" w:cs="Arial"/>
                <w:b/>
                <w:bCs/>
                <w:sz w:val="20"/>
                <w:szCs w:val="20"/>
              </w:rPr>
              <w:t>MOSCOS</w:t>
            </w:r>
            <w:r w:rsidR="00376AB0" w:rsidRPr="00376AB0">
              <w:rPr>
                <w:rFonts w:ascii="Arial" w:hAnsi="Arial" w:cs="Arial"/>
                <w:sz w:val="20"/>
                <w:szCs w:val="20"/>
              </w:rPr>
              <w:t xml:space="preserve"> identificado con la cedula de ciudadanía No 1.121.881.837 de Villavicencio propietario del establecimiento de comercio DR Soluciones </w:t>
            </w:r>
            <w:r w:rsidR="00271A71" w:rsidRPr="00376AB0">
              <w:rPr>
                <w:rFonts w:ascii="Arial" w:hAnsi="Arial" w:cs="Arial"/>
                <w:sz w:val="20"/>
                <w:szCs w:val="20"/>
              </w:rPr>
              <w:t>Empresariales CUMPLE</w:t>
            </w:r>
            <w:r w:rsidRPr="00EC6083">
              <w:rPr>
                <w:rFonts w:ascii="Arial" w:hAnsi="Arial" w:cs="Arial"/>
                <w:sz w:val="20"/>
                <w:szCs w:val="20"/>
              </w:rPr>
              <w:t xml:space="preserve">, con los requisitos habilitantes jurídicos exigidos y </w:t>
            </w:r>
            <w:r w:rsidRPr="00EC6083">
              <w:rPr>
                <w:rFonts w:ascii="Arial" w:hAnsi="Arial" w:cs="Arial"/>
                <w:b/>
                <w:bCs/>
                <w:sz w:val="20"/>
                <w:szCs w:val="20"/>
              </w:rPr>
              <w:t>SE ENCUENTRA HABILITADO JURÍDICAMENTE</w:t>
            </w:r>
            <w:r w:rsidRPr="00BF00CD">
              <w:rPr>
                <w:b/>
                <w:bCs/>
                <w:sz w:val="20"/>
                <w:szCs w:val="20"/>
              </w:rPr>
              <w:t>.</w:t>
            </w:r>
          </w:p>
        </w:tc>
      </w:tr>
      <w:bookmarkEnd w:id="2"/>
    </w:tbl>
    <w:p w14:paraId="3BF5C903" w14:textId="77777777" w:rsidR="006D2074" w:rsidRDefault="006D2074" w:rsidP="006D2074">
      <w:pPr>
        <w:pStyle w:val="Textoindependiente"/>
        <w:spacing w:before="1" w:line="242" w:lineRule="auto"/>
        <w:ind w:left="-142" w:right="-518"/>
        <w:jc w:val="center"/>
        <w:rPr>
          <w:b/>
          <w:bCs/>
          <w:sz w:val="18"/>
          <w:szCs w:val="18"/>
        </w:rPr>
      </w:pPr>
    </w:p>
    <w:p w14:paraId="5F2D444A" w14:textId="77777777" w:rsidR="006D2074" w:rsidRDefault="006D2074" w:rsidP="006D2074">
      <w:pPr>
        <w:pStyle w:val="Textoindependiente"/>
        <w:spacing w:before="94"/>
        <w:ind w:left="-142" w:right="-93"/>
        <w:jc w:val="center"/>
        <w:rPr>
          <w:b/>
          <w:bCs/>
          <w:sz w:val="20"/>
          <w:szCs w:val="20"/>
        </w:rPr>
      </w:pPr>
      <w:r w:rsidRPr="00F73CB7">
        <w:rPr>
          <w:b/>
          <w:bCs/>
          <w:sz w:val="20"/>
          <w:szCs w:val="20"/>
        </w:rPr>
        <w:t>EVALUACIÓN TECNICA</w:t>
      </w:r>
    </w:p>
    <w:p w14:paraId="66A1C0AB" w14:textId="77777777" w:rsidR="006D2074" w:rsidRPr="00DB17D5" w:rsidRDefault="006D2074" w:rsidP="006D2074">
      <w:pPr>
        <w:jc w:val="both"/>
        <w:rPr>
          <w:rFonts w:ascii="Arial Narrow" w:hAnsi="Arial Narrow"/>
          <w:b/>
          <w:bCs/>
        </w:rPr>
      </w:pPr>
    </w:p>
    <w:tbl>
      <w:tblPr>
        <w:tblStyle w:val="Tablaconcuadrcula"/>
        <w:tblW w:w="9351" w:type="dxa"/>
        <w:tblLayout w:type="fixed"/>
        <w:tblLook w:val="04A0" w:firstRow="1" w:lastRow="0" w:firstColumn="1" w:lastColumn="0" w:noHBand="0" w:noVBand="1"/>
      </w:tblPr>
      <w:tblGrid>
        <w:gridCol w:w="4690"/>
        <w:gridCol w:w="4661"/>
      </w:tblGrid>
      <w:tr w:rsidR="006D2074" w:rsidRPr="00DB17D5" w14:paraId="5EB1D6D8" w14:textId="77777777" w:rsidTr="00337827">
        <w:trPr>
          <w:trHeight w:val="112"/>
        </w:trPr>
        <w:tc>
          <w:tcPr>
            <w:tcW w:w="4690" w:type="dxa"/>
          </w:tcPr>
          <w:p w14:paraId="66694EA3" w14:textId="77777777" w:rsidR="006D2074" w:rsidRPr="00DB17D5" w:rsidRDefault="006D2074" w:rsidP="00337827">
            <w:pPr>
              <w:jc w:val="center"/>
              <w:rPr>
                <w:rFonts w:ascii="Arial Narrow" w:hAnsi="Arial Narrow" w:cs="Arial"/>
              </w:rPr>
            </w:pPr>
            <w:r w:rsidRPr="00DB17D5">
              <w:rPr>
                <w:rFonts w:ascii="Arial Narrow" w:hAnsi="Arial Narrow" w:cs="Arial"/>
                <w:b/>
              </w:rPr>
              <w:t>REQUISITO</w:t>
            </w:r>
          </w:p>
        </w:tc>
        <w:tc>
          <w:tcPr>
            <w:tcW w:w="4661" w:type="dxa"/>
          </w:tcPr>
          <w:p w14:paraId="70FAC058" w14:textId="77777777" w:rsidR="006D2074" w:rsidRPr="00DB17D5" w:rsidRDefault="006D2074" w:rsidP="00337827">
            <w:pPr>
              <w:jc w:val="center"/>
              <w:rPr>
                <w:rFonts w:ascii="Arial Narrow" w:hAnsi="Arial Narrow" w:cs="Arial"/>
              </w:rPr>
            </w:pPr>
            <w:r w:rsidRPr="00DB17D5">
              <w:rPr>
                <w:rFonts w:ascii="Arial Narrow" w:hAnsi="Arial Narrow" w:cs="Arial"/>
                <w:b/>
              </w:rPr>
              <w:t>RESULTADO</w:t>
            </w:r>
          </w:p>
        </w:tc>
      </w:tr>
      <w:tr w:rsidR="006D2074" w:rsidRPr="00DB17D5" w14:paraId="05AB0C1C" w14:textId="77777777" w:rsidTr="00337827">
        <w:trPr>
          <w:trHeight w:val="558"/>
        </w:trPr>
        <w:tc>
          <w:tcPr>
            <w:tcW w:w="4690" w:type="dxa"/>
          </w:tcPr>
          <w:p w14:paraId="678C0571" w14:textId="5FE666EA" w:rsidR="006D2074" w:rsidRPr="00012F59" w:rsidRDefault="006D2074" w:rsidP="00337827">
            <w:pPr>
              <w:jc w:val="both"/>
              <w:rPr>
                <w:rFonts w:ascii="Arial Narrow" w:hAnsi="Arial Narrow"/>
                <w:color w:val="FF0000"/>
              </w:rPr>
            </w:pPr>
            <w:r w:rsidRPr="00543C2F">
              <w:rPr>
                <w:rFonts w:ascii="Arial Narrow" w:hAnsi="Arial Narrow"/>
              </w:rPr>
              <w:t xml:space="preserve">Como factor habilitante de la propuesta, el proponente deberá acreditar experiencia en la ejecución de </w:t>
            </w:r>
            <w:r w:rsidR="000F2E91">
              <w:rPr>
                <w:rFonts w:ascii="Arial Narrow" w:hAnsi="Arial Narrow"/>
              </w:rPr>
              <w:t>dos</w:t>
            </w:r>
            <w:r w:rsidRPr="00543C2F">
              <w:rPr>
                <w:rFonts w:ascii="Arial Narrow" w:hAnsi="Arial Narrow"/>
              </w:rPr>
              <w:t xml:space="preserve"> contrato</w:t>
            </w:r>
            <w:r w:rsidR="000F2E91">
              <w:rPr>
                <w:rFonts w:ascii="Arial Narrow" w:hAnsi="Arial Narrow"/>
              </w:rPr>
              <w:t>s</w:t>
            </w:r>
            <w:r w:rsidRPr="00543C2F">
              <w:rPr>
                <w:rFonts w:ascii="Arial Narrow" w:hAnsi="Arial Narrow"/>
              </w:rPr>
              <w:t xml:space="preserve"> con entidades públicas o privadas, y cuyo objeto o actividades ejecutadas estén relacionados con la prestación las actividades del presente proceso.</w:t>
            </w:r>
          </w:p>
        </w:tc>
        <w:tc>
          <w:tcPr>
            <w:tcW w:w="4661" w:type="dxa"/>
          </w:tcPr>
          <w:p w14:paraId="01B9AC40" w14:textId="77777777" w:rsidR="006D2074" w:rsidRPr="00543C2F" w:rsidRDefault="006D2074" w:rsidP="00337827">
            <w:pPr>
              <w:shd w:val="clear" w:color="auto" w:fill="FFFFFF"/>
              <w:jc w:val="center"/>
              <w:rPr>
                <w:rFonts w:ascii="Arial Narrow" w:hAnsi="Arial Narrow"/>
                <w:b/>
                <w:bCs/>
              </w:rPr>
            </w:pPr>
            <w:r w:rsidRPr="00543C2F">
              <w:rPr>
                <w:rFonts w:ascii="Arial Narrow" w:hAnsi="Arial Narrow"/>
                <w:b/>
                <w:bCs/>
              </w:rPr>
              <w:t>CUMPLE</w:t>
            </w:r>
          </w:p>
          <w:p w14:paraId="4B11D1D1" w14:textId="7D6662E1" w:rsidR="006D2074" w:rsidRPr="00717DCC" w:rsidRDefault="006D2074" w:rsidP="00337827">
            <w:pPr>
              <w:shd w:val="clear" w:color="auto" w:fill="FFFFFF"/>
              <w:jc w:val="both"/>
              <w:rPr>
                <w:rFonts w:ascii="Arial Narrow" w:hAnsi="Arial Narrow" w:cs="Arial"/>
                <w:bCs/>
              </w:rPr>
            </w:pPr>
            <w:r>
              <w:rPr>
                <w:rFonts w:ascii="Arial Narrow" w:hAnsi="Arial Narrow" w:cs="Arial"/>
                <w:bCs/>
                <w:lang w:val="es-MX"/>
              </w:rPr>
              <w:t>El oferente adjunta copia de</w:t>
            </w:r>
            <w:r w:rsidR="000F2E91">
              <w:rPr>
                <w:rFonts w:ascii="Arial Narrow" w:hAnsi="Arial Narrow" w:cs="Arial"/>
                <w:bCs/>
                <w:lang w:val="es-MX"/>
              </w:rPr>
              <w:t xml:space="preserve"> </w:t>
            </w:r>
            <w:r>
              <w:rPr>
                <w:rFonts w:ascii="Arial Narrow" w:hAnsi="Arial Narrow" w:cs="Arial"/>
                <w:bCs/>
                <w:lang w:val="es-MX"/>
              </w:rPr>
              <w:t>l</w:t>
            </w:r>
            <w:r w:rsidR="000F2E91">
              <w:rPr>
                <w:rFonts w:ascii="Arial Narrow" w:hAnsi="Arial Narrow" w:cs="Arial"/>
                <w:bCs/>
                <w:lang w:val="es-MX"/>
              </w:rPr>
              <w:t>os</w:t>
            </w:r>
            <w:r>
              <w:rPr>
                <w:rFonts w:ascii="Arial Narrow" w:hAnsi="Arial Narrow" w:cs="Arial"/>
                <w:bCs/>
                <w:lang w:val="es-MX"/>
              </w:rPr>
              <w:t xml:space="preserve"> </w:t>
            </w:r>
            <w:r w:rsidR="000F2E91">
              <w:rPr>
                <w:rFonts w:ascii="Arial Narrow" w:hAnsi="Arial Narrow" w:cs="Arial"/>
                <w:bCs/>
                <w:lang w:val="es-MX"/>
              </w:rPr>
              <w:t xml:space="preserve">siguientes </w:t>
            </w:r>
            <w:r>
              <w:rPr>
                <w:rFonts w:ascii="Arial Narrow" w:hAnsi="Arial Narrow" w:cs="Arial"/>
                <w:bCs/>
                <w:lang w:val="es-MX"/>
              </w:rPr>
              <w:t>contrato</w:t>
            </w:r>
            <w:r w:rsidR="000F2E91">
              <w:rPr>
                <w:rFonts w:ascii="Arial Narrow" w:hAnsi="Arial Narrow" w:cs="Arial"/>
                <w:bCs/>
                <w:lang w:val="es-MX"/>
              </w:rPr>
              <w:t xml:space="preserve">s: </w:t>
            </w:r>
            <w:r w:rsidR="000F2E91" w:rsidRPr="000F2E91">
              <w:rPr>
                <w:rFonts w:ascii="Arial Narrow" w:hAnsi="Arial Narrow" w:cs="Arial"/>
                <w:b/>
                <w:lang w:val="es-MX"/>
              </w:rPr>
              <w:t>a)</w:t>
            </w:r>
            <w:r w:rsidR="000F2E91">
              <w:rPr>
                <w:rFonts w:ascii="Arial Narrow" w:hAnsi="Arial Narrow" w:cs="Arial"/>
                <w:bCs/>
                <w:lang w:val="es-MX"/>
              </w:rPr>
              <w:t xml:space="preserve"> Contrato No 008 de 2022, Objeto: SUMINISTROS DE ELEMENTOS DE SEGURIDAD INDUSTRIAL (SEÑALIZACION, CINTAS DE PELIGRO, CINTAS ANTIDESLIZANTES, EXTINTORES, DETECTORES DE HUMO, LUCES DE EMERGENCIA, CONOS, CALZADO DE SEGURIDA ETC). Firmado con la comercializadora alfa, </w:t>
            </w:r>
            <w:proofErr w:type="spellStart"/>
            <w:r w:rsidR="000F2E91">
              <w:rPr>
                <w:rFonts w:ascii="Arial Narrow" w:hAnsi="Arial Narrow" w:cs="Arial"/>
                <w:bCs/>
                <w:lang w:val="es-MX"/>
              </w:rPr>
              <w:t>Nit</w:t>
            </w:r>
            <w:proofErr w:type="spellEnd"/>
            <w:r w:rsidR="000F2E91">
              <w:rPr>
                <w:rFonts w:ascii="Arial Narrow" w:hAnsi="Arial Narrow" w:cs="Arial"/>
                <w:bCs/>
                <w:lang w:val="es-MX"/>
              </w:rPr>
              <w:t xml:space="preserve"> No 86.006.339-1, por valor de $5.00.000. </w:t>
            </w:r>
            <w:r w:rsidR="000F2E91" w:rsidRPr="000F2E91">
              <w:rPr>
                <w:rFonts w:ascii="Arial Narrow" w:hAnsi="Arial Narrow" w:cs="Arial"/>
                <w:b/>
                <w:lang w:val="es-MX"/>
              </w:rPr>
              <w:t>b)</w:t>
            </w:r>
            <w:r w:rsidR="00717DCC">
              <w:rPr>
                <w:rFonts w:ascii="Arial Narrow" w:hAnsi="Arial Narrow" w:cs="Arial"/>
                <w:b/>
                <w:lang w:val="es-MX"/>
              </w:rPr>
              <w:t xml:space="preserve"> </w:t>
            </w:r>
            <w:r w:rsidR="00717DCC">
              <w:rPr>
                <w:rFonts w:ascii="Arial Narrow" w:hAnsi="Arial Narrow" w:cs="Arial"/>
                <w:bCs/>
                <w:lang w:val="es-MX"/>
              </w:rPr>
              <w:t xml:space="preserve">Contrato No 017 de 2023, Objeto: SERVICIO DE CONTROL INTEGRAL DE PLAGAS, FUMIGACION, POR ASPERSION Y CONTROL DE ROEDORES, VENTA, RECARGA Y MANTENIMIETO DE EXTENTORES. Firmado con Ingeniería de Sistemas Integrados de Gestión, </w:t>
            </w:r>
            <w:proofErr w:type="spellStart"/>
            <w:r w:rsidR="00717DCC">
              <w:rPr>
                <w:rFonts w:ascii="Arial Narrow" w:hAnsi="Arial Narrow" w:cs="Arial"/>
                <w:bCs/>
                <w:lang w:val="es-MX"/>
              </w:rPr>
              <w:t>Nit</w:t>
            </w:r>
            <w:proofErr w:type="spellEnd"/>
            <w:r w:rsidR="00717DCC">
              <w:rPr>
                <w:rFonts w:ascii="Arial Narrow" w:hAnsi="Arial Narrow" w:cs="Arial"/>
                <w:bCs/>
                <w:lang w:val="es-MX"/>
              </w:rPr>
              <w:t xml:space="preserve"> N o 1.121.925.701-5, por valor de $5.200.000.  </w:t>
            </w:r>
          </w:p>
        </w:tc>
      </w:tr>
      <w:tr w:rsidR="006D2074" w:rsidRPr="00DB17D5" w14:paraId="4879E198" w14:textId="77777777" w:rsidTr="00337827">
        <w:trPr>
          <w:trHeight w:val="112"/>
        </w:trPr>
        <w:tc>
          <w:tcPr>
            <w:tcW w:w="4690" w:type="dxa"/>
          </w:tcPr>
          <w:p w14:paraId="0DFC35BD" w14:textId="77777777" w:rsidR="006D2074" w:rsidRPr="00DB17D5" w:rsidRDefault="006D2074" w:rsidP="00337827">
            <w:pPr>
              <w:jc w:val="center"/>
              <w:rPr>
                <w:rFonts w:ascii="Arial Narrow" w:hAnsi="Arial Narrow" w:cs="Arial"/>
              </w:rPr>
            </w:pPr>
            <w:r w:rsidRPr="00DB17D5">
              <w:rPr>
                <w:rFonts w:ascii="Arial Narrow" w:hAnsi="Arial Narrow" w:cs="Arial"/>
                <w:b/>
                <w:bCs/>
              </w:rPr>
              <w:t>OFERTA ECONÓMICA</w:t>
            </w:r>
            <w:r>
              <w:rPr>
                <w:rFonts w:ascii="Arial Narrow" w:hAnsi="Arial Narrow" w:cs="Arial"/>
                <w:b/>
                <w:bCs/>
              </w:rPr>
              <w:t xml:space="preserve"> </w:t>
            </w:r>
          </w:p>
        </w:tc>
        <w:tc>
          <w:tcPr>
            <w:tcW w:w="4661" w:type="dxa"/>
          </w:tcPr>
          <w:p w14:paraId="1FA6438B" w14:textId="77777777" w:rsidR="006D2074" w:rsidRPr="00DB17D5" w:rsidRDefault="006D2074" w:rsidP="00337827">
            <w:pPr>
              <w:jc w:val="center"/>
              <w:rPr>
                <w:rFonts w:ascii="Arial Narrow" w:hAnsi="Arial Narrow" w:cs="Arial"/>
                <w:b/>
              </w:rPr>
            </w:pPr>
            <w:r w:rsidRPr="00DB17D5">
              <w:rPr>
                <w:rFonts w:ascii="Arial Narrow" w:hAnsi="Arial Narrow" w:cs="Arial"/>
                <w:b/>
                <w:bCs/>
              </w:rPr>
              <w:t>RESULTADO</w:t>
            </w:r>
          </w:p>
        </w:tc>
      </w:tr>
      <w:tr w:rsidR="006D2074" w:rsidRPr="00DB17D5" w14:paraId="5C17640B" w14:textId="77777777" w:rsidTr="00337827">
        <w:trPr>
          <w:trHeight w:val="112"/>
        </w:trPr>
        <w:tc>
          <w:tcPr>
            <w:tcW w:w="4690" w:type="dxa"/>
          </w:tcPr>
          <w:p w14:paraId="06D0639B" w14:textId="77777777" w:rsidR="006D2074" w:rsidRDefault="006D2074" w:rsidP="00337827">
            <w:pPr>
              <w:jc w:val="both"/>
              <w:rPr>
                <w:rFonts w:ascii="Arial Narrow" w:hAnsi="Arial Narrow"/>
              </w:rPr>
            </w:pPr>
            <w:r w:rsidRPr="001B18A6">
              <w:rPr>
                <w:rFonts w:ascii="Arial Narrow" w:hAnsi="Arial Narrow"/>
              </w:rPr>
              <w:t xml:space="preserve">Cada proponente deberá presentar su oferta económica al momento del cierre, en la plataforma SECOP II. Su diligenciamiento incompleto o </w:t>
            </w:r>
            <w:r w:rsidRPr="00AD02D6">
              <w:rPr>
                <w:rFonts w:ascii="Arial Narrow" w:hAnsi="Arial Narrow"/>
                <w:b/>
                <w:bCs/>
              </w:rPr>
              <w:t>incorrecto</w:t>
            </w:r>
            <w:r w:rsidRPr="001B18A6">
              <w:rPr>
                <w:rFonts w:ascii="Arial Narrow" w:hAnsi="Arial Narrow"/>
              </w:rPr>
              <w:t xml:space="preserve">, o que el valor de la propuesta verificada y corregida sobrepase el presupuesto oficial incluido IVA o los precios techo unitario incluido IVA, o su no presentación con la propuesta al momento del cierre dará lugar a que la </w:t>
            </w:r>
            <w:r w:rsidRPr="001B18A6">
              <w:rPr>
                <w:rFonts w:ascii="Arial Narrow" w:hAnsi="Arial Narrow"/>
              </w:rPr>
              <w:lastRenderedPageBreak/>
              <w:t xml:space="preserve">propuesta sea declarada como RECHAZADA. También deberá diligenciar el formato suministrado por la entidad cotizando cada ítem con su descripción. </w:t>
            </w:r>
          </w:p>
          <w:p w14:paraId="0389ED8E" w14:textId="77777777" w:rsidR="006D2074" w:rsidRPr="002F4562" w:rsidRDefault="006D2074" w:rsidP="00337827">
            <w:pPr>
              <w:jc w:val="both"/>
              <w:rPr>
                <w:rFonts w:ascii="Arial Narrow" w:hAnsi="Arial Narrow"/>
              </w:rPr>
            </w:pPr>
          </w:p>
        </w:tc>
        <w:tc>
          <w:tcPr>
            <w:tcW w:w="4661" w:type="dxa"/>
          </w:tcPr>
          <w:p w14:paraId="5D6B158F" w14:textId="77777777" w:rsidR="006D2074" w:rsidRPr="0091496A" w:rsidRDefault="006D2074" w:rsidP="00337827">
            <w:pPr>
              <w:shd w:val="clear" w:color="auto" w:fill="FFFFFF"/>
              <w:jc w:val="center"/>
              <w:rPr>
                <w:rFonts w:ascii="Arial Narrow" w:hAnsi="Arial Narrow"/>
                <w:b/>
                <w:bCs/>
              </w:rPr>
            </w:pPr>
            <w:r w:rsidRPr="0091496A">
              <w:rPr>
                <w:rFonts w:ascii="Arial Narrow" w:hAnsi="Arial Narrow"/>
                <w:b/>
                <w:bCs/>
              </w:rPr>
              <w:lastRenderedPageBreak/>
              <w:t>CUMPLE</w:t>
            </w:r>
          </w:p>
          <w:p w14:paraId="7026F8E5" w14:textId="61F566B3" w:rsidR="006D2074" w:rsidRDefault="006D2074" w:rsidP="00337827">
            <w:pPr>
              <w:shd w:val="clear" w:color="auto" w:fill="FFFFFF"/>
              <w:jc w:val="both"/>
              <w:rPr>
                <w:rFonts w:ascii="Arial Narrow" w:hAnsi="Arial Narrow" w:cs="Arial"/>
                <w:bCs/>
                <w:lang w:val="es-MX"/>
              </w:rPr>
            </w:pPr>
            <w:r>
              <w:rPr>
                <w:rFonts w:ascii="Arial Narrow" w:hAnsi="Arial Narrow" w:cs="Arial"/>
                <w:bCs/>
                <w:lang w:val="es-MX"/>
              </w:rPr>
              <w:t>E</w:t>
            </w:r>
            <w:r w:rsidRPr="004C6B34">
              <w:rPr>
                <w:rFonts w:ascii="Arial Narrow" w:hAnsi="Arial Narrow" w:cs="Arial"/>
                <w:bCs/>
                <w:lang w:val="es-MX"/>
              </w:rPr>
              <w:t xml:space="preserve">l oferente adjunta el </w:t>
            </w:r>
            <w:r>
              <w:rPr>
                <w:rFonts w:ascii="Arial Narrow" w:hAnsi="Arial Narrow" w:cs="Arial"/>
                <w:bCs/>
                <w:lang w:val="es-MX"/>
              </w:rPr>
              <w:t xml:space="preserve">formulario </w:t>
            </w:r>
            <w:r w:rsidR="0029013F">
              <w:rPr>
                <w:rFonts w:ascii="Arial Narrow" w:hAnsi="Arial Narrow" w:cs="Arial"/>
                <w:bCs/>
                <w:lang w:val="es-MX"/>
              </w:rPr>
              <w:t xml:space="preserve">de </w:t>
            </w:r>
            <w:r>
              <w:rPr>
                <w:rFonts w:ascii="Arial Narrow" w:hAnsi="Arial Narrow" w:cs="Arial"/>
                <w:bCs/>
                <w:lang w:val="es-MX"/>
              </w:rPr>
              <w:t>Oferta económica en el cual desglosa cada uno de los ítems señalados en el estudio previo con su respectivo valor.</w:t>
            </w:r>
          </w:p>
          <w:p w14:paraId="22276340" w14:textId="2EA029CF" w:rsidR="006D2074" w:rsidRPr="00A75939" w:rsidRDefault="006D2074" w:rsidP="00337827">
            <w:pPr>
              <w:jc w:val="both"/>
              <w:rPr>
                <w:rFonts w:ascii="Arial Narrow" w:hAnsi="Arial Narrow" w:cs="Arial"/>
                <w:bCs/>
                <w:lang w:val="es-MX"/>
              </w:rPr>
            </w:pPr>
            <w:r>
              <w:rPr>
                <w:rFonts w:ascii="Arial Narrow" w:hAnsi="Arial Narrow" w:cs="Arial"/>
                <w:bCs/>
                <w:lang w:val="es-MX"/>
              </w:rPr>
              <w:t>Presentando oferta por valor de:</w:t>
            </w:r>
            <w:r w:rsidR="0029013F">
              <w:rPr>
                <w:rFonts w:ascii="Arial Narrow" w:hAnsi="Arial Narrow" w:cs="Arial"/>
                <w:bCs/>
                <w:lang w:val="es-MX"/>
              </w:rPr>
              <w:t xml:space="preserve"> SEIS MILLONES QUINIETOS TREINTA Y UN MIL NOVECIENTOS PESOS </w:t>
            </w:r>
            <w:proofErr w:type="gramStart"/>
            <w:r>
              <w:rPr>
                <w:rFonts w:ascii="Arial Narrow" w:hAnsi="Arial Narrow" w:cs="Arial"/>
                <w:bCs/>
                <w:lang w:val="es-MX"/>
              </w:rPr>
              <w:t xml:space="preserve">   (</w:t>
            </w:r>
            <w:proofErr w:type="gramEnd"/>
            <w:r>
              <w:rPr>
                <w:rFonts w:ascii="Arial Narrow" w:hAnsi="Arial Narrow" w:cs="Arial"/>
                <w:bCs/>
                <w:lang w:val="es-MX"/>
              </w:rPr>
              <w:t>$</w:t>
            </w:r>
            <w:r w:rsidR="0029013F" w:rsidRPr="0029013F">
              <w:rPr>
                <w:rFonts w:ascii="Arial Narrow" w:hAnsi="Arial Narrow" w:cs="Arial"/>
                <w:bCs/>
                <w:lang w:val="es-MX"/>
              </w:rPr>
              <w:t>6.531.900</w:t>
            </w:r>
            <w:r>
              <w:rPr>
                <w:rFonts w:ascii="Arial Narrow" w:hAnsi="Arial Narrow" w:cs="Arial"/>
                <w:bCs/>
                <w:lang w:val="es-MX"/>
              </w:rPr>
              <w:t>).</w:t>
            </w:r>
          </w:p>
        </w:tc>
      </w:tr>
      <w:tr w:rsidR="006D2074" w:rsidRPr="00DB17D5" w14:paraId="18D0511A" w14:textId="77777777" w:rsidTr="00337827">
        <w:trPr>
          <w:trHeight w:val="112"/>
        </w:trPr>
        <w:tc>
          <w:tcPr>
            <w:tcW w:w="4690" w:type="dxa"/>
          </w:tcPr>
          <w:p w14:paraId="0865D304" w14:textId="77777777" w:rsidR="006D2074" w:rsidRPr="00AE0751" w:rsidRDefault="006D2074" w:rsidP="00337827">
            <w:pPr>
              <w:jc w:val="center"/>
              <w:rPr>
                <w:rFonts w:ascii="Arial Narrow" w:hAnsi="Arial Narrow"/>
                <w:b/>
                <w:bCs/>
              </w:rPr>
            </w:pPr>
            <w:r w:rsidRPr="00AE0751">
              <w:rPr>
                <w:rFonts w:ascii="Arial Narrow" w:hAnsi="Arial Narrow"/>
                <w:b/>
                <w:bCs/>
              </w:rPr>
              <w:t>ESTABLECIMIENTO</w:t>
            </w:r>
          </w:p>
        </w:tc>
        <w:tc>
          <w:tcPr>
            <w:tcW w:w="4661" w:type="dxa"/>
          </w:tcPr>
          <w:p w14:paraId="455CEBD6" w14:textId="77777777" w:rsidR="006D2074" w:rsidRPr="0091496A" w:rsidRDefault="006D2074" w:rsidP="00337827">
            <w:pPr>
              <w:shd w:val="clear" w:color="auto" w:fill="FFFFFF"/>
              <w:jc w:val="center"/>
              <w:rPr>
                <w:rFonts w:ascii="Arial Narrow" w:hAnsi="Arial Narrow"/>
                <w:b/>
                <w:bCs/>
              </w:rPr>
            </w:pPr>
            <w:r>
              <w:rPr>
                <w:rFonts w:ascii="Arial Narrow" w:hAnsi="Arial Narrow"/>
                <w:b/>
                <w:bCs/>
              </w:rPr>
              <w:t>RESULTADO</w:t>
            </w:r>
          </w:p>
        </w:tc>
      </w:tr>
      <w:tr w:rsidR="006D2074" w:rsidRPr="00DB17D5" w14:paraId="062C5673" w14:textId="77777777" w:rsidTr="00337827">
        <w:trPr>
          <w:trHeight w:val="112"/>
        </w:trPr>
        <w:tc>
          <w:tcPr>
            <w:tcW w:w="4690" w:type="dxa"/>
          </w:tcPr>
          <w:p w14:paraId="0AC41C8E" w14:textId="77777777" w:rsidR="006D2074" w:rsidRPr="00AE0751" w:rsidRDefault="006D2074" w:rsidP="00337827">
            <w:pPr>
              <w:jc w:val="both"/>
              <w:rPr>
                <w:rFonts w:ascii="Arial Narrow" w:hAnsi="Arial Narrow"/>
              </w:rPr>
            </w:pPr>
            <w:r w:rsidRPr="00AE0751">
              <w:rPr>
                <w:rFonts w:ascii="Arial Narrow" w:hAnsi="Arial Narrow"/>
              </w:rPr>
              <w:t>El proponente deberá acreditar que cuenta con un establecimiento de comercio ubicado en la ciudad de Villavicencio – Meta, abierto al público, debidamente registrado con certificado de existencia y representación legal y/o certificado de registro mercantil para evidenciar la venta de los bienes requeridos en aras de garantizar la calidad del bien a suministrar, el cumplimiento del servicio y la atención oportuna e inmediata en la entrega de los elementos requeridos. Si no se acredita esta capacidad la oferta será considerada NO CUMPLE. El comité evaluador verificara con visita al lugar la existencia del establecimiento.</w:t>
            </w:r>
          </w:p>
        </w:tc>
        <w:tc>
          <w:tcPr>
            <w:tcW w:w="4661" w:type="dxa"/>
          </w:tcPr>
          <w:p w14:paraId="2088195A" w14:textId="77777777" w:rsidR="006D2074" w:rsidRDefault="006D2074" w:rsidP="00337827">
            <w:pPr>
              <w:shd w:val="clear" w:color="auto" w:fill="FFFFFF"/>
              <w:jc w:val="center"/>
              <w:rPr>
                <w:rFonts w:ascii="Arial Narrow" w:hAnsi="Arial Narrow"/>
                <w:b/>
                <w:bCs/>
              </w:rPr>
            </w:pPr>
            <w:r w:rsidRPr="00023C84">
              <w:rPr>
                <w:rFonts w:ascii="Arial Narrow" w:hAnsi="Arial Narrow"/>
                <w:b/>
                <w:bCs/>
              </w:rPr>
              <w:t>CUMPLE</w:t>
            </w:r>
          </w:p>
          <w:p w14:paraId="2F77E078" w14:textId="1FE06F28" w:rsidR="006D2074" w:rsidRDefault="006D2074" w:rsidP="00337827">
            <w:pPr>
              <w:shd w:val="clear" w:color="auto" w:fill="FFFFFF"/>
              <w:jc w:val="both"/>
              <w:rPr>
                <w:rFonts w:ascii="Arial Narrow" w:hAnsi="Arial Narrow"/>
              </w:rPr>
            </w:pPr>
            <w:r w:rsidRPr="00023C84">
              <w:rPr>
                <w:rFonts w:ascii="Arial Narrow" w:hAnsi="Arial Narrow"/>
              </w:rPr>
              <w:t xml:space="preserve">El evaluador </w:t>
            </w:r>
            <w:r w:rsidR="0029013F" w:rsidRPr="00023C84">
              <w:rPr>
                <w:rFonts w:ascii="Arial Narrow" w:hAnsi="Arial Narrow"/>
              </w:rPr>
              <w:t>jurídico</w:t>
            </w:r>
            <w:r w:rsidRPr="00023C84">
              <w:rPr>
                <w:rFonts w:ascii="Arial Narrow" w:hAnsi="Arial Narrow"/>
              </w:rPr>
              <w:t xml:space="preserve"> procedió a verificar en el Registro Mercantil en el cual se verifico que el domicilio del proponente se encuentra en la ciudad de Villavicencio en </w:t>
            </w:r>
            <w:r w:rsidR="00C122A4" w:rsidRPr="00C122A4">
              <w:rPr>
                <w:rFonts w:ascii="Arial Narrow" w:hAnsi="Arial Narrow"/>
              </w:rPr>
              <w:t>CL 24 11 54 F LC 102 BRR LOS MARACOS</w:t>
            </w:r>
            <w:r w:rsidR="00C122A4">
              <w:rPr>
                <w:rFonts w:ascii="Arial Narrow" w:hAnsi="Arial Narrow"/>
              </w:rPr>
              <w:t xml:space="preserve">, de igual manera se realizó la visita por parte del evaluador técnico tal y como se evidencia en el </w:t>
            </w:r>
            <w:proofErr w:type="spellStart"/>
            <w:r w:rsidR="00C122A4">
              <w:rPr>
                <w:rFonts w:ascii="Arial Narrow" w:hAnsi="Arial Narrow"/>
              </w:rPr>
              <w:t>siguie</w:t>
            </w:r>
            <w:proofErr w:type="spellEnd"/>
          </w:p>
          <w:p w14:paraId="6BD5B2DE" w14:textId="77777777" w:rsidR="00C122A4" w:rsidRDefault="00C122A4" w:rsidP="00337827">
            <w:pPr>
              <w:shd w:val="clear" w:color="auto" w:fill="FFFFFF"/>
              <w:jc w:val="both"/>
              <w:rPr>
                <w:rFonts w:ascii="Arial Narrow" w:hAnsi="Arial Narrow"/>
              </w:rPr>
            </w:pPr>
          </w:p>
          <w:p w14:paraId="20415A27" w14:textId="76CBDFA4" w:rsidR="00C122A4" w:rsidRDefault="008A7151" w:rsidP="00337827">
            <w:pPr>
              <w:shd w:val="clear" w:color="auto" w:fill="FFFFFF"/>
              <w:jc w:val="both"/>
              <w:rPr>
                <w:rFonts w:ascii="Arial Narrow" w:hAnsi="Arial Narrow"/>
                <w:b/>
                <w:bCs/>
              </w:rPr>
            </w:pPr>
            <w:r>
              <w:rPr>
                <w:rFonts w:ascii="Arial Narrow" w:hAnsi="Arial Narrow"/>
                <w:b/>
                <w:bCs/>
                <w:noProof/>
              </w:rPr>
              <w:drawing>
                <wp:inline distT="0" distB="0" distL="0" distR="0" wp14:anchorId="313B87D2" wp14:editId="3A466894">
                  <wp:extent cx="2771775" cy="2524125"/>
                  <wp:effectExtent l="0" t="0" r="9525" b="9525"/>
                  <wp:docPr id="351357998"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771775" cy="2524125"/>
                          </a:xfrm>
                          <a:prstGeom prst="rect">
                            <a:avLst/>
                          </a:prstGeom>
                          <a:noFill/>
                        </pic:spPr>
                      </pic:pic>
                    </a:graphicData>
                  </a:graphic>
                </wp:inline>
              </w:drawing>
            </w:r>
          </w:p>
        </w:tc>
      </w:tr>
      <w:tr w:rsidR="006D2074" w:rsidRPr="00DB17D5" w14:paraId="2439AE3C" w14:textId="77777777" w:rsidTr="00337827">
        <w:trPr>
          <w:trHeight w:val="112"/>
        </w:trPr>
        <w:tc>
          <w:tcPr>
            <w:tcW w:w="9351" w:type="dxa"/>
            <w:gridSpan w:val="2"/>
          </w:tcPr>
          <w:p w14:paraId="6DFD29CE" w14:textId="77777777" w:rsidR="006D2074" w:rsidRPr="00DB17D5" w:rsidRDefault="006D2074" w:rsidP="00337827">
            <w:pPr>
              <w:jc w:val="center"/>
              <w:rPr>
                <w:rFonts w:ascii="Arial Narrow" w:hAnsi="Arial Narrow" w:cs="Arial"/>
                <w:b/>
                <w:bCs/>
              </w:rPr>
            </w:pPr>
            <w:r w:rsidRPr="00DB17D5">
              <w:rPr>
                <w:rFonts w:ascii="Arial Narrow" w:hAnsi="Arial Narrow" w:cs="Arial"/>
                <w:b/>
                <w:bCs/>
              </w:rPr>
              <w:t xml:space="preserve">CONCLUSION TECNICA:  </w:t>
            </w:r>
            <w:r>
              <w:rPr>
                <w:rFonts w:ascii="Arial Narrow" w:hAnsi="Arial Narrow" w:cs="Arial"/>
                <w:b/>
                <w:bCs/>
              </w:rPr>
              <w:t xml:space="preserve"> </w:t>
            </w:r>
            <w:r w:rsidRPr="00DB17D5">
              <w:rPr>
                <w:rFonts w:ascii="Arial Narrow" w:hAnsi="Arial Narrow" w:cs="Arial"/>
                <w:b/>
                <w:bCs/>
              </w:rPr>
              <w:t>CUMPLE</w:t>
            </w:r>
          </w:p>
        </w:tc>
      </w:tr>
      <w:tr w:rsidR="006D2074" w:rsidRPr="00DB17D5" w14:paraId="08567C8C" w14:textId="77777777" w:rsidTr="00337827">
        <w:trPr>
          <w:trHeight w:val="112"/>
        </w:trPr>
        <w:tc>
          <w:tcPr>
            <w:tcW w:w="9351" w:type="dxa"/>
            <w:gridSpan w:val="2"/>
          </w:tcPr>
          <w:p w14:paraId="53DE0AF0" w14:textId="622C5D17" w:rsidR="006D2074" w:rsidRPr="00426841" w:rsidRDefault="006D2074" w:rsidP="00337827">
            <w:pPr>
              <w:jc w:val="both"/>
              <w:rPr>
                <w:rFonts w:ascii="Arial Narrow" w:hAnsi="Arial Narrow" w:cs="Arial"/>
              </w:rPr>
            </w:pPr>
            <w:r w:rsidRPr="00DB17D5">
              <w:rPr>
                <w:rFonts w:ascii="Arial Narrow" w:hAnsi="Arial Narrow" w:cs="Arial"/>
              </w:rPr>
              <w:t xml:space="preserve">El </w:t>
            </w:r>
            <w:r w:rsidRPr="00D9643F">
              <w:rPr>
                <w:rFonts w:ascii="Arial Narrow" w:hAnsi="Arial Narrow" w:cs="Arial"/>
                <w:lang w:val="es-MX"/>
              </w:rPr>
              <w:t>evaluador</w:t>
            </w:r>
            <w:r w:rsidRPr="00DB17D5">
              <w:rPr>
                <w:rFonts w:ascii="Arial Narrow" w:hAnsi="Arial Narrow" w:cs="Arial"/>
              </w:rPr>
              <w:t xml:space="preserve"> técnico</w:t>
            </w:r>
            <w:r w:rsidR="00C122A4">
              <w:rPr>
                <w:rFonts w:ascii="Arial Narrow" w:hAnsi="Arial Narrow" w:cs="Arial"/>
              </w:rPr>
              <w:t xml:space="preserve"> y económico</w:t>
            </w:r>
            <w:r w:rsidRPr="00DB17D5">
              <w:rPr>
                <w:rFonts w:ascii="Arial Narrow" w:hAnsi="Arial Narrow" w:cs="Arial"/>
              </w:rPr>
              <w:t xml:space="preserve">, de acuerdo con la revisión </w:t>
            </w:r>
            <w:r w:rsidRPr="00D9643F">
              <w:rPr>
                <w:rFonts w:ascii="Arial Narrow" w:hAnsi="Arial Narrow" w:cs="Arial"/>
                <w:lang w:val="es-MX"/>
              </w:rPr>
              <w:t>realiza</w:t>
            </w:r>
            <w:r>
              <w:rPr>
                <w:rFonts w:ascii="Arial Narrow" w:hAnsi="Arial Narrow" w:cs="Arial"/>
                <w:lang w:val="es-MX"/>
              </w:rPr>
              <w:t>d</w:t>
            </w:r>
            <w:r w:rsidRPr="00D9643F">
              <w:rPr>
                <w:rFonts w:ascii="Arial Narrow" w:hAnsi="Arial Narrow" w:cs="Arial"/>
                <w:lang w:val="es-MX"/>
              </w:rPr>
              <w:t xml:space="preserve">a </w:t>
            </w:r>
            <w:r>
              <w:rPr>
                <w:rFonts w:ascii="Arial Narrow" w:hAnsi="Arial Narrow" w:cs="Arial"/>
                <w:lang w:val="es-MX"/>
              </w:rPr>
              <w:t xml:space="preserve">a </w:t>
            </w:r>
            <w:r w:rsidRPr="00D9643F">
              <w:rPr>
                <w:rFonts w:ascii="Arial Narrow" w:hAnsi="Arial Narrow" w:cs="Arial"/>
                <w:lang w:val="es-MX"/>
              </w:rPr>
              <w:t xml:space="preserve">los documentos solicitados </w:t>
            </w:r>
            <w:r>
              <w:rPr>
                <w:rFonts w:ascii="Arial Narrow" w:hAnsi="Arial Narrow" w:cs="Arial"/>
                <w:lang w:val="es-MX"/>
              </w:rPr>
              <w:t>en la</w:t>
            </w:r>
            <w:r w:rsidRPr="00DB17D5">
              <w:rPr>
                <w:rFonts w:ascii="Arial Narrow" w:hAnsi="Arial Narrow" w:cs="Arial"/>
              </w:rPr>
              <w:t xml:space="preserve"> invitación pública del presente proceso determina que el oferente</w:t>
            </w:r>
            <w:r w:rsidR="00C122A4">
              <w:rPr>
                <w:rFonts w:ascii="Arial Narrow" w:hAnsi="Arial Narrow" w:cs="Arial"/>
              </w:rPr>
              <w:t xml:space="preserve"> </w:t>
            </w:r>
            <w:r w:rsidR="008A7151" w:rsidRPr="008A7151">
              <w:rPr>
                <w:rFonts w:ascii="Arial Narrow" w:hAnsi="Arial Narrow" w:cs="Arial"/>
                <w:b/>
                <w:bCs/>
              </w:rPr>
              <w:t>DIDIER ALEXANDER RUIZ MOSCOS</w:t>
            </w:r>
            <w:r w:rsidR="008A7151" w:rsidRPr="008A7151">
              <w:rPr>
                <w:rFonts w:ascii="Arial Narrow" w:hAnsi="Arial Narrow" w:cs="Arial"/>
              </w:rPr>
              <w:t xml:space="preserve"> identificado con la cedula de ciudadanía No 1.121.881.837 de Villavicencio propietario del establecimiento de comercio </w:t>
            </w:r>
            <w:r w:rsidR="008A7151" w:rsidRPr="008A7151">
              <w:rPr>
                <w:rFonts w:ascii="Arial Narrow" w:hAnsi="Arial Narrow" w:cs="Arial"/>
                <w:b/>
                <w:bCs/>
              </w:rPr>
              <w:t xml:space="preserve">DR Soluciones </w:t>
            </w:r>
            <w:proofErr w:type="gramStart"/>
            <w:r w:rsidR="008A7151" w:rsidRPr="008A7151">
              <w:rPr>
                <w:rFonts w:ascii="Arial Narrow" w:hAnsi="Arial Narrow" w:cs="Arial"/>
                <w:b/>
                <w:bCs/>
              </w:rPr>
              <w:t>Empresariales</w:t>
            </w:r>
            <w:r w:rsidR="008A7151" w:rsidRPr="008A7151">
              <w:rPr>
                <w:rFonts w:ascii="Arial Narrow" w:hAnsi="Arial Narrow" w:cs="Arial"/>
              </w:rPr>
              <w:t xml:space="preserve"> ,</w:t>
            </w:r>
            <w:proofErr w:type="gramEnd"/>
            <w:r>
              <w:rPr>
                <w:rFonts w:ascii="Arial Narrow" w:hAnsi="Arial Narrow" w:cs="Arial"/>
              </w:rPr>
              <w:t xml:space="preserve"> </w:t>
            </w:r>
            <w:r w:rsidRPr="00D42183">
              <w:rPr>
                <w:rFonts w:ascii="Arial Narrow" w:hAnsi="Arial Narrow" w:cs="Arial"/>
                <w:u w:val="single"/>
              </w:rPr>
              <w:t>CUMPLE</w:t>
            </w:r>
            <w:r w:rsidRPr="00DB17D5">
              <w:rPr>
                <w:rFonts w:ascii="Arial Narrow" w:hAnsi="Arial Narrow" w:cs="Arial"/>
              </w:rPr>
              <w:t xml:space="preserve"> con los requisitos habilitantes </w:t>
            </w:r>
            <w:r>
              <w:rPr>
                <w:rFonts w:ascii="Arial Narrow" w:hAnsi="Arial Narrow" w:cs="Arial"/>
              </w:rPr>
              <w:t>técnicos</w:t>
            </w:r>
            <w:r w:rsidRPr="00DB17D5">
              <w:rPr>
                <w:rFonts w:ascii="Arial Narrow" w:hAnsi="Arial Narrow" w:cs="Arial"/>
              </w:rPr>
              <w:t xml:space="preserve"> </w:t>
            </w:r>
            <w:r w:rsidR="008A7151">
              <w:rPr>
                <w:rFonts w:ascii="Arial Narrow" w:hAnsi="Arial Narrow" w:cs="Arial"/>
              </w:rPr>
              <w:t xml:space="preserve">y económicos </w:t>
            </w:r>
            <w:r w:rsidRPr="00DB17D5">
              <w:rPr>
                <w:rFonts w:ascii="Arial Narrow" w:hAnsi="Arial Narrow" w:cs="Arial"/>
              </w:rPr>
              <w:t>exigidos</w:t>
            </w:r>
            <w:r>
              <w:rPr>
                <w:rFonts w:ascii="Arial Narrow" w:hAnsi="Arial Narrow" w:cs="Arial"/>
              </w:rPr>
              <w:t>.</w:t>
            </w:r>
          </w:p>
        </w:tc>
      </w:tr>
    </w:tbl>
    <w:p w14:paraId="78F4B4CA" w14:textId="77777777" w:rsidR="006D2074" w:rsidRDefault="006D2074" w:rsidP="006D2074">
      <w:pPr>
        <w:pStyle w:val="Textoindependiente"/>
        <w:spacing w:before="1" w:line="242" w:lineRule="auto"/>
        <w:ind w:left="-142" w:right="-518"/>
        <w:jc w:val="center"/>
        <w:rPr>
          <w:b/>
          <w:bCs/>
          <w:sz w:val="18"/>
          <w:szCs w:val="18"/>
        </w:rPr>
      </w:pPr>
    </w:p>
    <w:p w14:paraId="0D5AE047" w14:textId="77777777" w:rsidR="006D2074" w:rsidRDefault="006D2074" w:rsidP="006D2074">
      <w:pPr>
        <w:pStyle w:val="Textoindependiente"/>
        <w:spacing w:before="1" w:line="242" w:lineRule="auto"/>
        <w:ind w:left="-142" w:right="-518"/>
        <w:jc w:val="center"/>
        <w:rPr>
          <w:b/>
          <w:bCs/>
          <w:sz w:val="18"/>
          <w:szCs w:val="18"/>
        </w:rPr>
      </w:pPr>
    </w:p>
    <w:p w14:paraId="1FA8478C" w14:textId="6F05BE1D" w:rsidR="006D2074" w:rsidRDefault="006D2074" w:rsidP="006D2074">
      <w:pPr>
        <w:ind w:left="-284" w:right="-518"/>
        <w:jc w:val="both"/>
        <w:rPr>
          <w:rFonts w:ascii="Arial" w:hAnsi="Arial" w:cs="Arial"/>
          <w:sz w:val="20"/>
          <w:szCs w:val="20"/>
        </w:rPr>
      </w:pPr>
      <w:r w:rsidRPr="00D71EA7">
        <w:rPr>
          <w:rFonts w:ascii="Arial" w:hAnsi="Arial" w:cs="Arial"/>
          <w:sz w:val="20"/>
          <w:szCs w:val="20"/>
        </w:rPr>
        <w:t>Nota: evaluada la propuesta presentada por el PROPONENTE:</w:t>
      </w:r>
      <w:r w:rsidR="008A7151">
        <w:rPr>
          <w:rFonts w:ascii="Arial" w:hAnsi="Arial" w:cs="Arial"/>
          <w:sz w:val="20"/>
          <w:szCs w:val="20"/>
        </w:rPr>
        <w:t xml:space="preserve"> </w:t>
      </w:r>
      <w:r w:rsidR="008A7151" w:rsidRPr="008A7151">
        <w:rPr>
          <w:rFonts w:ascii="Arial" w:hAnsi="Arial" w:cs="Arial"/>
          <w:b/>
          <w:bCs/>
          <w:sz w:val="20"/>
          <w:szCs w:val="20"/>
        </w:rPr>
        <w:t>DIDIER ALEXANDER RUIZ MOSCOS</w:t>
      </w:r>
      <w:r w:rsidR="008A7151" w:rsidRPr="008A7151">
        <w:rPr>
          <w:rFonts w:ascii="Arial" w:hAnsi="Arial" w:cs="Arial"/>
          <w:sz w:val="20"/>
          <w:szCs w:val="20"/>
        </w:rPr>
        <w:t xml:space="preserve"> identificado con la cedula de ciudadanía No 1.121.881.837 de Villavicencio propietario del establecimiento de comercio </w:t>
      </w:r>
      <w:r w:rsidR="008A7151" w:rsidRPr="008A7151">
        <w:rPr>
          <w:rFonts w:ascii="Arial" w:hAnsi="Arial" w:cs="Arial"/>
          <w:b/>
          <w:bCs/>
          <w:sz w:val="20"/>
          <w:szCs w:val="20"/>
        </w:rPr>
        <w:t>DR Soluciones Empresariales</w:t>
      </w:r>
      <w:r w:rsidRPr="00D71EA7">
        <w:rPr>
          <w:rFonts w:ascii="Arial" w:hAnsi="Arial" w:cs="Arial"/>
          <w:sz w:val="20"/>
          <w:szCs w:val="20"/>
        </w:rPr>
        <w:t>,</w:t>
      </w:r>
      <w:r w:rsidRPr="00D71EA7">
        <w:rPr>
          <w:rFonts w:ascii="Arial" w:hAnsi="Arial" w:cs="Arial"/>
          <w:b/>
          <w:sz w:val="20"/>
          <w:szCs w:val="20"/>
        </w:rPr>
        <w:t xml:space="preserve"> </w:t>
      </w:r>
      <w:r w:rsidRPr="00D71EA7">
        <w:rPr>
          <w:rFonts w:ascii="Arial" w:hAnsi="Arial" w:cs="Arial"/>
          <w:sz w:val="20"/>
          <w:szCs w:val="20"/>
        </w:rPr>
        <w:t xml:space="preserve">CUMPLE los requisitos jurídicos y técnicos, por tanto, se declara </w:t>
      </w:r>
      <w:r w:rsidRPr="00D71EA7">
        <w:rPr>
          <w:rFonts w:ascii="Arial" w:hAnsi="Arial" w:cs="Arial"/>
          <w:b/>
          <w:sz w:val="20"/>
          <w:szCs w:val="20"/>
        </w:rPr>
        <w:t>HÁBIL.</w:t>
      </w:r>
      <w:bookmarkStart w:id="3" w:name="_Hlk130022949"/>
      <w:r w:rsidR="008A7151">
        <w:rPr>
          <w:rFonts w:ascii="Arial" w:hAnsi="Arial" w:cs="Arial"/>
          <w:b/>
          <w:sz w:val="20"/>
          <w:szCs w:val="20"/>
        </w:rPr>
        <w:t xml:space="preserve"> </w:t>
      </w:r>
      <w:r w:rsidRPr="00D71EA7">
        <w:rPr>
          <w:rFonts w:ascii="Arial" w:hAnsi="Arial" w:cs="Arial"/>
          <w:sz w:val="20"/>
          <w:szCs w:val="20"/>
        </w:rPr>
        <w:t>Por lo anterior</w:t>
      </w:r>
      <w:bookmarkStart w:id="4" w:name="_Hlk130025256"/>
      <w:bookmarkStart w:id="5" w:name="_Hlk130027570"/>
      <w:bookmarkEnd w:id="3"/>
      <w:r w:rsidRPr="00D71EA7">
        <w:rPr>
          <w:rFonts w:ascii="Arial" w:hAnsi="Arial" w:cs="Arial"/>
          <w:sz w:val="20"/>
          <w:szCs w:val="20"/>
        </w:rPr>
        <w:t xml:space="preserve"> </w:t>
      </w:r>
      <w:r w:rsidRPr="00A809E3">
        <w:rPr>
          <w:rFonts w:ascii="Arial" w:hAnsi="Arial" w:cs="Arial"/>
          <w:b/>
          <w:bCs/>
          <w:sz w:val="20"/>
          <w:szCs w:val="20"/>
        </w:rPr>
        <w:t>NO</w:t>
      </w:r>
      <w:r w:rsidRPr="00D71EA7">
        <w:rPr>
          <w:rFonts w:ascii="Arial" w:hAnsi="Arial" w:cs="Arial"/>
          <w:sz w:val="20"/>
          <w:szCs w:val="20"/>
        </w:rPr>
        <w:t xml:space="preserve"> se procederá a revisar la </w:t>
      </w:r>
      <w:r w:rsidR="008A7151">
        <w:rPr>
          <w:rFonts w:ascii="Arial" w:hAnsi="Arial" w:cs="Arial"/>
          <w:sz w:val="20"/>
          <w:szCs w:val="20"/>
        </w:rPr>
        <w:t>siguiente</w:t>
      </w:r>
      <w:r w:rsidRPr="00D71EA7">
        <w:rPr>
          <w:rFonts w:ascii="Arial" w:hAnsi="Arial" w:cs="Arial"/>
          <w:sz w:val="20"/>
          <w:szCs w:val="20"/>
        </w:rPr>
        <w:t xml:space="preserve"> propuesta teniendo en cuenta que en los procesos de Mínima Cuantía el precio es el factor de selección y evidenciándose que </w:t>
      </w:r>
      <w:r w:rsidR="008A3C23" w:rsidRPr="008A3C23">
        <w:rPr>
          <w:rFonts w:ascii="Arial" w:hAnsi="Arial" w:cs="Arial"/>
          <w:b/>
          <w:bCs/>
          <w:sz w:val="20"/>
          <w:szCs w:val="20"/>
        </w:rPr>
        <w:t>DIDIER ALEXANDER RUIZ MOSCOS</w:t>
      </w:r>
      <w:r w:rsidR="008A3C23" w:rsidRPr="008A3C23">
        <w:rPr>
          <w:rFonts w:ascii="Arial" w:hAnsi="Arial" w:cs="Arial"/>
          <w:sz w:val="20"/>
          <w:szCs w:val="20"/>
        </w:rPr>
        <w:t xml:space="preserve"> identificado con la cedula de ciudadanía No 1.121.881.837 de Villavicencio propietario del establecimiento de comercio </w:t>
      </w:r>
      <w:r w:rsidR="008A3C23" w:rsidRPr="008A3C23">
        <w:rPr>
          <w:rFonts w:ascii="Arial" w:hAnsi="Arial" w:cs="Arial"/>
          <w:b/>
          <w:bCs/>
          <w:sz w:val="20"/>
          <w:szCs w:val="20"/>
        </w:rPr>
        <w:t>DR Soluciones</w:t>
      </w:r>
      <w:r w:rsidR="008A3C23" w:rsidRPr="008A3C23">
        <w:rPr>
          <w:rFonts w:ascii="Arial" w:hAnsi="Arial" w:cs="Arial"/>
          <w:sz w:val="20"/>
          <w:szCs w:val="20"/>
        </w:rPr>
        <w:t xml:space="preserve"> </w:t>
      </w:r>
      <w:r w:rsidR="008A3C23" w:rsidRPr="008A3C23">
        <w:rPr>
          <w:rFonts w:ascii="Arial" w:hAnsi="Arial" w:cs="Arial"/>
          <w:b/>
          <w:bCs/>
          <w:sz w:val="20"/>
          <w:szCs w:val="20"/>
        </w:rPr>
        <w:t>Empresariales</w:t>
      </w:r>
      <w:r w:rsidR="008A3C23" w:rsidRPr="008A3C23">
        <w:rPr>
          <w:rFonts w:ascii="Arial" w:hAnsi="Arial" w:cs="Arial"/>
          <w:sz w:val="20"/>
          <w:szCs w:val="20"/>
        </w:rPr>
        <w:t xml:space="preserve"> </w:t>
      </w:r>
      <w:r w:rsidRPr="00D71EA7">
        <w:rPr>
          <w:rFonts w:ascii="Arial" w:hAnsi="Arial" w:cs="Arial"/>
          <w:b/>
          <w:bCs/>
          <w:sz w:val="20"/>
          <w:szCs w:val="20"/>
        </w:rPr>
        <w:t>CUMPLIO</w:t>
      </w:r>
      <w:r w:rsidRPr="00D71EA7">
        <w:rPr>
          <w:rFonts w:ascii="Arial" w:hAnsi="Arial" w:cs="Arial"/>
          <w:sz w:val="20"/>
          <w:szCs w:val="20"/>
        </w:rPr>
        <w:t xml:space="preserve"> con los requisitos habilitantes Jurídicos y Técnicos de acuerdo con el numeral 5 del artículo 2.2.1.2.1.5.2 del Decreto 1082 de 2015, en consecuencia, se recomienda la adjudicación del contrato.</w:t>
      </w:r>
    </w:p>
    <w:p w14:paraId="5EC64DE4" w14:textId="77777777" w:rsidR="00532C5E" w:rsidRDefault="00532C5E" w:rsidP="006D2074">
      <w:pPr>
        <w:ind w:left="-284" w:right="-518"/>
        <w:jc w:val="both"/>
        <w:rPr>
          <w:rFonts w:ascii="Arial" w:hAnsi="Arial" w:cs="Arial"/>
          <w:sz w:val="20"/>
          <w:szCs w:val="20"/>
        </w:rPr>
      </w:pPr>
    </w:p>
    <w:p w14:paraId="3BD6BE58" w14:textId="77777777" w:rsidR="00532C5E" w:rsidRDefault="00532C5E" w:rsidP="006D2074">
      <w:pPr>
        <w:ind w:left="-284" w:right="-518"/>
        <w:jc w:val="both"/>
        <w:rPr>
          <w:rFonts w:ascii="Arial" w:hAnsi="Arial" w:cs="Arial"/>
          <w:sz w:val="20"/>
          <w:szCs w:val="20"/>
        </w:rPr>
      </w:pPr>
    </w:p>
    <w:p w14:paraId="1529744B" w14:textId="1C484903" w:rsidR="00532C5E" w:rsidRPr="00D71EA7" w:rsidRDefault="00532C5E" w:rsidP="006D2074">
      <w:pPr>
        <w:ind w:left="-284" w:right="-518"/>
        <w:jc w:val="both"/>
        <w:rPr>
          <w:rFonts w:ascii="Arial" w:hAnsi="Arial" w:cs="Arial"/>
          <w:sz w:val="20"/>
          <w:szCs w:val="20"/>
        </w:rPr>
      </w:pPr>
      <w:r>
        <w:rPr>
          <w:rFonts w:ascii="Arial" w:hAnsi="Arial" w:cs="Arial"/>
          <w:sz w:val="20"/>
          <w:szCs w:val="20"/>
        </w:rPr>
        <w:t xml:space="preserve">Este comité evaluador recomienda a la ordenadora del gasto </w:t>
      </w:r>
      <w:r w:rsidRPr="00532C5E">
        <w:rPr>
          <w:rFonts w:ascii="Arial" w:hAnsi="Arial" w:cs="Arial"/>
          <w:b/>
          <w:bCs/>
          <w:sz w:val="20"/>
          <w:szCs w:val="20"/>
        </w:rPr>
        <w:t>ADJUDICAR</w:t>
      </w:r>
      <w:r>
        <w:rPr>
          <w:rFonts w:ascii="Arial" w:hAnsi="Arial" w:cs="Arial"/>
          <w:sz w:val="20"/>
          <w:szCs w:val="20"/>
        </w:rPr>
        <w:t xml:space="preserve"> el presente contrato al proponente señor </w:t>
      </w:r>
      <w:r w:rsidRPr="00532C5E">
        <w:rPr>
          <w:rFonts w:ascii="Arial" w:hAnsi="Arial" w:cs="Arial"/>
          <w:b/>
          <w:bCs/>
          <w:sz w:val="20"/>
          <w:szCs w:val="20"/>
        </w:rPr>
        <w:t>DIDIER ALEXANDER RUIZ</w:t>
      </w:r>
      <w:r w:rsidRPr="00532C5E">
        <w:rPr>
          <w:rFonts w:ascii="Arial" w:hAnsi="Arial" w:cs="Arial"/>
          <w:sz w:val="20"/>
          <w:szCs w:val="20"/>
        </w:rPr>
        <w:t xml:space="preserve"> </w:t>
      </w:r>
      <w:r w:rsidRPr="00532C5E">
        <w:rPr>
          <w:rFonts w:ascii="Arial" w:hAnsi="Arial" w:cs="Arial"/>
          <w:b/>
          <w:bCs/>
          <w:sz w:val="20"/>
          <w:szCs w:val="20"/>
        </w:rPr>
        <w:t>MOSCOS</w:t>
      </w:r>
      <w:r w:rsidRPr="00532C5E">
        <w:rPr>
          <w:rFonts w:ascii="Arial" w:hAnsi="Arial" w:cs="Arial"/>
          <w:sz w:val="20"/>
          <w:szCs w:val="20"/>
        </w:rPr>
        <w:t xml:space="preserve"> identificado con la cedula de ciudadanía No 1.121.881.837 de Villavicencio propietario del establecimiento de comercio </w:t>
      </w:r>
      <w:r w:rsidRPr="00532C5E">
        <w:rPr>
          <w:rFonts w:ascii="Arial" w:hAnsi="Arial" w:cs="Arial"/>
          <w:b/>
          <w:bCs/>
          <w:sz w:val="20"/>
          <w:szCs w:val="20"/>
        </w:rPr>
        <w:t>DR Soluciones Empresariales</w:t>
      </w:r>
    </w:p>
    <w:p w14:paraId="15CD8F38" w14:textId="77777777" w:rsidR="006D2074" w:rsidRPr="00D74040" w:rsidRDefault="006D2074" w:rsidP="006D2074">
      <w:pPr>
        <w:ind w:left="-284" w:right="-518"/>
        <w:jc w:val="both"/>
        <w:rPr>
          <w:rFonts w:ascii="Arial" w:hAnsi="Arial" w:cs="Arial"/>
          <w:sz w:val="18"/>
          <w:szCs w:val="18"/>
        </w:rPr>
      </w:pPr>
    </w:p>
    <w:bookmarkEnd w:id="1"/>
    <w:bookmarkEnd w:id="4"/>
    <w:bookmarkEnd w:id="5"/>
    <w:p w14:paraId="09FC0428" w14:textId="3BCF3C9E" w:rsidR="006D2074" w:rsidRPr="00D71EA7" w:rsidRDefault="006D2074" w:rsidP="006D2074">
      <w:pPr>
        <w:pStyle w:val="Textoindependiente"/>
        <w:spacing w:before="1" w:line="242" w:lineRule="auto"/>
        <w:ind w:left="-284" w:right="-518"/>
        <w:jc w:val="both"/>
        <w:rPr>
          <w:rFonts w:eastAsia="Calibri"/>
          <w:sz w:val="20"/>
          <w:szCs w:val="20"/>
        </w:rPr>
      </w:pPr>
      <w:r w:rsidRPr="00D71EA7">
        <w:rPr>
          <w:rFonts w:eastAsia="Calibri"/>
          <w:sz w:val="20"/>
          <w:szCs w:val="20"/>
        </w:rPr>
        <w:t>Se firma en Villavicencio - Meta, a</w:t>
      </w:r>
      <w:r w:rsidR="00532C5E">
        <w:rPr>
          <w:rFonts w:eastAsia="Calibri"/>
          <w:sz w:val="20"/>
          <w:szCs w:val="20"/>
        </w:rPr>
        <w:t xml:space="preserve"> </w:t>
      </w:r>
      <w:r w:rsidR="008A3C23">
        <w:rPr>
          <w:rFonts w:eastAsia="Calibri"/>
          <w:sz w:val="20"/>
          <w:szCs w:val="20"/>
        </w:rPr>
        <w:t>l</w:t>
      </w:r>
      <w:r w:rsidR="00532C5E">
        <w:rPr>
          <w:rFonts w:eastAsia="Calibri"/>
          <w:sz w:val="20"/>
          <w:szCs w:val="20"/>
        </w:rPr>
        <w:t>os cinco</w:t>
      </w:r>
      <w:r w:rsidRPr="00D71EA7">
        <w:rPr>
          <w:rFonts w:eastAsia="Calibri"/>
          <w:sz w:val="20"/>
          <w:szCs w:val="20"/>
        </w:rPr>
        <w:t xml:space="preserve"> (</w:t>
      </w:r>
      <w:r w:rsidR="00532C5E">
        <w:rPr>
          <w:rFonts w:eastAsia="Calibri"/>
          <w:sz w:val="20"/>
          <w:szCs w:val="20"/>
        </w:rPr>
        <w:t>5</w:t>
      </w:r>
      <w:r w:rsidRPr="00D71EA7">
        <w:rPr>
          <w:rFonts w:eastAsia="Calibri"/>
          <w:sz w:val="20"/>
          <w:szCs w:val="20"/>
        </w:rPr>
        <w:t>) día</w:t>
      </w:r>
      <w:r w:rsidR="00532C5E">
        <w:rPr>
          <w:rFonts w:eastAsia="Calibri"/>
          <w:sz w:val="20"/>
          <w:szCs w:val="20"/>
        </w:rPr>
        <w:t>s</w:t>
      </w:r>
      <w:r w:rsidRPr="00D71EA7">
        <w:rPr>
          <w:rFonts w:eastAsia="Calibri"/>
          <w:sz w:val="20"/>
          <w:szCs w:val="20"/>
        </w:rPr>
        <w:t xml:space="preserve"> del mes de</w:t>
      </w:r>
      <w:r>
        <w:rPr>
          <w:rFonts w:eastAsia="Calibri"/>
          <w:sz w:val="20"/>
          <w:szCs w:val="20"/>
        </w:rPr>
        <w:t xml:space="preserve"> agosto</w:t>
      </w:r>
      <w:r w:rsidRPr="00D71EA7">
        <w:rPr>
          <w:rFonts w:eastAsia="Calibri"/>
          <w:sz w:val="20"/>
          <w:szCs w:val="20"/>
        </w:rPr>
        <w:t xml:space="preserve"> de dos mil veinte </w:t>
      </w:r>
      <w:r w:rsidR="008A3C23">
        <w:rPr>
          <w:rFonts w:eastAsia="Calibri"/>
          <w:sz w:val="20"/>
          <w:szCs w:val="20"/>
        </w:rPr>
        <w:t>cuatro</w:t>
      </w:r>
      <w:r w:rsidRPr="00D71EA7">
        <w:rPr>
          <w:rFonts w:eastAsia="Calibri"/>
          <w:sz w:val="20"/>
          <w:szCs w:val="20"/>
        </w:rPr>
        <w:t xml:space="preserve"> (202</w:t>
      </w:r>
      <w:r w:rsidR="008A3C23">
        <w:rPr>
          <w:rFonts w:eastAsia="Calibri"/>
          <w:sz w:val="20"/>
          <w:szCs w:val="20"/>
        </w:rPr>
        <w:t>4</w:t>
      </w:r>
      <w:r w:rsidRPr="00D71EA7">
        <w:rPr>
          <w:rFonts w:eastAsia="Calibri"/>
          <w:sz w:val="20"/>
          <w:szCs w:val="20"/>
        </w:rPr>
        <w:t>) por los que en ella intervinieron:</w:t>
      </w:r>
    </w:p>
    <w:p w14:paraId="24381779" w14:textId="77777777" w:rsidR="006D2074" w:rsidRPr="00D74040" w:rsidRDefault="006D2074" w:rsidP="006D2074">
      <w:pPr>
        <w:pStyle w:val="Textoindependiente"/>
        <w:spacing w:before="1" w:line="242" w:lineRule="auto"/>
        <w:ind w:left="-142" w:right="-518"/>
        <w:jc w:val="both"/>
        <w:rPr>
          <w:rFonts w:eastAsia="Calibri"/>
          <w:sz w:val="18"/>
          <w:szCs w:val="18"/>
        </w:rPr>
      </w:pPr>
    </w:p>
    <w:p w14:paraId="16E9457E" w14:textId="77777777" w:rsidR="006D2074" w:rsidRDefault="006D2074" w:rsidP="006D2074">
      <w:pPr>
        <w:pStyle w:val="Textoindependiente"/>
        <w:spacing w:before="1" w:line="242" w:lineRule="auto"/>
        <w:ind w:left="-142" w:right="-518"/>
        <w:jc w:val="both"/>
        <w:rPr>
          <w:rFonts w:eastAsia="Calibri"/>
          <w:sz w:val="20"/>
          <w:szCs w:val="20"/>
        </w:rPr>
      </w:pPr>
    </w:p>
    <w:p w14:paraId="0E1B9FA9" w14:textId="77777777" w:rsidR="006D2074" w:rsidRDefault="006D2074" w:rsidP="006D2074">
      <w:pPr>
        <w:pStyle w:val="Textoindependiente"/>
        <w:spacing w:before="1" w:line="242" w:lineRule="auto"/>
        <w:ind w:left="-142" w:right="-518"/>
        <w:jc w:val="both"/>
        <w:rPr>
          <w:rFonts w:eastAsia="Calibri"/>
          <w:sz w:val="20"/>
          <w:szCs w:val="20"/>
        </w:rPr>
      </w:pPr>
    </w:p>
    <w:p w14:paraId="54C8C24D" w14:textId="77777777" w:rsidR="006D2074" w:rsidRDefault="006D2074" w:rsidP="006D2074">
      <w:pPr>
        <w:pStyle w:val="Textoindependiente"/>
        <w:spacing w:before="1" w:line="242" w:lineRule="auto"/>
        <w:ind w:left="-142" w:right="-518"/>
        <w:jc w:val="both"/>
        <w:rPr>
          <w:rFonts w:eastAsia="Calibri"/>
          <w:sz w:val="20"/>
          <w:szCs w:val="20"/>
        </w:rPr>
      </w:pPr>
    </w:p>
    <w:p w14:paraId="34D2EEBF" w14:textId="77777777" w:rsidR="006D2074" w:rsidRDefault="006D2074" w:rsidP="006D2074">
      <w:pPr>
        <w:pStyle w:val="Textoindependiente"/>
        <w:spacing w:before="1" w:line="242" w:lineRule="auto"/>
        <w:ind w:left="-142" w:right="-518"/>
        <w:jc w:val="both"/>
        <w:rPr>
          <w:rFonts w:eastAsia="Calibri"/>
          <w:sz w:val="20"/>
          <w:szCs w:val="20"/>
        </w:rPr>
      </w:pPr>
    </w:p>
    <w:p w14:paraId="1B1DE902" w14:textId="77777777" w:rsidR="006D2074" w:rsidRPr="00D74040" w:rsidRDefault="006D2074" w:rsidP="006D2074">
      <w:pPr>
        <w:pStyle w:val="Textoindependiente"/>
        <w:spacing w:before="1" w:line="242" w:lineRule="auto"/>
        <w:ind w:left="-142" w:right="-518"/>
        <w:jc w:val="both"/>
        <w:rPr>
          <w:rFonts w:eastAsia="Calibri"/>
          <w:i/>
          <w:sz w:val="20"/>
          <w:szCs w:val="20"/>
        </w:rPr>
      </w:pPr>
    </w:p>
    <w:p w14:paraId="6580C079" w14:textId="16FD85C8" w:rsidR="006D2074" w:rsidRDefault="008A3C23" w:rsidP="006D2074">
      <w:pPr>
        <w:pStyle w:val="Textoindependiente"/>
        <w:spacing w:before="1" w:line="242" w:lineRule="auto"/>
        <w:ind w:left="-142" w:right="-518"/>
        <w:rPr>
          <w:rFonts w:eastAsia="Calibri"/>
          <w:b/>
          <w:bCs/>
          <w:sz w:val="20"/>
          <w:szCs w:val="20"/>
        </w:rPr>
      </w:pPr>
      <w:r>
        <w:rPr>
          <w:rFonts w:eastAsia="Calibri"/>
          <w:b/>
          <w:bCs/>
          <w:sz w:val="20"/>
          <w:szCs w:val="20"/>
        </w:rPr>
        <w:t>SANDRA MARITZA CHITIVA</w:t>
      </w:r>
      <w:r>
        <w:rPr>
          <w:rFonts w:eastAsia="Calibri"/>
          <w:b/>
          <w:bCs/>
          <w:sz w:val="20"/>
          <w:szCs w:val="20"/>
        </w:rPr>
        <w:tab/>
        <w:t xml:space="preserve">                                                    MANUELA GONZALEZ SANTIAGO</w:t>
      </w:r>
    </w:p>
    <w:p w14:paraId="1764DE7E" w14:textId="7C3A8E7D" w:rsidR="006D2074" w:rsidRPr="00B80826" w:rsidRDefault="006D2074" w:rsidP="006D2074">
      <w:pPr>
        <w:pStyle w:val="Textoindependiente"/>
        <w:spacing w:before="1" w:line="242" w:lineRule="auto"/>
        <w:ind w:left="-142" w:right="-518"/>
        <w:rPr>
          <w:rFonts w:eastAsia="Calibri"/>
          <w:b/>
          <w:bCs/>
          <w:sz w:val="20"/>
          <w:szCs w:val="20"/>
        </w:rPr>
      </w:pPr>
      <w:r w:rsidRPr="00B80826">
        <w:rPr>
          <w:rFonts w:eastAsia="Calibri"/>
          <w:b/>
          <w:bCs/>
          <w:sz w:val="20"/>
          <w:szCs w:val="20"/>
        </w:rPr>
        <w:t>EVALUADOR TÉCNICO</w:t>
      </w:r>
      <w:r w:rsidR="008A3C23">
        <w:rPr>
          <w:rFonts w:eastAsia="Calibri"/>
          <w:b/>
          <w:bCs/>
          <w:sz w:val="20"/>
          <w:szCs w:val="20"/>
        </w:rPr>
        <w:t xml:space="preserve">                                                                  EVALUADOR JURIDICO</w:t>
      </w:r>
    </w:p>
    <w:p w14:paraId="13B836E8" w14:textId="77777777" w:rsidR="006D2074" w:rsidRPr="00B80826" w:rsidRDefault="006D2074" w:rsidP="006D2074">
      <w:pPr>
        <w:pStyle w:val="Textoindependiente"/>
        <w:spacing w:before="1" w:line="242" w:lineRule="auto"/>
        <w:ind w:left="-142" w:right="-518"/>
        <w:rPr>
          <w:rFonts w:eastAsia="Calibri"/>
          <w:b/>
          <w:bCs/>
          <w:sz w:val="20"/>
          <w:szCs w:val="20"/>
        </w:rPr>
      </w:pPr>
    </w:p>
    <w:p w14:paraId="1D1F1F6D" w14:textId="77777777" w:rsidR="006D2074" w:rsidRPr="00B80826" w:rsidRDefault="006D2074" w:rsidP="006D2074">
      <w:pPr>
        <w:pStyle w:val="Textoindependiente"/>
        <w:spacing w:before="1" w:line="242" w:lineRule="auto"/>
        <w:ind w:left="-142" w:right="-518"/>
        <w:rPr>
          <w:rFonts w:eastAsia="Calibri"/>
          <w:b/>
          <w:bCs/>
          <w:sz w:val="20"/>
          <w:szCs w:val="20"/>
        </w:rPr>
      </w:pPr>
    </w:p>
    <w:p w14:paraId="4E055477" w14:textId="77777777" w:rsidR="006D2074" w:rsidRDefault="006D2074" w:rsidP="006D2074">
      <w:pPr>
        <w:pStyle w:val="Textoindependiente"/>
        <w:spacing w:before="1" w:line="242" w:lineRule="auto"/>
        <w:ind w:left="-142" w:right="-518"/>
        <w:rPr>
          <w:rFonts w:eastAsia="Calibri"/>
          <w:b/>
          <w:bCs/>
          <w:sz w:val="20"/>
          <w:szCs w:val="20"/>
        </w:rPr>
      </w:pPr>
    </w:p>
    <w:p w14:paraId="3D863817" w14:textId="77777777" w:rsidR="006D2074" w:rsidRDefault="006D2074" w:rsidP="006D2074">
      <w:pPr>
        <w:pStyle w:val="Textoindependiente"/>
        <w:spacing w:before="1" w:line="242" w:lineRule="auto"/>
        <w:ind w:left="-142" w:right="-518"/>
        <w:rPr>
          <w:rFonts w:eastAsia="Calibri"/>
          <w:b/>
          <w:bCs/>
          <w:sz w:val="20"/>
          <w:szCs w:val="20"/>
        </w:rPr>
      </w:pPr>
    </w:p>
    <w:p w14:paraId="6122A28B" w14:textId="77777777" w:rsidR="006D2074" w:rsidRDefault="006D2074" w:rsidP="006D2074">
      <w:pPr>
        <w:pStyle w:val="Textoindependiente"/>
        <w:spacing w:before="1" w:line="242" w:lineRule="auto"/>
        <w:ind w:left="-142" w:right="-518"/>
        <w:rPr>
          <w:rFonts w:eastAsia="Calibri"/>
          <w:b/>
          <w:bCs/>
          <w:sz w:val="20"/>
          <w:szCs w:val="20"/>
        </w:rPr>
      </w:pPr>
    </w:p>
    <w:p w14:paraId="08C2A6AF" w14:textId="77777777" w:rsidR="006D2074" w:rsidRPr="00D74040" w:rsidRDefault="006D2074" w:rsidP="006D2074">
      <w:pPr>
        <w:pStyle w:val="Textoindependiente"/>
        <w:spacing w:before="1" w:line="242" w:lineRule="auto"/>
        <w:ind w:right="-518"/>
        <w:rPr>
          <w:rFonts w:eastAsia="Calibri"/>
          <w:bCs/>
          <w:i/>
          <w:sz w:val="20"/>
          <w:szCs w:val="20"/>
        </w:rPr>
      </w:pPr>
    </w:p>
    <w:p w14:paraId="2E81488A" w14:textId="285D4C99" w:rsidR="006D2074" w:rsidRPr="004F0B17" w:rsidRDefault="008A3C23" w:rsidP="006D2074">
      <w:pPr>
        <w:pStyle w:val="Textoindependiente"/>
        <w:spacing w:before="1" w:line="242" w:lineRule="auto"/>
        <w:ind w:left="-142" w:right="-518"/>
        <w:rPr>
          <w:sz w:val="20"/>
          <w:szCs w:val="20"/>
        </w:rPr>
      </w:pPr>
      <w:r>
        <w:rPr>
          <w:rFonts w:eastAsia="Calibri"/>
          <w:b/>
          <w:bCs/>
          <w:sz w:val="20"/>
          <w:szCs w:val="20"/>
        </w:rPr>
        <w:t>DANIEL YAMID PARRA</w:t>
      </w:r>
      <w:r w:rsidR="006D2074" w:rsidRPr="00B80826">
        <w:rPr>
          <w:rFonts w:eastAsia="Calibri"/>
          <w:b/>
          <w:bCs/>
          <w:sz w:val="20"/>
          <w:szCs w:val="20"/>
        </w:rPr>
        <w:br/>
        <w:t xml:space="preserve">EVALUADOR </w:t>
      </w:r>
      <w:r>
        <w:rPr>
          <w:rFonts w:eastAsia="Calibri"/>
          <w:b/>
          <w:bCs/>
          <w:sz w:val="20"/>
          <w:szCs w:val="20"/>
        </w:rPr>
        <w:t xml:space="preserve">ECONOMICO </w:t>
      </w:r>
    </w:p>
    <w:p w14:paraId="30C89C1E" w14:textId="77777777" w:rsidR="006D2074" w:rsidRPr="004F0B17" w:rsidRDefault="006D2074" w:rsidP="006D2074">
      <w:pPr>
        <w:jc w:val="both"/>
        <w:rPr>
          <w:rFonts w:ascii="Arial" w:eastAsia="Calibri" w:hAnsi="Arial" w:cs="Arial"/>
          <w:b/>
          <w:sz w:val="20"/>
          <w:szCs w:val="20"/>
        </w:rPr>
      </w:pPr>
    </w:p>
    <w:p w14:paraId="2984D8B7" w14:textId="77777777" w:rsidR="00FA406E" w:rsidRDefault="00FA406E">
      <w:pPr>
        <w:jc w:val="both"/>
        <w:sectPr w:rsidR="00FA406E" w:rsidSect="00175F08">
          <w:headerReference w:type="default" r:id="rId7"/>
          <w:footerReference w:type="default" r:id="rId8"/>
          <w:pgSz w:w="12240" w:h="15840"/>
          <w:pgMar w:top="1680" w:right="1200" w:bottom="1760" w:left="1220" w:header="308" w:footer="1571" w:gutter="0"/>
          <w:cols w:space="720"/>
        </w:sectPr>
      </w:pPr>
    </w:p>
    <w:p w14:paraId="4FBDFE47" w14:textId="4140C828" w:rsidR="00FA406E" w:rsidRDefault="00FA406E">
      <w:pPr>
        <w:pStyle w:val="Textoindependiente"/>
        <w:spacing w:before="2"/>
        <w:ind w:left="2103" w:right="2115"/>
        <w:jc w:val="center"/>
      </w:pPr>
    </w:p>
    <w:sectPr w:rsidR="00FA406E">
      <w:pgSz w:w="12240" w:h="15840"/>
      <w:pgMar w:top="1680" w:right="1200" w:bottom="1760" w:left="1220" w:header="308" w:footer="1571"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2FE2E35" w14:textId="77777777" w:rsidR="00A03709" w:rsidRDefault="00A03709">
      <w:r>
        <w:separator/>
      </w:r>
    </w:p>
  </w:endnote>
  <w:endnote w:type="continuationSeparator" w:id="0">
    <w:p w14:paraId="79FAD664" w14:textId="77777777" w:rsidR="00A03709" w:rsidRDefault="00A0370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MT">
    <w:altName w:val="Arial"/>
    <w:charset w:val="01"/>
    <w:family w:val="swiss"/>
    <w:pitch w:val="variable"/>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Garamond">
    <w:panose1 w:val="02020404030301010803"/>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BBD8ADD" w14:textId="3F034947" w:rsidR="00FA406E" w:rsidRDefault="00D4653A">
    <w:pPr>
      <w:pStyle w:val="Textoindependiente"/>
      <w:spacing w:line="14" w:lineRule="auto"/>
      <w:rPr>
        <w:sz w:val="20"/>
      </w:rPr>
    </w:pPr>
    <w:r>
      <w:rPr>
        <w:noProof/>
      </w:rPr>
      <mc:AlternateContent>
        <mc:Choice Requires="wps">
          <w:drawing>
            <wp:anchor distT="0" distB="0" distL="114300" distR="114300" simplePos="0" relativeHeight="251657728" behindDoc="1" locked="0" layoutInCell="1" allowOverlap="1" wp14:anchorId="629CD909" wp14:editId="6D610B81">
              <wp:simplePos x="0" y="0"/>
              <wp:positionH relativeFrom="page">
                <wp:posOffset>5093335</wp:posOffset>
              </wp:positionH>
              <wp:positionV relativeFrom="page">
                <wp:posOffset>8921115</wp:posOffset>
              </wp:positionV>
              <wp:extent cx="1779270" cy="606425"/>
              <wp:effectExtent l="0" t="0" r="0" b="0"/>
              <wp:wrapNone/>
              <wp:docPr id="199172398"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79270" cy="6064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67F00A5" w14:textId="77777777" w:rsidR="00FA406E" w:rsidRDefault="00000000">
                          <w:pPr>
                            <w:spacing w:before="14"/>
                            <w:ind w:left="812" w:right="18" w:hanging="792"/>
                            <w:jc w:val="right"/>
                            <w:rPr>
                              <w:rFonts w:ascii="Times New Roman" w:hAnsi="Times New Roman"/>
                              <w:b/>
                              <w:sz w:val="16"/>
                            </w:rPr>
                          </w:pPr>
                          <w:r>
                            <w:rPr>
                              <w:rFonts w:ascii="Times New Roman" w:hAnsi="Times New Roman"/>
                              <w:b/>
                              <w:sz w:val="16"/>
                            </w:rPr>
                            <w:t>Casa de la Cultura Jorge Eliécer Gaitán</w:t>
                          </w:r>
                          <w:r>
                            <w:rPr>
                              <w:rFonts w:ascii="Times New Roman" w:hAnsi="Times New Roman"/>
                              <w:b/>
                              <w:spacing w:val="-37"/>
                              <w:sz w:val="16"/>
                            </w:rPr>
                            <w:t xml:space="preserve"> </w:t>
                          </w:r>
                          <w:r>
                            <w:rPr>
                              <w:rFonts w:ascii="Times New Roman" w:hAnsi="Times New Roman"/>
                              <w:b/>
                              <w:sz w:val="16"/>
                            </w:rPr>
                            <w:t>Carrera.</w:t>
                          </w:r>
                          <w:r>
                            <w:rPr>
                              <w:rFonts w:ascii="Times New Roman" w:hAnsi="Times New Roman"/>
                              <w:b/>
                              <w:spacing w:val="-4"/>
                              <w:sz w:val="16"/>
                            </w:rPr>
                            <w:t xml:space="preserve"> </w:t>
                          </w:r>
                          <w:r>
                            <w:rPr>
                              <w:rFonts w:ascii="Times New Roman" w:hAnsi="Times New Roman"/>
                              <w:b/>
                              <w:sz w:val="16"/>
                            </w:rPr>
                            <w:t>32</w:t>
                          </w:r>
                          <w:r>
                            <w:rPr>
                              <w:rFonts w:ascii="Times New Roman" w:hAnsi="Times New Roman"/>
                              <w:b/>
                              <w:spacing w:val="-2"/>
                              <w:sz w:val="16"/>
                            </w:rPr>
                            <w:t xml:space="preserve"> </w:t>
                          </w:r>
                          <w:r>
                            <w:rPr>
                              <w:rFonts w:ascii="Times New Roman" w:hAnsi="Times New Roman"/>
                              <w:b/>
                              <w:sz w:val="16"/>
                            </w:rPr>
                            <w:t>No</w:t>
                          </w:r>
                          <w:r>
                            <w:rPr>
                              <w:rFonts w:ascii="Times New Roman" w:hAnsi="Times New Roman"/>
                              <w:b/>
                              <w:spacing w:val="-3"/>
                              <w:sz w:val="16"/>
                            </w:rPr>
                            <w:t xml:space="preserve"> </w:t>
                          </w:r>
                          <w:r>
                            <w:rPr>
                              <w:rFonts w:ascii="Times New Roman" w:hAnsi="Times New Roman"/>
                              <w:b/>
                              <w:sz w:val="16"/>
                            </w:rPr>
                            <w:t>39-62</w:t>
                          </w:r>
                          <w:r>
                            <w:rPr>
                              <w:rFonts w:ascii="Times New Roman" w:hAnsi="Times New Roman"/>
                              <w:b/>
                              <w:spacing w:val="-3"/>
                              <w:sz w:val="16"/>
                            </w:rPr>
                            <w:t xml:space="preserve"> </w:t>
                          </w:r>
                          <w:r>
                            <w:rPr>
                              <w:rFonts w:ascii="Times New Roman" w:hAnsi="Times New Roman"/>
                              <w:b/>
                              <w:sz w:val="16"/>
                            </w:rPr>
                            <w:t>Centro</w:t>
                          </w:r>
                        </w:p>
                        <w:p w14:paraId="51486D91" w14:textId="77777777" w:rsidR="00FA406E" w:rsidRDefault="00000000">
                          <w:pPr>
                            <w:ind w:left="452" w:right="18" w:firstLine="1080"/>
                            <w:jc w:val="right"/>
                            <w:rPr>
                              <w:rFonts w:ascii="Times New Roman" w:hAnsi="Times New Roman"/>
                              <w:b/>
                              <w:sz w:val="16"/>
                            </w:rPr>
                          </w:pPr>
                          <w:r>
                            <w:rPr>
                              <w:rFonts w:ascii="Times New Roman" w:hAnsi="Times New Roman"/>
                              <w:b/>
                              <w:sz w:val="16"/>
                            </w:rPr>
                            <w:t>Teléfono: 6741243</w:t>
                          </w:r>
                          <w:r>
                            <w:rPr>
                              <w:rFonts w:ascii="Times New Roman" w:hAnsi="Times New Roman"/>
                              <w:b/>
                              <w:spacing w:val="-37"/>
                              <w:sz w:val="16"/>
                            </w:rPr>
                            <w:t xml:space="preserve"> </w:t>
                          </w:r>
                          <w:hyperlink r:id="rId1">
                            <w:r>
                              <w:rPr>
                                <w:rFonts w:ascii="Times New Roman" w:hAnsi="Times New Roman"/>
                                <w:b/>
                                <w:spacing w:val="-1"/>
                                <w:sz w:val="16"/>
                              </w:rPr>
                              <w:t>contacto@casaculturameta.gov.co</w:t>
                            </w:r>
                          </w:hyperlink>
                        </w:p>
                        <w:p w14:paraId="62A03348" w14:textId="77777777" w:rsidR="00FA406E" w:rsidRDefault="00000000">
                          <w:pPr>
                            <w:ind w:right="18"/>
                            <w:jc w:val="right"/>
                            <w:rPr>
                              <w:rFonts w:ascii="Times New Roman"/>
                              <w:b/>
                              <w:sz w:val="16"/>
                            </w:rPr>
                          </w:pPr>
                          <w:r>
                            <w:rPr>
                              <w:rFonts w:ascii="Times New Roman"/>
                              <w:b/>
                              <w:sz w:val="16"/>
                            </w:rPr>
                            <w:t>Villavicencio,</w:t>
                          </w:r>
                          <w:r>
                            <w:rPr>
                              <w:rFonts w:ascii="Times New Roman"/>
                              <w:b/>
                              <w:spacing w:val="-10"/>
                              <w:sz w:val="16"/>
                            </w:rPr>
                            <w:t xml:space="preserve"> </w:t>
                          </w:r>
                          <w:r>
                            <w:rPr>
                              <w:rFonts w:ascii="Times New Roman"/>
                              <w:b/>
                              <w:sz w:val="16"/>
                            </w:rPr>
                            <w:t>Meta</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29CD909" id="_x0000_t202" coordsize="21600,21600" o:spt="202" path="m,l,21600r21600,l21600,xe">
              <v:stroke joinstyle="miter"/>
              <v:path gradientshapeok="t" o:connecttype="rect"/>
            </v:shapetype>
            <v:shape id="Text Box 1" o:spid="_x0000_s1026" type="#_x0000_t202" style="position:absolute;margin-left:401.05pt;margin-top:702.45pt;width:140.1pt;height:47.75pt;z-index:-2516587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" filled="f" stroked="f">
              <v:textbox inset="0,0,0,0">
                <w:txbxContent>
                  <w:p w14:paraId="067F00A5" w14:textId="77777777" w:rsidR="00FA406E" w:rsidRDefault="00000000">
                    <w:pPr>
                      <w:spacing w:before="14"/>
                      <w:ind w:left="812" w:right="18" w:hanging="792"/>
                      <w:jc w:val="right"/>
                      <w:rPr>
                        <w:rFonts w:ascii="Times New Roman" w:hAnsi="Times New Roman"/>
                        <w:b/>
                        <w:sz w:val="16"/>
                      </w:rPr>
                    </w:pPr>
                    <w:r>
                      <w:rPr>
                        <w:rFonts w:ascii="Times New Roman" w:hAnsi="Times New Roman"/>
                        <w:b/>
                        <w:sz w:val="16"/>
                      </w:rPr>
                      <w:t>Casa de la Cultura Jorge Eliécer Gaitán</w:t>
                    </w:r>
                    <w:r>
                      <w:rPr>
                        <w:rFonts w:ascii="Times New Roman" w:hAnsi="Times New Roman"/>
                        <w:b/>
                        <w:spacing w:val="-37"/>
                        <w:sz w:val="16"/>
                      </w:rPr>
                      <w:t xml:space="preserve"> </w:t>
                    </w:r>
                    <w:r>
                      <w:rPr>
                        <w:rFonts w:ascii="Times New Roman" w:hAnsi="Times New Roman"/>
                        <w:b/>
                        <w:sz w:val="16"/>
                      </w:rPr>
                      <w:t>Carrera.</w:t>
                    </w:r>
                    <w:r>
                      <w:rPr>
                        <w:rFonts w:ascii="Times New Roman" w:hAnsi="Times New Roman"/>
                        <w:b/>
                        <w:spacing w:val="-4"/>
                        <w:sz w:val="16"/>
                      </w:rPr>
                      <w:t xml:space="preserve"> </w:t>
                    </w:r>
                    <w:r>
                      <w:rPr>
                        <w:rFonts w:ascii="Times New Roman" w:hAnsi="Times New Roman"/>
                        <w:b/>
                        <w:sz w:val="16"/>
                      </w:rPr>
                      <w:t>32</w:t>
                    </w:r>
                    <w:r>
                      <w:rPr>
                        <w:rFonts w:ascii="Times New Roman" w:hAnsi="Times New Roman"/>
                        <w:b/>
                        <w:spacing w:val="-2"/>
                        <w:sz w:val="16"/>
                      </w:rPr>
                      <w:t xml:space="preserve"> </w:t>
                    </w:r>
                    <w:r>
                      <w:rPr>
                        <w:rFonts w:ascii="Times New Roman" w:hAnsi="Times New Roman"/>
                        <w:b/>
                        <w:sz w:val="16"/>
                      </w:rPr>
                      <w:t>No</w:t>
                    </w:r>
                    <w:r>
                      <w:rPr>
                        <w:rFonts w:ascii="Times New Roman" w:hAnsi="Times New Roman"/>
                        <w:b/>
                        <w:spacing w:val="-3"/>
                        <w:sz w:val="16"/>
                      </w:rPr>
                      <w:t xml:space="preserve"> </w:t>
                    </w:r>
                    <w:r>
                      <w:rPr>
                        <w:rFonts w:ascii="Times New Roman" w:hAnsi="Times New Roman"/>
                        <w:b/>
                        <w:sz w:val="16"/>
                      </w:rPr>
                      <w:t>39-62</w:t>
                    </w:r>
                    <w:r>
                      <w:rPr>
                        <w:rFonts w:ascii="Times New Roman" w:hAnsi="Times New Roman"/>
                        <w:b/>
                        <w:spacing w:val="-3"/>
                        <w:sz w:val="16"/>
                      </w:rPr>
                      <w:t xml:space="preserve"> </w:t>
                    </w:r>
                    <w:r>
                      <w:rPr>
                        <w:rFonts w:ascii="Times New Roman" w:hAnsi="Times New Roman"/>
                        <w:b/>
                        <w:sz w:val="16"/>
                      </w:rPr>
                      <w:t>Centro</w:t>
                    </w:r>
                  </w:p>
                  <w:p w14:paraId="51486D91" w14:textId="77777777" w:rsidR="00FA406E" w:rsidRDefault="00000000">
                    <w:pPr>
                      <w:ind w:left="452" w:right="18" w:firstLine="1080"/>
                      <w:jc w:val="right"/>
                      <w:rPr>
                        <w:rFonts w:ascii="Times New Roman" w:hAnsi="Times New Roman"/>
                        <w:b/>
                        <w:sz w:val="16"/>
                      </w:rPr>
                    </w:pPr>
                    <w:r>
                      <w:rPr>
                        <w:rFonts w:ascii="Times New Roman" w:hAnsi="Times New Roman"/>
                        <w:b/>
                        <w:sz w:val="16"/>
                      </w:rPr>
                      <w:t>Teléfono: 6741243</w:t>
                    </w:r>
                    <w:r>
                      <w:rPr>
                        <w:rFonts w:ascii="Times New Roman" w:hAnsi="Times New Roman"/>
                        <w:b/>
                        <w:spacing w:val="-37"/>
                        <w:sz w:val="16"/>
                      </w:rPr>
                      <w:t xml:space="preserve"> </w:t>
                    </w:r>
                    <w:hyperlink r:id="rId2">
                      <w:r>
                        <w:rPr>
                          <w:rFonts w:ascii="Times New Roman" w:hAnsi="Times New Roman"/>
                          <w:b/>
                          <w:spacing w:val="-1"/>
                          <w:sz w:val="16"/>
                        </w:rPr>
                        <w:t>contacto@casaculturameta.gov.co</w:t>
                      </w:r>
                    </w:hyperlink>
                  </w:p>
                  <w:p w14:paraId="62A03348" w14:textId="77777777" w:rsidR="00FA406E" w:rsidRDefault="00000000">
                    <w:pPr>
                      <w:ind w:right="18"/>
                      <w:jc w:val="right"/>
                      <w:rPr>
                        <w:rFonts w:ascii="Times New Roman"/>
                        <w:b/>
                        <w:sz w:val="16"/>
                      </w:rPr>
                    </w:pPr>
                    <w:r>
                      <w:rPr>
                        <w:rFonts w:ascii="Times New Roman"/>
                        <w:b/>
                        <w:sz w:val="16"/>
                      </w:rPr>
                      <w:t>Villavicencio,</w:t>
                    </w:r>
                    <w:r>
                      <w:rPr>
                        <w:rFonts w:ascii="Times New Roman"/>
                        <w:b/>
                        <w:spacing w:val="-10"/>
                        <w:sz w:val="16"/>
                      </w:rPr>
                      <w:t xml:space="preserve"> </w:t>
                    </w:r>
                    <w:r>
                      <w:rPr>
                        <w:rFonts w:ascii="Times New Roman"/>
                        <w:b/>
                        <w:sz w:val="16"/>
                      </w:rPr>
                      <w:t>Meta</w:t>
                    </w:r>
                  </w:p>
                </w:txbxContent>
              </v:textbox>
              <w10:wrap anchorx="page" anchory="page"/>
            </v:shape>
          </w:pict>
        </mc:Fallback>
      </mc:AlternateContent>
    </w:r>
    <w:r w:rsidR="006D2074">
      <w:rPr>
        <w:noProof/>
        <w:sz w:val="20"/>
      </w:rPr>
      <w:drawing>
        <wp:inline distT="0" distB="0" distL="0" distR="0" wp14:anchorId="210AC7E6" wp14:editId="5F021D69">
          <wp:extent cx="944880" cy="987425"/>
          <wp:effectExtent l="0" t="0" r="7620" b="3175"/>
          <wp:docPr id="1491756758"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944880" cy="987425"/>
                  </a:xfrm>
                  <a:prstGeom prst="rect">
                    <a:avLst/>
                  </a:prstGeom>
                  <a:noFill/>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164DC53" w14:textId="77777777" w:rsidR="00A03709" w:rsidRDefault="00A03709">
      <w:r>
        <w:separator/>
      </w:r>
    </w:p>
  </w:footnote>
  <w:footnote w:type="continuationSeparator" w:id="0">
    <w:p w14:paraId="06342A31" w14:textId="77777777" w:rsidR="00A03709" w:rsidRDefault="00A0370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6859D5F" w14:textId="277F10AB" w:rsidR="006D2074" w:rsidRPr="006D2074" w:rsidRDefault="006D2074" w:rsidP="006D2074">
    <w:pPr>
      <w:pStyle w:val="Encabezado"/>
      <w:tabs>
        <w:tab w:val="left" w:pos="4170"/>
      </w:tabs>
      <w:jc w:val="center"/>
      <w:rPr>
        <w:sz w:val="18"/>
        <w:szCs w:val="18"/>
      </w:rPr>
    </w:pPr>
    <w:r>
      <w:rPr>
        <w:sz w:val="18"/>
        <w:szCs w:val="18"/>
      </w:rPr>
      <w:t xml:space="preserve">CASA DE LA CULTURA JORGE ELIECER GAITAN </w:t>
    </w:r>
  </w:p>
  <w:p w14:paraId="5EF31C34" w14:textId="5B70791A" w:rsidR="006D2074" w:rsidRPr="006D2074" w:rsidRDefault="006D2074" w:rsidP="006D2074">
    <w:pPr>
      <w:pStyle w:val="Encabezado"/>
      <w:tabs>
        <w:tab w:val="left" w:pos="4170"/>
      </w:tabs>
      <w:jc w:val="center"/>
      <w:rPr>
        <w:sz w:val="18"/>
        <w:szCs w:val="18"/>
      </w:rPr>
    </w:pPr>
    <w:r w:rsidRPr="006D2074">
      <w:rPr>
        <w:sz w:val="18"/>
        <w:szCs w:val="18"/>
      </w:rPr>
      <w:t xml:space="preserve">IINFORME DE EVALUACION </w:t>
    </w:r>
    <w:r w:rsidR="00532C5E">
      <w:rPr>
        <w:sz w:val="18"/>
        <w:szCs w:val="18"/>
      </w:rPr>
      <w:t>FINAL</w:t>
    </w:r>
    <w:r w:rsidRPr="006D2074">
      <w:rPr>
        <w:sz w:val="18"/>
        <w:szCs w:val="18"/>
      </w:rPr>
      <w:t>- VERIFICACION DE REQUISITOS HABILITANTES</w:t>
    </w:r>
  </w:p>
  <w:p w14:paraId="2F8DD6CD" w14:textId="27F18555" w:rsidR="006D2074" w:rsidRPr="006D2074" w:rsidRDefault="006D2074" w:rsidP="006D2074">
    <w:pPr>
      <w:pStyle w:val="Encabezado"/>
      <w:tabs>
        <w:tab w:val="left" w:pos="4170"/>
      </w:tabs>
      <w:jc w:val="center"/>
      <w:rPr>
        <w:sz w:val="18"/>
        <w:szCs w:val="18"/>
      </w:rPr>
    </w:pPr>
    <w:r w:rsidRPr="006D2074">
      <w:rPr>
        <w:sz w:val="18"/>
        <w:szCs w:val="18"/>
      </w:rPr>
      <w:t>TÉCNICOS Y JURÍDICOS</w:t>
    </w:r>
  </w:p>
  <w:p w14:paraId="6F763D21" w14:textId="16678F5A" w:rsidR="006D2074" w:rsidRPr="006D2074" w:rsidRDefault="006D2074" w:rsidP="006D2074">
    <w:pPr>
      <w:pStyle w:val="Encabezado"/>
      <w:tabs>
        <w:tab w:val="left" w:pos="4170"/>
      </w:tabs>
      <w:jc w:val="center"/>
      <w:rPr>
        <w:sz w:val="18"/>
        <w:szCs w:val="18"/>
      </w:rPr>
    </w:pPr>
    <w:r w:rsidRPr="006D2074">
      <w:rPr>
        <w:sz w:val="18"/>
        <w:szCs w:val="18"/>
      </w:rPr>
      <w:t xml:space="preserve">PROCESO DE MINIMA CUANTIA </w:t>
    </w:r>
    <w:r>
      <w:rPr>
        <w:sz w:val="18"/>
        <w:szCs w:val="18"/>
      </w:rPr>
      <w:t>S</w:t>
    </w:r>
    <w:r w:rsidRPr="006D2074">
      <w:rPr>
        <w:sz w:val="18"/>
        <w:szCs w:val="18"/>
      </w:rPr>
      <w:t>MC-0</w:t>
    </w:r>
    <w:r>
      <w:rPr>
        <w:sz w:val="18"/>
        <w:szCs w:val="18"/>
      </w:rPr>
      <w:t>02</w:t>
    </w:r>
    <w:r w:rsidRPr="006D2074">
      <w:rPr>
        <w:sz w:val="18"/>
        <w:szCs w:val="18"/>
      </w:rPr>
      <w:t xml:space="preserve"> de 202</w:t>
    </w:r>
    <w:r>
      <w:rPr>
        <w:sz w:val="18"/>
        <w:szCs w:val="18"/>
      </w:rPr>
      <w:t>4</w:t>
    </w:r>
  </w:p>
  <w:p w14:paraId="344C107D" w14:textId="5D23BC39" w:rsidR="00FA406E" w:rsidRPr="006D2074" w:rsidRDefault="006D2074" w:rsidP="006D2074">
    <w:pPr>
      <w:pStyle w:val="Encabezado"/>
      <w:tabs>
        <w:tab w:val="clear" w:pos="4419"/>
        <w:tab w:val="clear" w:pos="8838"/>
        <w:tab w:val="left" w:pos="4170"/>
      </w:tabs>
      <w:jc w:val="center"/>
      <w:rPr>
        <w:sz w:val="18"/>
        <w:szCs w:val="18"/>
      </w:rPr>
    </w:pPr>
    <w:r w:rsidRPr="006D2074">
      <w:rPr>
        <w:sz w:val="18"/>
        <w:szCs w:val="18"/>
      </w:rPr>
      <w:t>(De conformidad con el Decreto 1082 de 2015).</w:t>
    </w:r>
    <w:r>
      <w:rPr>
        <w:sz w:val="18"/>
        <w:szCs w:val="18"/>
      </w:rPr>
      <w:t xml:space="preserve">                                   </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A406E"/>
    <w:rsid w:val="000D1D3F"/>
    <w:rsid w:val="000F2E91"/>
    <w:rsid w:val="00175F08"/>
    <w:rsid w:val="00271A71"/>
    <w:rsid w:val="0029013F"/>
    <w:rsid w:val="00376AB0"/>
    <w:rsid w:val="00387761"/>
    <w:rsid w:val="004915E4"/>
    <w:rsid w:val="00532C5E"/>
    <w:rsid w:val="005E4507"/>
    <w:rsid w:val="0062539B"/>
    <w:rsid w:val="006D2074"/>
    <w:rsid w:val="00717DCC"/>
    <w:rsid w:val="008951B5"/>
    <w:rsid w:val="008A3C23"/>
    <w:rsid w:val="008A7151"/>
    <w:rsid w:val="00A03709"/>
    <w:rsid w:val="00C122A4"/>
    <w:rsid w:val="00CA42B3"/>
    <w:rsid w:val="00D4653A"/>
    <w:rsid w:val="00E23BFE"/>
    <w:rsid w:val="00E52724"/>
    <w:rsid w:val="00FA406E"/>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84A5AE0"/>
  <w15:docId w15:val="{D9A9AB40-F8D6-4C20-A816-2399F07E62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MT" w:eastAsia="Arial MT" w:hAnsi="Arial MT" w:cs="Arial MT"/>
      <w:lang w:val="es-ES"/>
    </w:rPr>
  </w:style>
  <w:style w:type="paragraph" w:styleId="Ttulo1">
    <w:name w:val="heading 1"/>
    <w:basedOn w:val="Normal"/>
    <w:uiPriority w:val="9"/>
    <w:qFormat/>
    <w:pPr>
      <w:spacing w:before="94"/>
      <w:ind w:left="2100" w:right="2118"/>
      <w:jc w:val="center"/>
      <w:outlineLvl w:val="0"/>
    </w:pPr>
    <w:rPr>
      <w:rFonts w:ascii="Arial" w:eastAsia="Arial" w:hAnsi="Arial" w:cs="Arial"/>
      <w:b/>
      <w:bC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xtoindependiente">
    <w:name w:val="Body Text"/>
    <w:basedOn w:val="Normal"/>
    <w:uiPriority w:val="1"/>
    <w:qFormat/>
  </w:style>
  <w:style w:type="paragraph" w:styleId="Ttulo">
    <w:name w:val="Title"/>
    <w:basedOn w:val="Normal"/>
    <w:uiPriority w:val="10"/>
    <w:qFormat/>
    <w:pPr>
      <w:spacing w:before="12"/>
      <w:ind w:left="1292" w:right="14" w:hanging="1273"/>
    </w:pPr>
    <w:rPr>
      <w:rFonts w:ascii="Arial" w:eastAsia="Arial" w:hAnsi="Arial" w:cs="Arial"/>
      <w:b/>
      <w:bCs/>
      <w:sz w:val="24"/>
      <w:szCs w:val="24"/>
    </w:rPr>
  </w:style>
  <w:style w:type="paragraph" w:styleId="Prrafodelista">
    <w:name w:val="List Paragraph"/>
    <w:basedOn w:val="Normal"/>
    <w:uiPriority w:val="1"/>
    <w:qFormat/>
  </w:style>
  <w:style w:type="paragraph" w:customStyle="1" w:styleId="TableParagraph">
    <w:name w:val="Table Paragraph"/>
    <w:basedOn w:val="Normal"/>
    <w:uiPriority w:val="1"/>
    <w:qFormat/>
  </w:style>
  <w:style w:type="paragraph" w:styleId="Encabezado">
    <w:name w:val="header"/>
    <w:basedOn w:val="Normal"/>
    <w:link w:val="EncabezadoCar"/>
    <w:uiPriority w:val="99"/>
    <w:unhideWhenUsed/>
    <w:rsid w:val="006D2074"/>
    <w:pPr>
      <w:tabs>
        <w:tab w:val="center" w:pos="4419"/>
        <w:tab w:val="right" w:pos="8838"/>
      </w:tabs>
    </w:pPr>
  </w:style>
  <w:style w:type="character" w:customStyle="1" w:styleId="EncabezadoCar">
    <w:name w:val="Encabezado Car"/>
    <w:basedOn w:val="Fuentedeprrafopredeter"/>
    <w:link w:val="Encabezado"/>
    <w:uiPriority w:val="99"/>
    <w:rsid w:val="006D2074"/>
    <w:rPr>
      <w:rFonts w:ascii="Arial MT" w:eastAsia="Arial MT" w:hAnsi="Arial MT" w:cs="Arial MT"/>
      <w:lang w:val="es-ES"/>
    </w:rPr>
  </w:style>
  <w:style w:type="paragraph" w:styleId="Piedepgina">
    <w:name w:val="footer"/>
    <w:basedOn w:val="Normal"/>
    <w:link w:val="PiedepginaCar"/>
    <w:uiPriority w:val="99"/>
    <w:unhideWhenUsed/>
    <w:rsid w:val="006D2074"/>
    <w:pPr>
      <w:tabs>
        <w:tab w:val="center" w:pos="4419"/>
        <w:tab w:val="right" w:pos="8838"/>
      </w:tabs>
    </w:pPr>
  </w:style>
  <w:style w:type="character" w:customStyle="1" w:styleId="PiedepginaCar">
    <w:name w:val="Pie de página Car"/>
    <w:basedOn w:val="Fuentedeprrafopredeter"/>
    <w:link w:val="Piedepgina"/>
    <w:uiPriority w:val="99"/>
    <w:rsid w:val="006D2074"/>
    <w:rPr>
      <w:rFonts w:ascii="Arial MT" w:eastAsia="Arial MT" w:hAnsi="Arial MT" w:cs="Arial MT"/>
      <w:lang w:val="es-ES"/>
    </w:rPr>
  </w:style>
  <w:style w:type="table" w:styleId="Tablaconcuadrcula">
    <w:name w:val="Table Grid"/>
    <w:basedOn w:val="Tablanormal"/>
    <w:uiPriority w:val="59"/>
    <w:rsid w:val="006D2074"/>
    <w:pPr>
      <w:widowControl/>
      <w:autoSpaceDE/>
      <w:autoSpaceDN/>
    </w:pPr>
    <w:rPr>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3" Type="http://schemas.openxmlformats.org/officeDocument/2006/relationships/image" Target="media/image2.png"/><Relationship Id="rId2" Type="http://schemas.openxmlformats.org/officeDocument/2006/relationships/hyperlink" Target="mailto:contacto@casaculturameta.gov.co" TargetMode="External"/><Relationship Id="rId1" Type="http://schemas.openxmlformats.org/officeDocument/2006/relationships/hyperlink" Target="mailto:contacto@casaculturameta.gov.co"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7</Pages>
  <Words>2011</Words>
  <Characters>11066</Characters>
  <Application>Microsoft Office Word</Application>
  <DocSecurity>0</DocSecurity>
  <Lines>92</Lines>
  <Paragraphs>26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13051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dc:creator>
  <cp:lastModifiedBy>Contratacion</cp:lastModifiedBy>
  <cp:revision>3</cp:revision>
  <cp:lastPrinted>2024-08-05T21:36:00Z</cp:lastPrinted>
  <dcterms:created xsi:type="dcterms:W3CDTF">2024-08-05T21:30:00Z</dcterms:created>
  <dcterms:modified xsi:type="dcterms:W3CDTF">2024-08-05T21:37:00Z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2023-12-17T00:00:00Z</vt:filetime>
  </property>
  <property fmtid="{D5CDD505-2E9C-101B-9397-08002B2CF9AE}" pid="3" name="Creator">
    <vt:lpwstr>Microsoft® Word 2016</vt:lpwstr>
  </property>
  <property fmtid="{D5CDD505-2E9C-101B-9397-08002B2CF9AE}" pid="4" name="LastSaved">
    <vt:filetime>2024-01-09T00:00:00Z</vt:filetime>
  </property>
</Properties>
</file>