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8521E4" w14:textId="5C442764" w:rsidR="009F4403" w:rsidRPr="00262938" w:rsidRDefault="67E2BCE2" w:rsidP="1ACB9A00">
      <w:pPr>
        <w:pStyle w:val="Ttulo1"/>
        <w:rPr>
          <w:rFonts w:ascii="Calibri" w:hAnsi="Calibri" w:cs="Calibri"/>
          <w:b/>
          <w:bCs/>
        </w:rPr>
      </w:pPr>
      <w:r w:rsidRPr="00262938">
        <w:rPr>
          <w:rFonts w:ascii="Calibri" w:hAnsi="Calibri" w:cs="Calibri"/>
          <w:b/>
          <w:bCs/>
        </w:rPr>
        <w:t>PROCESO</w:t>
      </w:r>
      <w:r w:rsidR="1F7B909B" w:rsidRPr="00262938">
        <w:rPr>
          <w:rFonts w:ascii="Calibri" w:hAnsi="Calibri" w:cs="Calibri"/>
          <w:b/>
          <w:bCs/>
        </w:rPr>
        <w:t xml:space="preserve"> GESTIÓN CONTRACTUAL</w:t>
      </w:r>
    </w:p>
    <w:p w14:paraId="5A71F0BB" w14:textId="76F5215C" w:rsidR="009F4403" w:rsidRPr="00262938" w:rsidRDefault="67E2BCE2" w:rsidP="1ACB9A00">
      <w:pPr>
        <w:spacing w:after="0" w:line="360" w:lineRule="auto"/>
        <w:contextualSpacing/>
        <w:jc w:val="center"/>
        <w:rPr>
          <w:rFonts w:cs="Calibri"/>
          <w:b/>
          <w:bCs/>
        </w:rPr>
      </w:pPr>
      <w:r w:rsidRPr="00262938">
        <w:rPr>
          <w:rFonts w:cs="Calibri"/>
          <w:b/>
          <w:bCs/>
        </w:rPr>
        <w:t xml:space="preserve">FORMATO </w:t>
      </w:r>
      <w:r w:rsidR="5633F66B" w:rsidRPr="00262938">
        <w:rPr>
          <w:rFonts w:cs="Calibri"/>
          <w:b/>
          <w:bCs/>
        </w:rPr>
        <w:t>INFORME FINAL DE SUPERVISIÓN</w:t>
      </w:r>
    </w:p>
    <w:p w14:paraId="5D0C57ED" w14:textId="579A5652" w:rsidR="00DA38B7" w:rsidRPr="00262938" w:rsidRDefault="788FB343" w:rsidP="0021376A">
      <w:pPr>
        <w:pStyle w:val="Ttulo1"/>
        <w:rPr>
          <w:rFonts w:ascii="Calibri" w:hAnsi="Calibri" w:cs="Calibri"/>
          <w:b/>
          <w:bCs/>
        </w:rPr>
      </w:pPr>
      <w:r w:rsidRPr="00262938">
        <w:rPr>
          <w:rFonts w:ascii="Calibri" w:hAnsi="Calibri" w:cs="Calibri"/>
          <w:b/>
          <w:bCs/>
        </w:rPr>
        <w:t>ETAPA CONTRACTUAL</w:t>
      </w:r>
    </w:p>
    <w:p w14:paraId="10A74AAD" w14:textId="6F60BC9A" w:rsidR="00012ABE" w:rsidRPr="00921314" w:rsidRDefault="08F97ED1" w:rsidP="00921314">
      <w:pPr>
        <w:pStyle w:val="Ttulo1"/>
        <w:rPr>
          <w:rFonts w:ascii="Calibri" w:hAnsi="Calibri" w:cs="Calibri"/>
          <w:b/>
          <w:bCs/>
          <w:lang w:val="es-ES" w:eastAsia="es-ES"/>
        </w:rPr>
      </w:pPr>
      <w:r w:rsidRPr="00262938">
        <w:rPr>
          <w:rFonts w:ascii="Calibri" w:hAnsi="Calibri" w:cs="Calibri"/>
          <w:b/>
          <w:bCs/>
          <w:lang w:val="es-ES" w:eastAsia="es-ES"/>
        </w:rPr>
        <w:t>INFORME FINAL DE SUPERVISIÓN</w:t>
      </w:r>
    </w:p>
    <w:p w14:paraId="7CE8810C" w14:textId="12AC63DD" w:rsidR="00012ABE" w:rsidRPr="00262938" w:rsidRDefault="0021376A" w:rsidP="00012ABE">
      <w:pPr>
        <w:spacing w:after="0" w:line="360" w:lineRule="auto"/>
        <w:ind w:right="6"/>
        <w:contextualSpacing/>
        <w:rPr>
          <w:rFonts w:eastAsia="Times New Roman" w:cs="Calibri"/>
          <w:b/>
          <w:lang w:val="es-ES" w:eastAsia="es-ES"/>
        </w:rPr>
      </w:pPr>
      <w:r w:rsidRPr="00C54699">
        <w:rPr>
          <w:rFonts w:eastAsia="Times New Roman" w:cs="Calibri"/>
          <w:lang w:val="es-ES" w:eastAsia="es-ES"/>
        </w:rPr>
        <w:t>Guadalajara de Buga; 1</w:t>
      </w:r>
      <w:r w:rsidR="00C54699" w:rsidRPr="00C54699">
        <w:rPr>
          <w:rFonts w:eastAsia="Times New Roman" w:cs="Calibri"/>
          <w:lang w:val="es-ES" w:eastAsia="es-ES"/>
        </w:rPr>
        <w:t>8</w:t>
      </w:r>
      <w:r w:rsidRPr="00C54699">
        <w:rPr>
          <w:rFonts w:eastAsia="Times New Roman" w:cs="Calibri"/>
          <w:lang w:val="es-ES" w:eastAsia="es-ES"/>
        </w:rPr>
        <w:t xml:space="preserve"> de </w:t>
      </w:r>
      <w:r w:rsidR="00C54699" w:rsidRPr="00C54699">
        <w:rPr>
          <w:rFonts w:eastAsia="Times New Roman" w:cs="Calibri"/>
          <w:lang w:val="es-ES" w:eastAsia="es-ES"/>
        </w:rPr>
        <w:t>Junio</w:t>
      </w:r>
      <w:r w:rsidRPr="00C54699">
        <w:rPr>
          <w:rFonts w:eastAsia="Times New Roman" w:cs="Calibri"/>
          <w:lang w:val="es-ES" w:eastAsia="es-ES"/>
        </w:rPr>
        <w:t xml:space="preserve"> del 202</w:t>
      </w:r>
      <w:r w:rsidR="00C54699" w:rsidRPr="00C54699">
        <w:rPr>
          <w:rFonts w:eastAsia="Times New Roman" w:cs="Calibri"/>
          <w:lang w:val="es-ES" w:eastAsia="es-ES"/>
        </w:rPr>
        <w:t>4</w:t>
      </w:r>
      <w:r w:rsidR="00012ABE" w:rsidRPr="00262938">
        <w:rPr>
          <w:rFonts w:eastAsia="Times New Roman" w:cs="Calibri"/>
          <w:lang w:val="es-ES" w:eastAsia="es-ES"/>
        </w:rPr>
        <w:t xml:space="preserve"> </w:t>
      </w:r>
    </w:p>
    <w:p w14:paraId="7EAB9E05" w14:textId="77777777" w:rsidR="00012ABE" w:rsidRPr="00262938" w:rsidRDefault="00012ABE" w:rsidP="00012ABE">
      <w:pPr>
        <w:spacing w:after="0" w:line="360" w:lineRule="auto"/>
        <w:ind w:right="6"/>
        <w:jc w:val="center"/>
        <w:rPr>
          <w:rFonts w:cs="Calibri"/>
          <w:b/>
        </w:rPr>
      </w:pPr>
    </w:p>
    <w:p w14:paraId="18DA1EFA" w14:textId="28EA8187" w:rsidR="00012ABE" w:rsidRPr="00262938" w:rsidRDefault="00012ABE" w:rsidP="00012ABE">
      <w:pPr>
        <w:spacing w:after="0" w:line="360" w:lineRule="auto"/>
        <w:ind w:right="6"/>
        <w:jc w:val="center"/>
        <w:rPr>
          <w:rFonts w:cs="Calibri"/>
          <w:b/>
        </w:rPr>
      </w:pPr>
      <w:r w:rsidRPr="00262938">
        <w:rPr>
          <w:rFonts w:cs="Calibri"/>
          <w:b/>
        </w:rPr>
        <w:t xml:space="preserve">CONTRATO No. </w:t>
      </w:r>
      <w:r w:rsidR="00245805" w:rsidRPr="00245805">
        <w:rPr>
          <w:rFonts w:cs="Calibri"/>
          <w:b/>
        </w:rPr>
        <w:t>CO1.PCCNTR.4975111</w:t>
      </w:r>
      <w:r w:rsidR="00245805">
        <w:rPr>
          <w:rFonts w:cs="Calibri"/>
          <w:b/>
        </w:rPr>
        <w:t xml:space="preserve"> </w:t>
      </w:r>
      <w:r w:rsidRPr="00262938">
        <w:rPr>
          <w:rFonts w:cs="Calibri"/>
          <w:b/>
        </w:rPr>
        <w:t>CELEBRADO ENTRE EL SERVICIO NACIONAL DE APRENDIZAJE -SENA Y</w:t>
      </w:r>
      <w:r w:rsidR="00E86F47" w:rsidRPr="00262938">
        <w:rPr>
          <w:rFonts w:cs="Calibri"/>
          <w:b/>
        </w:rPr>
        <w:tab/>
      </w:r>
      <w:r w:rsidR="00245805">
        <w:rPr>
          <w:rFonts w:cs="Calibri"/>
          <w:b/>
        </w:rPr>
        <w:t xml:space="preserve">DANILO ARZAYUS </w:t>
      </w:r>
      <w:r w:rsidR="00C54699">
        <w:rPr>
          <w:rFonts w:cs="Calibri"/>
          <w:b/>
        </w:rPr>
        <w:t>AYORA.</w:t>
      </w:r>
    </w:p>
    <w:p w14:paraId="02E32BB9" w14:textId="77777777" w:rsidR="00012ABE" w:rsidRPr="00262938" w:rsidRDefault="00012ABE" w:rsidP="00012ABE">
      <w:pPr>
        <w:spacing w:after="0" w:line="360" w:lineRule="auto"/>
        <w:ind w:right="6"/>
        <w:jc w:val="both"/>
        <w:rPr>
          <w:rFonts w:cs="Calibri"/>
          <w:b/>
        </w:rPr>
      </w:pPr>
    </w:p>
    <w:p w14:paraId="665AFD97" w14:textId="3D1F0578" w:rsidR="00B47F6B" w:rsidRPr="00262938" w:rsidRDefault="00012ABE" w:rsidP="00E86F47">
      <w:pPr>
        <w:tabs>
          <w:tab w:val="left" w:pos="801"/>
          <w:tab w:val="center" w:pos="4560"/>
        </w:tabs>
        <w:spacing w:after="0" w:line="360" w:lineRule="auto"/>
        <w:ind w:right="6"/>
        <w:jc w:val="both"/>
        <w:rPr>
          <w:rStyle w:val="Nmerodepgina"/>
          <w:rFonts w:cs="Calibri"/>
        </w:rPr>
      </w:pPr>
      <w:r w:rsidRPr="00262938">
        <w:rPr>
          <w:rFonts w:cs="Calibri"/>
        </w:rPr>
        <w:t>En mi calidad de supervisor del contrato No.</w:t>
      </w:r>
      <w:r w:rsidR="00E86F47" w:rsidRPr="00262938">
        <w:t xml:space="preserve"> </w:t>
      </w:r>
      <w:r w:rsidR="00C54699" w:rsidRPr="00C54699">
        <w:t>CO1.PCCNTR.4975111</w:t>
      </w:r>
      <w:r w:rsidRPr="00262938">
        <w:rPr>
          <w:rFonts w:eastAsia="Times New Roman" w:cs="Calibri"/>
          <w:lang w:val="es-ES" w:eastAsia="es-ES"/>
        </w:rPr>
        <w:t xml:space="preserve"> </w:t>
      </w:r>
      <w:r w:rsidRPr="00262938">
        <w:rPr>
          <w:rFonts w:cs="Calibri"/>
        </w:rPr>
        <w:t xml:space="preserve">celebrado entre </w:t>
      </w:r>
      <w:r w:rsidRPr="00262938">
        <w:rPr>
          <w:rFonts w:eastAsia="Times New Roman" w:cs="Calibri"/>
          <w:lang w:val="es-ES" w:eastAsia="es-ES"/>
        </w:rPr>
        <w:t xml:space="preserve">EL SERVICIO NACIONAL DE APRENDIZAJE -SENA y </w:t>
      </w:r>
      <w:r w:rsidR="00245805">
        <w:rPr>
          <w:rFonts w:eastAsia="Times New Roman" w:cs="Calibri"/>
          <w:lang w:val="es-ES" w:eastAsia="es-ES"/>
        </w:rPr>
        <w:t>DANILO ARZAYUS AYORA.</w:t>
      </w:r>
      <w:r w:rsidRPr="00262938">
        <w:rPr>
          <w:rFonts w:cs="Calibri"/>
        </w:rPr>
        <w:t>, cuyo objeto es:</w:t>
      </w:r>
      <w:r w:rsidR="00E86F47" w:rsidRPr="00262938">
        <w:rPr>
          <w:rFonts w:cs="Calibri"/>
        </w:rPr>
        <w:t xml:space="preserve"> </w:t>
      </w:r>
      <w:r w:rsidR="00245805" w:rsidRPr="00245805">
        <w:rPr>
          <w:rFonts w:cs="Calibri"/>
        </w:rPr>
        <w:t>Contratar el servicio de mantenimiento, lavado, limpieza y desinfección de tanques de almacenamiento de agua potable, incluidos insumos, materiales, mano de obra, accesorios, repuestos y demás elementos asociados al mantenimiento del CAB, vigencia 2023</w:t>
      </w:r>
      <w:r w:rsidR="00E86F47" w:rsidRPr="00262938">
        <w:rPr>
          <w:rFonts w:cs="Calibri"/>
        </w:rPr>
        <w:t>,</w:t>
      </w:r>
      <w:r w:rsidRPr="00262938">
        <w:rPr>
          <w:rFonts w:cs="Calibri"/>
        </w:rPr>
        <w:t xml:space="preserve"> me permito presentar informe final, de acuerdo con lo siguiente:</w:t>
      </w:r>
    </w:p>
    <w:p w14:paraId="6EF7A862" w14:textId="3003E16A" w:rsidR="00C54699" w:rsidRPr="00C54699" w:rsidRDefault="08F97ED1" w:rsidP="00C54699">
      <w:pPr>
        <w:numPr>
          <w:ilvl w:val="0"/>
          <w:numId w:val="17"/>
        </w:numPr>
        <w:spacing w:after="0" w:line="360" w:lineRule="auto"/>
        <w:ind w:left="0" w:right="6" w:firstLine="0"/>
        <w:jc w:val="both"/>
        <w:rPr>
          <w:rStyle w:val="Nmerodepgina"/>
          <w:rFonts w:eastAsia="MS Mincho" w:cs="Calibri"/>
          <w:b/>
          <w:bCs/>
          <w:lang w:val="es-ES" w:eastAsia="es-ES"/>
        </w:rPr>
      </w:pPr>
      <w:r w:rsidRPr="00262938">
        <w:rPr>
          <w:rFonts w:eastAsia="MS Mincho" w:cs="Calibri"/>
          <w:b/>
          <w:bCs/>
          <w:lang w:val="es-ES" w:eastAsia="es-ES"/>
        </w:rPr>
        <w:t xml:space="preserve">RESUMEN CONTRACTUAL </w:t>
      </w:r>
    </w:p>
    <w:tbl>
      <w:tblPr>
        <w:tblStyle w:val="Tablaconcuadrcula"/>
        <w:tblW w:w="0" w:type="auto"/>
        <w:tblLook w:val="04A0" w:firstRow="1" w:lastRow="0" w:firstColumn="1" w:lastColumn="0" w:noHBand="0" w:noVBand="1"/>
      </w:tblPr>
      <w:tblGrid>
        <w:gridCol w:w="4106"/>
        <w:gridCol w:w="4722"/>
      </w:tblGrid>
      <w:tr w:rsidR="00262938" w:rsidRPr="00262938" w14:paraId="69CFF443" w14:textId="77777777" w:rsidTr="1ACB9A00">
        <w:tc>
          <w:tcPr>
            <w:tcW w:w="4106" w:type="dxa"/>
            <w:vAlign w:val="center"/>
          </w:tcPr>
          <w:p w14:paraId="5D774D33" w14:textId="6C44253F"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DIRECCIÓN, ÁREA, REGIONAL O CENTRO ORDENADORA DE GASTO:</w:t>
            </w:r>
          </w:p>
        </w:tc>
        <w:tc>
          <w:tcPr>
            <w:tcW w:w="4722" w:type="dxa"/>
          </w:tcPr>
          <w:p w14:paraId="44D99257" w14:textId="3EFE7682" w:rsidR="00E5352B" w:rsidRPr="00262938" w:rsidRDefault="00ED2657" w:rsidP="00E5352B">
            <w:pPr>
              <w:spacing w:after="0" w:line="360" w:lineRule="auto"/>
              <w:jc w:val="both"/>
              <w:rPr>
                <w:rStyle w:val="Nmerodepgina"/>
                <w:rFonts w:cs="Calibri"/>
                <w:bCs/>
              </w:rPr>
            </w:pPr>
            <w:r w:rsidRPr="00262938">
              <w:rPr>
                <w:rStyle w:val="Nmerodepgina"/>
                <w:rFonts w:cs="Calibri"/>
                <w:bCs/>
              </w:rPr>
              <w:t>CENTRO AGROPECUARIO DE BUGA</w:t>
            </w:r>
          </w:p>
        </w:tc>
      </w:tr>
      <w:tr w:rsidR="00262938" w:rsidRPr="00262938" w14:paraId="11D47148" w14:textId="77777777" w:rsidTr="1ACB9A00">
        <w:tc>
          <w:tcPr>
            <w:tcW w:w="4106" w:type="dxa"/>
            <w:vAlign w:val="center"/>
          </w:tcPr>
          <w:p w14:paraId="69DA9451" w14:textId="0D55DEDF"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SUPERVISOR DEL CONTRATO:</w:t>
            </w:r>
          </w:p>
        </w:tc>
        <w:tc>
          <w:tcPr>
            <w:tcW w:w="4722" w:type="dxa"/>
          </w:tcPr>
          <w:p w14:paraId="0178C970" w14:textId="68BE4A08" w:rsidR="00E5352B" w:rsidRPr="00262938" w:rsidRDefault="00245805" w:rsidP="00E5352B">
            <w:pPr>
              <w:spacing w:after="0" w:line="360" w:lineRule="auto"/>
              <w:jc w:val="both"/>
              <w:rPr>
                <w:rStyle w:val="Nmerodepgina"/>
                <w:rFonts w:cs="Calibri"/>
                <w:bCs/>
              </w:rPr>
            </w:pPr>
            <w:r>
              <w:rPr>
                <w:rStyle w:val="Nmerodepgina"/>
                <w:rFonts w:cs="Calibri"/>
                <w:bCs/>
              </w:rPr>
              <w:t xml:space="preserve">Abdul </w:t>
            </w:r>
            <w:proofErr w:type="spellStart"/>
            <w:r>
              <w:rPr>
                <w:rStyle w:val="Nmerodepgina"/>
                <w:rFonts w:cs="Calibri"/>
                <w:bCs/>
              </w:rPr>
              <w:t>Shekt</w:t>
            </w:r>
            <w:proofErr w:type="spellEnd"/>
            <w:r>
              <w:rPr>
                <w:rStyle w:val="Nmerodepgina"/>
                <w:rFonts w:cs="Calibri"/>
                <w:bCs/>
              </w:rPr>
              <w:t xml:space="preserve"> </w:t>
            </w:r>
            <w:proofErr w:type="spellStart"/>
            <w:r>
              <w:rPr>
                <w:rStyle w:val="Nmerodepgina"/>
                <w:rFonts w:cs="Calibri"/>
                <w:bCs/>
              </w:rPr>
              <w:t>Garcia</w:t>
            </w:r>
            <w:proofErr w:type="spellEnd"/>
          </w:p>
        </w:tc>
      </w:tr>
      <w:tr w:rsidR="00262938" w:rsidRPr="00262938" w14:paraId="68616295" w14:textId="77777777" w:rsidTr="1ACB9A00">
        <w:tc>
          <w:tcPr>
            <w:tcW w:w="4106" w:type="dxa"/>
            <w:vAlign w:val="center"/>
          </w:tcPr>
          <w:p w14:paraId="1E0A955A" w14:textId="3253C397"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APOYO A LA SUPERVISIÓN:</w:t>
            </w:r>
          </w:p>
        </w:tc>
        <w:tc>
          <w:tcPr>
            <w:tcW w:w="4722" w:type="dxa"/>
            <w:vAlign w:val="center"/>
          </w:tcPr>
          <w:p w14:paraId="17105389" w14:textId="6F354CB0" w:rsidR="00E5352B" w:rsidRPr="00262938" w:rsidRDefault="00262938" w:rsidP="00E5352B">
            <w:pPr>
              <w:spacing w:after="0" w:line="360" w:lineRule="auto"/>
              <w:jc w:val="both"/>
              <w:rPr>
                <w:rStyle w:val="Nmerodepgina"/>
                <w:rFonts w:cs="Calibri"/>
                <w:bCs/>
              </w:rPr>
            </w:pPr>
            <w:r>
              <w:rPr>
                <w:rStyle w:val="Nmerodepgina"/>
                <w:rFonts w:cs="Calibri"/>
                <w:bCs/>
              </w:rPr>
              <w:t>N</w:t>
            </w:r>
            <w:r>
              <w:rPr>
                <w:rStyle w:val="Nmerodepgina"/>
              </w:rPr>
              <w:t>o aplica.</w:t>
            </w:r>
          </w:p>
        </w:tc>
      </w:tr>
      <w:tr w:rsidR="00262938" w:rsidRPr="00262938" w14:paraId="319B37D4" w14:textId="77777777" w:rsidTr="1ACB9A00">
        <w:tc>
          <w:tcPr>
            <w:tcW w:w="4106" w:type="dxa"/>
            <w:vAlign w:val="center"/>
          </w:tcPr>
          <w:p w14:paraId="7B0FCBF9" w14:textId="528342A2"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CONTRATO No.</w:t>
            </w:r>
          </w:p>
        </w:tc>
        <w:tc>
          <w:tcPr>
            <w:tcW w:w="4722" w:type="dxa"/>
          </w:tcPr>
          <w:p w14:paraId="28110FE3" w14:textId="3FF89E47" w:rsidR="00E5352B" w:rsidRPr="00262938" w:rsidRDefault="00245805" w:rsidP="00E5352B">
            <w:pPr>
              <w:spacing w:after="0" w:line="360" w:lineRule="auto"/>
              <w:jc w:val="both"/>
              <w:rPr>
                <w:rStyle w:val="Nmerodepgina"/>
                <w:rFonts w:cs="Calibri"/>
                <w:bCs/>
              </w:rPr>
            </w:pPr>
            <w:r w:rsidRPr="00245805">
              <w:rPr>
                <w:rStyle w:val="Nmerodepgina"/>
                <w:rFonts w:cs="Calibri"/>
                <w:bCs/>
              </w:rPr>
              <w:t>CO1.PCCNTR.4975111</w:t>
            </w:r>
          </w:p>
        </w:tc>
      </w:tr>
      <w:tr w:rsidR="00262938" w:rsidRPr="00262938" w14:paraId="6FAA3D2E" w14:textId="77777777" w:rsidTr="1ACB9A00">
        <w:tc>
          <w:tcPr>
            <w:tcW w:w="4106" w:type="dxa"/>
            <w:vAlign w:val="center"/>
          </w:tcPr>
          <w:p w14:paraId="2AB99AFB" w14:textId="10A02555" w:rsidR="00E5352B" w:rsidRPr="00262938" w:rsidRDefault="00E5352B" w:rsidP="00E5352B">
            <w:pPr>
              <w:spacing w:after="0" w:line="360" w:lineRule="auto"/>
              <w:jc w:val="both"/>
              <w:rPr>
                <w:rStyle w:val="Nmerodepgina"/>
                <w:rFonts w:cs="Calibri"/>
                <w:b/>
              </w:rPr>
            </w:pPr>
            <w:r w:rsidRPr="00262938">
              <w:rPr>
                <w:rFonts w:eastAsia="MS Mincho" w:cs="Calibri"/>
                <w:b/>
                <w:lang w:val="es-ES" w:eastAsia="es-ES"/>
              </w:rPr>
              <w:t>TIPO DE CONTRATO</w:t>
            </w:r>
          </w:p>
        </w:tc>
        <w:tc>
          <w:tcPr>
            <w:tcW w:w="4722" w:type="dxa"/>
          </w:tcPr>
          <w:p w14:paraId="2D7B564B" w14:textId="17F74843" w:rsidR="00E5352B" w:rsidRPr="00262938" w:rsidRDefault="00454CC9" w:rsidP="00E5352B">
            <w:pPr>
              <w:spacing w:after="0" w:line="360" w:lineRule="auto"/>
              <w:jc w:val="both"/>
              <w:rPr>
                <w:rStyle w:val="Nmerodepgina"/>
                <w:rFonts w:cs="Calibri"/>
                <w:bCs/>
              </w:rPr>
            </w:pPr>
            <w:r>
              <w:rPr>
                <w:rStyle w:val="Nmerodepgina"/>
                <w:bCs/>
              </w:rPr>
              <w:t>SERVICIO</w:t>
            </w:r>
          </w:p>
        </w:tc>
      </w:tr>
      <w:tr w:rsidR="00262938" w:rsidRPr="00262938" w14:paraId="2407044C" w14:textId="77777777" w:rsidTr="1ACB9A00">
        <w:tc>
          <w:tcPr>
            <w:tcW w:w="4106" w:type="dxa"/>
            <w:vAlign w:val="center"/>
          </w:tcPr>
          <w:p w14:paraId="70FA07EB" w14:textId="6AC4F79B" w:rsidR="00E5352B" w:rsidRPr="00262938" w:rsidRDefault="00E5352B" w:rsidP="00E5352B">
            <w:pPr>
              <w:spacing w:after="0" w:line="360" w:lineRule="auto"/>
              <w:jc w:val="both"/>
              <w:rPr>
                <w:rStyle w:val="Nmerodepgina"/>
                <w:rFonts w:cs="Calibri"/>
                <w:b/>
              </w:rPr>
            </w:pPr>
            <w:r w:rsidRPr="00262938">
              <w:rPr>
                <w:rFonts w:eastAsia="MS Mincho" w:cs="Calibri"/>
                <w:b/>
                <w:lang w:val="es-ES" w:eastAsia="es-ES"/>
              </w:rPr>
              <w:t>OBJETO</w:t>
            </w:r>
          </w:p>
        </w:tc>
        <w:tc>
          <w:tcPr>
            <w:tcW w:w="4722" w:type="dxa"/>
          </w:tcPr>
          <w:p w14:paraId="430EA61A" w14:textId="0BE187B2" w:rsidR="00E5352B" w:rsidRPr="00262938" w:rsidRDefault="00245805" w:rsidP="00E5352B">
            <w:pPr>
              <w:spacing w:after="0" w:line="360" w:lineRule="auto"/>
              <w:jc w:val="both"/>
              <w:rPr>
                <w:rStyle w:val="Nmerodepgina"/>
                <w:rFonts w:cs="Calibri"/>
                <w:bCs/>
              </w:rPr>
            </w:pPr>
            <w:r w:rsidRPr="00245805">
              <w:rPr>
                <w:rStyle w:val="Nmerodepgina"/>
                <w:rFonts w:cs="Calibri"/>
                <w:bCs/>
              </w:rPr>
              <w:t xml:space="preserve">Contratar el servicio de mantenimiento, lavado, limpieza y desinfección de tanques de almacenamiento de agua potable, incluidos insumos, materiales, mano de obra, accesorios, </w:t>
            </w:r>
            <w:r w:rsidRPr="00245805">
              <w:rPr>
                <w:rStyle w:val="Nmerodepgina"/>
                <w:rFonts w:cs="Calibri"/>
                <w:bCs/>
              </w:rPr>
              <w:lastRenderedPageBreak/>
              <w:t>repuestos y demás elementos asociados al mantenimiento del CAB</w:t>
            </w:r>
            <w:r>
              <w:rPr>
                <w:rStyle w:val="Nmerodepgina"/>
                <w:rFonts w:cs="Calibri"/>
                <w:bCs/>
              </w:rPr>
              <w:t>.</w:t>
            </w:r>
          </w:p>
        </w:tc>
      </w:tr>
      <w:tr w:rsidR="00262938" w:rsidRPr="00262938" w14:paraId="6016EDB1" w14:textId="77777777" w:rsidTr="1ACB9A00">
        <w:tc>
          <w:tcPr>
            <w:tcW w:w="4106" w:type="dxa"/>
            <w:vAlign w:val="center"/>
          </w:tcPr>
          <w:p w14:paraId="3C3C8AB6" w14:textId="215BEB53"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lastRenderedPageBreak/>
              <w:t>CONTRATISTA</w:t>
            </w:r>
          </w:p>
        </w:tc>
        <w:tc>
          <w:tcPr>
            <w:tcW w:w="4722" w:type="dxa"/>
          </w:tcPr>
          <w:p w14:paraId="79A23D4F" w14:textId="6A21AE5F" w:rsidR="00E5352B" w:rsidRPr="00262938" w:rsidRDefault="00245805" w:rsidP="00245805">
            <w:pPr>
              <w:spacing w:after="0" w:line="360" w:lineRule="auto"/>
              <w:jc w:val="both"/>
              <w:rPr>
                <w:rStyle w:val="Nmerodepgina"/>
                <w:rFonts w:cs="Calibri"/>
                <w:bCs/>
              </w:rPr>
            </w:pPr>
            <w:r>
              <w:rPr>
                <w:rStyle w:val="Nmerodepgina"/>
                <w:rFonts w:cs="Calibri"/>
                <w:bCs/>
              </w:rPr>
              <w:t xml:space="preserve">DANILO ARZAYUS AYORA </w:t>
            </w:r>
          </w:p>
        </w:tc>
      </w:tr>
      <w:tr w:rsidR="00262938" w:rsidRPr="00262938" w14:paraId="4C8191D7" w14:textId="77777777" w:rsidTr="1ACB9A00">
        <w:tc>
          <w:tcPr>
            <w:tcW w:w="4106" w:type="dxa"/>
            <w:vAlign w:val="center"/>
          </w:tcPr>
          <w:p w14:paraId="6AA99204" w14:textId="5E5F85EC"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NOMBRE DEL REPRESENTANTE LEGAL DEL CONTRATISTA</w:t>
            </w:r>
          </w:p>
        </w:tc>
        <w:tc>
          <w:tcPr>
            <w:tcW w:w="4722" w:type="dxa"/>
          </w:tcPr>
          <w:p w14:paraId="065380D1" w14:textId="545EE4DB" w:rsidR="00E5352B" w:rsidRPr="00262938" w:rsidRDefault="00245805" w:rsidP="00E5352B">
            <w:pPr>
              <w:spacing w:after="0" w:line="360" w:lineRule="auto"/>
              <w:jc w:val="both"/>
              <w:rPr>
                <w:rStyle w:val="Nmerodepgina"/>
                <w:rFonts w:cs="Calibri"/>
                <w:bCs/>
              </w:rPr>
            </w:pPr>
            <w:r>
              <w:rPr>
                <w:rStyle w:val="Nmerodepgina"/>
                <w:rFonts w:cs="Calibri"/>
                <w:bCs/>
              </w:rPr>
              <w:t xml:space="preserve">DANILO ARZAYUS AYORA </w:t>
            </w:r>
          </w:p>
        </w:tc>
      </w:tr>
      <w:tr w:rsidR="00262938" w:rsidRPr="00262938" w14:paraId="2B3D291F" w14:textId="77777777" w:rsidTr="1ACB9A00">
        <w:tc>
          <w:tcPr>
            <w:tcW w:w="4106" w:type="dxa"/>
            <w:vAlign w:val="center"/>
          </w:tcPr>
          <w:p w14:paraId="60F0DC64" w14:textId="11A1A679"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 xml:space="preserve">NÚMERO DE IDENTIFICACIÓN DEL REPRESENTANTE LEGAL </w:t>
            </w:r>
          </w:p>
        </w:tc>
        <w:tc>
          <w:tcPr>
            <w:tcW w:w="4722" w:type="dxa"/>
          </w:tcPr>
          <w:p w14:paraId="1343CDDC" w14:textId="737B8DDE" w:rsidR="00E5352B" w:rsidRPr="00262938" w:rsidRDefault="00245805" w:rsidP="00E5352B">
            <w:pPr>
              <w:spacing w:after="0" w:line="360" w:lineRule="auto"/>
              <w:jc w:val="both"/>
              <w:rPr>
                <w:rStyle w:val="Nmerodepgina"/>
                <w:rFonts w:cs="Calibri"/>
                <w:bCs/>
              </w:rPr>
            </w:pPr>
            <w:r>
              <w:rPr>
                <w:rStyle w:val="Nmerodepgina"/>
                <w:rFonts w:cs="Calibri"/>
                <w:bCs/>
              </w:rPr>
              <w:t>14889567</w:t>
            </w:r>
          </w:p>
        </w:tc>
      </w:tr>
      <w:tr w:rsidR="00262938" w:rsidRPr="00262938" w14:paraId="0B1A791A" w14:textId="77777777" w:rsidTr="1ACB9A00">
        <w:tc>
          <w:tcPr>
            <w:tcW w:w="4106" w:type="dxa"/>
            <w:vAlign w:val="center"/>
          </w:tcPr>
          <w:p w14:paraId="1CFE1C2B" w14:textId="017C2D7A"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 xml:space="preserve">VALOR INICIAL </w:t>
            </w:r>
          </w:p>
        </w:tc>
        <w:tc>
          <w:tcPr>
            <w:tcW w:w="4722" w:type="dxa"/>
          </w:tcPr>
          <w:p w14:paraId="5B8B53CB" w14:textId="64203D94" w:rsidR="00E5352B" w:rsidRPr="00262938" w:rsidRDefault="00245805" w:rsidP="00245805">
            <w:pPr>
              <w:spacing w:after="0" w:line="360" w:lineRule="auto"/>
              <w:jc w:val="both"/>
              <w:rPr>
                <w:rStyle w:val="Nmerodepgina"/>
                <w:rFonts w:cs="Calibri"/>
                <w:bCs/>
              </w:rPr>
            </w:pPr>
            <w:r>
              <w:rPr>
                <w:rStyle w:val="Nmerodepgina"/>
                <w:rFonts w:cs="Calibri"/>
                <w:bCs/>
              </w:rPr>
              <w:t xml:space="preserve">cincuenta y dos millones setecientos doce mil quinientos setenta y ocho pesos ( </w:t>
            </w:r>
            <w:r w:rsidRPr="00245805">
              <w:rPr>
                <w:rStyle w:val="Nmerodepgina"/>
                <w:rFonts w:cs="Calibri"/>
                <w:bCs/>
              </w:rPr>
              <w:t>$ 52.712.578,00</w:t>
            </w:r>
            <w:r>
              <w:rPr>
                <w:rStyle w:val="Nmerodepgina"/>
                <w:rFonts w:cs="Calibri"/>
                <w:bCs/>
              </w:rPr>
              <w:t>)</w:t>
            </w:r>
          </w:p>
        </w:tc>
      </w:tr>
      <w:tr w:rsidR="00262938" w:rsidRPr="00262938" w14:paraId="1A4297A5" w14:textId="77777777" w:rsidTr="1ACB9A00">
        <w:tc>
          <w:tcPr>
            <w:tcW w:w="4106" w:type="dxa"/>
          </w:tcPr>
          <w:p w14:paraId="60481192" w14:textId="5323E23E" w:rsidR="00E5352B" w:rsidRPr="00262938" w:rsidRDefault="00E5352B" w:rsidP="00E5352B">
            <w:pPr>
              <w:spacing w:after="0" w:line="360" w:lineRule="auto"/>
              <w:jc w:val="both"/>
              <w:rPr>
                <w:rStyle w:val="Nmerodepgina"/>
                <w:rFonts w:cs="Calibri"/>
                <w:b/>
              </w:rPr>
            </w:pPr>
            <w:r w:rsidRPr="00262938">
              <w:rPr>
                <w:rFonts w:cs="Calibri"/>
                <w:b/>
                <w:spacing w:val="-3"/>
              </w:rPr>
              <w:t>FORMA DE PAGO</w:t>
            </w:r>
          </w:p>
        </w:tc>
        <w:tc>
          <w:tcPr>
            <w:tcW w:w="4722" w:type="dxa"/>
          </w:tcPr>
          <w:p w14:paraId="47D6E601" w14:textId="7A5EAA48" w:rsidR="00E5352B" w:rsidRPr="00262938" w:rsidRDefault="00FC6C32" w:rsidP="00E5352B">
            <w:pPr>
              <w:spacing w:after="0" w:line="360" w:lineRule="auto"/>
              <w:jc w:val="both"/>
              <w:rPr>
                <w:rStyle w:val="Nmerodepgina"/>
                <w:rFonts w:cs="Calibri"/>
                <w:bCs/>
              </w:rPr>
            </w:pPr>
            <w:r>
              <w:rPr>
                <w:rStyle w:val="Nmerodepgina"/>
                <w:rFonts w:cs="Calibri"/>
                <w:bCs/>
              </w:rPr>
              <w:t>P</w:t>
            </w:r>
            <w:r w:rsidRPr="00FC6C32">
              <w:rPr>
                <w:rStyle w:val="Nmerodepgina"/>
                <w:rFonts w:cs="Calibri"/>
                <w:bCs/>
              </w:rPr>
              <w:t>agos parciales</w:t>
            </w:r>
          </w:p>
        </w:tc>
      </w:tr>
      <w:tr w:rsidR="00262938" w:rsidRPr="00262938" w14:paraId="30813A75" w14:textId="77777777" w:rsidTr="1ACB9A00">
        <w:tc>
          <w:tcPr>
            <w:tcW w:w="4106" w:type="dxa"/>
            <w:vAlign w:val="center"/>
          </w:tcPr>
          <w:p w14:paraId="7BB7AB70" w14:textId="22AB43C2"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PLAZO INICIAL</w:t>
            </w:r>
          </w:p>
        </w:tc>
        <w:tc>
          <w:tcPr>
            <w:tcW w:w="4722" w:type="dxa"/>
          </w:tcPr>
          <w:p w14:paraId="5038DCF3" w14:textId="13EE2FC4" w:rsidR="00E5352B" w:rsidRPr="00262938" w:rsidRDefault="00FC6C32" w:rsidP="00E5352B">
            <w:pPr>
              <w:spacing w:after="0" w:line="360" w:lineRule="auto"/>
              <w:jc w:val="both"/>
              <w:rPr>
                <w:rStyle w:val="Nmerodepgina"/>
                <w:rFonts w:cs="Calibri"/>
                <w:bCs/>
              </w:rPr>
            </w:pPr>
            <w:r>
              <w:rPr>
                <w:rStyle w:val="Nmerodepgina"/>
                <w:rFonts w:cs="Calibri"/>
                <w:bCs/>
              </w:rPr>
              <w:t>208</w:t>
            </w:r>
            <w:r w:rsidR="00454CC9">
              <w:rPr>
                <w:rStyle w:val="Nmerodepgina"/>
                <w:rFonts w:cs="Calibri"/>
                <w:bCs/>
              </w:rPr>
              <w:t xml:space="preserve"> </w:t>
            </w:r>
            <w:proofErr w:type="spellStart"/>
            <w:r w:rsidR="00454CC9">
              <w:rPr>
                <w:rStyle w:val="Nmerodepgina"/>
                <w:rFonts w:cs="Calibri"/>
                <w:bCs/>
              </w:rPr>
              <w:t>dias</w:t>
            </w:r>
            <w:proofErr w:type="spellEnd"/>
          </w:p>
        </w:tc>
      </w:tr>
      <w:tr w:rsidR="00262938" w:rsidRPr="00262938" w14:paraId="0731AAE3" w14:textId="77777777" w:rsidTr="1ACB9A00">
        <w:tc>
          <w:tcPr>
            <w:tcW w:w="4106" w:type="dxa"/>
            <w:vAlign w:val="center"/>
          </w:tcPr>
          <w:p w14:paraId="36B59143" w14:textId="05E0B095"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CERTIFICADO DE DISPONIBILIDAD PRESUPUESTAL</w:t>
            </w:r>
          </w:p>
        </w:tc>
        <w:tc>
          <w:tcPr>
            <w:tcW w:w="4722" w:type="dxa"/>
            <w:vAlign w:val="center"/>
          </w:tcPr>
          <w:p w14:paraId="6E928CD5" w14:textId="3CE625EB" w:rsidR="00E5352B" w:rsidRPr="00FC6C32" w:rsidRDefault="00FC6C32" w:rsidP="00FC6C32">
            <w:pPr>
              <w:spacing w:after="0" w:line="360" w:lineRule="auto"/>
              <w:jc w:val="both"/>
              <w:rPr>
                <w:rStyle w:val="Nmerodepgina"/>
                <w:rFonts w:cs="Calibri"/>
                <w:bCs/>
              </w:rPr>
            </w:pPr>
            <w:r w:rsidRPr="00FC6C32">
              <w:rPr>
                <w:rFonts w:eastAsia="Times New Roman" w:cs="Calibri"/>
                <w:bCs/>
                <w:lang w:val="es-ES" w:eastAsia="es-ES"/>
              </w:rPr>
              <w:t>4123</w:t>
            </w:r>
            <w:r w:rsidR="00E5352B" w:rsidRPr="00FC6C32">
              <w:rPr>
                <w:rFonts w:eastAsia="Times New Roman" w:cs="Calibri"/>
                <w:bCs/>
                <w:lang w:val="es-ES" w:eastAsia="es-ES"/>
              </w:rPr>
              <w:t xml:space="preserve"> del </w:t>
            </w:r>
            <w:r w:rsidRPr="00FC6C32">
              <w:rPr>
                <w:rFonts w:eastAsia="Times New Roman" w:cs="Calibri"/>
                <w:bCs/>
                <w:lang w:val="es-ES" w:eastAsia="es-ES"/>
              </w:rPr>
              <w:t>15</w:t>
            </w:r>
            <w:r w:rsidR="00E5352B" w:rsidRPr="00FC6C32">
              <w:rPr>
                <w:rFonts w:eastAsia="Times New Roman" w:cs="Calibri"/>
                <w:bCs/>
                <w:lang w:val="es-ES" w:eastAsia="es-ES"/>
              </w:rPr>
              <w:t xml:space="preserve"> de </w:t>
            </w:r>
            <w:r w:rsidRPr="00FC6C32">
              <w:rPr>
                <w:rFonts w:eastAsia="Times New Roman" w:cs="Calibri"/>
                <w:bCs/>
                <w:lang w:val="es-ES" w:eastAsia="es-ES"/>
              </w:rPr>
              <w:t>Marzo</w:t>
            </w:r>
            <w:r w:rsidR="00E5352B" w:rsidRPr="00FC6C32">
              <w:rPr>
                <w:rFonts w:eastAsia="Times New Roman" w:cs="Calibri"/>
                <w:bCs/>
                <w:lang w:val="es-ES" w:eastAsia="es-ES"/>
              </w:rPr>
              <w:t xml:space="preserve"> de 20</w:t>
            </w:r>
            <w:r w:rsidR="006B013D" w:rsidRPr="00FC6C32">
              <w:rPr>
                <w:rFonts w:eastAsia="Times New Roman" w:cs="Calibri"/>
                <w:bCs/>
                <w:lang w:val="es-ES" w:eastAsia="es-ES"/>
              </w:rPr>
              <w:t>23</w:t>
            </w:r>
          </w:p>
        </w:tc>
      </w:tr>
      <w:tr w:rsidR="00262938" w:rsidRPr="00262938" w14:paraId="7A6DBE5D" w14:textId="77777777" w:rsidTr="1ACB9A00">
        <w:tc>
          <w:tcPr>
            <w:tcW w:w="4106" w:type="dxa"/>
            <w:vAlign w:val="center"/>
          </w:tcPr>
          <w:p w14:paraId="4EB7DC6D" w14:textId="17E307B8" w:rsidR="00E5352B" w:rsidRPr="00262938" w:rsidRDefault="00E5352B" w:rsidP="00E5352B">
            <w:pPr>
              <w:spacing w:after="0" w:line="360" w:lineRule="auto"/>
              <w:jc w:val="both"/>
              <w:rPr>
                <w:rStyle w:val="Nmerodepgina"/>
                <w:rFonts w:cs="Calibri"/>
                <w:b/>
              </w:rPr>
            </w:pPr>
            <w:r w:rsidRPr="00262938">
              <w:rPr>
                <w:rFonts w:eastAsia="MS Mincho" w:cs="Calibri"/>
                <w:b/>
                <w:lang w:val="es-ES" w:eastAsia="es-ES"/>
              </w:rPr>
              <w:t>CERTIFICADO DE REGISTRO PRESUPUESTAL</w:t>
            </w:r>
          </w:p>
        </w:tc>
        <w:tc>
          <w:tcPr>
            <w:tcW w:w="4722" w:type="dxa"/>
            <w:vAlign w:val="center"/>
          </w:tcPr>
          <w:p w14:paraId="7E9021CD" w14:textId="3ABB2538" w:rsidR="00E5352B" w:rsidRPr="00FC6C32" w:rsidRDefault="00FC6C32" w:rsidP="00FC6C32">
            <w:pPr>
              <w:spacing w:after="0" w:line="360" w:lineRule="auto"/>
              <w:jc w:val="both"/>
              <w:rPr>
                <w:rStyle w:val="Nmerodepgina"/>
                <w:rFonts w:cs="Calibri"/>
                <w:bCs/>
              </w:rPr>
            </w:pPr>
            <w:r w:rsidRPr="00FC6C32">
              <w:rPr>
                <w:rFonts w:cs="Calibri"/>
                <w:color w:val="000000"/>
                <w:shd w:val="clear" w:color="auto" w:fill="FFFFFF"/>
              </w:rPr>
              <w:t>96623</w:t>
            </w:r>
            <w:r w:rsidR="00E5352B" w:rsidRPr="00FC6C32">
              <w:rPr>
                <w:rFonts w:eastAsia="Times New Roman" w:cs="Calibri"/>
                <w:bCs/>
                <w:lang w:val="es-ES" w:eastAsia="es-ES"/>
              </w:rPr>
              <w:t xml:space="preserve"> del </w:t>
            </w:r>
            <w:r w:rsidRPr="00FC6C32">
              <w:rPr>
                <w:rFonts w:eastAsia="Times New Roman" w:cs="Calibri"/>
                <w:bCs/>
                <w:lang w:val="es-ES" w:eastAsia="es-ES"/>
              </w:rPr>
              <w:t xml:space="preserve">17 </w:t>
            </w:r>
            <w:r w:rsidR="00E5352B" w:rsidRPr="00FC6C32">
              <w:rPr>
                <w:rFonts w:eastAsia="Times New Roman" w:cs="Calibri"/>
                <w:bCs/>
                <w:lang w:val="es-ES" w:eastAsia="es-ES"/>
              </w:rPr>
              <w:t xml:space="preserve">de </w:t>
            </w:r>
            <w:r w:rsidRPr="00FC6C32">
              <w:rPr>
                <w:rFonts w:eastAsia="Times New Roman" w:cs="Calibri"/>
                <w:bCs/>
                <w:lang w:val="es-ES" w:eastAsia="es-ES"/>
              </w:rPr>
              <w:t>mayo</w:t>
            </w:r>
            <w:r w:rsidR="006B013D" w:rsidRPr="00FC6C32">
              <w:rPr>
                <w:rFonts w:eastAsia="Times New Roman" w:cs="Calibri"/>
                <w:bCs/>
                <w:lang w:val="es-ES" w:eastAsia="es-ES"/>
              </w:rPr>
              <w:t xml:space="preserve"> </w:t>
            </w:r>
            <w:r w:rsidR="00E5352B" w:rsidRPr="00FC6C32">
              <w:rPr>
                <w:rFonts w:eastAsia="Times New Roman" w:cs="Calibri"/>
                <w:bCs/>
                <w:lang w:val="es-ES" w:eastAsia="es-ES"/>
              </w:rPr>
              <w:t>de 20</w:t>
            </w:r>
            <w:r w:rsidR="006B013D" w:rsidRPr="00FC6C32">
              <w:rPr>
                <w:rFonts w:eastAsia="Times New Roman" w:cs="Calibri"/>
                <w:bCs/>
                <w:lang w:val="es-ES" w:eastAsia="es-ES"/>
              </w:rPr>
              <w:t>23</w:t>
            </w:r>
          </w:p>
        </w:tc>
      </w:tr>
      <w:tr w:rsidR="00262938" w:rsidRPr="00262938" w14:paraId="1EA86667" w14:textId="77777777" w:rsidTr="1ACB9A00">
        <w:tc>
          <w:tcPr>
            <w:tcW w:w="4106" w:type="dxa"/>
            <w:vAlign w:val="center"/>
          </w:tcPr>
          <w:p w14:paraId="51368518" w14:textId="7BABCB2C" w:rsidR="00E5352B" w:rsidRPr="00262938" w:rsidRDefault="00E5352B" w:rsidP="00E5352B">
            <w:pPr>
              <w:spacing w:after="0" w:line="360" w:lineRule="auto"/>
              <w:jc w:val="both"/>
              <w:rPr>
                <w:rStyle w:val="Nmerodepgina"/>
                <w:rFonts w:cs="Calibri"/>
                <w:b/>
              </w:rPr>
            </w:pPr>
            <w:r w:rsidRPr="00262938">
              <w:rPr>
                <w:rFonts w:eastAsia="MS Mincho" w:cs="Calibri"/>
                <w:b/>
                <w:lang w:val="es-ES" w:eastAsia="es-ES"/>
              </w:rPr>
              <w:t>FECHA DE SUSCRIPCIÓN DEL CONTRATO</w:t>
            </w:r>
          </w:p>
        </w:tc>
        <w:tc>
          <w:tcPr>
            <w:tcW w:w="4722" w:type="dxa"/>
          </w:tcPr>
          <w:p w14:paraId="339CBA6B" w14:textId="0FADC096" w:rsidR="00E5352B" w:rsidRPr="00FC6C32" w:rsidRDefault="00FC6C32" w:rsidP="00E5352B">
            <w:pPr>
              <w:spacing w:after="0" w:line="360" w:lineRule="auto"/>
              <w:jc w:val="both"/>
              <w:rPr>
                <w:rStyle w:val="Nmerodepgina"/>
                <w:rFonts w:cs="Calibri"/>
                <w:bCs/>
              </w:rPr>
            </w:pPr>
            <w:r w:rsidRPr="00FC6C32">
              <w:rPr>
                <w:rStyle w:val="Nmerodepgina"/>
                <w:rFonts w:cs="Calibri"/>
                <w:bCs/>
              </w:rPr>
              <w:t>17 de Mayo del 2023</w:t>
            </w:r>
          </w:p>
        </w:tc>
      </w:tr>
      <w:tr w:rsidR="00262938" w:rsidRPr="00262938" w14:paraId="0B16CC45" w14:textId="77777777" w:rsidTr="1ACB9A00">
        <w:tc>
          <w:tcPr>
            <w:tcW w:w="4106" w:type="dxa"/>
            <w:vAlign w:val="center"/>
          </w:tcPr>
          <w:p w14:paraId="6E681743" w14:textId="089E5312"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FECHA DE INICIO</w:t>
            </w:r>
          </w:p>
        </w:tc>
        <w:tc>
          <w:tcPr>
            <w:tcW w:w="4722" w:type="dxa"/>
          </w:tcPr>
          <w:p w14:paraId="2A5146D3" w14:textId="0EEF760C" w:rsidR="00E5352B" w:rsidRPr="00FC6C32" w:rsidRDefault="00FC6C32" w:rsidP="00E5352B">
            <w:pPr>
              <w:spacing w:after="0" w:line="360" w:lineRule="auto"/>
              <w:jc w:val="both"/>
              <w:rPr>
                <w:rStyle w:val="Nmerodepgina"/>
                <w:rFonts w:cs="Calibri"/>
                <w:bCs/>
              </w:rPr>
            </w:pPr>
            <w:r w:rsidRPr="00FC6C32">
              <w:rPr>
                <w:rStyle w:val="Nmerodepgina"/>
                <w:rFonts w:cs="Calibri"/>
                <w:bCs/>
              </w:rPr>
              <w:t>23 de Mayo del 2023</w:t>
            </w:r>
          </w:p>
        </w:tc>
      </w:tr>
      <w:tr w:rsidR="00262938" w:rsidRPr="00262938" w14:paraId="7DCF99DD" w14:textId="77777777" w:rsidTr="1ACB9A00">
        <w:tc>
          <w:tcPr>
            <w:tcW w:w="4106" w:type="dxa"/>
            <w:vAlign w:val="center"/>
          </w:tcPr>
          <w:p w14:paraId="0E27D82C" w14:textId="3CE58539" w:rsidR="00E5352B" w:rsidRPr="00262938" w:rsidRDefault="00E5352B" w:rsidP="00E5352B">
            <w:pPr>
              <w:spacing w:after="0" w:line="360" w:lineRule="auto"/>
              <w:jc w:val="both"/>
              <w:rPr>
                <w:rStyle w:val="Nmerodepgina"/>
                <w:rFonts w:cs="Calibri"/>
                <w:b/>
              </w:rPr>
            </w:pPr>
            <w:r w:rsidRPr="00262938">
              <w:rPr>
                <w:rFonts w:eastAsia="Times New Roman" w:cs="Calibri"/>
                <w:b/>
                <w:lang w:val="es-ES" w:eastAsia="es-ES"/>
              </w:rPr>
              <w:t>FECHA DE TERMINACIÓN INICIAL</w:t>
            </w:r>
          </w:p>
        </w:tc>
        <w:tc>
          <w:tcPr>
            <w:tcW w:w="4722" w:type="dxa"/>
          </w:tcPr>
          <w:p w14:paraId="299CC21D" w14:textId="04B4AFE1" w:rsidR="00E5352B" w:rsidRPr="00FC6C32" w:rsidRDefault="00FC6C32" w:rsidP="00E5352B">
            <w:pPr>
              <w:spacing w:after="0" w:line="360" w:lineRule="auto"/>
              <w:jc w:val="both"/>
              <w:rPr>
                <w:rStyle w:val="Nmerodepgina"/>
                <w:rFonts w:cs="Calibri"/>
                <w:bCs/>
              </w:rPr>
            </w:pPr>
            <w:r w:rsidRPr="00FC6C32">
              <w:rPr>
                <w:rStyle w:val="Nmerodepgina"/>
                <w:bCs/>
              </w:rPr>
              <w:t>15 de Diciembre de 2023</w:t>
            </w:r>
          </w:p>
        </w:tc>
      </w:tr>
      <w:tr w:rsidR="00797083" w:rsidRPr="00262938" w14:paraId="771F717E" w14:textId="77777777" w:rsidTr="1ACB9A00">
        <w:tc>
          <w:tcPr>
            <w:tcW w:w="4106" w:type="dxa"/>
            <w:vAlign w:val="center"/>
          </w:tcPr>
          <w:p w14:paraId="0C078F13" w14:textId="3D00CBA9" w:rsidR="00797083" w:rsidRPr="00262938" w:rsidRDefault="00797083" w:rsidP="00E5352B">
            <w:pPr>
              <w:spacing w:after="0" w:line="360" w:lineRule="auto"/>
              <w:jc w:val="both"/>
              <w:rPr>
                <w:rFonts w:eastAsia="Times New Roman" w:cs="Calibri"/>
                <w:b/>
                <w:lang w:val="es-ES" w:eastAsia="es-ES"/>
              </w:rPr>
            </w:pPr>
            <w:r>
              <w:rPr>
                <w:rFonts w:eastAsia="Times New Roman" w:cs="Calibri"/>
                <w:b/>
                <w:lang w:val="es-ES" w:eastAsia="es-ES"/>
              </w:rPr>
              <w:t>OTRO SI No 1</w:t>
            </w:r>
          </w:p>
        </w:tc>
        <w:tc>
          <w:tcPr>
            <w:tcW w:w="4722" w:type="dxa"/>
            <w:vAlign w:val="center"/>
          </w:tcPr>
          <w:p w14:paraId="19088693" w14:textId="15B25C68" w:rsidR="00797083" w:rsidRPr="00FC6C32" w:rsidRDefault="00FC6C32" w:rsidP="00FC6C32">
            <w:pPr>
              <w:tabs>
                <w:tab w:val="center" w:pos="4560"/>
              </w:tabs>
              <w:spacing w:after="0" w:line="360" w:lineRule="auto"/>
              <w:ind w:right="6"/>
              <w:jc w:val="both"/>
              <w:rPr>
                <w:rFonts w:eastAsia="Times New Roman" w:cs="Calibri"/>
                <w:lang w:val="es-ES" w:eastAsia="es-ES"/>
              </w:rPr>
            </w:pPr>
            <w:r w:rsidRPr="00FC6C32">
              <w:rPr>
                <w:rFonts w:cs="Calibri"/>
                <w:color w:val="000000"/>
                <w:shd w:val="clear" w:color="auto" w:fill="FFFFFF"/>
              </w:rPr>
              <w:t>Seis millones novecientos cincuenta y tres mil quinientos cuarenta y dos pesos ($6.953.542,00 )</w:t>
            </w:r>
            <w:r w:rsidR="00175E41" w:rsidRPr="00FC6C32">
              <w:rPr>
                <w:rFonts w:cs="Calibri"/>
                <w:color w:val="000000"/>
                <w:shd w:val="clear" w:color="auto" w:fill="FFFFFF"/>
              </w:rPr>
              <w:t xml:space="preserve">-  </w:t>
            </w:r>
            <w:r w:rsidR="00797083" w:rsidRPr="00FC6C32">
              <w:rPr>
                <w:rFonts w:eastAsia="Times New Roman" w:cs="Calibri"/>
                <w:lang w:val="es-ES" w:eastAsia="es-ES"/>
              </w:rPr>
              <w:t xml:space="preserve">Fecha de la suscripción: </w:t>
            </w:r>
            <w:r w:rsidRPr="00FC6C32">
              <w:rPr>
                <w:rFonts w:eastAsia="Times New Roman" w:cs="Calibri"/>
                <w:lang w:val="es-ES" w:eastAsia="es-ES"/>
              </w:rPr>
              <w:t>13-10-2023</w:t>
            </w:r>
          </w:p>
        </w:tc>
      </w:tr>
      <w:tr w:rsidR="00797083" w:rsidRPr="00262938" w14:paraId="299FA7C0" w14:textId="77777777" w:rsidTr="1ACB9A00">
        <w:tc>
          <w:tcPr>
            <w:tcW w:w="4106" w:type="dxa"/>
            <w:vAlign w:val="center"/>
          </w:tcPr>
          <w:p w14:paraId="2C77F72F" w14:textId="1175DC8B" w:rsidR="00797083" w:rsidRPr="00262938" w:rsidRDefault="00797083" w:rsidP="00E5352B">
            <w:pPr>
              <w:spacing w:after="0" w:line="360" w:lineRule="auto"/>
              <w:jc w:val="both"/>
              <w:rPr>
                <w:rFonts w:eastAsia="Times New Roman" w:cs="Calibri"/>
                <w:b/>
                <w:lang w:val="es-ES" w:eastAsia="es-ES"/>
              </w:rPr>
            </w:pPr>
            <w:r>
              <w:rPr>
                <w:rFonts w:eastAsia="Times New Roman" w:cs="Calibri"/>
                <w:b/>
                <w:lang w:val="es-ES" w:eastAsia="es-ES"/>
              </w:rPr>
              <w:t>CDP QUE RESPALDA EL OTRO SI</w:t>
            </w:r>
          </w:p>
        </w:tc>
        <w:tc>
          <w:tcPr>
            <w:tcW w:w="4722" w:type="dxa"/>
            <w:vAlign w:val="center"/>
          </w:tcPr>
          <w:p w14:paraId="11529EB8" w14:textId="76AE495A" w:rsidR="00797083" w:rsidRPr="00FC6C32" w:rsidRDefault="00FC6C32" w:rsidP="00FC6C32">
            <w:pPr>
              <w:spacing w:after="0" w:line="360" w:lineRule="auto"/>
              <w:jc w:val="both"/>
              <w:rPr>
                <w:rFonts w:eastAsia="Times New Roman" w:cs="Calibri"/>
                <w:bCs/>
                <w:highlight w:val="yellow"/>
                <w:lang w:val="es-ES" w:eastAsia="es-ES"/>
              </w:rPr>
            </w:pPr>
            <w:r w:rsidRPr="00385D97">
              <w:rPr>
                <w:rFonts w:eastAsia="Times New Roman" w:cs="Calibri"/>
                <w:bCs/>
                <w:lang w:val="es-ES" w:eastAsia="es-ES"/>
              </w:rPr>
              <w:t>4123</w:t>
            </w:r>
            <w:r w:rsidR="00175E41" w:rsidRPr="00385D97">
              <w:rPr>
                <w:rFonts w:eastAsia="Times New Roman" w:cs="Calibri"/>
                <w:bCs/>
                <w:lang w:val="es-ES" w:eastAsia="es-ES"/>
              </w:rPr>
              <w:t xml:space="preserve"> del </w:t>
            </w:r>
            <w:r w:rsidRPr="00385D97">
              <w:rPr>
                <w:rFonts w:eastAsia="Times New Roman" w:cs="Calibri"/>
                <w:bCs/>
                <w:lang w:val="es-ES" w:eastAsia="es-ES"/>
              </w:rPr>
              <w:t>15 de Marz</w:t>
            </w:r>
            <w:r w:rsidR="00175E41" w:rsidRPr="00385D97">
              <w:rPr>
                <w:rFonts w:eastAsia="Times New Roman" w:cs="Calibri"/>
                <w:bCs/>
                <w:lang w:val="es-ES" w:eastAsia="es-ES"/>
              </w:rPr>
              <w:t>o de 2023</w:t>
            </w:r>
          </w:p>
        </w:tc>
      </w:tr>
      <w:tr w:rsidR="00797083" w:rsidRPr="00262938" w14:paraId="4F73115F" w14:textId="77777777" w:rsidTr="1ACB9A00">
        <w:tc>
          <w:tcPr>
            <w:tcW w:w="4106" w:type="dxa"/>
            <w:vAlign w:val="center"/>
          </w:tcPr>
          <w:p w14:paraId="53AFFBB5" w14:textId="2D2BAE15" w:rsidR="00797083" w:rsidRPr="00262938" w:rsidRDefault="00797083" w:rsidP="00E5352B">
            <w:pPr>
              <w:spacing w:after="0" w:line="360" w:lineRule="auto"/>
              <w:jc w:val="both"/>
              <w:rPr>
                <w:rFonts w:eastAsia="Times New Roman" w:cs="Calibri"/>
                <w:b/>
                <w:lang w:val="es-ES" w:eastAsia="es-ES"/>
              </w:rPr>
            </w:pPr>
            <w:r>
              <w:rPr>
                <w:rFonts w:eastAsia="Times New Roman" w:cs="Calibri"/>
                <w:b/>
                <w:lang w:val="es-ES" w:eastAsia="es-ES"/>
              </w:rPr>
              <w:t>VALOR FINAL DEL CONTRATO</w:t>
            </w:r>
          </w:p>
        </w:tc>
        <w:tc>
          <w:tcPr>
            <w:tcW w:w="4722" w:type="dxa"/>
            <w:vAlign w:val="center"/>
          </w:tcPr>
          <w:p w14:paraId="03111FB7" w14:textId="1FEB6FC2" w:rsidR="00175E41" w:rsidRPr="00385D97" w:rsidRDefault="00385D97" w:rsidP="00175E41">
            <w:pPr>
              <w:spacing w:after="0" w:line="360" w:lineRule="auto"/>
              <w:jc w:val="both"/>
              <w:rPr>
                <w:rFonts w:eastAsia="Times New Roman" w:cs="Calibri"/>
                <w:bCs/>
                <w:lang w:val="es-ES" w:eastAsia="es-ES"/>
              </w:rPr>
            </w:pPr>
            <w:r w:rsidRPr="00385D97">
              <w:rPr>
                <w:rFonts w:eastAsia="Times New Roman" w:cs="Calibri"/>
                <w:bCs/>
                <w:lang w:val="es-ES" w:eastAsia="es-ES"/>
              </w:rPr>
              <w:t>CINCUENTA Y NUEVE MILLONES SEISCIENTES SESENTA Y SEIS MIL CIENTO VEINTE PESOS (</w:t>
            </w:r>
            <w:r w:rsidR="00797083" w:rsidRPr="00385D97">
              <w:rPr>
                <w:rFonts w:eastAsia="Times New Roman" w:cs="Calibri"/>
                <w:bCs/>
                <w:lang w:val="es-ES" w:eastAsia="es-ES"/>
              </w:rPr>
              <w:t>$</w:t>
            </w:r>
            <w:r w:rsidRPr="00385D97">
              <w:t>59.666.120,00</w:t>
            </w:r>
            <w:r w:rsidR="00175E41" w:rsidRPr="00385D97">
              <w:rPr>
                <w:rFonts w:cs="Calibri"/>
                <w:color w:val="000000"/>
              </w:rPr>
              <w:t>)</w:t>
            </w:r>
          </w:p>
          <w:p w14:paraId="21583196" w14:textId="2DA775D2" w:rsidR="00797083" w:rsidRPr="00FC6C32" w:rsidRDefault="00797083" w:rsidP="00E5352B">
            <w:pPr>
              <w:spacing w:after="0" w:line="360" w:lineRule="auto"/>
              <w:jc w:val="both"/>
              <w:rPr>
                <w:rFonts w:eastAsia="Times New Roman" w:cs="Calibri"/>
                <w:bCs/>
                <w:highlight w:val="yellow"/>
                <w:lang w:val="es-ES" w:eastAsia="es-ES"/>
              </w:rPr>
            </w:pPr>
          </w:p>
        </w:tc>
      </w:tr>
      <w:tr w:rsidR="00262938" w:rsidRPr="00262938" w14:paraId="4E777652" w14:textId="77777777" w:rsidTr="1ACB9A00">
        <w:tc>
          <w:tcPr>
            <w:tcW w:w="4106" w:type="dxa"/>
            <w:vAlign w:val="center"/>
          </w:tcPr>
          <w:p w14:paraId="4B90455F" w14:textId="25F593EB" w:rsidR="00E5352B" w:rsidRPr="00262938" w:rsidRDefault="00E5352B" w:rsidP="00E5352B">
            <w:pPr>
              <w:spacing w:after="0" w:line="360" w:lineRule="auto"/>
              <w:jc w:val="both"/>
              <w:rPr>
                <w:rFonts w:eastAsia="Times New Roman" w:cs="Calibri"/>
                <w:b/>
                <w:lang w:val="es-ES" w:eastAsia="es-ES"/>
              </w:rPr>
            </w:pPr>
            <w:r w:rsidRPr="00262938">
              <w:rPr>
                <w:rFonts w:eastAsia="Times New Roman" w:cs="Calibri"/>
                <w:b/>
                <w:lang w:val="es-ES" w:eastAsia="es-ES"/>
              </w:rPr>
              <w:lastRenderedPageBreak/>
              <w:t>VALOR TOTAL PAGADO</w:t>
            </w:r>
          </w:p>
        </w:tc>
        <w:tc>
          <w:tcPr>
            <w:tcW w:w="4722" w:type="dxa"/>
            <w:vAlign w:val="center"/>
          </w:tcPr>
          <w:p w14:paraId="78C23BA7" w14:textId="7C70D6D0" w:rsidR="00E5352B" w:rsidRPr="00FC6C32" w:rsidRDefault="00385D97" w:rsidP="00E5352B">
            <w:pPr>
              <w:spacing w:after="0" w:line="360" w:lineRule="auto"/>
              <w:jc w:val="both"/>
              <w:rPr>
                <w:rFonts w:eastAsia="Times New Roman" w:cs="Calibri"/>
                <w:bCs/>
                <w:highlight w:val="yellow"/>
                <w:lang w:val="es-ES" w:eastAsia="es-ES"/>
              </w:rPr>
            </w:pPr>
            <w:r w:rsidRPr="00385D97">
              <w:rPr>
                <w:rFonts w:eastAsia="Times New Roman" w:cs="Calibri"/>
                <w:bCs/>
                <w:lang w:val="es-ES" w:eastAsia="es-ES"/>
              </w:rPr>
              <w:t xml:space="preserve">CINCUENTA Y NUEVE MILLONES SEISCIENTOS SESENTA Y SEIS MIL CIENTO VEINTE PESOS </w:t>
            </w:r>
            <w:r w:rsidR="00175E41" w:rsidRPr="00385D97">
              <w:rPr>
                <w:rFonts w:eastAsia="Times New Roman" w:cs="Calibri"/>
                <w:bCs/>
                <w:lang w:val="es-ES" w:eastAsia="es-ES"/>
              </w:rPr>
              <w:t xml:space="preserve"> ($</w:t>
            </w:r>
            <w:r w:rsidRPr="00385D97">
              <w:rPr>
                <w:rFonts w:eastAsia="Times New Roman" w:cs="Calibri"/>
                <w:bCs/>
                <w:lang w:val="es-ES" w:eastAsia="es-ES"/>
              </w:rPr>
              <w:t>59.666.120,00</w:t>
            </w:r>
            <w:r w:rsidR="00175E41" w:rsidRPr="00385D97">
              <w:rPr>
                <w:rFonts w:cs="Calibri"/>
                <w:color w:val="000000"/>
              </w:rPr>
              <w:t>)</w:t>
            </w:r>
          </w:p>
        </w:tc>
      </w:tr>
    </w:tbl>
    <w:p w14:paraId="54268488" w14:textId="77777777" w:rsidR="00F32F61" w:rsidRPr="00262938" w:rsidRDefault="00F32F61" w:rsidP="00012ABE">
      <w:pPr>
        <w:spacing w:after="0" w:line="360" w:lineRule="auto"/>
        <w:jc w:val="both"/>
        <w:rPr>
          <w:rStyle w:val="Nmerodepgina"/>
          <w:rFonts w:cs="Calibri"/>
          <w:b/>
        </w:rPr>
      </w:pPr>
    </w:p>
    <w:p w14:paraId="5FD0D398" w14:textId="7DDAE01F" w:rsidR="00E5352B" w:rsidRPr="00262938" w:rsidRDefault="71A1899B" w:rsidP="00CB623F">
      <w:pPr>
        <w:pStyle w:val="Ttulo1"/>
        <w:numPr>
          <w:ilvl w:val="0"/>
          <w:numId w:val="17"/>
        </w:numPr>
        <w:ind w:left="567"/>
        <w:jc w:val="left"/>
        <w:rPr>
          <w:rFonts w:ascii="Calibri" w:hAnsi="Calibri" w:cs="Calibri"/>
          <w:b/>
          <w:bCs/>
          <w:lang w:val="es-ES" w:eastAsia="es-ES"/>
        </w:rPr>
      </w:pPr>
      <w:r w:rsidRPr="00262938">
        <w:rPr>
          <w:rFonts w:ascii="Calibri" w:hAnsi="Calibri" w:cs="Calibri"/>
          <w:b/>
          <w:bCs/>
          <w:lang w:val="es-ES" w:eastAsia="es-ES"/>
        </w:rPr>
        <w:t>ASPECTOS TÉCNICOS</w:t>
      </w:r>
    </w:p>
    <w:p w14:paraId="69526846" w14:textId="77777777" w:rsidR="00E5352B" w:rsidRPr="00262938" w:rsidRDefault="71A1899B" w:rsidP="1ACB9A00">
      <w:pPr>
        <w:pStyle w:val="Ttulo2"/>
        <w:numPr>
          <w:ilvl w:val="0"/>
          <w:numId w:val="20"/>
        </w:numPr>
        <w:spacing w:line="360" w:lineRule="auto"/>
        <w:rPr>
          <w:rFonts w:ascii="Calibri" w:hAnsi="Calibri" w:cs="Calibri"/>
          <w:b/>
          <w:bCs/>
          <w:color w:val="auto"/>
          <w:sz w:val="22"/>
          <w:szCs w:val="22"/>
          <w:lang w:val="es-ES" w:eastAsia="es-ES"/>
        </w:rPr>
      </w:pPr>
      <w:r w:rsidRPr="00262938">
        <w:rPr>
          <w:rFonts w:ascii="Calibri" w:hAnsi="Calibri" w:cs="Calibri"/>
          <w:b/>
          <w:bCs/>
          <w:color w:val="auto"/>
          <w:sz w:val="22"/>
          <w:szCs w:val="22"/>
          <w:lang w:val="es-ES" w:eastAsia="es-ES"/>
        </w:rPr>
        <w:t>OBLIGACIONES</w:t>
      </w:r>
    </w:p>
    <w:p w14:paraId="533AA3E5" w14:textId="33AB0E3E" w:rsidR="00BE698D" w:rsidRPr="00F32F61" w:rsidRDefault="71A1899B" w:rsidP="00F32F61">
      <w:pPr>
        <w:widowControl w:val="0"/>
        <w:adjustRightInd w:val="0"/>
        <w:spacing w:after="0" w:line="360" w:lineRule="auto"/>
        <w:ind w:right="6"/>
        <w:jc w:val="both"/>
        <w:rPr>
          <w:rStyle w:val="Nmerodepgina"/>
          <w:rFonts w:eastAsia="Times New Roman" w:cs="Calibri"/>
          <w:lang w:val="es-ES" w:eastAsia="es-ES"/>
        </w:rPr>
      </w:pPr>
      <w:r w:rsidRPr="00262938">
        <w:rPr>
          <w:rFonts w:eastAsia="Times New Roman" w:cs="Calibri"/>
          <w:lang w:val="es-ES" w:eastAsia="es-ES"/>
        </w:rPr>
        <w:t xml:space="preserve">En virtud de la celebración del contrato No. </w:t>
      </w:r>
      <w:r w:rsidR="005B7B53" w:rsidRPr="005B7B53">
        <w:rPr>
          <w:rFonts w:eastAsia="Times New Roman" w:cs="Calibri"/>
          <w:lang w:val="es-ES" w:eastAsia="es-ES"/>
        </w:rPr>
        <w:t>CO1.PCCNTR.4975111</w:t>
      </w:r>
      <w:r w:rsidRPr="005B7B53">
        <w:rPr>
          <w:rFonts w:eastAsia="Times New Roman" w:cs="Calibri"/>
          <w:lang w:val="es-ES" w:eastAsia="es-ES"/>
        </w:rPr>
        <w:t>,</w:t>
      </w:r>
      <w:r w:rsidRPr="00262938">
        <w:rPr>
          <w:rFonts w:eastAsia="Times New Roman" w:cs="Calibri"/>
          <w:lang w:val="es-ES" w:eastAsia="es-ES"/>
        </w:rPr>
        <w:t xml:space="preserve"> el contratista adquirió las siguientes obligaciones:</w:t>
      </w:r>
    </w:p>
    <w:tbl>
      <w:tblPr>
        <w:tblStyle w:val="TableGrid1"/>
        <w:tblpPr w:leftFromText="141" w:rightFromText="141" w:vertAnchor="text" w:horzAnchor="margin" w:tblpY="31"/>
        <w:tblW w:w="5001" w:type="pct"/>
        <w:tblLook w:val="04A0" w:firstRow="1" w:lastRow="0" w:firstColumn="1" w:lastColumn="0" w:noHBand="0" w:noVBand="1"/>
      </w:tblPr>
      <w:tblGrid>
        <w:gridCol w:w="2941"/>
        <w:gridCol w:w="2940"/>
        <w:gridCol w:w="2949"/>
      </w:tblGrid>
      <w:tr w:rsidR="00CB623F" w:rsidRPr="00A2373D" w14:paraId="13F5D8E9" w14:textId="77777777" w:rsidTr="005B7B53">
        <w:tc>
          <w:tcPr>
            <w:tcW w:w="1665" w:type="pct"/>
            <w:shd w:val="clear" w:color="auto" w:fill="auto"/>
          </w:tcPr>
          <w:p w14:paraId="26E1C793" w14:textId="77777777" w:rsidR="00CB623F" w:rsidRPr="005B7B53" w:rsidRDefault="00CB623F" w:rsidP="008E4431">
            <w:pPr>
              <w:jc w:val="center"/>
              <w:rPr>
                <w:rFonts w:ascii="Arial" w:hAnsi="Arial" w:cs="Arial"/>
                <w:b/>
                <w:color w:val="000000" w:themeColor="text1"/>
                <w:sz w:val="20"/>
                <w:szCs w:val="20"/>
              </w:rPr>
            </w:pPr>
            <w:r w:rsidRPr="005B7B53">
              <w:rPr>
                <w:rFonts w:ascii="Arial" w:hAnsi="Arial" w:cs="Arial"/>
                <w:b/>
                <w:color w:val="000000" w:themeColor="text1"/>
                <w:sz w:val="20"/>
                <w:szCs w:val="20"/>
              </w:rPr>
              <w:t>OBLIGACIONES</w:t>
            </w:r>
          </w:p>
        </w:tc>
        <w:tc>
          <w:tcPr>
            <w:tcW w:w="1665" w:type="pct"/>
            <w:shd w:val="clear" w:color="auto" w:fill="auto"/>
          </w:tcPr>
          <w:p w14:paraId="3EB21EFB" w14:textId="32CEF8EF" w:rsidR="00CB623F" w:rsidRPr="005B7B53" w:rsidRDefault="00262938" w:rsidP="008373F6">
            <w:pPr>
              <w:spacing w:after="0" w:line="360" w:lineRule="auto"/>
              <w:jc w:val="center"/>
              <w:rPr>
                <w:rFonts w:eastAsia="Times New Roman" w:cs="Calibri"/>
                <w:b/>
                <w:bCs/>
                <w:lang w:val="es-ES" w:eastAsia="es-ES"/>
              </w:rPr>
            </w:pPr>
            <w:r w:rsidRPr="005B7B53">
              <w:rPr>
                <w:rFonts w:eastAsia="Times New Roman" w:cs="Calibri"/>
                <w:b/>
                <w:bCs/>
                <w:lang w:val="es-ES" w:eastAsia="es-ES"/>
              </w:rPr>
              <w:t>¿CUMPLIÓ?</w:t>
            </w:r>
          </w:p>
        </w:tc>
        <w:tc>
          <w:tcPr>
            <w:tcW w:w="1670" w:type="pct"/>
            <w:shd w:val="clear" w:color="auto" w:fill="auto"/>
          </w:tcPr>
          <w:p w14:paraId="525B4F16" w14:textId="36F5CF21" w:rsidR="00CB623F" w:rsidRPr="005B7B53" w:rsidRDefault="00CB623F" w:rsidP="008E4431">
            <w:pPr>
              <w:jc w:val="center"/>
              <w:rPr>
                <w:rFonts w:ascii="Arial" w:hAnsi="Arial" w:cs="Arial"/>
                <w:b/>
                <w:color w:val="000000" w:themeColor="text1"/>
                <w:sz w:val="20"/>
                <w:szCs w:val="20"/>
              </w:rPr>
            </w:pPr>
            <w:r w:rsidRPr="005B7B53">
              <w:rPr>
                <w:rFonts w:ascii="Arial" w:hAnsi="Arial" w:cs="Arial"/>
                <w:b/>
                <w:color w:val="000000" w:themeColor="text1"/>
                <w:sz w:val="20"/>
                <w:szCs w:val="20"/>
              </w:rPr>
              <w:t>Observaciones</w:t>
            </w:r>
          </w:p>
        </w:tc>
      </w:tr>
      <w:tr w:rsidR="00262938" w:rsidRPr="00A2373D" w14:paraId="5A08DEF6" w14:textId="77777777" w:rsidTr="005B7B53">
        <w:tc>
          <w:tcPr>
            <w:tcW w:w="1665" w:type="pct"/>
            <w:shd w:val="clear" w:color="auto" w:fill="auto"/>
          </w:tcPr>
          <w:p w14:paraId="598F14EC" w14:textId="4C14EE4D" w:rsidR="00262938" w:rsidRPr="005B7B53" w:rsidRDefault="005B7B53" w:rsidP="00262938">
            <w:pPr>
              <w:jc w:val="both"/>
              <w:rPr>
                <w:rFonts w:ascii="Arial" w:hAnsi="Arial" w:cs="Arial"/>
                <w:bCs/>
                <w:color w:val="000000" w:themeColor="text1"/>
                <w:sz w:val="20"/>
                <w:szCs w:val="20"/>
              </w:rPr>
            </w:pPr>
            <w:r w:rsidRPr="005B7B53">
              <w:rPr>
                <w:rFonts w:ascii="Arial" w:hAnsi="Arial" w:cs="Arial"/>
                <w:bCs/>
                <w:color w:val="000000" w:themeColor="text1"/>
                <w:sz w:val="20"/>
                <w:szCs w:val="20"/>
              </w:rPr>
              <w:t>Lavado, limpieza y desinfección de tanques de almacenamiento de agua potable, con capacidad de almacenamiento de 500 litros cada uno, elaborados en plástico, sin escalera de acceso, requiere trabajo seguro en alturas y equipos de acceso certificados (escaleras, andamios, etc.)</w:t>
            </w:r>
          </w:p>
        </w:tc>
        <w:tc>
          <w:tcPr>
            <w:tcW w:w="1665" w:type="pct"/>
            <w:shd w:val="clear" w:color="auto" w:fill="auto"/>
          </w:tcPr>
          <w:p w14:paraId="61227700" w14:textId="6D66D3E9" w:rsidR="00262938" w:rsidRPr="005B7B53" w:rsidRDefault="00262938" w:rsidP="008373F6">
            <w:pPr>
              <w:jc w:val="center"/>
              <w:rPr>
                <w:rFonts w:ascii="Arial" w:hAnsi="Arial" w:cs="Arial"/>
                <w:bCs/>
                <w:color w:val="000000" w:themeColor="text1"/>
                <w:sz w:val="20"/>
                <w:szCs w:val="20"/>
              </w:rPr>
            </w:pPr>
            <w:r w:rsidRPr="005B7B53">
              <w:rPr>
                <w:rFonts w:ascii="Arial" w:hAnsi="Arial" w:cs="Arial"/>
                <w:bCs/>
                <w:color w:val="000000" w:themeColor="text1"/>
                <w:sz w:val="20"/>
                <w:szCs w:val="20"/>
              </w:rPr>
              <w:t>SI</w:t>
            </w:r>
          </w:p>
        </w:tc>
        <w:tc>
          <w:tcPr>
            <w:tcW w:w="1670" w:type="pct"/>
            <w:shd w:val="clear" w:color="auto" w:fill="auto"/>
          </w:tcPr>
          <w:p w14:paraId="023C2FF8" w14:textId="2DC02AAE" w:rsidR="00262938" w:rsidRPr="005B7B53" w:rsidRDefault="00262938"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 xml:space="preserve">Se da cumplimiento a la obligación mencionada de acuerdo con </w:t>
            </w:r>
            <w:r w:rsidR="000F4553" w:rsidRPr="005B7B53">
              <w:rPr>
                <w:rFonts w:ascii="Arial" w:hAnsi="Arial" w:cs="Arial"/>
                <w:bCs/>
                <w:color w:val="000000" w:themeColor="text1"/>
                <w:sz w:val="20"/>
                <w:szCs w:val="20"/>
              </w:rPr>
              <w:t>el solicitado</w:t>
            </w:r>
            <w:r w:rsidR="00855150" w:rsidRPr="005B7B53">
              <w:rPr>
                <w:rFonts w:ascii="Arial" w:hAnsi="Arial" w:cs="Arial"/>
                <w:bCs/>
                <w:color w:val="000000" w:themeColor="text1"/>
                <w:sz w:val="20"/>
                <w:szCs w:val="20"/>
              </w:rPr>
              <w:t>.</w:t>
            </w:r>
          </w:p>
        </w:tc>
      </w:tr>
      <w:tr w:rsidR="00262938" w:rsidRPr="00A2373D" w14:paraId="6E76BC9C" w14:textId="77777777" w:rsidTr="005B7B53">
        <w:tc>
          <w:tcPr>
            <w:tcW w:w="1665" w:type="pct"/>
            <w:shd w:val="clear" w:color="auto" w:fill="auto"/>
          </w:tcPr>
          <w:p w14:paraId="215E611B" w14:textId="59ACB744" w:rsidR="00262938" w:rsidRPr="005B7B53" w:rsidRDefault="005B7B53" w:rsidP="00262938">
            <w:pPr>
              <w:jc w:val="both"/>
              <w:rPr>
                <w:rFonts w:ascii="Arial" w:hAnsi="Arial" w:cs="Arial"/>
                <w:bCs/>
                <w:color w:val="000000" w:themeColor="text1"/>
                <w:sz w:val="20"/>
                <w:szCs w:val="20"/>
              </w:rPr>
            </w:pPr>
            <w:r w:rsidRPr="005B7B53">
              <w:rPr>
                <w:rFonts w:ascii="Arial" w:hAnsi="Arial" w:cs="Arial"/>
                <w:bCs/>
                <w:color w:val="000000" w:themeColor="text1"/>
                <w:sz w:val="20"/>
                <w:szCs w:val="20"/>
              </w:rPr>
              <w:t>Lavado, limpieza y desinfección de tanque de almacenamiento de agua potable subterráneo, con capacidad de almacenamiento aproximada 9000 a 12000 litros, elaborado en concreto, tiene escalera de acceso, requiere trabajo en espacios confinados. Se debe incluir el mantenimiento correctivo del Sistema de Bombeo (motobomba y líneas de conducción)</w:t>
            </w:r>
          </w:p>
        </w:tc>
        <w:tc>
          <w:tcPr>
            <w:tcW w:w="1665" w:type="pct"/>
            <w:shd w:val="clear" w:color="auto" w:fill="auto"/>
          </w:tcPr>
          <w:p w14:paraId="3CC01C34" w14:textId="20FE34CE" w:rsidR="00262938" w:rsidRPr="005B7B53" w:rsidRDefault="00262938" w:rsidP="008373F6">
            <w:pPr>
              <w:jc w:val="center"/>
              <w:rPr>
                <w:rFonts w:ascii="Arial" w:hAnsi="Arial" w:cs="Arial"/>
                <w:b/>
                <w:color w:val="000000" w:themeColor="text1"/>
                <w:sz w:val="20"/>
                <w:szCs w:val="20"/>
              </w:rPr>
            </w:pPr>
            <w:r w:rsidRPr="005B7B53">
              <w:rPr>
                <w:rFonts w:ascii="Arial" w:hAnsi="Arial" w:cs="Arial"/>
                <w:bCs/>
                <w:color w:val="000000" w:themeColor="text1"/>
                <w:sz w:val="20"/>
                <w:szCs w:val="20"/>
              </w:rPr>
              <w:t>SI</w:t>
            </w:r>
          </w:p>
        </w:tc>
        <w:tc>
          <w:tcPr>
            <w:tcW w:w="1670" w:type="pct"/>
            <w:shd w:val="clear" w:color="auto" w:fill="auto"/>
          </w:tcPr>
          <w:p w14:paraId="3106D71A" w14:textId="2C1A71EA" w:rsidR="00262938" w:rsidRPr="005B7B53" w:rsidRDefault="000F4553"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Se da cumplimiento a la obligación mencionada de acuerdo con el solicitado.</w:t>
            </w:r>
          </w:p>
        </w:tc>
      </w:tr>
      <w:tr w:rsidR="00262938" w:rsidRPr="00A2373D" w14:paraId="028F90F5" w14:textId="77777777" w:rsidTr="005B7B53">
        <w:tc>
          <w:tcPr>
            <w:tcW w:w="1665" w:type="pct"/>
            <w:shd w:val="clear" w:color="auto" w:fill="auto"/>
          </w:tcPr>
          <w:p w14:paraId="5C2EA767" w14:textId="0018CB0E" w:rsidR="00262938" w:rsidRPr="005B7B53" w:rsidRDefault="005B7B53" w:rsidP="00262938">
            <w:pPr>
              <w:jc w:val="both"/>
              <w:rPr>
                <w:rFonts w:ascii="Arial" w:hAnsi="Arial" w:cs="Arial"/>
                <w:bCs/>
                <w:color w:val="000000" w:themeColor="text1"/>
                <w:sz w:val="20"/>
                <w:szCs w:val="20"/>
              </w:rPr>
            </w:pPr>
            <w:r w:rsidRPr="005B7B53">
              <w:rPr>
                <w:rFonts w:ascii="Arial" w:hAnsi="Arial" w:cs="Arial"/>
                <w:bCs/>
                <w:color w:val="000000" w:themeColor="text1"/>
                <w:sz w:val="20"/>
                <w:szCs w:val="20"/>
              </w:rPr>
              <w:lastRenderedPageBreak/>
              <w:t>Lavado, limpieza y desinfección de tanque de almacenamiento de agua potable, con capacidad de almacenamiento de 1000 litros, elaborado en plástico, sin escalera de acceso, requiere trabajo seguro en alturas y equipos de acceso certificados (escaleras, andamios, etc.)</w:t>
            </w:r>
          </w:p>
        </w:tc>
        <w:tc>
          <w:tcPr>
            <w:tcW w:w="1665" w:type="pct"/>
            <w:shd w:val="clear" w:color="auto" w:fill="auto"/>
          </w:tcPr>
          <w:p w14:paraId="04D908A4" w14:textId="533C8C6A" w:rsidR="00262938" w:rsidRPr="005B7B53" w:rsidRDefault="00262938" w:rsidP="008373F6">
            <w:pPr>
              <w:jc w:val="center"/>
              <w:rPr>
                <w:rFonts w:ascii="Arial" w:hAnsi="Arial" w:cs="Arial"/>
                <w:bCs/>
                <w:color w:val="000000" w:themeColor="text1"/>
                <w:sz w:val="20"/>
                <w:szCs w:val="20"/>
              </w:rPr>
            </w:pPr>
            <w:r w:rsidRPr="005B7B53">
              <w:rPr>
                <w:rFonts w:ascii="Arial" w:hAnsi="Arial" w:cs="Arial"/>
                <w:bCs/>
                <w:color w:val="000000" w:themeColor="text1"/>
                <w:sz w:val="20"/>
                <w:szCs w:val="20"/>
              </w:rPr>
              <w:t>SI</w:t>
            </w:r>
          </w:p>
        </w:tc>
        <w:tc>
          <w:tcPr>
            <w:tcW w:w="1670" w:type="pct"/>
            <w:shd w:val="clear" w:color="auto" w:fill="auto"/>
          </w:tcPr>
          <w:p w14:paraId="152D367A" w14:textId="0D2DB542" w:rsidR="00262938" w:rsidRPr="005B7B53" w:rsidRDefault="000F4553"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Se da cumplimiento a la obligación mencionada de acuerdo con el solicitado.</w:t>
            </w:r>
          </w:p>
        </w:tc>
      </w:tr>
      <w:tr w:rsidR="00262938" w:rsidRPr="00A2373D" w14:paraId="33412500" w14:textId="77777777" w:rsidTr="005B7B53">
        <w:tc>
          <w:tcPr>
            <w:tcW w:w="1665" w:type="pct"/>
            <w:shd w:val="clear" w:color="auto" w:fill="auto"/>
          </w:tcPr>
          <w:p w14:paraId="58B8C80A" w14:textId="249BDF75" w:rsidR="00262938" w:rsidRPr="005B7B53" w:rsidRDefault="005B7B53" w:rsidP="00262938">
            <w:pPr>
              <w:jc w:val="both"/>
              <w:rPr>
                <w:rFonts w:ascii="Arial" w:hAnsi="Arial" w:cs="Arial"/>
                <w:bCs/>
                <w:color w:val="000000" w:themeColor="text1"/>
                <w:sz w:val="20"/>
                <w:szCs w:val="20"/>
              </w:rPr>
            </w:pPr>
            <w:r w:rsidRPr="005B7B53">
              <w:rPr>
                <w:rFonts w:ascii="Arial" w:hAnsi="Arial" w:cs="Arial"/>
                <w:bCs/>
                <w:color w:val="000000" w:themeColor="text1"/>
                <w:sz w:val="20"/>
                <w:szCs w:val="20"/>
              </w:rPr>
              <w:t>Lavado, limpieza y desinfección de tanque de almacenamiento de agua potable, con capacidad de almacenamiento aproximada 250 m3, elaborado en concreto, tiene escalera de acceso, requiere trabajo en espacios confinados, trabajo seguro en alturas y equipos de acceso certificados (escaleras, andamios, etc.).</w:t>
            </w:r>
          </w:p>
        </w:tc>
        <w:tc>
          <w:tcPr>
            <w:tcW w:w="1665" w:type="pct"/>
            <w:shd w:val="clear" w:color="auto" w:fill="auto"/>
          </w:tcPr>
          <w:p w14:paraId="43DF1AF3" w14:textId="54E3A695" w:rsidR="00262938" w:rsidRPr="005B7B53" w:rsidRDefault="00262938" w:rsidP="008373F6">
            <w:pPr>
              <w:jc w:val="center"/>
              <w:rPr>
                <w:rFonts w:ascii="Arial" w:hAnsi="Arial" w:cs="Arial"/>
                <w:b/>
                <w:color w:val="000000" w:themeColor="text1"/>
                <w:sz w:val="20"/>
                <w:szCs w:val="20"/>
              </w:rPr>
            </w:pPr>
            <w:r w:rsidRPr="005B7B53">
              <w:rPr>
                <w:rFonts w:ascii="Arial" w:hAnsi="Arial" w:cs="Arial"/>
                <w:bCs/>
                <w:color w:val="000000" w:themeColor="text1"/>
                <w:sz w:val="20"/>
                <w:szCs w:val="20"/>
              </w:rPr>
              <w:t>SI</w:t>
            </w:r>
          </w:p>
        </w:tc>
        <w:tc>
          <w:tcPr>
            <w:tcW w:w="1670" w:type="pct"/>
            <w:shd w:val="clear" w:color="auto" w:fill="auto"/>
          </w:tcPr>
          <w:p w14:paraId="6119BBA9" w14:textId="43B7BADB" w:rsidR="00262938" w:rsidRPr="005B7B53" w:rsidRDefault="000F4553"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El proveedor no comunica ninguna novedad, reclamación o petición referente al proceso</w:t>
            </w:r>
          </w:p>
        </w:tc>
      </w:tr>
      <w:tr w:rsidR="00262938" w:rsidRPr="00A2373D" w14:paraId="77DAEDDA" w14:textId="77777777" w:rsidTr="005B7B53">
        <w:tc>
          <w:tcPr>
            <w:tcW w:w="1665" w:type="pct"/>
            <w:shd w:val="clear" w:color="auto" w:fill="auto"/>
          </w:tcPr>
          <w:p w14:paraId="65354C56" w14:textId="69D39EEF" w:rsidR="00262938" w:rsidRPr="005B7B53" w:rsidRDefault="005B7B53" w:rsidP="00262938">
            <w:pPr>
              <w:jc w:val="both"/>
              <w:rPr>
                <w:rFonts w:ascii="Arial" w:hAnsi="Arial" w:cs="Arial"/>
                <w:b/>
                <w:color w:val="000000" w:themeColor="text1"/>
                <w:sz w:val="20"/>
                <w:szCs w:val="20"/>
              </w:rPr>
            </w:pPr>
            <w:r w:rsidRPr="005B7B53">
              <w:rPr>
                <w:rFonts w:ascii="Arial" w:hAnsi="Arial" w:cs="Arial"/>
                <w:sz w:val="20"/>
                <w:szCs w:val="20"/>
              </w:rPr>
              <w:t>Análisis microbiológico: recuento de bacterias mesófilas, coliformes totales y coliformes fecales, e-</w:t>
            </w:r>
            <w:proofErr w:type="spellStart"/>
            <w:r w:rsidRPr="005B7B53">
              <w:rPr>
                <w:rFonts w:ascii="Arial" w:hAnsi="Arial" w:cs="Arial"/>
                <w:sz w:val="20"/>
                <w:szCs w:val="20"/>
              </w:rPr>
              <w:t>coli</w:t>
            </w:r>
            <w:proofErr w:type="spellEnd"/>
            <w:r w:rsidRPr="005B7B53">
              <w:rPr>
                <w:rFonts w:ascii="Arial" w:hAnsi="Arial" w:cs="Arial"/>
                <w:sz w:val="20"/>
                <w:szCs w:val="20"/>
              </w:rPr>
              <w:t xml:space="preserve">. Análisis Fisicoquímico: PH, Cloro libre residual método, alcalinidad volumétrica y turbiedad. Los análisis deben ser realizados inmediatamente se realicen las labores de lavado, limpieza y desinfección de los tanques. Estos análisis deben ser realizados por laboratorios certificados. La toma de muestras debe cumplir con los protocolos </w:t>
            </w:r>
            <w:r w:rsidRPr="005B7B53">
              <w:rPr>
                <w:rFonts w:ascii="Arial" w:hAnsi="Arial" w:cs="Arial"/>
                <w:sz w:val="20"/>
                <w:szCs w:val="20"/>
              </w:rPr>
              <w:lastRenderedPageBreak/>
              <w:t>establecidos en la normatividad aplicable.</w:t>
            </w:r>
          </w:p>
        </w:tc>
        <w:tc>
          <w:tcPr>
            <w:tcW w:w="1665" w:type="pct"/>
            <w:shd w:val="clear" w:color="auto" w:fill="auto"/>
          </w:tcPr>
          <w:p w14:paraId="48BE6931" w14:textId="3C7A876F" w:rsidR="00262938" w:rsidRPr="005B7B53" w:rsidRDefault="00262938" w:rsidP="008373F6">
            <w:pPr>
              <w:jc w:val="center"/>
              <w:rPr>
                <w:rFonts w:ascii="Arial" w:hAnsi="Arial" w:cs="Arial"/>
                <w:b/>
                <w:color w:val="000000" w:themeColor="text1"/>
                <w:sz w:val="20"/>
                <w:szCs w:val="20"/>
              </w:rPr>
            </w:pPr>
            <w:r w:rsidRPr="005B7B53">
              <w:rPr>
                <w:rFonts w:ascii="Arial" w:hAnsi="Arial" w:cs="Arial"/>
                <w:bCs/>
                <w:color w:val="000000" w:themeColor="text1"/>
                <w:sz w:val="20"/>
                <w:szCs w:val="20"/>
              </w:rPr>
              <w:lastRenderedPageBreak/>
              <w:t>SI</w:t>
            </w:r>
          </w:p>
        </w:tc>
        <w:tc>
          <w:tcPr>
            <w:tcW w:w="1670" w:type="pct"/>
            <w:shd w:val="clear" w:color="auto" w:fill="auto"/>
          </w:tcPr>
          <w:p w14:paraId="4BD6507F" w14:textId="3D7D30C3" w:rsidR="00262938" w:rsidRPr="005B7B53" w:rsidRDefault="000F4553"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Se da cumplimiento a la obligación mencionada de acuerdo con el solicitado.</w:t>
            </w:r>
          </w:p>
        </w:tc>
      </w:tr>
      <w:tr w:rsidR="00262938" w:rsidRPr="00A2373D" w14:paraId="3F679665" w14:textId="77777777" w:rsidTr="005B7B53">
        <w:tc>
          <w:tcPr>
            <w:tcW w:w="1665" w:type="pct"/>
            <w:shd w:val="clear" w:color="auto" w:fill="auto"/>
          </w:tcPr>
          <w:p w14:paraId="24E3BC9B" w14:textId="059B2A67" w:rsidR="00262938" w:rsidRPr="005B7B53" w:rsidRDefault="005B7B53" w:rsidP="00262938">
            <w:pPr>
              <w:jc w:val="both"/>
              <w:rPr>
                <w:rFonts w:ascii="Arial" w:hAnsi="Arial" w:cs="Arial"/>
                <w:color w:val="000000" w:themeColor="text1"/>
                <w:sz w:val="20"/>
                <w:szCs w:val="20"/>
              </w:rPr>
            </w:pPr>
            <w:r w:rsidRPr="005B7B53">
              <w:rPr>
                <w:rFonts w:ascii="Arial" w:hAnsi="Arial" w:cs="Arial"/>
                <w:color w:val="000000" w:themeColor="text1"/>
                <w:sz w:val="20"/>
                <w:szCs w:val="20"/>
              </w:rPr>
              <w:t>Reemplazo tanque: Suministro e instalación con accesorios de tanque de almacenamiento de agua potable en la unidad de corrales de ganadería, con capacidad de almacenamiento de 2000 litros, en plástico, requiere trabajo seguro en alturas</w:t>
            </w:r>
          </w:p>
        </w:tc>
        <w:tc>
          <w:tcPr>
            <w:tcW w:w="1665" w:type="pct"/>
            <w:shd w:val="clear" w:color="auto" w:fill="auto"/>
          </w:tcPr>
          <w:p w14:paraId="4FC75C40" w14:textId="43AA76FB" w:rsidR="00262938" w:rsidRPr="005B7B53" w:rsidRDefault="00262938" w:rsidP="008373F6">
            <w:pPr>
              <w:jc w:val="center"/>
              <w:rPr>
                <w:rFonts w:ascii="Arial" w:hAnsi="Arial" w:cs="Arial"/>
                <w:b/>
                <w:color w:val="000000" w:themeColor="text1"/>
                <w:sz w:val="20"/>
                <w:szCs w:val="20"/>
              </w:rPr>
            </w:pPr>
            <w:r w:rsidRPr="005B7B53">
              <w:rPr>
                <w:rFonts w:ascii="Arial" w:hAnsi="Arial" w:cs="Arial"/>
                <w:bCs/>
                <w:color w:val="000000" w:themeColor="text1"/>
                <w:sz w:val="20"/>
                <w:szCs w:val="20"/>
              </w:rPr>
              <w:t>SI</w:t>
            </w:r>
          </w:p>
        </w:tc>
        <w:tc>
          <w:tcPr>
            <w:tcW w:w="1670" w:type="pct"/>
            <w:shd w:val="clear" w:color="auto" w:fill="auto"/>
          </w:tcPr>
          <w:p w14:paraId="2E2AEA34" w14:textId="3C96B638" w:rsidR="00262938" w:rsidRPr="005B7B53" w:rsidRDefault="000F4553"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Se da cumplimiento a la obligación mencionada de acuerdo con el solicitado.</w:t>
            </w:r>
          </w:p>
        </w:tc>
      </w:tr>
      <w:tr w:rsidR="00262938" w:rsidRPr="00A2373D" w14:paraId="2FF143ED" w14:textId="77777777" w:rsidTr="005B7B53">
        <w:tc>
          <w:tcPr>
            <w:tcW w:w="1665" w:type="pct"/>
            <w:shd w:val="clear" w:color="auto" w:fill="auto"/>
          </w:tcPr>
          <w:p w14:paraId="040181CD" w14:textId="237DC06D" w:rsidR="00262938" w:rsidRPr="005B7B53" w:rsidRDefault="005B7B53" w:rsidP="00262938">
            <w:pPr>
              <w:jc w:val="both"/>
              <w:rPr>
                <w:rFonts w:ascii="Arial" w:hAnsi="Arial" w:cs="Arial"/>
                <w:color w:val="000000" w:themeColor="text1"/>
                <w:sz w:val="20"/>
                <w:szCs w:val="20"/>
              </w:rPr>
            </w:pPr>
            <w:r w:rsidRPr="005B7B53">
              <w:rPr>
                <w:rFonts w:ascii="Arial" w:hAnsi="Arial" w:cs="Arial"/>
                <w:color w:val="000000" w:themeColor="text1"/>
                <w:sz w:val="20"/>
                <w:szCs w:val="20"/>
              </w:rPr>
              <w:t>Reemplazo tanque: Suministro e instalación con accesorios de tanque de almacenamiento de agua</w:t>
            </w:r>
          </w:p>
        </w:tc>
        <w:tc>
          <w:tcPr>
            <w:tcW w:w="1665" w:type="pct"/>
            <w:shd w:val="clear" w:color="auto" w:fill="auto"/>
          </w:tcPr>
          <w:p w14:paraId="48DD5889" w14:textId="7DA343DC" w:rsidR="00262938" w:rsidRPr="005B7B53" w:rsidRDefault="00262938" w:rsidP="008373F6">
            <w:pPr>
              <w:jc w:val="center"/>
              <w:rPr>
                <w:rFonts w:ascii="Arial" w:hAnsi="Arial" w:cs="Arial"/>
                <w:b/>
                <w:color w:val="000000" w:themeColor="text1"/>
                <w:sz w:val="20"/>
                <w:szCs w:val="20"/>
              </w:rPr>
            </w:pPr>
            <w:r w:rsidRPr="005B7B53">
              <w:rPr>
                <w:rFonts w:ascii="Arial" w:hAnsi="Arial" w:cs="Arial"/>
                <w:bCs/>
                <w:color w:val="000000" w:themeColor="text1"/>
                <w:sz w:val="20"/>
                <w:szCs w:val="20"/>
              </w:rPr>
              <w:t>SI</w:t>
            </w:r>
          </w:p>
        </w:tc>
        <w:tc>
          <w:tcPr>
            <w:tcW w:w="1670" w:type="pct"/>
            <w:shd w:val="clear" w:color="auto" w:fill="auto"/>
          </w:tcPr>
          <w:p w14:paraId="6E9A490C" w14:textId="7629B543" w:rsidR="00262938" w:rsidRPr="005B7B53" w:rsidRDefault="000F4553"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Se da cumplimiento a la obligación mencionada de acuerdo con el solicitado.</w:t>
            </w:r>
          </w:p>
        </w:tc>
      </w:tr>
      <w:tr w:rsidR="00262938" w:rsidRPr="00A2373D" w14:paraId="231C084F" w14:textId="77777777" w:rsidTr="005B7B53">
        <w:tc>
          <w:tcPr>
            <w:tcW w:w="1665" w:type="pct"/>
            <w:shd w:val="clear" w:color="auto" w:fill="auto"/>
          </w:tcPr>
          <w:p w14:paraId="55C7AA98" w14:textId="26029BF3" w:rsidR="00262938" w:rsidRPr="005B7B53" w:rsidRDefault="005B7B53" w:rsidP="00262938">
            <w:pPr>
              <w:jc w:val="both"/>
              <w:rPr>
                <w:rFonts w:ascii="Arial" w:hAnsi="Arial" w:cs="Arial"/>
                <w:color w:val="000000" w:themeColor="text1"/>
                <w:sz w:val="20"/>
                <w:szCs w:val="20"/>
              </w:rPr>
            </w:pPr>
            <w:r w:rsidRPr="005B7B53">
              <w:rPr>
                <w:rFonts w:ascii="Arial" w:hAnsi="Arial" w:cs="Arial"/>
                <w:color w:val="000000" w:themeColor="text1"/>
                <w:sz w:val="20"/>
                <w:szCs w:val="20"/>
              </w:rPr>
              <w:t>potable en la unidad de enfermería de ganadería, con capacidad de almacenamiento de 1000 litros, en plástico, requiere trabajo seguro en alturas</w:t>
            </w:r>
          </w:p>
        </w:tc>
        <w:tc>
          <w:tcPr>
            <w:tcW w:w="1665" w:type="pct"/>
            <w:shd w:val="clear" w:color="auto" w:fill="auto"/>
          </w:tcPr>
          <w:p w14:paraId="67E87EB4" w14:textId="7B6F5677" w:rsidR="00262938" w:rsidRPr="005B7B53" w:rsidRDefault="00262938" w:rsidP="008373F6">
            <w:pPr>
              <w:jc w:val="center"/>
              <w:rPr>
                <w:rFonts w:ascii="Arial" w:hAnsi="Arial" w:cs="Arial"/>
                <w:b/>
                <w:color w:val="000000" w:themeColor="text1"/>
                <w:sz w:val="20"/>
                <w:szCs w:val="20"/>
              </w:rPr>
            </w:pPr>
            <w:r w:rsidRPr="005B7B53">
              <w:rPr>
                <w:rFonts w:ascii="Arial" w:hAnsi="Arial" w:cs="Arial"/>
                <w:bCs/>
                <w:color w:val="000000" w:themeColor="text1"/>
                <w:sz w:val="20"/>
                <w:szCs w:val="20"/>
              </w:rPr>
              <w:t>SI</w:t>
            </w:r>
          </w:p>
        </w:tc>
        <w:tc>
          <w:tcPr>
            <w:tcW w:w="1670" w:type="pct"/>
            <w:shd w:val="clear" w:color="auto" w:fill="auto"/>
          </w:tcPr>
          <w:p w14:paraId="5D51B866" w14:textId="7987AECF" w:rsidR="00262938" w:rsidRPr="005B7B53" w:rsidRDefault="000F4553"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Se da cumplimiento a la obligación mencionada de acuerdo con el solicitado.</w:t>
            </w:r>
          </w:p>
        </w:tc>
      </w:tr>
      <w:tr w:rsidR="00262938" w:rsidRPr="00A2373D" w14:paraId="75B4DDB4" w14:textId="77777777" w:rsidTr="005B7B53">
        <w:tc>
          <w:tcPr>
            <w:tcW w:w="1665" w:type="pct"/>
            <w:shd w:val="clear" w:color="auto" w:fill="auto"/>
          </w:tcPr>
          <w:p w14:paraId="05777DB8" w14:textId="7424329A" w:rsidR="00262938" w:rsidRPr="005B7B53" w:rsidRDefault="005B7B53" w:rsidP="008373F6">
            <w:pPr>
              <w:jc w:val="both"/>
              <w:rPr>
                <w:rFonts w:ascii="Arial" w:hAnsi="Arial" w:cs="Arial"/>
                <w:color w:val="000000" w:themeColor="text1"/>
                <w:sz w:val="20"/>
                <w:szCs w:val="20"/>
              </w:rPr>
            </w:pPr>
            <w:r w:rsidRPr="005B7B53">
              <w:rPr>
                <w:rFonts w:ascii="Arial" w:hAnsi="Arial" w:cs="Arial"/>
                <w:color w:val="000000" w:themeColor="text1"/>
                <w:sz w:val="20"/>
                <w:szCs w:val="20"/>
              </w:rPr>
              <w:t>Reemplazo tanque: Suministro e instalación con accesorios de tanque de almacenamiento de agua potable en el lote d pradera de la unidad de ganadería, con capacidad de almacenamiento de 2000 litros, en plástico, requiere trabajo seguro en alturas. Se debe incluir la instalación red de distribución de agua.</w:t>
            </w:r>
          </w:p>
        </w:tc>
        <w:tc>
          <w:tcPr>
            <w:tcW w:w="1665" w:type="pct"/>
            <w:shd w:val="clear" w:color="auto" w:fill="auto"/>
          </w:tcPr>
          <w:p w14:paraId="541EA61A" w14:textId="795503B2" w:rsidR="00262938" w:rsidRPr="005B7B53" w:rsidRDefault="00262938" w:rsidP="008373F6">
            <w:pPr>
              <w:jc w:val="center"/>
              <w:rPr>
                <w:rFonts w:ascii="Arial" w:hAnsi="Arial" w:cs="Arial"/>
                <w:bCs/>
                <w:color w:val="000000" w:themeColor="text1"/>
                <w:sz w:val="20"/>
                <w:szCs w:val="20"/>
              </w:rPr>
            </w:pPr>
            <w:r w:rsidRPr="005B7B53">
              <w:rPr>
                <w:rFonts w:ascii="Arial" w:hAnsi="Arial" w:cs="Arial"/>
                <w:bCs/>
                <w:color w:val="000000" w:themeColor="text1"/>
                <w:sz w:val="20"/>
                <w:szCs w:val="20"/>
              </w:rPr>
              <w:t>SI</w:t>
            </w:r>
          </w:p>
        </w:tc>
        <w:tc>
          <w:tcPr>
            <w:tcW w:w="1670" w:type="pct"/>
            <w:shd w:val="clear" w:color="auto" w:fill="auto"/>
          </w:tcPr>
          <w:p w14:paraId="36D71E5E" w14:textId="6C850833" w:rsidR="00262938" w:rsidRPr="005B7B53" w:rsidRDefault="000F4553" w:rsidP="00262938">
            <w:pPr>
              <w:jc w:val="both"/>
              <w:rPr>
                <w:rFonts w:ascii="Arial" w:hAnsi="Arial" w:cs="Arial"/>
                <w:b/>
                <w:color w:val="000000" w:themeColor="text1"/>
                <w:sz w:val="20"/>
                <w:szCs w:val="20"/>
              </w:rPr>
            </w:pPr>
            <w:r w:rsidRPr="005B7B53">
              <w:rPr>
                <w:rFonts w:ascii="Arial" w:hAnsi="Arial" w:cs="Arial"/>
                <w:bCs/>
                <w:color w:val="000000" w:themeColor="text1"/>
                <w:sz w:val="20"/>
                <w:szCs w:val="20"/>
              </w:rPr>
              <w:t>Se da cumplimiento a la obligación mencionada de acuerdo con el solicitado.</w:t>
            </w:r>
          </w:p>
        </w:tc>
      </w:tr>
    </w:tbl>
    <w:p w14:paraId="1916E2C5" w14:textId="48AE0029" w:rsidR="00CB623F" w:rsidRDefault="00CB623F" w:rsidP="00012ABE">
      <w:pPr>
        <w:spacing w:after="0" w:line="360" w:lineRule="auto"/>
        <w:jc w:val="both"/>
        <w:rPr>
          <w:rStyle w:val="Nmerodepgina"/>
          <w:rFonts w:cs="Calibri"/>
          <w:b/>
          <w:color w:val="E36C0A" w:themeColor="accent6" w:themeShade="BF"/>
        </w:rPr>
      </w:pPr>
    </w:p>
    <w:p w14:paraId="617F96BF" w14:textId="77777777" w:rsidR="00C54699" w:rsidRDefault="00C54699" w:rsidP="00012ABE">
      <w:pPr>
        <w:spacing w:after="0" w:line="360" w:lineRule="auto"/>
        <w:jc w:val="both"/>
        <w:rPr>
          <w:rStyle w:val="Nmerodepgina"/>
          <w:rFonts w:cs="Calibri"/>
          <w:b/>
          <w:color w:val="E36C0A" w:themeColor="accent6" w:themeShade="BF"/>
        </w:rPr>
      </w:pPr>
    </w:p>
    <w:p w14:paraId="4C998020" w14:textId="77777777" w:rsidR="00C54699" w:rsidRDefault="00C54699" w:rsidP="00012ABE">
      <w:pPr>
        <w:spacing w:after="0" w:line="360" w:lineRule="auto"/>
        <w:jc w:val="both"/>
        <w:rPr>
          <w:rStyle w:val="Nmerodepgina"/>
          <w:rFonts w:cs="Calibri"/>
          <w:b/>
          <w:color w:val="E36C0A" w:themeColor="accent6" w:themeShade="BF"/>
        </w:rPr>
      </w:pPr>
    </w:p>
    <w:p w14:paraId="5648EDA6" w14:textId="77777777" w:rsidR="0089299F" w:rsidRPr="00E61012" w:rsidRDefault="0089299F" w:rsidP="00012ABE">
      <w:pPr>
        <w:spacing w:after="0" w:line="360" w:lineRule="auto"/>
        <w:jc w:val="both"/>
        <w:rPr>
          <w:rStyle w:val="Nmerodepgina"/>
          <w:rFonts w:cs="Calibri"/>
          <w:b/>
          <w:color w:val="E36C0A" w:themeColor="accent6" w:themeShade="BF"/>
        </w:rPr>
      </w:pPr>
    </w:p>
    <w:p w14:paraId="759FA553" w14:textId="3FA99AC2" w:rsidR="005D6BAA" w:rsidRPr="00292D8F" w:rsidRDefault="04AAD18F" w:rsidP="00292D8F">
      <w:pPr>
        <w:pStyle w:val="Ttulo1"/>
        <w:numPr>
          <w:ilvl w:val="0"/>
          <w:numId w:val="17"/>
        </w:numPr>
        <w:jc w:val="both"/>
        <w:rPr>
          <w:rFonts w:ascii="Calibri" w:hAnsi="Calibri" w:cs="Calibri"/>
          <w:b/>
          <w:bCs/>
          <w:lang w:val="es-ES" w:eastAsia="es-ES"/>
        </w:rPr>
      </w:pPr>
      <w:r w:rsidRPr="1ACB9A00">
        <w:rPr>
          <w:rFonts w:ascii="Calibri" w:hAnsi="Calibri" w:cs="Calibri"/>
          <w:b/>
          <w:bCs/>
          <w:lang w:val="es-ES" w:eastAsia="es-ES"/>
        </w:rPr>
        <w:lastRenderedPageBreak/>
        <w:t>ASPECTOS LEGALES</w:t>
      </w:r>
    </w:p>
    <w:p w14:paraId="0A6145FC" w14:textId="77119EC9" w:rsidR="005D6BAA" w:rsidRPr="00292D8F" w:rsidRDefault="04AAD18F" w:rsidP="00292D8F">
      <w:pPr>
        <w:pStyle w:val="Ttulo2"/>
        <w:numPr>
          <w:ilvl w:val="0"/>
          <w:numId w:val="22"/>
        </w:numPr>
        <w:spacing w:line="360" w:lineRule="auto"/>
        <w:rPr>
          <w:rFonts w:ascii="Calibri" w:hAnsi="Calibri" w:cs="Calibri"/>
          <w:b/>
          <w:bCs/>
          <w:color w:val="auto"/>
          <w:sz w:val="22"/>
          <w:szCs w:val="22"/>
          <w:lang w:val="es-ES" w:eastAsia="es-ES"/>
        </w:rPr>
      </w:pPr>
      <w:r w:rsidRPr="00292D8F">
        <w:rPr>
          <w:rFonts w:ascii="Calibri" w:hAnsi="Calibri" w:cs="Calibri"/>
          <w:b/>
          <w:bCs/>
          <w:color w:val="auto"/>
          <w:sz w:val="22"/>
          <w:szCs w:val="22"/>
          <w:lang w:val="es-ES" w:eastAsia="es-ES"/>
        </w:rPr>
        <w:t>GARANTÍAS CONTRACTUALES</w:t>
      </w:r>
    </w:p>
    <w:p w14:paraId="50EDF15D" w14:textId="7A058299" w:rsidR="005D6BAA" w:rsidRPr="00292D8F" w:rsidRDefault="04AAD18F" w:rsidP="00292D8F">
      <w:pPr>
        <w:widowControl w:val="0"/>
        <w:adjustRightInd w:val="0"/>
        <w:spacing w:after="0" w:line="360" w:lineRule="auto"/>
        <w:ind w:right="6"/>
        <w:jc w:val="both"/>
        <w:rPr>
          <w:rStyle w:val="Nmerodepgina"/>
          <w:rFonts w:eastAsia="Times New Roman" w:cs="Calibri"/>
          <w:lang w:val="es-ES" w:eastAsia="es-ES"/>
        </w:rPr>
      </w:pPr>
      <w:r w:rsidRPr="1ACB9A00">
        <w:rPr>
          <w:rFonts w:eastAsia="Times New Roman" w:cs="Calibri"/>
          <w:lang w:val="es-ES" w:eastAsia="es-ES"/>
        </w:rPr>
        <w:t>Como garantías se establecieron las siguientes:</w:t>
      </w:r>
    </w:p>
    <w:p w14:paraId="2F551311" w14:textId="286CB19C" w:rsidR="005D6BAA" w:rsidRPr="00E61012" w:rsidRDefault="005D6BAA" w:rsidP="005D6BAA">
      <w:pPr>
        <w:suppressAutoHyphens/>
        <w:overflowPunct w:val="0"/>
        <w:autoSpaceDE w:val="0"/>
        <w:autoSpaceDN w:val="0"/>
        <w:adjustRightInd w:val="0"/>
        <w:spacing w:after="0" w:line="360" w:lineRule="auto"/>
        <w:ind w:right="6"/>
        <w:jc w:val="center"/>
        <w:textAlignment w:val="baseline"/>
        <w:rPr>
          <w:rFonts w:cs="Calibri"/>
          <w:b/>
          <w:spacing w:val="-3"/>
        </w:rPr>
      </w:pPr>
      <w:r w:rsidRPr="00E61012">
        <w:rPr>
          <w:rFonts w:cs="Calibri"/>
          <w:b/>
          <w:spacing w:val="-3"/>
        </w:rPr>
        <w:t>GARANTÍA DE CUMPLIMIENTO</w:t>
      </w:r>
    </w:p>
    <w:tbl>
      <w:tblPr>
        <w:tblStyle w:val="Tablaconcuadrcula"/>
        <w:tblW w:w="0" w:type="auto"/>
        <w:tblInd w:w="-5" w:type="dxa"/>
        <w:tblLayout w:type="fixed"/>
        <w:tblLook w:val="04A0" w:firstRow="1" w:lastRow="0" w:firstColumn="1" w:lastColumn="0" w:noHBand="0" w:noVBand="1"/>
      </w:tblPr>
      <w:tblGrid>
        <w:gridCol w:w="2291"/>
        <w:gridCol w:w="6498"/>
      </w:tblGrid>
      <w:tr w:rsidR="005D6BAA" w:rsidRPr="00E61012" w14:paraId="25E3CCE5" w14:textId="77777777" w:rsidTr="00487B6F">
        <w:tc>
          <w:tcPr>
            <w:tcW w:w="2291" w:type="dxa"/>
          </w:tcPr>
          <w:p w14:paraId="0AAE6EF9" w14:textId="74E4FEC0" w:rsidR="005D6BAA" w:rsidRPr="00E61012" w:rsidRDefault="005D6BAA" w:rsidP="005D6BAA">
            <w:pPr>
              <w:suppressAutoHyphens/>
              <w:overflowPunct w:val="0"/>
              <w:autoSpaceDE w:val="0"/>
              <w:autoSpaceDN w:val="0"/>
              <w:adjustRightInd w:val="0"/>
              <w:spacing w:after="0" w:line="360" w:lineRule="auto"/>
              <w:ind w:right="6"/>
              <w:textAlignment w:val="baseline"/>
              <w:rPr>
                <w:rFonts w:cs="Calibri"/>
                <w:b/>
                <w:spacing w:val="-3"/>
              </w:rPr>
            </w:pPr>
            <w:r w:rsidRPr="00E61012">
              <w:rPr>
                <w:rFonts w:cs="Calibri"/>
                <w:b/>
                <w:spacing w:val="-3"/>
              </w:rPr>
              <w:t>ASEGURADORA</w:t>
            </w:r>
          </w:p>
        </w:tc>
        <w:tc>
          <w:tcPr>
            <w:tcW w:w="6498" w:type="dxa"/>
          </w:tcPr>
          <w:p w14:paraId="60E40013" w14:textId="6FFA214B" w:rsidR="005D6BAA" w:rsidRPr="00E61012" w:rsidRDefault="008D41B7" w:rsidP="005D6BAA">
            <w:pPr>
              <w:suppressAutoHyphens/>
              <w:overflowPunct w:val="0"/>
              <w:autoSpaceDE w:val="0"/>
              <w:autoSpaceDN w:val="0"/>
              <w:adjustRightInd w:val="0"/>
              <w:spacing w:after="0" w:line="360" w:lineRule="auto"/>
              <w:ind w:right="6"/>
              <w:jc w:val="center"/>
              <w:textAlignment w:val="baseline"/>
              <w:rPr>
                <w:rFonts w:cs="Calibri"/>
                <w:b/>
                <w:spacing w:val="-3"/>
              </w:rPr>
            </w:pPr>
            <w:r w:rsidRPr="008D41B7">
              <w:rPr>
                <w:rFonts w:cs="Calibri"/>
                <w:b/>
                <w:spacing w:val="-3"/>
              </w:rPr>
              <w:t>ASEGURADORA SOLIDARIA</w:t>
            </w:r>
          </w:p>
        </w:tc>
      </w:tr>
      <w:tr w:rsidR="005D6BAA" w:rsidRPr="00E61012" w14:paraId="30E78014" w14:textId="77777777" w:rsidTr="00487B6F">
        <w:tc>
          <w:tcPr>
            <w:tcW w:w="2291" w:type="dxa"/>
          </w:tcPr>
          <w:p w14:paraId="2F382790" w14:textId="376FF1AA" w:rsidR="005D6BAA" w:rsidRPr="00E61012" w:rsidRDefault="005D6BAA" w:rsidP="005D6BAA">
            <w:pPr>
              <w:suppressAutoHyphens/>
              <w:overflowPunct w:val="0"/>
              <w:autoSpaceDE w:val="0"/>
              <w:autoSpaceDN w:val="0"/>
              <w:adjustRightInd w:val="0"/>
              <w:spacing w:after="0" w:line="360" w:lineRule="auto"/>
              <w:ind w:right="6"/>
              <w:textAlignment w:val="baseline"/>
              <w:rPr>
                <w:rFonts w:cs="Calibri"/>
                <w:b/>
                <w:spacing w:val="-3"/>
              </w:rPr>
            </w:pPr>
            <w:r w:rsidRPr="00E61012">
              <w:rPr>
                <w:rFonts w:cs="Calibri"/>
                <w:b/>
                <w:spacing w:val="-3"/>
              </w:rPr>
              <w:t>No. PÓLIZA</w:t>
            </w:r>
          </w:p>
        </w:tc>
        <w:tc>
          <w:tcPr>
            <w:tcW w:w="6498" w:type="dxa"/>
          </w:tcPr>
          <w:p w14:paraId="185285E6" w14:textId="68DC186E" w:rsidR="005D6BAA" w:rsidRPr="00E61012" w:rsidRDefault="008D41B7" w:rsidP="005D6BAA">
            <w:pPr>
              <w:suppressAutoHyphens/>
              <w:overflowPunct w:val="0"/>
              <w:autoSpaceDE w:val="0"/>
              <w:autoSpaceDN w:val="0"/>
              <w:adjustRightInd w:val="0"/>
              <w:spacing w:after="0" w:line="360" w:lineRule="auto"/>
              <w:ind w:right="6"/>
              <w:jc w:val="center"/>
              <w:textAlignment w:val="baseline"/>
              <w:rPr>
                <w:rFonts w:cs="Calibri"/>
                <w:b/>
                <w:spacing w:val="-3"/>
              </w:rPr>
            </w:pPr>
            <w:r w:rsidRPr="008D41B7">
              <w:rPr>
                <w:rFonts w:cs="Calibri"/>
                <w:b/>
                <w:spacing w:val="-3"/>
              </w:rPr>
              <w:t>994000061015</w:t>
            </w:r>
          </w:p>
        </w:tc>
      </w:tr>
      <w:tr w:rsidR="005D6BAA" w:rsidRPr="00E61012" w14:paraId="7049D2B4" w14:textId="77777777" w:rsidTr="00487B6F">
        <w:tc>
          <w:tcPr>
            <w:tcW w:w="2291" w:type="dxa"/>
          </w:tcPr>
          <w:p w14:paraId="3C294998" w14:textId="47747704" w:rsidR="005D6BAA" w:rsidRPr="00E61012" w:rsidRDefault="005D6BAA" w:rsidP="005D6BAA">
            <w:pPr>
              <w:suppressAutoHyphens/>
              <w:overflowPunct w:val="0"/>
              <w:autoSpaceDE w:val="0"/>
              <w:autoSpaceDN w:val="0"/>
              <w:adjustRightInd w:val="0"/>
              <w:spacing w:after="0" w:line="360" w:lineRule="auto"/>
              <w:ind w:right="6"/>
              <w:textAlignment w:val="baseline"/>
              <w:rPr>
                <w:rFonts w:cs="Calibri"/>
                <w:b/>
                <w:spacing w:val="-3"/>
              </w:rPr>
            </w:pPr>
            <w:r w:rsidRPr="00E61012">
              <w:rPr>
                <w:rFonts w:cs="Calibri"/>
                <w:b/>
                <w:spacing w:val="-3"/>
              </w:rPr>
              <w:t>CERTIFICADO</w:t>
            </w:r>
          </w:p>
        </w:tc>
        <w:tc>
          <w:tcPr>
            <w:tcW w:w="6498" w:type="dxa"/>
          </w:tcPr>
          <w:p w14:paraId="16F92D41" w14:textId="78170F25" w:rsidR="005D6BAA" w:rsidRPr="00E61012" w:rsidRDefault="005D6BAA" w:rsidP="005D6BAA">
            <w:pPr>
              <w:suppressAutoHyphens/>
              <w:overflowPunct w:val="0"/>
              <w:autoSpaceDE w:val="0"/>
              <w:autoSpaceDN w:val="0"/>
              <w:adjustRightInd w:val="0"/>
              <w:spacing w:after="0" w:line="360" w:lineRule="auto"/>
              <w:ind w:right="6"/>
              <w:jc w:val="center"/>
              <w:textAlignment w:val="baseline"/>
              <w:rPr>
                <w:rFonts w:cs="Calibri"/>
                <w:b/>
                <w:spacing w:val="-3"/>
              </w:rPr>
            </w:pPr>
          </w:p>
        </w:tc>
      </w:tr>
      <w:tr w:rsidR="005D6BAA" w:rsidRPr="00E61012" w14:paraId="4DC00D3D" w14:textId="77777777" w:rsidTr="00487B6F">
        <w:tc>
          <w:tcPr>
            <w:tcW w:w="2291" w:type="dxa"/>
          </w:tcPr>
          <w:p w14:paraId="5B253727" w14:textId="6D0F8909" w:rsidR="005D6BAA" w:rsidRPr="00E61012" w:rsidRDefault="005D6BAA" w:rsidP="005D6BAA">
            <w:pPr>
              <w:suppressAutoHyphens/>
              <w:overflowPunct w:val="0"/>
              <w:autoSpaceDE w:val="0"/>
              <w:autoSpaceDN w:val="0"/>
              <w:adjustRightInd w:val="0"/>
              <w:spacing w:after="0" w:line="360" w:lineRule="auto"/>
              <w:ind w:right="6"/>
              <w:textAlignment w:val="baseline"/>
              <w:rPr>
                <w:rFonts w:cs="Calibri"/>
                <w:b/>
                <w:spacing w:val="-3"/>
              </w:rPr>
            </w:pPr>
            <w:r w:rsidRPr="00E61012">
              <w:rPr>
                <w:rFonts w:cs="Calibri"/>
                <w:b/>
                <w:spacing w:val="-3"/>
              </w:rPr>
              <w:t>FECHA EXPEDICIÓN</w:t>
            </w:r>
          </w:p>
        </w:tc>
        <w:tc>
          <w:tcPr>
            <w:tcW w:w="6498" w:type="dxa"/>
          </w:tcPr>
          <w:p w14:paraId="3DC1C56F" w14:textId="01D1F4F0" w:rsidR="005D6BAA" w:rsidRPr="00E61012" w:rsidRDefault="008D41B7" w:rsidP="005D6BAA">
            <w:pPr>
              <w:suppressAutoHyphens/>
              <w:overflowPunct w:val="0"/>
              <w:autoSpaceDE w:val="0"/>
              <w:autoSpaceDN w:val="0"/>
              <w:adjustRightInd w:val="0"/>
              <w:spacing w:after="0" w:line="360" w:lineRule="auto"/>
              <w:ind w:right="6"/>
              <w:jc w:val="center"/>
              <w:textAlignment w:val="baseline"/>
              <w:rPr>
                <w:rFonts w:cs="Calibri"/>
                <w:b/>
                <w:spacing w:val="-3"/>
              </w:rPr>
            </w:pPr>
            <w:r>
              <w:rPr>
                <w:rFonts w:cs="Calibri"/>
                <w:b/>
                <w:spacing w:val="-3"/>
              </w:rPr>
              <w:t>23 de Mayo</w:t>
            </w:r>
            <w:r w:rsidR="00A2373D" w:rsidRPr="00A2373D">
              <w:rPr>
                <w:rFonts w:cs="Calibri"/>
                <w:b/>
                <w:spacing w:val="-3"/>
              </w:rPr>
              <w:t xml:space="preserve"> 2023</w:t>
            </w:r>
          </w:p>
        </w:tc>
      </w:tr>
      <w:tr w:rsidR="005D6BAA" w:rsidRPr="00E61012" w14:paraId="3A209DA0" w14:textId="77777777" w:rsidTr="00487B6F">
        <w:tc>
          <w:tcPr>
            <w:tcW w:w="2291" w:type="dxa"/>
          </w:tcPr>
          <w:p w14:paraId="5BC8B5CD" w14:textId="479EC94D" w:rsidR="005D6BAA" w:rsidRPr="00E61012" w:rsidRDefault="005D6BAA" w:rsidP="005D6BAA">
            <w:pPr>
              <w:suppressAutoHyphens/>
              <w:overflowPunct w:val="0"/>
              <w:autoSpaceDE w:val="0"/>
              <w:autoSpaceDN w:val="0"/>
              <w:adjustRightInd w:val="0"/>
              <w:spacing w:after="0" w:line="360" w:lineRule="auto"/>
              <w:ind w:right="6"/>
              <w:textAlignment w:val="baseline"/>
              <w:rPr>
                <w:rFonts w:cs="Calibri"/>
                <w:b/>
                <w:spacing w:val="-3"/>
              </w:rPr>
            </w:pPr>
            <w:r w:rsidRPr="00E61012">
              <w:rPr>
                <w:rFonts w:cs="Calibri"/>
                <w:b/>
                <w:spacing w:val="-3"/>
              </w:rPr>
              <w:t>FECHA APROBACIÓN</w:t>
            </w:r>
          </w:p>
        </w:tc>
        <w:tc>
          <w:tcPr>
            <w:tcW w:w="6498" w:type="dxa"/>
          </w:tcPr>
          <w:p w14:paraId="3DF34EBE" w14:textId="00FE292A" w:rsidR="005D6BAA" w:rsidRPr="00E61012" w:rsidRDefault="008D41B7" w:rsidP="005D6BAA">
            <w:pPr>
              <w:suppressAutoHyphens/>
              <w:overflowPunct w:val="0"/>
              <w:autoSpaceDE w:val="0"/>
              <w:autoSpaceDN w:val="0"/>
              <w:adjustRightInd w:val="0"/>
              <w:spacing w:after="0" w:line="360" w:lineRule="auto"/>
              <w:ind w:right="6"/>
              <w:jc w:val="center"/>
              <w:textAlignment w:val="baseline"/>
              <w:rPr>
                <w:rFonts w:cs="Calibri"/>
                <w:b/>
                <w:spacing w:val="-3"/>
              </w:rPr>
            </w:pPr>
            <w:r>
              <w:rPr>
                <w:rFonts w:cs="Calibri"/>
                <w:b/>
                <w:spacing w:val="-3"/>
              </w:rPr>
              <w:t xml:space="preserve">23 de Mayo </w:t>
            </w:r>
            <w:r w:rsidR="00A2373D" w:rsidRPr="00A2373D">
              <w:rPr>
                <w:rFonts w:cs="Calibri"/>
                <w:b/>
                <w:spacing w:val="-3"/>
              </w:rPr>
              <w:t xml:space="preserve"> de 2023</w:t>
            </w:r>
          </w:p>
        </w:tc>
      </w:tr>
    </w:tbl>
    <w:p w14:paraId="6CE66E69" w14:textId="46D1E174" w:rsidR="005D6BAA" w:rsidRDefault="005D6BAA" w:rsidP="005D6BAA">
      <w:pPr>
        <w:suppressAutoHyphens/>
        <w:overflowPunct w:val="0"/>
        <w:autoSpaceDE w:val="0"/>
        <w:autoSpaceDN w:val="0"/>
        <w:adjustRightInd w:val="0"/>
        <w:spacing w:after="0" w:line="360" w:lineRule="auto"/>
        <w:ind w:right="6"/>
        <w:jc w:val="center"/>
        <w:textAlignment w:val="baseline"/>
        <w:rPr>
          <w:rFonts w:cs="Calibri"/>
          <w:b/>
          <w:spacing w:val="-3"/>
        </w:rPr>
      </w:pPr>
    </w:p>
    <w:tbl>
      <w:tblPr>
        <w:tblStyle w:val="Tablaconcuadrcula"/>
        <w:tblW w:w="0" w:type="auto"/>
        <w:tblLayout w:type="fixed"/>
        <w:tblLook w:val="04A0" w:firstRow="1" w:lastRow="0" w:firstColumn="1" w:lastColumn="0" w:noHBand="0" w:noVBand="1"/>
      </w:tblPr>
      <w:tblGrid>
        <w:gridCol w:w="3114"/>
        <w:gridCol w:w="1843"/>
        <w:gridCol w:w="1842"/>
        <w:gridCol w:w="2029"/>
      </w:tblGrid>
      <w:tr w:rsidR="005D6BAA" w:rsidRPr="00E61012" w14:paraId="3C6190E7" w14:textId="77777777" w:rsidTr="00C54699">
        <w:trPr>
          <w:trHeight w:val="424"/>
        </w:trPr>
        <w:tc>
          <w:tcPr>
            <w:tcW w:w="3114" w:type="dxa"/>
          </w:tcPr>
          <w:p w14:paraId="07DC5C3E" w14:textId="1BEB6A53" w:rsidR="005D6BAA" w:rsidRPr="00E61012" w:rsidRDefault="005D6BAA" w:rsidP="005347B6">
            <w:pPr>
              <w:spacing w:after="0" w:line="360" w:lineRule="auto"/>
              <w:jc w:val="center"/>
              <w:rPr>
                <w:rStyle w:val="Nmerodepgina"/>
                <w:rFonts w:cs="Calibri"/>
                <w:b/>
                <w:color w:val="000000" w:themeColor="text1"/>
              </w:rPr>
            </w:pPr>
            <w:r w:rsidRPr="00E61012">
              <w:rPr>
                <w:rStyle w:val="Nmerodepgina"/>
                <w:rFonts w:cs="Calibri"/>
                <w:b/>
                <w:color w:val="000000" w:themeColor="text1"/>
              </w:rPr>
              <w:t>AMPARO</w:t>
            </w:r>
          </w:p>
        </w:tc>
        <w:tc>
          <w:tcPr>
            <w:tcW w:w="1843" w:type="dxa"/>
          </w:tcPr>
          <w:p w14:paraId="6AFA17E8" w14:textId="77777777" w:rsidR="005D6BAA" w:rsidRPr="00E61012" w:rsidRDefault="005347B6" w:rsidP="005347B6">
            <w:pPr>
              <w:spacing w:after="0" w:line="360" w:lineRule="auto"/>
              <w:jc w:val="center"/>
              <w:rPr>
                <w:rStyle w:val="Nmerodepgina"/>
                <w:rFonts w:cs="Calibri"/>
                <w:b/>
                <w:color w:val="000000" w:themeColor="text1"/>
              </w:rPr>
            </w:pPr>
            <w:r w:rsidRPr="00E61012">
              <w:rPr>
                <w:rStyle w:val="Nmerodepgina"/>
                <w:rFonts w:cs="Calibri"/>
                <w:b/>
                <w:color w:val="000000" w:themeColor="text1"/>
              </w:rPr>
              <w:t>VIGENCIA DESDE</w:t>
            </w:r>
          </w:p>
          <w:p w14:paraId="2BCB7CF5" w14:textId="2DA32BCA" w:rsidR="005347B6" w:rsidRPr="00E61012" w:rsidRDefault="005347B6" w:rsidP="00C54699">
            <w:pPr>
              <w:spacing w:after="0" w:line="360" w:lineRule="auto"/>
              <w:rPr>
                <w:rStyle w:val="Nmerodepgina"/>
                <w:rFonts w:cs="Calibri"/>
                <w:b/>
                <w:color w:val="000000" w:themeColor="text1"/>
              </w:rPr>
            </w:pPr>
          </w:p>
        </w:tc>
        <w:tc>
          <w:tcPr>
            <w:tcW w:w="1842" w:type="dxa"/>
          </w:tcPr>
          <w:p w14:paraId="388592F4" w14:textId="00335893" w:rsidR="005347B6" w:rsidRPr="00E61012" w:rsidRDefault="005347B6" w:rsidP="00C54699">
            <w:pPr>
              <w:spacing w:after="0" w:line="360" w:lineRule="auto"/>
              <w:jc w:val="center"/>
              <w:rPr>
                <w:rStyle w:val="Nmerodepgina"/>
                <w:rFonts w:cs="Calibri"/>
                <w:b/>
                <w:color w:val="000000" w:themeColor="text1"/>
              </w:rPr>
            </w:pPr>
            <w:r w:rsidRPr="00E61012">
              <w:rPr>
                <w:rStyle w:val="Nmerodepgina"/>
                <w:rFonts w:cs="Calibri"/>
                <w:b/>
                <w:color w:val="000000" w:themeColor="text1"/>
              </w:rPr>
              <w:t>VIGENCIA HASTA</w:t>
            </w:r>
          </w:p>
        </w:tc>
        <w:tc>
          <w:tcPr>
            <w:tcW w:w="2029" w:type="dxa"/>
          </w:tcPr>
          <w:p w14:paraId="77636D35" w14:textId="17CB1A41" w:rsidR="005347B6" w:rsidRPr="00E61012" w:rsidRDefault="005347B6" w:rsidP="005347B6">
            <w:pPr>
              <w:spacing w:after="0" w:line="360" w:lineRule="auto"/>
              <w:jc w:val="center"/>
              <w:rPr>
                <w:rStyle w:val="Nmerodepgina"/>
                <w:rFonts w:cs="Calibri"/>
                <w:b/>
                <w:color w:val="000000" w:themeColor="text1"/>
              </w:rPr>
            </w:pPr>
            <w:r w:rsidRPr="00E61012">
              <w:rPr>
                <w:rStyle w:val="Nmerodepgina"/>
                <w:rFonts w:cs="Calibri"/>
                <w:b/>
                <w:color w:val="000000" w:themeColor="text1"/>
              </w:rPr>
              <w:t>VALOR</w:t>
            </w:r>
          </w:p>
        </w:tc>
      </w:tr>
      <w:tr w:rsidR="00A2373D" w:rsidRPr="00E61012" w14:paraId="0ED860A6" w14:textId="77777777" w:rsidTr="005347B6">
        <w:tc>
          <w:tcPr>
            <w:tcW w:w="3114" w:type="dxa"/>
          </w:tcPr>
          <w:p w14:paraId="0600B122" w14:textId="5A1125D1" w:rsidR="00A2373D" w:rsidRPr="00E61012" w:rsidRDefault="00A2373D" w:rsidP="00A2373D">
            <w:pPr>
              <w:spacing w:after="0" w:line="360" w:lineRule="auto"/>
              <w:rPr>
                <w:rStyle w:val="Nmerodepgina"/>
                <w:rFonts w:cs="Calibri"/>
                <w:b/>
                <w:color w:val="E36C0A" w:themeColor="accent6" w:themeShade="BF"/>
              </w:rPr>
            </w:pPr>
            <w:r w:rsidRPr="00212B20">
              <w:t>Cumplimiento</w:t>
            </w:r>
          </w:p>
        </w:tc>
        <w:tc>
          <w:tcPr>
            <w:tcW w:w="1843" w:type="dxa"/>
          </w:tcPr>
          <w:p w14:paraId="63981634" w14:textId="17D4ED8B" w:rsidR="00A2373D" w:rsidRPr="00C24B65" w:rsidRDefault="008D41B7" w:rsidP="00A2373D">
            <w:pPr>
              <w:spacing w:after="0" w:line="360" w:lineRule="auto"/>
              <w:jc w:val="both"/>
              <w:rPr>
                <w:rStyle w:val="Nmerodepgina"/>
                <w:rFonts w:cs="Calibri"/>
                <w:b/>
              </w:rPr>
            </w:pPr>
            <w:r>
              <w:t>17/05/2023</w:t>
            </w:r>
          </w:p>
        </w:tc>
        <w:tc>
          <w:tcPr>
            <w:tcW w:w="1842" w:type="dxa"/>
          </w:tcPr>
          <w:p w14:paraId="5C98B336" w14:textId="4767D30D" w:rsidR="00A2373D" w:rsidRPr="00C24B65" w:rsidRDefault="008D41B7" w:rsidP="00A2373D">
            <w:pPr>
              <w:spacing w:after="0" w:line="360" w:lineRule="auto"/>
              <w:jc w:val="both"/>
              <w:rPr>
                <w:rStyle w:val="Nmerodepgina"/>
                <w:rFonts w:cs="Calibri"/>
                <w:b/>
              </w:rPr>
            </w:pPr>
            <w:r>
              <w:t>14/12/2024</w:t>
            </w:r>
          </w:p>
        </w:tc>
        <w:tc>
          <w:tcPr>
            <w:tcW w:w="2029" w:type="dxa"/>
          </w:tcPr>
          <w:p w14:paraId="69201527" w14:textId="126BB520" w:rsidR="00A2373D" w:rsidRPr="00C24B65" w:rsidRDefault="00695E22" w:rsidP="008D41B7">
            <w:pPr>
              <w:spacing w:after="0" w:line="360" w:lineRule="auto"/>
              <w:jc w:val="both"/>
              <w:rPr>
                <w:rStyle w:val="Nmerodepgina"/>
                <w:rFonts w:cs="Calibri"/>
                <w:b/>
              </w:rPr>
            </w:pPr>
            <w:r>
              <w:t>$ 17.899.836,00</w:t>
            </w:r>
          </w:p>
        </w:tc>
      </w:tr>
      <w:tr w:rsidR="008D41B7" w:rsidRPr="00E61012" w14:paraId="5EA5D6E7" w14:textId="77777777" w:rsidTr="005347B6">
        <w:tc>
          <w:tcPr>
            <w:tcW w:w="3114" w:type="dxa"/>
          </w:tcPr>
          <w:p w14:paraId="1E006DDD" w14:textId="3D0FA789" w:rsidR="008D41B7" w:rsidRPr="00292D8F" w:rsidRDefault="008D41B7" w:rsidP="008D41B7">
            <w:pPr>
              <w:spacing w:after="0" w:line="360" w:lineRule="auto"/>
              <w:rPr>
                <w:rStyle w:val="Nmerodepgina"/>
                <w:rFonts w:cs="Calibri"/>
                <w:b/>
                <w:color w:val="E36C0A" w:themeColor="accent6" w:themeShade="BF"/>
              </w:rPr>
            </w:pPr>
            <w:r w:rsidRPr="00212B20">
              <w:t xml:space="preserve">Pago de salarios </w:t>
            </w:r>
          </w:p>
        </w:tc>
        <w:tc>
          <w:tcPr>
            <w:tcW w:w="1843" w:type="dxa"/>
          </w:tcPr>
          <w:p w14:paraId="11837B8C" w14:textId="03BFD0D1" w:rsidR="008D41B7" w:rsidRPr="00C24B65" w:rsidRDefault="008D41B7" w:rsidP="008D41B7">
            <w:pPr>
              <w:spacing w:after="0" w:line="360" w:lineRule="auto"/>
              <w:jc w:val="both"/>
              <w:rPr>
                <w:rStyle w:val="Nmerodepgina"/>
                <w:rFonts w:cs="Calibri"/>
                <w:b/>
              </w:rPr>
            </w:pPr>
            <w:r w:rsidRPr="000A084C">
              <w:t>17/05/2023</w:t>
            </w:r>
          </w:p>
        </w:tc>
        <w:tc>
          <w:tcPr>
            <w:tcW w:w="1842" w:type="dxa"/>
          </w:tcPr>
          <w:p w14:paraId="7C276F8A" w14:textId="27C5DB47" w:rsidR="008D41B7" w:rsidRPr="00C24B65" w:rsidRDefault="008D41B7" w:rsidP="008D41B7">
            <w:pPr>
              <w:spacing w:after="0" w:line="360" w:lineRule="auto"/>
              <w:jc w:val="both"/>
              <w:rPr>
                <w:rStyle w:val="Nmerodepgina"/>
                <w:rFonts w:cs="Calibri"/>
                <w:b/>
              </w:rPr>
            </w:pPr>
            <w:r>
              <w:t>14/12/2026</w:t>
            </w:r>
          </w:p>
        </w:tc>
        <w:tc>
          <w:tcPr>
            <w:tcW w:w="2029" w:type="dxa"/>
          </w:tcPr>
          <w:p w14:paraId="0FEEFE7E" w14:textId="31C2769F" w:rsidR="008D41B7" w:rsidRPr="00C24B65" w:rsidRDefault="008D41B7" w:rsidP="00695E22">
            <w:pPr>
              <w:spacing w:after="0" w:line="360" w:lineRule="auto"/>
              <w:jc w:val="both"/>
              <w:rPr>
                <w:rStyle w:val="Nmerodepgina"/>
                <w:rFonts w:cs="Calibri"/>
                <w:b/>
              </w:rPr>
            </w:pPr>
            <w:r>
              <w:t xml:space="preserve">$  </w:t>
            </w:r>
            <w:r w:rsidR="00695E22">
              <w:t xml:space="preserve"> </w:t>
            </w:r>
            <w:r>
              <w:t>2.</w:t>
            </w:r>
            <w:r w:rsidR="00695E22">
              <w:t>983.306.00</w:t>
            </w:r>
          </w:p>
        </w:tc>
      </w:tr>
      <w:tr w:rsidR="008D41B7" w:rsidRPr="00E61012" w14:paraId="524E72D9" w14:textId="77777777" w:rsidTr="005347B6">
        <w:tc>
          <w:tcPr>
            <w:tcW w:w="3114" w:type="dxa"/>
          </w:tcPr>
          <w:p w14:paraId="14B19420" w14:textId="58340756" w:rsidR="008D41B7" w:rsidRPr="00292D8F" w:rsidRDefault="008D41B7" w:rsidP="008D41B7">
            <w:pPr>
              <w:spacing w:after="0" w:line="360" w:lineRule="auto"/>
              <w:rPr>
                <w:b/>
                <w:spacing w:val="-3"/>
              </w:rPr>
            </w:pPr>
            <w:r w:rsidRPr="00212B20">
              <w:t>Calidad del servicio</w:t>
            </w:r>
          </w:p>
        </w:tc>
        <w:tc>
          <w:tcPr>
            <w:tcW w:w="1843" w:type="dxa"/>
          </w:tcPr>
          <w:p w14:paraId="7B8C3A2E" w14:textId="42C5ADC9" w:rsidR="008D41B7" w:rsidRPr="00C24B65" w:rsidRDefault="008D41B7" w:rsidP="008D41B7">
            <w:pPr>
              <w:spacing w:after="0" w:line="360" w:lineRule="auto"/>
              <w:jc w:val="both"/>
              <w:rPr>
                <w:rStyle w:val="Nmerodepgina"/>
                <w:rFonts w:cs="Calibri"/>
                <w:b/>
              </w:rPr>
            </w:pPr>
            <w:r w:rsidRPr="000A084C">
              <w:t>17/05/2023</w:t>
            </w:r>
          </w:p>
        </w:tc>
        <w:tc>
          <w:tcPr>
            <w:tcW w:w="1842" w:type="dxa"/>
          </w:tcPr>
          <w:p w14:paraId="4DA0FD82" w14:textId="21281769" w:rsidR="008D41B7" w:rsidRPr="00C24B65" w:rsidRDefault="008D41B7" w:rsidP="008D41B7">
            <w:pPr>
              <w:spacing w:after="0" w:line="360" w:lineRule="auto"/>
              <w:jc w:val="both"/>
              <w:rPr>
                <w:rStyle w:val="Nmerodepgina"/>
                <w:rFonts w:cs="Calibri"/>
                <w:b/>
              </w:rPr>
            </w:pPr>
            <w:r w:rsidRPr="009E0B4B">
              <w:t>14/12/2024</w:t>
            </w:r>
          </w:p>
        </w:tc>
        <w:tc>
          <w:tcPr>
            <w:tcW w:w="2029" w:type="dxa"/>
          </w:tcPr>
          <w:p w14:paraId="342A3560" w14:textId="6D4AE9E7" w:rsidR="008D41B7" w:rsidRPr="00C24B65" w:rsidRDefault="008D41B7" w:rsidP="008D41B7">
            <w:pPr>
              <w:spacing w:after="0" w:line="360" w:lineRule="auto"/>
              <w:jc w:val="both"/>
              <w:rPr>
                <w:rStyle w:val="Nmerodepgina"/>
                <w:rFonts w:cs="Calibri"/>
                <w:b/>
              </w:rPr>
            </w:pPr>
            <w:r w:rsidRPr="00212B20">
              <w:t>$</w:t>
            </w:r>
            <w:r w:rsidR="00695E22">
              <w:t xml:space="preserve"> 29.833.060.00</w:t>
            </w:r>
          </w:p>
        </w:tc>
      </w:tr>
    </w:tbl>
    <w:p w14:paraId="67CA50E6" w14:textId="77777777" w:rsidR="00487B6F" w:rsidRPr="00E61012" w:rsidRDefault="00487B6F" w:rsidP="00487B6F">
      <w:pPr>
        <w:spacing w:after="0" w:line="360" w:lineRule="auto"/>
        <w:jc w:val="both"/>
        <w:rPr>
          <w:rStyle w:val="Nmerodepgina"/>
          <w:rFonts w:cs="Calibri"/>
          <w:b/>
          <w:color w:val="E36C0A" w:themeColor="accent6" w:themeShade="BF"/>
        </w:rPr>
      </w:pPr>
    </w:p>
    <w:p w14:paraId="1233FBDC" w14:textId="4B731E4F" w:rsidR="00487B6F" w:rsidRPr="00292D8F" w:rsidRDefault="1DC54F0D" w:rsidP="00292D8F">
      <w:pPr>
        <w:pStyle w:val="Ttulo2"/>
        <w:numPr>
          <w:ilvl w:val="0"/>
          <w:numId w:val="22"/>
        </w:numPr>
        <w:spacing w:line="360" w:lineRule="auto"/>
        <w:rPr>
          <w:rFonts w:ascii="Calibri" w:hAnsi="Calibri" w:cs="Calibri"/>
          <w:b/>
          <w:bCs/>
          <w:color w:val="auto"/>
          <w:sz w:val="22"/>
          <w:szCs w:val="22"/>
          <w:lang w:val="es-ES" w:eastAsia="es-ES"/>
        </w:rPr>
      </w:pPr>
      <w:r w:rsidRPr="1ACB9A00">
        <w:rPr>
          <w:rFonts w:ascii="Calibri" w:hAnsi="Calibri" w:cs="Calibri"/>
          <w:b/>
          <w:bCs/>
          <w:color w:val="auto"/>
          <w:sz w:val="22"/>
          <w:szCs w:val="22"/>
          <w:lang w:val="es-ES" w:eastAsia="es-ES"/>
        </w:rPr>
        <w:t>MULTAS Y SANCIONES</w:t>
      </w:r>
    </w:p>
    <w:p w14:paraId="35AF64A3" w14:textId="76AF5E67" w:rsidR="00487B6F" w:rsidRPr="00292D8F" w:rsidRDefault="1DC54F0D" w:rsidP="00292D8F">
      <w:pPr>
        <w:spacing w:after="0" w:line="360" w:lineRule="auto"/>
        <w:ind w:right="6"/>
        <w:jc w:val="both"/>
        <w:rPr>
          <w:rFonts w:eastAsia="Times New Roman" w:cs="Calibri"/>
          <w:lang w:val="es-ES" w:eastAsia="es-ES"/>
        </w:rPr>
      </w:pPr>
      <w:r w:rsidRPr="1ACB9A00">
        <w:rPr>
          <w:rFonts w:eastAsia="Times New Roman" w:cs="Calibri"/>
          <w:lang w:val="es-ES" w:eastAsia="es-ES"/>
        </w:rPr>
        <w:t xml:space="preserve">De acuerdo con el informe final de </w:t>
      </w:r>
      <w:r w:rsidRPr="00855150">
        <w:rPr>
          <w:rFonts w:eastAsia="Times New Roman" w:cs="Calibri"/>
          <w:lang w:val="es-ES" w:eastAsia="es-ES"/>
        </w:rPr>
        <w:t>supervisión,</w:t>
      </w:r>
      <w:r w:rsidRPr="1ACB9A00">
        <w:rPr>
          <w:rFonts w:eastAsia="Times New Roman" w:cs="Calibri"/>
          <w:lang w:val="es-ES" w:eastAsia="es-ES"/>
        </w:rPr>
        <w:t xml:space="preserve"> suscrito por</w:t>
      </w:r>
      <w:r w:rsidR="00855150">
        <w:rPr>
          <w:rFonts w:eastAsia="Times New Roman" w:cs="Calibri"/>
          <w:lang w:val="es-ES" w:eastAsia="es-ES"/>
        </w:rPr>
        <w:t xml:space="preserve"> </w:t>
      </w:r>
      <w:r w:rsidR="00E21E30" w:rsidRPr="00E21E30">
        <w:rPr>
          <w:rFonts w:eastAsia="Times New Roman" w:cs="Calibri"/>
          <w:lang w:val="es-ES" w:eastAsia="es-ES"/>
        </w:rPr>
        <w:t>Abdul Shekt Garcia</w:t>
      </w:r>
      <w:r w:rsidR="00E21E30" w:rsidRPr="00E21E30">
        <w:rPr>
          <w:rFonts w:eastAsia="Times New Roman" w:cs="Calibri"/>
          <w:lang w:val="es-ES" w:eastAsia="es-ES"/>
        </w:rPr>
        <w:tab/>
      </w:r>
      <w:r w:rsidRPr="1ACB9A00">
        <w:rPr>
          <w:rFonts w:eastAsia="Times New Roman" w:cs="Calibri"/>
          <w:lang w:val="es-ES" w:eastAsia="es-ES"/>
        </w:rPr>
        <w:t xml:space="preserve"> durante</w:t>
      </w:r>
      <w:r w:rsidR="004A331D">
        <w:rPr>
          <w:rFonts w:eastAsia="Times New Roman" w:cs="Calibri"/>
          <w:lang w:val="es-ES" w:eastAsia="es-ES"/>
        </w:rPr>
        <w:t xml:space="preserve"> </w:t>
      </w:r>
      <w:r w:rsidRPr="1ACB9A00">
        <w:rPr>
          <w:rFonts w:eastAsia="Times New Roman" w:cs="Calibri"/>
          <w:lang w:val="es-ES" w:eastAsia="es-ES"/>
        </w:rPr>
        <w:t>la ejecución del contrato</w:t>
      </w:r>
      <w:r w:rsidRPr="1ACB9A00">
        <w:rPr>
          <w:rFonts w:eastAsia="Times New Roman" w:cs="Calibri"/>
          <w:color w:val="FF0000"/>
          <w:lang w:val="es-ES" w:eastAsia="es-ES"/>
        </w:rPr>
        <w:t xml:space="preserve"> </w:t>
      </w:r>
      <w:r w:rsidRPr="1ACB9A00">
        <w:rPr>
          <w:rFonts w:eastAsia="Times New Roman" w:cs="Calibri"/>
          <w:lang w:val="es-ES" w:eastAsia="es-ES"/>
        </w:rPr>
        <w:t>no se presentaron multas ni sanciones, y se cumplieron a cabalidad con las obligaciones contractuales.</w:t>
      </w:r>
    </w:p>
    <w:p w14:paraId="47227905" w14:textId="68DB828B" w:rsidR="00855150" w:rsidRPr="00292D8F" w:rsidRDefault="1DC54F0D" w:rsidP="00292D8F">
      <w:pPr>
        <w:pStyle w:val="Ttulo2"/>
        <w:numPr>
          <w:ilvl w:val="0"/>
          <w:numId w:val="22"/>
        </w:numPr>
        <w:spacing w:line="360" w:lineRule="auto"/>
        <w:rPr>
          <w:rFonts w:ascii="Calibri" w:hAnsi="Calibri" w:cs="Calibri"/>
          <w:b/>
          <w:bCs/>
          <w:color w:val="auto"/>
          <w:sz w:val="22"/>
          <w:szCs w:val="22"/>
          <w:lang w:val="es-ES" w:eastAsia="es-ES"/>
        </w:rPr>
      </w:pPr>
      <w:r w:rsidRPr="1ACB9A00">
        <w:rPr>
          <w:rFonts w:ascii="Calibri" w:hAnsi="Calibri" w:cs="Calibri"/>
          <w:b/>
          <w:bCs/>
          <w:color w:val="auto"/>
          <w:sz w:val="22"/>
          <w:szCs w:val="22"/>
          <w:lang w:val="es-ES" w:eastAsia="es-ES"/>
        </w:rPr>
        <w:t>CERTIFICADO DE PAGOS DE SEGURIDAD SOCIAL</w:t>
      </w:r>
    </w:p>
    <w:p w14:paraId="705A8DCC" w14:textId="63C3E258" w:rsidR="00487B6F" w:rsidRPr="00E61012" w:rsidRDefault="1DC54F0D" w:rsidP="1ACB9A00">
      <w:pPr>
        <w:widowControl w:val="0"/>
        <w:adjustRightInd w:val="0"/>
        <w:spacing w:after="0" w:line="360" w:lineRule="auto"/>
        <w:ind w:right="6"/>
        <w:jc w:val="both"/>
        <w:rPr>
          <w:rFonts w:eastAsia="Times New Roman" w:cs="Calibri"/>
          <w:lang w:val="es-ES" w:eastAsia="es-ES"/>
        </w:rPr>
      </w:pPr>
      <w:r w:rsidRPr="1ACB9A00">
        <w:rPr>
          <w:rFonts w:eastAsia="Times New Roman" w:cs="Calibri"/>
          <w:lang w:val="es-ES" w:eastAsia="es-ES"/>
        </w:rPr>
        <w:t>Mediante los informes presentados por la supervisión durante la ejecución del contrato, y los cuales fueron entregados para el proceso de pago, el contratista cumplió a cabalidad con el objeto y las obligaciones contractuales.</w:t>
      </w:r>
      <w:r w:rsidR="00292D8F">
        <w:rPr>
          <w:rFonts w:eastAsia="Times New Roman" w:cs="Calibri"/>
          <w:lang w:val="es-ES" w:eastAsia="es-ES"/>
        </w:rPr>
        <w:t xml:space="preserve"> </w:t>
      </w:r>
      <w:r w:rsidR="00F32F61">
        <w:rPr>
          <w:rFonts w:eastAsia="Times New Roman" w:cs="Calibri"/>
          <w:lang w:val="es-ES" w:eastAsia="es-ES"/>
        </w:rPr>
        <w:t xml:space="preserve">(En los anexos a este informe en las carpetas denominadas GC se encuentras los certificados de parafiscales y en las carpetas denominadas GF las planillas de seguridad social). </w:t>
      </w:r>
    </w:p>
    <w:p w14:paraId="697FFFFC" w14:textId="2C194567" w:rsidR="00B11655" w:rsidRPr="00292D8F" w:rsidRDefault="1DC54F0D" w:rsidP="00B11655">
      <w:pPr>
        <w:pStyle w:val="Ttulo2"/>
        <w:numPr>
          <w:ilvl w:val="0"/>
          <w:numId w:val="22"/>
        </w:numPr>
        <w:spacing w:line="360" w:lineRule="auto"/>
        <w:rPr>
          <w:rFonts w:ascii="Calibri" w:hAnsi="Calibri" w:cs="Calibri"/>
          <w:b/>
          <w:bCs/>
          <w:color w:val="auto"/>
          <w:sz w:val="22"/>
          <w:szCs w:val="22"/>
          <w:lang w:val="es-ES" w:eastAsia="es-ES"/>
        </w:rPr>
      </w:pPr>
      <w:r w:rsidRPr="1ACB9A00">
        <w:rPr>
          <w:rFonts w:ascii="Calibri" w:hAnsi="Calibri" w:cs="Calibri"/>
          <w:b/>
          <w:bCs/>
          <w:color w:val="auto"/>
          <w:sz w:val="22"/>
          <w:szCs w:val="22"/>
          <w:lang w:val="es-ES" w:eastAsia="es-ES"/>
        </w:rPr>
        <w:lastRenderedPageBreak/>
        <w:t>CUMPLIMIENTO DEL OBJETO</w:t>
      </w:r>
    </w:p>
    <w:p w14:paraId="5523C4DF" w14:textId="268F7C11" w:rsidR="00487B6F" w:rsidRPr="00292D8F" w:rsidRDefault="0042466B" w:rsidP="00292D8F">
      <w:pPr>
        <w:spacing w:after="0" w:line="360" w:lineRule="auto"/>
        <w:jc w:val="both"/>
        <w:rPr>
          <w:rFonts w:eastAsia="Times New Roman" w:cs="Calibri"/>
          <w:color w:val="C00000"/>
          <w:lang w:val="es-ES" w:eastAsia="es-ES"/>
        </w:rPr>
      </w:pPr>
      <w:r w:rsidRPr="0042466B">
        <w:rPr>
          <w:rFonts w:eastAsia="Times New Roman" w:cs="Calibri"/>
          <w:lang w:val="es-ES" w:eastAsia="es-ES"/>
        </w:rPr>
        <w:t xml:space="preserve">Se cumple con el objeto contratado de </w:t>
      </w:r>
      <w:r w:rsidR="00E21E30" w:rsidRPr="00E21E30">
        <w:rPr>
          <w:rFonts w:eastAsia="Times New Roman" w:cs="Calibri"/>
          <w:lang w:val="es-ES" w:eastAsia="es-ES"/>
        </w:rPr>
        <w:t>Contratar el servicio de mantenimiento, lavado, limpieza y desinfección de tanques de almacenamiento de agua potable, incluidos insumos, materiales, mano de obra, accesorios, repuestos y demás elementos asociados al mantenimiento del CAB, vigencia 2023</w:t>
      </w:r>
      <w:r w:rsidRPr="0042466B">
        <w:rPr>
          <w:rFonts w:eastAsia="Times New Roman" w:cs="Calibri"/>
          <w:lang w:val="es-ES" w:eastAsia="es-ES"/>
        </w:rPr>
        <w:t>.</w:t>
      </w:r>
    </w:p>
    <w:p w14:paraId="58E811D2" w14:textId="3716EDE1" w:rsidR="00487B6F" w:rsidRPr="00292D8F" w:rsidRDefault="1DC54F0D" w:rsidP="00292D8F">
      <w:pPr>
        <w:pStyle w:val="Ttulo2"/>
        <w:numPr>
          <w:ilvl w:val="0"/>
          <w:numId w:val="22"/>
        </w:numPr>
        <w:spacing w:line="360" w:lineRule="auto"/>
        <w:rPr>
          <w:rFonts w:ascii="Calibri" w:hAnsi="Calibri" w:cs="Calibri"/>
          <w:b/>
          <w:bCs/>
          <w:color w:val="auto"/>
          <w:sz w:val="22"/>
          <w:szCs w:val="22"/>
          <w:lang w:val="es-ES" w:eastAsia="es-ES"/>
        </w:rPr>
      </w:pPr>
      <w:r w:rsidRPr="1ACB9A00">
        <w:rPr>
          <w:rFonts w:ascii="Calibri" w:hAnsi="Calibri" w:cs="Calibri"/>
          <w:b/>
          <w:bCs/>
          <w:color w:val="auto"/>
          <w:sz w:val="22"/>
          <w:szCs w:val="22"/>
          <w:lang w:val="es-ES" w:eastAsia="es-ES"/>
        </w:rPr>
        <w:t>SUPERVISIÓN DE LA EJECUCIÓN CONTRACTUAL</w:t>
      </w:r>
    </w:p>
    <w:p w14:paraId="395EABAC" w14:textId="208B81A9" w:rsidR="00487B6F" w:rsidRPr="00292D8F" w:rsidRDefault="1DC54F0D" w:rsidP="1ACB9A00">
      <w:pPr>
        <w:spacing w:after="0" w:line="360" w:lineRule="auto"/>
        <w:jc w:val="both"/>
        <w:rPr>
          <w:rFonts w:eastAsia="Times New Roman" w:cs="Calibri"/>
          <w:color w:val="C00000"/>
          <w:lang w:val="es-ES" w:eastAsia="es-ES"/>
        </w:rPr>
      </w:pPr>
      <w:r w:rsidRPr="00DC397F">
        <w:rPr>
          <w:rFonts w:eastAsia="Times New Roman" w:cs="Calibri"/>
          <w:lang w:val="es-ES" w:eastAsia="es-ES"/>
        </w:rPr>
        <w:t xml:space="preserve">Que el ordenador del gasto realizó designación de supervisión el día </w:t>
      </w:r>
      <w:r w:rsidR="006054AC">
        <w:rPr>
          <w:rFonts w:eastAsia="Times New Roman" w:cs="Calibri"/>
          <w:lang w:val="es-ES" w:eastAsia="es-ES"/>
        </w:rPr>
        <w:t xml:space="preserve">17 </w:t>
      </w:r>
      <w:r w:rsidRPr="00DC397F">
        <w:rPr>
          <w:rFonts w:eastAsia="Times New Roman" w:cs="Calibri"/>
          <w:lang w:val="es-ES" w:eastAsia="es-ES"/>
        </w:rPr>
        <w:t xml:space="preserve">de </w:t>
      </w:r>
      <w:r w:rsidR="006054AC">
        <w:rPr>
          <w:rFonts w:eastAsia="Times New Roman" w:cs="Calibri"/>
          <w:lang w:val="es-ES" w:eastAsia="es-ES"/>
        </w:rPr>
        <w:t>mayo</w:t>
      </w:r>
      <w:r w:rsidRPr="00DC397F">
        <w:rPr>
          <w:rFonts w:eastAsia="Times New Roman" w:cs="Calibri"/>
          <w:lang w:val="es-ES" w:eastAsia="es-ES"/>
        </w:rPr>
        <w:t xml:space="preserve"> de </w:t>
      </w:r>
      <w:r w:rsidR="00DC397F" w:rsidRPr="00DC397F">
        <w:rPr>
          <w:rFonts w:eastAsia="Times New Roman" w:cs="Calibri"/>
          <w:lang w:val="es-ES" w:eastAsia="es-ES"/>
        </w:rPr>
        <w:t>2023</w:t>
      </w:r>
      <w:r w:rsidRPr="00DC397F">
        <w:rPr>
          <w:rFonts w:eastAsia="Times New Roman" w:cs="Calibri"/>
          <w:lang w:val="es-ES" w:eastAsia="es-ES"/>
        </w:rPr>
        <w:t xml:space="preserve">, desde el </w:t>
      </w:r>
      <w:r w:rsidR="006054AC">
        <w:rPr>
          <w:rFonts w:eastAsia="Times New Roman" w:cs="Calibri"/>
          <w:lang w:val="es-ES" w:eastAsia="es-ES"/>
        </w:rPr>
        <w:t>17</w:t>
      </w:r>
      <w:r w:rsidRPr="00DC397F">
        <w:rPr>
          <w:rFonts w:eastAsia="Times New Roman" w:cs="Calibri"/>
          <w:lang w:val="es-ES" w:eastAsia="es-ES"/>
        </w:rPr>
        <w:t xml:space="preserve"> de </w:t>
      </w:r>
      <w:r w:rsidR="0027048E">
        <w:rPr>
          <w:rFonts w:eastAsia="Times New Roman" w:cs="Calibri"/>
          <w:lang w:val="es-ES" w:eastAsia="es-ES"/>
        </w:rPr>
        <w:t>mayo</w:t>
      </w:r>
      <w:r w:rsidR="00DC397F" w:rsidRPr="00DC397F">
        <w:rPr>
          <w:rFonts w:eastAsia="Times New Roman" w:cs="Calibri"/>
          <w:lang w:val="es-ES" w:eastAsia="es-ES"/>
        </w:rPr>
        <w:t xml:space="preserve"> </w:t>
      </w:r>
      <w:r w:rsidRPr="00DC397F">
        <w:rPr>
          <w:rFonts w:eastAsia="Times New Roman" w:cs="Calibri"/>
          <w:lang w:val="es-ES" w:eastAsia="es-ES"/>
        </w:rPr>
        <w:t xml:space="preserve">de </w:t>
      </w:r>
      <w:r w:rsidR="00DC397F" w:rsidRPr="00DC397F">
        <w:rPr>
          <w:rFonts w:eastAsia="Times New Roman" w:cs="Calibri"/>
          <w:lang w:val="es-ES" w:eastAsia="es-ES"/>
        </w:rPr>
        <w:t>2023</w:t>
      </w:r>
      <w:r w:rsidRPr="00DC397F">
        <w:rPr>
          <w:rFonts w:eastAsia="Times New Roman" w:cs="Calibri"/>
          <w:lang w:val="es-ES" w:eastAsia="es-ES"/>
        </w:rPr>
        <w:t xml:space="preserve"> hasta el </w:t>
      </w:r>
      <w:r w:rsidR="0027048E">
        <w:rPr>
          <w:rFonts w:eastAsia="Times New Roman" w:cs="Calibri"/>
          <w:lang w:val="es-ES" w:eastAsia="es-ES"/>
        </w:rPr>
        <w:t xml:space="preserve">15 </w:t>
      </w:r>
      <w:r w:rsidR="0027048E" w:rsidRPr="00DC397F">
        <w:rPr>
          <w:rFonts w:eastAsia="Times New Roman" w:cs="Calibri"/>
          <w:lang w:val="es-ES" w:eastAsia="es-ES"/>
        </w:rPr>
        <w:t>de</w:t>
      </w:r>
      <w:r w:rsidRPr="00DC397F">
        <w:rPr>
          <w:rFonts w:eastAsia="Times New Roman" w:cs="Calibri"/>
          <w:lang w:val="es-ES" w:eastAsia="es-ES"/>
        </w:rPr>
        <w:t xml:space="preserve"> </w:t>
      </w:r>
      <w:r w:rsidR="006054AC">
        <w:rPr>
          <w:rFonts w:eastAsia="Times New Roman" w:cs="Calibri"/>
          <w:lang w:val="es-ES" w:eastAsia="es-ES"/>
        </w:rPr>
        <w:t>diciembre</w:t>
      </w:r>
      <w:r w:rsidRPr="00DC397F">
        <w:rPr>
          <w:rFonts w:eastAsia="Times New Roman" w:cs="Calibri"/>
          <w:lang w:val="es-ES" w:eastAsia="es-ES"/>
        </w:rPr>
        <w:t xml:space="preserve"> de </w:t>
      </w:r>
      <w:r w:rsidR="00DC397F" w:rsidRPr="00DC397F">
        <w:rPr>
          <w:rFonts w:eastAsia="Times New Roman" w:cs="Calibri"/>
          <w:lang w:val="es-ES" w:eastAsia="es-ES"/>
        </w:rPr>
        <w:t>2023</w:t>
      </w:r>
      <w:r w:rsidR="00DC397F">
        <w:rPr>
          <w:rFonts w:eastAsia="Times New Roman" w:cs="Calibri"/>
          <w:lang w:val="es-ES" w:eastAsia="es-ES"/>
        </w:rPr>
        <w:t>.</w:t>
      </w:r>
    </w:p>
    <w:p w14:paraId="38ED5F65" w14:textId="6C2DEFAA" w:rsidR="00487B6F" w:rsidRPr="00292D8F" w:rsidRDefault="1DC54F0D" w:rsidP="1ACB9A00">
      <w:pPr>
        <w:pStyle w:val="Ttulo2"/>
        <w:numPr>
          <w:ilvl w:val="0"/>
          <w:numId w:val="22"/>
        </w:numPr>
        <w:spacing w:line="360" w:lineRule="auto"/>
        <w:rPr>
          <w:rFonts w:ascii="Calibri" w:hAnsi="Calibri" w:cs="Calibri"/>
          <w:b/>
          <w:bCs/>
          <w:color w:val="auto"/>
          <w:sz w:val="22"/>
          <w:szCs w:val="22"/>
          <w:lang w:val="es-ES" w:eastAsia="es-ES"/>
        </w:rPr>
      </w:pPr>
      <w:r w:rsidRPr="1ACB9A00">
        <w:rPr>
          <w:rFonts w:ascii="Calibri" w:hAnsi="Calibri" w:cs="Calibri"/>
          <w:b/>
          <w:bCs/>
          <w:color w:val="auto"/>
          <w:sz w:val="22"/>
          <w:szCs w:val="22"/>
          <w:lang w:val="es-ES" w:eastAsia="es-ES"/>
        </w:rPr>
        <w:t>LIQUIDACIÓN DEL CONTRATO</w:t>
      </w:r>
    </w:p>
    <w:p w14:paraId="3F96C2FC" w14:textId="54F717A6" w:rsidR="00DC397F" w:rsidRPr="00DC397F" w:rsidRDefault="1DC54F0D" w:rsidP="1ACB9A00">
      <w:pPr>
        <w:spacing w:after="0" w:line="360" w:lineRule="auto"/>
        <w:jc w:val="both"/>
        <w:rPr>
          <w:rFonts w:eastAsia="Times New Roman" w:cs="Calibri"/>
          <w:lang w:val="es-ES" w:eastAsia="es-ES"/>
        </w:rPr>
      </w:pPr>
      <w:r w:rsidRPr="1ACB9A00">
        <w:rPr>
          <w:rFonts w:eastAsia="Times New Roman" w:cs="Calibri"/>
          <w:lang w:val="es-ES" w:eastAsia="es-ES"/>
        </w:rPr>
        <w:t>Que respecto de la liquidación del contrato</w:t>
      </w:r>
      <w:r w:rsidRPr="1ACB9A00">
        <w:rPr>
          <w:rFonts w:eastAsia="Times New Roman" w:cs="Calibri"/>
          <w:color w:val="FF0000"/>
          <w:lang w:val="es-ES" w:eastAsia="es-ES"/>
        </w:rPr>
        <w:t xml:space="preserve"> </w:t>
      </w:r>
      <w:r w:rsidRPr="1ACB9A00">
        <w:rPr>
          <w:rFonts w:eastAsia="Times New Roman" w:cs="Calibri"/>
          <w:lang w:val="es-ES" w:eastAsia="es-ES"/>
        </w:rPr>
        <w:t xml:space="preserve">se estableció lo siguiente: </w:t>
      </w:r>
    </w:p>
    <w:p w14:paraId="263B02FE" w14:textId="396456A1" w:rsidR="00487B6F" w:rsidRDefault="00A2373D" w:rsidP="00292D8F">
      <w:pPr>
        <w:spacing w:after="0" w:line="360" w:lineRule="auto"/>
        <w:jc w:val="both"/>
        <w:rPr>
          <w:rFonts w:eastAsia="Times New Roman" w:cs="Calibri"/>
          <w:lang w:val="es-ES" w:eastAsia="es-ES"/>
        </w:rPr>
      </w:pPr>
      <w:r>
        <w:rPr>
          <w:rFonts w:eastAsia="Times New Roman" w:cs="Calibri"/>
          <w:lang w:val="es-ES" w:eastAsia="es-ES"/>
        </w:rPr>
        <w:t>El contratista presto y realizo el debido servicio al</w:t>
      </w:r>
      <w:r w:rsidR="00140916">
        <w:rPr>
          <w:rFonts w:eastAsia="Times New Roman" w:cs="Calibri"/>
          <w:lang w:val="es-ES" w:eastAsia="es-ES"/>
        </w:rPr>
        <w:t xml:space="preserve"> Centro Agropecuario de Buga, por lo cual </w:t>
      </w:r>
      <w:r w:rsidR="00DC397F" w:rsidRPr="00DC397F">
        <w:rPr>
          <w:rFonts w:eastAsia="Times New Roman" w:cs="Calibri"/>
          <w:lang w:val="es-ES" w:eastAsia="es-ES"/>
        </w:rPr>
        <w:t xml:space="preserve">se procedió a radicar </w:t>
      </w:r>
      <w:r w:rsidR="00292D8F">
        <w:rPr>
          <w:rFonts w:eastAsia="Times New Roman" w:cs="Calibri"/>
          <w:lang w:val="es-ES" w:eastAsia="es-ES"/>
        </w:rPr>
        <w:t>el pago por valor de $</w:t>
      </w:r>
      <w:r w:rsidR="00C54699">
        <w:t xml:space="preserve"> </w:t>
      </w:r>
      <w:r w:rsidR="00C54699" w:rsidRPr="00C54699">
        <w:t>59.666.120,00</w:t>
      </w:r>
      <w:r w:rsidR="00695E22">
        <w:rPr>
          <w:rFonts w:cs="Calibri"/>
          <w:color w:val="000000"/>
        </w:rPr>
        <w:t xml:space="preserve"> </w:t>
      </w:r>
      <w:r w:rsidR="00DC397F" w:rsidRPr="00DC397F">
        <w:rPr>
          <w:rFonts w:eastAsia="Times New Roman" w:cs="Calibri"/>
          <w:lang w:val="es-ES" w:eastAsia="es-ES"/>
        </w:rPr>
        <w:t xml:space="preserve">el día </w:t>
      </w:r>
      <w:r w:rsidR="00C54699">
        <w:rPr>
          <w:rFonts w:eastAsia="Times New Roman" w:cs="Calibri"/>
          <w:lang w:val="es-ES" w:eastAsia="es-ES"/>
        </w:rPr>
        <w:t>15</w:t>
      </w:r>
      <w:r w:rsidR="00695E22">
        <w:rPr>
          <w:rFonts w:eastAsia="Times New Roman" w:cs="Calibri"/>
          <w:lang w:val="es-ES" w:eastAsia="es-ES"/>
        </w:rPr>
        <w:t xml:space="preserve"> </w:t>
      </w:r>
      <w:r w:rsidR="00DC397F" w:rsidRPr="00DC397F">
        <w:rPr>
          <w:rFonts w:eastAsia="Times New Roman" w:cs="Calibri"/>
          <w:lang w:val="es-ES" w:eastAsia="es-ES"/>
        </w:rPr>
        <w:t xml:space="preserve">de </w:t>
      </w:r>
      <w:r w:rsidR="00C54699">
        <w:rPr>
          <w:rFonts w:eastAsia="Times New Roman" w:cs="Calibri"/>
          <w:lang w:val="es-ES" w:eastAsia="es-ES"/>
        </w:rPr>
        <w:t>Diciembre 2023</w:t>
      </w:r>
      <w:r w:rsidR="00DC397F" w:rsidRPr="00DC397F">
        <w:rPr>
          <w:rFonts w:eastAsia="Times New Roman" w:cs="Calibri"/>
          <w:lang w:val="es-ES" w:eastAsia="es-ES"/>
        </w:rPr>
        <w:t xml:space="preserve"> para proceder con la entrega de este informe de supervisión final. </w:t>
      </w:r>
      <w:r w:rsidR="00DC397F">
        <w:rPr>
          <w:rFonts w:eastAsia="Times New Roman" w:cs="Calibri"/>
          <w:lang w:val="es-ES" w:eastAsia="es-ES"/>
        </w:rPr>
        <w:t xml:space="preserve">No quedan pendientes de entrega y se factura en un 100% la totalidad del contrato. </w:t>
      </w:r>
    </w:p>
    <w:p w14:paraId="6980EEC0" w14:textId="77777777" w:rsidR="0089299F" w:rsidRPr="00292D8F" w:rsidRDefault="0089299F" w:rsidP="00292D8F">
      <w:pPr>
        <w:spacing w:after="0" w:line="360" w:lineRule="auto"/>
        <w:jc w:val="both"/>
        <w:rPr>
          <w:rFonts w:eastAsia="Times New Roman" w:cs="Calibri"/>
          <w:lang w:val="es-ES" w:eastAsia="es-ES"/>
        </w:rPr>
      </w:pPr>
    </w:p>
    <w:p w14:paraId="1ABF44E1" w14:textId="5F69652D" w:rsidR="00487B6F" w:rsidRPr="00DC397F" w:rsidRDefault="1DC54F0D" w:rsidP="00DC397F">
      <w:pPr>
        <w:pStyle w:val="Ttulo1"/>
        <w:numPr>
          <w:ilvl w:val="0"/>
          <w:numId w:val="25"/>
        </w:numPr>
        <w:jc w:val="left"/>
        <w:rPr>
          <w:rFonts w:ascii="Calibri" w:hAnsi="Calibri" w:cs="Calibri"/>
          <w:b/>
          <w:bCs/>
          <w:lang w:val="es-ES" w:eastAsia="es-ES"/>
        </w:rPr>
      </w:pPr>
      <w:r w:rsidRPr="1ACB9A00">
        <w:rPr>
          <w:rFonts w:ascii="Calibri" w:hAnsi="Calibri" w:cs="Calibri"/>
          <w:b/>
          <w:bCs/>
          <w:lang w:val="es-ES" w:eastAsia="es-ES"/>
        </w:rPr>
        <w:t>ASPECTOS FINANCIEROS</w:t>
      </w:r>
    </w:p>
    <w:p w14:paraId="50D26B8A" w14:textId="100DF23D" w:rsidR="00487B6F" w:rsidRPr="00922704" w:rsidRDefault="1DC54F0D" w:rsidP="00922704">
      <w:pPr>
        <w:pStyle w:val="Ttulo2"/>
        <w:numPr>
          <w:ilvl w:val="0"/>
          <w:numId w:val="26"/>
        </w:numPr>
        <w:spacing w:line="360" w:lineRule="auto"/>
        <w:rPr>
          <w:rFonts w:ascii="Calibri" w:hAnsi="Calibri" w:cs="Calibri"/>
          <w:b/>
          <w:bCs/>
          <w:color w:val="auto"/>
          <w:sz w:val="22"/>
          <w:szCs w:val="22"/>
          <w:lang w:val="es-ES" w:eastAsia="es-ES"/>
        </w:rPr>
      </w:pPr>
      <w:r w:rsidRPr="1ACB9A00">
        <w:rPr>
          <w:rFonts w:ascii="Calibri" w:hAnsi="Calibri" w:cs="Calibri"/>
          <w:b/>
          <w:bCs/>
          <w:color w:val="auto"/>
          <w:sz w:val="22"/>
          <w:szCs w:val="22"/>
          <w:lang w:val="es-ES" w:eastAsia="es-ES"/>
        </w:rPr>
        <w:t>PAGOS REALIZADOS</w:t>
      </w:r>
    </w:p>
    <w:p w14:paraId="33746A0C" w14:textId="611D4E6A" w:rsidR="00487B6F" w:rsidRPr="00E61012" w:rsidRDefault="1DC54F0D" w:rsidP="1ACB9A00">
      <w:pPr>
        <w:spacing w:after="0" w:line="360" w:lineRule="auto"/>
        <w:ind w:right="6"/>
        <w:jc w:val="both"/>
        <w:rPr>
          <w:rFonts w:eastAsia="Times New Roman" w:cs="Calibri"/>
          <w:lang w:val="es-ES" w:eastAsia="es-ES"/>
        </w:rPr>
      </w:pPr>
      <w:r w:rsidRPr="1ACB9A00">
        <w:rPr>
          <w:rFonts w:eastAsia="Times New Roman" w:cs="Calibri"/>
          <w:lang w:val="es-ES" w:eastAsia="es-ES"/>
        </w:rPr>
        <w:t>El día</w:t>
      </w:r>
      <w:r w:rsidR="007215EF">
        <w:rPr>
          <w:rFonts w:eastAsia="Times New Roman" w:cs="Calibri"/>
          <w:lang w:val="es-ES" w:eastAsia="es-ES"/>
        </w:rPr>
        <w:t xml:space="preserve"> 15</w:t>
      </w:r>
      <w:r w:rsidRPr="00921314">
        <w:rPr>
          <w:rFonts w:eastAsia="Times New Roman" w:cs="Calibri"/>
          <w:lang w:val="es-ES" w:eastAsia="es-ES"/>
        </w:rPr>
        <w:t xml:space="preserve"> </w:t>
      </w:r>
      <w:r w:rsidRPr="1ACB9A00">
        <w:rPr>
          <w:rFonts w:eastAsia="Times New Roman" w:cs="Calibri"/>
          <w:lang w:val="es-ES" w:eastAsia="es-ES"/>
        </w:rPr>
        <w:t xml:space="preserve">de </w:t>
      </w:r>
      <w:r w:rsidR="00292D8F">
        <w:rPr>
          <w:rFonts w:eastAsia="Times New Roman" w:cs="Calibri"/>
          <w:lang w:val="es-ES" w:eastAsia="es-ES"/>
        </w:rPr>
        <w:t>diciembre</w:t>
      </w:r>
      <w:r w:rsidRPr="00921314">
        <w:rPr>
          <w:rFonts w:eastAsia="Times New Roman" w:cs="Calibri"/>
          <w:lang w:val="es-ES" w:eastAsia="es-ES"/>
        </w:rPr>
        <w:t xml:space="preserve"> de 20</w:t>
      </w:r>
      <w:r w:rsidR="00292D8F" w:rsidRPr="00921314">
        <w:rPr>
          <w:rFonts w:eastAsia="Times New Roman" w:cs="Calibri"/>
          <w:lang w:val="es-ES" w:eastAsia="es-ES"/>
        </w:rPr>
        <w:t>23</w:t>
      </w:r>
      <w:r w:rsidRPr="00921314">
        <w:rPr>
          <w:rFonts w:eastAsia="Times New Roman" w:cs="Calibri"/>
          <w:lang w:val="es-ES" w:eastAsia="es-ES"/>
        </w:rPr>
        <w:t xml:space="preserve">, </w:t>
      </w:r>
      <w:r w:rsidR="00921314" w:rsidRPr="00921314">
        <w:rPr>
          <w:rFonts w:eastAsia="Times New Roman" w:cs="Calibri"/>
          <w:lang w:val="es-ES" w:eastAsia="es-ES"/>
        </w:rPr>
        <w:t xml:space="preserve">la señora Elizabeth Sánchez Ceballos </w:t>
      </w:r>
      <w:r w:rsidRPr="1ACB9A00">
        <w:rPr>
          <w:rFonts w:eastAsia="Times New Roman" w:cs="Calibri"/>
          <w:lang w:val="es-ES" w:eastAsia="es-ES"/>
        </w:rPr>
        <w:t xml:space="preserve">expidió el certificado de desembolsos </w:t>
      </w:r>
      <w:r w:rsidRPr="00A46ADD">
        <w:rPr>
          <w:rFonts w:eastAsia="Times New Roman" w:cs="Calibri"/>
          <w:lang w:val="es-ES" w:eastAsia="es-ES"/>
        </w:rPr>
        <w:t xml:space="preserve">(relación SIIF) </w:t>
      </w:r>
      <w:r w:rsidRPr="1ACB9A00">
        <w:rPr>
          <w:rFonts w:eastAsia="Times New Roman" w:cs="Calibri"/>
          <w:lang w:val="es-ES" w:eastAsia="es-ES"/>
        </w:rPr>
        <w:t xml:space="preserve">del </w:t>
      </w:r>
      <w:r w:rsidRPr="00921314">
        <w:rPr>
          <w:rFonts w:eastAsia="Times New Roman" w:cs="Calibri"/>
          <w:lang w:val="es-ES" w:eastAsia="es-ES"/>
        </w:rPr>
        <w:t>contrato</w:t>
      </w:r>
      <w:r w:rsidRPr="1ACB9A00">
        <w:rPr>
          <w:rFonts w:eastAsia="Times New Roman" w:cs="Calibri"/>
          <w:color w:val="C00000"/>
          <w:lang w:val="es-ES" w:eastAsia="es-ES"/>
        </w:rPr>
        <w:t xml:space="preserve"> </w:t>
      </w:r>
      <w:r w:rsidRPr="1ACB9A00">
        <w:rPr>
          <w:rFonts w:eastAsia="Times New Roman" w:cs="Calibri"/>
          <w:lang w:val="es-ES" w:eastAsia="es-ES"/>
        </w:rPr>
        <w:t xml:space="preserve">No. </w:t>
      </w:r>
      <w:r w:rsidR="004A331D" w:rsidRPr="004A331D">
        <w:rPr>
          <w:rFonts w:eastAsia="Times New Roman" w:cs="Calibri"/>
          <w:lang w:val="es-ES" w:eastAsia="es-ES"/>
        </w:rPr>
        <w:t xml:space="preserve">CO1.PCCNTR.4975111 </w:t>
      </w:r>
      <w:r w:rsidR="00921314">
        <w:rPr>
          <w:rFonts w:eastAsia="Times New Roman" w:cs="Calibri"/>
          <w:lang w:val="es-ES" w:eastAsia="es-ES"/>
        </w:rPr>
        <w:t xml:space="preserve">de 2023 </w:t>
      </w:r>
      <w:r w:rsidRPr="1ACB9A00">
        <w:rPr>
          <w:rFonts w:eastAsia="Times New Roman" w:cs="Calibri"/>
          <w:lang w:val="es-ES" w:eastAsia="es-ES"/>
        </w:rPr>
        <w:t xml:space="preserve">que a continuación se relaciona: </w:t>
      </w:r>
    </w:p>
    <w:tbl>
      <w:tblPr>
        <w:tblW w:w="4626" w:type="dxa"/>
        <w:jc w:val="center"/>
        <w:tblLayout w:type="fixed"/>
        <w:tblCellMar>
          <w:left w:w="70" w:type="dxa"/>
          <w:right w:w="70" w:type="dxa"/>
        </w:tblCellMar>
        <w:tblLook w:val="0000" w:firstRow="0" w:lastRow="0" w:firstColumn="0" w:lastColumn="0" w:noHBand="0" w:noVBand="0"/>
      </w:tblPr>
      <w:tblGrid>
        <w:gridCol w:w="1558"/>
        <w:gridCol w:w="1276"/>
        <w:gridCol w:w="1792"/>
      </w:tblGrid>
      <w:tr w:rsidR="00695E22" w:rsidRPr="00D707C7" w14:paraId="0C637B18" w14:textId="77777777" w:rsidTr="00EF1A74">
        <w:trPr>
          <w:trHeight w:val="510"/>
          <w:jc w:val="center"/>
        </w:trPr>
        <w:tc>
          <w:tcPr>
            <w:tcW w:w="155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28DB61" w14:textId="77777777" w:rsidR="00695E22" w:rsidRPr="00D707C7" w:rsidRDefault="00695E22" w:rsidP="00EF1A74">
            <w:pPr>
              <w:tabs>
                <w:tab w:val="left" w:pos="0"/>
              </w:tabs>
              <w:spacing w:after="0" w:line="240" w:lineRule="auto"/>
              <w:ind w:right="6"/>
              <w:jc w:val="center"/>
              <w:rPr>
                <w:rFonts w:ascii="Arial" w:eastAsia="Times New Roman" w:hAnsi="Arial" w:cs="Arial"/>
                <w:b/>
                <w:sz w:val="20"/>
                <w:szCs w:val="20"/>
                <w:lang w:val="es-ES" w:eastAsia="es-ES"/>
              </w:rPr>
            </w:pPr>
            <w:bookmarkStart w:id="0" w:name="_Hlk138856419"/>
            <w:r w:rsidRPr="00D707C7">
              <w:rPr>
                <w:rFonts w:ascii="Arial" w:eastAsia="Times New Roman" w:hAnsi="Arial" w:cs="Arial"/>
                <w:b/>
                <w:sz w:val="20"/>
                <w:szCs w:val="20"/>
                <w:lang w:val="es-ES" w:eastAsia="es-ES"/>
              </w:rPr>
              <w:t xml:space="preserve">NÚMERO DE ORDEN </w:t>
            </w:r>
            <w:r w:rsidRPr="00D707C7">
              <w:rPr>
                <w:rFonts w:ascii="Arial" w:eastAsia="Times New Roman" w:hAnsi="Arial" w:cs="Arial"/>
                <w:b/>
                <w:sz w:val="20"/>
                <w:szCs w:val="20"/>
                <w:lang w:val="es-ES" w:eastAsia="es-ES"/>
              </w:rPr>
              <w:br/>
              <w:t>DE PAGO</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237507F5" w14:textId="77777777" w:rsidR="00695E22" w:rsidRPr="00D707C7" w:rsidRDefault="00695E22" w:rsidP="00EF1A74">
            <w:pPr>
              <w:tabs>
                <w:tab w:val="left" w:pos="0"/>
              </w:tabs>
              <w:spacing w:after="0" w:line="240" w:lineRule="auto"/>
              <w:ind w:right="6"/>
              <w:jc w:val="center"/>
              <w:rPr>
                <w:rFonts w:ascii="Arial" w:eastAsia="Times New Roman" w:hAnsi="Arial" w:cs="Arial"/>
                <w:b/>
                <w:sz w:val="20"/>
                <w:szCs w:val="20"/>
                <w:lang w:val="es-ES" w:eastAsia="es-ES"/>
              </w:rPr>
            </w:pPr>
            <w:r w:rsidRPr="00D707C7">
              <w:rPr>
                <w:rFonts w:ascii="Arial" w:eastAsia="Times New Roman" w:hAnsi="Arial" w:cs="Arial"/>
                <w:b/>
                <w:sz w:val="20"/>
                <w:szCs w:val="20"/>
                <w:lang w:val="es-ES" w:eastAsia="es-ES"/>
              </w:rPr>
              <w:t>FECHA</w:t>
            </w:r>
          </w:p>
          <w:p w14:paraId="5BBF153F" w14:textId="77777777" w:rsidR="00695E22" w:rsidRPr="00D707C7" w:rsidRDefault="00695E22" w:rsidP="00EF1A74">
            <w:pPr>
              <w:tabs>
                <w:tab w:val="left" w:pos="0"/>
              </w:tabs>
              <w:spacing w:after="0" w:line="240" w:lineRule="auto"/>
              <w:ind w:right="6"/>
              <w:jc w:val="center"/>
              <w:rPr>
                <w:rFonts w:ascii="Arial" w:eastAsia="Times New Roman" w:hAnsi="Arial" w:cs="Arial"/>
                <w:b/>
                <w:sz w:val="20"/>
                <w:szCs w:val="20"/>
                <w:lang w:val="es-ES" w:eastAsia="es-ES"/>
              </w:rPr>
            </w:pPr>
            <w:r w:rsidRPr="00D707C7">
              <w:rPr>
                <w:rFonts w:ascii="Arial" w:eastAsia="Times New Roman" w:hAnsi="Arial" w:cs="Arial"/>
                <w:b/>
                <w:sz w:val="20"/>
                <w:szCs w:val="20"/>
                <w:lang w:val="es-ES" w:eastAsia="es-ES"/>
              </w:rPr>
              <w:t>DE PAGO</w:t>
            </w:r>
          </w:p>
        </w:tc>
        <w:tc>
          <w:tcPr>
            <w:tcW w:w="1792"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4C9F0A85" w14:textId="77777777" w:rsidR="00695E22" w:rsidRPr="00D707C7" w:rsidRDefault="00695E22" w:rsidP="00EF1A74">
            <w:pPr>
              <w:tabs>
                <w:tab w:val="left" w:pos="0"/>
              </w:tabs>
              <w:spacing w:after="0" w:line="240" w:lineRule="auto"/>
              <w:ind w:right="6"/>
              <w:jc w:val="center"/>
              <w:rPr>
                <w:rFonts w:ascii="Arial" w:eastAsia="Times New Roman" w:hAnsi="Arial" w:cs="Arial"/>
                <w:b/>
                <w:sz w:val="20"/>
                <w:szCs w:val="20"/>
                <w:lang w:val="es-ES" w:eastAsia="es-ES"/>
              </w:rPr>
            </w:pPr>
            <w:r w:rsidRPr="00D707C7">
              <w:rPr>
                <w:rFonts w:ascii="Arial" w:eastAsia="Times New Roman" w:hAnsi="Arial" w:cs="Arial"/>
                <w:b/>
                <w:sz w:val="20"/>
                <w:szCs w:val="20"/>
                <w:lang w:val="es-ES" w:eastAsia="es-ES"/>
              </w:rPr>
              <w:t>VALOR BRUTO</w:t>
            </w:r>
          </w:p>
        </w:tc>
      </w:tr>
      <w:tr w:rsidR="00695E22" w:rsidRPr="00D707C7" w14:paraId="303232C0" w14:textId="77777777" w:rsidTr="00EF1A74">
        <w:trPr>
          <w:trHeight w:val="270"/>
          <w:jc w:val="center"/>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F75F4F9" w14:textId="77777777" w:rsidR="00695E22" w:rsidRPr="00D707C7" w:rsidRDefault="00695E22" w:rsidP="00EF1A74">
            <w:pPr>
              <w:spacing w:after="0" w:line="240" w:lineRule="auto"/>
              <w:jc w:val="center"/>
              <w:rPr>
                <w:rFonts w:ascii="Arial Narrow" w:eastAsia="Times New Roman" w:hAnsi="Arial Narrow"/>
                <w:sz w:val="20"/>
                <w:szCs w:val="20"/>
                <w:highlight w:val="yellow"/>
                <w:lang w:val="es-ES" w:eastAsia="es-ES"/>
              </w:rPr>
            </w:pPr>
            <w:r w:rsidRPr="00DD26B2">
              <w:rPr>
                <w:rFonts w:ascii="Arial Narrow" w:eastAsia="Times New Roman" w:hAnsi="Arial Narrow"/>
                <w:sz w:val="20"/>
                <w:szCs w:val="20"/>
                <w:lang w:val="es-ES" w:eastAsia="es-ES"/>
              </w:rPr>
              <w:t>376380223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B43E992" w14:textId="77777777" w:rsidR="00695E22" w:rsidRPr="00DD26B2" w:rsidRDefault="00695E22" w:rsidP="00EF1A74">
            <w:pPr>
              <w:spacing w:after="0" w:line="240" w:lineRule="auto"/>
              <w:jc w:val="center"/>
              <w:rPr>
                <w:rFonts w:ascii="Arial Narrow" w:eastAsia="Times New Roman" w:hAnsi="Arial Narrow"/>
                <w:sz w:val="20"/>
                <w:szCs w:val="20"/>
                <w:lang w:val="es-ES" w:eastAsia="es-ES"/>
              </w:rPr>
            </w:pPr>
            <w:r w:rsidRPr="00DD26B2">
              <w:rPr>
                <w:rFonts w:ascii="Arial Narrow" w:eastAsia="Times New Roman" w:hAnsi="Arial Narrow"/>
                <w:sz w:val="20"/>
                <w:szCs w:val="20"/>
                <w:lang w:val="es-ES" w:eastAsia="es-ES"/>
              </w:rPr>
              <w:t>2023-10-31</w:t>
            </w:r>
          </w:p>
        </w:tc>
        <w:tc>
          <w:tcPr>
            <w:tcW w:w="1792" w:type="dxa"/>
            <w:tcBorders>
              <w:top w:val="single" w:sz="4" w:space="0" w:color="auto"/>
              <w:left w:val="nil"/>
              <w:bottom w:val="single" w:sz="4" w:space="0" w:color="auto"/>
              <w:right w:val="single" w:sz="4" w:space="0" w:color="auto"/>
            </w:tcBorders>
            <w:vAlign w:val="center"/>
          </w:tcPr>
          <w:p w14:paraId="07645C36" w14:textId="77777777" w:rsidR="00695E22" w:rsidRPr="00D707C7" w:rsidRDefault="00695E22" w:rsidP="00EF1A74">
            <w:pPr>
              <w:spacing w:after="0" w:line="240" w:lineRule="auto"/>
              <w:jc w:val="center"/>
              <w:rPr>
                <w:rFonts w:ascii="Arial Narrow" w:eastAsia="Times New Roman" w:hAnsi="Arial Narrow"/>
                <w:sz w:val="20"/>
                <w:szCs w:val="20"/>
                <w:lang w:val="es-ES" w:eastAsia="es-ES"/>
              </w:rPr>
            </w:pPr>
            <w:r w:rsidRPr="00D707C7">
              <w:rPr>
                <w:rFonts w:ascii="Arial Narrow" w:eastAsia="Times New Roman" w:hAnsi="Arial Narrow"/>
                <w:sz w:val="20"/>
                <w:szCs w:val="20"/>
                <w:lang w:val="es-ES" w:eastAsia="es-ES"/>
              </w:rPr>
              <w:t xml:space="preserve">$ </w:t>
            </w:r>
            <w:r w:rsidRPr="00DD26B2">
              <w:rPr>
                <w:rFonts w:ascii="Arial Narrow" w:eastAsia="Times New Roman" w:hAnsi="Arial Narrow"/>
                <w:sz w:val="20"/>
                <w:szCs w:val="20"/>
                <w:lang w:val="es-ES" w:eastAsia="es-ES"/>
              </w:rPr>
              <w:t>35.456.429,42</w:t>
            </w:r>
          </w:p>
        </w:tc>
      </w:tr>
      <w:tr w:rsidR="00695E22" w:rsidRPr="00D707C7" w14:paraId="5C0D25E3" w14:textId="77777777" w:rsidTr="00EF1A74">
        <w:trPr>
          <w:trHeight w:val="270"/>
          <w:jc w:val="center"/>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10D1ACE5" w14:textId="77777777" w:rsidR="00695E22" w:rsidRPr="00D707C7" w:rsidRDefault="00695E22" w:rsidP="00EF1A74">
            <w:pPr>
              <w:spacing w:after="0" w:line="240" w:lineRule="auto"/>
              <w:jc w:val="center"/>
              <w:rPr>
                <w:rFonts w:ascii="Arial Narrow" w:eastAsia="Times New Roman" w:hAnsi="Arial Narrow"/>
                <w:sz w:val="20"/>
                <w:szCs w:val="20"/>
                <w:highlight w:val="yellow"/>
                <w:lang w:val="es-ES" w:eastAsia="es-ES"/>
              </w:rPr>
            </w:pPr>
            <w:r w:rsidRPr="00DD26B2">
              <w:rPr>
                <w:rFonts w:ascii="Arial Narrow" w:eastAsia="Times New Roman" w:hAnsi="Arial Narrow"/>
                <w:sz w:val="20"/>
                <w:szCs w:val="20"/>
                <w:lang w:val="es-ES" w:eastAsia="es-ES"/>
              </w:rPr>
              <w:t>376380323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56E2890F" w14:textId="77777777" w:rsidR="00695E22" w:rsidRPr="00DD26B2" w:rsidRDefault="00695E22" w:rsidP="00EF1A74">
            <w:pPr>
              <w:spacing w:after="0" w:line="240" w:lineRule="auto"/>
              <w:jc w:val="center"/>
              <w:rPr>
                <w:rFonts w:ascii="Arial Narrow" w:eastAsia="Times New Roman" w:hAnsi="Arial Narrow"/>
                <w:sz w:val="20"/>
                <w:szCs w:val="20"/>
                <w:lang w:val="es-ES" w:eastAsia="es-ES"/>
              </w:rPr>
            </w:pPr>
            <w:r w:rsidRPr="00DD26B2">
              <w:rPr>
                <w:rFonts w:ascii="Arial Narrow" w:eastAsia="Times New Roman" w:hAnsi="Arial Narrow"/>
                <w:sz w:val="20"/>
                <w:szCs w:val="20"/>
                <w:lang w:val="es-ES" w:eastAsia="es-ES"/>
              </w:rPr>
              <w:t>2023-10-31</w:t>
            </w:r>
          </w:p>
        </w:tc>
        <w:tc>
          <w:tcPr>
            <w:tcW w:w="1792" w:type="dxa"/>
            <w:tcBorders>
              <w:top w:val="single" w:sz="4" w:space="0" w:color="auto"/>
              <w:left w:val="nil"/>
              <w:bottom w:val="single" w:sz="4" w:space="0" w:color="auto"/>
              <w:right w:val="single" w:sz="4" w:space="0" w:color="auto"/>
            </w:tcBorders>
            <w:vAlign w:val="center"/>
          </w:tcPr>
          <w:p w14:paraId="4BB0E34F" w14:textId="77777777" w:rsidR="00695E22" w:rsidRPr="00D707C7" w:rsidRDefault="00695E22" w:rsidP="00EF1A74">
            <w:pPr>
              <w:spacing w:after="0" w:line="240" w:lineRule="auto"/>
              <w:jc w:val="center"/>
              <w:rPr>
                <w:rFonts w:ascii="Arial Narrow" w:eastAsia="Times New Roman" w:hAnsi="Arial Narrow"/>
                <w:sz w:val="20"/>
                <w:szCs w:val="20"/>
                <w:lang w:val="es-ES" w:eastAsia="es-ES"/>
              </w:rPr>
            </w:pPr>
            <w:r w:rsidRPr="00D707C7">
              <w:rPr>
                <w:rFonts w:ascii="Arial Narrow" w:eastAsia="Times New Roman" w:hAnsi="Arial Narrow"/>
                <w:sz w:val="20"/>
                <w:szCs w:val="20"/>
                <w:lang w:val="es-ES" w:eastAsia="es-ES"/>
              </w:rPr>
              <w:t>$</w:t>
            </w:r>
            <w:r w:rsidRPr="00DD26B2">
              <w:rPr>
                <w:rFonts w:ascii="Arial Narrow" w:eastAsia="Times New Roman" w:hAnsi="Arial Narrow"/>
                <w:sz w:val="20"/>
                <w:szCs w:val="20"/>
                <w:lang w:val="es-ES" w:eastAsia="es-ES"/>
              </w:rPr>
              <w:t>6.736.721,56</w:t>
            </w:r>
          </w:p>
        </w:tc>
      </w:tr>
      <w:tr w:rsidR="00695E22" w:rsidRPr="00D707C7" w14:paraId="266A7A1E" w14:textId="77777777" w:rsidTr="00EF1A74">
        <w:trPr>
          <w:trHeight w:val="270"/>
          <w:jc w:val="center"/>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7F736DA5" w14:textId="77777777" w:rsidR="00695E22" w:rsidRPr="00D707C7" w:rsidRDefault="00695E22" w:rsidP="00EF1A74">
            <w:pPr>
              <w:spacing w:after="0" w:line="240" w:lineRule="auto"/>
              <w:jc w:val="center"/>
              <w:rPr>
                <w:rFonts w:ascii="Arial Narrow" w:eastAsia="Times New Roman" w:hAnsi="Arial Narrow"/>
                <w:sz w:val="20"/>
                <w:szCs w:val="20"/>
                <w:highlight w:val="yellow"/>
                <w:lang w:val="es-ES" w:eastAsia="es-ES"/>
              </w:rPr>
            </w:pPr>
            <w:r w:rsidRPr="00DD26B2">
              <w:rPr>
                <w:rFonts w:ascii="Arial Narrow" w:eastAsia="Times New Roman" w:hAnsi="Arial Narrow"/>
                <w:sz w:val="20"/>
                <w:szCs w:val="20"/>
                <w:lang w:val="es-ES" w:eastAsia="es-ES"/>
              </w:rPr>
              <w:t>447996823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0A4260A2" w14:textId="77777777" w:rsidR="00695E22" w:rsidRPr="00D707C7" w:rsidRDefault="00695E22" w:rsidP="00EF1A74">
            <w:pPr>
              <w:spacing w:after="0" w:line="240" w:lineRule="auto"/>
              <w:jc w:val="center"/>
              <w:rPr>
                <w:rFonts w:ascii="Arial Narrow" w:eastAsia="Times New Roman" w:hAnsi="Arial Narrow"/>
                <w:sz w:val="20"/>
                <w:szCs w:val="20"/>
                <w:highlight w:val="yellow"/>
                <w:lang w:val="es-ES" w:eastAsia="es-ES"/>
              </w:rPr>
            </w:pPr>
            <w:r w:rsidRPr="00DD26B2">
              <w:rPr>
                <w:rFonts w:ascii="Arial Narrow" w:eastAsia="Times New Roman" w:hAnsi="Arial Narrow"/>
                <w:sz w:val="20"/>
                <w:szCs w:val="20"/>
                <w:lang w:val="es-ES" w:eastAsia="es-ES"/>
              </w:rPr>
              <w:t>2023-12-15</w:t>
            </w:r>
          </w:p>
        </w:tc>
        <w:tc>
          <w:tcPr>
            <w:tcW w:w="1792" w:type="dxa"/>
            <w:tcBorders>
              <w:top w:val="single" w:sz="4" w:space="0" w:color="auto"/>
              <w:left w:val="nil"/>
              <w:bottom w:val="single" w:sz="4" w:space="0" w:color="auto"/>
              <w:right w:val="single" w:sz="4" w:space="0" w:color="auto"/>
            </w:tcBorders>
            <w:vAlign w:val="center"/>
          </w:tcPr>
          <w:p w14:paraId="2F81ECE9" w14:textId="77777777" w:rsidR="00695E22" w:rsidRPr="00D707C7" w:rsidRDefault="00695E22" w:rsidP="00EF1A74">
            <w:pPr>
              <w:spacing w:after="0" w:line="240" w:lineRule="auto"/>
              <w:jc w:val="center"/>
              <w:rPr>
                <w:rFonts w:ascii="Arial Narrow" w:eastAsia="Times New Roman" w:hAnsi="Arial Narrow"/>
                <w:sz w:val="20"/>
                <w:szCs w:val="20"/>
                <w:lang w:val="es-ES" w:eastAsia="es-ES"/>
              </w:rPr>
            </w:pPr>
            <w:r>
              <w:rPr>
                <w:rFonts w:ascii="Arial Narrow" w:eastAsia="Times New Roman" w:hAnsi="Arial Narrow"/>
                <w:sz w:val="20"/>
                <w:szCs w:val="20"/>
                <w:lang w:val="es-ES" w:eastAsia="es-ES"/>
              </w:rPr>
              <w:t xml:space="preserve">$ </w:t>
            </w:r>
            <w:r w:rsidRPr="00DD26B2">
              <w:rPr>
                <w:rFonts w:ascii="Arial Narrow" w:eastAsia="Times New Roman" w:hAnsi="Arial Narrow"/>
                <w:sz w:val="20"/>
                <w:szCs w:val="20"/>
                <w:lang w:val="es-ES" w:eastAsia="es-ES"/>
              </w:rPr>
              <w:t>14.683.167,22</w:t>
            </w:r>
          </w:p>
        </w:tc>
      </w:tr>
      <w:tr w:rsidR="00695E22" w:rsidRPr="00D707C7" w14:paraId="11119592" w14:textId="77777777" w:rsidTr="00EF1A74">
        <w:trPr>
          <w:trHeight w:val="270"/>
          <w:jc w:val="center"/>
        </w:trPr>
        <w:tc>
          <w:tcPr>
            <w:tcW w:w="1558" w:type="dxa"/>
            <w:tcBorders>
              <w:top w:val="single" w:sz="4" w:space="0" w:color="auto"/>
              <w:left w:val="single" w:sz="4" w:space="0" w:color="auto"/>
              <w:bottom w:val="single" w:sz="4" w:space="0" w:color="auto"/>
              <w:right w:val="single" w:sz="4" w:space="0" w:color="auto"/>
            </w:tcBorders>
            <w:shd w:val="clear" w:color="auto" w:fill="auto"/>
            <w:vAlign w:val="center"/>
          </w:tcPr>
          <w:p w14:paraId="5DDB91B6" w14:textId="77777777" w:rsidR="00695E22" w:rsidRPr="00D707C7" w:rsidRDefault="00695E22" w:rsidP="00EF1A74">
            <w:pPr>
              <w:spacing w:after="0" w:line="240" w:lineRule="auto"/>
              <w:jc w:val="center"/>
              <w:rPr>
                <w:rFonts w:ascii="Arial Narrow" w:eastAsia="Times New Roman" w:hAnsi="Arial Narrow"/>
                <w:sz w:val="20"/>
                <w:szCs w:val="20"/>
                <w:highlight w:val="yellow"/>
                <w:lang w:val="es-ES" w:eastAsia="es-ES"/>
              </w:rPr>
            </w:pPr>
            <w:r w:rsidRPr="00DD26B2">
              <w:rPr>
                <w:rFonts w:ascii="Arial Narrow" w:eastAsia="Times New Roman" w:hAnsi="Arial Narrow"/>
                <w:sz w:val="20"/>
                <w:szCs w:val="20"/>
                <w:lang w:val="es-ES" w:eastAsia="es-ES"/>
              </w:rPr>
              <w:t>447996923</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B71D187" w14:textId="77777777" w:rsidR="00695E22" w:rsidRPr="00D707C7" w:rsidRDefault="00695E22" w:rsidP="00EF1A74">
            <w:pPr>
              <w:spacing w:after="0" w:line="240" w:lineRule="auto"/>
              <w:jc w:val="center"/>
              <w:rPr>
                <w:rFonts w:ascii="Arial Narrow" w:eastAsia="Times New Roman" w:hAnsi="Arial Narrow"/>
                <w:sz w:val="20"/>
                <w:szCs w:val="20"/>
                <w:highlight w:val="yellow"/>
                <w:lang w:val="es-ES" w:eastAsia="es-ES"/>
              </w:rPr>
            </w:pPr>
            <w:r w:rsidRPr="00DD26B2">
              <w:rPr>
                <w:rFonts w:ascii="Arial Narrow" w:eastAsia="Times New Roman" w:hAnsi="Arial Narrow"/>
                <w:sz w:val="20"/>
                <w:szCs w:val="20"/>
                <w:lang w:val="es-ES" w:eastAsia="es-ES"/>
              </w:rPr>
              <w:t>2023-12-15</w:t>
            </w:r>
          </w:p>
        </w:tc>
        <w:tc>
          <w:tcPr>
            <w:tcW w:w="1792" w:type="dxa"/>
            <w:tcBorders>
              <w:top w:val="single" w:sz="4" w:space="0" w:color="auto"/>
              <w:left w:val="nil"/>
              <w:bottom w:val="single" w:sz="4" w:space="0" w:color="auto"/>
              <w:right w:val="single" w:sz="4" w:space="0" w:color="auto"/>
            </w:tcBorders>
            <w:vAlign w:val="center"/>
          </w:tcPr>
          <w:p w14:paraId="687FFCC9" w14:textId="77777777" w:rsidR="00695E22" w:rsidRPr="00D707C7" w:rsidRDefault="00695E22" w:rsidP="00EF1A74">
            <w:pPr>
              <w:spacing w:after="0" w:line="240" w:lineRule="auto"/>
              <w:jc w:val="center"/>
              <w:rPr>
                <w:rFonts w:ascii="Arial Narrow" w:eastAsia="Times New Roman" w:hAnsi="Arial Narrow"/>
                <w:sz w:val="20"/>
                <w:szCs w:val="20"/>
                <w:lang w:val="es-ES" w:eastAsia="es-ES"/>
              </w:rPr>
            </w:pPr>
            <w:r>
              <w:rPr>
                <w:rFonts w:ascii="Arial Narrow" w:eastAsia="Times New Roman" w:hAnsi="Arial Narrow"/>
                <w:sz w:val="20"/>
                <w:szCs w:val="20"/>
                <w:lang w:val="es-ES" w:eastAsia="es-ES"/>
              </w:rPr>
              <w:t xml:space="preserve">$ </w:t>
            </w:r>
            <w:r w:rsidRPr="00DD26B2">
              <w:rPr>
                <w:rFonts w:ascii="Arial Narrow" w:eastAsia="Times New Roman" w:hAnsi="Arial Narrow"/>
                <w:sz w:val="20"/>
                <w:szCs w:val="20"/>
                <w:lang w:val="es-ES" w:eastAsia="es-ES"/>
              </w:rPr>
              <w:t>2.789.801,77</w:t>
            </w:r>
          </w:p>
        </w:tc>
      </w:tr>
      <w:bookmarkEnd w:id="0"/>
    </w:tbl>
    <w:p w14:paraId="6CDA9697" w14:textId="77777777" w:rsidR="00695E22" w:rsidRPr="00E61012" w:rsidRDefault="00695E22" w:rsidP="00487B6F">
      <w:pPr>
        <w:spacing w:after="0" w:line="360" w:lineRule="auto"/>
        <w:jc w:val="both"/>
        <w:rPr>
          <w:rStyle w:val="Nmerodepgina"/>
          <w:rFonts w:cs="Calibri"/>
          <w:b/>
          <w:color w:val="C00000"/>
        </w:rPr>
      </w:pPr>
    </w:p>
    <w:p w14:paraId="4D6D8487" w14:textId="446AD1BC" w:rsidR="0006495C" w:rsidRDefault="39BCC601" w:rsidP="0006495C">
      <w:pPr>
        <w:pStyle w:val="Ttulo2"/>
        <w:numPr>
          <w:ilvl w:val="0"/>
          <w:numId w:val="26"/>
        </w:numPr>
        <w:spacing w:line="360" w:lineRule="auto"/>
        <w:rPr>
          <w:rStyle w:val="Nmerodepgina"/>
          <w:rFonts w:ascii="Calibri" w:hAnsi="Calibri" w:cs="Calibri"/>
          <w:b/>
          <w:bCs/>
          <w:color w:val="auto"/>
          <w:sz w:val="22"/>
          <w:szCs w:val="22"/>
        </w:rPr>
      </w:pPr>
      <w:r w:rsidRPr="1ACB9A00">
        <w:rPr>
          <w:rStyle w:val="Nmerodepgina"/>
          <w:rFonts w:ascii="Calibri" w:hAnsi="Calibri" w:cs="Calibri"/>
          <w:b/>
          <w:bCs/>
          <w:color w:val="auto"/>
          <w:sz w:val="22"/>
          <w:szCs w:val="22"/>
        </w:rPr>
        <w:lastRenderedPageBreak/>
        <w:t>ESTADO FINANCIERO</w:t>
      </w:r>
    </w:p>
    <w:tbl>
      <w:tblPr>
        <w:tblStyle w:val="Tablaconcuadrcula"/>
        <w:tblW w:w="0" w:type="auto"/>
        <w:tblLook w:val="04A0" w:firstRow="1" w:lastRow="0" w:firstColumn="1" w:lastColumn="0" w:noHBand="0" w:noVBand="1"/>
      </w:tblPr>
      <w:tblGrid>
        <w:gridCol w:w="4414"/>
        <w:gridCol w:w="4414"/>
      </w:tblGrid>
      <w:tr w:rsidR="00E61012" w:rsidRPr="003C047D" w14:paraId="642A66CE" w14:textId="77777777" w:rsidTr="1ACB9A00">
        <w:tc>
          <w:tcPr>
            <w:tcW w:w="4414" w:type="dxa"/>
          </w:tcPr>
          <w:p w14:paraId="06B46B65" w14:textId="2850A190" w:rsidR="00E61012" w:rsidRPr="003C047D" w:rsidRDefault="39BCC601" w:rsidP="1ACB9A00">
            <w:pPr>
              <w:spacing w:line="360" w:lineRule="auto"/>
              <w:rPr>
                <w:rFonts w:cs="Calibri"/>
                <w:b/>
                <w:bCs/>
              </w:rPr>
            </w:pPr>
            <w:r w:rsidRPr="003C047D">
              <w:rPr>
                <w:rFonts w:cs="Calibri"/>
                <w:b/>
                <w:bCs/>
              </w:rPr>
              <w:t>VALOR TOTAL DEL CONTRATO</w:t>
            </w:r>
          </w:p>
        </w:tc>
        <w:tc>
          <w:tcPr>
            <w:tcW w:w="4414" w:type="dxa"/>
          </w:tcPr>
          <w:p w14:paraId="5288C640" w14:textId="30A2AD4F" w:rsidR="00E61012" w:rsidRPr="003C047D" w:rsidRDefault="00DC397F" w:rsidP="00695E22">
            <w:pPr>
              <w:spacing w:line="360" w:lineRule="auto"/>
              <w:rPr>
                <w:rFonts w:cs="Calibri"/>
              </w:rPr>
            </w:pPr>
            <w:r w:rsidRPr="003C047D">
              <w:rPr>
                <w:rFonts w:cs="Calibri"/>
              </w:rPr>
              <w:t>$</w:t>
            </w:r>
            <w:r w:rsidR="00695E22">
              <w:rPr>
                <w:rFonts w:cs="Calibri"/>
                <w:color w:val="000000"/>
              </w:rPr>
              <w:t>59.666.120,00</w:t>
            </w:r>
          </w:p>
        </w:tc>
      </w:tr>
      <w:tr w:rsidR="00E61012" w:rsidRPr="003C047D" w14:paraId="2CF453F0" w14:textId="77777777" w:rsidTr="1ACB9A00">
        <w:tc>
          <w:tcPr>
            <w:tcW w:w="4414" w:type="dxa"/>
          </w:tcPr>
          <w:p w14:paraId="49B6D9B5" w14:textId="5A657662" w:rsidR="00E61012" w:rsidRPr="003C047D" w:rsidRDefault="39BCC601" w:rsidP="1ACB9A00">
            <w:pPr>
              <w:spacing w:line="360" w:lineRule="auto"/>
              <w:rPr>
                <w:rFonts w:cs="Calibri"/>
                <w:b/>
                <w:bCs/>
              </w:rPr>
            </w:pPr>
            <w:r w:rsidRPr="003C047D">
              <w:rPr>
                <w:rFonts w:cs="Calibri"/>
                <w:b/>
                <w:bCs/>
              </w:rPr>
              <w:t xml:space="preserve">VALOR TOTAL </w:t>
            </w:r>
            <w:r w:rsidR="00DA4FB1" w:rsidRPr="003C047D">
              <w:rPr>
                <w:rFonts w:cs="Calibri"/>
                <w:b/>
                <w:bCs/>
              </w:rPr>
              <w:t>RADICADO PARA PAGO</w:t>
            </w:r>
          </w:p>
        </w:tc>
        <w:tc>
          <w:tcPr>
            <w:tcW w:w="4414" w:type="dxa"/>
          </w:tcPr>
          <w:p w14:paraId="06CACBAD" w14:textId="151F8AD3" w:rsidR="00E61012" w:rsidRPr="003C047D" w:rsidRDefault="00DC397F" w:rsidP="1ACB9A00">
            <w:pPr>
              <w:spacing w:line="360" w:lineRule="auto"/>
              <w:rPr>
                <w:rFonts w:cs="Calibri"/>
              </w:rPr>
            </w:pPr>
            <w:r w:rsidRPr="003C047D">
              <w:rPr>
                <w:rFonts w:cs="Calibri"/>
              </w:rPr>
              <w:t>$</w:t>
            </w:r>
            <w:r w:rsidR="00695E22">
              <w:rPr>
                <w:rFonts w:cs="Calibri"/>
                <w:color w:val="000000"/>
              </w:rPr>
              <w:t>59.666.120,00</w:t>
            </w:r>
          </w:p>
        </w:tc>
      </w:tr>
      <w:tr w:rsidR="00E61012" w:rsidRPr="003C047D" w14:paraId="21855167" w14:textId="77777777" w:rsidTr="1ACB9A00">
        <w:tc>
          <w:tcPr>
            <w:tcW w:w="4414" w:type="dxa"/>
          </w:tcPr>
          <w:p w14:paraId="3444D87C" w14:textId="4C5D8203" w:rsidR="00E61012" w:rsidRPr="003C047D" w:rsidRDefault="39BCC601" w:rsidP="1ACB9A00">
            <w:pPr>
              <w:spacing w:line="360" w:lineRule="auto"/>
              <w:rPr>
                <w:rFonts w:cs="Calibri"/>
                <w:b/>
                <w:bCs/>
              </w:rPr>
            </w:pPr>
            <w:r w:rsidRPr="003C047D">
              <w:rPr>
                <w:rFonts w:cs="Calibri"/>
                <w:b/>
                <w:bCs/>
              </w:rPr>
              <w:t>VALOR EJECUTADO</w:t>
            </w:r>
          </w:p>
        </w:tc>
        <w:tc>
          <w:tcPr>
            <w:tcW w:w="4414" w:type="dxa"/>
          </w:tcPr>
          <w:p w14:paraId="5031CCA9" w14:textId="55A60CC9" w:rsidR="00E61012" w:rsidRPr="003C047D" w:rsidRDefault="003914BB" w:rsidP="00695E22">
            <w:pPr>
              <w:spacing w:line="360" w:lineRule="auto"/>
              <w:rPr>
                <w:rFonts w:cs="Calibri"/>
              </w:rPr>
            </w:pPr>
            <w:r w:rsidRPr="003C047D">
              <w:rPr>
                <w:rFonts w:cs="Calibri"/>
              </w:rPr>
              <w:t>$</w:t>
            </w:r>
            <w:r w:rsidR="00695E22">
              <w:rPr>
                <w:rFonts w:cs="Calibri"/>
                <w:color w:val="000000"/>
              </w:rPr>
              <w:t>59.666.120,00</w:t>
            </w:r>
          </w:p>
        </w:tc>
      </w:tr>
      <w:tr w:rsidR="00E61012" w:rsidRPr="00E61012" w14:paraId="62D8D254" w14:textId="77777777" w:rsidTr="1ACB9A00">
        <w:tc>
          <w:tcPr>
            <w:tcW w:w="4414" w:type="dxa"/>
          </w:tcPr>
          <w:p w14:paraId="6B2553F2" w14:textId="5C2938B7" w:rsidR="00E61012" w:rsidRPr="003C047D" w:rsidRDefault="39BCC601" w:rsidP="1ACB9A00">
            <w:pPr>
              <w:spacing w:line="360" w:lineRule="auto"/>
              <w:rPr>
                <w:rFonts w:cs="Calibri"/>
                <w:b/>
                <w:bCs/>
              </w:rPr>
            </w:pPr>
            <w:r w:rsidRPr="003C047D">
              <w:rPr>
                <w:rFonts w:eastAsia="Times New Roman" w:cs="Calibri"/>
                <w:b/>
                <w:bCs/>
                <w:color w:val="000000" w:themeColor="text1"/>
                <w:lang w:val="es-ES" w:eastAsia="es-CO"/>
              </w:rPr>
              <w:t>SALDO POR LIBERAR</w:t>
            </w:r>
            <w:r w:rsidR="003914BB" w:rsidRPr="003C047D">
              <w:rPr>
                <w:rFonts w:eastAsia="Times New Roman" w:cs="Calibri"/>
                <w:b/>
                <w:bCs/>
                <w:color w:val="000000" w:themeColor="text1"/>
                <w:lang w:val="es-ES" w:eastAsia="es-CO"/>
              </w:rPr>
              <w:t xml:space="preserve"> AL SENA</w:t>
            </w:r>
          </w:p>
        </w:tc>
        <w:tc>
          <w:tcPr>
            <w:tcW w:w="4414" w:type="dxa"/>
            <w:vAlign w:val="center"/>
          </w:tcPr>
          <w:p w14:paraId="12124B20" w14:textId="4CCB416F" w:rsidR="00E61012" w:rsidRPr="00E61012" w:rsidRDefault="003914BB" w:rsidP="1ACB9A00">
            <w:pPr>
              <w:spacing w:line="360" w:lineRule="auto"/>
              <w:rPr>
                <w:rFonts w:cs="Calibri"/>
                <w:color w:val="C00000"/>
              </w:rPr>
            </w:pPr>
            <w:r w:rsidRPr="003C047D">
              <w:rPr>
                <w:rFonts w:cs="Calibri"/>
              </w:rPr>
              <w:t>$0</w:t>
            </w:r>
            <w:r w:rsidR="00196114">
              <w:rPr>
                <w:rFonts w:cs="Calibri"/>
              </w:rPr>
              <w:t>,03</w:t>
            </w:r>
          </w:p>
        </w:tc>
      </w:tr>
    </w:tbl>
    <w:p w14:paraId="325699BE" w14:textId="77777777" w:rsidR="00922704" w:rsidRPr="003914BB" w:rsidRDefault="00922704" w:rsidP="1ACB9A00">
      <w:pPr>
        <w:spacing w:after="0" w:line="360" w:lineRule="auto"/>
        <w:ind w:right="6"/>
        <w:jc w:val="both"/>
        <w:rPr>
          <w:rFonts w:cs="Calibri"/>
          <w:color w:val="C00000"/>
        </w:rPr>
      </w:pPr>
    </w:p>
    <w:p w14:paraId="0AC8D25E" w14:textId="3F54E0AB" w:rsidR="00E61012" w:rsidRPr="00922704" w:rsidRDefault="39BCC601" w:rsidP="1ACB9A00">
      <w:pPr>
        <w:spacing w:after="0" w:line="360" w:lineRule="auto"/>
        <w:ind w:right="6"/>
        <w:jc w:val="both"/>
        <w:rPr>
          <w:rFonts w:eastAsia="Times New Roman" w:cs="Calibri"/>
          <w:b/>
          <w:bCs/>
          <w:color w:val="000000"/>
          <w:lang w:val="es-ES" w:eastAsia="es-ES"/>
        </w:rPr>
      </w:pPr>
      <w:r w:rsidRPr="00922704">
        <w:rPr>
          <w:rFonts w:eastAsia="Times New Roman" w:cs="Calibri"/>
          <w:b/>
          <w:bCs/>
          <w:color w:val="000000" w:themeColor="text1"/>
          <w:lang w:val="es-ES" w:eastAsia="es-ES"/>
        </w:rPr>
        <w:t>Conforme a lo anteriormente expuesto, se debe:</w:t>
      </w:r>
    </w:p>
    <w:p w14:paraId="50B17403" w14:textId="77777777" w:rsidR="003914BB" w:rsidRPr="00E61012" w:rsidRDefault="003914BB" w:rsidP="1ACB9A00">
      <w:pPr>
        <w:spacing w:after="0" w:line="360" w:lineRule="auto"/>
        <w:ind w:right="6"/>
        <w:jc w:val="both"/>
        <w:rPr>
          <w:rFonts w:eastAsia="Times New Roman" w:cs="Calibri"/>
          <w:color w:val="000000"/>
          <w:lang w:val="es-ES" w:eastAsia="es-ES"/>
        </w:rPr>
      </w:pPr>
    </w:p>
    <w:p w14:paraId="6D138CEA" w14:textId="26E6EF7B" w:rsidR="00922704" w:rsidRPr="00945F3A" w:rsidRDefault="39BCC601" w:rsidP="004A331D">
      <w:pPr>
        <w:pStyle w:val="Prrafodelista"/>
        <w:numPr>
          <w:ilvl w:val="0"/>
          <w:numId w:val="29"/>
        </w:numPr>
        <w:spacing w:after="0" w:line="360" w:lineRule="auto"/>
        <w:ind w:right="6"/>
        <w:jc w:val="both"/>
        <w:rPr>
          <w:rFonts w:eastAsia="Times New Roman" w:cs="Calibri"/>
          <w:color w:val="000000"/>
          <w:lang w:val="es-ES" w:eastAsia="es-ES"/>
        </w:rPr>
      </w:pPr>
      <w:r w:rsidRPr="1ACB9A00">
        <w:rPr>
          <w:rFonts w:eastAsia="Times New Roman" w:cs="Calibri"/>
          <w:color w:val="000000" w:themeColor="text1"/>
          <w:lang w:val="es-ES" w:eastAsia="es-ES"/>
        </w:rPr>
        <w:t xml:space="preserve">Realizar la </w:t>
      </w:r>
      <w:r w:rsidRPr="003914BB">
        <w:rPr>
          <w:rFonts w:eastAsia="Times New Roman" w:cs="Calibri"/>
          <w:lang w:val="es-ES" w:eastAsia="es-ES"/>
        </w:rPr>
        <w:t>liquidación bilateral</w:t>
      </w:r>
      <w:r w:rsidRPr="1ACB9A00">
        <w:rPr>
          <w:rFonts w:eastAsia="Times New Roman" w:cs="Calibri"/>
          <w:color w:val="C00000"/>
          <w:lang w:val="es-ES" w:eastAsia="es-ES"/>
        </w:rPr>
        <w:t xml:space="preserve"> </w:t>
      </w:r>
      <w:r w:rsidRPr="1ACB9A00">
        <w:rPr>
          <w:rFonts w:eastAsia="Times New Roman" w:cs="Calibri"/>
          <w:color w:val="000000" w:themeColor="text1"/>
          <w:lang w:val="es-ES" w:eastAsia="es-ES"/>
        </w:rPr>
        <w:t>del</w:t>
      </w:r>
      <w:r w:rsidRPr="1ACB9A00">
        <w:rPr>
          <w:rFonts w:eastAsia="Times New Roman" w:cs="Calibri"/>
          <w:lang w:val="es-ES" w:eastAsia="es-ES"/>
        </w:rPr>
        <w:t xml:space="preserve"> contrato</w:t>
      </w:r>
      <w:r w:rsidRPr="1ACB9A00">
        <w:rPr>
          <w:rFonts w:eastAsia="Times New Roman" w:cs="Calibri"/>
          <w:color w:val="000000" w:themeColor="text1"/>
          <w:lang w:val="es-ES" w:eastAsia="es-ES"/>
        </w:rPr>
        <w:t xml:space="preserve"> No</w:t>
      </w:r>
      <w:r w:rsidRPr="1ACB9A00">
        <w:rPr>
          <w:rFonts w:eastAsia="Times New Roman" w:cs="Calibri"/>
          <w:color w:val="C00000"/>
          <w:lang w:val="es-ES" w:eastAsia="es-ES"/>
        </w:rPr>
        <w:t xml:space="preserve">. </w:t>
      </w:r>
      <w:r w:rsidR="004A331D" w:rsidRPr="004A331D">
        <w:rPr>
          <w:rFonts w:cs="Calibri"/>
          <w:color w:val="000000"/>
          <w:shd w:val="clear" w:color="auto" w:fill="FFFFFF"/>
        </w:rPr>
        <w:t xml:space="preserve">No. CO1.PCCNTR.4975111 </w:t>
      </w:r>
      <w:r w:rsidR="00A46ADD" w:rsidRPr="00A46ADD">
        <w:rPr>
          <w:rFonts w:eastAsia="Times New Roman" w:cs="Calibri"/>
          <w:lang w:val="es-ES" w:eastAsia="es-ES"/>
        </w:rPr>
        <w:t>teniendo en cuenta que las obligaciones fueron cumplid</w:t>
      </w:r>
      <w:r w:rsidR="00922704">
        <w:rPr>
          <w:rFonts w:eastAsia="Times New Roman" w:cs="Calibri"/>
          <w:lang w:val="es-ES" w:eastAsia="es-ES"/>
        </w:rPr>
        <w:t>as</w:t>
      </w:r>
      <w:r w:rsidR="00A46ADD" w:rsidRPr="00A46ADD">
        <w:rPr>
          <w:rFonts w:eastAsia="Times New Roman" w:cs="Calibri"/>
          <w:lang w:val="es-ES" w:eastAsia="es-ES"/>
        </w:rPr>
        <w:t xml:space="preserve"> a satisfacción en lo que se pactó a entregar como se evidencia en el informe del supervisor.</w:t>
      </w:r>
    </w:p>
    <w:p w14:paraId="242AB185" w14:textId="097968E5" w:rsidR="00DA4FB1" w:rsidRPr="00C54699" w:rsidRDefault="00A46ADD" w:rsidP="00945F3A">
      <w:pPr>
        <w:pStyle w:val="Prrafodelista"/>
        <w:numPr>
          <w:ilvl w:val="0"/>
          <w:numId w:val="29"/>
        </w:numPr>
        <w:spacing w:after="0" w:line="360" w:lineRule="auto"/>
        <w:ind w:right="6"/>
        <w:jc w:val="both"/>
        <w:rPr>
          <w:rFonts w:eastAsia="Times New Roman" w:cs="Calibri"/>
          <w:lang w:val="es-ES" w:eastAsia="es-ES"/>
        </w:rPr>
      </w:pPr>
      <w:r w:rsidRPr="00C54699">
        <w:rPr>
          <w:rFonts w:eastAsia="Times New Roman" w:cs="Calibri"/>
          <w:lang w:val="es-ES" w:eastAsia="es-ES"/>
        </w:rPr>
        <w:t xml:space="preserve">Liberar a favor del SENA la suma de </w:t>
      </w:r>
      <w:r w:rsidR="00C54699">
        <w:rPr>
          <w:rFonts w:eastAsia="Times New Roman" w:cs="Calibri"/>
          <w:lang w:val="es-ES" w:eastAsia="es-ES"/>
        </w:rPr>
        <w:t>TRES</w:t>
      </w:r>
      <w:r w:rsidRPr="00C54699">
        <w:rPr>
          <w:rFonts w:eastAsia="Times New Roman" w:cs="Calibri"/>
          <w:lang w:val="es-ES" w:eastAsia="es-ES"/>
        </w:rPr>
        <w:t xml:space="preserve"> CENTAVOS ($0,0</w:t>
      </w:r>
      <w:r w:rsidR="00C54699" w:rsidRPr="00C54699">
        <w:rPr>
          <w:rFonts w:eastAsia="Times New Roman" w:cs="Calibri"/>
          <w:lang w:val="es-ES" w:eastAsia="es-ES"/>
        </w:rPr>
        <w:t>3</w:t>
      </w:r>
      <w:r w:rsidRPr="00C54699">
        <w:rPr>
          <w:rFonts w:eastAsia="Times New Roman" w:cs="Calibri"/>
          <w:lang w:val="es-ES" w:eastAsia="es-ES"/>
        </w:rPr>
        <w:t>).</w:t>
      </w:r>
    </w:p>
    <w:p w14:paraId="0F5174F7" w14:textId="08B3F5FC" w:rsidR="00A46ADD" w:rsidRPr="00C54699" w:rsidRDefault="00DA4FB1" w:rsidP="00C54699">
      <w:pPr>
        <w:pStyle w:val="Prrafodelista"/>
        <w:numPr>
          <w:ilvl w:val="0"/>
          <w:numId w:val="29"/>
        </w:numPr>
        <w:spacing w:after="0" w:line="360" w:lineRule="auto"/>
        <w:ind w:right="6"/>
        <w:jc w:val="both"/>
        <w:rPr>
          <w:rFonts w:eastAsia="Times New Roman" w:cs="Calibri"/>
          <w:lang w:val="es-ES" w:eastAsia="es-ES"/>
        </w:rPr>
      </w:pPr>
      <w:r w:rsidRPr="00945F3A">
        <w:rPr>
          <w:rFonts w:eastAsia="Times New Roman" w:cs="Calibri"/>
          <w:lang w:val="es-ES" w:eastAsia="es-ES"/>
        </w:rPr>
        <w:t xml:space="preserve">El supervisor del contrato </w:t>
      </w:r>
      <w:r w:rsidR="00945F3A">
        <w:rPr>
          <w:rFonts w:eastAsia="Times New Roman" w:cs="Calibri"/>
          <w:lang w:val="es-ES" w:eastAsia="es-ES"/>
        </w:rPr>
        <w:t xml:space="preserve">certifica que </w:t>
      </w:r>
      <w:r w:rsidRPr="00945F3A">
        <w:rPr>
          <w:rFonts w:eastAsia="Times New Roman" w:cs="Calibri"/>
          <w:lang w:val="es-ES" w:eastAsia="es-ES"/>
        </w:rPr>
        <w:t xml:space="preserve">recibió a satisfacción </w:t>
      </w:r>
      <w:r w:rsidR="000F4553">
        <w:rPr>
          <w:rFonts w:eastAsia="Times New Roman" w:cs="Calibri"/>
          <w:lang w:val="es-ES" w:eastAsia="es-ES"/>
        </w:rPr>
        <w:t>e</w:t>
      </w:r>
      <w:r w:rsidRPr="00945F3A">
        <w:rPr>
          <w:rFonts w:eastAsia="Times New Roman" w:cs="Calibri"/>
          <w:lang w:val="es-ES" w:eastAsia="es-ES"/>
        </w:rPr>
        <w:t xml:space="preserve">l </w:t>
      </w:r>
      <w:r w:rsidR="000F4553">
        <w:rPr>
          <w:rFonts w:eastAsia="Times New Roman" w:cs="Calibri"/>
          <w:lang w:val="es-ES" w:eastAsia="es-ES"/>
        </w:rPr>
        <w:t xml:space="preserve">servicio </w:t>
      </w:r>
      <w:r w:rsidRPr="00945F3A">
        <w:rPr>
          <w:rFonts w:eastAsia="Times New Roman" w:cs="Calibri"/>
          <w:lang w:val="es-ES" w:eastAsia="es-ES"/>
        </w:rPr>
        <w:t xml:space="preserve">contratado bajo el objeto </w:t>
      </w:r>
      <w:r w:rsidR="004A331D" w:rsidRPr="00945F3A">
        <w:rPr>
          <w:rFonts w:eastAsia="Times New Roman" w:cs="Calibri"/>
          <w:lang w:val="es-ES" w:eastAsia="es-ES"/>
        </w:rPr>
        <w:t>de Contratar</w:t>
      </w:r>
      <w:r w:rsidR="004A331D" w:rsidRPr="004A331D">
        <w:rPr>
          <w:rFonts w:eastAsia="Times New Roman" w:cs="Calibri"/>
          <w:lang w:val="es-ES" w:eastAsia="es-ES"/>
        </w:rPr>
        <w:t xml:space="preserve"> el servicio de mantenimiento, lavado, limpieza y desinfección de tanques de almacenamiento de agua potable, incluidos insumos, materiales, mano de obra, accesorios, repuestos y demás elementos asociados al mantenimiento del CAB, vigencia 2023</w:t>
      </w:r>
      <w:r w:rsidRPr="00945F3A">
        <w:rPr>
          <w:rFonts w:eastAsia="Times New Roman" w:cs="Calibri"/>
          <w:lang w:val="es-ES" w:eastAsia="es-ES"/>
        </w:rPr>
        <w:t>.</w:t>
      </w:r>
    </w:p>
    <w:p w14:paraId="2E332041" w14:textId="2A61BEF6" w:rsidR="00E61012" w:rsidRPr="00E61012" w:rsidRDefault="39BCC601" w:rsidP="1ACB9A00">
      <w:pPr>
        <w:spacing w:after="0" w:line="360" w:lineRule="auto"/>
        <w:ind w:right="6"/>
        <w:jc w:val="both"/>
        <w:rPr>
          <w:rFonts w:eastAsia="Times New Roman" w:cs="Calibri"/>
          <w:color w:val="000000"/>
          <w:lang w:val="es-ES" w:eastAsia="es-ES"/>
        </w:rPr>
      </w:pPr>
      <w:r w:rsidRPr="1ACB9A00">
        <w:rPr>
          <w:rFonts w:eastAsia="Times New Roman" w:cs="Calibri"/>
          <w:color w:val="000000" w:themeColor="text1"/>
          <w:lang w:val="es-ES" w:eastAsia="es-ES"/>
        </w:rPr>
        <w:t xml:space="preserve">Cordialmente, </w:t>
      </w:r>
    </w:p>
    <w:p w14:paraId="0AD4138B" w14:textId="48D14451" w:rsidR="00E61012" w:rsidRDefault="00E61012" w:rsidP="1ACB9A00">
      <w:pPr>
        <w:spacing w:after="0" w:line="360" w:lineRule="auto"/>
        <w:ind w:right="6"/>
        <w:jc w:val="both"/>
        <w:rPr>
          <w:noProof/>
        </w:rPr>
      </w:pPr>
    </w:p>
    <w:p w14:paraId="1F36BEFB" w14:textId="35DB8E69" w:rsidR="00D04F89" w:rsidRPr="00DC397F" w:rsidRDefault="00D04F89" w:rsidP="1ACB9A00">
      <w:pPr>
        <w:spacing w:after="0" w:line="360" w:lineRule="auto"/>
        <w:ind w:right="6"/>
        <w:jc w:val="both"/>
        <w:rPr>
          <w:rFonts w:eastAsia="Times New Roman" w:cs="Calibri"/>
          <w:lang w:val="es-ES" w:eastAsia="es-ES"/>
        </w:rPr>
      </w:pPr>
    </w:p>
    <w:p w14:paraId="7FB71CED" w14:textId="77777777" w:rsidR="004A331D" w:rsidRDefault="004A331D" w:rsidP="1ACB9A00">
      <w:pPr>
        <w:spacing w:after="0" w:line="360" w:lineRule="auto"/>
        <w:ind w:right="6"/>
        <w:jc w:val="both"/>
        <w:rPr>
          <w:rFonts w:eastAsia="Times New Roman" w:cs="Calibri"/>
          <w:b/>
          <w:bCs/>
          <w:lang w:val="es-ES" w:eastAsia="es-ES"/>
        </w:rPr>
      </w:pPr>
      <w:r w:rsidRPr="004A331D">
        <w:rPr>
          <w:rFonts w:eastAsia="Times New Roman" w:cs="Calibri"/>
          <w:b/>
          <w:bCs/>
          <w:lang w:val="es-ES" w:eastAsia="es-ES"/>
        </w:rPr>
        <w:t xml:space="preserve">Abdul Shekt Garcia </w:t>
      </w:r>
    </w:p>
    <w:p w14:paraId="7F55102C" w14:textId="4B8D1DA5" w:rsidR="00E61012" w:rsidRDefault="39BCC601" w:rsidP="1ACB9A00">
      <w:pPr>
        <w:spacing w:after="0" w:line="360" w:lineRule="auto"/>
        <w:ind w:right="6"/>
        <w:jc w:val="both"/>
        <w:rPr>
          <w:rFonts w:eastAsia="Times New Roman" w:cs="Calibri"/>
          <w:lang w:val="es-ES" w:eastAsia="es-ES"/>
        </w:rPr>
      </w:pPr>
      <w:r w:rsidRPr="00DC397F">
        <w:rPr>
          <w:rFonts w:eastAsia="Times New Roman" w:cs="Calibri"/>
          <w:lang w:val="es-ES" w:eastAsia="es-ES"/>
        </w:rPr>
        <w:t>Supervisor</w:t>
      </w:r>
    </w:p>
    <w:p w14:paraId="23DAFAE8" w14:textId="77777777" w:rsidR="00C54699" w:rsidRPr="00DC397F" w:rsidRDefault="00C54699" w:rsidP="1ACB9A00">
      <w:pPr>
        <w:spacing w:after="0" w:line="360" w:lineRule="auto"/>
        <w:ind w:right="6"/>
        <w:jc w:val="both"/>
        <w:rPr>
          <w:rFonts w:eastAsia="Times New Roman" w:cs="Calibri"/>
          <w:lang w:val="es-ES" w:eastAsia="es-ES"/>
        </w:rPr>
      </w:pPr>
    </w:p>
    <w:p w14:paraId="18F04598" w14:textId="22D85CF1" w:rsidR="00945F3A" w:rsidRPr="00C54699" w:rsidRDefault="39BCC601" w:rsidP="1ACB9A00">
      <w:pPr>
        <w:spacing w:after="0" w:line="360" w:lineRule="auto"/>
        <w:ind w:right="6"/>
        <w:jc w:val="both"/>
        <w:rPr>
          <w:rFonts w:eastAsia="Times New Roman" w:cs="Calibri"/>
          <w:sz w:val="16"/>
          <w:szCs w:val="16"/>
          <w:lang w:val="es-ES" w:eastAsia="es-ES"/>
        </w:rPr>
      </w:pPr>
      <w:r w:rsidRPr="000F4553">
        <w:rPr>
          <w:rFonts w:eastAsia="Times New Roman" w:cs="Calibri"/>
          <w:b/>
          <w:bCs/>
          <w:sz w:val="16"/>
          <w:szCs w:val="16"/>
          <w:lang w:val="es-ES" w:eastAsia="es-ES"/>
        </w:rPr>
        <w:t>Elaboró</w:t>
      </w:r>
      <w:r w:rsidRPr="000F4553">
        <w:rPr>
          <w:rFonts w:eastAsia="Times New Roman" w:cs="Calibri"/>
          <w:sz w:val="16"/>
          <w:szCs w:val="16"/>
          <w:lang w:val="es-ES" w:eastAsia="es-ES"/>
        </w:rPr>
        <w:t xml:space="preserve">: </w:t>
      </w:r>
      <w:r w:rsidR="004A331D" w:rsidRPr="004A331D">
        <w:rPr>
          <w:rFonts w:eastAsia="Times New Roman" w:cs="Calibri"/>
          <w:sz w:val="16"/>
          <w:szCs w:val="16"/>
          <w:lang w:val="es-ES" w:eastAsia="es-ES"/>
        </w:rPr>
        <w:t>Abdul Shekt Garcia</w:t>
      </w:r>
    </w:p>
    <w:p w14:paraId="190D4D71" w14:textId="2D3C704D" w:rsidR="00E61012" w:rsidRPr="000F4553" w:rsidRDefault="39BCC601" w:rsidP="1ACB9A00">
      <w:pPr>
        <w:spacing w:after="0" w:line="360" w:lineRule="auto"/>
        <w:ind w:right="6"/>
        <w:jc w:val="both"/>
        <w:rPr>
          <w:rFonts w:eastAsia="Times New Roman" w:cs="Calibri"/>
          <w:b/>
          <w:bCs/>
          <w:sz w:val="16"/>
          <w:szCs w:val="16"/>
          <w:lang w:val="es-ES" w:eastAsia="es-ES"/>
        </w:rPr>
      </w:pPr>
      <w:r w:rsidRPr="000F4553">
        <w:rPr>
          <w:rFonts w:eastAsia="Times New Roman" w:cs="Calibri"/>
          <w:b/>
          <w:bCs/>
          <w:sz w:val="16"/>
          <w:szCs w:val="16"/>
          <w:lang w:val="es-ES" w:eastAsia="es-ES"/>
        </w:rPr>
        <w:t xml:space="preserve">Revisó: </w:t>
      </w:r>
      <w:r w:rsidR="00C54699">
        <w:rPr>
          <w:rFonts w:eastAsia="Times New Roman" w:cs="Calibri"/>
          <w:sz w:val="16"/>
          <w:szCs w:val="16"/>
          <w:lang w:val="es-ES" w:eastAsia="es-ES"/>
        </w:rPr>
        <w:t xml:space="preserve">Vladimir estrella </w:t>
      </w:r>
      <w:r w:rsidR="00C54699" w:rsidRPr="000F4553">
        <w:rPr>
          <w:rFonts w:eastAsia="Times New Roman" w:cs="Calibri"/>
          <w:sz w:val="16"/>
          <w:szCs w:val="16"/>
          <w:lang w:val="es-ES" w:eastAsia="es-ES"/>
        </w:rPr>
        <w:t>–</w:t>
      </w:r>
      <w:r w:rsidR="00A46ADD" w:rsidRPr="000F4553">
        <w:rPr>
          <w:rFonts w:eastAsia="Times New Roman" w:cs="Calibri"/>
          <w:sz w:val="16"/>
          <w:szCs w:val="16"/>
          <w:lang w:val="es-ES" w:eastAsia="es-ES"/>
        </w:rPr>
        <w:t xml:space="preserve"> Abogado Centro Agropecuario de Buga</w:t>
      </w:r>
    </w:p>
    <w:p w14:paraId="53B4860C" w14:textId="40C8AAA1" w:rsidR="00A46ADD" w:rsidRPr="000F4553" w:rsidRDefault="00A46ADD" w:rsidP="1ACB9A00">
      <w:pPr>
        <w:spacing w:after="0" w:line="360" w:lineRule="auto"/>
        <w:ind w:right="6"/>
        <w:jc w:val="both"/>
        <w:rPr>
          <w:rFonts w:eastAsia="Times New Roman" w:cs="Calibri"/>
          <w:b/>
          <w:bCs/>
          <w:sz w:val="16"/>
          <w:szCs w:val="16"/>
          <w:lang w:val="es-ES" w:eastAsia="es-ES"/>
        </w:rPr>
      </w:pPr>
      <w:r w:rsidRPr="000F4553">
        <w:rPr>
          <w:rFonts w:eastAsia="Times New Roman" w:cs="Calibri"/>
          <w:b/>
          <w:bCs/>
          <w:sz w:val="16"/>
          <w:szCs w:val="16"/>
          <w:lang w:val="es-ES" w:eastAsia="es-ES"/>
        </w:rPr>
        <w:t>Anexos:</w:t>
      </w:r>
      <w:r w:rsidR="000F4553">
        <w:rPr>
          <w:rFonts w:eastAsia="Times New Roman" w:cs="Calibri"/>
          <w:b/>
          <w:bCs/>
          <w:sz w:val="16"/>
          <w:szCs w:val="16"/>
          <w:lang w:val="es-ES" w:eastAsia="es-ES"/>
        </w:rPr>
        <w:t xml:space="preserve"> </w:t>
      </w:r>
      <w:r w:rsidRPr="000F4553">
        <w:rPr>
          <w:rFonts w:eastAsia="Times New Roman" w:cs="Calibri"/>
          <w:sz w:val="16"/>
          <w:szCs w:val="16"/>
          <w:lang w:val="es-ES" w:eastAsia="es-ES"/>
        </w:rPr>
        <w:t>Carpetas GC y GF de cada una de las entregas y pagos gestionados y realizados.</w:t>
      </w:r>
    </w:p>
    <w:sectPr w:rsidR="00A46ADD" w:rsidRPr="000F4553"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8FC45C" w14:textId="77777777" w:rsidR="00F072AE" w:rsidRDefault="00F072AE" w:rsidP="001A74F0">
      <w:pPr>
        <w:spacing w:after="0" w:line="240" w:lineRule="auto"/>
      </w:pPr>
      <w:r>
        <w:separator/>
      </w:r>
    </w:p>
  </w:endnote>
  <w:endnote w:type="continuationSeparator" w:id="0">
    <w:p w14:paraId="0F2149D7" w14:textId="77777777" w:rsidR="00F072AE" w:rsidRDefault="00F072AE" w:rsidP="001A74F0">
      <w:pPr>
        <w:spacing w:after="0" w:line="240" w:lineRule="auto"/>
      </w:pPr>
      <w:r>
        <w:continuationSeparator/>
      </w:r>
    </w:p>
  </w:endnote>
  <w:endnote w:type="continuationNotice" w:id="1">
    <w:p w14:paraId="118BA83A" w14:textId="77777777" w:rsidR="00F072AE" w:rsidRDefault="00F072A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1DEC87AF" w:rsidR="00855150" w:rsidRDefault="00855150" w:rsidP="004C1925">
        <w:pPr>
          <w:pStyle w:val="Piedepgina"/>
          <w:jc w:val="right"/>
        </w:pPr>
        <w:r>
          <w:fldChar w:fldCharType="begin"/>
        </w:r>
        <w:r>
          <w:instrText>PAGE   \* MERGEFORMAT</w:instrText>
        </w:r>
        <w:r>
          <w:fldChar w:fldCharType="separate"/>
        </w:r>
        <w:r w:rsidR="007215EF">
          <w:rPr>
            <w:noProof/>
          </w:rPr>
          <w:t>9</w:t>
        </w:r>
        <w:r>
          <w:fldChar w:fldCharType="end"/>
        </w:r>
      </w:p>
      <w:p w14:paraId="33CF2941" w14:textId="2E6D9EF8" w:rsidR="00855150" w:rsidRPr="00654BC2" w:rsidRDefault="00855150" w:rsidP="004C1925">
        <w:pPr>
          <w:pStyle w:val="Piedepgina"/>
          <w:jc w:val="center"/>
          <w:rPr>
            <w:sz w:val="24"/>
            <w:szCs w:val="24"/>
          </w:rPr>
        </w:pPr>
        <w:r>
          <w:rPr>
            <w:sz w:val="24"/>
            <w:szCs w:val="24"/>
          </w:rPr>
          <w:t>GCCON</w:t>
        </w:r>
        <w:r w:rsidRPr="00654BC2">
          <w:rPr>
            <w:sz w:val="24"/>
            <w:szCs w:val="24"/>
          </w:rPr>
          <w:t>-F-0</w:t>
        </w:r>
        <w:r>
          <w:rPr>
            <w:sz w:val="24"/>
            <w:szCs w:val="24"/>
          </w:rPr>
          <w:t>30</w:t>
        </w:r>
        <w:r w:rsidRPr="00654BC2">
          <w:rPr>
            <w:sz w:val="24"/>
            <w:szCs w:val="24"/>
          </w:rPr>
          <w:t xml:space="preserve"> V0</w:t>
        </w:r>
        <w:r>
          <w:rPr>
            <w:sz w:val="24"/>
            <w:szCs w:val="24"/>
          </w:rPr>
          <w:t>2</w:t>
        </w:r>
      </w:p>
    </w:sdtContent>
  </w:sdt>
  <w:p w14:paraId="4ADE81E0" w14:textId="5908D1B0" w:rsidR="00855150" w:rsidRPr="004C1925" w:rsidRDefault="00855150"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6595FE" w14:textId="77777777" w:rsidR="00F072AE" w:rsidRDefault="00F072AE" w:rsidP="001A74F0">
      <w:pPr>
        <w:spacing w:after="0" w:line="240" w:lineRule="auto"/>
      </w:pPr>
      <w:r>
        <w:separator/>
      </w:r>
    </w:p>
  </w:footnote>
  <w:footnote w:type="continuationSeparator" w:id="0">
    <w:p w14:paraId="323F847B" w14:textId="77777777" w:rsidR="00F072AE" w:rsidRDefault="00F072AE" w:rsidP="001A74F0">
      <w:pPr>
        <w:spacing w:after="0" w:line="240" w:lineRule="auto"/>
      </w:pPr>
      <w:r>
        <w:continuationSeparator/>
      </w:r>
    </w:p>
  </w:footnote>
  <w:footnote w:type="continuationNotice" w:id="1">
    <w:p w14:paraId="6B8414C0" w14:textId="77777777" w:rsidR="00F072AE" w:rsidRDefault="00F072A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855150" w:rsidRDefault="00855150" w:rsidP="00654BC2">
    <w:pPr>
      <w:pStyle w:val="Encabezado"/>
      <w:jc w:val="center"/>
    </w:pPr>
    <w:r w:rsidRPr="001A74F0">
      <w:rPr>
        <w:noProof/>
        <w:lang w:val="en-US"/>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709" w:hanging="360"/>
      </w:pPr>
      <w:rPr>
        <w:color w:val="auto"/>
      </w:rPr>
    </w:lvl>
    <w:lvl w:ilvl="1" w:tplc="240A0019" w:tentative="1">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447511"/>
    <w:multiLevelType w:val="hybridMultilevel"/>
    <w:tmpl w:val="ECEEFDB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18306A8"/>
    <w:multiLevelType w:val="hybridMultilevel"/>
    <w:tmpl w:val="DCD0D38E"/>
    <w:lvl w:ilvl="0" w:tplc="99FE233E">
      <w:start w:val="1"/>
      <w:numFmt w:val="decimal"/>
      <w:lvlText w:val="%1."/>
      <w:lvlJc w:val="left"/>
      <w:pPr>
        <w:ind w:left="720" w:hanging="360"/>
      </w:pPr>
      <w:rPr>
        <w:rFonts w:ascii="Calibri" w:eastAsiaTheme="minorHAnsi" w:hAnsi="Calibri" w:cs="Calibri"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9792724">
    <w:abstractNumId w:val="7"/>
  </w:num>
  <w:num w:numId="2" w16cid:durableId="844978227">
    <w:abstractNumId w:val="21"/>
  </w:num>
  <w:num w:numId="3" w16cid:durableId="934631672">
    <w:abstractNumId w:val="19"/>
  </w:num>
  <w:num w:numId="4" w16cid:durableId="1734428949">
    <w:abstractNumId w:val="11"/>
  </w:num>
  <w:num w:numId="5" w16cid:durableId="135805995">
    <w:abstractNumId w:val="15"/>
  </w:num>
  <w:num w:numId="6" w16cid:durableId="885796632">
    <w:abstractNumId w:val="22"/>
  </w:num>
  <w:num w:numId="7" w16cid:durableId="1565219153">
    <w:abstractNumId w:val="3"/>
  </w:num>
  <w:num w:numId="8" w16cid:durableId="540945932">
    <w:abstractNumId w:val="24"/>
  </w:num>
  <w:num w:numId="9" w16cid:durableId="15739306">
    <w:abstractNumId w:val="29"/>
  </w:num>
  <w:num w:numId="10" w16cid:durableId="422452926">
    <w:abstractNumId w:val="12"/>
  </w:num>
  <w:num w:numId="11" w16cid:durableId="421335777">
    <w:abstractNumId w:val="32"/>
  </w:num>
  <w:num w:numId="12" w16cid:durableId="1025211126">
    <w:abstractNumId w:val="10"/>
  </w:num>
  <w:num w:numId="13" w16cid:durableId="590283553">
    <w:abstractNumId w:val="4"/>
  </w:num>
  <w:num w:numId="14" w16cid:durableId="116415597">
    <w:abstractNumId w:val="33"/>
  </w:num>
  <w:num w:numId="15" w16cid:durableId="866062502">
    <w:abstractNumId w:val="23"/>
  </w:num>
  <w:num w:numId="16" w16cid:durableId="1592658639">
    <w:abstractNumId w:val="14"/>
  </w:num>
  <w:num w:numId="17" w16cid:durableId="1929001971">
    <w:abstractNumId w:val="2"/>
  </w:num>
  <w:num w:numId="18" w16cid:durableId="1870140648">
    <w:abstractNumId w:val="6"/>
  </w:num>
  <w:num w:numId="19" w16cid:durableId="1029334339">
    <w:abstractNumId w:val="8"/>
  </w:num>
  <w:num w:numId="20" w16cid:durableId="347945607">
    <w:abstractNumId w:val="31"/>
  </w:num>
  <w:num w:numId="21" w16cid:durableId="438764221">
    <w:abstractNumId w:val="25"/>
  </w:num>
  <w:num w:numId="22" w16cid:durableId="647439707">
    <w:abstractNumId w:val="16"/>
  </w:num>
  <w:num w:numId="23" w16cid:durableId="1685279483">
    <w:abstractNumId w:val="28"/>
  </w:num>
  <w:num w:numId="24" w16cid:durableId="982731570">
    <w:abstractNumId w:val="1"/>
  </w:num>
  <w:num w:numId="25" w16cid:durableId="377097436">
    <w:abstractNumId w:val="20"/>
  </w:num>
  <w:num w:numId="26" w16cid:durableId="958150063">
    <w:abstractNumId w:val="5"/>
  </w:num>
  <w:num w:numId="27" w16cid:durableId="4551047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04113796">
    <w:abstractNumId w:val="30"/>
  </w:num>
  <w:num w:numId="29" w16cid:durableId="1114329129">
    <w:abstractNumId w:val="9"/>
  </w:num>
  <w:num w:numId="30" w16cid:durableId="1882397384">
    <w:abstractNumId w:val="13"/>
  </w:num>
  <w:num w:numId="31" w16cid:durableId="762994003">
    <w:abstractNumId w:val="27"/>
  </w:num>
  <w:num w:numId="32" w16cid:durableId="2051494359">
    <w:abstractNumId w:val="0"/>
  </w:num>
  <w:num w:numId="33" w16cid:durableId="779497698">
    <w:abstractNumId w:val="26"/>
  </w:num>
  <w:num w:numId="34" w16cid:durableId="8813601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12ABE"/>
    <w:rsid w:val="00017316"/>
    <w:rsid w:val="00033535"/>
    <w:rsid w:val="00054579"/>
    <w:rsid w:val="0006495C"/>
    <w:rsid w:val="0007647E"/>
    <w:rsid w:val="00081347"/>
    <w:rsid w:val="00095980"/>
    <w:rsid w:val="00095F06"/>
    <w:rsid w:val="000A0598"/>
    <w:rsid w:val="000D1F35"/>
    <w:rsid w:val="000E324A"/>
    <w:rsid w:val="000F4553"/>
    <w:rsid w:val="00115817"/>
    <w:rsid w:val="00134285"/>
    <w:rsid w:val="0013769C"/>
    <w:rsid w:val="00140916"/>
    <w:rsid w:val="00144FA5"/>
    <w:rsid w:val="00175E41"/>
    <w:rsid w:val="00196114"/>
    <w:rsid w:val="0019627D"/>
    <w:rsid w:val="001A270C"/>
    <w:rsid w:val="001A74F0"/>
    <w:rsid w:val="001B0BCD"/>
    <w:rsid w:val="001B0DAB"/>
    <w:rsid w:val="002064B0"/>
    <w:rsid w:val="0021376A"/>
    <w:rsid w:val="00230F78"/>
    <w:rsid w:val="002318D8"/>
    <w:rsid w:val="00235C6F"/>
    <w:rsid w:val="00245805"/>
    <w:rsid w:val="00262938"/>
    <w:rsid w:val="0027048E"/>
    <w:rsid w:val="00275415"/>
    <w:rsid w:val="00292D8F"/>
    <w:rsid w:val="00296B6B"/>
    <w:rsid w:val="002B1EE1"/>
    <w:rsid w:val="002F31C0"/>
    <w:rsid w:val="003003EC"/>
    <w:rsid w:val="00311533"/>
    <w:rsid w:val="00313822"/>
    <w:rsid w:val="00376F43"/>
    <w:rsid w:val="00385D97"/>
    <w:rsid w:val="003914BB"/>
    <w:rsid w:val="0039777F"/>
    <w:rsid w:val="003B300E"/>
    <w:rsid w:val="003C047D"/>
    <w:rsid w:val="003D0DAF"/>
    <w:rsid w:val="003D2AAB"/>
    <w:rsid w:val="003D30F0"/>
    <w:rsid w:val="003F429D"/>
    <w:rsid w:val="003F6DC0"/>
    <w:rsid w:val="004012E1"/>
    <w:rsid w:val="00407E67"/>
    <w:rsid w:val="00413FA3"/>
    <w:rsid w:val="0042466B"/>
    <w:rsid w:val="00433C15"/>
    <w:rsid w:val="00454CC9"/>
    <w:rsid w:val="004607F8"/>
    <w:rsid w:val="0047505E"/>
    <w:rsid w:val="00481923"/>
    <w:rsid w:val="00487B6F"/>
    <w:rsid w:val="004A331D"/>
    <w:rsid w:val="004C1925"/>
    <w:rsid w:val="004F34C3"/>
    <w:rsid w:val="00521F27"/>
    <w:rsid w:val="005347B6"/>
    <w:rsid w:val="00537FE7"/>
    <w:rsid w:val="00547C0C"/>
    <w:rsid w:val="0055543C"/>
    <w:rsid w:val="00556E0E"/>
    <w:rsid w:val="005575BF"/>
    <w:rsid w:val="00583DA2"/>
    <w:rsid w:val="0058429B"/>
    <w:rsid w:val="005B7B53"/>
    <w:rsid w:val="005D6BAA"/>
    <w:rsid w:val="006054AC"/>
    <w:rsid w:val="00611F7A"/>
    <w:rsid w:val="006143B5"/>
    <w:rsid w:val="0061449E"/>
    <w:rsid w:val="006146D5"/>
    <w:rsid w:val="00617EDF"/>
    <w:rsid w:val="00624BC7"/>
    <w:rsid w:val="00631347"/>
    <w:rsid w:val="006366C6"/>
    <w:rsid w:val="00654BC2"/>
    <w:rsid w:val="006929DE"/>
    <w:rsid w:val="00695E22"/>
    <w:rsid w:val="006B013D"/>
    <w:rsid w:val="006B5E9C"/>
    <w:rsid w:val="006C3164"/>
    <w:rsid w:val="00712FA7"/>
    <w:rsid w:val="0072064B"/>
    <w:rsid w:val="007215EF"/>
    <w:rsid w:val="007464BF"/>
    <w:rsid w:val="00787091"/>
    <w:rsid w:val="00797083"/>
    <w:rsid w:val="007B4FB7"/>
    <w:rsid w:val="007D3DE8"/>
    <w:rsid w:val="007D7900"/>
    <w:rsid w:val="007E1D66"/>
    <w:rsid w:val="007E6B42"/>
    <w:rsid w:val="00807939"/>
    <w:rsid w:val="008373F6"/>
    <w:rsid w:val="00852A65"/>
    <w:rsid w:val="00855150"/>
    <w:rsid w:val="0089299F"/>
    <w:rsid w:val="008C085A"/>
    <w:rsid w:val="008D41B7"/>
    <w:rsid w:val="008E4431"/>
    <w:rsid w:val="008E764E"/>
    <w:rsid w:val="00921314"/>
    <w:rsid w:val="00922255"/>
    <w:rsid w:val="00922704"/>
    <w:rsid w:val="00943873"/>
    <w:rsid w:val="00944605"/>
    <w:rsid w:val="00945F3A"/>
    <w:rsid w:val="00951AAA"/>
    <w:rsid w:val="009606B8"/>
    <w:rsid w:val="009645E2"/>
    <w:rsid w:val="00965D4A"/>
    <w:rsid w:val="00972F7C"/>
    <w:rsid w:val="009D7D33"/>
    <w:rsid w:val="009F4403"/>
    <w:rsid w:val="00A2373D"/>
    <w:rsid w:val="00A46ADD"/>
    <w:rsid w:val="00A76F2E"/>
    <w:rsid w:val="00A80E4F"/>
    <w:rsid w:val="00A9507A"/>
    <w:rsid w:val="00AA24BB"/>
    <w:rsid w:val="00AC650F"/>
    <w:rsid w:val="00B11655"/>
    <w:rsid w:val="00B1488F"/>
    <w:rsid w:val="00B153A2"/>
    <w:rsid w:val="00B17AF3"/>
    <w:rsid w:val="00B22AAE"/>
    <w:rsid w:val="00B47F6B"/>
    <w:rsid w:val="00B972FA"/>
    <w:rsid w:val="00BD3236"/>
    <w:rsid w:val="00BD4AD5"/>
    <w:rsid w:val="00BD6D60"/>
    <w:rsid w:val="00BE49EF"/>
    <w:rsid w:val="00BE698D"/>
    <w:rsid w:val="00C24B65"/>
    <w:rsid w:val="00C5174E"/>
    <w:rsid w:val="00C54699"/>
    <w:rsid w:val="00C869B1"/>
    <w:rsid w:val="00CA2B06"/>
    <w:rsid w:val="00CB0532"/>
    <w:rsid w:val="00CB5C1F"/>
    <w:rsid w:val="00CB623F"/>
    <w:rsid w:val="00CC0713"/>
    <w:rsid w:val="00CC0E43"/>
    <w:rsid w:val="00CF7FA5"/>
    <w:rsid w:val="00D03806"/>
    <w:rsid w:val="00D04F89"/>
    <w:rsid w:val="00D17077"/>
    <w:rsid w:val="00D53A48"/>
    <w:rsid w:val="00DA38B7"/>
    <w:rsid w:val="00DA4FB1"/>
    <w:rsid w:val="00DC397F"/>
    <w:rsid w:val="00DE5E5F"/>
    <w:rsid w:val="00E013B5"/>
    <w:rsid w:val="00E21E30"/>
    <w:rsid w:val="00E42970"/>
    <w:rsid w:val="00E5352B"/>
    <w:rsid w:val="00E61012"/>
    <w:rsid w:val="00E61867"/>
    <w:rsid w:val="00E86F47"/>
    <w:rsid w:val="00EB4A0F"/>
    <w:rsid w:val="00ED2657"/>
    <w:rsid w:val="00EE343A"/>
    <w:rsid w:val="00F026EB"/>
    <w:rsid w:val="00F033D2"/>
    <w:rsid w:val="00F072AE"/>
    <w:rsid w:val="00F170BC"/>
    <w:rsid w:val="00F32F61"/>
    <w:rsid w:val="00F447A6"/>
    <w:rsid w:val="00F65BAA"/>
    <w:rsid w:val="00F811F3"/>
    <w:rsid w:val="00F94B9F"/>
    <w:rsid w:val="00FB2484"/>
    <w:rsid w:val="00FC6C32"/>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D381252"/>
  <w14:defaultImageDpi w14:val="33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1"/>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1"/>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table" w:customStyle="1" w:styleId="TableGrid1">
    <w:name w:val="Table Grid1"/>
    <w:basedOn w:val="Tablanormal"/>
    <w:next w:val="Tablaconcuadrcula"/>
    <w:uiPriority w:val="59"/>
    <w:rsid w:val="00CB623F"/>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lignright">
    <w:name w:val="alignright"/>
    <w:basedOn w:val="Fuentedeprrafopredeter"/>
    <w:rsid w:val="00C54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286186">
      <w:bodyDiv w:val="1"/>
      <w:marLeft w:val="0"/>
      <w:marRight w:val="0"/>
      <w:marTop w:val="0"/>
      <w:marBottom w:val="0"/>
      <w:divBdr>
        <w:top w:val="none" w:sz="0" w:space="0" w:color="auto"/>
        <w:left w:val="none" w:sz="0" w:space="0" w:color="auto"/>
        <w:bottom w:val="none" w:sz="0" w:space="0" w:color="auto"/>
        <w:right w:val="none" w:sz="0" w:space="0" w:color="auto"/>
      </w:divBdr>
    </w:div>
    <w:div w:id="1042554269">
      <w:bodyDiv w:val="1"/>
      <w:marLeft w:val="0"/>
      <w:marRight w:val="0"/>
      <w:marTop w:val="0"/>
      <w:marBottom w:val="0"/>
      <w:divBdr>
        <w:top w:val="none" w:sz="0" w:space="0" w:color="auto"/>
        <w:left w:val="none" w:sz="0" w:space="0" w:color="auto"/>
        <w:bottom w:val="none" w:sz="0" w:space="0" w:color="auto"/>
        <w:right w:val="none" w:sz="0" w:space="0" w:color="auto"/>
      </w:divBdr>
      <w:divsChild>
        <w:div w:id="2047099400">
          <w:marLeft w:val="0"/>
          <w:marRight w:val="0"/>
          <w:marTop w:val="0"/>
          <w:marBottom w:val="0"/>
          <w:divBdr>
            <w:top w:val="none" w:sz="0" w:space="0" w:color="auto"/>
            <w:left w:val="none" w:sz="0" w:space="0" w:color="auto"/>
            <w:bottom w:val="none" w:sz="0" w:space="0" w:color="auto"/>
            <w:right w:val="none" w:sz="0" w:space="0" w:color="auto"/>
          </w:divBdr>
        </w:div>
      </w:divsChild>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4A63DB-B442-4B86-9037-D5375F5BB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8</Pages>
  <Words>1396</Words>
  <Characters>7932</Characters>
  <Application>Microsoft Office Word</Application>
  <DocSecurity>0</DocSecurity>
  <Lines>417</Lines>
  <Paragraphs>202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Oscar Eduardo Jaramillo Guevara</cp:lastModifiedBy>
  <cp:revision>6</cp:revision>
  <dcterms:created xsi:type="dcterms:W3CDTF">2024-01-11T22:10:00Z</dcterms:created>
  <dcterms:modified xsi:type="dcterms:W3CDTF">2024-06-27T22:30:00Z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