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00F801FD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595FAE">
        <w:rPr>
          <w:rFonts w:ascii="Arial" w:hAnsi="Arial" w:cs="Arial"/>
          <w:noProof/>
        </w:rPr>
        <w:t xml:space="preserve">12 </w:t>
      </w:r>
      <w:r w:rsidRPr="0026456E">
        <w:rPr>
          <w:rFonts w:ascii="Arial" w:hAnsi="Arial" w:cs="Arial"/>
          <w:noProof/>
        </w:rPr>
        <w:t xml:space="preserve">de </w:t>
      </w:r>
      <w:r w:rsidR="00214CDF">
        <w:rPr>
          <w:rFonts w:ascii="Arial" w:hAnsi="Arial" w:cs="Arial"/>
          <w:noProof/>
        </w:rPr>
        <w:t>agosto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6963C2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46254AB8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6ABD9F3C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6F4A6D88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214CDF">
        <w:rPr>
          <w:rFonts w:ascii="Arial" w:hAnsi="Arial" w:cs="Arial"/>
        </w:rPr>
        <w:t>1</w:t>
      </w:r>
      <w:r w:rsidRPr="00A71017">
        <w:rPr>
          <w:rFonts w:ascii="Arial" w:hAnsi="Arial" w:cs="Arial"/>
        </w:rPr>
        <w:t xml:space="preserve"> CORRESPONDIENTE </w:t>
      </w:r>
      <w:r w:rsidR="00AD7D48">
        <w:rPr>
          <w:rFonts w:ascii="Arial" w:hAnsi="Arial" w:cs="Arial"/>
        </w:rPr>
        <w:t xml:space="preserve">AL </w:t>
      </w:r>
      <w:r w:rsidR="00214CDF">
        <w:rPr>
          <w:rFonts w:ascii="Arial" w:hAnsi="Arial" w:cs="Arial"/>
        </w:rPr>
        <w:t>A UN PRIMER PERIODO A 31 DE JULIO 2024.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8A53B9D" w14:textId="65874F4C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214CDF">
        <w:rPr>
          <w:rFonts w:ascii="Arial" w:hAnsi="Arial" w:cs="Arial"/>
          <w:b/>
          <w:lang w:val="es-ES_tradnl"/>
        </w:rPr>
        <w:t xml:space="preserve">1 </w:t>
      </w:r>
      <w:r w:rsidRPr="00E95A8B">
        <w:rPr>
          <w:rFonts w:ascii="Arial" w:hAnsi="Arial" w:cs="Arial"/>
          <w:lang w:val="es-ES_tradnl"/>
        </w:rPr>
        <w:t xml:space="preserve">correspondiente </w:t>
      </w:r>
      <w:proofErr w:type="spellStart"/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>l</w:t>
      </w:r>
      <w:proofErr w:type="spellEnd"/>
      <w:r w:rsidR="00AD7D48">
        <w:rPr>
          <w:rFonts w:ascii="Arial" w:hAnsi="Arial" w:cs="Arial"/>
          <w:lang w:val="es-ES_tradnl"/>
        </w:rPr>
        <w:t xml:space="preserve"> </w:t>
      </w:r>
      <w:r w:rsidR="00214CDF">
        <w:rPr>
          <w:rFonts w:ascii="Arial" w:hAnsi="Arial" w:cs="Arial"/>
          <w:lang w:val="es-ES_tradnl"/>
        </w:rPr>
        <w:t>UN PRIMER PERIODO A 31 DE JULIO 2024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 xml:space="preserve">NUMERO DE CONTRATO </w:t>
      </w:r>
      <w:r w:rsidR="00595FAE" w:rsidRPr="00595FAE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CD-58-2024-3773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595FAE">
        <w:rPr>
          <w:rFonts w:ascii="Arial" w:hAnsi="Arial" w:cs="Arial"/>
        </w:rPr>
        <w:t xml:space="preserve">el </w:t>
      </w:r>
      <w:r w:rsidR="00595FAE" w:rsidRPr="00703E91">
        <w:rPr>
          <w:rStyle w:val="Estilo1"/>
          <w:sz w:val="24"/>
          <w:szCs w:val="24"/>
        </w:rPr>
        <w:t>PRESTACION DE SERVICIOS DE APOYO A LA GESTION PARA BRINDAR ACOMPAÑAMIENTO A LA SECRETARIA DISTRITAL DE RECREACION Y DEPORTE EN EL DESARROLLO DE SUS PROGRAMAS MISIONALES Y SU FORTALECIMIENTO INSTITUCIONAL</w:t>
      </w:r>
      <w:r w:rsidR="00941A32">
        <w:rPr>
          <w:rStyle w:val="Estilo1"/>
          <w:sz w:val="24"/>
          <w:szCs w:val="24"/>
        </w:rPr>
        <w:t>.</w:t>
      </w: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3941B8DE" w:rsidR="00D8108B" w:rsidRDefault="00595FAE" w:rsidP="00A7378E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295DE1E2" wp14:editId="11AF6EA6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694104" cy="67627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104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0ADD0" w14:textId="0E35F950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08C1F461" w14:textId="77777777" w:rsidR="00595FAE" w:rsidRPr="00703E91" w:rsidRDefault="00595FAE" w:rsidP="00595FAE">
      <w:pPr>
        <w:rPr>
          <w:rStyle w:val="Estilo1"/>
          <w:sz w:val="24"/>
        </w:rPr>
      </w:pPr>
      <w:r w:rsidRPr="00703E91">
        <w:rPr>
          <w:rStyle w:val="Estilo1"/>
          <w:sz w:val="24"/>
        </w:rPr>
        <w:t>CARLOS MOLINARES SAUMETT</w:t>
      </w:r>
    </w:p>
    <w:p w14:paraId="13C8D40E" w14:textId="77777777" w:rsidR="00595FAE" w:rsidRDefault="00595FAE" w:rsidP="00595FAE">
      <w:pPr>
        <w:rPr>
          <w:rFonts w:ascii="Arial" w:hAnsi="Arial" w:cs="Arial"/>
        </w:rPr>
        <w:sectPr w:rsidR="00595FAE" w:rsidSect="00595FAE">
          <w:type w:val="continuous"/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Pr="00933E55">
        <w:rPr>
          <w:rStyle w:val="Estilo1"/>
          <w:sz w:val="24"/>
        </w:rPr>
        <w:t xml:space="preserve"> </w:t>
      </w:r>
      <w:r w:rsidRPr="00703E91">
        <w:rPr>
          <w:rStyle w:val="Estilo1"/>
          <w:sz w:val="24"/>
        </w:rPr>
        <w:t>8.688.290</w:t>
      </w:r>
      <w:r>
        <w:rPr>
          <w:rStyle w:val="Estilo1"/>
          <w:sz w:val="24"/>
        </w:rPr>
        <w:t xml:space="preserve"> </w:t>
      </w:r>
      <w:r>
        <w:rPr>
          <w:rFonts w:ascii="Arial" w:hAnsi="Arial" w:cs="Arial"/>
          <w:noProof/>
        </w:rPr>
        <w:t>de Barranquilla.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46BBE0C8" w:rsidR="00D8108B" w:rsidRPr="00D04803" w:rsidRDefault="00941A32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3F77E311" w:rsidR="00D8108B" w:rsidRPr="00941A32" w:rsidRDefault="00941A32" w:rsidP="00542B93">
            <w:pPr>
              <w:rPr>
                <w:rFonts w:ascii="Arial" w:hAnsi="Arial"/>
                <w:sz w:val="24"/>
              </w:rPr>
            </w:pPr>
            <w:r w:rsidRPr="00703E91">
              <w:rPr>
                <w:rStyle w:val="Estilo1"/>
                <w:sz w:val="24"/>
              </w:rPr>
              <w:t>CARLOS MOLINARES SAUMETT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161B584B" w:rsidR="00D8108B" w:rsidRPr="00D04803" w:rsidRDefault="00941A32" w:rsidP="00637FD6">
            <w:pPr>
              <w:rPr>
                <w:rFonts w:ascii="Arial" w:hAnsi="Arial" w:cs="Arial"/>
                <w:b/>
              </w:rPr>
            </w:pPr>
            <w:r w:rsidRPr="00703E91">
              <w:rPr>
                <w:rStyle w:val="Estilo1"/>
                <w:sz w:val="24"/>
              </w:rPr>
              <w:t>8.688.290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2061DDD1" w:rsidR="00D8108B" w:rsidRPr="00D04803" w:rsidRDefault="00941A32" w:rsidP="00601C38">
            <w:pPr>
              <w:rPr>
                <w:rFonts w:ascii="Arial" w:hAnsi="Arial" w:cs="Arial"/>
                <w:b/>
              </w:rPr>
            </w:pPr>
            <w:r w:rsidRPr="00595FAE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CD-58-2024-3773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6C40DA37" w:rsidR="00D8108B" w:rsidRPr="00281778" w:rsidRDefault="00941A32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703E91">
              <w:rPr>
                <w:rStyle w:val="Estilo1"/>
                <w:sz w:val="24"/>
                <w:szCs w:val="24"/>
              </w:rPr>
              <w:t>PRESTACION DE SERVICIOS DE APOYO A LA GESTION PARA BRINDAR ACOMPAÑAMIENTO A LA SECRETARIA DISTRITAL DE RECREACION Y DEPORTE EN EL DESARROLLO DE SUS PROGRAMAS MISIONALES Y SU FORTALECIMIENTO INSTITUCIONAL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3A84B7D4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lang w:val="es-ES_tradnl"/>
              </w:rPr>
              <w:t xml:space="preserve">Hasta el </w:t>
            </w:r>
            <w:r w:rsidR="00941A32" w:rsidRPr="00941A32">
              <w:rPr>
                <w:rFonts w:ascii="Arial" w:hAnsi="Arial" w:cs="Arial"/>
                <w:lang w:val="es-ES_tradnl"/>
              </w:rPr>
              <w:t>31</w:t>
            </w:r>
            <w:r w:rsidR="002918E5" w:rsidRPr="00941A32">
              <w:rPr>
                <w:rFonts w:ascii="Arial" w:hAnsi="Arial" w:cs="Arial"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lang w:val="es-ES_tradnl"/>
              </w:rPr>
              <w:t xml:space="preserve">de </w:t>
            </w:r>
            <w:r w:rsidR="00941A32" w:rsidRPr="00941A32">
              <w:rPr>
                <w:rFonts w:ascii="Arial" w:hAnsi="Arial" w:cs="Arial"/>
                <w:lang w:val="es-ES_tradnl"/>
              </w:rPr>
              <w:t>diciembre</w:t>
            </w:r>
            <w:r w:rsidRPr="0026456E">
              <w:rPr>
                <w:rFonts w:ascii="Arial" w:hAnsi="Arial" w:cs="Arial"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lang w:val="es-ES_tradnl"/>
              </w:rPr>
              <w:t>2</w:t>
            </w:r>
            <w:r w:rsidR="003A6B1A">
              <w:rPr>
                <w:rFonts w:ascii="Arial" w:hAnsi="Arial" w:cs="Arial"/>
                <w:lang w:val="es-ES_tradnl"/>
              </w:rPr>
              <w:t>4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3CFB7299" w:rsidR="00D8108B" w:rsidRPr="00E95A8B" w:rsidRDefault="00941A32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es-ES_tradnl"/>
              </w:rPr>
              <w:t>UN PRIMER PERIODO A 31 DE JULIO 2024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5D680CFF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1. Brindé asesoría profesional en las actividades administrativas y logísticas de los</w:t>
            </w:r>
          </w:p>
          <w:p w14:paraId="7BC76CC6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eventos y reuniones realizadas por la Secretaría Distrital de Recreación y Deporte</w:t>
            </w:r>
          </w:p>
          <w:p w14:paraId="2CA4D57A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941A32">
              <w:rPr>
                <w:rFonts w:ascii="Arial" w:hAnsi="Arial" w:cs="Arial"/>
                <w:sz w:val="26"/>
                <w:szCs w:val="26"/>
              </w:rPr>
              <w:t>como</w:t>
            </w:r>
            <w:proofErr w:type="spellEnd"/>
            <w:r w:rsidRPr="00941A32">
              <w:rPr>
                <w:rFonts w:ascii="Arial" w:hAnsi="Arial" w:cs="Arial"/>
                <w:sz w:val="26"/>
                <w:szCs w:val="26"/>
              </w:rPr>
              <w:t xml:space="preserve"> Vamos pal Barrio, durante los viernes 5, 12 y 19 de julio. Dentro de las</w:t>
            </w:r>
          </w:p>
          <w:p w14:paraId="4A9E7260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actividades que estuvimos realizando, explicamos las diferentes ofertas deportivas</w:t>
            </w:r>
          </w:p>
          <w:p w14:paraId="3B96AA89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que tendrá la Secretaría de Deporte durante el año 2024 como cursos y programas</w:t>
            </w:r>
          </w:p>
          <w:p w14:paraId="1E19258F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recreativos.</w:t>
            </w:r>
          </w:p>
          <w:p w14:paraId="45C2A5FB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2. Asesoré y participé en el proceso de inscripciones de deportes individuales de los</w:t>
            </w:r>
          </w:p>
          <w:p w14:paraId="57666F84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 xml:space="preserve">Juegos Intercolegiados Nacionales 2024, en las </w:t>
            </w:r>
            <w:proofErr w:type="spellStart"/>
            <w:r w:rsidRPr="00941A32">
              <w:rPr>
                <w:rFonts w:ascii="Arial" w:hAnsi="Arial" w:cs="Arial"/>
                <w:sz w:val="26"/>
                <w:szCs w:val="26"/>
              </w:rPr>
              <w:t>sgtes</w:t>
            </w:r>
            <w:proofErr w:type="spellEnd"/>
            <w:r w:rsidRPr="00941A32">
              <w:rPr>
                <w:rFonts w:ascii="Arial" w:hAnsi="Arial" w:cs="Arial"/>
                <w:sz w:val="26"/>
                <w:szCs w:val="26"/>
              </w:rPr>
              <w:t xml:space="preserve"> fechas: miércoles 17,</w:t>
            </w:r>
          </w:p>
          <w:p w14:paraId="0FD0F2EC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jueves 18 y lunes 22 de julio. También, estuvimos explicando el uso de la plataforma</w:t>
            </w:r>
          </w:p>
          <w:p w14:paraId="5E0404A6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y atendiendo las inquietudes de los entrenadores.</w:t>
            </w:r>
          </w:p>
          <w:p w14:paraId="5B3347FE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lastRenderedPageBreak/>
              <w:t>3. Atendí las solicitudes realizadas por la Secretaría Distrital de Recreación y Deporte,</w:t>
            </w:r>
          </w:p>
          <w:p w14:paraId="595DC67F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apoyando la Capacitación Fútbol Alemán, miércoles 24 y jueves 25 de julio en el</w:t>
            </w:r>
          </w:p>
          <w:p w14:paraId="7D94CD33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Estadio Romelio Martínez y la Fábrica de Cultura.</w:t>
            </w:r>
          </w:p>
          <w:p w14:paraId="50912047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4. Apoyé las labores administrativas de la Secretaría Distrital de Recreación y Deporte</w:t>
            </w:r>
          </w:p>
          <w:p w14:paraId="6A901C48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en las capacitaciones de la Cruz Roja que se realizaron los sábados 29 de junio, 6 y</w:t>
            </w:r>
          </w:p>
          <w:p w14:paraId="3599E3DA" w14:textId="77777777" w:rsidR="00941A32" w:rsidRPr="00941A32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13 de julio en el Estadio Edgar Rentería y en la piscina Olímpica, llevando el</w:t>
            </w:r>
          </w:p>
          <w:p w14:paraId="1D0B9E71" w14:textId="6BC6F909" w:rsidR="00030B7D" w:rsidRPr="00072926" w:rsidRDefault="00941A32" w:rsidP="00941A32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41A32">
              <w:rPr>
                <w:rFonts w:ascii="Arial" w:hAnsi="Arial" w:cs="Arial"/>
                <w:sz w:val="26"/>
                <w:szCs w:val="26"/>
              </w:rPr>
              <w:t>registro de los participantes.</w:t>
            </w: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5C6C68FB" w:rsidR="00D739A0" w:rsidRDefault="00941A32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1CE24FC" wp14:editId="4604429E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694104" cy="6762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104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BE9ED" w14:textId="7738E314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1366117D" w14:textId="77777777" w:rsidR="00941A32" w:rsidRPr="00703E91" w:rsidRDefault="00941A32" w:rsidP="00941A32">
      <w:pPr>
        <w:rPr>
          <w:rStyle w:val="Estilo1"/>
          <w:sz w:val="24"/>
        </w:rPr>
      </w:pPr>
      <w:r w:rsidRPr="00703E91">
        <w:rPr>
          <w:rStyle w:val="Estilo1"/>
          <w:sz w:val="24"/>
        </w:rPr>
        <w:t>CARLOS MOLINARES SAUMETT</w:t>
      </w:r>
    </w:p>
    <w:p w14:paraId="4DB99DAF" w14:textId="77777777" w:rsidR="00941A32" w:rsidRDefault="00941A32" w:rsidP="00941A32">
      <w:pPr>
        <w:rPr>
          <w:rFonts w:ascii="Arial" w:hAnsi="Arial" w:cs="Arial"/>
        </w:rPr>
        <w:sectPr w:rsidR="00941A32" w:rsidSect="00941A32">
          <w:type w:val="continuous"/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Pr="00933E55">
        <w:rPr>
          <w:rStyle w:val="Estilo1"/>
          <w:sz w:val="24"/>
        </w:rPr>
        <w:t xml:space="preserve"> </w:t>
      </w:r>
      <w:r w:rsidRPr="00703E91">
        <w:rPr>
          <w:rStyle w:val="Estilo1"/>
          <w:sz w:val="24"/>
        </w:rPr>
        <w:t>8.688.290</w:t>
      </w:r>
      <w:r>
        <w:rPr>
          <w:rStyle w:val="Estilo1"/>
          <w:sz w:val="24"/>
        </w:rPr>
        <w:t xml:space="preserve"> </w:t>
      </w:r>
      <w:r>
        <w:rPr>
          <w:rFonts w:ascii="Arial" w:hAnsi="Arial" w:cs="Arial"/>
          <w:noProof/>
        </w:rPr>
        <w:t>de Barranquilla.</w:t>
      </w:r>
    </w:p>
    <w:p w14:paraId="508587F4" w14:textId="5E3ADE11" w:rsidR="00D8108B" w:rsidRPr="00A71017" w:rsidRDefault="00D8108B" w:rsidP="00941A32">
      <w:pPr>
        <w:spacing w:after="0"/>
        <w:jc w:val="both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60219">
    <w:abstractNumId w:val="5"/>
  </w:num>
  <w:num w:numId="2" w16cid:durableId="1660428419">
    <w:abstractNumId w:val="13"/>
  </w:num>
  <w:num w:numId="3" w16cid:durableId="1634411140">
    <w:abstractNumId w:val="21"/>
  </w:num>
  <w:num w:numId="4" w16cid:durableId="24331873">
    <w:abstractNumId w:val="17"/>
  </w:num>
  <w:num w:numId="5" w16cid:durableId="1860436098">
    <w:abstractNumId w:val="15"/>
  </w:num>
  <w:num w:numId="6" w16cid:durableId="1929997692">
    <w:abstractNumId w:val="14"/>
  </w:num>
  <w:num w:numId="7" w16cid:durableId="1188255510">
    <w:abstractNumId w:val="3"/>
  </w:num>
  <w:num w:numId="8" w16cid:durableId="505443704">
    <w:abstractNumId w:val="12"/>
  </w:num>
  <w:num w:numId="9" w16cid:durableId="1320813413">
    <w:abstractNumId w:val="4"/>
  </w:num>
  <w:num w:numId="10" w16cid:durableId="1651785598">
    <w:abstractNumId w:val="22"/>
  </w:num>
  <w:num w:numId="11" w16cid:durableId="700520369">
    <w:abstractNumId w:val="2"/>
  </w:num>
  <w:num w:numId="12" w16cid:durableId="1120153109">
    <w:abstractNumId w:val="7"/>
  </w:num>
  <w:num w:numId="13" w16cid:durableId="389688964">
    <w:abstractNumId w:val="18"/>
  </w:num>
  <w:num w:numId="14" w16cid:durableId="1032265919">
    <w:abstractNumId w:val="9"/>
  </w:num>
  <w:num w:numId="15" w16cid:durableId="1206136053">
    <w:abstractNumId w:val="19"/>
  </w:num>
  <w:num w:numId="16" w16cid:durableId="1687711215">
    <w:abstractNumId w:val="6"/>
  </w:num>
  <w:num w:numId="17" w16cid:durableId="875659118">
    <w:abstractNumId w:val="20"/>
  </w:num>
  <w:num w:numId="18" w16cid:durableId="691145968">
    <w:abstractNumId w:val="10"/>
  </w:num>
  <w:num w:numId="19" w16cid:durableId="228613724">
    <w:abstractNumId w:val="1"/>
  </w:num>
  <w:num w:numId="20" w16cid:durableId="1604341874">
    <w:abstractNumId w:val="16"/>
  </w:num>
  <w:num w:numId="21" w16cid:durableId="942615985">
    <w:abstractNumId w:val="0"/>
  </w:num>
  <w:num w:numId="22" w16cid:durableId="779838444">
    <w:abstractNumId w:val="8"/>
  </w:num>
  <w:num w:numId="23" w16cid:durableId="7567054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4CDF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95FAE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1A32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character" w:customStyle="1" w:styleId="Estilo1">
    <w:name w:val="Estilo1"/>
    <w:uiPriority w:val="1"/>
    <w:rsid w:val="00595FAE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EMELYN remon de la hoz</cp:lastModifiedBy>
  <cp:revision>2</cp:revision>
  <cp:lastPrinted>2020-05-25T21:32:00Z</cp:lastPrinted>
  <dcterms:created xsi:type="dcterms:W3CDTF">2024-08-12T14:54:00Z</dcterms:created>
  <dcterms:modified xsi:type="dcterms:W3CDTF">2024-08-12T14:54:00Z</dcterms:modified>
</cp:coreProperties>
</file>