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AB9" w:rsidRPr="00415CEB" w:rsidRDefault="00600AB9" w:rsidP="00600AB9">
      <w:pPr>
        <w:pStyle w:val="Encabezado"/>
        <w:jc w:val="center"/>
        <w:rPr>
          <w:rFonts w:ascii="Arial Narrow" w:hAnsi="Arial Narrow" w:cs="Arial"/>
          <w:b/>
          <w:bCs/>
          <w:sz w:val="22"/>
          <w:szCs w:val="22"/>
        </w:rPr>
      </w:pPr>
      <w:r w:rsidRPr="00415CEB">
        <w:rPr>
          <w:rFonts w:ascii="Arial Narrow" w:hAnsi="Arial Narrow" w:cs="Arial"/>
          <w:b/>
          <w:bCs/>
          <w:sz w:val="22"/>
          <w:szCs w:val="22"/>
        </w:rPr>
        <w:t>ANEXO 1</w:t>
      </w:r>
    </w:p>
    <w:p w:rsidR="00600AB9" w:rsidRPr="00415CEB" w:rsidRDefault="00600AB9" w:rsidP="00600AB9">
      <w:pPr>
        <w:jc w:val="center"/>
        <w:rPr>
          <w:rFonts w:ascii="Arial Narrow" w:hAnsi="Arial Narrow" w:cs="Arial"/>
          <w:sz w:val="22"/>
          <w:szCs w:val="22"/>
        </w:rPr>
      </w:pPr>
    </w:p>
    <w:p w:rsidR="00600AB9" w:rsidRPr="00415CEB" w:rsidRDefault="00600AB9" w:rsidP="00600AB9">
      <w:pPr>
        <w:pStyle w:val="a"/>
        <w:rPr>
          <w:rFonts w:ascii="Arial Narrow" w:hAnsi="Arial Narrow" w:cs="Arial"/>
          <w:bCs/>
          <w:sz w:val="22"/>
          <w:szCs w:val="22"/>
          <w:highlight w:val="yellow"/>
        </w:rPr>
      </w:pPr>
      <w:r w:rsidRPr="00415CEB">
        <w:rPr>
          <w:rFonts w:ascii="Arial Narrow" w:hAnsi="Arial Narrow" w:cs="Arial"/>
          <w:sz w:val="22"/>
          <w:szCs w:val="22"/>
        </w:rPr>
        <w:t>MANIFESTACIÓN SOBRE INHABILIDADES E INCOMPATIBILIDADES</w:t>
      </w:r>
    </w:p>
    <w:p w:rsidR="00600AB9" w:rsidRPr="00415CEB" w:rsidRDefault="00600AB9" w:rsidP="00600AB9">
      <w:pPr>
        <w:pStyle w:val="a"/>
        <w:jc w:val="both"/>
        <w:rPr>
          <w:rFonts w:ascii="Arial Narrow" w:hAnsi="Arial Narrow" w:cs="Arial"/>
          <w:b w:val="0"/>
          <w:sz w:val="22"/>
          <w:szCs w:val="22"/>
        </w:rPr>
      </w:pPr>
    </w:p>
    <w:p w:rsidR="00600AB9" w:rsidRPr="00415CEB" w:rsidRDefault="00600AB9" w:rsidP="00600AB9">
      <w:pPr>
        <w:jc w:val="both"/>
        <w:rPr>
          <w:rFonts w:ascii="Arial Narrow" w:hAnsi="Arial Narrow" w:cs="Arial"/>
          <w:sz w:val="22"/>
          <w:szCs w:val="22"/>
        </w:rPr>
      </w:pP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lang w:val="es-ES"/>
        </w:rPr>
      </w:pPr>
      <w:r w:rsidRPr="00415CEB">
        <w:rPr>
          <w:rFonts w:ascii="Arial Narrow" w:hAnsi="Arial Narrow" w:cs="Arial"/>
          <w:b w:val="0"/>
          <w:bCs/>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415CEB">
        <w:rPr>
          <w:rFonts w:ascii="Arial Narrow" w:hAnsi="Arial Narrow" w:cs="Arial"/>
          <w:b w:val="0"/>
          <w:bCs/>
          <w:sz w:val="22"/>
          <w:szCs w:val="22"/>
          <w:lang w:val="es-ES"/>
        </w:rPr>
        <w:t xml:space="preserve">(Artículo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rPr>
      </w:pPr>
      <w:r w:rsidRPr="00415CEB">
        <w:rPr>
          <w:rFonts w:ascii="Arial Narrow" w:hAnsi="Arial Narrow" w:cs="Arial"/>
          <w:b w:val="0"/>
          <w:bCs/>
          <w:sz w:val="22"/>
          <w:szCs w:val="22"/>
        </w:rPr>
        <w:t>El proponente: _______________________________________________________</w:t>
      </w: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rPr>
      </w:pPr>
    </w:p>
    <w:p w:rsidR="00600AB9" w:rsidRPr="00415CEB" w:rsidRDefault="00600AB9" w:rsidP="00600AB9">
      <w:pPr>
        <w:pStyle w:val="a"/>
        <w:jc w:val="both"/>
        <w:rPr>
          <w:rFonts w:ascii="Arial Narrow" w:hAnsi="Arial Narrow" w:cs="Arial"/>
          <w:b w:val="0"/>
          <w:bCs/>
          <w:sz w:val="22"/>
          <w:szCs w:val="22"/>
        </w:rPr>
      </w:pPr>
      <w:r w:rsidRPr="00415CEB">
        <w:rPr>
          <w:rFonts w:ascii="Arial Narrow" w:hAnsi="Arial Narrow" w:cs="Arial"/>
          <w:b w:val="0"/>
          <w:bCs/>
          <w:sz w:val="22"/>
          <w:szCs w:val="22"/>
        </w:rPr>
        <w:t>(Nombre, número del documento de identificación y firma del proponente o su representante o apoderado)</w:t>
      </w:r>
    </w:p>
    <w:p w:rsidR="00600AB9" w:rsidRPr="00415CEB" w:rsidRDefault="00600AB9" w:rsidP="00600AB9">
      <w:pPr>
        <w:jc w:val="both"/>
        <w:rPr>
          <w:rFonts w:ascii="Arial Narrow" w:hAnsi="Arial Narrow" w:cs="Arial"/>
          <w:sz w:val="22"/>
          <w:szCs w:val="22"/>
        </w:rPr>
      </w:pPr>
    </w:p>
    <w:p w:rsidR="00600AB9" w:rsidRPr="00415CEB" w:rsidRDefault="00600AB9" w:rsidP="00600AB9">
      <w:pPr>
        <w:shd w:val="clear" w:color="auto" w:fill="FFFFFF"/>
        <w:autoSpaceDE w:val="0"/>
        <w:autoSpaceDN w:val="0"/>
        <w:adjustRightInd w:val="0"/>
        <w:jc w:val="both"/>
        <w:rPr>
          <w:rFonts w:ascii="Arial Narrow" w:hAnsi="Arial Narrow" w:cs="Arial"/>
          <w:bCs/>
          <w:color w:val="000000"/>
          <w:sz w:val="22"/>
          <w:szCs w:val="22"/>
        </w:rPr>
      </w:pPr>
      <w:r w:rsidRPr="00415CEB">
        <w:rPr>
          <w:rFonts w:ascii="Arial Narrow" w:hAnsi="Arial Narrow" w:cs="Arial"/>
          <w:bCs/>
          <w:color w:val="000000"/>
          <w:sz w:val="22"/>
          <w:szCs w:val="22"/>
        </w:rPr>
        <w:t>En caso de consorcios o uniones temporales, se deberá acreditar lo anterior respecto de cada uno de sus integrantes (personas naturales o jurídicas, según el caso).</w:t>
      </w:r>
    </w:p>
    <w:p w:rsidR="00600AB9" w:rsidRDefault="00600AB9" w:rsidP="00600AB9">
      <w:pPr>
        <w:autoSpaceDE w:val="0"/>
        <w:autoSpaceDN w:val="0"/>
        <w:adjustRightInd w:val="0"/>
        <w:ind w:right="-93"/>
        <w:jc w:val="both"/>
        <w:rPr>
          <w:rFonts w:ascii="Arial Narrow" w:hAnsi="Arial Narrow" w:cs="Arial"/>
          <w:sz w:val="16"/>
          <w:szCs w:val="16"/>
        </w:rPr>
      </w:pPr>
    </w:p>
    <w:p w:rsidR="00600AB9" w:rsidRDefault="00600AB9" w:rsidP="00600AB9">
      <w:pPr>
        <w:autoSpaceDE w:val="0"/>
        <w:autoSpaceDN w:val="0"/>
        <w:adjustRightInd w:val="0"/>
        <w:ind w:right="-93"/>
        <w:jc w:val="both"/>
        <w:rPr>
          <w:rFonts w:ascii="Arial Narrow" w:hAnsi="Arial Narrow" w:cs="Arial"/>
          <w:sz w:val="16"/>
          <w:szCs w:val="16"/>
        </w:rPr>
      </w:pPr>
    </w:p>
    <w:p w:rsidR="00600AB9" w:rsidRDefault="00600AB9" w:rsidP="00600AB9">
      <w:pPr>
        <w:autoSpaceDE w:val="0"/>
        <w:autoSpaceDN w:val="0"/>
        <w:adjustRightInd w:val="0"/>
        <w:ind w:right="-93"/>
        <w:jc w:val="both"/>
        <w:rPr>
          <w:rFonts w:ascii="Arial Narrow" w:hAnsi="Arial Narrow" w:cs="Arial"/>
          <w:sz w:val="16"/>
          <w:szCs w:val="16"/>
        </w:rPr>
      </w:pPr>
    </w:p>
    <w:p w:rsidR="00600AB9" w:rsidRDefault="00600AB9" w:rsidP="00600AB9">
      <w:pPr>
        <w:autoSpaceDE w:val="0"/>
        <w:autoSpaceDN w:val="0"/>
        <w:adjustRightInd w:val="0"/>
        <w:ind w:right="-93"/>
        <w:jc w:val="both"/>
        <w:rPr>
          <w:rFonts w:ascii="Arial Narrow" w:hAnsi="Arial Narrow" w:cs="Arial"/>
          <w:sz w:val="16"/>
          <w:szCs w:val="16"/>
        </w:rPr>
      </w:pPr>
    </w:p>
    <w:p w:rsidR="00600AB9" w:rsidRDefault="00600AB9" w:rsidP="00600AB9">
      <w:pPr>
        <w:autoSpaceDE w:val="0"/>
        <w:autoSpaceDN w:val="0"/>
        <w:adjustRightInd w:val="0"/>
        <w:ind w:right="-93"/>
        <w:jc w:val="both"/>
        <w:rPr>
          <w:rFonts w:ascii="Arial Narrow" w:hAnsi="Arial Narrow" w:cs="Arial"/>
          <w:sz w:val="16"/>
          <w:szCs w:val="16"/>
        </w:rPr>
      </w:pPr>
    </w:p>
    <w:p w:rsidR="00443ECE" w:rsidRDefault="00443ECE">
      <w:bookmarkStart w:id="0" w:name="_GoBack"/>
      <w:bookmarkEnd w:id="0"/>
    </w:p>
    <w:sectPr w:rsidR="00443E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AB9"/>
    <w:rsid w:val="00443ECE"/>
    <w:rsid w:val="00600A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AB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600AB9"/>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600AB9"/>
    <w:rPr>
      <w:rFonts w:ascii="Times New Roman" w:eastAsia="Times New Roman" w:hAnsi="Times New Roman" w:cs="Times New Roman"/>
      <w:sz w:val="24"/>
      <w:szCs w:val="24"/>
      <w:lang w:eastAsia="es-ES"/>
    </w:rPr>
  </w:style>
  <w:style w:type="paragraph" w:styleId="a">
    <w:basedOn w:val="Normal"/>
    <w:next w:val="Normal"/>
    <w:qFormat/>
    <w:rsid w:val="00600AB9"/>
    <w:pPr>
      <w:jc w:val="center"/>
    </w:pPr>
    <w:rPr>
      <w:rFonts w:ascii="Arial" w:hAnsi="Arial"/>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AB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600AB9"/>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600AB9"/>
    <w:rPr>
      <w:rFonts w:ascii="Times New Roman" w:eastAsia="Times New Roman" w:hAnsi="Times New Roman" w:cs="Times New Roman"/>
      <w:sz w:val="24"/>
      <w:szCs w:val="24"/>
      <w:lang w:eastAsia="es-ES"/>
    </w:rPr>
  </w:style>
  <w:style w:type="paragraph" w:styleId="a">
    <w:basedOn w:val="Normal"/>
    <w:next w:val="Normal"/>
    <w:qFormat/>
    <w:rsid w:val="00600AB9"/>
    <w:pPr>
      <w:jc w:val="center"/>
    </w:pPr>
    <w:rPr>
      <w:rFonts w:ascii="Arial" w:hAnsi="Arial"/>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Silvia Guevara Canacue</dc:creator>
  <cp:lastModifiedBy>Ana Silvia Guevara Canacue</cp:lastModifiedBy>
  <cp:revision>1</cp:revision>
  <dcterms:created xsi:type="dcterms:W3CDTF">2016-11-02T16:46:00Z</dcterms:created>
  <dcterms:modified xsi:type="dcterms:W3CDTF">2016-11-02T16:47:00Z</dcterms:modified>
</cp:coreProperties>
</file>