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CD680E" w14:textId="0982AC15" w:rsidR="001A02A2" w:rsidRDefault="00F41AA5" w:rsidP="00F41AA5">
      <w:pPr>
        <w:jc w:val="center"/>
      </w:pPr>
      <w:r>
        <w:rPr>
          <w:noProof/>
        </w:rPr>
        <w:drawing>
          <wp:anchor distT="0" distB="0" distL="114300" distR="114300" simplePos="0" relativeHeight="251658240" behindDoc="0" locked="0" layoutInCell="1" allowOverlap="1" wp14:anchorId="0BB8C8A9" wp14:editId="0D1A9DF8">
            <wp:simplePos x="0" y="0"/>
            <wp:positionH relativeFrom="column">
              <wp:posOffset>3162300</wp:posOffset>
            </wp:positionH>
            <wp:positionV relativeFrom="paragraph">
              <wp:posOffset>9525</wp:posOffset>
            </wp:positionV>
            <wp:extent cx="514350" cy="497840"/>
            <wp:effectExtent l="0" t="0" r="0" b="0"/>
            <wp:wrapSquare wrapText="bothSides"/>
            <wp:docPr id="1" name="Imagen 1" descr="Logo del SENA Significado 🥇 Logotipo en PNG 202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el SENA Significado 🥇 Logotipo en PNG 2023 «"/>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7667" t="9667" r="8332" b="9000"/>
                    <a:stretch/>
                  </pic:blipFill>
                  <pic:spPr bwMode="auto">
                    <a:xfrm>
                      <a:off x="0" y="0"/>
                      <a:ext cx="514350" cy="497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A8FABE" w14:textId="77777777" w:rsidR="00201649" w:rsidRDefault="00201649" w:rsidP="00201649">
      <w:pPr>
        <w:pStyle w:val="Default"/>
      </w:pPr>
    </w:p>
    <w:p w14:paraId="727A80CD" w14:textId="77777777" w:rsidR="00F41AA5" w:rsidRDefault="00F41AA5" w:rsidP="00201649">
      <w:pPr>
        <w:pStyle w:val="Default"/>
      </w:pPr>
    </w:p>
    <w:p w14:paraId="18A813A2" w14:textId="507E3D25" w:rsidR="00201649" w:rsidRDefault="00201649" w:rsidP="00F41AA5">
      <w:pPr>
        <w:pStyle w:val="Default"/>
        <w:jc w:val="center"/>
        <w:rPr>
          <w:sz w:val="20"/>
          <w:szCs w:val="20"/>
        </w:rPr>
      </w:pPr>
      <w:r>
        <w:rPr>
          <w:b/>
          <w:bCs/>
          <w:sz w:val="20"/>
          <w:szCs w:val="20"/>
        </w:rPr>
        <w:t>REGIONAL MAGDALENA</w:t>
      </w:r>
    </w:p>
    <w:p w14:paraId="0305E1B5" w14:textId="15FCA00B" w:rsidR="00201649" w:rsidRDefault="00201649" w:rsidP="00F41AA5">
      <w:pPr>
        <w:pStyle w:val="Default"/>
        <w:jc w:val="center"/>
        <w:rPr>
          <w:sz w:val="20"/>
          <w:szCs w:val="20"/>
        </w:rPr>
      </w:pPr>
      <w:r>
        <w:rPr>
          <w:b/>
          <w:bCs/>
          <w:sz w:val="20"/>
          <w:szCs w:val="20"/>
        </w:rPr>
        <w:t>NIT. - 899.999.034-1</w:t>
      </w:r>
    </w:p>
    <w:p w14:paraId="13B0848B" w14:textId="1794732E" w:rsidR="00201649" w:rsidRDefault="00201649" w:rsidP="00F41AA5">
      <w:pPr>
        <w:pStyle w:val="Default"/>
        <w:jc w:val="center"/>
        <w:rPr>
          <w:b/>
          <w:bCs/>
          <w:sz w:val="20"/>
          <w:szCs w:val="20"/>
        </w:rPr>
      </w:pPr>
      <w:r>
        <w:rPr>
          <w:b/>
          <w:bCs/>
          <w:sz w:val="20"/>
          <w:szCs w:val="20"/>
        </w:rPr>
        <w:t>INFORME DE EVALUACIÓN TÉCNICA – REQUISITOS HABILITANTES</w:t>
      </w:r>
    </w:p>
    <w:p w14:paraId="4B2689A9" w14:textId="1526BC24" w:rsidR="00F41AA5" w:rsidRDefault="00E7186D" w:rsidP="00EF2228">
      <w:pPr>
        <w:pStyle w:val="Default"/>
        <w:jc w:val="center"/>
        <w:rPr>
          <w:sz w:val="20"/>
          <w:szCs w:val="20"/>
        </w:rPr>
      </w:pPr>
      <w:r>
        <w:t>SASI-MGN-000</w:t>
      </w:r>
      <w:r w:rsidR="008C1A05">
        <w:t>4</w:t>
      </w:r>
      <w:r>
        <w:t>-202</w:t>
      </w:r>
      <w:r w:rsidR="008C1A05">
        <w:t>4</w:t>
      </w:r>
    </w:p>
    <w:tbl>
      <w:tblPr>
        <w:tblW w:w="11078"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59"/>
        <w:gridCol w:w="567"/>
        <w:gridCol w:w="567"/>
        <w:gridCol w:w="3685"/>
      </w:tblGrid>
      <w:tr w:rsidR="00201649" w14:paraId="1ECF8ABD" w14:textId="77777777" w:rsidTr="00EF2228">
        <w:trPr>
          <w:trHeight w:val="75"/>
        </w:trPr>
        <w:tc>
          <w:tcPr>
            <w:tcW w:w="6259" w:type="dxa"/>
          </w:tcPr>
          <w:p w14:paraId="75D98D48" w14:textId="702C850B" w:rsidR="00201649" w:rsidRDefault="00201649">
            <w:pPr>
              <w:pStyle w:val="Default"/>
              <w:rPr>
                <w:sz w:val="16"/>
                <w:szCs w:val="16"/>
              </w:rPr>
            </w:pPr>
            <w:r>
              <w:rPr>
                <w:b/>
                <w:bCs/>
                <w:sz w:val="16"/>
                <w:szCs w:val="16"/>
              </w:rPr>
              <w:t xml:space="preserve">PROPONENTE </w:t>
            </w:r>
          </w:p>
        </w:tc>
        <w:tc>
          <w:tcPr>
            <w:tcW w:w="1134" w:type="dxa"/>
            <w:gridSpan w:val="2"/>
          </w:tcPr>
          <w:p w14:paraId="360DEA42" w14:textId="77777777" w:rsidR="00201649" w:rsidRDefault="00201649">
            <w:pPr>
              <w:pStyle w:val="Default"/>
              <w:rPr>
                <w:sz w:val="16"/>
                <w:szCs w:val="16"/>
              </w:rPr>
            </w:pPr>
            <w:r>
              <w:rPr>
                <w:b/>
                <w:bCs/>
                <w:sz w:val="16"/>
                <w:szCs w:val="16"/>
              </w:rPr>
              <w:t xml:space="preserve">CUMPLE </w:t>
            </w:r>
          </w:p>
        </w:tc>
        <w:tc>
          <w:tcPr>
            <w:tcW w:w="3685" w:type="dxa"/>
          </w:tcPr>
          <w:p w14:paraId="4EE0BD6B" w14:textId="77777777" w:rsidR="00201649" w:rsidRDefault="00201649">
            <w:pPr>
              <w:pStyle w:val="Default"/>
              <w:rPr>
                <w:sz w:val="16"/>
                <w:szCs w:val="16"/>
              </w:rPr>
            </w:pPr>
            <w:r>
              <w:rPr>
                <w:b/>
                <w:bCs/>
                <w:sz w:val="16"/>
                <w:szCs w:val="16"/>
              </w:rPr>
              <w:t xml:space="preserve">DIANA REYES AVENDAÑO </w:t>
            </w:r>
          </w:p>
        </w:tc>
      </w:tr>
      <w:tr w:rsidR="00201649" w14:paraId="4C9F6E95" w14:textId="77777777" w:rsidTr="00EF2228">
        <w:trPr>
          <w:trHeight w:val="75"/>
        </w:trPr>
        <w:tc>
          <w:tcPr>
            <w:tcW w:w="6259" w:type="dxa"/>
          </w:tcPr>
          <w:p w14:paraId="1B0A3879" w14:textId="77777777" w:rsidR="00201649" w:rsidRDefault="00201649">
            <w:pPr>
              <w:pStyle w:val="Default"/>
              <w:rPr>
                <w:sz w:val="16"/>
                <w:szCs w:val="16"/>
              </w:rPr>
            </w:pPr>
            <w:r>
              <w:rPr>
                <w:b/>
                <w:bCs/>
                <w:sz w:val="16"/>
                <w:szCs w:val="16"/>
              </w:rPr>
              <w:t xml:space="preserve">REQUISITO </w:t>
            </w:r>
          </w:p>
        </w:tc>
        <w:tc>
          <w:tcPr>
            <w:tcW w:w="567" w:type="dxa"/>
          </w:tcPr>
          <w:p w14:paraId="72253C31" w14:textId="77777777" w:rsidR="00201649" w:rsidRDefault="00201649">
            <w:pPr>
              <w:pStyle w:val="Default"/>
              <w:rPr>
                <w:sz w:val="16"/>
                <w:szCs w:val="16"/>
              </w:rPr>
            </w:pPr>
            <w:r>
              <w:rPr>
                <w:b/>
                <w:bCs/>
                <w:sz w:val="16"/>
                <w:szCs w:val="16"/>
              </w:rPr>
              <w:t xml:space="preserve">SI </w:t>
            </w:r>
          </w:p>
        </w:tc>
        <w:tc>
          <w:tcPr>
            <w:tcW w:w="567" w:type="dxa"/>
          </w:tcPr>
          <w:p w14:paraId="19831386" w14:textId="77777777" w:rsidR="00201649" w:rsidRDefault="00201649">
            <w:pPr>
              <w:pStyle w:val="Default"/>
              <w:rPr>
                <w:sz w:val="16"/>
                <w:szCs w:val="16"/>
              </w:rPr>
            </w:pPr>
            <w:r>
              <w:rPr>
                <w:b/>
                <w:bCs/>
                <w:sz w:val="16"/>
                <w:szCs w:val="16"/>
              </w:rPr>
              <w:t xml:space="preserve">NO </w:t>
            </w:r>
          </w:p>
        </w:tc>
        <w:tc>
          <w:tcPr>
            <w:tcW w:w="3685" w:type="dxa"/>
          </w:tcPr>
          <w:p w14:paraId="5490A890" w14:textId="77777777" w:rsidR="00201649" w:rsidRDefault="00201649">
            <w:pPr>
              <w:pStyle w:val="Default"/>
              <w:rPr>
                <w:sz w:val="16"/>
                <w:szCs w:val="16"/>
              </w:rPr>
            </w:pPr>
            <w:r>
              <w:rPr>
                <w:b/>
                <w:bCs/>
                <w:sz w:val="16"/>
                <w:szCs w:val="16"/>
              </w:rPr>
              <w:t xml:space="preserve">OBSERVACIONES Y/O RESULTADOS </w:t>
            </w:r>
          </w:p>
        </w:tc>
      </w:tr>
      <w:tr w:rsidR="00704473" w14:paraId="0CEA9590" w14:textId="77777777" w:rsidTr="00EF2228">
        <w:trPr>
          <w:trHeight w:val="718"/>
        </w:trPr>
        <w:tc>
          <w:tcPr>
            <w:tcW w:w="6259" w:type="dxa"/>
          </w:tcPr>
          <w:p w14:paraId="67055180" w14:textId="77777777" w:rsidR="0023481F" w:rsidRPr="0023481F" w:rsidRDefault="0023481F" w:rsidP="0023481F">
            <w:pPr>
              <w:pStyle w:val="Default"/>
              <w:jc w:val="both"/>
              <w:rPr>
                <w:sz w:val="16"/>
                <w:szCs w:val="16"/>
              </w:rPr>
            </w:pPr>
            <w:r w:rsidRPr="0023481F">
              <w:rPr>
                <w:sz w:val="16"/>
                <w:szCs w:val="16"/>
              </w:rPr>
              <w:t>1</w:t>
            </w:r>
            <w:r w:rsidRPr="0023481F">
              <w:rPr>
                <w:b/>
                <w:bCs/>
                <w:sz w:val="16"/>
                <w:szCs w:val="16"/>
              </w:rPr>
              <w:t>. ESPECIFICACIONES MINIMAS TECNICAS OBLIGATORIAS (OFERTA TÉCNICA)</w:t>
            </w:r>
            <w:r w:rsidRPr="0023481F">
              <w:rPr>
                <w:sz w:val="16"/>
                <w:szCs w:val="16"/>
              </w:rPr>
              <w:t xml:space="preserve"> </w:t>
            </w:r>
          </w:p>
          <w:p w14:paraId="5214939C" w14:textId="77777777" w:rsidR="0023481F" w:rsidRPr="0023481F" w:rsidRDefault="0023481F" w:rsidP="0023481F">
            <w:pPr>
              <w:pStyle w:val="Default"/>
              <w:jc w:val="both"/>
              <w:rPr>
                <w:sz w:val="16"/>
                <w:szCs w:val="16"/>
              </w:rPr>
            </w:pPr>
            <w:r w:rsidRPr="0023481F">
              <w:rPr>
                <w:sz w:val="16"/>
                <w:szCs w:val="16"/>
              </w:rPr>
              <w:t xml:space="preserve">Para la ejecución del objeto contractual, se hace necesario que los bienes a contratar cumplan con las siguientes condiciones técnicas mínimas esenciales y las contenidas en el anexo FICHAS TÉCNICAS. </w:t>
            </w:r>
          </w:p>
          <w:p w14:paraId="0A49547E" w14:textId="77777777" w:rsidR="0023481F" w:rsidRPr="00A238AC" w:rsidRDefault="0023481F" w:rsidP="0023481F">
            <w:pPr>
              <w:pStyle w:val="Default"/>
              <w:jc w:val="both"/>
              <w:rPr>
                <w:sz w:val="16"/>
                <w:szCs w:val="16"/>
              </w:rPr>
            </w:pPr>
            <w:r w:rsidRPr="00A238AC">
              <w:rPr>
                <w:sz w:val="16"/>
                <w:szCs w:val="16"/>
              </w:rPr>
              <w:t xml:space="preserve">En cumplimiento de la caracterización y especificaciones técnicas indicadas por la entidad, el proponente como parte de su oferta podrá registrar la marque que desee siempre y cuando cumpla con las especificaciones técnicas del producto. DESCRIPCIÓN DE LA PRENDA </w:t>
            </w:r>
          </w:p>
          <w:p w14:paraId="504369E5" w14:textId="6B1501E7" w:rsidR="0023481F" w:rsidRPr="00A238AC" w:rsidRDefault="0023481F" w:rsidP="0023481F">
            <w:pPr>
              <w:pStyle w:val="Default"/>
              <w:jc w:val="both"/>
              <w:rPr>
                <w:sz w:val="16"/>
                <w:szCs w:val="16"/>
              </w:rPr>
            </w:pPr>
            <w:r w:rsidRPr="00A238AC">
              <w:rPr>
                <w:sz w:val="16"/>
                <w:szCs w:val="16"/>
              </w:rPr>
              <w:t xml:space="preserve">Se verificarán mediante comparación entre la oferta técnica presentada por el oferente y la exigencia de la entidad establecida en la ficha técnica de cada referencia teniendo en cuenta los factores de horma de acuerdo con la antropometría propia de la región. </w:t>
            </w:r>
          </w:p>
          <w:p w14:paraId="2194558A" w14:textId="6A1D556E" w:rsidR="00704473" w:rsidRDefault="00704473" w:rsidP="00A76D48">
            <w:pPr>
              <w:pStyle w:val="Default"/>
              <w:jc w:val="both"/>
              <w:rPr>
                <w:sz w:val="16"/>
                <w:szCs w:val="16"/>
              </w:rPr>
            </w:pPr>
          </w:p>
        </w:tc>
        <w:tc>
          <w:tcPr>
            <w:tcW w:w="567" w:type="dxa"/>
          </w:tcPr>
          <w:p w14:paraId="52A25DE2" w14:textId="77777777" w:rsidR="00704473" w:rsidRDefault="00704473">
            <w:pPr>
              <w:pStyle w:val="Default"/>
              <w:rPr>
                <w:sz w:val="16"/>
                <w:szCs w:val="16"/>
              </w:rPr>
            </w:pPr>
            <w:r>
              <w:rPr>
                <w:sz w:val="16"/>
                <w:szCs w:val="16"/>
              </w:rPr>
              <w:t xml:space="preserve">X </w:t>
            </w:r>
          </w:p>
        </w:tc>
        <w:tc>
          <w:tcPr>
            <w:tcW w:w="567" w:type="dxa"/>
          </w:tcPr>
          <w:p w14:paraId="1B0C1BB3" w14:textId="77777777" w:rsidR="00704473" w:rsidRDefault="00704473" w:rsidP="00704473">
            <w:pPr>
              <w:pStyle w:val="Default"/>
              <w:rPr>
                <w:sz w:val="16"/>
                <w:szCs w:val="16"/>
              </w:rPr>
            </w:pPr>
          </w:p>
        </w:tc>
        <w:tc>
          <w:tcPr>
            <w:tcW w:w="3685" w:type="dxa"/>
          </w:tcPr>
          <w:p w14:paraId="54F6DB4C" w14:textId="26BF7C31" w:rsidR="00704473" w:rsidRDefault="00704473" w:rsidP="0037700D">
            <w:pPr>
              <w:pStyle w:val="Default"/>
              <w:jc w:val="both"/>
              <w:rPr>
                <w:b/>
                <w:bCs/>
                <w:sz w:val="16"/>
                <w:szCs w:val="16"/>
              </w:rPr>
            </w:pPr>
          </w:p>
          <w:p w14:paraId="39F87D45" w14:textId="7AA132AF" w:rsidR="00704473" w:rsidRDefault="00704473" w:rsidP="0037700D">
            <w:pPr>
              <w:pStyle w:val="Default"/>
              <w:jc w:val="both"/>
              <w:rPr>
                <w:sz w:val="16"/>
                <w:szCs w:val="16"/>
              </w:rPr>
            </w:pPr>
            <w:r>
              <w:rPr>
                <w:b/>
                <w:bCs/>
                <w:sz w:val="16"/>
                <w:szCs w:val="16"/>
              </w:rPr>
              <w:t xml:space="preserve">CUMPLE </w:t>
            </w:r>
            <w:r>
              <w:rPr>
                <w:sz w:val="16"/>
                <w:szCs w:val="16"/>
              </w:rPr>
              <w:t xml:space="preserve">- el proponente presenta su oferta </w:t>
            </w:r>
            <w:r w:rsidR="00DA3FB0">
              <w:rPr>
                <w:sz w:val="16"/>
                <w:szCs w:val="16"/>
              </w:rPr>
              <w:t>la cual cumple con</w:t>
            </w:r>
            <w:r>
              <w:rPr>
                <w:sz w:val="16"/>
                <w:szCs w:val="16"/>
              </w:rPr>
              <w:t xml:space="preserve"> las especificaciones técnicas en los materiales, colores, todas las tallas y acabados en los ítems de ropa establecidos por la entidad para caballeros y damas. </w:t>
            </w:r>
          </w:p>
        </w:tc>
      </w:tr>
      <w:tr w:rsidR="00704473" w14:paraId="3817A837" w14:textId="77777777" w:rsidTr="00EF2228">
        <w:trPr>
          <w:trHeight w:val="717"/>
        </w:trPr>
        <w:tc>
          <w:tcPr>
            <w:tcW w:w="6259" w:type="dxa"/>
          </w:tcPr>
          <w:p w14:paraId="0DCBAE60" w14:textId="5C185A19" w:rsidR="00704473" w:rsidRDefault="00704473" w:rsidP="00A76D48">
            <w:pPr>
              <w:pStyle w:val="Default"/>
              <w:jc w:val="both"/>
              <w:rPr>
                <w:sz w:val="16"/>
                <w:szCs w:val="16"/>
              </w:rPr>
            </w:pPr>
            <w:r w:rsidRPr="000052A7">
              <w:rPr>
                <w:b/>
                <w:bCs/>
                <w:sz w:val="16"/>
                <w:szCs w:val="16"/>
              </w:rPr>
              <w:t xml:space="preserve">PUNTOS DE VENTA </w:t>
            </w:r>
            <w:r w:rsidRPr="00A76D48">
              <w:rPr>
                <w:sz w:val="16"/>
                <w:szCs w:val="16"/>
              </w:rPr>
              <w:t>El proponente debe contar con mínimo dos (2) establecimiento de comercio abierto al público en la ciudad de Santa Marta (punto de venta) y debe ser de amplio conocimiento comercial en la ciudad. Para ello el proponente deberá aportar el Certificado de Registro Mercantil con una fecha de expedición no mayor a 30 días. los proponentes que no cuente con los establecimientos (puntos de venta) en la ciudad de santa marta., para el cumplimiento de este requisito, podrán presentar con su propuesta los convenios comerciales con personas jurídicas o naturales que posean establecimientos de comercio en la ciudad de santa marta, los cuales deben cumplir con todos los requisitos jurídicos y técnicos – ambientales y de SST solicitados por la entidad.</w:t>
            </w:r>
          </w:p>
        </w:tc>
        <w:tc>
          <w:tcPr>
            <w:tcW w:w="567" w:type="dxa"/>
          </w:tcPr>
          <w:p w14:paraId="59ED515F" w14:textId="77777777" w:rsidR="00704473" w:rsidRDefault="00704473">
            <w:pPr>
              <w:pStyle w:val="Default"/>
              <w:rPr>
                <w:sz w:val="16"/>
                <w:szCs w:val="16"/>
              </w:rPr>
            </w:pPr>
            <w:r>
              <w:rPr>
                <w:sz w:val="16"/>
                <w:szCs w:val="16"/>
              </w:rPr>
              <w:t xml:space="preserve">X </w:t>
            </w:r>
          </w:p>
        </w:tc>
        <w:tc>
          <w:tcPr>
            <w:tcW w:w="567" w:type="dxa"/>
          </w:tcPr>
          <w:p w14:paraId="2C96474B" w14:textId="77777777" w:rsidR="00704473" w:rsidRDefault="00704473" w:rsidP="00704473">
            <w:pPr>
              <w:pStyle w:val="Default"/>
              <w:rPr>
                <w:sz w:val="16"/>
                <w:szCs w:val="16"/>
              </w:rPr>
            </w:pPr>
          </w:p>
        </w:tc>
        <w:tc>
          <w:tcPr>
            <w:tcW w:w="3685" w:type="dxa"/>
          </w:tcPr>
          <w:p w14:paraId="005781B5" w14:textId="6093A32A" w:rsidR="00704473" w:rsidRDefault="00704473" w:rsidP="0037700D">
            <w:pPr>
              <w:pStyle w:val="Default"/>
              <w:jc w:val="both"/>
              <w:rPr>
                <w:sz w:val="16"/>
                <w:szCs w:val="16"/>
              </w:rPr>
            </w:pPr>
            <w:r>
              <w:rPr>
                <w:b/>
                <w:bCs/>
                <w:sz w:val="16"/>
                <w:szCs w:val="16"/>
              </w:rPr>
              <w:t xml:space="preserve">CUMPLE </w:t>
            </w:r>
            <w:r>
              <w:rPr>
                <w:sz w:val="16"/>
                <w:szCs w:val="16"/>
              </w:rPr>
              <w:t xml:space="preserve">– se verifico </w:t>
            </w:r>
            <w:r w:rsidR="004E4B73">
              <w:rPr>
                <w:sz w:val="16"/>
                <w:szCs w:val="16"/>
              </w:rPr>
              <w:t xml:space="preserve">la existencia de los dos </w:t>
            </w:r>
            <w:r w:rsidR="0037700D">
              <w:rPr>
                <w:sz w:val="16"/>
                <w:szCs w:val="16"/>
              </w:rPr>
              <w:t>establecimientos comerciales</w:t>
            </w:r>
            <w:r w:rsidR="004E4B73">
              <w:rPr>
                <w:sz w:val="16"/>
                <w:szCs w:val="16"/>
              </w:rPr>
              <w:t xml:space="preserve"> </w:t>
            </w:r>
            <w:r>
              <w:rPr>
                <w:sz w:val="16"/>
                <w:szCs w:val="16"/>
              </w:rPr>
              <w:t xml:space="preserve">en el </w:t>
            </w:r>
            <w:r>
              <w:rPr>
                <w:b/>
                <w:bCs/>
                <w:sz w:val="16"/>
                <w:szCs w:val="16"/>
              </w:rPr>
              <w:t xml:space="preserve">CERTIFICADO DE MATRÍCULA MERCANTIL DE PERSONA NATURAL </w:t>
            </w:r>
            <w:r w:rsidR="004E4B73" w:rsidRPr="0037700D">
              <w:rPr>
                <w:sz w:val="16"/>
                <w:szCs w:val="16"/>
              </w:rPr>
              <w:t>aportado el cual fue expedido</w:t>
            </w:r>
            <w:r w:rsidR="000035E0" w:rsidRPr="0037700D">
              <w:rPr>
                <w:sz w:val="16"/>
                <w:szCs w:val="16"/>
              </w:rPr>
              <w:t xml:space="preserve"> el </w:t>
            </w:r>
            <w:r w:rsidR="00E25235" w:rsidRPr="0037700D">
              <w:rPr>
                <w:sz w:val="16"/>
                <w:szCs w:val="16"/>
              </w:rPr>
              <w:t>día</w:t>
            </w:r>
            <w:r w:rsidR="000035E0" w:rsidRPr="0037700D">
              <w:rPr>
                <w:sz w:val="16"/>
                <w:szCs w:val="16"/>
              </w:rPr>
              <w:t xml:space="preserve"> </w:t>
            </w:r>
            <w:r w:rsidR="008C1A05" w:rsidRPr="008C1A05">
              <w:rPr>
                <w:sz w:val="16"/>
                <w:szCs w:val="16"/>
              </w:rPr>
              <w:t>30/07/2024</w:t>
            </w:r>
          </w:p>
        </w:tc>
      </w:tr>
      <w:tr w:rsidR="00704473" w14:paraId="058804BD" w14:textId="77777777" w:rsidTr="00EF2228">
        <w:trPr>
          <w:trHeight w:val="809"/>
        </w:trPr>
        <w:tc>
          <w:tcPr>
            <w:tcW w:w="6259" w:type="dxa"/>
          </w:tcPr>
          <w:p w14:paraId="16352661" w14:textId="6AD239DA" w:rsidR="00704473" w:rsidRDefault="00704473" w:rsidP="00A76D48">
            <w:pPr>
              <w:pStyle w:val="Default"/>
              <w:jc w:val="both"/>
              <w:rPr>
                <w:sz w:val="16"/>
                <w:szCs w:val="16"/>
              </w:rPr>
            </w:pPr>
            <w:r w:rsidRPr="000052A7">
              <w:rPr>
                <w:b/>
                <w:bCs/>
                <w:sz w:val="16"/>
                <w:szCs w:val="16"/>
              </w:rPr>
              <w:t xml:space="preserve">PERSONAL DE ATENCIÓN </w:t>
            </w:r>
            <w:r w:rsidRPr="00A76D48">
              <w:rPr>
                <w:sz w:val="16"/>
                <w:szCs w:val="16"/>
              </w:rPr>
              <w:t>Los oferentes deberán contar con mínimo dos personas por punto de venta para la atención de servidores públicos del SENA. Los proponentes deberán acreditar esta exigencia presentando el pago de la seguridad social del personal que labora en los puntos de venta propuestos en la oferta. Esta exigencia está sujeta a verificación mediante visita por parte de la entidad.</w:t>
            </w:r>
          </w:p>
        </w:tc>
        <w:tc>
          <w:tcPr>
            <w:tcW w:w="567" w:type="dxa"/>
          </w:tcPr>
          <w:p w14:paraId="100E1223" w14:textId="77777777" w:rsidR="00704473" w:rsidRDefault="00704473">
            <w:pPr>
              <w:pStyle w:val="Default"/>
              <w:rPr>
                <w:sz w:val="16"/>
                <w:szCs w:val="16"/>
              </w:rPr>
            </w:pPr>
            <w:r>
              <w:rPr>
                <w:sz w:val="16"/>
                <w:szCs w:val="16"/>
              </w:rPr>
              <w:t xml:space="preserve">X </w:t>
            </w:r>
          </w:p>
        </w:tc>
        <w:tc>
          <w:tcPr>
            <w:tcW w:w="567" w:type="dxa"/>
          </w:tcPr>
          <w:p w14:paraId="03778FBF" w14:textId="77777777" w:rsidR="00704473" w:rsidRDefault="00704473" w:rsidP="00704473">
            <w:pPr>
              <w:pStyle w:val="Default"/>
              <w:rPr>
                <w:sz w:val="16"/>
                <w:szCs w:val="16"/>
              </w:rPr>
            </w:pPr>
          </w:p>
        </w:tc>
        <w:tc>
          <w:tcPr>
            <w:tcW w:w="3685" w:type="dxa"/>
          </w:tcPr>
          <w:p w14:paraId="06DA735A" w14:textId="59EF01E9" w:rsidR="00704473" w:rsidRDefault="00704473" w:rsidP="0037700D">
            <w:pPr>
              <w:pStyle w:val="Default"/>
              <w:jc w:val="both"/>
              <w:rPr>
                <w:sz w:val="16"/>
                <w:szCs w:val="16"/>
              </w:rPr>
            </w:pPr>
            <w:r>
              <w:rPr>
                <w:b/>
                <w:bCs/>
                <w:sz w:val="16"/>
                <w:szCs w:val="16"/>
              </w:rPr>
              <w:t xml:space="preserve">CUMPLE </w:t>
            </w:r>
            <w:r>
              <w:rPr>
                <w:sz w:val="16"/>
                <w:szCs w:val="16"/>
              </w:rPr>
              <w:t xml:space="preserve">- El proponente aporta el </w:t>
            </w:r>
            <w:r w:rsidR="00AE0643">
              <w:rPr>
                <w:b/>
                <w:bCs/>
                <w:sz w:val="16"/>
                <w:szCs w:val="16"/>
              </w:rPr>
              <w:t>Formato</w:t>
            </w:r>
            <w:r>
              <w:rPr>
                <w:b/>
                <w:bCs/>
                <w:sz w:val="16"/>
                <w:szCs w:val="16"/>
              </w:rPr>
              <w:t xml:space="preserve"> de personal de atención </w:t>
            </w:r>
            <w:r w:rsidR="00AE0643">
              <w:rPr>
                <w:b/>
                <w:bCs/>
                <w:sz w:val="16"/>
                <w:szCs w:val="16"/>
              </w:rPr>
              <w:t xml:space="preserve">- </w:t>
            </w:r>
            <w:r>
              <w:rPr>
                <w:sz w:val="16"/>
                <w:szCs w:val="16"/>
              </w:rPr>
              <w:t xml:space="preserve">Diligenciado y Firmado. Y anexa planilla de pago aportes del mes de </w:t>
            </w:r>
            <w:r w:rsidR="00AE0643">
              <w:rPr>
                <w:sz w:val="16"/>
                <w:szCs w:val="16"/>
              </w:rPr>
              <w:t>julio</w:t>
            </w:r>
            <w:r w:rsidR="00C2412A">
              <w:rPr>
                <w:sz w:val="16"/>
                <w:szCs w:val="16"/>
              </w:rPr>
              <w:t xml:space="preserve"> 19 de</w:t>
            </w:r>
            <w:r>
              <w:rPr>
                <w:sz w:val="16"/>
                <w:szCs w:val="16"/>
              </w:rPr>
              <w:t xml:space="preserve"> 202</w:t>
            </w:r>
            <w:r w:rsidR="00C2412A">
              <w:rPr>
                <w:sz w:val="16"/>
                <w:szCs w:val="16"/>
              </w:rPr>
              <w:t>4</w:t>
            </w:r>
            <w:r>
              <w:rPr>
                <w:sz w:val="16"/>
                <w:szCs w:val="16"/>
              </w:rPr>
              <w:t xml:space="preserve"> donde se constató el personal de atención de cada</w:t>
            </w:r>
            <w:r w:rsidR="00AE0643">
              <w:rPr>
                <w:sz w:val="16"/>
                <w:szCs w:val="16"/>
              </w:rPr>
              <w:t xml:space="preserve"> </w:t>
            </w:r>
            <w:r>
              <w:rPr>
                <w:sz w:val="16"/>
                <w:szCs w:val="16"/>
              </w:rPr>
              <w:t xml:space="preserve">establecimiento. </w:t>
            </w:r>
          </w:p>
        </w:tc>
      </w:tr>
      <w:tr w:rsidR="00704473" w14:paraId="31F566CE" w14:textId="77777777" w:rsidTr="00EF2228">
        <w:trPr>
          <w:trHeight w:val="416"/>
        </w:trPr>
        <w:tc>
          <w:tcPr>
            <w:tcW w:w="6259" w:type="dxa"/>
          </w:tcPr>
          <w:p w14:paraId="4CADF8A1" w14:textId="0CACFF4E" w:rsidR="00704473" w:rsidRPr="00D826F3" w:rsidRDefault="00704473" w:rsidP="005D6FBC">
            <w:pPr>
              <w:spacing w:line="240" w:lineRule="auto"/>
              <w:contextualSpacing/>
              <w:rPr>
                <w:rFonts w:ascii="Arial" w:hAnsi="Arial" w:cs="Arial"/>
                <w:sz w:val="16"/>
                <w:szCs w:val="16"/>
              </w:rPr>
            </w:pPr>
            <w:r w:rsidRPr="00D826F3">
              <w:rPr>
                <w:rFonts w:ascii="Arial" w:hAnsi="Arial" w:cs="Arial"/>
                <w:b/>
                <w:bCs/>
                <w:sz w:val="16"/>
                <w:szCs w:val="16"/>
              </w:rPr>
              <w:t>2. VISITA TECNICA</w:t>
            </w:r>
            <w:r w:rsidR="0023481F" w:rsidRPr="00D826F3">
              <w:rPr>
                <w:rFonts w:ascii="Arial" w:hAnsi="Arial" w:cs="Arial"/>
                <w:b/>
                <w:bCs/>
                <w:sz w:val="16"/>
                <w:szCs w:val="16"/>
              </w:rPr>
              <w:t xml:space="preserve"> </w:t>
            </w:r>
            <w:r w:rsidR="0023481F" w:rsidRPr="00D826F3">
              <w:rPr>
                <w:rFonts w:ascii="Arial" w:hAnsi="Arial" w:cs="Arial"/>
                <w:sz w:val="16"/>
                <w:szCs w:val="16"/>
              </w:rPr>
              <w:t>Los proponentes deben presentar en la visita técnica la muestra física de las prendas y correspondientes a la dotación de ropa de trabajo, de la cual la entidad exige variedad en tallas y modelos a escoger y que por ende incrementa el riesgo de que atributos como el material calidad y acabados puedan no acogerse a la necesidad de la entidad. Por lo anterior, el listado de ítems que la entidad requiere para la evaluación una muestra física corresponde al siguiente:</w:t>
            </w:r>
            <w:r w:rsidR="0023481F" w:rsidRPr="00D826F3">
              <w:rPr>
                <w:rFonts w:ascii="Arial" w:hAnsi="Arial" w:cs="Arial"/>
                <w:b/>
                <w:bCs/>
                <w:sz w:val="16"/>
                <w:szCs w:val="16"/>
              </w:rPr>
              <w:t xml:space="preserve"> </w:t>
            </w:r>
            <w:r w:rsidR="0023481F" w:rsidRPr="00D826F3">
              <w:rPr>
                <w:rFonts w:ascii="Arial" w:hAnsi="Arial" w:cs="Arial"/>
                <w:sz w:val="16"/>
                <w:szCs w:val="16"/>
              </w:rPr>
              <w:t xml:space="preserve">BLUSA DE CALLE - VESTIDO DAMA </w:t>
            </w:r>
            <w:r w:rsidR="00A238AC" w:rsidRPr="00D826F3">
              <w:rPr>
                <w:rFonts w:ascii="Arial" w:hAnsi="Arial" w:cs="Arial"/>
                <w:sz w:val="16"/>
                <w:szCs w:val="16"/>
              </w:rPr>
              <w:t xml:space="preserve">- </w:t>
            </w:r>
            <w:r w:rsidR="0023481F" w:rsidRPr="00D826F3">
              <w:rPr>
                <w:rFonts w:ascii="Arial" w:hAnsi="Arial" w:cs="Arial"/>
                <w:sz w:val="16"/>
                <w:szCs w:val="16"/>
              </w:rPr>
              <w:t>BLUE JEAN UNISEX</w:t>
            </w:r>
            <w:r w:rsidR="00A238AC" w:rsidRPr="00D826F3">
              <w:rPr>
                <w:rFonts w:ascii="Arial" w:hAnsi="Arial" w:cs="Arial"/>
                <w:sz w:val="16"/>
                <w:szCs w:val="16"/>
              </w:rPr>
              <w:t xml:space="preserve"> - </w:t>
            </w:r>
            <w:r w:rsidR="0023481F" w:rsidRPr="00D826F3">
              <w:rPr>
                <w:rFonts w:ascii="Arial" w:hAnsi="Arial" w:cs="Arial"/>
                <w:sz w:val="16"/>
                <w:szCs w:val="16"/>
              </w:rPr>
              <w:t xml:space="preserve">CAMISA </w:t>
            </w:r>
            <w:r w:rsidR="00A238AC" w:rsidRPr="00D826F3">
              <w:rPr>
                <w:rFonts w:ascii="Arial" w:hAnsi="Arial" w:cs="Arial"/>
                <w:sz w:val="16"/>
                <w:szCs w:val="16"/>
              </w:rPr>
              <w:t xml:space="preserve">- </w:t>
            </w:r>
            <w:r w:rsidR="0023481F" w:rsidRPr="00D826F3">
              <w:rPr>
                <w:rFonts w:ascii="Arial" w:hAnsi="Arial" w:cs="Arial"/>
                <w:sz w:val="16"/>
                <w:szCs w:val="16"/>
              </w:rPr>
              <w:t xml:space="preserve">VESTIDO HOMBRE </w:t>
            </w:r>
            <w:r w:rsidR="00A238AC" w:rsidRPr="00D826F3">
              <w:rPr>
                <w:rFonts w:ascii="Arial" w:hAnsi="Arial" w:cs="Arial"/>
                <w:sz w:val="16"/>
                <w:szCs w:val="16"/>
              </w:rPr>
              <w:t xml:space="preserve">- </w:t>
            </w:r>
            <w:r w:rsidR="0023481F" w:rsidRPr="00D826F3">
              <w:rPr>
                <w:rFonts w:ascii="Arial" w:hAnsi="Arial" w:cs="Arial"/>
                <w:sz w:val="16"/>
                <w:szCs w:val="16"/>
              </w:rPr>
              <w:t xml:space="preserve">BLUE JEAN UNISEX </w:t>
            </w:r>
            <w:r w:rsidR="00A238AC" w:rsidRPr="00D826F3">
              <w:rPr>
                <w:rFonts w:ascii="Arial" w:hAnsi="Arial" w:cs="Arial"/>
                <w:sz w:val="16"/>
                <w:szCs w:val="16"/>
              </w:rPr>
              <w:t>- CAMISETA - PANTALON - CAMISA MANGA LARGA (TO) - PANTALON FORMAL (TO)</w:t>
            </w:r>
            <w:r w:rsidR="00D826F3">
              <w:rPr>
                <w:rFonts w:ascii="Arial" w:hAnsi="Arial" w:cs="Arial"/>
                <w:sz w:val="16"/>
                <w:szCs w:val="16"/>
              </w:rPr>
              <w:t xml:space="preserve">. </w:t>
            </w:r>
            <w:r w:rsidR="00A238AC" w:rsidRPr="00D826F3">
              <w:rPr>
                <w:rFonts w:ascii="Arial" w:hAnsi="Arial" w:cs="Arial"/>
                <w:sz w:val="16"/>
                <w:szCs w:val="16"/>
              </w:rPr>
              <w:t xml:space="preserve">Las muestras serán constatadas en cualquiera de los puntos de venta ofertados. En caso de que las prendas ofertadas y las muestras verificadas en el punto de venta del proponente no sean iguales o con características similares a las descritas en la ficha técnica, será motivo de RECHAZO, lo anterior debido a que la entidad requiere variedad de tallas y colores surtidos. </w:t>
            </w:r>
            <w:r w:rsidR="0023481F" w:rsidRPr="00D826F3">
              <w:rPr>
                <w:rFonts w:ascii="Arial" w:hAnsi="Arial" w:cs="Arial"/>
                <w:sz w:val="16"/>
                <w:szCs w:val="16"/>
              </w:rPr>
              <w:t xml:space="preserve"> </w:t>
            </w:r>
          </w:p>
        </w:tc>
        <w:tc>
          <w:tcPr>
            <w:tcW w:w="567" w:type="dxa"/>
          </w:tcPr>
          <w:p w14:paraId="49282429" w14:textId="77777777" w:rsidR="00704473" w:rsidRDefault="00704473">
            <w:pPr>
              <w:pStyle w:val="Default"/>
              <w:rPr>
                <w:sz w:val="16"/>
                <w:szCs w:val="16"/>
              </w:rPr>
            </w:pPr>
            <w:r>
              <w:rPr>
                <w:sz w:val="16"/>
                <w:szCs w:val="16"/>
              </w:rPr>
              <w:t xml:space="preserve">X </w:t>
            </w:r>
          </w:p>
        </w:tc>
        <w:tc>
          <w:tcPr>
            <w:tcW w:w="567" w:type="dxa"/>
          </w:tcPr>
          <w:p w14:paraId="789E57B3" w14:textId="77777777" w:rsidR="00704473" w:rsidRDefault="00704473" w:rsidP="00704473">
            <w:pPr>
              <w:pStyle w:val="Default"/>
              <w:rPr>
                <w:sz w:val="16"/>
                <w:szCs w:val="16"/>
              </w:rPr>
            </w:pPr>
          </w:p>
        </w:tc>
        <w:tc>
          <w:tcPr>
            <w:tcW w:w="3685" w:type="dxa"/>
          </w:tcPr>
          <w:p w14:paraId="24001369" w14:textId="5A9C370B" w:rsidR="00704473" w:rsidRDefault="00704473" w:rsidP="0037700D">
            <w:pPr>
              <w:pStyle w:val="Default"/>
              <w:jc w:val="both"/>
              <w:rPr>
                <w:sz w:val="16"/>
                <w:szCs w:val="16"/>
              </w:rPr>
            </w:pPr>
            <w:r>
              <w:rPr>
                <w:b/>
                <w:bCs/>
                <w:sz w:val="16"/>
                <w:szCs w:val="16"/>
              </w:rPr>
              <w:t xml:space="preserve">CUMPLE </w:t>
            </w:r>
            <w:r>
              <w:rPr>
                <w:sz w:val="16"/>
                <w:szCs w:val="16"/>
              </w:rPr>
              <w:t>– las prendas de vestir solicitadas, cumple con las condiciones técnicas requeridas por la entidad</w:t>
            </w:r>
            <w:r w:rsidR="00F63E0A">
              <w:rPr>
                <w:sz w:val="16"/>
                <w:szCs w:val="16"/>
              </w:rPr>
              <w:t xml:space="preserve"> (acabados y terminados </w:t>
            </w:r>
            <w:r w:rsidR="007023A9">
              <w:rPr>
                <w:sz w:val="16"/>
                <w:szCs w:val="16"/>
              </w:rPr>
              <w:t>de costuras óptimos),</w:t>
            </w:r>
            <w:r>
              <w:rPr>
                <w:sz w:val="16"/>
                <w:szCs w:val="16"/>
              </w:rPr>
              <w:t xml:space="preserve"> verificado</w:t>
            </w:r>
            <w:r w:rsidR="007023A9">
              <w:rPr>
                <w:sz w:val="16"/>
                <w:szCs w:val="16"/>
              </w:rPr>
              <w:t>s</w:t>
            </w:r>
            <w:r>
              <w:rPr>
                <w:sz w:val="16"/>
                <w:szCs w:val="16"/>
              </w:rPr>
              <w:t xml:space="preserve"> en la visita técnica en los establecimientos de puntos de venta. </w:t>
            </w:r>
          </w:p>
        </w:tc>
      </w:tr>
      <w:tr w:rsidR="00704473" w14:paraId="428FB736" w14:textId="77777777" w:rsidTr="00EF2228">
        <w:trPr>
          <w:trHeight w:val="901"/>
        </w:trPr>
        <w:tc>
          <w:tcPr>
            <w:tcW w:w="6259" w:type="dxa"/>
          </w:tcPr>
          <w:p w14:paraId="3023F060" w14:textId="77777777" w:rsidR="00D826F3" w:rsidRPr="00D826F3" w:rsidRDefault="00D826F3" w:rsidP="00D826F3">
            <w:pPr>
              <w:pStyle w:val="Default"/>
              <w:jc w:val="both"/>
              <w:rPr>
                <w:sz w:val="16"/>
                <w:szCs w:val="16"/>
              </w:rPr>
            </w:pPr>
            <w:r w:rsidRPr="00D826F3">
              <w:rPr>
                <w:b/>
                <w:bCs/>
                <w:sz w:val="16"/>
                <w:szCs w:val="16"/>
              </w:rPr>
              <w:t xml:space="preserve">Criterios Ambientales y SST </w:t>
            </w:r>
          </w:p>
          <w:p w14:paraId="6DC961EC" w14:textId="252216C4" w:rsidR="00D826F3" w:rsidRPr="00D826F3" w:rsidRDefault="00D826F3" w:rsidP="00D826F3">
            <w:pPr>
              <w:pStyle w:val="Default"/>
              <w:jc w:val="both"/>
              <w:rPr>
                <w:sz w:val="16"/>
                <w:szCs w:val="16"/>
              </w:rPr>
            </w:pPr>
            <w:r w:rsidRPr="00D826F3">
              <w:rPr>
                <w:sz w:val="16"/>
                <w:szCs w:val="16"/>
              </w:rPr>
              <w:t xml:space="preserve">1. Certificado de implementación del SG-SST firmada por el Representante Legal y responsable del SG-SST. </w:t>
            </w:r>
          </w:p>
          <w:p w14:paraId="61BE8CC6" w14:textId="77777777" w:rsidR="00D826F3" w:rsidRPr="00D826F3" w:rsidRDefault="00D826F3" w:rsidP="00D826F3">
            <w:pPr>
              <w:pStyle w:val="Default"/>
              <w:jc w:val="both"/>
              <w:rPr>
                <w:sz w:val="16"/>
                <w:szCs w:val="16"/>
              </w:rPr>
            </w:pPr>
            <w:r w:rsidRPr="00D826F3">
              <w:rPr>
                <w:sz w:val="16"/>
                <w:szCs w:val="16"/>
              </w:rPr>
              <w:t xml:space="preserve">2. Fotocopia de cédula, Certificado Vigente Curso de SG-SST de 50 Horas o su actualización Curso de 20 Horas y licencia de seguridad y salud en el trabajo del profesional Responsable del SG-SST. </w:t>
            </w:r>
          </w:p>
          <w:p w14:paraId="2E75C780" w14:textId="62A7F05F" w:rsidR="00704473" w:rsidRPr="00A76D48" w:rsidRDefault="00D826F3" w:rsidP="005D6FBC">
            <w:pPr>
              <w:pStyle w:val="Default"/>
              <w:jc w:val="both"/>
              <w:rPr>
                <w:sz w:val="16"/>
                <w:szCs w:val="16"/>
              </w:rPr>
            </w:pPr>
            <w:r w:rsidRPr="00D826F3">
              <w:rPr>
                <w:sz w:val="16"/>
                <w:szCs w:val="16"/>
              </w:rPr>
              <w:t xml:space="preserve">3.Evaluacion de estándares mínimos y respectivo plan de acción de acuerdo a la aplicación de estándares mínimos aplicables - </w:t>
            </w:r>
            <w:proofErr w:type="spellStart"/>
            <w:r w:rsidRPr="00D826F3">
              <w:rPr>
                <w:sz w:val="16"/>
                <w:szCs w:val="16"/>
              </w:rPr>
              <w:t>Dec</w:t>
            </w:r>
            <w:proofErr w:type="spellEnd"/>
            <w:r w:rsidRPr="00D826F3">
              <w:rPr>
                <w:sz w:val="16"/>
                <w:szCs w:val="16"/>
              </w:rPr>
              <w:t>. 1072/2015(2.2.4.6.1) y Res 0312-2019</w:t>
            </w:r>
            <w:r w:rsidR="005D6FBC">
              <w:rPr>
                <w:sz w:val="16"/>
                <w:szCs w:val="16"/>
              </w:rPr>
              <w:t>.</w:t>
            </w:r>
          </w:p>
        </w:tc>
        <w:tc>
          <w:tcPr>
            <w:tcW w:w="567" w:type="dxa"/>
          </w:tcPr>
          <w:p w14:paraId="77734B18" w14:textId="692DEE30" w:rsidR="00704473" w:rsidRDefault="00704473">
            <w:pPr>
              <w:pStyle w:val="Default"/>
              <w:rPr>
                <w:sz w:val="16"/>
                <w:szCs w:val="16"/>
              </w:rPr>
            </w:pPr>
          </w:p>
        </w:tc>
        <w:tc>
          <w:tcPr>
            <w:tcW w:w="567" w:type="dxa"/>
          </w:tcPr>
          <w:p w14:paraId="10C801FE" w14:textId="2217A0F9" w:rsidR="00704473" w:rsidRDefault="00806E4D" w:rsidP="00704473">
            <w:pPr>
              <w:pStyle w:val="Default"/>
              <w:rPr>
                <w:sz w:val="16"/>
                <w:szCs w:val="16"/>
              </w:rPr>
            </w:pPr>
            <w:r>
              <w:rPr>
                <w:sz w:val="16"/>
                <w:szCs w:val="16"/>
              </w:rPr>
              <w:t>X</w:t>
            </w:r>
          </w:p>
        </w:tc>
        <w:tc>
          <w:tcPr>
            <w:tcW w:w="3685" w:type="dxa"/>
          </w:tcPr>
          <w:p w14:paraId="204DCDF9" w14:textId="6B635E27" w:rsidR="00704473" w:rsidRDefault="00704473" w:rsidP="0037700D">
            <w:pPr>
              <w:pStyle w:val="Default"/>
              <w:jc w:val="both"/>
              <w:rPr>
                <w:color w:val="auto"/>
                <w:sz w:val="16"/>
                <w:szCs w:val="16"/>
              </w:rPr>
            </w:pPr>
            <w:r w:rsidRPr="001038E6">
              <w:rPr>
                <w:color w:val="auto"/>
                <w:sz w:val="16"/>
                <w:szCs w:val="16"/>
              </w:rPr>
              <w:t>El proponente anexa el formato GCCON-F-065, diligenciado y firmado</w:t>
            </w:r>
            <w:r w:rsidR="0037700D">
              <w:rPr>
                <w:color w:val="auto"/>
                <w:sz w:val="16"/>
                <w:szCs w:val="16"/>
              </w:rPr>
              <w:t xml:space="preserve"> de fecha </w:t>
            </w:r>
            <w:r w:rsidR="001A5C16">
              <w:rPr>
                <w:color w:val="auto"/>
                <w:sz w:val="16"/>
                <w:szCs w:val="16"/>
              </w:rPr>
              <w:t>30</w:t>
            </w:r>
            <w:r w:rsidR="0037700D">
              <w:rPr>
                <w:color w:val="auto"/>
                <w:sz w:val="16"/>
                <w:szCs w:val="16"/>
              </w:rPr>
              <w:t xml:space="preserve"> de julio de 202</w:t>
            </w:r>
            <w:r w:rsidR="001A5C16">
              <w:rPr>
                <w:color w:val="auto"/>
                <w:sz w:val="16"/>
                <w:szCs w:val="16"/>
              </w:rPr>
              <w:t>4</w:t>
            </w:r>
            <w:r w:rsidR="0037700D">
              <w:rPr>
                <w:color w:val="auto"/>
                <w:sz w:val="16"/>
                <w:szCs w:val="16"/>
              </w:rPr>
              <w:t>.</w:t>
            </w:r>
            <w:r w:rsidRPr="001038E6">
              <w:rPr>
                <w:color w:val="auto"/>
                <w:sz w:val="16"/>
                <w:szCs w:val="16"/>
              </w:rPr>
              <w:t xml:space="preserve"> </w:t>
            </w:r>
            <w:r w:rsidR="00806E4D">
              <w:rPr>
                <w:color w:val="auto"/>
                <w:sz w:val="16"/>
                <w:szCs w:val="16"/>
              </w:rPr>
              <w:t xml:space="preserve">Así mismo aporta la Licencia SST de Yelitza </w:t>
            </w:r>
            <w:r w:rsidR="00EB213A">
              <w:rPr>
                <w:color w:val="auto"/>
                <w:sz w:val="16"/>
                <w:szCs w:val="16"/>
              </w:rPr>
              <w:t>Benítez</w:t>
            </w:r>
            <w:r w:rsidR="00806E4D">
              <w:rPr>
                <w:color w:val="auto"/>
                <w:sz w:val="16"/>
                <w:szCs w:val="16"/>
              </w:rPr>
              <w:t xml:space="preserve"> Monsalve y la actualización del curso de 20 horas SGSST y debe Subsanar copia de la </w:t>
            </w:r>
            <w:r w:rsidR="00EF2228">
              <w:rPr>
                <w:color w:val="auto"/>
                <w:sz w:val="16"/>
                <w:szCs w:val="16"/>
              </w:rPr>
              <w:t>responsable</w:t>
            </w:r>
            <w:r w:rsidR="00806E4D">
              <w:rPr>
                <w:color w:val="auto"/>
                <w:sz w:val="16"/>
                <w:szCs w:val="16"/>
              </w:rPr>
              <w:t xml:space="preserve"> de SST.</w:t>
            </w:r>
          </w:p>
          <w:p w14:paraId="1D14D081" w14:textId="38E24377" w:rsidR="00806E4D" w:rsidRDefault="00806E4D" w:rsidP="0037700D">
            <w:pPr>
              <w:pStyle w:val="Default"/>
              <w:jc w:val="both"/>
              <w:rPr>
                <w:sz w:val="16"/>
                <w:szCs w:val="16"/>
              </w:rPr>
            </w:pPr>
          </w:p>
        </w:tc>
      </w:tr>
      <w:tr w:rsidR="00704473" w14:paraId="27A3CFD9" w14:textId="77777777" w:rsidTr="00EF2228">
        <w:trPr>
          <w:trHeight w:val="351"/>
        </w:trPr>
        <w:tc>
          <w:tcPr>
            <w:tcW w:w="6259" w:type="dxa"/>
          </w:tcPr>
          <w:p w14:paraId="23F9C8F0" w14:textId="77777777" w:rsidR="00D826F3" w:rsidRDefault="00A76D48">
            <w:pPr>
              <w:pStyle w:val="Default"/>
              <w:rPr>
                <w:sz w:val="16"/>
                <w:szCs w:val="16"/>
              </w:rPr>
            </w:pPr>
            <w:r w:rsidRPr="00A76D48">
              <w:rPr>
                <w:b/>
                <w:bCs/>
                <w:sz w:val="16"/>
                <w:szCs w:val="16"/>
              </w:rPr>
              <w:t>EXPERIENCIA REQUERIDA.</w:t>
            </w:r>
            <w:r>
              <w:rPr>
                <w:sz w:val="16"/>
                <w:szCs w:val="16"/>
              </w:rPr>
              <w:t xml:space="preserve"> </w:t>
            </w:r>
          </w:p>
          <w:p w14:paraId="4725DB0C" w14:textId="77777777" w:rsidR="00D826F3" w:rsidRPr="00D826F3" w:rsidRDefault="00D826F3" w:rsidP="00D826F3">
            <w:pPr>
              <w:pStyle w:val="Default"/>
              <w:rPr>
                <w:sz w:val="16"/>
                <w:szCs w:val="16"/>
              </w:rPr>
            </w:pPr>
            <w:r w:rsidRPr="00D826F3">
              <w:rPr>
                <w:sz w:val="16"/>
                <w:szCs w:val="16"/>
              </w:rPr>
              <w:t xml:space="preserve">Según lo estipulado en el inciso tercero del numeral 4 de la Circular Única expedida por Colombia Compra Eficiente, la experiencia es un requisito habilitante. </w:t>
            </w:r>
          </w:p>
          <w:p w14:paraId="12513B58" w14:textId="77777777" w:rsidR="00D826F3" w:rsidRPr="00D826F3" w:rsidRDefault="00D826F3" w:rsidP="00D826F3">
            <w:pPr>
              <w:pStyle w:val="Default"/>
              <w:rPr>
                <w:sz w:val="16"/>
                <w:szCs w:val="16"/>
              </w:rPr>
            </w:pPr>
            <w:r w:rsidRPr="00D826F3">
              <w:rPr>
                <w:sz w:val="16"/>
                <w:szCs w:val="16"/>
              </w:rPr>
              <w:t xml:space="preserve">El proponente deberá acreditar experiencia especifica mediante certificaciones de contratos ejecutados y terminados con entidades públicas o privadas, anteriores al cierre del presente proceso de selección; cuyo objeto contractual tenga relación directa con los elementos a suministrar dentro del proceso de selección y el valor sumado de los contratos certificados debe sea igual o superior al 100% del presupuesto oficial asignado. Para contabilizar el valor del contrato certificado se tendrá en cuenta el valor del salario mínimo mensual legal vigente (S.M.M.L.V) del año de la fechade terminación de este. </w:t>
            </w:r>
          </w:p>
          <w:p w14:paraId="691BF42F" w14:textId="406A2A18" w:rsidR="00D826F3" w:rsidRDefault="00D826F3">
            <w:pPr>
              <w:pStyle w:val="Default"/>
              <w:rPr>
                <w:sz w:val="16"/>
                <w:szCs w:val="16"/>
              </w:rPr>
            </w:pPr>
            <w:r w:rsidRPr="00D826F3">
              <w:rPr>
                <w:sz w:val="16"/>
                <w:szCs w:val="16"/>
              </w:rPr>
              <w:t xml:space="preserve">La verificación de la experiencia especifica se realizará con base a los datos aportados en las certificaciones presentadas y deberán ser concordantes con las señaladas en el Registro único de Proponentes RUP. Los contratos aportados deben tener inscritos mínimo tres (03) de los códigos establecidos en el capítulo </w:t>
            </w:r>
            <w:proofErr w:type="spellStart"/>
            <w:r w:rsidRPr="00D826F3">
              <w:rPr>
                <w:sz w:val="16"/>
                <w:szCs w:val="16"/>
              </w:rPr>
              <w:t>Nº</w:t>
            </w:r>
            <w:proofErr w:type="spellEnd"/>
            <w:r w:rsidRPr="00D826F3">
              <w:rPr>
                <w:sz w:val="16"/>
                <w:szCs w:val="16"/>
              </w:rPr>
              <w:t xml:space="preserve"> 4 del presente documento, a continuación, se detallan los códigos que debe tener inscritos los contratos aportados por los oferentes:</w:t>
            </w:r>
          </w:p>
          <w:p w14:paraId="16E18F01" w14:textId="5FBD4A18" w:rsidR="00704473" w:rsidRPr="00A76D48" w:rsidRDefault="00704473">
            <w:pPr>
              <w:pStyle w:val="Default"/>
              <w:rPr>
                <w:sz w:val="16"/>
                <w:szCs w:val="16"/>
              </w:rPr>
            </w:pPr>
          </w:p>
        </w:tc>
        <w:tc>
          <w:tcPr>
            <w:tcW w:w="567" w:type="dxa"/>
          </w:tcPr>
          <w:p w14:paraId="6637D860" w14:textId="77777777" w:rsidR="00704473" w:rsidRDefault="00704473">
            <w:pPr>
              <w:pStyle w:val="Default"/>
              <w:rPr>
                <w:sz w:val="16"/>
                <w:szCs w:val="16"/>
              </w:rPr>
            </w:pPr>
            <w:r>
              <w:rPr>
                <w:sz w:val="16"/>
                <w:szCs w:val="16"/>
              </w:rPr>
              <w:t xml:space="preserve">X </w:t>
            </w:r>
          </w:p>
        </w:tc>
        <w:tc>
          <w:tcPr>
            <w:tcW w:w="567" w:type="dxa"/>
          </w:tcPr>
          <w:p w14:paraId="475023A5" w14:textId="77777777" w:rsidR="00704473" w:rsidRDefault="00704473" w:rsidP="00704473">
            <w:pPr>
              <w:pStyle w:val="Default"/>
              <w:rPr>
                <w:sz w:val="16"/>
                <w:szCs w:val="16"/>
              </w:rPr>
            </w:pPr>
          </w:p>
        </w:tc>
        <w:tc>
          <w:tcPr>
            <w:tcW w:w="3685" w:type="dxa"/>
          </w:tcPr>
          <w:p w14:paraId="33738E79" w14:textId="7D961572" w:rsidR="0037700D" w:rsidRDefault="00704473" w:rsidP="0037700D">
            <w:pPr>
              <w:pStyle w:val="Default"/>
              <w:rPr>
                <w:sz w:val="16"/>
                <w:szCs w:val="16"/>
              </w:rPr>
            </w:pPr>
            <w:r w:rsidRPr="000A2988">
              <w:rPr>
                <w:b/>
                <w:bCs/>
                <w:sz w:val="16"/>
                <w:szCs w:val="16"/>
              </w:rPr>
              <w:t xml:space="preserve">CUMPLE </w:t>
            </w:r>
            <w:r w:rsidRPr="000A2988">
              <w:rPr>
                <w:sz w:val="16"/>
                <w:szCs w:val="16"/>
              </w:rPr>
              <w:t xml:space="preserve">- El proponente aporta </w:t>
            </w:r>
            <w:r w:rsidR="009318AD">
              <w:rPr>
                <w:sz w:val="16"/>
                <w:szCs w:val="16"/>
              </w:rPr>
              <w:t xml:space="preserve">el formato de experiencia solicitado en el cual relaciona los contratos en los consecutivos </w:t>
            </w:r>
            <w:r w:rsidR="00892947">
              <w:rPr>
                <w:sz w:val="16"/>
                <w:szCs w:val="16"/>
              </w:rPr>
              <w:t>0</w:t>
            </w:r>
            <w:r w:rsidR="009318AD">
              <w:rPr>
                <w:sz w:val="16"/>
                <w:szCs w:val="16"/>
              </w:rPr>
              <w:t xml:space="preserve">09, 14, 15, los cuales fueron verificados en el RUP expedido el día </w:t>
            </w:r>
            <w:r w:rsidR="00892947">
              <w:rPr>
                <w:sz w:val="16"/>
                <w:szCs w:val="16"/>
              </w:rPr>
              <w:t>30</w:t>
            </w:r>
            <w:r w:rsidR="009318AD">
              <w:rPr>
                <w:sz w:val="16"/>
                <w:szCs w:val="16"/>
              </w:rPr>
              <w:t xml:space="preserve"> de julio de 202</w:t>
            </w:r>
            <w:r w:rsidR="00892947">
              <w:rPr>
                <w:sz w:val="16"/>
                <w:szCs w:val="16"/>
              </w:rPr>
              <w:t>4</w:t>
            </w:r>
            <w:r w:rsidR="009318AD">
              <w:rPr>
                <w:sz w:val="16"/>
                <w:szCs w:val="16"/>
              </w:rPr>
              <w:t xml:space="preserve">. </w:t>
            </w:r>
            <w:r w:rsidRPr="000A2988">
              <w:rPr>
                <w:sz w:val="16"/>
                <w:szCs w:val="16"/>
              </w:rPr>
              <w:t xml:space="preserve"> </w:t>
            </w:r>
          </w:p>
          <w:p w14:paraId="0774D1DD" w14:textId="413FCACC" w:rsidR="00704473" w:rsidRDefault="00704473" w:rsidP="000A2988">
            <w:pPr>
              <w:rPr>
                <w:sz w:val="16"/>
                <w:szCs w:val="16"/>
              </w:rPr>
            </w:pPr>
          </w:p>
        </w:tc>
      </w:tr>
      <w:tr w:rsidR="00201649" w14:paraId="5818BBA3" w14:textId="77777777" w:rsidTr="00EF2228">
        <w:trPr>
          <w:trHeight w:val="75"/>
        </w:trPr>
        <w:tc>
          <w:tcPr>
            <w:tcW w:w="6826" w:type="dxa"/>
            <w:gridSpan w:val="2"/>
          </w:tcPr>
          <w:p w14:paraId="52697306" w14:textId="77777777" w:rsidR="00201649" w:rsidRDefault="00201649">
            <w:pPr>
              <w:pStyle w:val="Default"/>
              <w:rPr>
                <w:sz w:val="16"/>
                <w:szCs w:val="16"/>
              </w:rPr>
            </w:pPr>
            <w:r>
              <w:rPr>
                <w:b/>
                <w:bCs/>
                <w:sz w:val="16"/>
                <w:szCs w:val="16"/>
              </w:rPr>
              <w:t xml:space="preserve">RESULTADO VERIFICACION TÉCNICA </w:t>
            </w:r>
          </w:p>
        </w:tc>
        <w:tc>
          <w:tcPr>
            <w:tcW w:w="4252" w:type="dxa"/>
            <w:gridSpan w:val="2"/>
          </w:tcPr>
          <w:p w14:paraId="326E9A0D" w14:textId="23DBD4FF" w:rsidR="00201649" w:rsidRDefault="00806E4D">
            <w:pPr>
              <w:pStyle w:val="Default"/>
              <w:rPr>
                <w:sz w:val="16"/>
                <w:szCs w:val="16"/>
              </w:rPr>
            </w:pPr>
            <w:r>
              <w:rPr>
                <w:sz w:val="16"/>
                <w:szCs w:val="16"/>
              </w:rPr>
              <w:t xml:space="preserve">Debe subsanar </w:t>
            </w:r>
          </w:p>
        </w:tc>
      </w:tr>
      <w:tr w:rsidR="00201649" w14:paraId="76A85A33" w14:textId="77777777" w:rsidTr="00EF2228">
        <w:trPr>
          <w:trHeight w:val="75"/>
        </w:trPr>
        <w:tc>
          <w:tcPr>
            <w:tcW w:w="11078" w:type="dxa"/>
            <w:gridSpan w:val="4"/>
          </w:tcPr>
          <w:p w14:paraId="47E35107" w14:textId="723ED315" w:rsidR="00201649" w:rsidRDefault="00201649" w:rsidP="009318AD">
            <w:pPr>
              <w:pStyle w:val="Default"/>
              <w:jc w:val="center"/>
              <w:rPr>
                <w:sz w:val="16"/>
                <w:szCs w:val="16"/>
              </w:rPr>
            </w:pPr>
            <w:r>
              <w:rPr>
                <w:b/>
                <w:bCs/>
                <w:sz w:val="16"/>
                <w:szCs w:val="16"/>
              </w:rPr>
              <w:t xml:space="preserve">OBSERVACIONES: </w:t>
            </w:r>
            <w:r w:rsidR="00806E4D">
              <w:rPr>
                <w:b/>
                <w:bCs/>
                <w:sz w:val="16"/>
                <w:szCs w:val="16"/>
              </w:rPr>
              <w:t>Debe subsanar</w:t>
            </w:r>
          </w:p>
        </w:tc>
      </w:tr>
    </w:tbl>
    <w:p w14:paraId="18B302F2" w14:textId="77777777" w:rsidR="00201649" w:rsidRDefault="00201649"/>
    <w:p w14:paraId="6172FD5A" w14:textId="5D7B1A5B" w:rsidR="00201649" w:rsidRDefault="00FE6E55" w:rsidP="00201649">
      <w:pPr>
        <w:pStyle w:val="Default"/>
      </w:pPr>
      <w:r>
        <w:rPr>
          <w:noProof/>
        </w:rPr>
        <w:drawing>
          <wp:inline distT="0" distB="0" distL="0" distR="0" wp14:anchorId="56AEECA6" wp14:editId="0FB9831C">
            <wp:extent cx="1066800" cy="441490"/>
            <wp:effectExtent l="0" t="0" r="0" b="0"/>
            <wp:docPr id="1081" name="Imagen 2">
              <a:extLst xmlns:a="http://schemas.openxmlformats.org/drawingml/2006/main">
                <a:ext uri="{FF2B5EF4-FFF2-40B4-BE49-F238E27FC236}">
                  <a16:creationId xmlns:a16="http://schemas.microsoft.com/office/drawing/2014/main" id="{88E9E952-3CEE-CABC-0A3E-1A94EE467D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 name="Imagen 2">
                      <a:extLst>
                        <a:ext uri="{FF2B5EF4-FFF2-40B4-BE49-F238E27FC236}">
                          <a16:creationId xmlns:a16="http://schemas.microsoft.com/office/drawing/2014/main" id="{88E9E952-3CEE-CABC-0A3E-1A94EE467DA1}"/>
                        </a:ext>
                      </a:extLst>
                    </pic:cNvPr>
                    <pic:cNvPicPr>
                      <a:picLocks noChangeAspect="1" noChangeArrowheads="1"/>
                    </pic:cNvPicPr>
                  </pic:nvPicPr>
                  <pic:blipFill>
                    <a:blip r:embed="rId5">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1066800" cy="441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136E54D1" w14:textId="77777777" w:rsidR="00201649" w:rsidRDefault="00201649" w:rsidP="00201649">
      <w:pPr>
        <w:pStyle w:val="Default"/>
        <w:rPr>
          <w:sz w:val="18"/>
          <w:szCs w:val="18"/>
        </w:rPr>
      </w:pPr>
      <w:r>
        <w:t xml:space="preserve"> </w:t>
      </w:r>
      <w:r>
        <w:rPr>
          <w:b/>
          <w:bCs/>
          <w:sz w:val="18"/>
          <w:szCs w:val="18"/>
        </w:rPr>
        <w:t xml:space="preserve">ANA LUCILA SILVA ECHENIQUE </w:t>
      </w:r>
    </w:p>
    <w:p w14:paraId="260CEA58" w14:textId="332B1A78" w:rsidR="00BF3C44" w:rsidRDefault="00201649" w:rsidP="00201649">
      <w:r>
        <w:rPr>
          <w:b/>
          <w:bCs/>
          <w:sz w:val="20"/>
          <w:szCs w:val="20"/>
        </w:rPr>
        <w:t>Evaluador Técnico</w:t>
      </w:r>
    </w:p>
    <w:sectPr w:rsidR="00BF3C44" w:rsidSect="00A76D48">
      <w:pgSz w:w="12240" w:h="18720" w:code="14"/>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649"/>
    <w:rsid w:val="000035E0"/>
    <w:rsid w:val="000052A7"/>
    <w:rsid w:val="000A2988"/>
    <w:rsid w:val="000A65D3"/>
    <w:rsid w:val="000C5A2D"/>
    <w:rsid w:val="001038E6"/>
    <w:rsid w:val="00123333"/>
    <w:rsid w:val="00161472"/>
    <w:rsid w:val="001A02A2"/>
    <w:rsid w:val="001A5C16"/>
    <w:rsid w:val="00201649"/>
    <w:rsid w:val="0023481F"/>
    <w:rsid w:val="002C7F13"/>
    <w:rsid w:val="003474C0"/>
    <w:rsid w:val="0037700D"/>
    <w:rsid w:val="004E4B73"/>
    <w:rsid w:val="00535EAD"/>
    <w:rsid w:val="00576D50"/>
    <w:rsid w:val="005D2AE7"/>
    <w:rsid w:val="005D6FBC"/>
    <w:rsid w:val="006C1700"/>
    <w:rsid w:val="007023A9"/>
    <w:rsid w:val="00704473"/>
    <w:rsid w:val="007663A0"/>
    <w:rsid w:val="00792E3E"/>
    <w:rsid w:val="00806E4D"/>
    <w:rsid w:val="00892947"/>
    <w:rsid w:val="008C1A05"/>
    <w:rsid w:val="009318AD"/>
    <w:rsid w:val="00A238AC"/>
    <w:rsid w:val="00A45F4B"/>
    <w:rsid w:val="00A76D48"/>
    <w:rsid w:val="00A779FB"/>
    <w:rsid w:val="00AA7281"/>
    <w:rsid w:val="00AE0643"/>
    <w:rsid w:val="00B60B9D"/>
    <w:rsid w:val="00BF3C44"/>
    <w:rsid w:val="00C2412A"/>
    <w:rsid w:val="00C62CF0"/>
    <w:rsid w:val="00D826F3"/>
    <w:rsid w:val="00DA3FB0"/>
    <w:rsid w:val="00DD179F"/>
    <w:rsid w:val="00E10A54"/>
    <w:rsid w:val="00E25235"/>
    <w:rsid w:val="00E64D1A"/>
    <w:rsid w:val="00E7186D"/>
    <w:rsid w:val="00EB213A"/>
    <w:rsid w:val="00EF2228"/>
    <w:rsid w:val="00F41AA5"/>
    <w:rsid w:val="00F529BF"/>
    <w:rsid w:val="00F63E0A"/>
    <w:rsid w:val="00FE6E55"/>
    <w:rsid w:val="00FF50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9A036"/>
  <w15:chartTrackingRefBased/>
  <w15:docId w15:val="{A962EF41-245D-4EE0-98CB-F9CAFC20C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20164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987</Words>
  <Characters>5433</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Lucila Silva Echenique</dc:creator>
  <cp:keywords/>
  <dc:description/>
  <cp:lastModifiedBy>Ana Lucila Silva Echenique</cp:lastModifiedBy>
  <cp:revision>13</cp:revision>
  <dcterms:created xsi:type="dcterms:W3CDTF">2024-08-12T22:03:00Z</dcterms:created>
  <dcterms:modified xsi:type="dcterms:W3CDTF">2024-08-12T23:12:00Z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2023-07-28T19:45:16Z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e048cc9c-c167-48b9-a616-b708fbbe94d1</vt:lpwstr>
  </property>
  <property fmtid="{D5CDD505-2E9C-101B-9397-08002B2CF9AE}" pid="8" name="MSIP_Label_1299739c-ad3d-4908-806e-4d91151a6e13_ContentBits">
    <vt:lpwstr>0</vt:lpwstr>
  </property>
</Properties>
</file>