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962DA" w14:textId="77777777" w:rsidR="004A15EF" w:rsidRDefault="000B5D8F">
      <w:pPr>
        <w:pStyle w:val="Ttulo1"/>
        <w:spacing w:before="73"/>
        <w:ind w:left="3389" w:right="3245"/>
        <w:jc w:val="center"/>
      </w:pPr>
      <w:bookmarkStart w:id="0" w:name="INFORME_DE_GESTIÒN"/>
      <w:bookmarkEnd w:id="0"/>
      <w:r>
        <w:t>INFORME</w:t>
      </w:r>
      <w:r>
        <w:rPr>
          <w:spacing w:val="-14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GESTIÒN</w:t>
      </w:r>
    </w:p>
    <w:p w14:paraId="733210A5" w14:textId="77777777" w:rsidR="004A15EF" w:rsidRPr="00E20915" w:rsidRDefault="004A15EF">
      <w:pPr>
        <w:pStyle w:val="Textoindependiente"/>
        <w:rPr>
          <w:rFonts w:ascii="Arial"/>
          <w:b/>
          <w:sz w:val="26"/>
          <w:lang w:val="en-US"/>
        </w:rPr>
      </w:pPr>
    </w:p>
    <w:p w14:paraId="62B586C5" w14:textId="77777777" w:rsidR="004A15EF" w:rsidRPr="00E20915" w:rsidRDefault="004A15EF">
      <w:pPr>
        <w:pStyle w:val="Textoindependiente"/>
        <w:rPr>
          <w:rFonts w:ascii="Arial"/>
          <w:b/>
          <w:sz w:val="26"/>
          <w:lang w:val="en-US"/>
        </w:rPr>
      </w:pPr>
    </w:p>
    <w:p w14:paraId="69002515" w14:textId="77777777" w:rsidR="004A15EF" w:rsidRDefault="000B5D8F">
      <w:pPr>
        <w:pStyle w:val="Prrafodelista"/>
        <w:numPr>
          <w:ilvl w:val="0"/>
          <w:numId w:val="1"/>
        </w:numPr>
        <w:tabs>
          <w:tab w:val="left" w:pos="736"/>
          <w:tab w:val="left" w:pos="737"/>
        </w:tabs>
        <w:jc w:val="left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Datos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z w:val="24"/>
        </w:rPr>
        <w:t>Generales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del</w:t>
      </w:r>
      <w:r>
        <w:rPr>
          <w:rFonts w:ascii="Arial"/>
          <w:b/>
          <w:spacing w:val="-18"/>
          <w:sz w:val="24"/>
        </w:rPr>
        <w:t xml:space="preserve"> </w:t>
      </w:r>
      <w:r>
        <w:rPr>
          <w:rFonts w:ascii="Arial"/>
          <w:b/>
          <w:sz w:val="24"/>
        </w:rPr>
        <w:t>Contrato</w:t>
      </w:r>
    </w:p>
    <w:p w14:paraId="459B7796" w14:textId="1A329129" w:rsidR="004A15EF" w:rsidRDefault="000B5D8F">
      <w:pPr>
        <w:pStyle w:val="Textoindependiente"/>
        <w:spacing w:before="17"/>
        <w:ind w:left="304"/>
      </w:pPr>
      <w:r>
        <w:t>Contrato</w:t>
      </w:r>
      <w:r>
        <w:rPr>
          <w:spacing w:val="-10"/>
        </w:rPr>
        <w:t xml:space="preserve"> </w:t>
      </w:r>
      <w:r>
        <w:t>No.</w:t>
      </w:r>
      <w:r>
        <w:rPr>
          <w:spacing w:val="-17"/>
        </w:rPr>
        <w:t xml:space="preserve"> </w:t>
      </w:r>
      <w:r w:rsidR="00B352F3" w:rsidRPr="00B352F3">
        <w:rPr>
          <w:spacing w:val="-17"/>
        </w:rPr>
        <w:t>CD-50-2024-231</w:t>
      </w:r>
      <w:r w:rsidR="004878D1">
        <w:rPr>
          <w:spacing w:val="-17"/>
        </w:rPr>
        <w:t>1</w:t>
      </w:r>
    </w:p>
    <w:p w14:paraId="784790FA" w14:textId="77777777" w:rsidR="004A15EF" w:rsidRPr="00BE1645" w:rsidRDefault="000B5D8F">
      <w:pPr>
        <w:pStyle w:val="Textoindependiente"/>
        <w:spacing w:before="161"/>
        <w:ind w:left="304"/>
        <w:rPr>
          <w:lang w:val="es-CO"/>
        </w:rPr>
      </w:pPr>
      <w:r>
        <w:t>Tipo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Contrato:</w:t>
      </w:r>
      <w:r>
        <w:rPr>
          <w:spacing w:val="-11"/>
        </w:rPr>
        <w:t xml:space="preserve"> </w:t>
      </w:r>
      <w:r>
        <w:t>Prestación de</w:t>
      </w:r>
      <w:r>
        <w:rPr>
          <w:spacing w:val="-12"/>
        </w:rPr>
        <w:t xml:space="preserve"> </w:t>
      </w:r>
      <w:r>
        <w:t>Servicios</w:t>
      </w:r>
    </w:p>
    <w:p w14:paraId="26B7DDA4" w14:textId="0AB916AD" w:rsidR="000B5D8F" w:rsidRPr="00BE1645" w:rsidRDefault="000B5D8F">
      <w:pPr>
        <w:pStyle w:val="Textoindependiente"/>
        <w:spacing w:before="156" w:line="376" w:lineRule="auto"/>
        <w:ind w:left="304" w:right="1525"/>
        <w:rPr>
          <w:lang w:val="es-CO"/>
        </w:rPr>
      </w:pPr>
      <w:r>
        <w:t>Nombre</w:t>
      </w:r>
      <w:r>
        <w:rPr>
          <w:spacing w:val="-17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Contratista:</w:t>
      </w:r>
      <w:r>
        <w:rPr>
          <w:spacing w:val="-12"/>
        </w:rPr>
        <w:t xml:space="preserve"> </w:t>
      </w:r>
      <w:r w:rsidR="004878D1">
        <w:t>GUILLERMO ENRIQUE ROJAS AYALA</w:t>
      </w:r>
    </w:p>
    <w:p w14:paraId="6C91BEB4" w14:textId="0096B364" w:rsidR="004A15EF" w:rsidRDefault="000B5D8F">
      <w:pPr>
        <w:pStyle w:val="Textoindependiente"/>
        <w:spacing w:before="156" w:line="376" w:lineRule="auto"/>
        <w:ind w:left="304" w:right="1525"/>
      </w:pPr>
      <w:r>
        <w:rPr>
          <w:spacing w:val="-64"/>
        </w:rPr>
        <w:t xml:space="preserve"> </w:t>
      </w:r>
      <w:r>
        <w:t>Identificación</w:t>
      </w:r>
      <w:r>
        <w:rPr>
          <w:spacing w:val="-2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Contratista:</w:t>
      </w:r>
      <w:r>
        <w:rPr>
          <w:spacing w:val="-3"/>
        </w:rPr>
        <w:t xml:space="preserve"> </w:t>
      </w:r>
      <w:r w:rsidR="009D7A83">
        <w:t>1.047.23</w:t>
      </w:r>
      <w:r w:rsidR="004878D1">
        <w:t>4</w:t>
      </w:r>
      <w:r w:rsidR="009D7A83">
        <w:t>.8</w:t>
      </w:r>
      <w:r w:rsidR="004878D1">
        <w:t>80</w:t>
      </w:r>
    </w:p>
    <w:p w14:paraId="2E4DF135" w14:textId="77777777" w:rsidR="004A15EF" w:rsidRPr="00E20915" w:rsidRDefault="004A15EF">
      <w:pPr>
        <w:pStyle w:val="Textoindependiente"/>
        <w:spacing w:before="6"/>
        <w:rPr>
          <w:sz w:val="36"/>
          <w:lang w:val="en-US"/>
        </w:rPr>
      </w:pPr>
    </w:p>
    <w:p w14:paraId="7F2B54CB" w14:textId="77777777" w:rsidR="004A15EF" w:rsidRDefault="000B5D8F">
      <w:pPr>
        <w:pStyle w:val="Ttulo1"/>
        <w:numPr>
          <w:ilvl w:val="0"/>
          <w:numId w:val="1"/>
        </w:numPr>
        <w:tabs>
          <w:tab w:val="left" w:pos="736"/>
          <w:tab w:val="left" w:pos="737"/>
        </w:tabs>
        <w:ind w:hanging="635"/>
        <w:jc w:val="left"/>
      </w:pPr>
      <w:bookmarkStart w:id="1" w:name="II._Informe"/>
      <w:bookmarkEnd w:id="1"/>
      <w:r>
        <w:t>Informe</w:t>
      </w:r>
    </w:p>
    <w:p w14:paraId="3C60E815" w14:textId="77777777" w:rsidR="004A15EF" w:rsidRPr="00E20915" w:rsidRDefault="004A15EF">
      <w:pPr>
        <w:pStyle w:val="Textoindependiente"/>
        <w:rPr>
          <w:rFonts w:ascii="Arial"/>
          <w:b/>
          <w:sz w:val="26"/>
          <w:lang w:val="en-US"/>
        </w:rPr>
      </w:pPr>
    </w:p>
    <w:p w14:paraId="6CB43CAD" w14:textId="415775A6" w:rsidR="004A15EF" w:rsidRDefault="000B5D8F">
      <w:pPr>
        <w:pStyle w:val="Textoindependiente"/>
        <w:spacing w:before="193"/>
        <w:ind w:left="304"/>
      </w:pPr>
      <w:r>
        <w:rPr>
          <w:spacing w:val="-1"/>
        </w:rPr>
        <w:t>Durante</w:t>
      </w:r>
      <w:r>
        <w:rPr>
          <w:spacing w:val="-1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ejecución</w:t>
      </w:r>
      <w:r>
        <w:rPr>
          <w:spacing w:val="-2"/>
        </w:rPr>
        <w:t xml:space="preserve"> </w:t>
      </w:r>
      <w:r>
        <w:rPr>
          <w:spacing w:val="-1"/>
        </w:rPr>
        <w:t>del</w:t>
      </w:r>
      <w:r>
        <w:rPr>
          <w:spacing w:val="1"/>
        </w:rPr>
        <w:t xml:space="preserve"> </w:t>
      </w:r>
      <w:r>
        <w:rPr>
          <w:spacing w:val="-1"/>
        </w:rPr>
        <w:t>contrato,</w:t>
      </w:r>
      <w:r>
        <w:rPr>
          <w:spacing w:val="-8"/>
        </w:rPr>
        <w:t xml:space="preserve"> </w:t>
      </w:r>
      <w:r>
        <w:rPr>
          <w:spacing w:val="-1"/>
        </w:rPr>
        <w:t xml:space="preserve">correspondientes </w:t>
      </w:r>
      <w:r>
        <w:t>al plazo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 w:rsidR="001F4042">
        <w:t xml:space="preserve">01 </w:t>
      </w:r>
      <w:r w:rsidR="00B352F3">
        <w:t>d</w:t>
      </w:r>
      <w:r w:rsidR="00740594">
        <w:t>e ju</w:t>
      </w:r>
      <w:r w:rsidR="00EF1FEE">
        <w:t>l</w:t>
      </w:r>
      <w:r w:rsidR="00740594">
        <w:t>io</w:t>
      </w:r>
      <w:r w:rsidR="00B352F3">
        <w:t xml:space="preserve"> </w:t>
      </w:r>
      <w:r w:rsidR="00B352F3">
        <w:rPr>
          <w:spacing w:val="-3"/>
        </w:rPr>
        <w:t>al</w:t>
      </w:r>
      <w:r w:rsidR="00B352F3">
        <w:rPr>
          <w:spacing w:val="1"/>
        </w:rPr>
        <w:t xml:space="preserve"> 3</w:t>
      </w:r>
      <w:r w:rsidR="00EF1FEE">
        <w:rPr>
          <w:spacing w:val="1"/>
        </w:rPr>
        <w:t>1</w:t>
      </w:r>
      <w:r w:rsidR="00BE1645">
        <w:rPr>
          <w:spacing w:val="1"/>
        </w:rPr>
        <w:t xml:space="preserve"> de</w:t>
      </w:r>
      <w:r w:rsidR="00740594">
        <w:rPr>
          <w:spacing w:val="1"/>
        </w:rPr>
        <w:t xml:space="preserve"> ju</w:t>
      </w:r>
      <w:r w:rsidR="00EF1FEE">
        <w:rPr>
          <w:spacing w:val="1"/>
        </w:rPr>
        <w:t>l</w:t>
      </w:r>
      <w:r w:rsidR="00740594">
        <w:rPr>
          <w:spacing w:val="1"/>
        </w:rPr>
        <w:t xml:space="preserve">io </w:t>
      </w:r>
      <w:r w:rsidR="00BE1645">
        <w:rPr>
          <w:spacing w:val="1"/>
        </w:rPr>
        <w:t xml:space="preserve"> </w:t>
      </w:r>
      <w:r w:rsidR="00B352F3">
        <w:t>2024</w:t>
      </w:r>
      <w:r>
        <w:rPr>
          <w:spacing w:val="-1"/>
        </w:rPr>
        <w:t xml:space="preserve"> </w:t>
      </w:r>
      <w:r>
        <w:t>fueron</w:t>
      </w:r>
      <w:r>
        <w:rPr>
          <w:spacing w:val="4"/>
        </w:rPr>
        <w:t xml:space="preserve"> </w:t>
      </w:r>
      <w:r>
        <w:t>realizadas</w:t>
      </w:r>
      <w:r>
        <w:rPr>
          <w:spacing w:val="-8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>actividades:</w:t>
      </w:r>
    </w:p>
    <w:p w14:paraId="379F8956" w14:textId="3EE72D83" w:rsidR="00771689" w:rsidRPr="00B204F5" w:rsidRDefault="00771689" w:rsidP="00B204F5">
      <w:pPr>
        <w:tabs>
          <w:tab w:val="left" w:pos="1030"/>
        </w:tabs>
        <w:spacing w:before="7"/>
        <w:rPr>
          <w:sz w:val="24"/>
          <w:szCs w:val="24"/>
        </w:rPr>
      </w:pPr>
    </w:p>
    <w:p w14:paraId="25A0E5A3" w14:textId="28967343" w:rsidR="00402494" w:rsidRDefault="00402494" w:rsidP="00740594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2ED08B09" w14:textId="3185E383" w:rsidR="00402494" w:rsidRPr="00402494" w:rsidRDefault="00402494" w:rsidP="00402494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C25DE1">
        <w:rPr>
          <w:sz w:val="24"/>
          <w:szCs w:val="24"/>
        </w:rPr>
        <w:t>•</w:t>
      </w:r>
      <w:r>
        <w:rPr>
          <w:sz w:val="24"/>
          <w:szCs w:val="24"/>
        </w:rPr>
        <w:t xml:space="preserve"> </w:t>
      </w:r>
      <w:r w:rsidR="00EF1FEE">
        <w:rPr>
          <w:sz w:val="24"/>
          <w:szCs w:val="24"/>
        </w:rPr>
        <w:t>Estudio y proyección de archivo del expediente No. 038 del 2022</w:t>
      </w:r>
    </w:p>
    <w:p w14:paraId="6B0E9DA3" w14:textId="77777777" w:rsidR="004878D1" w:rsidRPr="00BE1645" w:rsidRDefault="004878D1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  <w:lang w:val="es-CO"/>
        </w:rPr>
      </w:pPr>
    </w:p>
    <w:p w14:paraId="52CEF362" w14:textId="7114C6BB" w:rsidR="004878D1" w:rsidRDefault="004878D1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4878D1">
        <w:rPr>
          <w:sz w:val="24"/>
          <w:szCs w:val="24"/>
        </w:rPr>
        <w:t xml:space="preserve">• </w:t>
      </w:r>
      <w:r w:rsidR="00EF1FEE">
        <w:rPr>
          <w:sz w:val="24"/>
          <w:szCs w:val="24"/>
        </w:rPr>
        <w:t>Revisión y estudio del expedienté radicado 050-2024</w:t>
      </w:r>
    </w:p>
    <w:p w14:paraId="447F26B4" w14:textId="5CFCA7F9" w:rsidR="00771689" w:rsidRPr="00BE1645" w:rsidRDefault="00771689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  <w:lang w:val="es-CO"/>
        </w:rPr>
      </w:pPr>
    </w:p>
    <w:p w14:paraId="4AF74536" w14:textId="50DD3434" w:rsidR="00EF1FEE" w:rsidRDefault="00771689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 w:rsidRPr="00C25DE1">
        <w:rPr>
          <w:sz w:val="24"/>
          <w:szCs w:val="24"/>
        </w:rPr>
        <w:t>•</w:t>
      </w:r>
      <w:r w:rsidR="00EF1FEE">
        <w:rPr>
          <w:sz w:val="24"/>
          <w:szCs w:val="24"/>
        </w:rPr>
        <w:t>Proyecto Auto de cierre del expediente 050 del 2024</w:t>
      </w:r>
    </w:p>
    <w:p w14:paraId="4F1DD486" w14:textId="77777777" w:rsidR="00EF1FEE" w:rsidRDefault="00EF1FE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2490A23F" w14:textId="2C15D23A" w:rsidR="00EF1FEE" w:rsidRDefault="00EF1FEE" w:rsidP="00EF1FEE">
      <w:pPr>
        <w:pStyle w:val="Prrafodelista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EF1FEE">
        <w:rPr>
          <w:sz w:val="24"/>
          <w:szCs w:val="24"/>
        </w:rPr>
        <w:t>•</w:t>
      </w:r>
      <w:r>
        <w:rPr>
          <w:sz w:val="24"/>
          <w:szCs w:val="24"/>
        </w:rPr>
        <w:t xml:space="preserve">Asistencia a reunión con el Supervisor del Contrato </w:t>
      </w:r>
    </w:p>
    <w:p w14:paraId="0B4F7987" w14:textId="77777777" w:rsidR="00EF1FEE" w:rsidRPr="00EF1FEE" w:rsidRDefault="00EF1FEE" w:rsidP="00EF1FEE">
      <w:pPr>
        <w:rPr>
          <w:sz w:val="24"/>
          <w:szCs w:val="24"/>
        </w:rPr>
      </w:pPr>
    </w:p>
    <w:p w14:paraId="1A23AA58" w14:textId="06FEF61F" w:rsidR="00EF1FEE" w:rsidRPr="00EF1FEE" w:rsidRDefault="00EF1FEE" w:rsidP="00EF1FEE">
      <w:pPr>
        <w:pStyle w:val="Prrafodelista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EF1FEE">
        <w:rPr>
          <w:sz w:val="24"/>
          <w:szCs w:val="24"/>
        </w:rPr>
        <w:t>•</w:t>
      </w:r>
      <w:r>
        <w:rPr>
          <w:sz w:val="24"/>
          <w:szCs w:val="24"/>
        </w:rPr>
        <w:t>Proyección de auto de aperturas de Quejas asignadas.</w:t>
      </w:r>
    </w:p>
    <w:p w14:paraId="7B2CFE6B" w14:textId="77777777" w:rsidR="00EF1FEE" w:rsidRDefault="00EF1FE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721799DD" w14:textId="77777777" w:rsidR="00EF1FEE" w:rsidRDefault="00EF1FE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060FEEF5" w14:textId="77777777" w:rsidR="00EF1FEE" w:rsidRDefault="00EF1FE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>
        <w:rPr>
          <w:sz w:val="24"/>
          <w:szCs w:val="24"/>
        </w:rPr>
        <w:t xml:space="preserve">REVISION Y ANALISIS DE QUEJAS ASIGNADAS </w:t>
      </w:r>
    </w:p>
    <w:p w14:paraId="51FEA374" w14:textId="77777777" w:rsidR="00EF1FEE" w:rsidRDefault="00EF1FE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16ABA919" w14:textId="77777777" w:rsidR="00EF1FEE" w:rsidRDefault="00EF1FEE" w:rsidP="00EF1FEE">
      <w:pPr>
        <w:pStyle w:val="Prrafodelista"/>
        <w:numPr>
          <w:ilvl w:val="0"/>
          <w:numId w:val="5"/>
        </w:numPr>
        <w:tabs>
          <w:tab w:val="left" w:pos="1030"/>
        </w:tabs>
        <w:spacing w:before="7"/>
        <w:rPr>
          <w:sz w:val="24"/>
          <w:szCs w:val="24"/>
        </w:rPr>
      </w:pPr>
      <w:r>
        <w:rPr>
          <w:sz w:val="24"/>
          <w:szCs w:val="24"/>
        </w:rPr>
        <w:t xml:space="preserve">Claudia Castañeda </w:t>
      </w:r>
    </w:p>
    <w:p w14:paraId="685E6EA5" w14:textId="77777777" w:rsidR="00EF1FEE" w:rsidRDefault="00EF1FEE" w:rsidP="00EF1FEE">
      <w:pPr>
        <w:pStyle w:val="Prrafodelista"/>
        <w:numPr>
          <w:ilvl w:val="0"/>
          <w:numId w:val="5"/>
        </w:numPr>
        <w:tabs>
          <w:tab w:val="left" w:pos="1030"/>
        </w:tabs>
        <w:spacing w:before="7"/>
        <w:rPr>
          <w:sz w:val="24"/>
          <w:szCs w:val="24"/>
        </w:rPr>
      </w:pPr>
      <w:r>
        <w:rPr>
          <w:sz w:val="24"/>
          <w:szCs w:val="24"/>
        </w:rPr>
        <w:t>Guillermo Castro Mendoza</w:t>
      </w:r>
    </w:p>
    <w:p w14:paraId="4A8FEDD0" w14:textId="509B2545" w:rsidR="0094349E" w:rsidRPr="00EF1FEE" w:rsidRDefault="0094349E" w:rsidP="00EF1FEE">
      <w:pPr>
        <w:tabs>
          <w:tab w:val="left" w:pos="1030"/>
        </w:tabs>
        <w:spacing w:before="7"/>
        <w:rPr>
          <w:sz w:val="24"/>
          <w:szCs w:val="24"/>
        </w:rPr>
      </w:pPr>
    </w:p>
    <w:p w14:paraId="22B84841" w14:textId="44886301" w:rsidR="0094349E" w:rsidRDefault="0094349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545379C9" w14:textId="09E09D07" w:rsidR="0094349E" w:rsidRDefault="0094349E" w:rsidP="00EB5857">
      <w:pPr>
        <w:pStyle w:val="Prrafodelista"/>
        <w:tabs>
          <w:tab w:val="left" w:pos="1030"/>
        </w:tabs>
        <w:spacing w:before="7"/>
        <w:ind w:left="737" w:firstLine="0"/>
        <w:rPr>
          <w:sz w:val="24"/>
          <w:szCs w:val="24"/>
        </w:rPr>
      </w:pPr>
    </w:p>
    <w:p w14:paraId="3B54416D" w14:textId="5BED36CA" w:rsidR="005827EA" w:rsidRDefault="0094349E" w:rsidP="00257547">
      <w:pPr>
        <w:pStyle w:val="Prrafodelista"/>
        <w:tabs>
          <w:tab w:val="left" w:pos="1030"/>
        </w:tabs>
        <w:spacing w:before="7"/>
        <w:ind w:left="737" w:firstLine="0"/>
        <w:rPr>
          <w:b/>
          <w:sz w:val="24"/>
          <w:szCs w:val="24"/>
        </w:rPr>
      </w:pPr>
      <w:r>
        <w:rPr>
          <w:b/>
          <w:sz w:val="24"/>
          <w:szCs w:val="24"/>
        </w:rPr>
        <w:t>Cordialmente,</w:t>
      </w:r>
      <w:bookmarkStart w:id="2" w:name="SANTIAGO_GERARD_GERALDINO_MOVILLA_C.C._1"/>
      <w:bookmarkEnd w:id="2"/>
    </w:p>
    <w:p w14:paraId="35F509DD" w14:textId="4725D5E5" w:rsidR="00257547" w:rsidRDefault="00257547" w:rsidP="00257547">
      <w:pPr>
        <w:pStyle w:val="Prrafodelista"/>
        <w:tabs>
          <w:tab w:val="left" w:pos="1030"/>
        </w:tabs>
        <w:spacing w:before="7"/>
        <w:ind w:left="737" w:firstLine="0"/>
        <w:rPr>
          <w:b/>
          <w:sz w:val="24"/>
          <w:szCs w:val="24"/>
        </w:rPr>
      </w:pPr>
    </w:p>
    <w:p w14:paraId="28DBCBDB" w14:textId="68A3EBC4" w:rsidR="00257547" w:rsidRDefault="00257547" w:rsidP="00257547">
      <w:pPr>
        <w:pStyle w:val="Prrafodelista"/>
        <w:tabs>
          <w:tab w:val="left" w:pos="1030"/>
        </w:tabs>
        <w:spacing w:before="7"/>
        <w:ind w:left="737" w:firstLine="0"/>
        <w:rPr>
          <w:noProof/>
          <w:lang w:val="en-US"/>
        </w:rPr>
      </w:pPr>
    </w:p>
    <w:p w14:paraId="4191BE36" w14:textId="128A7ED6" w:rsidR="004878D1" w:rsidRPr="00E20915" w:rsidRDefault="004878D1" w:rsidP="00257547">
      <w:pPr>
        <w:pStyle w:val="Prrafodelista"/>
        <w:tabs>
          <w:tab w:val="left" w:pos="1030"/>
        </w:tabs>
        <w:spacing w:before="7"/>
        <w:ind w:left="737" w:firstLine="0"/>
        <w:rPr>
          <w:b/>
          <w:sz w:val="24"/>
          <w:szCs w:val="24"/>
          <w:lang w:val="en-US"/>
        </w:rPr>
      </w:pPr>
      <w:r>
        <w:rPr>
          <w:noProof/>
          <w:lang w:val="en-US"/>
        </w:rPr>
        <w:drawing>
          <wp:inline distT="0" distB="0" distL="0" distR="0" wp14:anchorId="66309A34" wp14:editId="7DFC97FF">
            <wp:extent cx="2324100" cy="99060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/>
                    </pic:cNvPicPr>
                  </pic:nvPicPr>
                  <pic:blipFill rotWithShape="1">
                    <a:blip r:embed="rId6" cstate="print"/>
                    <a:srcRect r="21277" b="14333"/>
                    <a:stretch/>
                  </pic:blipFill>
                  <pic:spPr bwMode="auto">
                    <a:xfrm>
                      <a:off x="0" y="0"/>
                      <a:ext cx="2324100" cy="990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C30FCB" w14:textId="77777777" w:rsidR="00257547" w:rsidRPr="004878D1" w:rsidRDefault="00257547" w:rsidP="004878D1">
      <w:pPr>
        <w:tabs>
          <w:tab w:val="left" w:pos="1030"/>
        </w:tabs>
        <w:spacing w:before="7"/>
        <w:rPr>
          <w:b/>
          <w:sz w:val="24"/>
          <w:szCs w:val="24"/>
          <w:lang w:val="en-US"/>
        </w:rPr>
      </w:pPr>
    </w:p>
    <w:p w14:paraId="242B83DB" w14:textId="4F7C2E49" w:rsidR="004878D1" w:rsidRPr="004878D1" w:rsidRDefault="004878D1">
      <w:pPr>
        <w:pStyle w:val="Ttulo1"/>
        <w:spacing w:before="1" w:line="232" w:lineRule="auto"/>
        <w:ind w:left="304" w:right="3998"/>
        <w:rPr>
          <w:spacing w:val="-1"/>
          <w:lang w:val="es-CO"/>
        </w:rPr>
      </w:pPr>
      <w:r w:rsidRPr="004878D1">
        <w:rPr>
          <w:spacing w:val="-1"/>
        </w:rPr>
        <w:t>GUILLERMO ENRIQUE ROJAS AYALA</w:t>
      </w:r>
    </w:p>
    <w:p w14:paraId="32B3D85A" w14:textId="6EBE5161" w:rsidR="004A15EF" w:rsidRPr="00BE1645" w:rsidRDefault="000B5D8F">
      <w:pPr>
        <w:pStyle w:val="Ttulo1"/>
        <w:spacing w:before="1" w:line="232" w:lineRule="auto"/>
        <w:ind w:left="304" w:right="3998"/>
        <w:rPr>
          <w:lang w:val="es-CO"/>
        </w:rPr>
      </w:pPr>
      <w:r>
        <w:t>C.C.</w:t>
      </w:r>
      <w:r>
        <w:rPr>
          <w:spacing w:val="-1"/>
        </w:rPr>
        <w:t xml:space="preserve"> </w:t>
      </w:r>
      <w:r w:rsidR="009D7A83">
        <w:t>1.047.23</w:t>
      </w:r>
      <w:r w:rsidR="004878D1" w:rsidRPr="004878D1">
        <w:rPr>
          <w:lang w:val="es-CO"/>
        </w:rPr>
        <w:t>4</w:t>
      </w:r>
      <w:r w:rsidR="009D7A83">
        <w:t>.8</w:t>
      </w:r>
      <w:r w:rsidR="004878D1" w:rsidRPr="00BE1645">
        <w:rPr>
          <w:lang w:val="es-CO"/>
        </w:rPr>
        <w:t>80</w:t>
      </w:r>
    </w:p>
    <w:sectPr w:rsidR="004A15EF" w:rsidRPr="00BE1645">
      <w:type w:val="continuous"/>
      <w:pgSz w:w="12240" w:h="15840"/>
      <w:pgMar w:top="1320" w:right="1540" w:bottom="280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04A04"/>
    <w:multiLevelType w:val="hybridMultilevel"/>
    <w:tmpl w:val="A22858CA"/>
    <w:lvl w:ilvl="0" w:tplc="0409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1" w15:restartNumberingAfterBreak="0">
    <w:nsid w:val="074E6D29"/>
    <w:multiLevelType w:val="hybridMultilevel"/>
    <w:tmpl w:val="1A7C56A2"/>
    <w:lvl w:ilvl="0" w:tplc="08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2" w15:restartNumberingAfterBreak="0">
    <w:nsid w:val="0E145268"/>
    <w:multiLevelType w:val="hybridMultilevel"/>
    <w:tmpl w:val="3AAE9F90"/>
    <w:lvl w:ilvl="0" w:tplc="F15CF164">
      <w:start w:val="1"/>
      <w:numFmt w:val="upperLetter"/>
      <w:lvlText w:val="%1-"/>
      <w:lvlJc w:val="left"/>
      <w:pPr>
        <w:ind w:left="109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17" w:hanging="360"/>
      </w:pPr>
    </w:lvl>
    <w:lvl w:ilvl="2" w:tplc="240A001B" w:tentative="1">
      <w:start w:val="1"/>
      <w:numFmt w:val="lowerRoman"/>
      <w:lvlText w:val="%3."/>
      <w:lvlJc w:val="right"/>
      <w:pPr>
        <w:ind w:left="2537" w:hanging="180"/>
      </w:pPr>
    </w:lvl>
    <w:lvl w:ilvl="3" w:tplc="240A000F" w:tentative="1">
      <w:start w:val="1"/>
      <w:numFmt w:val="decimal"/>
      <w:lvlText w:val="%4."/>
      <w:lvlJc w:val="left"/>
      <w:pPr>
        <w:ind w:left="3257" w:hanging="360"/>
      </w:pPr>
    </w:lvl>
    <w:lvl w:ilvl="4" w:tplc="240A0019" w:tentative="1">
      <w:start w:val="1"/>
      <w:numFmt w:val="lowerLetter"/>
      <w:lvlText w:val="%5."/>
      <w:lvlJc w:val="left"/>
      <w:pPr>
        <w:ind w:left="3977" w:hanging="360"/>
      </w:pPr>
    </w:lvl>
    <w:lvl w:ilvl="5" w:tplc="240A001B" w:tentative="1">
      <w:start w:val="1"/>
      <w:numFmt w:val="lowerRoman"/>
      <w:lvlText w:val="%6."/>
      <w:lvlJc w:val="right"/>
      <w:pPr>
        <w:ind w:left="4697" w:hanging="180"/>
      </w:pPr>
    </w:lvl>
    <w:lvl w:ilvl="6" w:tplc="240A000F" w:tentative="1">
      <w:start w:val="1"/>
      <w:numFmt w:val="decimal"/>
      <w:lvlText w:val="%7."/>
      <w:lvlJc w:val="left"/>
      <w:pPr>
        <w:ind w:left="5417" w:hanging="360"/>
      </w:pPr>
    </w:lvl>
    <w:lvl w:ilvl="7" w:tplc="240A0019" w:tentative="1">
      <w:start w:val="1"/>
      <w:numFmt w:val="lowerLetter"/>
      <w:lvlText w:val="%8."/>
      <w:lvlJc w:val="left"/>
      <w:pPr>
        <w:ind w:left="6137" w:hanging="360"/>
      </w:pPr>
    </w:lvl>
    <w:lvl w:ilvl="8" w:tplc="240A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3" w15:restartNumberingAfterBreak="0">
    <w:nsid w:val="39D67593"/>
    <w:multiLevelType w:val="hybridMultilevel"/>
    <w:tmpl w:val="9ADA35CE"/>
    <w:lvl w:ilvl="0" w:tplc="B234F4D0">
      <w:start w:val="1"/>
      <w:numFmt w:val="upperRoman"/>
      <w:lvlText w:val="%1."/>
      <w:lvlJc w:val="left"/>
      <w:pPr>
        <w:ind w:left="737" w:hanging="567"/>
        <w:jc w:val="right"/>
      </w:pPr>
      <w:rPr>
        <w:rFonts w:ascii="Arial" w:eastAsia="Arial" w:hAnsi="Arial" w:cs="Arial" w:hint="default"/>
        <w:b/>
        <w:bCs/>
        <w:spacing w:val="-14"/>
        <w:w w:val="100"/>
        <w:sz w:val="24"/>
        <w:szCs w:val="24"/>
        <w:lang w:val="es-ES" w:eastAsia="en-US" w:bidi="ar-SA"/>
      </w:rPr>
    </w:lvl>
    <w:lvl w:ilvl="1" w:tplc="57F01B52">
      <w:numFmt w:val="bullet"/>
      <w:lvlText w:val=""/>
      <w:lvlJc w:val="left"/>
      <w:pPr>
        <w:ind w:left="1029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2" w:tplc="5B6C9710">
      <w:numFmt w:val="bullet"/>
      <w:lvlText w:val="•"/>
      <w:lvlJc w:val="left"/>
      <w:pPr>
        <w:ind w:left="1940" w:hanging="360"/>
      </w:pPr>
      <w:rPr>
        <w:rFonts w:hint="default"/>
        <w:lang w:val="es-ES" w:eastAsia="en-US" w:bidi="ar-SA"/>
      </w:rPr>
    </w:lvl>
    <w:lvl w:ilvl="3" w:tplc="C0900986">
      <w:numFmt w:val="bullet"/>
      <w:lvlText w:val="•"/>
      <w:lvlJc w:val="left"/>
      <w:pPr>
        <w:ind w:left="2860" w:hanging="360"/>
      </w:pPr>
      <w:rPr>
        <w:rFonts w:hint="default"/>
        <w:lang w:val="es-ES" w:eastAsia="en-US" w:bidi="ar-SA"/>
      </w:rPr>
    </w:lvl>
    <w:lvl w:ilvl="4" w:tplc="9CDE69D8">
      <w:numFmt w:val="bullet"/>
      <w:lvlText w:val="•"/>
      <w:lvlJc w:val="left"/>
      <w:pPr>
        <w:ind w:left="3780" w:hanging="360"/>
      </w:pPr>
      <w:rPr>
        <w:rFonts w:hint="default"/>
        <w:lang w:val="es-ES" w:eastAsia="en-US" w:bidi="ar-SA"/>
      </w:rPr>
    </w:lvl>
    <w:lvl w:ilvl="5" w:tplc="1494F21A">
      <w:numFmt w:val="bullet"/>
      <w:lvlText w:val="•"/>
      <w:lvlJc w:val="left"/>
      <w:pPr>
        <w:ind w:left="4700" w:hanging="360"/>
      </w:pPr>
      <w:rPr>
        <w:rFonts w:hint="default"/>
        <w:lang w:val="es-ES" w:eastAsia="en-US" w:bidi="ar-SA"/>
      </w:rPr>
    </w:lvl>
    <w:lvl w:ilvl="6" w:tplc="87D6B49A">
      <w:numFmt w:val="bullet"/>
      <w:lvlText w:val="•"/>
      <w:lvlJc w:val="left"/>
      <w:pPr>
        <w:ind w:left="5620" w:hanging="360"/>
      </w:pPr>
      <w:rPr>
        <w:rFonts w:hint="default"/>
        <w:lang w:val="es-ES" w:eastAsia="en-US" w:bidi="ar-SA"/>
      </w:rPr>
    </w:lvl>
    <w:lvl w:ilvl="7" w:tplc="29F88DBE">
      <w:numFmt w:val="bullet"/>
      <w:lvlText w:val="•"/>
      <w:lvlJc w:val="left"/>
      <w:pPr>
        <w:ind w:left="6540" w:hanging="360"/>
      </w:pPr>
      <w:rPr>
        <w:rFonts w:hint="default"/>
        <w:lang w:val="es-ES" w:eastAsia="en-US" w:bidi="ar-SA"/>
      </w:rPr>
    </w:lvl>
    <w:lvl w:ilvl="8" w:tplc="5114E81E">
      <w:numFmt w:val="bullet"/>
      <w:lvlText w:val="•"/>
      <w:lvlJc w:val="left"/>
      <w:pPr>
        <w:ind w:left="746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4FF07F79"/>
    <w:multiLevelType w:val="hybridMultilevel"/>
    <w:tmpl w:val="0E7E511C"/>
    <w:lvl w:ilvl="0" w:tplc="240A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 w16cid:durableId="244270149">
    <w:abstractNumId w:val="3"/>
  </w:num>
  <w:num w:numId="2" w16cid:durableId="1483766887">
    <w:abstractNumId w:val="1"/>
  </w:num>
  <w:num w:numId="3" w16cid:durableId="1360396794">
    <w:abstractNumId w:val="0"/>
  </w:num>
  <w:num w:numId="4" w16cid:durableId="1616250014">
    <w:abstractNumId w:val="4"/>
  </w:num>
  <w:num w:numId="5" w16cid:durableId="19874651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15EF"/>
    <w:rsid w:val="000B5226"/>
    <w:rsid w:val="000B5D8F"/>
    <w:rsid w:val="000D2019"/>
    <w:rsid w:val="000E761D"/>
    <w:rsid w:val="000F12A4"/>
    <w:rsid w:val="001F4042"/>
    <w:rsid w:val="00257547"/>
    <w:rsid w:val="002A2A12"/>
    <w:rsid w:val="00402494"/>
    <w:rsid w:val="00406689"/>
    <w:rsid w:val="004878D1"/>
    <w:rsid w:val="004A15EF"/>
    <w:rsid w:val="0052777D"/>
    <w:rsid w:val="005827EA"/>
    <w:rsid w:val="005C1AE9"/>
    <w:rsid w:val="006C711B"/>
    <w:rsid w:val="00740594"/>
    <w:rsid w:val="00771689"/>
    <w:rsid w:val="00856F48"/>
    <w:rsid w:val="00892BA1"/>
    <w:rsid w:val="008F41F7"/>
    <w:rsid w:val="008F78F3"/>
    <w:rsid w:val="0094349E"/>
    <w:rsid w:val="009D7A83"/>
    <w:rsid w:val="00A817C2"/>
    <w:rsid w:val="00B04213"/>
    <w:rsid w:val="00B07D90"/>
    <w:rsid w:val="00B204F5"/>
    <w:rsid w:val="00B352F3"/>
    <w:rsid w:val="00BE1645"/>
    <w:rsid w:val="00C25DE1"/>
    <w:rsid w:val="00C924CC"/>
    <w:rsid w:val="00E03E28"/>
    <w:rsid w:val="00E20915"/>
    <w:rsid w:val="00E61723"/>
    <w:rsid w:val="00EB5857"/>
    <w:rsid w:val="00EF1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6A6A3B"/>
  <w15:docId w15:val="{DDB2FD73-EF37-4F08-96F5-738EC2F30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737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1029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D7A8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D7A83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94015-4326-41EA-8AF3-77D478135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127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SYSTEL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Cogollo Figueroa</dc:creator>
  <cp:lastModifiedBy>Aldair Oñoro Charris</cp:lastModifiedBy>
  <cp:revision>5</cp:revision>
  <dcterms:created xsi:type="dcterms:W3CDTF">2024-07-19T23:56:00Z</dcterms:created>
  <dcterms:modified xsi:type="dcterms:W3CDTF">2024-08-16T16:14:00Z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