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FBA081" w14:textId="6326DCE3" w:rsidR="00D3492C" w:rsidRDefault="00F703E1">
      <w:pPr>
        <w:pStyle w:val="Textoindependiente"/>
        <w:ind w:left="121"/>
        <w:rPr>
          <w:rFonts w:ascii="Times New Roman"/>
          <w:sz w:val="20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8752" behindDoc="1" locked="0" layoutInCell="1" allowOverlap="1" wp14:anchorId="3A24404C" wp14:editId="111FB986">
            <wp:simplePos x="0" y="0"/>
            <wp:positionH relativeFrom="margin">
              <wp:posOffset>3254375</wp:posOffset>
            </wp:positionH>
            <wp:positionV relativeFrom="paragraph">
              <wp:posOffset>123825</wp:posOffset>
            </wp:positionV>
            <wp:extent cx="2467570" cy="448310"/>
            <wp:effectExtent l="0" t="0" r="9525" b="8890"/>
            <wp:wrapNone/>
            <wp:docPr id="1266631861" name="Imagen 2" descr="Captura de imagen: Donde se visualiza el escudo de Colombia y el nombre de la Agencia Presidencial de Cooperación Internacional de Colombia - APC Colombia." title="LOGOTIPO INSTITUCION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631861" name="Imagen 126663186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7570" cy="448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480064" w14:textId="63A24466" w:rsidR="00E64F26" w:rsidRDefault="00F703E1">
      <w:pPr>
        <w:pStyle w:val="Textoindependiente"/>
        <w:ind w:left="121"/>
        <w:rPr>
          <w:rFonts w:ascii="Times New Roman"/>
          <w:sz w:val="20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7728" behindDoc="1" locked="0" layoutInCell="1" allowOverlap="1" wp14:anchorId="71C0E503" wp14:editId="101E92FD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1343025" cy="523875"/>
            <wp:effectExtent l="0" t="0" r="0" b="0"/>
            <wp:wrapNone/>
            <wp:docPr id="1892893621" name="Imagen 1" descr="Captura de imagen: Donde se visualiza la imagen y el slogan COLOMBIA POTENCIA DE LA VIDA." title="SLOGAN DE GOBIERNO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2893621" name="Imagen 189289362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43F0FE" w14:textId="77777777" w:rsidR="00E64F26" w:rsidRDefault="00E64F26">
      <w:pPr>
        <w:pStyle w:val="Textoindependiente"/>
        <w:rPr>
          <w:rFonts w:ascii="Times New Roman"/>
          <w:sz w:val="20"/>
        </w:rPr>
      </w:pPr>
    </w:p>
    <w:p w14:paraId="7D811311" w14:textId="77777777" w:rsidR="00E64F26" w:rsidRDefault="00E64F26">
      <w:pPr>
        <w:pStyle w:val="Textoindependiente"/>
        <w:spacing w:before="2"/>
        <w:rPr>
          <w:rFonts w:ascii="Times New Roman"/>
          <w:sz w:val="16"/>
        </w:rPr>
      </w:pPr>
    </w:p>
    <w:p w14:paraId="1FD66EEE" w14:textId="77777777" w:rsidR="00F703E1" w:rsidRDefault="00F703E1">
      <w:pPr>
        <w:spacing w:before="94"/>
        <w:ind w:left="1566" w:right="1601"/>
        <w:jc w:val="center"/>
        <w:rPr>
          <w:rFonts w:ascii="Arial"/>
          <w:b/>
        </w:rPr>
      </w:pPr>
    </w:p>
    <w:p w14:paraId="5BC5685D" w14:textId="64F4D684" w:rsidR="00E64F26" w:rsidRDefault="00012072">
      <w:pPr>
        <w:spacing w:before="94"/>
        <w:ind w:left="1566" w:right="1601"/>
        <w:jc w:val="center"/>
        <w:rPr>
          <w:rFonts w:ascii="Arial"/>
          <w:b/>
        </w:rPr>
      </w:pPr>
      <w:r>
        <w:rPr>
          <w:rFonts w:ascii="Arial"/>
          <w:b/>
        </w:rPr>
        <w:t>Anexo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No. 8</w:t>
      </w:r>
    </w:p>
    <w:p w14:paraId="3F4194EC" w14:textId="48998FC4" w:rsidR="00E64F26" w:rsidRDefault="00012072">
      <w:pPr>
        <w:spacing w:before="1" w:line="477" w:lineRule="auto"/>
        <w:ind w:left="1566" w:right="1608"/>
        <w:jc w:val="center"/>
        <w:rPr>
          <w:rFonts w:ascii="Arial"/>
          <w:b/>
        </w:rPr>
      </w:pPr>
      <w:r>
        <w:rPr>
          <w:rFonts w:ascii="Arial"/>
          <w:b/>
          <w:spacing w:val="-2"/>
        </w:rPr>
        <w:t xml:space="preserve">AUSENCIA </w:t>
      </w:r>
      <w:r>
        <w:rPr>
          <w:rFonts w:ascii="Arial"/>
          <w:b/>
          <w:spacing w:val="-1"/>
        </w:rPr>
        <w:t>DE INHABILIDADES E INCOMPATIBILIDADES</w:t>
      </w:r>
      <w:r>
        <w:rPr>
          <w:rFonts w:ascii="Arial"/>
          <w:b/>
          <w:spacing w:val="-59"/>
        </w:rPr>
        <w:t xml:space="preserve"> </w:t>
      </w:r>
      <w:r w:rsidR="002273AA">
        <w:rPr>
          <w:rFonts w:ascii="Arial Narrow" w:hAnsi="Arial Narrow"/>
          <w:b/>
        </w:rPr>
        <w:t>MC</w:t>
      </w:r>
      <w:bookmarkStart w:id="0" w:name="_GoBack"/>
      <w:bookmarkEnd w:id="0"/>
      <w:r w:rsidRPr="00012072">
        <w:rPr>
          <w:rFonts w:ascii="Arial Narrow" w:hAnsi="Arial Narrow"/>
          <w:b/>
        </w:rPr>
        <w:t>-APC-</w:t>
      </w:r>
      <w:r w:rsidR="00EC0452">
        <w:rPr>
          <w:rFonts w:ascii="Arial Narrow" w:hAnsi="Arial Narrow"/>
          <w:b/>
        </w:rPr>
        <w:t>____</w:t>
      </w:r>
      <w:r w:rsidRPr="00012072">
        <w:rPr>
          <w:rFonts w:ascii="Arial Narrow" w:hAnsi="Arial Narrow"/>
          <w:b/>
        </w:rPr>
        <w:t>-202</w:t>
      </w:r>
      <w:r w:rsidR="001217AB">
        <w:rPr>
          <w:rFonts w:ascii="Arial Narrow" w:hAnsi="Arial Narrow"/>
          <w:b/>
        </w:rPr>
        <w:t>4</w:t>
      </w:r>
    </w:p>
    <w:p w14:paraId="51FAF31B" w14:textId="77777777" w:rsidR="00E64F26" w:rsidRDefault="00012072">
      <w:pPr>
        <w:pStyle w:val="Textoindependiente"/>
        <w:tabs>
          <w:tab w:val="left" w:pos="5163"/>
          <w:tab w:val="left" w:pos="6120"/>
          <w:tab w:val="left" w:pos="6608"/>
          <w:tab w:val="left" w:pos="7923"/>
          <w:tab w:val="left" w:pos="8885"/>
          <w:tab w:val="left" w:pos="9013"/>
        </w:tabs>
        <w:spacing w:before="4"/>
        <w:ind w:left="122" w:right="104"/>
        <w:jc w:val="both"/>
      </w:pPr>
      <w:r>
        <w:t>Yo,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identificado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documento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identidad</w:t>
      </w:r>
      <w:r>
        <w:rPr>
          <w:spacing w:val="12"/>
        </w:rPr>
        <w:t xml:space="preserve"> </w:t>
      </w:r>
      <w:r>
        <w:t>No.</w:t>
      </w:r>
      <w:r>
        <w:rPr>
          <w:rFonts w:ascii="Times New Roman" w:hAnsi="Times New Roman"/>
          <w:u w:val="single"/>
        </w:rPr>
        <w:tab/>
      </w:r>
      <w:r>
        <w:t>expedido</w:t>
      </w:r>
      <w:r>
        <w:rPr>
          <w:spacing w:val="9"/>
        </w:rPr>
        <w:t xml:space="preserve"> </w:t>
      </w:r>
      <w:r>
        <w:t>en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11"/>
        </w:rPr>
        <w:t xml:space="preserve"> </w:t>
      </w:r>
      <w:r>
        <w:t>obrando</w:t>
      </w:r>
      <w:r>
        <w:rPr>
          <w:spacing w:val="1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nombre</w:t>
      </w:r>
      <w:r>
        <w:rPr>
          <w:spacing w:val="8"/>
        </w:rPr>
        <w:t xml:space="preserve"> </w:t>
      </w:r>
      <w:r>
        <w:t>propio</w:t>
      </w:r>
      <w:r>
        <w:rPr>
          <w:spacing w:val="8"/>
        </w:rPr>
        <w:t xml:space="preserve"> </w:t>
      </w:r>
      <w:r>
        <w:t>y/o</w:t>
      </w:r>
      <w:r>
        <w:rPr>
          <w:spacing w:val="9"/>
        </w:rPr>
        <w:t xml:space="preserve"> </w:t>
      </w:r>
      <w:r>
        <w:t>representación</w:t>
      </w:r>
      <w:r>
        <w:rPr>
          <w:spacing w:val="8"/>
        </w:rPr>
        <w:t xml:space="preserve"> </w:t>
      </w:r>
      <w:r>
        <w:t>legal</w:t>
      </w:r>
      <w:r>
        <w:rPr>
          <w:spacing w:val="7"/>
        </w:rPr>
        <w:t xml:space="preserve"> </w:t>
      </w:r>
      <w:r>
        <w:t>de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con</w:t>
      </w:r>
      <w:r>
        <w:rPr>
          <w:spacing w:val="8"/>
        </w:rPr>
        <w:t xml:space="preserve"> </w:t>
      </w:r>
      <w:r>
        <w:t>NIT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64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manera</w:t>
      </w:r>
      <w:r>
        <w:rPr>
          <w:spacing w:val="46"/>
        </w:rPr>
        <w:t xml:space="preserve"> </w:t>
      </w:r>
      <w:r>
        <w:t>voluntaria</w:t>
      </w:r>
      <w:r>
        <w:rPr>
          <w:spacing w:val="50"/>
        </w:rPr>
        <w:t xml:space="preserve"> </w:t>
      </w:r>
      <w:r>
        <w:t>certifico</w:t>
      </w:r>
      <w:r>
        <w:rPr>
          <w:spacing w:val="49"/>
        </w:rPr>
        <w:t xml:space="preserve"> </w:t>
      </w:r>
      <w:r>
        <w:t>que</w:t>
      </w:r>
      <w:r>
        <w:rPr>
          <w:spacing w:val="47"/>
        </w:rPr>
        <w:t xml:space="preserve"> </w:t>
      </w:r>
      <w:r>
        <w:t>ni</w:t>
      </w:r>
      <w:r>
        <w:rPr>
          <w:spacing w:val="46"/>
        </w:rPr>
        <w:t xml:space="preserve"> </w:t>
      </w:r>
      <w:r>
        <w:t>el</w:t>
      </w:r>
      <w:r>
        <w:rPr>
          <w:spacing w:val="48"/>
        </w:rPr>
        <w:t xml:space="preserve"> </w:t>
      </w:r>
      <w:r>
        <w:t>suscrito</w:t>
      </w:r>
      <w:r>
        <w:rPr>
          <w:spacing w:val="50"/>
        </w:rPr>
        <w:t xml:space="preserve"> </w:t>
      </w:r>
      <w:r>
        <w:t xml:space="preserve">ni   </w:t>
      </w:r>
      <w:r>
        <w:rPr>
          <w:spacing w:val="-34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“NOMBRE DE LA ENTIDAD PROPONENTE”, entidad que represento, se hallan</w:t>
      </w:r>
      <w:r>
        <w:rPr>
          <w:spacing w:val="1"/>
        </w:rPr>
        <w:t xml:space="preserve"> </w:t>
      </w:r>
      <w:r>
        <w:t>incursos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causales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inhabilidad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incompatibilidad</w:t>
      </w:r>
      <w:r>
        <w:rPr>
          <w:spacing w:val="1"/>
        </w:rPr>
        <w:t xml:space="preserve"> </w:t>
      </w:r>
      <w:r>
        <w:t>establecidas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 127 de la Constitución Política de Colombia, en los artículos 8º y 9º de la</w:t>
      </w:r>
      <w:r>
        <w:rPr>
          <w:spacing w:val="1"/>
        </w:rPr>
        <w:t xml:space="preserve"> </w:t>
      </w:r>
      <w:r>
        <w:t>Ley 80 de 1993, artículo 18 de la Ley 1150 de 2007, artículo 2.2.1.1.2.2.5 del</w:t>
      </w:r>
      <w:r>
        <w:rPr>
          <w:spacing w:val="1"/>
        </w:rPr>
        <w:t xml:space="preserve"> </w:t>
      </w:r>
      <w:r>
        <w:t>Decreto 1082 de 2015 y en las demás normas que las aclaren, modifiquen o</w:t>
      </w:r>
      <w:r>
        <w:rPr>
          <w:spacing w:val="1"/>
        </w:rPr>
        <w:t xml:space="preserve"> </w:t>
      </w:r>
      <w:r>
        <w:t>deroguen.</w:t>
      </w:r>
    </w:p>
    <w:p w14:paraId="234D36B1" w14:textId="77777777" w:rsidR="00E64F26" w:rsidRDefault="00E64F26">
      <w:pPr>
        <w:pStyle w:val="Textoindependiente"/>
        <w:spacing w:before="4"/>
        <w:rPr>
          <w:sz w:val="22"/>
        </w:rPr>
      </w:pPr>
    </w:p>
    <w:p w14:paraId="6437DCA5" w14:textId="77777777" w:rsidR="00E64F26" w:rsidRDefault="00012072">
      <w:pPr>
        <w:ind w:left="122"/>
        <w:jc w:val="both"/>
      </w:pPr>
      <w:r>
        <w:t>En</w:t>
      </w:r>
      <w:r>
        <w:rPr>
          <w:spacing w:val="38"/>
        </w:rPr>
        <w:t xml:space="preserve"> </w:t>
      </w:r>
      <w:r>
        <w:t>constancia</w:t>
      </w:r>
      <w:r>
        <w:rPr>
          <w:spacing w:val="39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haber</w:t>
      </w:r>
      <w:r>
        <w:rPr>
          <w:spacing w:val="38"/>
        </w:rPr>
        <w:t xml:space="preserve"> </w:t>
      </w:r>
      <w:r>
        <w:t>leído</w:t>
      </w:r>
      <w:r>
        <w:rPr>
          <w:spacing w:val="38"/>
        </w:rPr>
        <w:t xml:space="preserve"> </w:t>
      </w:r>
      <w:r>
        <w:t>y</w:t>
      </w:r>
      <w:r>
        <w:rPr>
          <w:spacing w:val="37"/>
        </w:rPr>
        <w:t xml:space="preserve"> </w:t>
      </w:r>
      <w:r>
        <w:t>acatado</w:t>
      </w:r>
      <w:r>
        <w:rPr>
          <w:spacing w:val="36"/>
        </w:rPr>
        <w:t xml:space="preserve"> </w:t>
      </w:r>
      <w:r>
        <w:t>lo</w:t>
      </w:r>
      <w:r>
        <w:rPr>
          <w:spacing w:val="39"/>
        </w:rPr>
        <w:t xml:space="preserve"> </w:t>
      </w:r>
      <w:r>
        <w:t>anterior</w:t>
      </w:r>
      <w:r>
        <w:rPr>
          <w:spacing w:val="34"/>
        </w:rPr>
        <w:t xml:space="preserve"> </w:t>
      </w:r>
      <w:r>
        <w:t>firmo</w:t>
      </w:r>
      <w:r>
        <w:rPr>
          <w:spacing w:val="36"/>
        </w:rPr>
        <w:t xml:space="preserve"> </w:t>
      </w:r>
      <w:r>
        <w:t>el</w:t>
      </w:r>
      <w:r>
        <w:rPr>
          <w:spacing w:val="38"/>
        </w:rPr>
        <w:t xml:space="preserve"> </w:t>
      </w:r>
      <w:r>
        <w:t>presente</w:t>
      </w:r>
      <w:r>
        <w:rPr>
          <w:spacing w:val="35"/>
        </w:rPr>
        <w:t xml:space="preserve"> </w:t>
      </w:r>
      <w:r>
        <w:t>documento</w:t>
      </w:r>
      <w:r>
        <w:rPr>
          <w:spacing w:val="43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los</w:t>
      </w:r>
    </w:p>
    <w:p w14:paraId="4E18968F" w14:textId="77777777" w:rsidR="00E64F26" w:rsidRDefault="00E64F26">
      <w:pPr>
        <w:jc w:val="both"/>
        <w:sectPr w:rsidR="00E64F26">
          <w:type w:val="continuous"/>
          <w:pgSz w:w="12240" w:h="15840"/>
          <w:pgMar w:top="840" w:right="1540" w:bottom="280" w:left="1580" w:header="720" w:footer="720" w:gutter="0"/>
          <w:cols w:space="720"/>
        </w:sectPr>
      </w:pPr>
    </w:p>
    <w:p w14:paraId="2054C604" w14:textId="77777777" w:rsidR="00E64F26" w:rsidRDefault="00012072">
      <w:pPr>
        <w:tabs>
          <w:tab w:val="left" w:pos="1028"/>
          <w:tab w:val="left" w:pos="5318"/>
        </w:tabs>
        <w:spacing w:line="252" w:lineRule="exact"/>
        <w:ind w:left="122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lastRenderedPageBreak/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pacing w:val="-22"/>
        </w:rPr>
        <w:t xml:space="preserve"> </w:t>
      </w:r>
      <w:r>
        <w:t>días</w:t>
      </w:r>
      <w:r>
        <w:rPr>
          <w:spacing w:val="70"/>
        </w:rPr>
        <w:t xml:space="preserve"> </w:t>
      </w:r>
      <w:r>
        <w:t xml:space="preserve">del  </w:t>
      </w:r>
      <w:r>
        <w:rPr>
          <w:spacing w:val="6"/>
        </w:rPr>
        <w:t xml:space="preserve"> </w:t>
      </w:r>
      <w:r>
        <w:t xml:space="preserve">mes  </w:t>
      </w:r>
      <w:r>
        <w:rPr>
          <w:spacing w:val="8"/>
        </w:rPr>
        <w:t xml:space="preserve"> </w:t>
      </w:r>
      <w:r>
        <w:t xml:space="preserve">de  </w:t>
      </w:r>
      <w:r>
        <w:rPr>
          <w:spacing w:val="10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6F3D47AA" w14:textId="77777777" w:rsidR="00E64F26" w:rsidRDefault="00012072">
      <w:pPr>
        <w:tabs>
          <w:tab w:val="left" w:pos="2447"/>
        </w:tabs>
        <w:spacing w:line="252" w:lineRule="exact"/>
        <w:ind w:left="122"/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t>.</w:t>
      </w:r>
    </w:p>
    <w:p w14:paraId="1CF33826" w14:textId="77777777" w:rsidR="00E64F26" w:rsidRDefault="00012072">
      <w:pPr>
        <w:tabs>
          <w:tab w:val="left" w:pos="1572"/>
        </w:tabs>
        <w:spacing w:line="253" w:lineRule="exact"/>
        <w:ind w:left="103"/>
        <w:rPr>
          <w:rFonts w:ascii="Times New Roman"/>
        </w:rPr>
      </w:pPr>
      <w:r>
        <w:br w:type="column"/>
      </w:r>
      <w:r>
        <w:lastRenderedPageBreak/>
        <w:t xml:space="preserve">de  </w:t>
      </w:r>
      <w:r>
        <w:rPr>
          <w:spacing w:val="10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39BDD928" w14:textId="77777777" w:rsidR="00E64F26" w:rsidRDefault="00012072">
      <w:pPr>
        <w:spacing w:line="253" w:lineRule="exact"/>
        <w:ind w:left="101"/>
      </w:pPr>
      <w:r>
        <w:br w:type="column"/>
      </w:r>
      <w:r>
        <w:lastRenderedPageBreak/>
        <w:t xml:space="preserve">en  </w:t>
      </w:r>
      <w:r>
        <w:rPr>
          <w:spacing w:val="5"/>
        </w:rPr>
        <w:t xml:space="preserve"> </w:t>
      </w:r>
      <w:r>
        <w:t xml:space="preserve">la  </w:t>
      </w:r>
      <w:r>
        <w:rPr>
          <w:spacing w:val="8"/>
        </w:rPr>
        <w:t xml:space="preserve"> </w:t>
      </w:r>
      <w:r>
        <w:t xml:space="preserve">ciudad  </w:t>
      </w:r>
      <w:r>
        <w:rPr>
          <w:spacing w:val="8"/>
        </w:rPr>
        <w:t xml:space="preserve"> </w:t>
      </w:r>
      <w:r>
        <w:t>de</w:t>
      </w:r>
    </w:p>
    <w:p w14:paraId="434094B8" w14:textId="77777777" w:rsidR="00E64F26" w:rsidRDefault="00E64F26">
      <w:pPr>
        <w:spacing w:line="253" w:lineRule="exact"/>
        <w:sectPr w:rsidR="00E64F26">
          <w:type w:val="continuous"/>
          <w:pgSz w:w="12240" w:h="15840"/>
          <w:pgMar w:top="840" w:right="1540" w:bottom="280" w:left="1580" w:header="720" w:footer="720" w:gutter="0"/>
          <w:cols w:num="3" w:space="720" w:equalWidth="0">
            <w:col w:w="5319" w:space="40"/>
            <w:col w:w="1573" w:space="39"/>
            <w:col w:w="2149"/>
          </w:cols>
        </w:sectPr>
      </w:pPr>
    </w:p>
    <w:p w14:paraId="1F9631BC" w14:textId="77777777" w:rsidR="00E64F26" w:rsidRDefault="00E64F26">
      <w:pPr>
        <w:pStyle w:val="Textoindependiente"/>
        <w:spacing w:before="8"/>
        <w:rPr>
          <w:sz w:val="13"/>
        </w:rPr>
      </w:pPr>
    </w:p>
    <w:p w14:paraId="5FFEB96F" w14:textId="77777777" w:rsidR="00E64F26" w:rsidRDefault="00012072">
      <w:pPr>
        <w:tabs>
          <w:tab w:val="left" w:pos="8048"/>
        </w:tabs>
        <w:spacing w:before="93"/>
        <w:ind w:left="122"/>
        <w:rPr>
          <w:rFonts w:ascii="Times New Roman"/>
        </w:rPr>
      </w:pPr>
      <w:r>
        <w:rPr>
          <w:rFonts w:ascii="Arial"/>
          <w:b/>
        </w:rPr>
        <w:t>Firma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representante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legal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del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Oferente</w:t>
      </w:r>
      <w:r>
        <w:rPr>
          <w:rFonts w:ascii="Arial"/>
          <w:b/>
          <w:spacing w:val="-2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4A1CC3BF" w14:textId="77777777" w:rsidR="00E64F26" w:rsidRDefault="00E64F26">
      <w:pPr>
        <w:pStyle w:val="Textoindependiente"/>
        <w:spacing w:before="1"/>
        <w:rPr>
          <w:rFonts w:ascii="Times New Roman"/>
          <w:sz w:val="14"/>
        </w:rPr>
      </w:pPr>
    </w:p>
    <w:p w14:paraId="4C8E49DB" w14:textId="77777777" w:rsidR="00E64F26" w:rsidRDefault="00012072">
      <w:pPr>
        <w:spacing w:before="94" w:line="252" w:lineRule="exact"/>
        <w:ind w:left="122"/>
      </w:pPr>
      <w:r>
        <w:t>Nombre:</w:t>
      </w:r>
    </w:p>
    <w:p w14:paraId="09B43DBD" w14:textId="77777777" w:rsidR="00E64F26" w:rsidRDefault="00012072">
      <w:pPr>
        <w:spacing w:line="252" w:lineRule="exact"/>
        <w:ind w:left="122"/>
      </w:pPr>
      <w:r>
        <w:t>Cargo:</w:t>
      </w:r>
    </w:p>
    <w:p w14:paraId="62B133B4" w14:textId="77777777" w:rsidR="00E64F26" w:rsidRDefault="00E64F26">
      <w:pPr>
        <w:pStyle w:val="Textoindependiente"/>
        <w:spacing w:before="1"/>
        <w:rPr>
          <w:sz w:val="22"/>
        </w:rPr>
      </w:pPr>
    </w:p>
    <w:p w14:paraId="43197B7F" w14:textId="77777777" w:rsidR="00E64F26" w:rsidRDefault="00012072">
      <w:pPr>
        <w:spacing w:after="4"/>
        <w:ind w:left="122"/>
      </w:pPr>
      <w:r>
        <w:t>Documento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Identidad:</w:t>
      </w:r>
    </w:p>
    <w:tbl>
      <w:tblPr>
        <w:tblStyle w:val="TableNormal"/>
        <w:tblW w:w="0" w:type="auto"/>
        <w:tblInd w:w="1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11"/>
        <w:gridCol w:w="4820"/>
      </w:tblGrid>
      <w:tr w:rsidR="00E64F26" w14:paraId="4F2630C8" w14:textId="77777777">
        <w:trPr>
          <w:trHeight w:val="251"/>
        </w:trPr>
        <w:tc>
          <w:tcPr>
            <w:tcW w:w="3411" w:type="dxa"/>
          </w:tcPr>
          <w:p w14:paraId="43A3A1AF" w14:textId="77777777" w:rsidR="00E64F26" w:rsidRDefault="00012072">
            <w:pPr>
              <w:pStyle w:val="TableParagraph"/>
              <w:spacing w:line="231" w:lineRule="exact"/>
              <w:ind w:left="16"/>
            </w:pPr>
            <w:r>
              <w:t>Nombre</w:t>
            </w:r>
            <w:r>
              <w:rPr>
                <w:spacing w:val="-5"/>
              </w:rPr>
              <w:t xml:space="preserve"> </w:t>
            </w:r>
            <w:r>
              <w:t>del</w:t>
            </w:r>
            <w:r>
              <w:rPr>
                <w:spacing w:val="-6"/>
              </w:rPr>
              <w:t xml:space="preserve"> </w:t>
            </w:r>
            <w:r>
              <w:t>Representante</w:t>
            </w:r>
            <w:r>
              <w:rPr>
                <w:spacing w:val="-4"/>
              </w:rPr>
              <w:t xml:space="preserve"> </w:t>
            </w:r>
            <w:r>
              <w:t>Legal:</w:t>
            </w:r>
          </w:p>
        </w:tc>
        <w:tc>
          <w:tcPr>
            <w:tcW w:w="4820" w:type="dxa"/>
          </w:tcPr>
          <w:p w14:paraId="777E9BA6" w14:textId="77777777" w:rsidR="00E64F26" w:rsidRDefault="00E64F2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64F26" w14:paraId="2F410C96" w14:textId="77777777">
        <w:trPr>
          <w:trHeight w:val="253"/>
        </w:trPr>
        <w:tc>
          <w:tcPr>
            <w:tcW w:w="3411" w:type="dxa"/>
          </w:tcPr>
          <w:p w14:paraId="072A3DB4" w14:textId="77777777" w:rsidR="00E64F26" w:rsidRDefault="00012072">
            <w:pPr>
              <w:pStyle w:val="TableParagraph"/>
              <w:spacing w:line="234" w:lineRule="exact"/>
              <w:ind w:left="16"/>
            </w:pPr>
            <w:r>
              <w:t>C.C.</w:t>
            </w:r>
            <w:r>
              <w:rPr>
                <w:spacing w:val="-8"/>
              </w:rPr>
              <w:t xml:space="preserve"> </w:t>
            </w:r>
            <w:r>
              <w:t>o</w:t>
            </w:r>
            <w:r>
              <w:rPr>
                <w:spacing w:val="-11"/>
              </w:rPr>
              <w:t xml:space="preserve"> </w:t>
            </w:r>
            <w:r>
              <w:t>NIT.</w:t>
            </w:r>
          </w:p>
        </w:tc>
        <w:tc>
          <w:tcPr>
            <w:tcW w:w="4820" w:type="dxa"/>
          </w:tcPr>
          <w:p w14:paraId="7A8DDC15" w14:textId="77777777" w:rsidR="00E64F26" w:rsidRDefault="00E64F2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64F26" w14:paraId="4E587875" w14:textId="77777777">
        <w:trPr>
          <w:trHeight w:val="253"/>
        </w:trPr>
        <w:tc>
          <w:tcPr>
            <w:tcW w:w="3411" w:type="dxa"/>
          </w:tcPr>
          <w:p w14:paraId="6D8CB32D" w14:textId="77777777" w:rsidR="00E64F26" w:rsidRDefault="00012072">
            <w:pPr>
              <w:pStyle w:val="TableParagraph"/>
              <w:spacing w:line="234" w:lineRule="exact"/>
              <w:ind w:left="16"/>
            </w:pPr>
            <w:r>
              <w:t>Dirección</w:t>
            </w:r>
          </w:p>
        </w:tc>
        <w:tc>
          <w:tcPr>
            <w:tcW w:w="4820" w:type="dxa"/>
          </w:tcPr>
          <w:p w14:paraId="49C2B9A3" w14:textId="77777777" w:rsidR="00E64F26" w:rsidRDefault="00E64F2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64F26" w14:paraId="480D8E24" w14:textId="77777777">
        <w:trPr>
          <w:trHeight w:val="253"/>
        </w:trPr>
        <w:tc>
          <w:tcPr>
            <w:tcW w:w="3411" w:type="dxa"/>
          </w:tcPr>
          <w:p w14:paraId="3311FCF7" w14:textId="77777777" w:rsidR="00E64F26" w:rsidRDefault="00012072">
            <w:pPr>
              <w:pStyle w:val="TableParagraph"/>
              <w:spacing w:line="234" w:lineRule="exact"/>
              <w:ind w:left="16"/>
            </w:pPr>
            <w:r>
              <w:t>Teléfono:</w:t>
            </w:r>
          </w:p>
        </w:tc>
        <w:tc>
          <w:tcPr>
            <w:tcW w:w="4820" w:type="dxa"/>
          </w:tcPr>
          <w:p w14:paraId="54226F1D" w14:textId="77777777" w:rsidR="00E64F26" w:rsidRDefault="00E64F2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B12D66A" w14:textId="77777777" w:rsidR="00043C0F" w:rsidRDefault="00043C0F"/>
    <w:sectPr w:rsidR="00043C0F">
      <w:type w:val="continuous"/>
      <w:pgSz w:w="12240" w:h="15840"/>
      <w:pgMar w:top="840" w:right="154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64F26"/>
    <w:rsid w:val="00012072"/>
    <w:rsid w:val="00043C0F"/>
    <w:rsid w:val="001217AB"/>
    <w:rsid w:val="002273AA"/>
    <w:rsid w:val="007E3A93"/>
    <w:rsid w:val="00800916"/>
    <w:rsid w:val="00D3492C"/>
    <w:rsid w:val="00DA537A"/>
    <w:rsid w:val="00E64F26"/>
    <w:rsid w:val="00EC0452"/>
    <w:rsid w:val="00F70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F82F0"/>
  <w15:docId w15:val="{BBEAF26D-B496-4012-88E2-0DC7BEA54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835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Margarita Mancipe Toloza</dc:creator>
  <cp:lastModifiedBy>Lenin Augusto Pardo Porras</cp:lastModifiedBy>
  <cp:revision>9</cp:revision>
  <dcterms:created xsi:type="dcterms:W3CDTF">2023-02-08T20:58:00Z</dcterms:created>
  <dcterms:modified xsi:type="dcterms:W3CDTF">2024-08-22T15:57:00Z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2023-02-08T00:00:00Z</vt:filetime>
  </property>
</Properties>
</file>