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686D2626" w:rsidR="000F7112" w:rsidRPr="00E412CA" w:rsidRDefault="00E412CA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E412CA">
        <w:rPr>
          <w:rFonts w:ascii="Arial" w:eastAsia="Arial" w:hAnsi="Arial" w:cs="Arial"/>
          <w:b/>
        </w:rPr>
        <w:t>LA NACIÓN – MINISTERIO DE DEFENSA NACIONAL – COMANDO GENERAL DE LAS FUERZAS MILITARES – DIRECCIÓN GENERAL DE SANIDAD – FUERZA AEREA COLOMBIANA - JEFATURA DE SALUD - COMANDO AÉREO DE MANTENIMIENTO – ESM 1882</w:t>
      </w:r>
    </w:p>
    <w:p w14:paraId="6BBBD687" w14:textId="01ABFF00" w:rsidR="00B423E2" w:rsidRDefault="00812181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Madrid - Cundinamarca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77777777" w:rsidR="00ED28A5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</w:t>
      </w:r>
      <w:r w:rsidR="00300111">
        <w:rPr>
          <w:rFonts w:cs="Arial"/>
          <w:color w:val="808080" w:themeColor="background1" w:themeShade="80"/>
          <w:sz w:val="22"/>
          <w:szCs w:val="22"/>
        </w:rPr>
        <w:t>Objeto del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123EFF0F" w:rsidR="00480148" w:rsidRPr="00E412CA" w:rsidRDefault="00480148" w:rsidP="00E412CA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ED28A5">
        <w:rPr>
          <w:rFonts w:cs="Arial"/>
        </w:rPr>
        <w:t>Que</w:t>
      </w:r>
      <w:r w:rsidRPr="00ED28A5">
        <w:rPr>
          <w:rFonts w:cs="Arial"/>
          <w:spacing w:val="21"/>
        </w:rPr>
        <w:t xml:space="preserve"> </w:t>
      </w:r>
      <w:r w:rsidRPr="00ED28A5">
        <w:rPr>
          <w:rFonts w:cs="Arial"/>
        </w:rPr>
        <w:t>conozco</w:t>
      </w:r>
      <w:r w:rsidRPr="00ED28A5">
        <w:rPr>
          <w:rFonts w:cs="Arial"/>
          <w:spacing w:val="24"/>
        </w:rPr>
        <w:t xml:space="preserve"> </w:t>
      </w:r>
      <w:r w:rsidRPr="00ED28A5">
        <w:rPr>
          <w:rFonts w:cs="Arial"/>
        </w:rPr>
        <w:t>los</w:t>
      </w:r>
      <w:r w:rsidRPr="00ED28A5">
        <w:rPr>
          <w:rFonts w:cs="Arial"/>
          <w:spacing w:val="22"/>
        </w:rPr>
        <w:t xml:space="preserve"> </w:t>
      </w:r>
      <w:r w:rsidRPr="00ED28A5">
        <w:rPr>
          <w:rFonts w:cs="Arial"/>
        </w:rPr>
        <w:t>Documentos</w:t>
      </w:r>
      <w:r w:rsidRPr="00ED28A5">
        <w:rPr>
          <w:rFonts w:cs="Arial"/>
          <w:spacing w:val="22"/>
        </w:rPr>
        <w:t xml:space="preserve"> </w:t>
      </w:r>
      <w:r w:rsidRPr="00ED28A5">
        <w:rPr>
          <w:rFonts w:cs="Arial"/>
          <w:spacing w:val="-1"/>
        </w:rPr>
        <w:t>del</w:t>
      </w:r>
      <w:r w:rsidRPr="00ED28A5">
        <w:rPr>
          <w:rFonts w:cs="Arial"/>
          <w:spacing w:val="21"/>
        </w:rPr>
        <w:t xml:space="preserve"> </w:t>
      </w:r>
      <w:r w:rsidRPr="00ED28A5">
        <w:rPr>
          <w:rFonts w:cs="Arial"/>
        </w:rPr>
        <w:t>Proceso,</w:t>
      </w:r>
      <w:r w:rsidR="001275B7">
        <w:rPr>
          <w:rFonts w:cs="Arial"/>
        </w:rPr>
        <w:t xml:space="preserve"> incluyendo adendas,</w:t>
      </w:r>
      <w:r w:rsidRPr="00ED28A5">
        <w:rPr>
          <w:rFonts w:cs="Arial"/>
          <w:spacing w:val="21"/>
        </w:rPr>
        <w:t xml:space="preserve"> </w:t>
      </w:r>
      <w:r w:rsidR="001275B7" w:rsidRPr="00ED28A5">
        <w:rPr>
          <w:rFonts w:cs="Arial"/>
        </w:rPr>
        <w:t>y</w:t>
      </w:r>
      <w:r w:rsidR="001275B7" w:rsidRPr="001275B7">
        <w:rPr>
          <w:rFonts w:cs="Arial"/>
        </w:rPr>
        <w:t xml:space="preserve"> </w:t>
      </w:r>
      <w:r w:rsidR="001275B7" w:rsidRPr="00ED28A5">
        <w:rPr>
          <w:rFonts w:cs="Arial"/>
        </w:rPr>
        <w:t>acepto</w:t>
      </w:r>
      <w:r w:rsidR="001275B7" w:rsidRPr="001275B7">
        <w:rPr>
          <w:rFonts w:cs="Arial"/>
        </w:rPr>
        <w:t xml:space="preserve"> los requisitos en ellos contenidos, asimismo </w:t>
      </w:r>
      <w:r w:rsidRPr="00ED28A5">
        <w:rPr>
          <w:rFonts w:cs="Arial"/>
        </w:rPr>
        <w:t>tuve</w:t>
      </w:r>
      <w:r w:rsidRPr="001275B7">
        <w:rPr>
          <w:rFonts w:cs="Arial"/>
        </w:rPr>
        <w:t xml:space="preserve"> la </w:t>
      </w:r>
      <w:r w:rsidRPr="00ED28A5">
        <w:rPr>
          <w:rFonts w:cs="Arial"/>
        </w:rPr>
        <w:t>oportunidad</w:t>
      </w:r>
      <w:r w:rsidRPr="001275B7">
        <w:rPr>
          <w:rFonts w:cs="Arial"/>
        </w:rPr>
        <w:t xml:space="preserve"> </w:t>
      </w:r>
      <w:r w:rsidRPr="00ED28A5">
        <w:rPr>
          <w:rFonts w:cs="Arial"/>
        </w:rPr>
        <w:t>de</w:t>
      </w:r>
      <w:r w:rsidRPr="001275B7">
        <w:rPr>
          <w:rFonts w:cs="Arial"/>
        </w:rPr>
        <w:t xml:space="preserve"> </w:t>
      </w:r>
      <w:r w:rsidRPr="00ED28A5">
        <w:rPr>
          <w:rFonts w:cs="Arial"/>
        </w:rPr>
        <w:t>solicitar</w:t>
      </w:r>
      <w:r w:rsidRPr="001275B7">
        <w:rPr>
          <w:rFonts w:cs="Arial"/>
        </w:rPr>
        <w:t xml:space="preserve"> </w:t>
      </w:r>
      <w:r w:rsidRPr="00ED28A5">
        <w:rPr>
          <w:rFonts w:cs="Arial"/>
        </w:rPr>
        <w:t>aclaraciones</w:t>
      </w:r>
      <w:r w:rsidRPr="001275B7">
        <w:rPr>
          <w:rFonts w:cs="Arial"/>
        </w:rPr>
        <w:t xml:space="preserve"> </w:t>
      </w:r>
      <w:r w:rsidRPr="00ED28A5">
        <w:rPr>
          <w:rFonts w:cs="Arial"/>
        </w:rPr>
        <w:t>y</w:t>
      </w:r>
      <w:r w:rsidRPr="001275B7">
        <w:rPr>
          <w:rFonts w:cs="Arial"/>
        </w:rPr>
        <w:t xml:space="preserve"> </w:t>
      </w:r>
      <w:r w:rsidRPr="00ED28A5">
        <w:rPr>
          <w:rFonts w:cs="Arial"/>
        </w:rPr>
        <w:t>modificaciones</w:t>
      </w:r>
      <w:r w:rsidRPr="001275B7">
        <w:rPr>
          <w:rFonts w:cs="Arial"/>
        </w:rPr>
        <w:t xml:space="preserve"> </w:t>
      </w:r>
      <w:r w:rsidRPr="00ED28A5">
        <w:rPr>
          <w:rFonts w:cs="Arial"/>
        </w:rPr>
        <w:t>a</w:t>
      </w:r>
      <w:r w:rsidRPr="001275B7">
        <w:rPr>
          <w:rFonts w:cs="Arial"/>
        </w:rPr>
        <w:t xml:space="preserve"> </w:t>
      </w:r>
      <w:r w:rsidRPr="00ED28A5">
        <w:rPr>
          <w:rFonts w:cs="Arial"/>
        </w:rPr>
        <w:t>los</w:t>
      </w:r>
      <w:r w:rsidRPr="001275B7">
        <w:rPr>
          <w:rFonts w:cs="Arial"/>
        </w:rPr>
        <w:t xml:space="preserve"> </w:t>
      </w:r>
      <w:r w:rsidRPr="00ED28A5">
        <w:rPr>
          <w:rFonts w:cs="Arial"/>
        </w:rPr>
        <w:t>mismos,</w:t>
      </w:r>
      <w:r w:rsidRPr="001275B7">
        <w:rPr>
          <w:rFonts w:cs="Arial"/>
        </w:rPr>
        <w:t xml:space="preserve"> </w:t>
      </w:r>
      <w:r w:rsidRPr="00ED28A5">
        <w:rPr>
          <w:rFonts w:cs="Arial"/>
        </w:rPr>
        <w:t>y</w:t>
      </w:r>
      <w:r w:rsidRPr="001275B7">
        <w:rPr>
          <w:rFonts w:cs="Arial"/>
        </w:rPr>
        <w:t xml:space="preserve"> </w:t>
      </w:r>
      <w:r w:rsidRPr="00ED28A5">
        <w:rPr>
          <w:rFonts w:cs="Arial"/>
        </w:rPr>
        <w:t>recibí</w:t>
      </w:r>
      <w:r w:rsidRPr="001275B7">
        <w:rPr>
          <w:rFonts w:cs="Arial"/>
        </w:rPr>
        <w:t xml:space="preserve"> </w:t>
      </w:r>
      <w:r w:rsidRPr="00ED28A5">
        <w:rPr>
          <w:rFonts w:cs="Arial"/>
        </w:rPr>
        <w:t>de</w:t>
      </w:r>
      <w:r w:rsidR="000F7112" w:rsidRPr="00ED28A5">
        <w:rPr>
          <w:rFonts w:cs="Arial"/>
        </w:rPr>
        <w:t xml:space="preserve">l </w:t>
      </w:r>
      <w:r w:rsidR="00E412CA" w:rsidRPr="00E412CA">
        <w:rPr>
          <w:rFonts w:ascii="Arial" w:eastAsia="Arial" w:hAnsi="Arial" w:cs="Arial"/>
          <w:b/>
        </w:rPr>
        <w:t>LA NACIÓN – MINISTERIO DE DEFENSA NACIONAL – COMANDO GENERAL DE LAS FUERZAS MILITARES – DIRECCIÓN GENERAL DE SANIDAD – FUERZA AEREA COLOMBIANA - JEFATURA DE SALUD - COMANDO AÉREO DE MANTENIMIENTO – ESM 1882</w:t>
      </w:r>
      <w:bookmarkStart w:id="2" w:name="_GoBack"/>
      <w:bookmarkEnd w:id="2"/>
      <w:r w:rsidR="008330C3" w:rsidRPr="008330C3">
        <w:rPr>
          <w:rFonts w:cs="Arial"/>
          <w:b/>
        </w:rPr>
        <w:t xml:space="preserve"> </w:t>
      </w:r>
      <w:r w:rsidR="00ED28A5" w:rsidRPr="00ED28A5">
        <w:rPr>
          <w:rFonts w:cs="Arial"/>
        </w:rPr>
        <w:t xml:space="preserve"> </w:t>
      </w:r>
      <w:r w:rsidRPr="00ED28A5">
        <w:rPr>
          <w:rFonts w:cs="Arial"/>
          <w:spacing w:val="-1"/>
        </w:rPr>
        <w:t>respuesta</w:t>
      </w:r>
      <w:r w:rsidRPr="00ED28A5">
        <w:rPr>
          <w:rFonts w:cs="Arial"/>
          <w:spacing w:val="-7"/>
        </w:rPr>
        <w:t xml:space="preserve"> </w:t>
      </w:r>
      <w:r w:rsidRPr="00ED28A5">
        <w:rPr>
          <w:rFonts w:cs="Arial"/>
        </w:rPr>
        <w:t>oportuna</w:t>
      </w:r>
      <w:r w:rsidRPr="00ED28A5">
        <w:rPr>
          <w:rFonts w:cs="Arial"/>
          <w:spacing w:val="-6"/>
        </w:rPr>
        <w:t xml:space="preserve"> </w:t>
      </w:r>
      <w:r w:rsidRPr="00ED28A5">
        <w:rPr>
          <w:rFonts w:cs="Arial"/>
        </w:rPr>
        <w:t>a</w:t>
      </w:r>
      <w:r w:rsidRPr="00ED28A5">
        <w:rPr>
          <w:rFonts w:cs="Arial"/>
          <w:spacing w:val="-6"/>
        </w:rPr>
        <w:t xml:space="preserve"> </w:t>
      </w:r>
      <w:r w:rsidRPr="00ED28A5">
        <w:rPr>
          <w:rFonts w:cs="Arial"/>
        </w:rPr>
        <w:t>cada</w:t>
      </w:r>
      <w:r w:rsidRPr="00ED28A5">
        <w:rPr>
          <w:rFonts w:cs="Arial"/>
          <w:spacing w:val="-5"/>
        </w:rPr>
        <w:t xml:space="preserve"> </w:t>
      </w:r>
      <w:r w:rsidRPr="00ED28A5">
        <w:rPr>
          <w:rFonts w:cs="Arial"/>
          <w:spacing w:val="-1"/>
        </w:rPr>
        <w:t>una</w:t>
      </w:r>
      <w:r w:rsidRPr="00ED28A5">
        <w:rPr>
          <w:rFonts w:cs="Arial"/>
          <w:spacing w:val="-5"/>
        </w:rPr>
        <w:t xml:space="preserve"> </w:t>
      </w:r>
      <w:r w:rsidRPr="00ED28A5">
        <w:rPr>
          <w:rFonts w:cs="Arial"/>
        </w:rPr>
        <w:t>de</w:t>
      </w:r>
      <w:r w:rsidRPr="00ED28A5">
        <w:rPr>
          <w:rFonts w:cs="Arial"/>
          <w:spacing w:val="-6"/>
        </w:rPr>
        <w:t xml:space="preserve"> </w:t>
      </w:r>
      <w:r w:rsidRPr="00ED28A5">
        <w:rPr>
          <w:rFonts w:cs="Arial"/>
          <w:spacing w:val="-1"/>
        </w:rPr>
        <w:t>las</w:t>
      </w:r>
      <w:r w:rsidRPr="00ED28A5">
        <w:rPr>
          <w:rFonts w:cs="Arial"/>
          <w:spacing w:val="-6"/>
        </w:rPr>
        <w:t xml:space="preserve"> </w:t>
      </w:r>
      <w:r w:rsidRPr="00ED28A5">
        <w:rPr>
          <w:rFonts w:cs="Arial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30A1D3C8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 xml:space="preserve">iesgos previsibles inherentes al mismo, así como aquellos asignados en el </w:t>
      </w:r>
      <w:r w:rsidR="00D1677B" w:rsidRPr="00D1677B">
        <w:rPr>
          <w:rFonts w:ascii="Arial" w:eastAsia="Arial" w:hAnsi="Arial" w:cs="Arial"/>
        </w:rPr>
        <w:t>Anexo de la INVITACIÓN PÚBLICA</w:t>
      </w:r>
      <w:r w:rsidRPr="001275B7">
        <w:rPr>
          <w:rFonts w:ascii="Arial" w:eastAsia="Arial" w:hAnsi="Arial" w:cs="Arial"/>
        </w:rPr>
        <w:t>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lastRenderedPageBreak/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919A5E" w14:textId="77777777" w:rsidR="002F79F2" w:rsidRDefault="002F79F2" w:rsidP="003E3FF5">
      <w:r>
        <w:separator/>
      </w:r>
    </w:p>
  </w:endnote>
  <w:endnote w:type="continuationSeparator" w:id="0">
    <w:p w14:paraId="2EDD3A82" w14:textId="77777777" w:rsidR="002F79F2" w:rsidRDefault="002F79F2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7D625E" w14:textId="77777777" w:rsidR="002F79F2" w:rsidRDefault="002F79F2" w:rsidP="003E3FF5">
      <w:r>
        <w:separator/>
      </w:r>
    </w:p>
  </w:footnote>
  <w:footnote w:type="continuationSeparator" w:id="0">
    <w:p w14:paraId="49C051E9" w14:textId="77777777" w:rsidR="002F79F2" w:rsidRDefault="002F79F2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402933E2" w:rsidR="003E3FF5" w:rsidRPr="00CC78FB" w:rsidRDefault="001D2F38" w:rsidP="00CC78FB">
    <w:pPr>
      <w:pStyle w:val="Encabezado"/>
      <w:rPr>
        <w:lang w:val="es-ES"/>
      </w:rPr>
    </w:pPr>
    <w:r>
      <w:rPr>
        <w:noProof/>
      </w:rPr>
      <w:drawing>
        <wp:inline distT="0" distB="0" distL="0" distR="0" wp14:anchorId="07B83940" wp14:editId="05F2B869">
          <wp:extent cx="5400040" cy="624205"/>
          <wp:effectExtent l="0" t="0" r="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24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C4512"/>
    <w:rsid w:val="000D44BD"/>
    <w:rsid w:val="000F7112"/>
    <w:rsid w:val="001275B7"/>
    <w:rsid w:val="001832C7"/>
    <w:rsid w:val="00192EB4"/>
    <w:rsid w:val="001D2F38"/>
    <w:rsid w:val="002038E8"/>
    <w:rsid w:val="00221094"/>
    <w:rsid w:val="0026775B"/>
    <w:rsid w:val="002871F6"/>
    <w:rsid w:val="002903F7"/>
    <w:rsid w:val="00292A5B"/>
    <w:rsid w:val="0029641D"/>
    <w:rsid w:val="002B43F0"/>
    <w:rsid w:val="002F79F2"/>
    <w:rsid w:val="00300111"/>
    <w:rsid w:val="00312967"/>
    <w:rsid w:val="00325277"/>
    <w:rsid w:val="003B338D"/>
    <w:rsid w:val="003E3FF5"/>
    <w:rsid w:val="003E5227"/>
    <w:rsid w:val="00431CAE"/>
    <w:rsid w:val="00480148"/>
    <w:rsid w:val="004A3BCC"/>
    <w:rsid w:val="004E7C65"/>
    <w:rsid w:val="00507502"/>
    <w:rsid w:val="0051751A"/>
    <w:rsid w:val="00566609"/>
    <w:rsid w:val="005C6D96"/>
    <w:rsid w:val="005D6F56"/>
    <w:rsid w:val="005E57E8"/>
    <w:rsid w:val="005E7D9F"/>
    <w:rsid w:val="00652FE3"/>
    <w:rsid w:val="00701525"/>
    <w:rsid w:val="007248AB"/>
    <w:rsid w:val="00743404"/>
    <w:rsid w:val="00770997"/>
    <w:rsid w:val="007B7495"/>
    <w:rsid w:val="007D2174"/>
    <w:rsid w:val="00812181"/>
    <w:rsid w:val="00814480"/>
    <w:rsid w:val="008330C3"/>
    <w:rsid w:val="00942FD5"/>
    <w:rsid w:val="009455AA"/>
    <w:rsid w:val="00952245"/>
    <w:rsid w:val="00981B39"/>
    <w:rsid w:val="0099450E"/>
    <w:rsid w:val="00A21409"/>
    <w:rsid w:val="00A2143F"/>
    <w:rsid w:val="00A35DFA"/>
    <w:rsid w:val="00A608E6"/>
    <w:rsid w:val="00A636A2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B0BCF"/>
    <w:rsid w:val="00CB63B0"/>
    <w:rsid w:val="00CC78FB"/>
    <w:rsid w:val="00D1677B"/>
    <w:rsid w:val="00D51DBB"/>
    <w:rsid w:val="00E412CA"/>
    <w:rsid w:val="00ED04AD"/>
    <w:rsid w:val="00ED28A5"/>
    <w:rsid w:val="00ED32B4"/>
    <w:rsid w:val="00EE5AF7"/>
    <w:rsid w:val="00F36BBF"/>
    <w:rsid w:val="00F86D70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8" ma:contentTypeDescription="Create a new document." ma:contentTypeScope="" ma:versionID="45a8f80a1d2b6f1ac5b85e2e057ac3d0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33503ea5557514fce8e516ac34f79c66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7FDA8E-19D4-416B-B170-F4F03F6BF5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2E1D32-411C-4084-89D7-7B1CADED14B5}">
  <ds:schemaRefs>
    <ds:schemaRef ds:uri="http://schemas.microsoft.com/office/2006/metadata/properties"/>
    <ds:schemaRef ds:uri="http://schemas.microsoft.com/office/infopath/2007/PartnerControls"/>
    <ds:schemaRef ds:uri="a3c4b4bb-3d91-4188-9e52-664c605ed1b1"/>
  </ds:schemaRefs>
</ds:datastoreItem>
</file>

<file path=customXml/itemProps3.xml><?xml version="1.0" encoding="utf-8"?>
<ds:datastoreItem xmlns:ds="http://schemas.openxmlformats.org/officeDocument/2006/customXml" ds:itemID="{AB339828-C7EA-4FF2-A415-B7AA2B3FD97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EA630B-92BA-4A75-AACE-CD8BE25E5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TS21. SANDRA MILENA OCHOA REYES</cp:lastModifiedBy>
  <cp:revision>2</cp:revision>
  <dcterms:created xsi:type="dcterms:W3CDTF">2024-08-26T13:38:00Z</dcterms:created>
  <dcterms:modified xsi:type="dcterms:W3CDTF">2024-08-26T13:38:00Z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