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241145" w14:textId="6E81A105" w:rsidR="00834828" w:rsidRPr="00E67510" w:rsidRDefault="008D5472" w:rsidP="00E25C2D">
      <w:pPr>
        <w:spacing w:after="0" w:line="240" w:lineRule="auto"/>
        <w:jc w:val="center"/>
        <w:rPr>
          <w:rFonts w:ascii="Arial Narrow" w:hAnsi="Arial Narrow"/>
          <w:b/>
        </w:rPr>
      </w:pPr>
      <w:r w:rsidRPr="00E67510">
        <w:rPr>
          <w:rFonts w:ascii="Arial Narrow" w:hAnsi="Arial Narrow"/>
          <w:b/>
        </w:rPr>
        <w:t>ANE</w:t>
      </w:r>
      <w:r w:rsidR="00E25C2D" w:rsidRPr="00E67510">
        <w:rPr>
          <w:rFonts w:ascii="Arial Narrow" w:hAnsi="Arial Narrow"/>
          <w:b/>
        </w:rPr>
        <w:t>X</w:t>
      </w:r>
      <w:r w:rsidRPr="00E67510">
        <w:rPr>
          <w:rFonts w:ascii="Arial Narrow" w:hAnsi="Arial Narrow"/>
          <w:b/>
        </w:rPr>
        <w:t>O 1</w:t>
      </w:r>
    </w:p>
    <w:p w14:paraId="7D88462D" w14:textId="7FC53934" w:rsidR="008D5472" w:rsidRPr="00E67510" w:rsidRDefault="008D5472" w:rsidP="00E25C2D">
      <w:pPr>
        <w:spacing w:after="0" w:line="240" w:lineRule="auto"/>
        <w:jc w:val="center"/>
        <w:rPr>
          <w:rFonts w:ascii="Arial Narrow" w:hAnsi="Arial Narrow"/>
          <w:b/>
        </w:rPr>
      </w:pPr>
      <w:r w:rsidRPr="00E67510">
        <w:rPr>
          <w:rFonts w:ascii="Arial Narrow" w:hAnsi="Arial Narrow"/>
          <w:b/>
        </w:rPr>
        <w:t>ESPECIFICACIONES TÉ</w:t>
      </w:r>
      <w:r w:rsidR="001647D6" w:rsidRPr="00E67510">
        <w:rPr>
          <w:rFonts w:ascii="Arial Narrow" w:hAnsi="Arial Narrow"/>
          <w:b/>
        </w:rPr>
        <w:t>CNICAS DEL PROCESO IP-0</w:t>
      </w:r>
      <w:r w:rsidR="00E67510" w:rsidRPr="00E67510">
        <w:rPr>
          <w:rFonts w:ascii="Arial Narrow" w:hAnsi="Arial Narrow"/>
          <w:b/>
        </w:rPr>
        <w:t>7</w:t>
      </w:r>
      <w:r w:rsidR="007527CD">
        <w:rPr>
          <w:rFonts w:ascii="Arial Narrow" w:hAnsi="Arial Narrow"/>
          <w:b/>
        </w:rPr>
        <w:t>5</w:t>
      </w:r>
      <w:r w:rsidR="00C27564" w:rsidRPr="00E67510">
        <w:rPr>
          <w:rFonts w:ascii="Arial Narrow" w:hAnsi="Arial Narrow"/>
          <w:b/>
        </w:rPr>
        <w:t xml:space="preserve"> -20</w:t>
      </w:r>
      <w:r w:rsidR="00E67510" w:rsidRPr="00E67510">
        <w:rPr>
          <w:rFonts w:ascii="Arial Narrow" w:hAnsi="Arial Narrow"/>
          <w:b/>
        </w:rPr>
        <w:t>20</w:t>
      </w:r>
    </w:p>
    <w:p w14:paraId="67C8FAFD" w14:textId="77777777" w:rsidR="00E25C2D" w:rsidRPr="00E67510" w:rsidRDefault="00E25C2D" w:rsidP="00E25C2D">
      <w:pPr>
        <w:spacing w:after="0" w:line="240" w:lineRule="auto"/>
        <w:jc w:val="both"/>
        <w:rPr>
          <w:rFonts w:ascii="Arial Narrow" w:hAnsi="Arial Narrow" w:cs="Arial"/>
        </w:rPr>
      </w:pPr>
    </w:p>
    <w:p w14:paraId="00F62519" w14:textId="79DE0500" w:rsidR="00E25C2D" w:rsidRPr="00E67510" w:rsidRDefault="007527CD" w:rsidP="00E67510">
      <w:pPr>
        <w:jc w:val="both"/>
        <w:rPr>
          <w:rFonts w:ascii="Arial Narrow" w:hAnsi="Arial Narrow" w:cs="Arial"/>
        </w:rPr>
      </w:pPr>
      <w:r w:rsidRPr="007527CD">
        <w:rPr>
          <w:rFonts w:ascii="Arial Narrow" w:hAnsi="Arial Narrow" w:cs="Arial"/>
        </w:rPr>
        <w:t xml:space="preserve">Adquisición de elementos para botiquín de primeros auxilios con destino al </w:t>
      </w:r>
      <w:proofErr w:type="spellStart"/>
      <w:r w:rsidRPr="007527CD">
        <w:rPr>
          <w:rFonts w:ascii="Arial Narrow" w:hAnsi="Arial Narrow" w:cs="Arial"/>
        </w:rPr>
        <w:t>PNN</w:t>
      </w:r>
      <w:proofErr w:type="spellEnd"/>
      <w:r w:rsidRPr="007527CD">
        <w:rPr>
          <w:rFonts w:ascii="Arial Narrow" w:hAnsi="Arial Narrow" w:cs="Arial"/>
        </w:rPr>
        <w:t xml:space="preserve"> El </w:t>
      </w:r>
      <w:proofErr w:type="gramStart"/>
      <w:r w:rsidRPr="007527CD">
        <w:rPr>
          <w:rFonts w:ascii="Arial Narrow" w:hAnsi="Arial Narrow" w:cs="Arial"/>
        </w:rPr>
        <w:t>Tuparro.</w:t>
      </w:r>
      <w:r w:rsidR="00E67510" w:rsidRPr="00E67510">
        <w:rPr>
          <w:rFonts w:ascii="Arial Narrow" w:hAnsi="Arial Narrow" w:cs="Arial"/>
        </w:rPr>
        <w:t>.</w:t>
      </w:r>
      <w:proofErr w:type="gramEnd"/>
    </w:p>
    <w:p w14:paraId="4434DA25" w14:textId="3A476660" w:rsidR="001B6E37" w:rsidRPr="00E67510" w:rsidRDefault="001B6E37" w:rsidP="00AE0720">
      <w:pPr>
        <w:pStyle w:val="Textoindependiente"/>
        <w:numPr>
          <w:ilvl w:val="0"/>
          <w:numId w:val="33"/>
        </w:numPr>
        <w:rPr>
          <w:rFonts w:ascii="Arial Narrow" w:hAnsi="Arial Narrow"/>
          <w:b/>
          <w:i w:val="0"/>
          <w:sz w:val="22"/>
          <w:szCs w:val="22"/>
        </w:rPr>
      </w:pPr>
      <w:r w:rsidRPr="00E67510">
        <w:rPr>
          <w:rFonts w:ascii="Arial Narrow" w:hAnsi="Arial Narrow"/>
          <w:b/>
          <w:i w:val="0"/>
          <w:sz w:val="22"/>
          <w:szCs w:val="22"/>
        </w:rPr>
        <w:t xml:space="preserve">DESCRIPCIÓN </w:t>
      </w:r>
      <w:r w:rsidR="00E67510" w:rsidRPr="00E67510">
        <w:rPr>
          <w:rFonts w:ascii="Arial Narrow" w:hAnsi="Arial Narrow"/>
          <w:b/>
          <w:i w:val="0"/>
          <w:sz w:val="22"/>
          <w:szCs w:val="22"/>
        </w:rPr>
        <w:t>TÉCNICA</w:t>
      </w:r>
      <w:r w:rsidRPr="00E67510">
        <w:rPr>
          <w:rFonts w:ascii="Arial Narrow" w:hAnsi="Arial Narrow"/>
          <w:b/>
          <w:i w:val="0"/>
          <w:sz w:val="22"/>
          <w:szCs w:val="22"/>
        </w:rPr>
        <w:t xml:space="preserve"> DE LOS BIENES O SERVICIO</w:t>
      </w:r>
    </w:p>
    <w:p w14:paraId="17E877E1" w14:textId="77E8D1F5" w:rsidR="007527CD" w:rsidRPr="007527CD" w:rsidRDefault="00E67510" w:rsidP="007527CD">
      <w:pPr>
        <w:spacing w:before="120" w:after="120" w:line="240" w:lineRule="auto"/>
        <w:jc w:val="both"/>
        <w:rPr>
          <w:rFonts w:ascii="Arial Narrow" w:hAnsi="Arial Narrow"/>
        </w:rPr>
      </w:pPr>
      <w:r w:rsidRPr="00851E94">
        <w:rPr>
          <w:rFonts w:ascii="Arial Narrow" w:hAnsi="Arial Narrow"/>
        </w:rPr>
        <w:t>Los artículos y servicios que se requieren deberán cumplir con las siguientes especificaciones técnicas básicas:</w:t>
      </w:r>
      <w:r w:rsidR="007527CD" w:rsidRPr="007527CD">
        <w:rPr>
          <w:rFonts w:ascii="Arial Narrow" w:hAnsi="Arial Narrow"/>
        </w:rPr>
        <w:t xml:space="preserve"> 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6001"/>
        <w:gridCol w:w="996"/>
        <w:gridCol w:w="1140"/>
      </w:tblGrid>
      <w:tr w:rsidR="00573BD1" w:rsidRPr="00251817" w14:paraId="666726AA" w14:textId="77777777" w:rsidTr="0025181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BA4CA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251817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>ITEM</w:t>
            </w:r>
            <w:proofErr w:type="spellEnd"/>
          </w:p>
        </w:tc>
        <w:tc>
          <w:tcPr>
            <w:tcW w:w="6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DC01D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251817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>DESCRIPCION</w:t>
            </w:r>
            <w:proofErr w:type="spellEnd"/>
            <w:r w:rsidRPr="00251817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 DEL ELEMENTO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FCD22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>CANTIDAD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D7ED2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>UNIDAD DE MEDIDA</w:t>
            </w:r>
          </w:p>
        </w:tc>
      </w:tr>
      <w:tr w:rsidR="00251817" w:rsidRPr="00251817" w14:paraId="05723B69" w14:textId="77777777" w:rsidTr="00251817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32293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921A93" w14:textId="77777777" w:rsidR="007527CD" w:rsidRPr="00251817" w:rsidRDefault="007527CD" w:rsidP="00251817">
            <w:pPr>
              <w:spacing w:after="0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ALCOHOL ANTISÉPTICO FRASCO POR 275ML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24395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77E39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UNIDAD </w:t>
            </w:r>
          </w:p>
        </w:tc>
      </w:tr>
      <w:tr w:rsidR="00251817" w:rsidRPr="00251817" w14:paraId="5854F690" w14:textId="77777777" w:rsidTr="00251817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DD170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386232" w14:textId="77777777" w:rsidR="007527CD" w:rsidRPr="00251817" w:rsidRDefault="007527CD" w:rsidP="00251817">
            <w:pPr>
              <w:spacing w:after="0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ALGODÓN EN </w:t>
            </w:r>
            <w:proofErr w:type="spellStart"/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ZIG</w:t>
            </w:r>
            <w:proofErr w:type="spellEnd"/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- </w:t>
            </w:r>
            <w:proofErr w:type="spellStart"/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ZAG</w:t>
            </w:r>
            <w:proofErr w:type="spellEnd"/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 DE 250 GR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BEDF5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4A906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PAQUETE</w:t>
            </w:r>
          </w:p>
        </w:tc>
      </w:tr>
      <w:tr w:rsidR="00251817" w:rsidRPr="00251817" w14:paraId="421ADCA4" w14:textId="77777777" w:rsidTr="00251817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3D2AB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35DA97" w14:textId="77777777" w:rsidR="007527CD" w:rsidRPr="00251817" w:rsidRDefault="007527CD" w:rsidP="00251817">
            <w:pPr>
              <w:spacing w:after="0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SOLUCION</w:t>
            </w:r>
            <w:proofErr w:type="spellEnd"/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 SALINA  0.9% 250 CC </w:t>
            </w:r>
            <w:proofErr w:type="spellStart"/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ó</w:t>
            </w:r>
            <w:proofErr w:type="spellEnd"/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 500 CC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F9EFB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2F202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UNIDAD </w:t>
            </w:r>
          </w:p>
        </w:tc>
      </w:tr>
      <w:tr w:rsidR="00251817" w:rsidRPr="00251817" w14:paraId="074FA915" w14:textId="77777777" w:rsidTr="00251817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F55F9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E1F57D" w14:textId="77777777" w:rsidR="007527CD" w:rsidRPr="00251817" w:rsidRDefault="007527CD" w:rsidP="00251817">
            <w:pPr>
              <w:spacing w:after="0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BOTIQUIN</w:t>
            </w:r>
            <w:proofErr w:type="spellEnd"/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 </w:t>
            </w:r>
            <w:proofErr w:type="spellStart"/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PORTATIL</w:t>
            </w:r>
            <w:proofErr w:type="spellEnd"/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 : </w:t>
            </w:r>
            <w:proofErr w:type="spellStart"/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MALETIN</w:t>
            </w:r>
            <w:proofErr w:type="spellEnd"/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 IMPERMEABLE PARA LANCHA CON ELEMENTOS DE PRIMEROS AUXILIOS TIPO </w:t>
            </w:r>
            <w:proofErr w:type="spellStart"/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DONACION</w:t>
            </w:r>
            <w:proofErr w:type="spellEnd"/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 SEGÚN </w:t>
            </w:r>
            <w:proofErr w:type="spellStart"/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RESOLUCION</w:t>
            </w:r>
            <w:proofErr w:type="spellEnd"/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 0705 2007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3B9EA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0295C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UNIDAD </w:t>
            </w:r>
          </w:p>
        </w:tc>
      </w:tr>
      <w:tr w:rsidR="00251817" w:rsidRPr="00251817" w14:paraId="10327F4C" w14:textId="77777777" w:rsidTr="00251817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64B72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590C75" w14:textId="77777777" w:rsidR="007527CD" w:rsidRPr="00251817" w:rsidRDefault="007527CD" w:rsidP="00251817">
            <w:pPr>
              <w:spacing w:after="0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TAPABOCAS DESECHABLES TIPO </w:t>
            </w:r>
            <w:proofErr w:type="spellStart"/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ENFERMERIA</w:t>
            </w:r>
            <w:proofErr w:type="spellEnd"/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 CAJA X 50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FDF9D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24E4B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UNIDAD </w:t>
            </w:r>
          </w:p>
        </w:tc>
      </w:tr>
      <w:tr w:rsidR="00251817" w:rsidRPr="00251817" w14:paraId="582C9CA3" w14:textId="77777777" w:rsidTr="00251817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A373C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7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35F494" w14:textId="77777777" w:rsidR="007527CD" w:rsidRPr="00251817" w:rsidRDefault="007527CD" w:rsidP="00251817">
            <w:pPr>
              <w:spacing w:after="0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GASAS </w:t>
            </w:r>
            <w:proofErr w:type="spellStart"/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ESTERIL</w:t>
            </w:r>
            <w:proofErr w:type="spellEnd"/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 CAJA X 24 UNID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4AE4E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FA654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CAJA</w:t>
            </w:r>
          </w:p>
        </w:tc>
      </w:tr>
      <w:tr w:rsidR="00251817" w:rsidRPr="00251817" w14:paraId="13AB675B" w14:textId="77777777" w:rsidTr="00251817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1F4ED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8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9E0E87" w14:textId="77777777" w:rsidR="007527CD" w:rsidRPr="00251817" w:rsidRDefault="007527CD" w:rsidP="00251817">
            <w:pPr>
              <w:spacing w:after="0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GUANTES DE NITRILO TALLAS S - M - L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01022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7BFF1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CAJA </w:t>
            </w:r>
          </w:p>
        </w:tc>
      </w:tr>
      <w:tr w:rsidR="00251817" w:rsidRPr="00251817" w14:paraId="2A734A67" w14:textId="77777777" w:rsidTr="00251817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8C9A1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9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4BE87A" w14:textId="77777777" w:rsidR="007527CD" w:rsidRPr="00251817" w:rsidRDefault="007527CD" w:rsidP="00251817">
            <w:pPr>
              <w:spacing w:after="0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TIJERAS PARA TRAUMA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252A3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8E12C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UNIDAD </w:t>
            </w:r>
          </w:p>
        </w:tc>
      </w:tr>
      <w:tr w:rsidR="00251817" w:rsidRPr="00251817" w14:paraId="2CADB633" w14:textId="77777777" w:rsidTr="00251817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A0DBD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10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EDC79A" w14:textId="77777777" w:rsidR="007527CD" w:rsidRPr="00251817" w:rsidRDefault="007527CD" w:rsidP="00251817">
            <w:pPr>
              <w:spacing w:after="0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VENDA DE ALGODÓN LAMINADO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F44C6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E3400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UNIDAD </w:t>
            </w:r>
          </w:p>
        </w:tc>
      </w:tr>
      <w:tr w:rsidR="00251817" w:rsidRPr="00251817" w14:paraId="1801F098" w14:textId="77777777" w:rsidTr="00251817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37FF9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11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C124D6" w14:textId="77777777" w:rsidR="007527CD" w:rsidRPr="00251817" w:rsidRDefault="007527CD" w:rsidP="00251817">
            <w:pPr>
              <w:spacing w:after="0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AGUA OXIGENADA X 120 ML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EF41E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7FC97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UNIDAD </w:t>
            </w:r>
          </w:p>
        </w:tc>
      </w:tr>
      <w:tr w:rsidR="00251817" w:rsidRPr="00251817" w14:paraId="654BC664" w14:textId="77777777" w:rsidTr="00251817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7B27D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12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0732E4" w14:textId="77777777" w:rsidR="007527CD" w:rsidRPr="00251817" w:rsidRDefault="007527CD" w:rsidP="00251817">
            <w:pPr>
              <w:spacing w:after="0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YODOPOVIDONA</w:t>
            </w:r>
            <w:proofErr w:type="spellEnd"/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 X 120 ML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80142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5362A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UNIDAD </w:t>
            </w:r>
          </w:p>
        </w:tc>
      </w:tr>
      <w:tr w:rsidR="00251817" w:rsidRPr="00251817" w14:paraId="2D576F09" w14:textId="77777777" w:rsidTr="00251817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6E211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13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1B63B1" w14:textId="77777777" w:rsidR="007527CD" w:rsidRPr="00251817" w:rsidRDefault="007527CD" w:rsidP="00251817">
            <w:pPr>
              <w:spacing w:after="0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SALES </w:t>
            </w:r>
            <w:proofErr w:type="spellStart"/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HIDRATACION</w:t>
            </w:r>
            <w:proofErr w:type="spellEnd"/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 ORAL X 36 SOBRES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C5C03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2A958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CAJA</w:t>
            </w:r>
          </w:p>
        </w:tc>
      </w:tr>
      <w:tr w:rsidR="00251817" w:rsidRPr="00251817" w14:paraId="4595373B" w14:textId="77777777" w:rsidTr="00251817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B6C7D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14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8D9E12" w14:textId="77777777" w:rsidR="007527CD" w:rsidRPr="00251817" w:rsidRDefault="007527CD" w:rsidP="00251817">
            <w:pPr>
              <w:spacing w:after="0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ESPARADRAPO 1X5 YARD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60E41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D94E1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UNIDAD </w:t>
            </w:r>
          </w:p>
        </w:tc>
      </w:tr>
      <w:tr w:rsidR="00251817" w:rsidRPr="00251817" w14:paraId="2845144D" w14:textId="77777777" w:rsidTr="00251817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4B4D1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15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497C5D" w14:textId="77777777" w:rsidR="007527CD" w:rsidRPr="00251817" w:rsidRDefault="007527CD" w:rsidP="00251817">
            <w:pPr>
              <w:spacing w:after="0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CURITAS X 100 </w:t>
            </w:r>
            <w:proofErr w:type="spellStart"/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UND</w:t>
            </w:r>
            <w:proofErr w:type="spellEnd"/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4A55F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90015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CAJA</w:t>
            </w:r>
          </w:p>
        </w:tc>
      </w:tr>
      <w:tr w:rsidR="00251817" w:rsidRPr="00251817" w14:paraId="79BBA8FA" w14:textId="77777777" w:rsidTr="00251817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88C4F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16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9BB7B3" w14:textId="77777777" w:rsidR="007527CD" w:rsidRPr="00251817" w:rsidRDefault="007527CD" w:rsidP="00251817">
            <w:pPr>
              <w:spacing w:after="0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JABON</w:t>
            </w:r>
            <w:proofErr w:type="spellEnd"/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 </w:t>
            </w:r>
            <w:proofErr w:type="spellStart"/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ANTISEPTICO</w:t>
            </w:r>
            <w:proofErr w:type="spellEnd"/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 LIQUIDO * 300ML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31163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EE81E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UNIDAD </w:t>
            </w:r>
          </w:p>
        </w:tc>
      </w:tr>
      <w:tr w:rsidR="00251817" w:rsidRPr="00251817" w14:paraId="33870F6E" w14:textId="77777777" w:rsidTr="00251817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E761C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17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15CA3D" w14:textId="77777777" w:rsidR="007527CD" w:rsidRPr="00251817" w:rsidRDefault="007527CD" w:rsidP="00251817">
            <w:pPr>
              <w:spacing w:after="0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BLOQUEADOR SOLAR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C7D99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B1EBE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UNIDAD </w:t>
            </w:r>
          </w:p>
        </w:tc>
      </w:tr>
      <w:tr w:rsidR="00251817" w:rsidRPr="00251817" w14:paraId="3D9D5E57" w14:textId="77777777" w:rsidTr="00251817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7AF79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18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C39DDC" w14:textId="77777777" w:rsidR="007527CD" w:rsidRPr="00251817" w:rsidRDefault="007527CD" w:rsidP="00251817">
            <w:pPr>
              <w:spacing w:after="0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TERMOMETRO</w:t>
            </w:r>
            <w:proofErr w:type="spellEnd"/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 DIGITAL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BBFCA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96B13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UNIDAD </w:t>
            </w:r>
          </w:p>
        </w:tc>
      </w:tr>
      <w:tr w:rsidR="00251817" w:rsidRPr="00251817" w14:paraId="6A65DFD3" w14:textId="77777777" w:rsidTr="00251817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91069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20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37800E" w14:textId="77777777" w:rsidR="007527CD" w:rsidRPr="00251817" w:rsidRDefault="007527CD" w:rsidP="00251817">
            <w:pPr>
              <w:spacing w:after="0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LINTERNA LUZ LED RECARGABLE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89936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A9DD5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UNIDAD </w:t>
            </w:r>
          </w:p>
        </w:tc>
      </w:tr>
      <w:tr w:rsidR="00251817" w:rsidRPr="00251817" w14:paraId="063E189B" w14:textId="77777777" w:rsidTr="00251817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88DC6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21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73C2E4" w14:textId="77777777" w:rsidR="007527CD" w:rsidRPr="00251817" w:rsidRDefault="007527CD" w:rsidP="00251817">
            <w:pPr>
              <w:spacing w:after="0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BOLSAS </w:t>
            </w:r>
            <w:proofErr w:type="spellStart"/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PLASTICAS</w:t>
            </w:r>
            <w:proofErr w:type="spellEnd"/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 X 50 MEDIANAS PARA RESIDUOS CONTAMINADOS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8761F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8868A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PAQUETE</w:t>
            </w:r>
          </w:p>
        </w:tc>
      </w:tr>
      <w:tr w:rsidR="00251817" w:rsidRPr="00251817" w14:paraId="603E5533" w14:textId="77777777" w:rsidTr="00251817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295D4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22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7A9D3C" w14:textId="77777777" w:rsidR="007527CD" w:rsidRPr="00251817" w:rsidRDefault="007527CD" w:rsidP="00251817">
            <w:pPr>
              <w:spacing w:after="0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REPELENTE ANTI MOSQUITOS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F01FB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BC557" w14:textId="77777777" w:rsidR="007527CD" w:rsidRPr="00251817" w:rsidRDefault="007527CD" w:rsidP="00251817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251817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UNIDAD </w:t>
            </w:r>
          </w:p>
        </w:tc>
      </w:tr>
    </w:tbl>
    <w:p w14:paraId="52576104" w14:textId="77777777" w:rsidR="007527CD" w:rsidRDefault="007527CD" w:rsidP="007527CD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</w:p>
    <w:p w14:paraId="7505ED45" w14:textId="77777777" w:rsidR="007527CD" w:rsidRPr="00B00D76" w:rsidRDefault="007527CD" w:rsidP="00251817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Arial Narrow" w:hAnsi="Arial Narrow" w:cs="Arial"/>
        </w:rPr>
      </w:pPr>
      <w:r w:rsidRPr="00B00D76">
        <w:rPr>
          <w:rFonts w:ascii="Arial Narrow" w:hAnsi="Arial Narrow" w:cs="Arial"/>
        </w:rPr>
        <w:t>El proponente deberá cotizar el valor de cada uno de los ítems establecidos en los cuadros anteriores, el cual debe cumplir en todo caso con las especificaciones técnicas mínimas exigidas.</w:t>
      </w:r>
    </w:p>
    <w:p w14:paraId="7F6C6CF8" w14:textId="4250BD07" w:rsidR="007527CD" w:rsidRDefault="007527CD" w:rsidP="00251817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Arial Narrow" w:hAnsi="Arial Narrow" w:cs="Arial"/>
        </w:rPr>
      </w:pPr>
      <w:r w:rsidRPr="00B00D76">
        <w:rPr>
          <w:rFonts w:ascii="Arial Narrow" w:hAnsi="Arial Narrow" w:cs="Arial"/>
        </w:rPr>
        <w:t>La posible ambigüedad en las especificaciones técnicas no exime al contratista de entregar bienes de primera calidad y que correspondan al precio de mercado.</w:t>
      </w:r>
    </w:p>
    <w:p w14:paraId="2E707CA7" w14:textId="25A632AD" w:rsidR="00251817" w:rsidRPr="00B00D76" w:rsidRDefault="00251817" w:rsidP="00251817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El </w:t>
      </w:r>
      <w:r w:rsidRPr="00946FFA">
        <w:rPr>
          <w:rFonts w:ascii="Arial Narrow" w:hAnsi="Arial Narrow" w:cs="Arial"/>
        </w:rPr>
        <w:t>contratista deberá asumir los costos de transporte en que incurra para la entrega de los productos a adquirir</w:t>
      </w:r>
    </w:p>
    <w:p w14:paraId="2D0BD5DD" w14:textId="265C1AFF" w:rsidR="007527CD" w:rsidRPr="005C0E32" w:rsidRDefault="007527CD" w:rsidP="007527CD">
      <w:pPr>
        <w:pStyle w:val="Textoindependiente"/>
        <w:spacing w:before="240" w:after="120"/>
        <w:rPr>
          <w:rFonts w:ascii="Arial Narrow" w:hAnsi="Arial Narrow" w:cs="Arial"/>
          <w:b/>
          <w:i w:val="0"/>
          <w:iCs/>
          <w:sz w:val="22"/>
          <w:szCs w:val="22"/>
        </w:rPr>
      </w:pPr>
      <w:r>
        <w:rPr>
          <w:rFonts w:ascii="Arial Narrow" w:hAnsi="Arial Narrow" w:cs="Arial"/>
          <w:b/>
          <w:i w:val="0"/>
          <w:iCs/>
          <w:sz w:val="22"/>
          <w:szCs w:val="22"/>
        </w:rPr>
        <w:t>2</w:t>
      </w:r>
      <w:r w:rsidRPr="005C0E32">
        <w:rPr>
          <w:rFonts w:ascii="Arial Narrow" w:hAnsi="Arial Narrow" w:cs="Arial"/>
          <w:b/>
          <w:i w:val="0"/>
          <w:iCs/>
          <w:sz w:val="22"/>
          <w:szCs w:val="22"/>
        </w:rPr>
        <w:t>. OBLIGACIONES DEL CONTRATISTA</w:t>
      </w:r>
    </w:p>
    <w:p w14:paraId="51B8A276" w14:textId="77777777" w:rsidR="007527CD" w:rsidRPr="00DE05D8" w:rsidRDefault="007527CD" w:rsidP="007527C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</w:rPr>
      </w:pPr>
      <w:r w:rsidRPr="00DE05D8">
        <w:rPr>
          <w:rFonts w:ascii="Arial Narrow" w:hAnsi="Arial Narrow"/>
          <w:b/>
          <w:u w:val="single"/>
        </w:rPr>
        <w:t xml:space="preserve">Entregar los </w:t>
      </w:r>
      <w:r w:rsidRPr="00DE05D8">
        <w:rPr>
          <w:rFonts w:ascii="Arial Narrow" w:hAnsi="Arial Narrow" w:cs="Helvetica"/>
          <w:b/>
          <w:u w:val="single"/>
        </w:rPr>
        <w:t>elementos</w:t>
      </w:r>
      <w:r w:rsidRPr="00DE05D8">
        <w:rPr>
          <w:rFonts w:ascii="Arial Narrow" w:hAnsi="Arial Narrow"/>
        </w:rPr>
        <w:t xml:space="preserve"> </w:t>
      </w:r>
      <w:proofErr w:type="spellStart"/>
      <w:r w:rsidRPr="00DE05D8">
        <w:rPr>
          <w:rFonts w:ascii="Arial Narrow" w:hAnsi="Arial Narrow" w:cs="Arial"/>
        </w:rPr>
        <w:t>Cra</w:t>
      </w:r>
      <w:proofErr w:type="spellEnd"/>
      <w:r w:rsidRPr="00DE05D8">
        <w:rPr>
          <w:rFonts w:ascii="Arial Narrow" w:hAnsi="Arial Narrow" w:cs="Arial"/>
        </w:rPr>
        <w:t xml:space="preserve"> 7# 15-289 barrio el Recreo Puerto Carreño. </w:t>
      </w:r>
      <w:r w:rsidRPr="00DE05D8">
        <w:rPr>
          <w:rFonts w:ascii="Arial Narrow" w:hAnsi="Arial Narrow"/>
        </w:rPr>
        <w:t>Garantizar la oportuna y eficaz prestación del objeto contratado, respondiendo por la calidad de los bienes suministrados y cumpla con las características requeridas.</w:t>
      </w:r>
    </w:p>
    <w:p w14:paraId="333D72AB" w14:textId="77777777" w:rsidR="007527CD" w:rsidRPr="00DE05D8" w:rsidRDefault="007527CD" w:rsidP="007527C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</w:rPr>
      </w:pPr>
      <w:r w:rsidRPr="00DE05D8">
        <w:rPr>
          <w:rFonts w:ascii="Arial Narrow" w:hAnsi="Arial Narrow"/>
        </w:rPr>
        <w:lastRenderedPageBreak/>
        <w:t>Parques Nacionales Naturales se reserva el derecho de solicitar ante el representante en Colombia de la casa fabricante de los bienes, la verificación de la calidad y originalidad de los productos entregados, para lo cual el contratista asume las responsabilidades, según los casos.</w:t>
      </w:r>
    </w:p>
    <w:p w14:paraId="5764CFE1" w14:textId="77777777" w:rsidR="007527CD" w:rsidRPr="00DE05D8" w:rsidRDefault="007527CD" w:rsidP="007527C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</w:rPr>
      </w:pPr>
      <w:r w:rsidRPr="00DE05D8">
        <w:rPr>
          <w:rFonts w:ascii="Arial Narrow" w:hAnsi="Arial Narrow"/>
        </w:rPr>
        <w:t>Reemplazar los elementos que por cualquier motivo sean catalogados como defectuosos, para lo cual el supervisor del contrato comunicará por escrito al contratista la situación presentada y este (el contratista) en un término razonable efectuará la reposición de los bienes en el lugar indicado por la entidad.</w:t>
      </w:r>
    </w:p>
    <w:p w14:paraId="5187C8B3" w14:textId="77777777" w:rsidR="007527CD" w:rsidRPr="00DE05D8" w:rsidRDefault="007527CD" w:rsidP="007527C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</w:rPr>
      </w:pPr>
      <w:r w:rsidRPr="00DE05D8">
        <w:rPr>
          <w:rFonts w:ascii="Arial Narrow" w:hAnsi="Arial Narrow"/>
        </w:rPr>
        <w:t>Garantizar la calidad de los bienes entregados asegurando que sean originales, nuevos y cumplan con las características ofrecidas y de la mejor calidad.</w:t>
      </w:r>
    </w:p>
    <w:p w14:paraId="612B4C53" w14:textId="77777777" w:rsidR="007527CD" w:rsidRPr="00DE05D8" w:rsidRDefault="007527CD" w:rsidP="007527C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</w:rPr>
      </w:pPr>
      <w:r w:rsidRPr="00DE05D8">
        <w:rPr>
          <w:rFonts w:ascii="Arial Narrow" w:hAnsi="Arial Narrow"/>
        </w:rPr>
        <w:t>Responder sin perjuicio de la garantía, por la calidad de los elementos adquiridos.</w:t>
      </w:r>
    </w:p>
    <w:p w14:paraId="551BE910" w14:textId="77777777" w:rsidR="007527CD" w:rsidRPr="00DE05D8" w:rsidRDefault="007527CD" w:rsidP="007527CD">
      <w:pPr>
        <w:numPr>
          <w:ilvl w:val="0"/>
          <w:numId w:val="5"/>
        </w:numPr>
        <w:spacing w:after="0" w:line="240" w:lineRule="auto"/>
        <w:ind w:left="284"/>
        <w:jc w:val="both"/>
        <w:rPr>
          <w:rFonts w:ascii="Arial Narrow" w:hAnsi="Arial Narrow"/>
        </w:rPr>
      </w:pPr>
      <w:r w:rsidRPr="00DE05D8">
        <w:rPr>
          <w:rFonts w:ascii="Arial Narrow" w:hAnsi="Arial Narrow" w:cs="Arial"/>
          <w:bCs/>
        </w:rPr>
        <w:t>Mantener indemne a la entidad por las reclamaciones que se deriven con ocasión a la ejecución contractual.</w:t>
      </w:r>
    </w:p>
    <w:p w14:paraId="2AC8EDA5" w14:textId="77777777" w:rsidR="007527CD" w:rsidRPr="00DE05D8" w:rsidRDefault="007527CD" w:rsidP="007527CD">
      <w:pPr>
        <w:numPr>
          <w:ilvl w:val="0"/>
          <w:numId w:val="5"/>
        </w:numPr>
        <w:spacing w:after="0" w:line="240" w:lineRule="auto"/>
        <w:ind w:left="284"/>
        <w:jc w:val="both"/>
        <w:rPr>
          <w:rFonts w:ascii="Arial Narrow" w:hAnsi="Arial Narrow"/>
        </w:rPr>
      </w:pPr>
      <w:r w:rsidRPr="00DE05D8">
        <w:rPr>
          <w:rFonts w:ascii="Arial Narrow" w:hAnsi="Arial Narrow" w:cs="Arial"/>
          <w:iCs/>
        </w:rPr>
        <w:t>Acatar y cumplir las instrucciones que el Supervisor le imparta en relación con el objeto contractual.</w:t>
      </w:r>
    </w:p>
    <w:p w14:paraId="79519CD1" w14:textId="77777777" w:rsidR="007527CD" w:rsidRPr="00DE05D8" w:rsidRDefault="007527CD" w:rsidP="007527CD">
      <w:pPr>
        <w:numPr>
          <w:ilvl w:val="0"/>
          <w:numId w:val="5"/>
        </w:numPr>
        <w:spacing w:after="0" w:line="240" w:lineRule="auto"/>
        <w:ind w:left="284"/>
        <w:jc w:val="both"/>
        <w:rPr>
          <w:rFonts w:ascii="Arial Narrow" w:hAnsi="Arial Narrow"/>
        </w:rPr>
      </w:pPr>
      <w:r w:rsidRPr="00DE05D8">
        <w:rPr>
          <w:rFonts w:ascii="Arial Narrow" w:hAnsi="Arial Narrow" w:cs="Arial"/>
        </w:rPr>
        <w:t xml:space="preserve">Presentar ante la entidad la correspondiente facturación de conformidad con las normas vigentes, adjuntando soporte </w:t>
      </w:r>
      <w:r w:rsidRPr="00DE05D8">
        <w:rPr>
          <w:rFonts w:ascii="Arial Narrow" w:hAnsi="Arial Narrow"/>
        </w:rPr>
        <w:t>de paz y salvo en el pago de aportes al sistema de seguridad social y parafiscales correspondientes al último periodo de pago.</w:t>
      </w:r>
    </w:p>
    <w:p w14:paraId="4AFA01E0" w14:textId="77777777" w:rsidR="007527CD" w:rsidRPr="00DE05D8" w:rsidRDefault="007527CD" w:rsidP="007527CD">
      <w:pPr>
        <w:numPr>
          <w:ilvl w:val="0"/>
          <w:numId w:val="5"/>
        </w:numPr>
        <w:spacing w:after="0" w:line="240" w:lineRule="auto"/>
        <w:ind w:left="284"/>
        <w:jc w:val="both"/>
        <w:rPr>
          <w:rFonts w:ascii="Arial Narrow" w:hAnsi="Arial Narrow"/>
        </w:rPr>
      </w:pPr>
      <w:r w:rsidRPr="00DE05D8">
        <w:rPr>
          <w:rFonts w:ascii="Arial Narrow" w:hAnsi="Arial Narrow" w:cs="Arial"/>
          <w:bCs/>
        </w:rPr>
        <w:t xml:space="preserve">Realizar los aportes al Sistema Integral de Seguridad Social en Salud y Pensiones de conformidad con el artículo 50 de la Ley 789 de 2002, Ley 797 de 2003, artículo 23 de la Ley 1150 de 2007 y demás normas que la complementen, sustituyan </w:t>
      </w:r>
      <w:proofErr w:type="gramStart"/>
      <w:r w:rsidRPr="00DE05D8">
        <w:rPr>
          <w:rFonts w:ascii="Arial Narrow" w:hAnsi="Arial Narrow" w:cs="Arial"/>
          <w:bCs/>
        </w:rPr>
        <w:t>o  modifiquen</w:t>
      </w:r>
      <w:proofErr w:type="gramEnd"/>
      <w:r w:rsidRPr="00DE05D8">
        <w:rPr>
          <w:rFonts w:ascii="Arial Narrow" w:hAnsi="Arial Narrow" w:cs="Arial"/>
          <w:bCs/>
        </w:rPr>
        <w:t xml:space="preserve">; en todos los casos si hubiere lugar a ello. El Contratista deberá presentar al Supervisor de la Orden copia del pago correspondiente a los aportes de Salud y Pensión, la cual deberá adjuntarse a la constancia de cumplimiento del contratista para efectuar el pago correspondiente. </w:t>
      </w:r>
    </w:p>
    <w:p w14:paraId="7426C344" w14:textId="77777777" w:rsidR="007527CD" w:rsidRPr="00DE05D8" w:rsidRDefault="007527CD" w:rsidP="007527CD">
      <w:pPr>
        <w:numPr>
          <w:ilvl w:val="0"/>
          <w:numId w:val="5"/>
        </w:numPr>
        <w:spacing w:after="0" w:line="240" w:lineRule="auto"/>
        <w:ind w:left="284"/>
        <w:jc w:val="both"/>
        <w:rPr>
          <w:rFonts w:ascii="Arial Narrow" w:hAnsi="Arial Narrow"/>
        </w:rPr>
      </w:pPr>
      <w:r w:rsidRPr="00DE05D8">
        <w:rPr>
          <w:rFonts w:ascii="Arial Narrow" w:hAnsi="Arial Narrow"/>
        </w:rPr>
        <w:t>Constituir las garantías exigidas y mantener su vigencia.</w:t>
      </w:r>
    </w:p>
    <w:p w14:paraId="0E1E0031" w14:textId="77777777" w:rsidR="007527CD" w:rsidRPr="00DE05D8" w:rsidRDefault="007527CD" w:rsidP="007527CD">
      <w:pPr>
        <w:numPr>
          <w:ilvl w:val="0"/>
          <w:numId w:val="5"/>
        </w:numPr>
        <w:spacing w:after="0" w:line="240" w:lineRule="auto"/>
        <w:ind w:left="284"/>
        <w:jc w:val="both"/>
        <w:rPr>
          <w:rFonts w:ascii="Arial Narrow" w:hAnsi="Arial Narrow"/>
        </w:rPr>
      </w:pPr>
      <w:r w:rsidRPr="00DE05D8">
        <w:rPr>
          <w:rFonts w:ascii="Arial Narrow" w:hAnsi="Arial Narrow" w:cs="Arial"/>
        </w:rPr>
        <w:t xml:space="preserve">Presentar ante a la entidad la correspondiente facturación de conformidad con las normas vigentes, adjuntando soporte </w:t>
      </w:r>
      <w:r w:rsidRPr="00DE05D8">
        <w:rPr>
          <w:rFonts w:ascii="Arial Narrow" w:hAnsi="Arial Narrow"/>
        </w:rPr>
        <w:t>de paz y salvo en el pago de aportes al sistema de seguridad social y parafiscales correspondientes al último periodo de pago.</w:t>
      </w:r>
    </w:p>
    <w:p w14:paraId="2FFA0E46" w14:textId="77777777" w:rsidR="007527CD" w:rsidRPr="00DE05D8" w:rsidRDefault="007527CD" w:rsidP="007527CD">
      <w:pPr>
        <w:numPr>
          <w:ilvl w:val="0"/>
          <w:numId w:val="5"/>
        </w:numPr>
        <w:spacing w:after="0" w:line="240" w:lineRule="auto"/>
        <w:ind w:left="284"/>
        <w:jc w:val="both"/>
        <w:rPr>
          <w:rFonts w:ascii="Arial Narrow" w:hAnsi="Arial Narrow"/>
        </w:rPr>
      </w:pPr>
      <w:r w:rsidRPr="00DE05D8">
        <w:rPr>
          <w:rFonts w:ascii="Arial Narrow" w:hAnsi="Arial Narrow" w:cs="Arial"/>
        </w:rPr>
        <w:t>El contratista deberá mantener fijos los precios de los productos ofrecidos durante la ejecución del contrato</w:t>
      </w:r>
    </w:p>
    <w:p w14:paraId="2E4494F6" w14:textId="2CF6C8D0" w:rsidR="001B6E37" w:rsidRPr="007527CD" w:rsidRDefault="007527CD" w:rsidP="007527CD">
      <w:pPr>
        <w:numPr>
          <w:ilvl w:val="0"/>
          <w:numId w:val="5"/>
        </w:numPr>
        <w:spacing w:after="0" w:line="240" w:lineRule="auto"/>
        <w:ind w:left="284"/>
        <w:jc w:val="both"/>
        <w:rPr>
          <w:rFonts w:ascii="Arial Narrow" w:hAnsi="Arial Narrow"/>
        </w:rPr>
      </w:pPr>
      <w:r w:rsidRPr="00DE05D8">
        <w:rPr>
          <w:rFonts w:ascii="Arial Narrow" w:hAnsi="Arial Narrow"/>
        </w:rPr>
        <w:t>Las demás obligaciones que se deriven de los presentes términos de referencia y de la naturaleza del contrato.</w:t>
      </w:r>
    </w:p>
    <w:p w14:paraId="18137810" w14:textId="77777777" w:rsidR="009A508F" w:rsidRPr="00E67510" w:rsidRDefault="009A508F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3DF1B75C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67510">
        <w:rPr>
          <w:rFonts w:ascii="Arial Narrow" w:hAnsi="Arial Narrow" w:cs="Arial"/>
          <w:color w:val="000000"/>
        </w:rPr>
        <w:t>Bajo la gravedad del juramento y de conformidad con lo exigido en el presente</w:t>
      </w:r>
      <w:r w:rsidRPr="00D94339">
        <w:rPr>
          <w:rFonts w:ascii="Arial Narrow" w:hAnsi="Arial Narrow" w:cs="Arial"/>
          <w:color w:val="000000"/>
        </w:rPr>
        <w:t xml:space="preserve"> proceso, me permito certificar que: </w:t>
      </w:r>
    </w:p>
    <w:p w14:paraId="7D140B13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04F9E320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El proponente que represento conoce y acepta el contenido de las Especificaciones Técnicas, estipuladas en el Presente Documento, de sus proformas y anexos, así como el de cada uno de las Adendas expedidas al mismo; </w:t>
      </w:r>
    </w:p>
    <w:p w14:paraId="018AE2A0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4824B6BE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Atentamente: </w:t>
      </w:r>
    </w:p>
    <w:p w14:paraId="43836DB7" w14:textId="77777777" w:rsidR="00252B48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2414F0DB" w14:textId="77777777" w:rsidR="001B6E37" w:rsidRPr="00D94339" w:rsidRDefault="001B6E37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5268C033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17A238AD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Dirección…………………………………………………………………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4564F7A6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4D7D7AFD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FAX……………………………………………………………………………… </w:t>
      </w:r>
    </w:p>
    <w:p w14:paraId="61E41406" w14:textId="77777777" w:rsidR="00252B48" w:rsidRPr="00D94339" w:rsidRDefault="00252B48" w:rsidP="00252B48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sectPr w:rsidR="00252B48" w:rsidRPr="00D94339" w:rsidSect="00573B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325" w:bottom="1417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7954C9" w14:textId="77777777" w:rsidR="00E05A6A" w:rsidRDefault="00E05A6A" w:rsidP="00877562">
      <w:pPr>
        <w:spacing w:after="0" w:line="240" w:lineRule="auto"/>
      </w:pPr>
      <w:r>
        <w:separator/>
      </w:r>
    </w:p>
  </w:endnote>
  <w:endnote w:type="continuationSeparator" w:id="0">
    <w:p w14:paraId="6D676CFC" w14:textId="77777777" w:rsidR="00E05A6A" w:rsidRDefault="00E05A6A" w:rsidP="008775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BFEEEF" w14:textId="77777777" w:rsidR="00877EED" w:rsidRDefault="00877EE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539C28" w14:textId="681A5633" w:rsidR="00877562" w:rsidRDefault="00877562" w:rsidP="00877562">
    <w:pPr>
      <w:pStyle w:val="Piedepgina"/>
      <w:jc w:val="right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877EED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29A92B0" w14:textId="2C7EF76A" w:rsidR="00877562" w:rsidRDefault="00877562" w:rsidP="00877562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23CF3C93" wp14:editId="5A9CB4C1">
          <wp:simplePos x="0" y="0"/>
          <wp:positionH relativeFrom="page">
            <wp:posOffset>4935220</wp:posOffset>
          </wp:positionH>
          <wp:positionV relativeFrom="paragraph">
            <wp:posOffset>40640</wp:posOffset>
          </wp:positionV>
          <wp:extent cx="1937385" cy="379730"/>
          <wp:effectExtent l="0" t="0" r="5715" b="127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7385" cy="379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EFA097B" w14:textId="77777777" w:rsidR="00877562" w:rsidRDefault="00877562" w:rsidP="00877562">
    <w:pPr>
      <w:pStyle w:val="Piedepgina"/>
      <w:ind w:left="4536" w:hanging="141"/>
      <w:jc w:val="right"/>
      <w:rPr>
        <w:rFonts w:ascii="Arial Narrow" w:hAnsi="Arial Narrow" w:cs="Arial"/>
        <w:b/>
        <w:sz w:val="18"/>
        <w:szCs w:val="18"/>
      </w:rPr>
    </w:pPr>
  </w:p>
  <w:p w14:paraId="594A9F95" w14:textId="77777777" w:rsidR="00877562" w:rsidRDefault="00877562" w:rsidP="00877562">
    <w:pPr>
      <w:pStyle w:val="Piedepgina"/>
      <w:ind w:left="4536" w:hanging="141"/>
      <w:jc w:val="right"/>
    </w:pPr>
  </w:p>
  <w:p w14:paraId="78C5C242" w14:textId="106393ED" w:rsidR="00F440CE" w:rsidRPr="009C703B" w:rsidRDefault="00750B9F" w:rsidP="00877EED">
    <w:pPr>
      <w:pStyle w:val="Piedepgina"/>
      <w:jc w:val="right"/>
    </w:pPr>
    <w:bookmarkStart w:id="0" w:name="_GoBack"/>
    <w:r>
      <w:rPr>
        <w:rFonts w:ascii="Arial" w:hAnsi="Arial" w:cs="Arial"/>
        <w:b/>
        <w:sz w:val="18"/>
        <w:szCs w:val="18"/>
      </w:rPr>
      <w:t xml:space="preserve">                                 </w:t>
    </w:r>
    <w:r w:rsidR="00F440CE" w:rsidRPr="009C703B">
      <w:rPr>
        <w:rFonts w:ascii="Arial" w:hAnsi="Arial" w:cs="Arial"/>
        <w:sz w:val="18"/>
        <w:szCs w:val="18"/>
      </w:rPr>
      <w:t>DIRECCIÓN TERRITORIAL ORINOQUÍA</w:t>
    </w:r>
  </w:p>
  <w:bookmarkEnd w:id="0"/>
  <w:p w14:paraId="55BA4527" w14:textId="77777777" w:rsidR="00F440CE" w:rsidRDefault="00F440CE" w:rsidP="00F440CE">
    <w:pPr>
      <w:pStyle w:val="Piedepgina"/>
      <w:ind w:right="20"/>
      <w:jc w:val="right"/>
      <w:rPr>
        <w:rFonts w:ascii="Arial" w:hAnsi="Arial" w:cs="Arial"/>
        <w:b/>
        <w:sz w:val="18"/>
        <w:szCs w:val="18"/>
      </w:rPr>
    </w:pPr>
    <w:r w:rsidRPr="009C703B">
      <w:rPr>
        <w:rFonts w:ascii="Arial" w:hAnsi="Arial" w:cs="Arial"/>
        <w:b/>
        <w:sz w:val="18"/>
        <w:szCs w:val="18"/>
      </w:rPr>
      <w:t xml:space="preserve"> </w:t>
    </w:r>
    <w:r w:rsidRPr="009C703B">
      <w:rPr>
        <w:rFonts w:ascii="Arial" w:hAnsi="Arial" w:cs="Arial"/>
        <w:b/>
        <w:sz w:val="18"/>
        <w:szCs w:val="18"/>
        <w:lang w:val="es-CO"/>
      </w:rPr>
      <w:t xml:space="preserve"> Carrera </w:t>
    </w:r>
    <w:r w:rsidRPr="009C703B">
      <w:rPr>
        <w:rFonts w:ascii="Arial" w:hAnsi="Arial" w:cs="Arial"/>
        <w:b/>
        <w:sz w:val="18"/>
        <w:szCs w:val="18"/>
      </w:rPr>
      <w:t>39 N° 26c – 47</w:t>
    </w:r>
    <w:r w:rsidRPr="009C703B">
      <w:rPr>
        <w:rFonts w:ascii="Arial" w:hAnsi="Arial" w:cs="Arial"/>
        <w:b/>
        <w:sz w:val="18"/>
        <w:szCs w:val="18"/>
        <w:lang w:val="es-CO"/>
      </w:rPr>
      <w:t xml:space="preserve"> Villavicencio</w:t>
    </w:r>
    <w:r w:rsidRPr="009C703B">
      <w:rPr>
        <w:rFonts w:ascii="Arial" w:hAnsi="Arial" w:cs="Arial"/>
        <w:b/>
        <w:sz w:val="18"/>
        <w:szCs w:val="18"/>
      </w:rPr>
      <w:t>, Colombia</w:t>
    </w:r>
  </w:p>
  <w:p w14:paraId="65FBC7A7" w14:textId="77777777" w:rsidR="00F440CE" w:rsidRPr="009C703B" w:rsidRDefault="00F440CE" w:rsidP="00F440CE">
    <w:pPr>
      <w:pStyle w:val="Piedepgina"/>
      <w:ind w:right="20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  <w:lang w:val="en-US"/>
      </w:rPr>
      <w:t>www.parquesnacionales.gov.co</w:t>
    </w:r>
  </w:p>
  <w:p w14:paraId="17BC75EA" w14:textId="54B2E6D7" w:rsidR="00877562" w:rsidRPr="00750B9F" w:rsidRDefault="00F440CE" w:rsidP="00F440CE">
    <w:pPr>
      <w:pStyle w:val="Piedepgina"/>
      <w:ind w:left="4536" w:right="20" w:hanging="141"/>
      <w:jc w:val="right"/>
      <w:rPr>
        <w:rFonts w:ascii="Arial" w:hAnsi="Arial" w:cs="Arial"/>
        <w:sz w:val="18"/>
        <w:szCs w:val="18"/>
      </w:rPr>
    </w:pPr>
    <w:r w:rsidRPr="009C703B">
      <w:rPr>
        <w:rFonts w:ascii="Arial" w:hAnsi="Arial" w:cs="Arial"/>
        <w:sz w:val="18"/>
        <w:szCs w:val="18"/>
      </w:rPr>
      <w:t xml:space="preserve">Teléfono: </w:t>
    </w:r>
    <w:r w:rsidRPr="009C703B">
      <w:rPr>
        <w:rFonts w:ascii="Arial" w:hAnsi="Arial" w:cs="Arial"/>
        <w:sz w:val="18"/>
        <w:szCs w:val="18"/>
        <w:lang w:val="es-CO"/>
      </w:rPr>
      <w:t>6819000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C33763" w14:textId="77777777" w:rsidR="00877EED" w:rsidRDefault="00877EE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C1DBD7" w14:textId="77777777" w:rsidR="00E05A6A" w:rsidRDefault="00E05A6A" w:rsidP="00877562">
      <w:pPr>
        <w:spacing w:after="0" w:line="240" w:lineRule="auto"/>
      </w:pPr>
      <w:r>
        <w:separator/>
      </w:r>
    </w:p>
  </w:footnote>
  <w:footnote w:type="continuationSeparator" w:id="0">
    <w:p w14:paraId="4C3972BE" w14:textId="77777777" w:rsidR="00E05A6A" w:rsidRDefault="00E05A6A" w:rsidP="008775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8F8D72" w14:textId="77777777" w:rsidR="00877EED" w:rsidRDefault="00877EE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CA6999" w14:textId="1BDE6D12" w:rsidR="00877562" w:rsidRDefault="00877562">
    <w:pPr>
      <w:pStyle w:val="Encabezado"/>
    </w:pPr>
    <w:r w:rsidRPr="000E5460">
      <w:rPr>
        <w:noProof/>
        <w:lang w:eastAsia="es-CO"/>
      </w:rPr>
      <w:drawing>
        <wp:inline distT="0" distB="0" distL="0" distR="0" wp14:anchorId="78CF3113" wp14:editId="537DCAEB">
          <wp:extent cx="1638300" cy="904875"/>
          <wp:effectExtent l="0" t="0" r="0" b="9525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354BE1" w14:textId="77777777" w:rsidR="00877EED" w:rsidRDefault="00877EE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00B8C"/>
    <w:multiLevelType w:val="hybridMultilevel"/>
    <w:tmpl w:val="5A42042A"/>
    <w:lvl w:ilvl="0" w:tplc="F7AE6560">
      <w:start w:val="1"/>
      <w:numFmt w:val="decimal"/>
      <w:lvlText w:val="%1."/>
      <w:lvlJc w:val="left"/>
      <w:pPr>
        <w:ind w:left="822" w:hanging="360"/>
      </w:pPr>
      <w:rPr>
        <w:rFonts w:hint="default"/>
        <w:i w:val="0"/>
        <w:spacing w:val="-25"/>
        <w:w w:val="100"/>
        <w:sz w:val="22"/>
        <w:szCs w:val="22"/>
        <w:lang w:val="es-ES" w:eastAsia="es-ES" w:bidi="es-ES"/>
      </w:rPr>
    </w:lvl>
    <w:lvl w:ilvl="1" w:tplc="42CC0FD8">
      <w:numFmt w:val="bullet"/>
      <w:lvlText w:val="•"/>
      <w:lvlJc w:val="left"/>
      <w:pPr>
        <w:ind w:left="1820" w:hanging="360"/>
      </w:pPr>
      <w:rPr>
        <w:rFonts w:hint="default"/>
        <w:lang w:val="es-ES" w:eastAsia="es-ES" w:bidi="es-ES"/>
      </w:rPr>
    </w:lvl>
    <w:lvl w:ilvl="2" w:tplc="480A1336">
      <w:numFmt w:val="bullet"/>
      <w:lvlText w:val="•"/>
      <w:lvlJc w:val="left"/>
      <w:pPr>
        <w:ind w:left="2820" w:hanging="360"/>
      </w:pPr>
      <w:rPr>
        <w:rFonts w:hint="default"/>
        <w:lang w:val="es-ES" w:eastAsia="es-ES" w:bidi="es-ES"/>
      </w:rPr>
    </w:lvl>
    <w:lvl w:ilvl="3" w:tplc="7792ABF8">
      <w:numFmt w:val="bullet"/>
      <w:lvlText w:val="•"/>
      <w:lvlJc w:val="left"/>
      <w:pPr>
        <w:ind w:left="3820" w:hanging="360"/>
      </w:pPr>
      <w:rPr>
        <w:rFonts w:hint="default"/>
        <w:lang w:val="es-ES" w:eastAsia="es-ES" w:bidi="es-ES"/>
      </w:rPr>
    </w:lvl>
    <w:lvl w:ilvl="4" w:tplc="E8B02A6A">
      <w:numFmt w:val="bullet"/>
      <w:lvlText w:val="•"/>
      <w:lvlJc w:val="left"/>
      <w:pPr>
        <w:ind w:left="4820" w:hanging="360"/>
      </w:pPr>
      <w:rPr>
        <w:rFonts w:hint="default"/>
        <w:lang w:val="es-ES" w:eastAsia="es-ES" w:bidi="es-ES"/>
      </w:rPr>
    </w:lvl>
    <w:lvl w:ilvl="5" w:tplc="8CDA15BA">
      <w:numFmt w:val="bullet"/>
      <w:lvlText w:val="•"/>
      <w:lvlJc w:val="left"/>
      <w:pPr>
        <w:ind w:left="5821" w:hanging="360"/>
      </w:pPr>
      <w:rPr>
        <w:rFonts w:hint="default"/>
        <w:lang w:val="es-ES" w:eastAsia="es-ES" w:bidi="es-ES"/>
      </w:rPr>
    </w:lvl>
    <w:lvl w:ilvl="6" w:tplc="C9AA3C9C">
      <w:numFmt w:val="bullet"/>
      <w:lvlText w:val="•"/>
      <w:lvlJc w:val="left"/>
      <w:pPr>
        <w:ind w:left="6821" w:hanging="360"/>
      </w:pPr>
      <w:rPr>
        <w:rFonts w:hint="default"/>
        <w:lang w:val="es-ES" w:eastAsia="es-ES" w:bidi="es-ES"/>
      </w:rPr>
    </w:lvl>
    <w:lvl w:ilvl="7" w:tplc="A8ECE9B6">
      <w:numFmt w:val="bullet"/>
      <w:lvlText w:val="•"/>
      <w:lvlJc w:val="left"/>
      <w:pPr>
        <w:ind w:left="7821" w:hanging="360"/>
      </w:pPr>
      <w:rPr>
        <w:rFonts w:hint="default"/>
        <w:lang w:val="es-ES" w:eastAsia="es-ES" w:bidi="es-ES"/>
      </w:rPr>
    </w:lvl>
    <w:lvl w:ilvl="8" w:tplc="795E6A2E">
      <w:numFmt w:val="bullet"/>
      <w:lvlText w:val="•"/>
      <w:lvlJc w:val="left"/>
      <w:pPr>
        <w:ind w:left="8821" w:hanging="360"/>
      </w:pPr>
      <w:rPr>
        <w:rFonts w:hint="default"/>
        <w:lang w:val="es-ES" w:eastAsia="es-ES" w:bidi="es-ES"/>
      </w:rPr>
    </w:lvl>
  </w:abstractNum>
  <w:abstractNum w:abstractNumId="1" w15:restartNumberingAfterBreak="0">
    <w:nsid w:val="053210FC"/>
    <w:multiLevelType w:val="multilevel"/>
    <w:tmpl w:val="A2D099EC"/>
    <w:lvl w:ilvl="0">
      <w:start w:val="3"/>
      <w:numFmt w:val="decimal"/>
      <w:lvlText w:val="%1"/>
      <w:lvlJc w:val="left"/>
      <w:pPr>
        <w:ind w:left="814" w:hanging="353"/>
      </w:pPr>
      <w:rPr>
        <w:rFonts w:hint="default"/>
        <w:lang w:val="es-ES" w:eastAsia="es-ES" w:bidi="es-ES"/>
      </w:rPr>
    </w:lvl>
    <w:lvl w:ilvl="1">
      <w:start w:val="3"/>
      <w:numFmt w:val="decimal"/>
      <w:lvlText w:val="%1.%2."/>
      <w:lvlJc w:val="left"/>
      <w:pPr>
        <w:ind w:left="814" w:hanging="353"/>
      </w:pPr>
      <w:rPr>
        <w:rFonts w:ascii="Arial Narrow" w:eastAsia="Arial Narrow" w:hAnsi="Arial Narrow" w:cs="Arial Narrow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2">
      <w:start w:val="1"/>
      <w:numFmt w:val="lowerLetter"/>
      <w:lvlText w:val="%3)"/>
      <w:lvlJc w:val="left"/>
      <w:pPr>
        <w:ind w:left="1182" w:hanging="360"/>
      </w:pPr>
      <w:rPr>
        <w:rFonts w:ascii="Arial Narrow" w:eastAsia="Arial Narrow" w:hAnsi="Arial Narrow" w:cs="Arial Narrow" w:hint="default"/>
        <w:b/>
        <w:bCs/>
        <w:w w:val="100"/>
        <w:sz w:val="22"/>
        <w:szCs w:val="22"/>
        <w:lang w:val="es-ES" w:eastAsia="es-ES" w:bidi="es-ES"/>
      </w:rPr>
    </w:lvl>
    <w:lvl w:ilvl="3">
      <w:numFmt w:val="bullet"/>
      <w:lvlText w:val="•"/>
      <w:lvlJc w:val="left"/>
      <w:pPr>
        <w:ind w:left="3322" w:hanging="360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4394" w:hanging="360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5465" w:hanging="360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6536" w:hanging="360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7608" w:hanging="360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8679" w:hanging="360"/>
      </w:pPr>
      <w:rPr>
        <w:rFonts w:hint="default"/>
        <w:lang w:val="es-ES" w:eastAsia="es-ES" w:bidi="es-ES"/>
      </w:rPr>
    </w:lvl>
  </w:abstractNum>
  <w:abstractNum w:abstractNumId="2" w15:restartNumberingAfterBreak="0">
    <w:nsid w:val="06D07749"/>
    <w:multiLevelType w:val="multilevel"/>
    <w:tmpl w:val="16B6889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F084713"/>
    <w:multiLevelType w:val="multilevel"/>
    <w:tmpl w:val="B2A4AE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0FF724B4"/>
    <w:multiLevelType w:val="hybridMultilevel"/>
    <w:tmpl w:val="4A96B0FE"/>
    <w:lvl w:ilvl="0" w:tplc="02386EE2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0095684"/>
    <w:multiLevelType w:val="multilevel"/>
    <w:tmpl w:val="9000C34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01F3535"/>
    <w:multiLevelType w:val="multilevel"/>
    <w:tmpl w:val="C9904E7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A73EE1"/>
    <w:multiLevelType w:val="hybridMultilevel"/>
    <w:tmpl w:val="DC0079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8973DC"/>
    <w:multiLevelType w:val="multilevel"/>
    <w:tmpl w:val="539A8D6C"/>
    <w:lvl w:ilvl="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0D259DE"/>
    <w:multiLevelType w:val="multilevel"/>
    <w:tmpl w:val="A2D2E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25F6019"/>
    <w:multiLevelType w:val="hybridMultilevel"/>
    <w:tmpl w:val="F9FCF254"/>
    <w:lvl w:ilvl="0" w:tplc="30D241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CB5833"/>
    <w:multiLevelType w:val="multilevel"/>
    <w:tmpl w:val="EAA43D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EC54C0"/>
    <w:multiLevelType w:val="multilevel"/>
    <w:tmpl w:val="3962BC1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1FF316B"/>
    <w:multiLevelType w:val="hybridMultilevel"/>
    <w:tmpl w:val="8938AB24"/>
    <w:lvl w:ilvl="0" w:tplc="B382086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D21C56"/>
    <w:multiLevelType w:val="multilevel"/>
    <w:tmpl w:val="54F842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160" w:hanging="72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15" w15:restartNumberingAfterBreak="0">
    <w:nsid w:val="39250160"/>
    <w:multiLevelType w:val="multilevel"/>
    <w:tmpl w:val="BC4C50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B0737EF"/>
    <w:multiLevelType w:val="hybridMultilevel"/>
    <w:tmpl w:val="F68E7144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23418C"/>
    <w:multiLevelType w:val="multilevel"/>
    <w:tmpl w:val="BF689D1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FE13072"/>
    <w:multiLevelType w:val="hybridMultilevel"/>
    <w:tmpl w:val="A51E21E8"/>
    <w:lvl w:ilvl="0" w:tplc="EDE8681A">
      <w:numFmt w:val="bullet"/>
      <w:lvlText w:val="•"/>
      <w:lvlJc w:val="left"/>
      <w:pPr>
        <w:ind w:left="360" w:hanging="360"/>
      </w:pPr>
      <w:rPr>
        <w:rFonts w:hint="default"/>
        <w:lang w:val="es-ES" w:eastAsia="es-ES" w:bidi="es-ES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31D5383"/>
    <w:multiLevelType w:val="hybridMultilevel"/>
    <w:tmpl w:val="0AEA08B0"/>
    <w:lvl w:ilvl="0" w:tplc="D408B0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6F09CA"/>
    <w:multiLevelType w:val="hybridMultilevel"/>
    <w:tmpl w:val="AED6D5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7046D46"/>
    <w:multiLevelType w:val="hybridMultilevel"/>
    <w:tmpl w:val="E8DA6F88"/>
    <w:lvl w:ilvl="0" w:tplc="44AE2E2A">
      <w:numFmt w:val="bullet"/>
      <w:lvlText w:val=""/>
      <w:lvlJc w:val="left"/>
      <w:pPr>
        <w:ind w:left="118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s-ES" w:bidi="es-ES"/>
      </w:rPr>
    </w:lvl>
    <w:lvl w:ilvl="1" w:tplc="505C7176">
      <w:numFmt w:val="bullet"/>
      <w:lvlText w:val=""/>
      <w:lvlJc w:val="left"/>
      <w:pPr>
        <w:ind w:left="2598" w:hanging="361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2" w:tplc="4FEA4A72">
      <w:numFmt w:val="bullet"/>
      <w:lvlText w:val="•"/>
      <w:lvlJc w:val="left"/>
      <w:pPr>
        <w:ind w:left="3513" w:hanging="361"/>
      </w:pPr>
      <w:rPr>
        <w:rFonts w:hint="default"/>
        <w:lang w:val="es-ES" w:eastAsia="es-ES" w:bidi="es-ES"/>
      </w:rPr>
    </w:lvl>
    <w:lvl w:ilvl="3" w:tplc="50F412A4">
      <w:numFmt w:val="bullet"/>
      <w:lvlText w:val="•"/>
      <w:lvlJc w:val="left"/>
      <w:pPr>
        <w:ind w:left="4427" w:hanging="361"/>
      </w:pPr>
      <w:rPr>
        <w:rFonts w:hint="default"/>
        <w:lang w:val="es-ES" w:eastAsia="es-ES" w:bidi="es-ES"/>
      </w:rPr>
    </w:lvl>
    <w:lvl w:ilvl="4" w:tplc="85966DB0">
      <w:numFmt w:val="bullet"/>
      <w:lvlText w:val="•"/>
      <w:lvlJc w:val="left"/>
      <w:pPr>
        <w:ind w:left="5340" w:hanging="361"/>
      </w:pPr>
      <w:rPr>
        <w:rFonts w:hint="default"/>
        <w:lang w:val="es-ES" w:eastAsia="es-ES" w:bidi="es-ES"/>
      </w:rPr>
    </w:lvl>
    <w:lvl w:ilvl="5" w:tplc="6A584A76">
      <w:numFmt w:val="bullet"/>
      <w:lvlText w:val="•"/>
      <w:lvlJc w:val="left"/>
      <w:pPr>
        <w:ind w:left="6254" w:hanging="361"/>
      </w:pPr>
      <w:rPr>
        <w:rFonts w:hint="default"/>
        <w:lang w:val="es-ES" w:eastAsia="es-ES" w:bidi="es-ES"/>
      </w:rPr>
    </w:lvl>
    <w:lvl w:ilvl="6" w:tplc="E346972A">
      <w:numFmt w:val="bullet"/>
      <w:lvlText w:val="•"/>
      <w:lvlJc w:val="left"/>
      <w:pPr>
        <w:ind w:left="7168" w:hanging="361"/>
      </w:pPr>
      <w:rPr>
        <w:rFonts w:hint="default"/>
        <w:lang w:val="es-ES" w:eastAsia="es-ES" w:bidi="es-ES"/>
      </w:rPr>
    </w:lvl>
    <w:lvl w:ilvl="7" w:tplc="8D4E6628">
      <w:numFmt w:val="bullet"/>
      <w:lvlText w:val="•"/>
      <w:lvlJc w:val="left"/>
      <w:pPr>
        <w:ind w:left="8081" w:hanging="361"/>
      </w:pPr>
      <w:rPr>
        <w:rFonts w:hint="default"/>
        <w:lang w:val="es-ES" w:eastAsia="es-ES" w:bidi="es-ES"/>
      </w:rPr>
    </w:lvl>
    <w:lvl w:ilvl="8" w:tplc="9BB86684">
      <w:numFmt w:val="bullet"/>
      <w:lvlText w:val="•"/>
      <w:lvlJc w:val="left"/>
      <w:pPr>
        <w:ind w:left="8995" w:hanging="361"/>
      </w:pPr>
      <w:rPr>
        <w:rFonts w:hint="default"/>
        <w:lang w:val="es-ES" w:eastAsia="es-ES" w:bidi="es-ES"/>
      </w:rPr>
    </w:lvl>
  </w:abstractNum>
  <w:abstractNum w:abstractNumId="22" w15:restartNumberingAfterBreak="0">
    <w:nsid w:val="57A479A5"/>
    <w:multiLevelType w:val="hybridMultilevel"/>
    <w:tmpl w:val="9C9218E6"/>
    <w:lvl w:ilvl="0" w:tplc="9950243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C91ED8"/>
    <w:multiLevelType w:val="multilevel"/>
    <w:tmpl w:val="FBDA673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B04666E"/>
    <w:multiLevelType w:val="hybridMultilevel"/>
    <w:tmpl w:val="AB80F0AE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7">
      <w:start w:val="1"/>
      <w:numFmt w:val="lowerLetter"/>
      <w:lvlText w:val="%2)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4E6E57"/>
    <w:multiLevelType w:val="hybridMultilevel"/>
    <w:tmpl w:val="5B228688"/>
    <w:lvl w:ilvl="0" w:tplc="F2FC3346">
      <w:start w:val="1"/>
      <w:numFmt w:val="lowerLetter"/>
      <w:lvlText w:val="(%1)"/>
      <w:lvlJc w:val="left"/>
      <w:pPr>
        <w:ind w:left="780" w:hanging="4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2E0E6F"/>
    <w:multiLevelType w:val="multilevel"/>
    <w:tmpl w:val="6E9274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7" w15:restartNumberingAfterBreak="0">
    <w:nsid w:val="610009A5"/>
    <w:multiLevelType w:val="hybridMultilevel"/>
    <w:tmpl w:val="6C903E4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3C1ACC"/>
    <w:multiLevelType w:val="multilevel"/>
    <w:tmpl w:val="55806AE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FA15354"/>
    <w:multiLevelType w:val="multilevel"/>
    <w:tmpl w:val="EC60C8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3F42ED5"/>
    <w:multiLevelType w:val="hybridMultilevel"/>
    <w:tmpl w:val="E924C96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58B2B0A"/>
    <w:multiLevelType w:val="hybridMultilevel"/>
    <w:tmpl w:val="BDA03096"/>
    <w:lvl w:ilvl="0" w:tplc="D9D6A772">
      <w:start w:val="1"/>
      <w:numFmt w:val="lowerLetter"/>
      <w:lvlText w:val="%1."/>
      <w:lvlJc w:val="left"/>
      <w:pPr>
        <w:ind w:left="1004" w:hanging="360"/>
      </w:pPr>
      <w:rPr>
        <w:rFonts w:ascii="Arial Narrow" w:eastAsia="Times New Roman" w:hAnsi="Arial Narrow"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7630673A"/>
    <w:multiLevelType w:val="multilevel"/>
    <w:tmpl w:val="0BB099B4"/>
    <w:lvl w:ilvl="0">
      <w:start w:val="3"/>
      <w:numFmt w:val="decimal"/>
      <w:lvlText w:val="%1"/>
      <w:lvlJc w:val="left"/>
      <w:pPr>
        <w:ind w:left="966" w:hanging="505"/>
      </w:pPr>
      <w:rPr>
        <w:rFonts w:hint="default"/>
        <w:lang w:val="es-ES" w:eastAsia="es-ES" w:bidi="es-ES"/>
      </w:rPr>
    </w:lvl>
    <w:lvl w:ilvl="1">
      <w:start w:val="3"/>
      <w:numFmt w:val="decimal"/>
      <w:lvlText w:val="%1.%2"/>
      <w:lvlJc w:val="left"/>
      <w:pPr>
        <w:ind w:left="966" w:hanging="505"/>
      </w:pPr>
      <w:rPr>
        <w:rFonts w:hint="default"/>
        <w:lang w:val="es-ES" w:eastAsia="es-ES" w:bidi="es-ES"/>
      </w:rPr>
    </w:lvl>
    <w:lvl w:ilvl="2">
      <w:start w:val="1"/>
      <w:numFmt w:val="decimal"/>
      <w:lvlText w:val="%1.%2.%3."/>
      <w:lvlJc w:val="left"/>
      <w:pPr>
        <w:ind w:left="1782" w:hanging="505"/>
      </w:pPr>
      <w:rPr>
        <w:rFonts w:hint="default"/>
        <w:i w:val="0"/>
        <w:iCs w:val="0"/>
        <w:w w:val="100"/>
        <w:lang w:val="es-ES" w:eastAsia="es-ES" w:bidi="es-ES"/>
      </w:rPr>
    </w:lvl>
    <w:lvl w:ilvl="3">
      <w:numFmt w:val="bullet"/>
      <w:lvlText w:val="•"/>
      <w:lvlJc w:val="left"/>
      <w:pPr>
        <w:ind w:left="3918" w:hanging="505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4904" w:hanging="505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5891" w:hanging="505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6877" w:hanging="505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7863" w:hanging="505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8849" w:hanging="505"/>
      </w:pPr>
      <w:rPr>
        <w:rFonts w:hint="default"/>
        <w:lang w:val="es-ES" w:eastAsia="es-ES" w:bidi="es-ES"/>
      </w:rPr>
    </w:lvl>
  </w:abstractNum>
  <w:abstractNum w:abstractNumId="33" w15:restartNumberingAfterBreak="0">
    <w:nsid w:val="783B3CC2"/>
    <w:multiLevelType w:val="hybridMultilevel"/>
    <w:tmpl w:val="00925F56"/>
    <w:lvl w:ilvl="0" w:tplc="D9D6A772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4" w15:restartNumberingAfterBreak="0">
    <w:nsid w:val="7D185F9A"/>
    <w:multiLevelType w:val="hybridMultilevel"/>
    <w:tmpl w:val="5ED44D82"/>
    <w:lvl w:ilvl="0" w:tplc="D8EEA222">
      <w:start w:val="1"/>
      <w:numFmt w:val="lowerLetter"/>
      <w:lvlText w:val="%1)"/>
      <w:lvlJc w:val="left"/>
      <w:pPr>
        <w:ind w:left="765" w:hanging="405"/>
      </w:pPr>
      <w:rPr>
        <w:rFonts w:ascii="Arial Narrow" w:eastAsia="Times New Roman" w:hAnsi="Arial Narrow"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BF394A"/>
    <w:multiLevelType w:val="hybridMultilevel"/>
    <w:tmpl w:val="AAB08D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0"/>
  </w:num>
  <w:num w:numId="3">
    <w:abstractNumId w:val="35"/>
  </w:num>
  <w:num w:numId="4">
    <w:abstractNumId w:val="4"/>
  </w:num>
  <w:num w:numId="5">
    <w:abstractNumId w:val="33"/>
  </w:num>
  <w:num w:numId="6">
    <w:abstractNumId w:val="8"/>
  </w:num>
  <w:num w:numId="7">
    <w:abstractNumId w:val="31"/>
  </w:num>
  <w:num w:numId="8">
    <w:abstractNumId w:val="10"/>
  </w:num>
  <w:num w:numId="9">
    <w:abstractNumId w:val="22"/>
  </w:num>
  <w:num w:numId="10">
    <w:abstractNumId w:val="27"/>
  </w:num>
  <w:num w:numId="11">
    <w:abstractNumId w:val="9"/>
  </w:num>
  <w:num w:numId="12">
    <w:abstractNumId w:val="29"/>
  </w:num>
  <w:num w:numId="13">
    <w:abstractNumId w:val="15"/>
  </w:num>
  <w:num w:numId="14">
    <w:abstractNumId w:val="11"/>
  </w:num>
  <w:num w:numId="15">
    <w:abstractNumId w:val="17"/>
  </w:num>
  <w:num w:numId="16">
    <w:abstractNumId w:val="28"/>
  </w:num>
  <w:num w:numId="17">
    <w:abstractNumId w:val="23"/>
  </w:num>
  <w:num w:numId="18">
    <w:abstractNumId w:val="5"/>
  </w:num>
  <w:num w:numId="19">
    <w:abstractNumId w:val="12"/>
  </w:num>
  <w:num w:numId="20">
    <w:abstractNumId w:val="6"/>
  </w:num>
  <w:num w:numId="21">
    <w:abstractNumId w:val="16"/>
  </w:num>
  <w:num w:numId="22">
    <w:abstractNumId w:val="24"/>
  </w:num>
  <w:num w:numId="23">
    <w:abstractNumId w:val="19"/>
  </w:num>
  <w:num w:numId="24">
    <w:abstractNumId w:val="25"/>
  </w:num>
  <w:num w:numId="25">
    <w:abstractNumId w:val="34"/>
  </w:num>
  <w:num w:numId="26">
    <w:abstractNumId w:val="7"/>
  </w:num>
  <w:num w:numId="27">
    <w:abstractNumId w:val="13"/>
  </w:num>
  <w:num w:numId="28">
    <w:abstractNumId w:val="32"/>
  </w:num>
  <w:num w:numId="29">
    <w:abstractNumId w:val="21"/>
  </w:num>
  <w:num w:numId="30">
    <w:abstractNumId w:val="1"/>
  </w:num>
  <w:num w:numId="31">
    <w:abstractNumId w:val="18"/>
  </w:num>
  <w:num w:numId="32">
    <w:abstractNumId w:val="0"/>
  </w:num>
  <w:num w:numId="33">
    <w:abstractNumId w:val="26"/>
  </w:num>
  <w:num w:numId="34">
    <w:abstractNumId w:val="3"/>
  </w:num>
  <w:num w:numId="35">
    <w:abstractNumId w:val="2"/>
  </w:num>
  <w:num w:numId="3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472"/>
    <w:rsid w:val="00041C2A"/>
    <w:rsid w:val="001647D6"/>
    <w:rsid w:val="001B6E37"/>
    <w:rsid w:val="00251817"/>
    <w:rsid w:val="00252B48"/>
    <w:rsid w:val="003C16A4"/>
    <w:rsid w:val="0055607A"/>
    <w:rsid w:val="00560A34"/>
    <w:rsid w:val="00573BD1"/>
    <w:rsid w:val="005B3506"/>
    <w:rsid w:val="005B7177"/>
    <w:rsid w:val="00683EF9"/>
    <w:rsid w:val="006A64D5"/>
    <w:rsid w:val="00750B9F"/>
    <w:rsid w:val="007527CD"/>
    <w:rsid w:val="007B5E39"/>
    <w:rsid w:val="00877562"/>
    <w:rsid w:val="00877EED"/>
    <w:rsid w:val="00881D82"/>
    <w:rsid w:val="00887FAA"/>
    <w:rsid w:val="008D5472"/>
    <w:rsid w:val="009A508F"/>
    <w:rsid w:val="00A17416"/>
    <w:rsid w:val="00A40D85"/>
    <w:rsid w:val="00A5142A"/>
    <w:rsid w:val="00AE0720"/>
    <w:rsid w:val="00B96652"/>
    <w:rsid w:val="00BA124C"/>
    <w:rsid w:val="00BC5CFB"/>
    <w:rsid w:val="00C27564"/>
    <w:rsid w:val="00D94339"/>
    <w:rsid w:val="00E05A6A"/>
    <w:rsid w:val="00E25C2D"/>
    <w:rsid w:val="00E67510"/>
    <w:rsid w:val="00EE034F"/>
    <w:rsid w:val="00EE12BC"/>
    <w:rsid w:val="00F24523"/>
    <w:rsid w:val="00F440CE"/>
    <w:rsid w:val="00F90810"/>
    <w:rsid w:val="00FB4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8F31AC"/>
  <w15:chartTrackingRefBased/>
  <w15:docId w15:val="{C5910159-8C8D-48B2-9D35-36FFCEE59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E67510"/>
    <w:pPr>
      <w:keepNext/>
      <w:spacing w:after="0" w:line="240" w:lineRule="auto"/>
      <w:jc w:val="both"/>
      <w:outlineLvl w:val="1"/>
    </w:pPr>
    <w:rPr>
      <w:rFonts w:ascii="Arial Narrow" w:eastAsia="Times New Roman" w:hAnsi="Arial Narrow" w:cs="Times New Roman"/>
      <w:b/>
      <w:bCs/>
      <w:iCs/>
      <w:sz w:val="24"/>
      <w:szCs w:val="24"/>
      <w:lang w:val="es-ES_tradnl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67510"/>
    <w:pPr>
      <w:keepNext/>
      <w:keepLines/>
      <w:spacing w:before="40" w:after="0" w:line="240" w:lineRule="auto"/>
      <w:outlineLvl w:val="2"/>
    </w:pPr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8D547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8D54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rsid w:val="008D5472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8D5472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rsid w:val="008D54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,List1,Bullet List,FooterText,numbered,List Paragraph1,Paragraphe de liste1,lp1"/>
    <w:basedOn w:val="Normal"/>
    <w:link w:val="PrrafodelistaCar"/>
    <w:qFormat/>
    <w:rsid w:val="008D5472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List1 Car,Bullet List Car,FooterText Car,numbered Car,lp1 Car"/>
    <w:link w:val="Prrafodelista"/>
    <w:qFormat/>
    <w:locked/>
    <w:rsid w:val="008D54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D94339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iPriority w:val="99"/>
    <w:unhideWhenUsed/>
    <w:rsid w:val="009A50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5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508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5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508F"/>
    <w:rPr>
      <w:rFonts w:ascii="Segoe UI" w:hAnsi="Segoe UI" w:cs="Segoe UI"/>
      <w:sz w:val="18"/>
      <w:szCs w:val="18"/>
    </w:rPr>
  </w:style>
  <w:style w:type="character" w:customStyle="1" w:styleId="A9">
    <w:name w:val="A9"/>
    <w:rsid w:val="005B7177"/>
    <w:rPr>
      <w:color w:val="211D1E"/>
      <w:sz w:val="19"/>
      <w:szCs w:val="19"/>
    </w:rPr>
  </w:style>
  <w:style w:type="paragraph" w:styleId="Encabezado">
    <w:name w:val="header"/>
    <w:basedOn w:val="Normal"/>
    <w:link w:val="EncabezadoCar"/>
    <w:uiPriority w:val="99"/>
    <w:unhideWhenUsed/>
    <w:rsid w:val="008775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77562"/>
  </w:style>
  <w:style w:type="character" w:styleId="Nmerodepgina">
    <w:name w:val="page number"/>
    <w:unhideWhenUsed/>
    <w:rsid w:val="00877562"/>
    <w:rPr>
      <w:rFonts w:eastAsia="Times New Roman" w:cs="Times New Roman"/>
      <w:bCs w:val="0"/>
      <w:iCs w:val="0"/>
      <w:szCs w:val="22"/>
      <w:lang w:val="es-ES"/>
    </w:rPr>
  </w:style>
  <w:style w:type="character" w:customStyle="1" w:styleId="Ttulo2Car">
    <w:name w:val="Título 2 Car"/>
    <w:basedOn w:val="Fuentedeprrafopredeter"/>
    <w:link w:val="Ttulo2"/>
    <w:rsid w:val="00E67510"/>
    <w:rPr>
      <w:rFonts w:ascii="Arial Narrow" w:eastAsia="Times New Roman" w:hAnsi="Arial Narrow" w:cs="Times New Roman"/>
      <w:b/>
      <w:bCs/>
      <w:iCs/>
      <w:sz w:val="24"/>
      <w:szCs w:val="24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67510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E67510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761</Words>
  <Characters>4186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Emiliano</cp:lastModifiedBy>
  <cp:revision>18</cp:revision>
  <cp:lastPrinted>2018-02-23T14:55:00Z</cp:lastPrinted>
  <dcterms:created xsi:type="dcterms:W3CDTF">2018-04-13T14:15:00Z</dcterms:created>
  <dcterms:modified xsi:type="dcterms:W3CDTF">2020-06-02T17:22:00Z</dcterms:modified>
</cp:coreProperties>
</file>