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FC2BE" w14:textId="77777777" w:rsidR="00046FB5" w:rsidRDefault="00000000">
      <w:pPr>
        <w:rPr>
          <w:b/>
        </w:rPr>
      </w:pPr>
      <w:r>
        <w:rPr>
          <w:i/>
        </w:rPr>
        <w:t>Por favor usar el membrete de su entidad</w:t>
      </w:r>
    </w:p>
    <w:p w14:paraId="69DEB602" w14:textId="77777777" w:rsidR="00046FB5" w:rsidRDefault="00000000">
      <w:pPr>
        <w:jc w:val="center"/>
        <w:rPr>
          <w:b/>
        </w:rPr>
      </w:pPr>
      <w:r>
        <w:rPr>
          <w:b/>
        </w:rPr>
        <w:t>ANEXO 4</w:t>
      </w:r>
    </w:p>
    <w:p w14:paraId="1FF95367" w14:textId="77777777" w:rsidR="00046FB5" w:rsidRDefault="00000000">
      <w:pPr>
        <w:jc w:val="center"/>
        <w:rPr>
          <w:b/>
        </w:rPr>
      </w:pPr>
      <w:r>
        <w:rPr>
          <w:b/>
        </w:rPr>
        <w:t xml:space="preserve">RELACIÓN EQUIPO MÍNIMO A INCLUIR EN LA CONTRAPARTIDA </w:t>
      </w:r>
    </w:p>
    <w:p w14:paraId="3B0166BE" w14:textId="77777777" w:rsidR="00046FB5" w:rsidRDefault="00046FB5">
      <w:pPr>
        <w:rPr>
          <w:i/>
        </w:rPr>
      </w:pPr>
    </w:p>
    <w:p w14:paraId="3FCF5613" w14:textId="77777777" w:rsidR="00046FB5" w:rsidRDefault="00046FB5"/>
    <w:p w14:paraId="1025E295" w14:textId="77777777" w:rsidR="00046FB5" w:rsidRDefault="00000000">
      <w:r>
        <w:t>Bogotá, D.C. XX de xxxx 2024</w:t>
      </w:r>
    </w:p>
    <w:p w14:paraId="18723324" w14:textId="77777777" w:rsidR="00046FB5" w:rsidRDefault="00000000">
      <w:r>
        <w:t xml:space="preserve">Señores </w:t>
      </w:r>
    </w:p>
    <w:p w14:paraId="7020AAB7" w14:textId="77777777" w:rsidR="00046FB5" w:rsidRDefault="00000000">
      <w:r>
        <w:t xml:space="preserve">SECRETARÍA DISTRITAL DE CULTURA, RECREACIÓN Y DEPORTE </w:t>
      </w:r>
    </w:p>
    <w:p w14:paraId="304228FD" w14:textId="77777777" w:rsidR="00046FB5" w:rsidRDefault="00000000">
      <w:r>
        <w:t xml:space="preserve">Carrera 8 No 9 – 83 </w:t>
      </w:r>
    </w:p>
    <w:p w14:paraId="752B4B26" w14:textId="77777777" w:rsidR="00046FB5" w:rsidRDefault="00000000">
      <w:r>
        <w:t xml:space="preserve">Ciudad </w:t>
      </w:r>
    </w:p>
    <w:p w14:paraId="18EED776" w14:textId="2D6D6835" w:rsidR="00046FB5" w:rsidRPr="00621D45" w:rsidRDefault="00000000" w:rsidP="00621D45">
      <w:pPr>
        <w:pStyle w:val="Encabezado"/>
        <w:jc w:val="both"/>
        <w:rPr>
          <w:rFonts w:ascii="Arial" w:eastAsia="Arial" w:hAnsi="Arial" w:cs="Arial"/>
          <w:b/>
          <w:sz w:val="22"/>
          <w:szCs w:val="22"/>
        </w:rPr>
      </w:pPr>
      <w:r>
        <w:t>Ref.:</w:t>
      </w:r>
      <w:r w:rsidR="002F5D1F">
        <w:t xml:space="preserve">   </w:t>
      </w:r>
      <w:r w:rsidR="00621D45" w:rsidRPr="0054440D">
        <w:rPr>
          <w:rFonts w:ascii="Arial" w:eastAsia="Arial" w:hAnsi="Arial" w:cs="Arial"/>
          <w:b/>
          <w:sz w:val="22"/>
          <w:szCs w:val="22"/>
        </w:rPr>
        <w:t xml:space="preserve">PROCESO COMPETITIVO A ENTIDADES SIN ÁNIMO DE LUCRO </w:t>
      </w:r>
      <w:bookmarkStart w:id="0" w:name="incBuyerDossierDetaillnkRequestReference"/>
      <w:r w:rsidR="00621D45" w:rsidRPr="0054440D">
        <w:rPr>
          <w:rFonts w:ascii="Arial" w:eastAsia="Arial" w:hAnsi="Arial" w:cs="Arial"/>
          <w:b/>
          <w:sz w:val="22"/>
          <w:szCs w:val="22"/>
        </w:rPr>
        <w:fldChar w:fldCharType="begin"/>
      </w:r>
      <w:r w:rsidR="00621D45" w:rsidRPr="0054440D">
        <w:rPr>
          <w:rFonts w:ascii="Arial" w:eastAsia="Arial" w:hAnsi="Arial" w:cs="Arial"/>
          <w:b/>
          <w:sz w:val="22"/>
          <w:szCs w:val="22"/>
        </w:rPr>
        <w:instrText xml:space="preserve"> HYPERLINK "javascript:void(0);" \o "No. SCRD-RECO-23-2022" </w:instrText>
      </w:r>
      <w:r w:rsidR="00621D45" w:rsidRPr="0054440D">
        <w:rPr>
          <w:rFonts w:ascii="Arial" w:eastAsia="Arial" w:hAnsi="Arial" w:cs="Arial"/>
          <w:b/>
          <w:sz w:val="22"/>
          <w:szCs w:val="22"/>
        </w:rPr>
      </w:r>
      <w:r w:rsidR="00621D45" w:rsidRPr="0054440D">
        <w:rPr>
          <w:rFonts w:ascii="Arial" w:eastAsia="Arial" w:hAnsi="Arial" w:cs="Arial"/>
          <w:b/>
          <w:sz w:val="22"/>
          <w:szCs w:val="22"/>
        </w:rPr>
        <w:fldChar w:fldCharType="separate"/>
      </w:r>
      <w:r w:rsidR="00621D45" w:rsidRPr="0054440D">
        <w:rPr>
          <w:rFonts w:ascii="Arial" w:eastAsia="Arial" w:hAnsi="Arial" w:cs="Arial"/>
          <w:b/>
          <w:sz w:val="22"/>
          <w:szCs w:val="22"/>
        </w:rPr>
        <w:t>No. SCRD-RECO-25-202</w:t>
      </w:r>
      <w:r w:rsidR="00621D45" w:rsidRPr="0054440D">
        <w:rPr>
          <w:rFonts w:ascii="Arial" w:eastAsia="Arial" w:hAnsi="Arial" w:cs="Arial"/>
          <w:b/>
          <w:sz w:val="22"/>
          <w:szCs w:val="22"/>
        </w:rPr>
        <w:fldChar w:fldCharType="end"/>
      </w:r>
      <w:bookmarkEnd w:id="0"/>
      <w:r w:rsidR="00621D45" w:rsidRPr="0054440D">
        <w:rPr>
          <w:rFonts w:ascii="Arial" w:eastAsia="Arial" w:hAnsi="Arial" w:cs="Arial"/>
          <w:b/>
          <w:sz w:val="22"/>
          <w:szCs w:val="22"/>
        </w:rPr>
        <w:t>4</w:t>
      </w:r>
      <w:r>
        <w:rPr>
          <w:rFonts w:ascii="Arial" w:eastAsia="Arial" w:hAnsi="Arial" w:cs="Arial"/>
        </w:rPr>
        <w:t>.</w:t>
      </w:r>
      <w:r>
        <w:t xml:space="preserve"> Compromiso de garantizar el personal mínimo exigido para la estructuración y ejecución del proyecto. </w:t>
      </w:r>
    </w:p>
    <w:p w14:paraId="1DCC77A7" w14:textId="77777777" w:rsidR="00046FB5" w:rsidRDefault="00000000">
      <w:r>
        <w:t xml:space="preserve">Respetados Señores, </w:t>
      </w:r>
    </w:p>
    <w:p w14:paraId="4816F478" w14:textId="77777777" w:rsidR="00046FB5" w:rsidRDefault="00000000">
      <w:pPr>
        <w:jc w:val="both"/>
      </w:pPr>
      <w:r>
        <w:t>Yo _________________________ actuando como representante legal de la ESAL, declaro bajo gravedad de juramento:</w:t>
      </w:r>
    </w:p>
    <w:p w14:paraId="33AD7F47" w14:textId="77777777" w:rsidR="00046FB5" w:rsidRDefault="00000000">
      <w:pPr>
        <w:numPr>
          <w:ilvl w:val="0"/>
          <w:numId w:val="1"/>
        </w:numPr>
        <w:pBdr>
          <w:top w:val="nil"/>
          <w:left w:val="nil"/>
          <w:bottom w:val="nil"/>
          <w:right w:val="nil"/>
          <w:between w:val="nil"/>
        </w:pBdr>
        <w:jc w:val="both"/>
      </w:pPr>
      <w:r>
        <w:t>Que adquirimos el compromiso de garantizar el personal mínimo exigido como aporte del asociado, para la estructuración y ejecución del proyecto, de acuerdo con lo dispuesto en el documento condiciones adicionales del proceso.</w:t>
      </w:r>
    </w:p>
    <w:p w14:paraId="21F89EE9" w14:textId="77777777" w:rsidR="00046FB5" w:rsidRDefault="00000000">
      <w:pPr>
        <w:numPr>
          <w:ilvl w:val="0"/>
          <w:numId w:val="1"/>
        </w:numPr>
        <w:pBdr>
          <w:top w:val="nil"/>
          <w:left w:val="nil"/>
          <w:bottom w:val="nil"/>
          <w:right w:val="nil"/>
          <w:between w:val="nil"/>
        </w:pBdr>
        <w:jc w:val="both"/>
      </w:pPr>
      <w:r>
        <w:t>Que el equipo que se presentará, cumple con los requisitos de experiencia y educación señalados en el documento de condiciones adicionales del proceso.</w:t>
      </w:r>
    </w:p>
    <w:p w14:paraId="59F51B7F" w14:textId="77777777" w:rsidR="00046FB5" w:rsidRDefault="00000000">
      <w:pPr>
        <w:numPr>
          <w:ilvl w:val="0"/>
          <w:numId w:val="1"/>
        </w:numPr>
        <w:pBdr>
          <w:top w:val="nil"/>
          <w:left w:val="nil"/>
          <w:bottom w:val="nil"/>
          <w:right w:val="nil"/>
          <w:between w:val="nil"/>
        </w:pBdr>
        <w:spacing w:after="0"/>
        <w:jc w:val="both"/>
      </w:pPr>
      <w:r>
        <w:t>Que la valoración de cada perfil, indicada en el FORMATO - ANEXO No. 5  -  PROPUESTA CONTRAPARTIDA Y COSTO ASOCIADOS A LA OPERACIÓN DEL CONVENIO, se encuentra o se encontrará sustentada en los respectivos contratos.</w:t>
      </w:r>
    </w:p>
    <w:p w14:paraId="2B2CC296" w14:textId="77777777" w:rsidR="00046FB5" w:rsidRDefault="00046FB5">
      <w:pPr>
        <w:pBdr>
          <w:top w:val="nil"/>
          <w:left w:val="nil"/>
          <w:bottom w:val="nil"/>
          <w:right w:val="nil"/>
          <w:between w:val="nil"/>
        </w:pBdr>
        <w:spacing w:after="0"/>
        <w:ind w:left="720"/>
        <w:jc w:val="both"/>
      </w:pPr>
    </w:p>
    <w:p w14:paraId="6F31BA19" w14:textId="77777777" w:rsidR="00046FB5" w:rsidRDefault="00000000">
      <w:pPr>
        <w:numPr>
          <w:ilvl w:val="0"/>
          <w:numId w:val="1"/>
        </w:numPr>
        <w:pBdr>
          <w:top w:val="nil"/>
          <w:left w:val="nil"/>
          <w:bottom w:val="nil"/>
          <w:right w:val="nil"/>
          <w:between w:val="nil"/>
        </w:pBdr>
        <w:spacing w:after="0"/>
        <w:jc w:val="both"/>
      </w:pPr>
      <w:r>
        <w:t>Que presentaré las hojas de vida junto con sus soportes, de todo el EQUIPO MÍNIMO DE TRABAJO en caso de resultar seleccionado, en un término máximo de tres (3) días siguientes a la adjudicación del presente proceso, acreditando el cumplimiento de lo establecido en la nota No. 6, del numeral 2.3.3. del documento de CONDICIONES ADICIONALES DE LA INVITACIÓN - LABORATORIOS, complemento ESDOP.</w:t>
      </w:r>
    </w:p>
    <w:p w14:paraId="61BD4778" w14:textId="77777777" w:rsidR="00046FB5" w:rsidRDefault="00046FB5">
      <w:pPr>
        <w:pBdr>
          <w:top w:val="nil"/>
          <w:left w:val="nil"/>
          <w:bottom w:val="nil"/>
          <w:right w:val="nil"/>
          <w:between w:val="nil"/>
        </w:pBdr>
        <w:spacing w:after="0"/>
        <w:ind w:left="720"/>
        <w:jc w:val="both"/>
      </w:pPr>
    </w:p>
    <w:p w14:paraId="356BA022" w14:textId="77777777" w:rsidR="00046FB5" w:rsidRDefault="00000000">
      <w:pPr>
        <w:numPr>
          <w:ilvl w:val="0"/>
          <w:numId w:val="1"/>
        </w:numPr>
        <w:pBdr>
          <w:top w:val="nil"/>
          <w:left w:val="nil"/>
          <w:bottom w:val="nil"/>
          <w:right w:val="nil"/>
          <w:between w:val="nil"/>
        </w:pBdr>
        <w:jc w:val="both"/>
      </w:pPr>
      <w:r>
        <w:t>Que el equipo mínimo se compromete a garantizar la dedicación de cada perfil conforme a lo definido en la invitación.</w:t>
      </w:r>
    </w:p>
    <w:p w14:paraId="7CEB1483" w14:textId="77777777" w:rsidR="00046FB5" w:rsidRDefault="00046FB5">
      <w:pPr>
        <w:pBdr>
          <w:top w:val="nil"/>
          <w:left w:val="nil"/>
          <w:bottom w:val="nil"/>
          <w:right w:val="nil"/>
          <w:between w:val="nil"/>
        </w:pBdr>
        <w:ind w:left="720"/>
        <w:jc w:val="both"/>
      </w:pPr>
    </w:p>
    <w:p w14:paraId="617ECF76" w14:textId="77777777" w:rsidR="00046FB5" w:rsidRDefault="00046FB5">
      <w:pPr>
        <w:pBdr>
          <w:top w:val="nil"/>
          <w:left w:val="nil"/>
          <w:bottom w:val="nil"/>
          <w:right w:val="nil"/>
          <w:between w:val="nil"/>
        </w:pBdr>
        <w:ind w:left="720"/>
        <w:jc w:val="both"/>
      </w:pPr>
    </w:p>
    <w:tbl>
      <w:tblPr>
        <w:tblStyle w:val="a1"/>
        <w:tblW w:w="94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665"/>
        <w:gridCol w:w="1740"/>
        <w:gridCol w:w="2475"/>
        <w:gridCol w:w="1155"/>
        <w:gridCol w:w="1035"/>
        <w:gridCol w:w="1395"/>
      </w:tblGrid>
      <w:tr w:rsidR="00046FB5" w:rsidRPr="00064FC6" w14:paraId="05982122" w14:textId="77777777">
        <w:trPr>
          <w:trHeight w:val="825"/>
        </w:trPr>
        <w:tc>
          <w:tcPr>
            <w:tcW w:w="1665" w:type="dxa"/>
            <w:tcBorders>
              <w:top w:val="single" w:sz="6" w:space="0" w:color="000000"/>
              <w:left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bottom"/>
          </w:tcPr>
          <w:p w14:paraId="58E9D508"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b/>
              </w:rPr>
              <w:lastRenderedPageBreak/>
              <w:t>ROL REQUERIDO</w:t>
            </w:r>
          </w:p>
        </w:tc>
        <w:tc>
          <w:tcPr>
            <w:tcW w:w="1740" w:type="dxa"/>
            <w:tcBorders>
              <w:top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bottom"/>
          </w:tcPr>
          <w:p w14:paraId="1D9E74B7"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b/>
              </w:rPr>
              <w:t>PERFIL REQUERIDO</w:t>
            </w:r>
          </w:p>
        </w:tc>
        <w:tc>
          <w:tcPr>
            <w:tcW w:w="2475" w:type="dxa"/>
            <w:tcBorders>
              <w:top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bottom"/>
          </w:tcPr>
          <w:p w14:paraId="62F05E08"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b/>
              </w:rPr>
              <w:t>FUNCIONES/OBLIGACIONES</w:t>
            </w:r>
          </w:p>
        </w:tc>
        <w:tc>
          <w:tcPr>
            <w:tcW w:w="1155" w:type="dxa"/>
            <w:tcBorders>
              <w:top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bottom"/>
          </w:tcPr>
          <w:p w14:paraId="3A5432AC"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b/>
              </w:rPr>
              <w:t>CANT. PERSONAS</w:t>
            </w:r>
          </w:p>
        </w:tc>
        <w:tc>
          <w:tcPr>
            <w:tcW w:w="1035" w:type="dxa"/>
            <w:tcBorders>
              <w:top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bottom"/>
          </w:tcPr>
          <w:p w14:paraId="4B28BB30"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b/>
              </w:rPr>
              <w:t>TIEMPO REQUERIDO (MESES)</w:t>
            </w:r>
          </w:p>
        </w:tc>
        <w:tc>
          <w:tcPr>
            <w:tcW w:w="1395" w:type="dxa"/>
            <w:tcBorders>
              <w:top w:val="single" w:sz="6" w:space="0" w:color="000000"/>
              <w:bottom w:val="single" w:sz="6" w:space="0" w:color="000000"/>
              <w:right w:val="single" w:sz="6" w:space="0" w:color="000000"/>
            </w:tcBorders>
            <w:shd w:val="clear" w:color="auto" w:fill="A4C2F4"/>
            <w:tcMar>
              <w:top w:w="0" w:type="dxa"/>
              <w:left w:w="40" w:type="dxa"/>
              <w:bottom w:w="0" w:type="dxa"/>
              <w:right w:w="40" w:type="dxa"/>
            </w:tcMar>
            <w:vAlign w:val="bottom"/>
          </w:tcPr>
          <w:p w14:paraId="74A1FDF2"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b/>
              </w:rPr>
              <w:t>VALOR/MES UNITARIO</w:t>
            </w:r>
          </w:p>
        </w:tc>
      </w:tr>
      <w:tr w:rsidR="00046FB5" w:rsidRPr="00064FC6" w14:paraId="33A0CF53" w14:textId="77777777">
        <w:trPr>
          <w:trHeight w:val="2220"/>
        </w:trPr>
        <w:tc>
          <w:tcPr>
            <w:tcW w:w="1665"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83BBE57"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Enlace administrativo general del proyecto y enlace con la SCRD</w:t>
            </w:r>
          </w:p>
        </w:tc>
        <w:tc>
          <w:tcPr>
            <w:tcW w:w="1740" w:type="dxa"/>
            <w:tcBorders>
              <w:bottom w:val="single" w:sz="6" w:space="0" w:color="000000"/>
              <w:right w:val="single" w:sz="6" w:space="0" w:color="000000"/>
            </w:tcBorders>
            <w:shd w:val="clear" w:color="auto" w:fill="EFEFEF"/>
            <w:tcMar>
              <w:top w:w="0" w:type="dxa"/>
              <w:left w:w="40" w:type="dxa"/>
              <w:bottom w:w="0" w:type="dxa"/>
              <w:right w:w="40" w:type="dxa"/>
            </w:tcMar>
            <w:vAlign w:val="center"/>
          </w:tcPr>
          <w:p w14:paraId="6701D0CB"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Perfil 1: Profesional del campo de la administración o la contabilidad o afines, con experiencia profesional de al menos 4 años en gestión administrativa de proyectos interinstitucionales con entidades públicas y privadas.</w:t>
            </w:r>
          </w:p>
        </w:tc>
        <w:tc>
          <w:tcPr>
            <w:tcW w:w="2475" w:type="dxa"/>
            <w:tcBorders>
              <w:bottom w:val="single" w:sz="6" w:space="0" w:color="000000"/>
              <w:right w:val="single" w:sz="6" w:space="0" w:color="000000"/>
            </w:tcBorders>
            <w:shd w:val="clear" w:color="auto" w:fill="EFEFEF"/>
            <w:tcMar>
              <w:top w:w="0" w:type="dxa"/>
              <w:left w:w="40" w:type="dxa"/>
              <w:bottom w:w="0" w:type="dxa"/>
              <w:right w:w="40" w:type="dxa"/>
            </w:tcMar>
            <w:vAlign w:val="center"/>
          </w:tcPr>
          <w:p w14:paraId="4BB3D6A2"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Coordinar y hacer seguimiento a las acciones, actividades, talleres, encuentros, así como las acciones de cocreación de las estrategias y productos para la implementación de los laboratorios de co creación barrial en el marco del convenio. Así como ser el enlace y mantener contacto directo con el equipo de la SCRD.</w:t>
            </w:r>
          </w:p>
        </w:tc>
        <w:tc>
          <w:tcPr>
            <w:tcW w:w="1155" w:type="dxa"/>
            <w:tcBorders>
              <w:bottom w:val="single" w:sz="6" w:space="0" w:color="000000"/>
              <w:right w:val="single" w:sz="6" w:space="0" w:color="000000"/>
            </w:tcBorders>
            <w:shd w:val="clear" w:color="auto" w:fill="EFEFEF"/>
            <w:tcMar>
              <w:top w:w="0" w:type="dxa"/>
              <w:left w:w="40" w:type="dxa"/>
              <w:bottom w:w="0" w:type="dxa"/>
              <w:right w:w="40" w:type="dxa"/>
            </w:tcMar>
            <w:vAlign w:val="center"/>
          </w:tcPr>
          <w:p w14:paraId="4D3DEB5A"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1</w:t>
            </w:r>
          </w:p>
        </w:tc>
        <w:tc>
          <w:tcPr>
            <w:tcW w:w="1035" w:type="dxa"/>
            <w:tcBorders>
              <w:bottom w:val="single" w:sz="6" w:space="0" w:color="000000"/>
              <w:right w:val="single" w:sz="6" w:space="0" w:color="000000"/>
            </w:tcBorders>
            <w:shd w:val="clear" w:color="auto" w:fill="EFEFEF"/>
            <w:tcMar>
              <w:top w:w="0" w:type="dxa"/>
              <w:left w:w="40" w:type="dxa"/>
              <w:bottom w:w="0" w:type="dxa"/>
              <w:right w:w="40" w:type="dxa"/>
            </w:tcMar>
            <w:vAlign w:val="center"/>
          </w:tcPr>
          <w:p w14:paraId="5B7AC81D"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4</w:t>
            </w:r>
          </w:p>
        </w:tc>
        <w:tc>
          <w:tcPr>
            <w:tcW w:w="1395" w:type="dxa"/>
            <w:tcBorders>
              <w:bottom w:val="single" w:sz="6" w:space="0" w:color="000000"/>
              <w:right w:val="single" w:sz="6" w:space="0" w:color="000000"/>
            </w:tcBorders>
            <w:shd w:val="clear" w:color="auto" w:fill="EFEFEF"/>
            <w:tcMar>
              <w:top w:w="0" w:type="dxa"/>
              <w:left w:w="40" w:type="dxa"/>
              <w:bottom w:w="0" w:type="dxa"/>
              <w:right w:w="40" w:type="dxa"/>
            </w:tcMar>
            <w:vAlign w:val="center"/>
          </w:tcPr>
          <w:p w14:paraId="105BFA5F"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$8.640.216</w:t>
            </w:r>
          </w:p>
        </w:tc>
      </w:tr>
      <w:tr w:rsidR="00046FB5" w:rsidRPr="00064FC6" w14:paraId="74DF4933" w14:textId="77777777">
        <w:trPr>
          <w:trHeight w:val="3615"/>
        </w:trPr>
        <w:tc>
          <w:tcPr>
            <w:tcW w:w="1665"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B3E8190"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Pedagogo</w:t>
            </w:r>
          </w:p>
        </w:tc>
        <w:tc>
          <w:tcPr>
            <w:tcW w:w="1740" w:type="dxa"/>
            <w:tcBorders>
              <w:bottom w:val="single" w:sz="6" w:space="0" w:color="000000"/>
              <w:right w:val="single" w:sz="6" w:space="0" w:color="000000"/>
            </w:tcBorders>
            <w:tcMar>
              <w:top w:w="0" w:type="dxa"/>
              <w:left w:w="40" w:type="dxa"/>
              <w:bottom w:w="0" w:type="dxa"/>
              <w:right w:w="40" w:type="dxa"/>
            </w:tcMar>
            <w:vAlign w:val="center"/>
          </w:tcPr>
          <w:p w14:paraId="67FD460E" w14:textId="77777777" w:rsidR="00046FB5" w:rsidRPr="00064FC6" w:rsidRDefault="00046FB5">
            <w:pPr>
              <w:widowControl w:val="0"/>
              <w:spacing w:after="0" w:line="276" w:lineRule="auto"/>
              <w:jc w:val="center"/>
              <w:rPr>
                <w:rFonts w:ascii="Arial" w:eastAsia="Arial" w:hAnsi="Arial" w:cs="Arial"/>
              </w:rPr>
            </w:pPr>
          </w:p>
          <w:p w14:paraId="7A7571A1"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 Profesional en pedagogía, ciencias sociales y humanas, comunicación social o afines y/o artes plásticas, escénicas o afines.</w:t>
            </w:r>
          </w:p>
          <w:p w14:paraId="069538EF"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 xml:space="preserve">- Dos (2) años de experiencia en el diseño e implementación de talleres de formación, tanto formal como no formal, para procesos de cambio cultural. Experiencia en la construcción </w:t>
            </w:r>
            <w:r w:rsidRPr="00064FC6">
              <w:rPr>
                <w:rFonts w:ascii="Arial" w:eastAsia="Arial" w:hAnsi="Arial" w:cs="Arial"/>
              </w:rPr>
              <w:lastRenderedPageBreak/>
              <w:t>de materiales pedagógicos, acciones de ideación comunitaria, y co-construcción de metodologías de trabajo y aprendizaje colectivo. Capacidad para trabajar con grupos diversos en cuanto a edades, orígenes culturales, y niveles de organización, incluyendo tanto colectivos sociales organizados como individuos sin trabajo de base, siempre con un enfoque diferencial y trabajo en territorio.</w:t>
            </w:r>
          </w:p>
        </w:tc>
        <w:tc>
          <w:tcPr>
            <w:tcW w:w="2475" w:type="dxa"/>
            <w:tcBorders>
              <w:bottom w:val="single" w:sz="6" w:space="0" w:color="000000"/>
              <w:right w:val="single" w:sz="6" w:space="0" w:color="000000"/>
            </w:tcBorders>
            <w:tcMar>
              <w:top w:w="0" w:type="dxa"/>
              <w:left w:w="40" w:type="dxa"/>
              <w:bottom w:w="0" w:type="dxa"/>
              <w:right w:w="40" w:type="dxa"/>
            </w:tcMar>
            <w:vAlign w:val="center"/>
          </w:tcPr>
          <w:p w14:paraId="25B5DDA7" w14:textId="77777777" w:rsidR="00046FB5" w:rsidRPr="00064FC6" w:rsidRDefault="00000000">
            <w:pPr>
              <w:widowControl w:val="0"/>
              <w:spacing w:after="0" w:line="276" w:lineRule="auto"/>
              <w:rPr>
                <w:rFonts w:ascii="Arial" w:eastAsia="Arial" w:hAnsi="Arial" w:cs="Arial"/>
              </w:rPr>
            </w:pPr>
            <w:r w:rsidRPr="00064FC6">
              <w:rPr>
                <w:rFonts w:ascii="Arial" w:eastAsia="Arial" w:hAnsi="Arial" w:cs="Arial"/>
              </w:rPr>
              <w:lastRenderedPageBreak/>
              <w:t>Prestar servicios profesionales para desarrollar, organizar y ejecutar los materiales pedagógicos y las metodologías de desarrollo de los talleres que se deben realizar para la implementación de los laboratorios de co creación barrial en el marco del presente convenio</w:t>
            </w:r>
          </w:p>
        </w:tc>
        <w:tc>
          <w:tcPr>
            <w:tcW w:w="1155" w:type="dxa"/>
            <w:tcBorders>
              <w:bottom w:val="single" w:sz="6" w:space="0" w:color="000000"/>
              <w:right w:val="single" w:sz="6" w:space="0" w:color="000000"/>
            </w:tcBorders>
            <w:tcMar>
              <w:top w:w="0" w:type="dxa"/>
              <w:left w:w="40" w:type="dxa"/>
              <w:bottom w:w="0" w:type="dxa"/>
              <w:right w:w="40" w:type="dxa"/>
            </w:tcMar>
            <w:vAlign w:val="center"/>
          </w:tcPr>
          <w:p w14:paraId="4D050551"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1</w:t>
            </w:r>
          </w:p>
        </w:tc>
        <w:tc>
          <w:tcPr>
            <w:tcW w:w="1035" w:type="dxa"/>
            <w:tcBorders>
              <w:bottom w:val="single" w:sz="6" w:space="0" w:color="000000"/>
              <w:right w:val="single" w:sz="6" w:space="0" w:color="000000"/>
            </w:tcBorders>
            <w:tcMar>
              <w:top w:w="0" w:type="dxa"/>
              <w:left w:w="40" w:type="dxa"/>
              <w:bottom w:w="0" w:type="dxa"/>
              <w:right w:w="40" w:type="dxa"/>
            </w:tcMar>
            <w:vAlign w:val="center"/>
          </w:tcPr>
          <w:p w14:paraId="54A9D05D"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4</w:t>
            </w:r>
          </w:p>
        </w:tc>
        <w:tc>
          <w:tcPr>
            <w:tcW w:w="1395" w:type="dxa"/>
            <w:tcBorders>
              <w:bottom w:val="single" w:sz="6" w:space="0" w:color="000000"/>
              <w:right w:val="single" w:sz="6" w:space="0" w:color="000000"/>
            </w:tcBorders>
            <w:shd w:val="clear" w:color="auto" w:fill="FFFFFF"/>
            <w:tcMar>
              <w:top w:w="0" w:type="dxa"/>
              <w:left w:w="40" w:type="dxa"/>
              <w:bottom w:w="0" w:type="dxa"/>
              <w:right w:w="40" w:type="dxa"/>
            </w:tcMar>
            <w:vAlign w:val="center"/>
          </w:tcPr>
          <w:p w14:paraId="11AB54C2"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$6.313.914</w:t>
            </w:r>
          </w:p>
        </w:tc>
      </w:tr>
      <w:tr w:rsidR="00046FB5" w:rsidRPr="00064FC6" w14:paraId="533ABE1A" w14:textId="77777777">
        <w:trPr>
          <w:trHeight w:val="3315"/>
        </w:trPr>
        <w:tc>
          <w:tcPr>
            <w:tcW w:w="1665" w:type="dxa"/>
            <w:tcBorders>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508289B"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Gestores territoriales</w:t>
            </w:r>
          </w:p>
        </w:tc>
        <w:tc>
          <w:tcPr>
            <w:tcW w:w="1740" w:type="dxa"/>
            <w:tcBorders>
              <w:bottom w:val="single" w:sz="6" w:space="0" w:color="000000"/>
              <w:right w:val="single" w:sz="6" w:space="0" w:color="000000"/>
            </w:tcBorders>
            <w:tcMar>
              <w:top w:w="0" w:type="dxa"/>
              <w:left w:w="40" w:type="dxa"/>
              <w:bottom w:w="0" w:type="dxa"/>
              <w:right w:w="40" w:type="dxa"/>
            </w:tcMar>
            <w:vAlign w:val="center"/>
          </w:tcPr>
          <w:p w14:paraId="150A9E8C" w14:textId="77777777" w:rsidR="00046FB5" w:rsidRPr="00064FC6" w:rsidRDefault="00046FB5">
            <w:pPr>
              <w:widowControl w:val="0"/>
              <w:spacing w:after="0" w:line="276" w:lineRule="auto"/>
              <w:rPr>
                <w:rFonts w:ascii="Arial" w:eastAsia="Arial" w:hAnsi="Arial" w:cs="Arial"/>
              </w:rPr>
            </w:pPr>
          </w:p>
          <w:p w14:paraId="53712B56" w14:textId="77777777" w:rsidR="00046FB5" w:rsidRPr="00064FC6" w:rsidRDefault="00000000">
            <w:pPr>
              <w:widowControl w:val="0"/>
              <w:spacing w:after="0" w:line="276" w:lineRule="auto"/>
              <w:rPr>
                <w:rFonts w:ascii="Arial" w:eastAsia="Arial" w:hAnsi="Arial" w:cs="Arial"/>
              </w:rPr>
            </w:pPr>
            <w:r w:rsidRPr="00064FC6">
              <w:rPr>
                <w:rFonts w:ascii="Arial" w:eastAsia="Arial" w:hAnsi="Arial" w:cs="Arial"/>
              </w:rPr>
              <w:t>•⁠ ⁠Profesional en ciencias humanas y afines; administración, ingeniería industrial o afines; pedagogía, educación o afines.</w:t>
            </w:r>
          </w:p>
          <w:p w14:paraId="37987136" w14:textId="77777777" w:rsidR="00046FB5" w:rsidRPr="00064FC6" w:rsidRDefault="00000000">
            <w:pPr>
              <w:widowControl w:val="0"/>
              <w:spacing w:after="0" w:line="276" w:lineRule="auto"/>
              <w:rPr>
                <w:rFonts w:ascii="Arial" w:eastAsia="Arial" w:hAnsi="Arial" w:cs="Arial"/>
              </w:rPr>
            </w:pPr>
            <w:r w:rsidRPr="00064FC6">
              <w:rPr>
                <w:rFonts w:ascii="Arial" w:eastAsia="Arial" w:hAnsi="Arial" w:cs="Arial"/>
              </w:rPr>
              <w:t xml:space="preserve">•⁠ ⁠Dos (2) años de experiencia: </w:t>
            </w:r>
            <w:r w:rsidRPr="00064FC6">
              <w:rPr>
                <w:rFonts w:ascii="Arial" w:eastAsia="Arial" w:hAnsi="Arial" w:cs="Arial"/>
              </w:rPr>
              <w:lastRenderedPageBreak/>
              <w:t>desarrollo de proyectos, y/o gestión cultural, social y/o comunitaria, y/o acciones de información, y/o investigación y/o sistematización y memoria, y/o apoyo administrativo u operativo, producción de eventos, seminarios, foros, encuentros ciudadanos o similares.</w:t>
            </w:r>
          </w:p>
        </w:tc>
        <w:tc>
          <w:tcPr>
            <w:tcW w:w="2475" w:type="dxa"/>
            <w:tcBorders>
              <w:bottom w:val="single" w:sz="6" w:space="0" w:color="000000"/>
              <w:right w:val="single" w:sz="6" w:space="0" w:color="000000"/>
            </w:tcBorders>
            <w:tcMar>
              <w:top w:w="0" w:type="dxa"/>
              <w:left w:w="40" w:type="dxa"/>
              <w:bottom w:w="0" w:type="dxa"/>
              <w:right w:w="40" w:type="dxa"/>
            </w:tcMar>
            <w:vAlign w:val="center"/>
          </w:tcPr>
          <w:p w14:paraId="6E3BFED4" w14:textId="77777777" w:rsidR="00046FB5" w:rsidRPr="00064FC6" w:rsidRDefault="00000000">
            <w:pPr>
              <w:widowControl w:val="0"/>
              <w:spacing w:after="0" w:line="276" w:lineRule="auto"/>
              <w:rPr>
                <w:rFonts w:ascii="Arial" w:eastAsia="Arial" w:hAnsi="Arial" w:cs="Arial"/>
              </w:rPr>
            </w:pPr>
            <w:r w:rsidRPr="00064FC6">
              <w:rPr>
                <w:rFonts w:ascii="Arial" w:eastAsia="Arial" w:hAnsi="Arial" w:cs="Arial"/>
              </w:rPr>
              <w:lastRenderedPageBreak/>
              <w:t xml:space="preserve">Realizar la coordinación e implementación de dos de los laboratorios de co-creación barrial, velando por que se desarrolle de acuerdo a las metodologías planteadas y respondiendo a las mesas técnica en el marco del presente convenio, así como fortalecer las capacidades de cultura </w:t>
            </w:r>
            <w:r w:rsidRPr="00064FC6">
              <w:rPr>
                <w:rFonts w:ascii="Arial" w:eastAsia="Arial" w:hAnsi="Arial" w:cs="Arial"/>
              </w:rPr>
              <w:lastRenderedPageBreak/>
              <w:t>ciudadana frente al orgullo y confianza de ciudad.</w:t>
            </w:r>
          </w:p>
        </w:tc>
        <w:tc>
          <w:tcPr>
            <w:tcW w:w="1155" w:type="dxa"/>
            <w:tcBorders>
              <w:bottom w:val="single" w:sz="6" w:space="0" w:color="000000"/>
              <w:right w:val="single" w:sz="6" w:space="0" w:color="000000"/>
            </w:tcBorders>
            <w:tcMar>
              <w:top w:w="0" w:type="dxa"/>
              <w:left w:w="40" w:type="dxa"/>
              <w:bottom w:w="0" w:type="dxa"/>
              <w:right w:w="40" w:type="dxa"/>
            </w:tcMar>
            <w:vAlign w:val="center"/>
          </w:tcPr>
          <w:p w14:paraId="0EABFF88"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lastRenderedPageBreak/>
              <w:t>8</w:t>
            </w:r>
          </w:p>
        </w:tc>
        <w:tc>
          <w:tcPr>
            <w:tcW w:w="1035" w:type="dxa"/>
            <w:tcBorders>
              <w:bottom w:val="single" w:sz="6" w:space="0" w:color="000000"/>
              <w:right w:val="single" w:sz="6" w:space="0" w:color="000000"/>
            </w:tcBorders>
            <w:tcMar>
              <w:top w:w="0" w:type="dxa"/>
              <w:left w:w="40" w:type="dxa"/>
              <w:bottom w:w="0" w:type="dxa"/>
              <w:right w:w="40" w:type="dxa"/>
            </w:tcMar>
            <w:vAlign w:val="center"/>
          </w:tcPr>
          <w:p w14:paraId="7776C943" w14:textId="77777777" w:rsidR="00046FB5" w:rsidRPr="00064FC6" w:rsidRDefault="00000000">
            <w:pPr>
              <w:widowControl w:val="0"/>
              <w:spacing w:after="0" w:line="276" w:lineRule="auto"/>
              <w:jc w:val="center"/>
              <w:rPr>
                <w:rFonts w:ascii="Arial" w:eastAsia="Arial" w:hAnsi="Arial" w:cs="Arial"/>
              </w:rPr>
            </w:pPr>
            <w:r w:rsidRPr="00064FC6">
              <w:rPr>
                <w:rFonts w:ascii="Roboto" w:eastAsia="Roboto" w:hAnsi="Roboto" w:cs="Roboto"/>
              </w:rPr>
              <w:t>4</w:t>
            </w:r>
          </w:p>
        </w:tc>
        <w:tc>
          <w:tcPr>
            <w:tcW w:w="1395" w:type="dxa"/>
            <w:tcBorders>
              <w:bottom w:val="single" w:sz="6" w:space="0" w:color="000000"/>
              <w:right w:val="single" w:sz="6" w:space="0" w:color="000000"/>
            </w:tcBorders>
            <w:shd w:val="clear" w:color="auto" w:fill="FFFFFF"/>
            <w:tcMar>
              <w:top w:w="0" w:type="dxa"/>
              <w:left w:w="40" w:type="dxa"/>
              <w:bottom w:w="0" w:type="dxa"/>
              <w:right w:w="40" w:type="dxa"/>
            </w:tcMar>
            <w:vAlign w:val="center"/>
          </w:tcPr>
          <w:p w14:paraId="23140CC6" w14:textId="77777777" w:rsidR="00046FB5" w:rsidRPr="00064FC6" w:rsidRDefault="00000000">
            <w:pPr>
              <w:widowControl w:val="0"/>
              <w:spacing w:after="0" w:line="276" w:lineRule="auto"/>
              <w:jc w:val="center"/>
              <w:rPr>
                <w:rFonts w:ascii="Arial" w:eastAsia="Arial" w:hAnsi="Arial" w:cs="Arial"/>
              </w:rPr>
            </w:pPr>
            <w:r w:rsidRPr="00064FC6">
              <w:rPr>
                <w:rFonts w:ascii="Arial" w:eastAsia="Arial" w:hAnsi="Arial" w:cs="Arial"/>
              </w:rPr>
              <w:t>$6.313.914</w:t>
            </w:r>
          </w:p>
        </w:tc>
      </w:tr>
    </w:tbl>
    <w:p w14:paraId="0F9BD1CD" w14:textId="77777777" w:rsidR="00046FB5" w:rsidRPr="00064FC6" w:rsidRDefault="00046FB5">
      <w:pPr>
        <w:jc w:val="both"/>
      </w:pPr>
    </w:p>
    <w:p w14:paraId="67CC5D98" w14:textId="77777777" w:rsidR="00046FB5" w:rsidRPr="00064FC6" w:rsidRDefault="00000000">
      <w:pPr>
        <w:jc w:val="both"/>
      </w:pPr>
      <w:r w:rsidRPr="00064FC6">
        <w:t>En constancia de lo expresado, me suscribo:</w:t>
      </w:r>
    </w:p>
    <w:p w14:paraId="262F6BEF" w14:textId="77777777" w:rsidR="00046FB5" w:rsidRPr="00064FC6" w:rsidRDefault="00046FB5">
      <w:pPr>
        <w:jc w:val="both"/>
      </w:pPr>
    </w:p>
    <w:p w14:paraId="044C6FE4" w14:textId="77777777" w:rsidR="00046FB5" w:rsidRPr="00064FC6" w:rsidRDefault="00000000">
      <w:pPr>
        <w:jc w:val="both"/>
      </w:pPr>
      <w:r w:rsidRPr="00064FC6">
        <w:t>Firma:</w:t>
      </w:r>
    </w:p>
    <w:p w14:paraId="036D3CEC" w14:textId="77777777" w:rsidR="00046FB5" w:rsidRPr="00064FC6" w:rsidRDefault="00000000">
      <w:pPr>
        <w:jc w:val="both"/>
      </w:pPr>
      <w:r w:rsidRPr="00064FC6">
        <w:t>Nombre:</w:t>
      </w:r>
    </w:p>
    <w:p w14:paraId="10C6DAF7" w14:textId="77777777" w:rsidR="00046FB5" w:rsidRPr="00064FC6" w:rsidRDefault="00000000">
      <w:pPr>
        <w:jc w:val="both"/>
      </w:pPr>
      <w:r w:rsidRPr="00064FC6">
        <w:t>Cédula:</w:t>
      </w:r>
    </w:p>
    <w:p w14:paraId="37CAF62B" w14:textId="77777777" w:rsidR="00046FB5" w:rsidRDefault="00000000">
      <w:pPr>
        <w:jc w:val="both"/>
      </w:pPr>
      <w:r>
        <w:t>Cargo:</w:t>
      </w:r>
    </w:p>
    <w:sectPr w:rsidR="00046FB5">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F28D0"/>
    <w:multiLevelType w:val="multilevel"/>
    <w:tmpl w:val="E7CE6C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022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B5"/>
    <w:rsid w:val="00046FB5"/>
    <w:rsid w:val="00064FC6"/>
    <w:rsid w:val="002F5D1F"/>
    <w:rsid w:val="0048138C"/>
    <w:rsid w:val="00621D45"/>
    <w:rsid w:val="00C62C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664B7"/>
  <w15:docId w15:val="{A4E096DA-6BA4-E148-A5A5-9199E4577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419" w:eastAsia="es-ES_trad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Prrafodelista">
    <w:name w:val="List Paragraph"/>
    <w:basedOn w:val="Normal"/>
    <w:uiPriority w:val="34"/>
    <w:qFormat/>
    <w:rsid w:val="00347C94"/>
    <w:pPr>
      <w:ind w:left="720"/>
      <w:contextualSpacing/>
    </w:pPr>
  </w:style>
  <w:style w:type="paragraph" w:styleId="TDC1">
    <w:name w:val="toc 1"/>
    <w:basedOn w:val="Normal"/>
    <w:next w:val="Normal"/>
    <w:autoRedefine/>
    <w:uiPriority w:val="39"/>
    <w:unhideWhenUsed/>
    <w:rsid w:val="00347C94"/>
    <w:pPr>
      <w:widowControl w:val="0"/>
      <w:tabs>
        <w:tab w:val="right" w:leader="dot" w:pos="10569"/>
      </w:tabs>
      <w:spacing w:after="100" w:line="240" w:lineRule="auto"/>
      <w:ind w:left="567"/>
      <w:jc w:val="both"/>
    </w:pPr>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347C94"/>
    <w:rPr>
      <w:color w:val="0563C1"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621D45"/>
    <w:pPr>
      <w:tabs>
        <w:tab w:val="center" w:pos="4419"/>
        <w:tab w:val="right" w:pos="8838"/>
      </w:tabs>
      <w:spacing w:after="0" w:line="240" w:lineRule="auto"/>
    </w:pPr>
    <w:rPr>
      <w:sz w:val="24"/>
      <w:szCs w:val="24"/>
      <w:lang w:val="es-CO"/>
    </w:rPr>
  </w:style>
  <w:style w:type="character" w:customStyle="1" w:styleId="EncabezadoCar">
    <w:name w:val="Encabezado Car"/>
    <w:basedOn w:val="Fuentedeprrafopredeter"/>
    <w:link w:val="Encabezado"/>
    <w:uiPriority w:val="99"/>
    <w:rsid w:val="00621D45"/>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9jHGtXSg/VtMQzbw2KOiz4dlPA==">CgMxLjA4AHIhMUlIREdHcjd5Ykpld05JNThSQjRNOXJsR0tjbXNNeDJ0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663</Words>
  <Characters>3647</Characters>
  <Application>Microsoft Office Word</Application>
  <DocSecurity>0</DocSecurity>
  <Lines>30</Lines>
  <Paragraphs>8</Paragraphs>
  <ScaleCrop>false</ScaleCrop>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Lozano Hernandez</dc:creator>
  <cp:lastModifiedBy>maria victoria murcia jimenez</cp:lastModifiedBy>
  <cp:revision>2</cp:revision>
  <dcterms:created xsi:type="dcterms:W3CDTF">2024-09-03T19:50:00Z</dcterms:created>
  <dcterms:modified xsi:type="dcterms:W3CDTF">2024-09-03T19:50:00Z</dcterms:modified>
</cp:coreProperties>
</file>