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bookmarkStart w:id="0" w:name="_Hlk54791345"/>
      <w:r w:rsidRPr="0008542A">
        <w:rPr>
          <w:rFonts w:ascii="Arial" w:hAnsi="Arial" w:cs="Arial"/>
          <w:b/>
          <w:spacing w:val="2"/>
          <w:sz w:val="24"/>
          <w:szCs w:val="24"/>
        </w:rPr>
        <w:t>PROCESO DE GESTIÓN CONTRACTUAL</w:t>
      </w:r>
    </w:p>
    <w:p w14:paraId="389C2E58"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r w:rsidRPr="0008542A">
        <w:rPr>
          <w:rFonts w:ascii="Arial" w:hAnsi="Arial" w:cs="Arial"/>
          <w:b/>
          <w:spacing w:val="2"/>
          <w:sz w:val="24"/>
          <w:szCs w:val="24"/>
        </w:rPr>
        <w:t>ETAPA PRECONTRACTUAL</w:t>
      </w:r>
    </w:p>
    <w:bookmarkEnd w:id="0"/>
    <w:p w14:paraId="50768A2E" w14:textId="1005C6A2" w:rsidR="002630C4" w:rsidRPr="0008542A" w:rsidRDefault="002630C4" w:rsidP="002630C4">
      <w:pPr>
        <w:spacing w:after="0" w:line="240" w:lineRule="auto"/>
        <w:jc w:val="center"/>
        <w:textAlignment w:val="baseline"/>
        <w:rPr>
          <w:rFonts w:ascii="Arial" w:hAnsi="Arial" w:cs="Arial"/>
          <w:b/>
          <w:spacing w:val="2"/>
          <w:sz w:val="24"/>
          <w:szCs w:val="24"/>
        </w:rPr>
      </w:pPr>
      <w:r w:rsidRPr="0008542A">
        <w:rPr>
          <w:rFonts w:ascii="Arial" w:hAnsi="Arial" w:cs="Arial"/>
          <w:b/>
          <w:spacing w:val="2"/>
          <w:sz w:val="24"/>
          <w:szCs w:val="24"/>
        </w:rPr>
        <w:t>FORMATO</w:t>
      </w:r>
      <w:r w:rsidRPr="0008542A">
        <w:rPr>
          <w:rFonts w:ascii="Arial" w:eastAsia="Times New Roman" w:hAnsi="Arial" w:cs="Arial"/>
          <w:b/>
          <w:bCs/>
          <w:sz w:val="24"/>
          <w:szCs w:val="24"/>
          <w:lang w:eastAsia="es-CO"/>
        </w:rPr>
        <w:t xml:space="preserve"> COMPROMISO</w:t>
      </w:r>
      <w:r w:rsidRPr="0008542A">
        <w:rPr>
          <w:rFonts w:ascii="Arial" w:hAnsi="Arial" w:cs="Arial"/>
          <w:b/>
          <w:spacing w:val="2"/>
          <w:sz w:val="24"/>
          <w:szCs w:val="24"/>
        </w:rPr>
        <w:t xml:space="preserve"> ANTICORRUPCIÓN</w:t>
      </w:r>
    </w:p>
    <w:p w14:paraId="40415A9D" w14:textId="77777777" w:rsidR="002630C4" w:rsidRPr="0008542A" w:rsidRDefault="002630C4" w:rsidP="002630C4">
      <w:pPr>
        <w:spacing w:after="0" w:line="240" w:lineRule="auto"/>
        <w:jc w:val="center"/>
        <w:textAlignment w:val="baseline"/>
        <w:rPr>
          <w:rFonts w:asciiTheme="majorHAnsi" w:hAnsiTheme="majorHAnsi" w:cstheme="majorHAnsi"/>
          <w:b/>
          <w:bCs/>
          <w:color w:val="000000"/>
          <w:sz w:val="24"/>
          <w:szCs w:val="24"/>
          <w:u w:val="single"/>
          <w:lang w:eastAsia="es-CO"/>
        </w:rPr>
      </w:pPr>
    </w:p>
    <w:p w14:paraId="6821A677" w14:textId="77777777" w:rsidR="00C85D86" w:rsidRPr="0008542A" w:rsidRDefault="00C85D86" w:rsidP="00C85D86">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08542A">
        <w:rPr>
          <w:rStyle w:val="Nmerodepgina"/>
          <w:rFonts w:ascii="Arial" w:eastAsia="Calibri" w:hAnsi="Arial" w:cs="Arial"/>
          <w:b/>
          <w:bCs/>
          <w:color w:val="E36C0A" w:themeColor="accent6" w:themeShade="BF"/>
          <w:lang w:eastAsia="en-US"/>
        </w:rPr>
        <w:t>Ciudad y Fecha</w:t>
      </w:r>
    </w:p>
    <w:p w14:paraId="6DFC186A" w14:textId="77777777" w:rsidR="00C85D86" w:rsidRPr="0008542A" w:rsidRDefault="00C85D86" w:rsidP="00C85D86">
      <w:pPr>
        <w:pStyle w:val="paragraph"/>
        <w:spacing w:before="0" w:beforeAutospacing="0" w:after="0" w:afterAutospacing="0"/>
        <w:textAlignment w:val="baseline"/>
        <w:rPr>
          <w:rStyle w:val="normaltextrun"/>
          <w:lang w:val="es-ES"/>
        </w:rPr>
      </w:pPr>
    </w:p>
    <w:p w14:paraId="7B419E01" w14:textId="77777777" w:rsidR="00C85D86" w:rsidRPr="0008542A" w:rsidRDefault="00C85D86" w:rsidP="00C85D86">
      <w:pPr>
        <w:pStyle w:val="paragraph"/>
        <w:spacing w:before="0" w:beforeAutospacing="0" w:after="0" w:afterAutospacing="0"/>
        <w:textAlignment w:val="baseline"/>
        <w:rPr>
          <w:rStyle w:val="normaltextrun"/>
          <w:rFonts w:ascii="Arial" w:hAnsi="Arial" w:cs="Arial"/>
          <w:lang w:val="es-ES"/>
        </w:rPr>
      </w:pPr>
    </w:p>
    <w:p w14:paraId="1F57842D" w14:textId="77777777" w:rsidR="00C85D86" w:rsidRPr="0008542A" w:rsidRDefault="00C85D86" w:rsidP="00C85D86">
      <w:pPr>
        <w:pStyle w:val="paragraph"/>
        <w:spacing w:before="0" w:beforeAutospacing="0" w:after="0" w:afterAutospacing="0"/>
        <w:textAlignment w:val="baseline"/>
        <w:rPr>
          <w:rStyle w:val="normaltextrun"/>
          <w:rFonts w:ascii="Arial" w:hAnsi="Arial" w:cs="Arial"/>
          <w:lang w:val="es-ES"/>
        </w:rPr>
      </w:pPr>
    </w:p>
    <w:p w14:paraId="7B7676E7" w14:textId="77777777" w:rsidR="00C85D86" w:rsidRPr="0008542A" w:rsidRDefault="00C85D86" w:rsidP="00C85D86">
      <w:pPr>
        <w:pStyle w:val="paragraph"/>
        <w:spacing w:before="0" w:beforeAutospacing="0" w:after="0" w:afterAutospacing="0"/>
        <w:textAlignment w:val="baseline"/>
        <w:rPr>
          <w:rStyle w:val="normaltextrun"/>
          <w:rFonts w:ascii="Arial" w:hAnsi="Arial" w:cs="Arial"/>
          <w:b/>
          <w:bCs/>
          <w:lang w:val="es-ES"/>
        </w:rPr>
      </w:pPr>
      <w:r w:rsidRPr="0008542A">
        <w:rPr>
          <w:rStyle w:val="normaltextrun"/>
          <w:rFonts w:ascii="Arial" w:hAnsi="Arial" w:cs="Arial"/>
          <w:lang w:val="es-ES"/>
        </w:rPr>
        <w:t>Señores </w:t>
      </w:r>
      <w:r w:rsidRPr="0008542A">
        <w:rPr>
          <w:rStyle w:val="bcx0"/>
          <w:rFonts w:ascii="Arial" w:eastAsia="Calibri" w:hAnsi="Arial" w:cs="Arial"/>
        </w:rPr>
        <w:t> </w:t>
      </w:r>
      <w:r w:rsidRPr="0008542A">
        <w:rPr>
          <w:rFonts w:ascii="Arial" w:hAnsi="Arial" w:cs="Arial"/>
        </w:rPr>
        <w:br/>
      </w:r>
      <w:r w:rsidRPr="0008542A">
        <w:rPr>
          <w:rStyle w:val="normaltextrun"/>
          <w:rFonts w:ascii="Arial" w:hAnsi="Arial" w:cs="Arial"/>
          <w:b/>
          <w:bCs/>
          <w:lang w:val="es-ES"/>
        </w:rPr>
        <w:t>Servicio Nacional de Aprendizaje – SENA</w:t>
      </w:r>
    </w:p>
    <w:p w14:paraId="0ABC83D7" w14:textId="05BE017F" w:rsidR="00C85D86" w:rsidRPr="0008542A" w:rsidRDefault="00C85D86" w:rsidP="00C85D86">
      <w:pPr>
        <w:pStyle w:val="paragraph"/>
        <w:spacing w:before="0" w:beforeAutospacing="0" w:after="0" w:afterAutospacing="0"/>
        <w:textAlignment w:val="baseline"/>
      </w:pPr>
      <w:r w:rsidRPr="0008542A">
        <w:rPr>
          <w:rStyle w:val="normaltextrun"/>
          <w:rFonts w:ascii="Arial" w:hAnsi="Arial" w:cs="Arial"/>
          <w:b/>
          <w:bCs/>
          <w:lang w:val="es-ES"/>
        </w:rPr>
        <w:t xml:space="preserve">Regional </w:t>
      </w:r>
      <w:r w:rsidR="004D4674">
        <w:rPr>
          <w:rStyle w:val="normaltextrun"/>
          <w:rFonts w:ascii="Arial" w:hAnsi="Arial" w:cs="Arial"/>
          <w:b/>
          <w:bCs/>
          <w:lang w:val="es-ES"/>
        </w:rPr>
        <w:t>Tolima</w:t>
      </w:r>
    </w:p>
    <w:p w14:paraId="7D1A95C2" w14:textId="77777777" w:rsidR="00C85D86" w:rsidRPr="0008542A" w:rsidRDefault="00C85D86" w:rsidP="00C85D86">
      <w:pPr>
        <w:pStyle w:val="paragraph"/>
        <w:spacing w:before="0" w:beforeAutospacing="0" w:after="0" w:afterAutospacing="0"/>
        <w:textAlignment w:val="baseline"/>
        <w:rPr>
          <w:rFonts w:ascii="Arial" w:hAnsi="Arial" w:cs="Arial"/>
        </w:rPr>
      </w:pPr>
      <w:r w:rsidRPr="0008542A">
        <w:rPr>
          <w:rStyle w:val="normaltextrun"/>
          <w:rFonts w:ascii="Arial" w:hAnsi="Arial" w:cs="Arial"/>
          <w:lang w:val="es-ES"/>
        </w:rPr>
        <w:t>Ciudad.</w:t>
      </w:r>
      <w:r w:rsidRPr="0008542A">
        <w:rPr>
          <w:rStyle w:val="eop"/>
          <w:rFonts w:ascii="Arial" w:hAnsi="Arial" w:cs="Arial"/>
        </w:rPr>
        <w:t> </w:t>
      </w:r>
    </w:p>
    <w:p w14:paraId="7FF03EB1" w14:textId="77777777" w:rsidR="00C85D86" w:rsidRPr="0008542A" w:rsidRDefault="00C85D86" w:rsidP="00C85D86">
      <w:pPr>
        <w:pStyle w:val="paragraph"/>
        <w:spacing w:before="0" w:beforeAutospacing="0" w:after="0" w:afterAutospacing="0"/>
        <w:jc w:val="both"/>
        <w:textAlignment w:val="baseline"/>
        <w:rPr>
          <w:rStyle w:val="eop"/>
        </w:rPr>
      </w:pPr>
    </w:p>
    <w:p w14:paraId="59216927" w14:textId="77777777" w:rsidR="002645F2" w:rsidRPr="0008542A" w:rsidRDefault="002645F2" w:rsidP="002645F2">
      <w:pPr>
        <w:pStyle w:val="paragraph"/>
        <w:spacing w:before="0" w:beforeAutospacing="0" w:after="0" w:afterAutospacing="0"/>
        <w:jc w:val="both"/>
        <w:textAlignment w:val="baseline"/>
        <w:rPr>
          <w:rStyle w:val="eop"/>
          <w:rFonts w:ascii="Arial" w:hAnsi="Arial" w:cs="Arial"/>
        </w:rPr>
      </w:pPr>
    </w:p>
    <w:p w14:paraId="71CBF533" w14:textId="1F3D4C3A" w:rsidR="002645F2" w:rsidRPr="0008542A" w:rsidRDefault="001F5FD8" w:rsidP="002645F2">
      <w:pPr>
        <w:pStyle w:val="paragraph"/>
        <w:spacing w:before="0" w:beforeAutospacing="0" w:after="0" w:afterAutospacing="0"/>
        <w:jc w:val="both"/>
        <w:textAlignment w:val="baseline"/>
        <w:rPr>
          <w:rStyle w:val="normaltextrun"/>
          <w:b/>
          <w:bCs/>
          <w:lang w:val="es-ES"/>
        </w:rPr>
      </w:pPr>
      <w:r w:rsidRPr="0008542A">
        <w:rPr>
          <w:rStyle w:val="normaltextrun"/>
          <w:rFonts w:ascii="Arial" w:hAnsi="Arial" w:cs="Arial"/>
          <w:b/>
          <w:bCs/>
          <w:lang w:val="es-ES"/>
        </w:rPr>
        <w:t>REF</w:t>
      </w:r>
      <w:r w:rsidR="002645F2" w:rsidRPr="0008542A">
        <w:rPr>
          <w:rStyle w:val="normaltextrun"/>
          <w:rFonts w:ascii="Arial" w:hAnsi="Arial" w:cs="Arial"/>
          <w:b/>
          <w:bCs/>
          <w:lang w:val="es-ES"/>
        </w:rPr>
        <w:t>:</w:t>
      </w:r>
      <w:r w:rsidR="002645F2" w:rsidRPr="0008542A">
        <w:rPr>
          <w:rStyle w:val="normaltextrun"/>
          <w:rFonts w:ascii="Arial" w:hAnsi="Arial" w:cs="Arial"/>
          <w:lang w:val="es-ES"/>
        </w:rPr>
        <w:t> </w:t>
      </w:r>
      <w:r w:rsidR="002645F2" w:rsidRPr="0008542A">
        <w:rPr>
          <w:rStyle w:val="normaltextrun"/>
          <w:rFonts w:ascii="Arial" w:hAnsi="Arial" w:cs="Arial"/>
          <w:b/>
          <w:bCs/>
          <w:lang w:val="es-ES"/>
        </w:rPr>
        <w:t xml:space="preserve">Proceso No. </w:t>
      </w:r>
      <w:r w:rsidR="004D4674">
        <w:rPr>
          <w:rStyle w:val="normaltextrun"/>
          <w:rFonts w:ascii="Arial" w:hAnsi="Arial" w:cs="Arial"/>
          <w:b/>
          <w:bCs/>
          <w:lang w:val="es-ES"/>
        </w:rPr>
        <w:t>_________________________.</w:t>
      </w:r>
    </w:p>
    <w:p w14:paraId="3C65F826" w14:textId="77777777" w:rsidR="0008542A" w:rsidRPr="0008542A" w:rsidRDefault="0008542A" w:rsidP="002645F2">
      <w:pPr>
        <w:spacing w:after="0" w:line="240" w:lineRule="auto"/>
        <w:ind w:left="851" w:hanging="851"/>
        <w:jc w:val="both"/>
        <w:rPr>
          <w:rStyle w:val="normaltextrun"/>
          <w:rFonts w:ascii="Arial" w:hAnsi="Arial" w:cs="Arial"/>
          <w:b/>
          <w:bCs/>
          <w:sz w:val="24"/>
          <w:szCs w:val="24"/>
          <w:lang w:val="es-ES"/>
        </w:rPr>
      </w:pPr>
    </w:p>
    <w:p w14:paraId="388AA548" w14:textId="58C3D77A" w:rsidR="002645F2" w:rsidRPr="0008542A" w:rsidRDefault="002645F2" w:rsidP="002645F2">
      <w:pPr>
        <w:spacing w:after="0" w:line="240" w:lineRule="auto"/>
        <w:ind w:left="851" w:hanging="851"/>
        <w:jc w:val="both"/>
        <w:rPr>
          <w:rFonts w:ascii="Arial" w:eastAsia="Times New Roman" w:hAnsi="Arial" w:cs="Arial"/>
          <w:i/>
          <w:iCs/>
          <w:color w:val="000000"/>
          <w:sz w:val="24"/>
          <w:szCs w:val="24"/>
          <w:lang w:eastAsia="es-CO"/>
        </w:rPr>
      </w:pPr>
      <w:r w:rsidRPr="0008542A">
        <w:rPr>
          <w:rStyle w:val="normaltextrun"/>
          <w:rFonts w:ascii="Arial" w:hAnsi="Arial" w:cs="Arial"/>
          <w:b/>
          <w:bCs/>
          <w:sz w:val="24"/>
          <w:szCs w:val="24"/>
          <w:lang w:val="es-ES"/>
        </w:rPr>
        <w:t>Objeto</w:t>
      </w:r>
      <w:r w:rsidRPr="0008542A">
        <w:rPr>
          <w:rStyle w:val="normaltextrun"/>
          <w:rFonts w:ascii="Arial" w:hAnsi="Arial" w:cs="Arial"/>
          <w:b/>
          <w:bCs/>
          <w:i/>
          <w:iCs/>
          <w:sz w:val="24"/>
          <w:szCs w:val="24"/>
          <w:lang w:val="es-ES"/>
        </w:rPr>
        <w:t>:</w:t>
      </w:r>
      <w:r w:rsidRPr="0008542A">
        <w:rPr>
          <w:rStyle w:val="normaltextrun"/>
          <w:rFonts w:ascii="Arial" w:hAnsi="Arial" w:cs="Arial"/>
          <w:i/>
          <w:iCs/>
          <w:sz w:val="24"/>
          <w:szCs w:val="24"/>
          <w:lang w:val="es-ES"/>
        </w:rPr>
        <w:t xml:space="preserve"> “</w:t>
      </w:r>
      <w:r w:rsidR="00EB5206" w:rsidRPr="00EB5206">
        <w:rPr>
          <w:rStyle w:val="normaltextrun"/>
          <w:rFonts w:ascii="Arial" w:hAnsi="Arial" w:cs="Arial"/>
          <w:i/>
          <w:iCs/>
          <w:sz w:val="24"/>
          <w:szCs w:val="24"/>
          <w:lang w:val="es-ES"/>
        </w:rPr>
        <w:t>Contratar la Adquisición y Mantenimiento de Equipos para el Proyecto de I+D+i SGPS-13162-2024 de la línea 922682 y la Adquisición de Equipos para el Proyecto de I+D+i SGPS-13136-2024 de la línea 922666 del programa SENNOVA vigencia 2024</w:t>
      </w:r>
      <w:r w:rsidR="0068472F" w:rsidRPr="0008542A">
        <w:rPr>
          <w:rStyle w:val="normaltextrun"/>
          <w:rFonts w:ascii="Arial" w:hAnsi="Arial" w:cs="Arial"/>
          <w:i/>
          <w:iCs/>
          <w:sz w:val="24"/>
          <w:szCs w:val="24"/>
          <w:lang w:val="es-ES"/>
        </w:rPr>
        <w:t>”.</w:t>
      </w:r>
    </w:p>
    <w:p w14:paraId="37EFAED6" w14:textId="77777777" w:rsidR="00453D7C" w:rsidRPr="0008542A" w:rsidRDefault="00453D7C" w:rsidP="00453D7C">
      <w:pPr>
        <w:pStyle w:val="paragraph"/>
        <w:spacing w:before="0" w:beforeAutospacing="0" w:after="0" w:afterAutospacing="0"/>
        <w:ind w:left="851" w:hanging="851"/>
        <w:jc w:val="both"/>
        <w:textAlignment w:val="baseline"/>
        <w:rPr>
          <w:rFonts w:ascii="Arial" w:hAnsi="Arial" w:cs="Arial"/>
          <w:lang w:eastAsia="es-ES"/>
        </w:rPr>
      </w:pPr>
    </w:p>
    <w:p w14:paraId="6E9FE651" w14:textId="79059171"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w:t>
      </w:r>
      <w:r w:rsidR="000E24C8" w:rsidRPr="0008542A">
        <w:rPr>
          <w:rFonts w:ascii="Arial" w:hAnsi="Arial" w:cs="Arial"/>
          <w:color w:val="000000"/>
          <w:sz w:val="24"/>
          <w:szCs w:val="24"/>
          <w:lang w:eastAsia="es-CO"/>
        </w:rPr>
        <w:t xml:space="preserve">RUPCIÓN,  teniendo  en  cuenta </w:t>
      </w:r>
      <w:r w:rsidRPr="0008542A">
        <w:rPr>
          <w:rFonts w:ascii="Arial" w:hAnsi="Arial" w:cs="Arial"/>
          <w:color w:val="000000"/>
          <w:sz w:val="24"/>
          <w:szCs w:val="24"/>
          <w:lang w:eastAsia="es-CO"/>
        </w:rPr>
        <w:t xml:space="preserve">las  siguientes consideraciones: </w:t>
      </w:r>
    </w:p>
    <w:p w14:paraId="0753A8F1" w14:textId="3E12C3CC"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b/>
          <w:bCs/>
          <w:color w:val="000000"/>
          <w:sz w:val="24"/>
          <w:szCs w:val="24"/>
          <w:u w:val="single"/>
          <w:lang w:eastAsia="es-CO"/>
        </w:rPr>
        <w:t>PRIMERO</w:t>
      </w:r>
      <w:r w:rsidRPr="0008542A">
        <w:rPr>
          <w:rFonts w:ascii="Arial" w:hAnsi="Arial" w:cs="Arial"/>
          <w:color w:val="000000"/>
          <w:sz w:val="24"/>
          <w:szCs w:val="24"/>
          <w:lang w:eastAsia="es-CO"/>
        </w:rPr>
        <w:t xml:space="preserve">: </w:t>
      </w:r>
      <w:bookmarkStart w:id="1" w:name="_Hlk42601222"/>
      <w:r w:rsidRPr="0008542A">
        <w:rPr>
          <w:rFonts w:ascii="Arial" w:hAnsi="Arial" w:cs="Arial"/>
          <w:color w:val="000000"/>
          <w:sz w:val="24"/>
          <w:szCs w:val="24"/>
          <w:lang w:eastAsia="es-CO"/>
        </w:rPr>
        <w:t xml:space="preserve">Que </w:t>
      </w:r>
      <w:r w:rsidR="00C85D86" w:rsidRPr="0008542A">
        <w:rPr>
          <w:rFonts w:ascii="Arial" w:hAnsi="Arial" w:cs="Arial"/>
          <w:color w:val="000000"/>
          <w:sz w:val="24"/>
          <w:szCs w:val="24"/>
          <w:lang w:eastAsia="es-CO"/>
        </w:rPr>
        <w:t xml:space="preserve">el </w:t>
      </w:r>
      <w:r w:rsidRPr="0008542A">
        <w:rPr>
          <w:rFonts w:ascii="Arial" w:hAnsi="Arial" w:cs="Arial"/>
          <w:color w:val="000000"/>
          <w:sz w:val="24"/>
          <w:szCs w:val="24"/>
          <w:lang w:eastAsia="es-CO"/>
        </w:rPr>
        <w:t xml:space="preserve">SENA Regional </w:t>
      </w:r>
      <w:bookmarkEnd w:id="1"/>
      <w:r w:rsidR="004D4674">
        <w:rPr>
          <w:rFonts w:ascii="Arial" w:hAnsi="Arial" w:cs="Arial"/>
          <w:color w:val="000000"/>
          <w:sz w:val="24"/>
          <w:szCs w:val="24"/>
          <w:lang w:eastAsia="es-CO"/>
        </w:rPr>
        <w:t>Tolima</w:t>
      </w:r>
      <w:r w:rsidRPr="0008542A">
        <w:rPr>
          <w:rFonts w:ascii="Arial" w:hAnsi="Arial" w:cs="Arial"/>
          <w:color w:val="000000"/>
          <w:sz w:val="24"/>
          <w:szCs w:val="24"/>
          <w:lang w:eastAsia="es-CO"/>
        </w:rPr>
        <w:t xml:space="preserve">, Establecimiento Público del Orden Nacional, realizó el proceso de </w:t>
      </w:r>
      <w:r w:rsidR="0008542A">
        <w:rPr>
          <w:rFonts w:ascii="Arial" w:hAnsi="Arial" w:cs="Arial"/>
          <w:color w:val="000000"/>
          <w:sz w:val="24"/>
          <w:szCs w:val="24"/>
          <w:lang w:eastAsia="es-CO"/>
        </w:rPr>
        <w:t xml:space="preserve">selección No. </w:t>
      </w:r>
      <w:r w:rsidR="004D4674">
        <w:rPr>
          <w:rStyle w:val="normaltextrun"/>
          <w:rFonts w:ascii="Arial" w:hAnsi="Arial" w:cs="Arial"/>
          <w:b/>
          <w:bCs/>
          <w:sz w:val="24"/>
          <w:szCs w:val="24"/>
          <w:lang w:val="es-ES"/>
        </w:rPr>
        <w:t>___________________________</w:t>
      </w:r>
      <w:r w:rsidR="0008542A">
        <w:rPr>
          <w:rStyle w:val="normaltextrun"/>
          <w:rFonts w:ascii="Arial" w:hAnsi="Arial" w:cs="Arial"/>
          <w:b/>
          <w:bCs/>
          <w:sz w:val="24"/>
          <w:szCs w:val="24"/>
          <w:lang w:val="es-ES"/>
        </w:rPr>
        <w:t xml:space="preserve">, </w:t>
      </w:r>
      <w:r w:rsidRPr="0008542A">
        <w:rPr>
          <w:rFonts w:ascii="Arial" w:hAnsi="Arial" w:cs="Arial"/>
          <w:color w:val="000000"/>
          <w:sz w:val="24"/>
          <w:szCs w:val="24"/>
          <w:lang w:eastAsia="es-CO"/>
        </w:rPr>
        <w:t xml:space="preserve">cuyo objeto es: </w:t>
      </w:r>
      <w:r w:rsidR="005F378C">
        <w:rPr>
          <w:rFonts w:ascii="Arial" w:hAnsi="Arial" w:cs="Arial"/>
          <w:color w:val="000000"/>
          <w:sz w:val="24"/>
          <w:szCs w:val="24"/>
          <w:lang w:eastAsia="es-CO"/>
        </w:rPr>
        <w:t>“</w:t>
      </w:r>
      <w:r w:rsidR="00EB5206" w:rsidRPr="00EB5206">
        <w:rPr>
          <w:rStyle w:val="normaltextrun"/>
          <w:rFonts w:ascii="Arial" w:hAnsi="Arial" w:cs="Arial"/>
          <w:i/>
          <w:iCs/>
          <w:sz w:val="24"/>
          <w:szCs w:val="24"/>
          <w:lang w:val="es-ES"/>
        </w:rPr>
        <w:t xml:space="preserve">Contratar la Adquisición y Mantenimiento de Equipos para el Proyecto de I+D+i SGPS-13162-2024 de la línea 922682 y la Adquisición de </w:t>
      </w:r>
      <w:r w:rsidR="00EB5206" w:rsidRPr="00EB5206">
        <w:rPr>
          <w:rStyle w:val="normaltextrun"/>
          <w:rFonts w:ascii="Arial" w:hAnsi="Arial" w:cs="Arial"/>
          <w:i/>
          <w:iCs/>
          <w:sz w:val="24"/>
          <w:szCs w:val="24"/>
          <w:lang w:val="es-ES"/>
        </w:rPr>
        <w:lastRenderedPageBreak/>
        <w:t>Equipos para el Proyecto de I+D+i SGPS-13136-2024 de la línea 922666 del programa SENNOVA vigencia 2024</w:t>
      </w:r>
      <w:r w:rsidR="0008542A" w:rsidRPr="0008542A">
        <w:rPr>
          <w:rStyle w:val="normaltextrun"/>
          <w:rFonts w:ascii="Arial" w:hAnsi="Arial" w:cs="Arial"/>
          <w:i/>
          <w:iCs/>
          <w:sz w:val="24"/>
          <w:szCs w:val="24"/>
          <w:lang w:val="es-ES"/>
        </w:rPr>
        <w:t>”.</w:t>
      </w:r>
    </w:p>
    <w:p w14:paraId="2F84CE3D"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b/>
          <w:bCs/>
          <w:color w:val="000000"/>
          <w:sz w:val="24"/>
          <w:szCs w:val="24"/>
          <w:u w:val="single"/>
          <w:lang w:eastAsia="es-CO"/>
        </w:rPr>
        <w:t>SEGUNDO:</w:t>
      </w:r>
      <w:r w:rsidRPr="0008542A">
        <w:rPr>
          <w:rFonts w:ascii="Arial" w:hAnsi="Arial" w:cs="Arial"/>
          <w:color w:val="000000"/>
          <w:sz w:val="24"/>
          <w:szCs w:val="24"/>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 </w:t>
      </w:r>
      <w:r w:rsidRPr="0008542A">
        <w:rPr>
          <w:rFonts w:ascii="Arial" w:hAnsi="Arial" w:cs="Arial"/>
          <w:b/>
          <w:bCs/>
          <w:color w:val="000000"/>
          <w:sz w:val="24"/>
          <w:szCs w:val="24"/>
          <w:u w:val="single"/>
          <w:lang w:eastAsia="es-CO"/>
        </w:rPr>
        <w:t>TERCERO</w:t>
      </w:r>
      <w:r w:rsidRPr="0008542A">
        <w:rPr>
          <w:rFonts w:ascii="Arial" w:hAnsi="Arial" w:cs="Arial"/>
          <w:color w:val="000000"/>
          <w:sz w:val="24"/>
          <w:szCs w:val="24"/>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195FE9FC"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 </w:t>
      </w:r>
      <w:r w:rsidRPr="0008542A">
        <w:rPr>
          <w:rFonts w:ascii="Arial" w:hAnsi="Arial" w:cs="Arial"/>
          <w:b/>
          <w:bCs/>
          <w:color w:val="000000"/>
          <w:sz w:val="24"/>
          <w:szCs w:val="24"/>
          <w:lang w:eastAsia="es-CO"/>
        </w:rPr>
        <w:t>CLÁUSULA PRIMERA</w:t>
      </w:r>
      <w:r w:rsidR="00481225" w:rsidRPr="0008542A">
        <w:rPr>
          <w:rFonts w:ascii="Arial" w:hAnsi="Arial" w:cs="Arial"/>
          <w:color w:val="000000"/>
          <w:sz w:val="24"/>
          <w:szCs w:val="24"/>
          <w:lang w:eastAsia="es-CO"/>
        </w:rPr>
        <w:t xml:space="preserve">-. </w:t>
      </w:r>
      <w:r w:rsidRPr="0008542A">
        <w:rPr>
          <w:rFonts w:ascii="Arial" w:hAnsi="Arial" w:cs="Arial"/>
          <w:color w:val="000000"/>
          <w:sz w:val="24"/>
          <w:szCs w:val="24"/>
          <w:lang w:eastAsia="es-CO"/>
        </w:rPr>
        <w:t xml:space="preserve">COMPROMISOS ASUMIDOS </w:t>
      </w:r>
    </w:p>
    <w:p w14:paraId="672AD389"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 EL PROPONENTE, mediante suscripción del presente documento, asume los siguientes compromisos: </w:t>
      </w:r>
    </w:p>
    <w:p w14:paraId="71022946"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 </w:t>
      </w:r>
      <w:r w:rsidRPr="0008542A">
        <w:rPr>
          <w:rFonts w:ascii="Arial" w:hAnsi="Arial" w:cs="Arial"/>
          <w:b/>
          <w:bCs/>
          <w:color w:val="000000"/>
          <w:sz w:val="24"/>
          <w:szCs w:val="24"/>
          <w:lang w:eastAsia="es-CO"/>
        </w:rPr>
        <w:t>1.1</w:t>
      </w:r>
      <w:r w:rsidRPr="0008542A">
        <w:rPr>
          <w:rFonts w:ascii="Arial" w:hAnsi="Arial" w:cs="Arial"/>
          <w:color w:val="000000"/>
          <w:sz w:val="24"/>
          <w:szCs w:val="24"/>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b/>
          <w:bCs/>
          <w:color w:val="000000"/>
          <w:sz w:val="24"/>
          <w:szCs w:val="24"/>
          <w:lang w:eastAsia="es-CO"/>
        </w:rPr>
        <w:t>1.2</w:t>
      </w:r>
      <w:r w:rsidRPr="0008542A">
        <w:rPr>
          <w:rFonts w:ascii="Arial" w:hAnsi="Arial" w:cs="Arial"/>
          <w:color w:val="000000"/>
          <w:sz w:val="24"/>
          <w:szCs w:val="24"/>
          <w:lang w:eastAsia="es-CO"/>
        </w:rPr>
        <w:t xml:space="preserve">.  EL PROPONENTE se compromete a no permitir que nadie, bien sea empleado suyo o un agente comisionista independiente lo haga en su nombre. </w:t>
      </w:r>
    </w:p>
    <w:p w14:paraId="5918D3D6"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b/>
          <w:bCs/>
          <w:color w:val="000000"/>
          <w:sz w:val="24"/>
          <w:szCs w:val="24"/>
          <w:lang w:eastAsia="es-CO"/>
        </w:rPr>
        <w:t>1.3.</w:t>
      </w:r>
      <w:r w:rsidRPr="0008542A">
        <w:rPr>
          <w:rFonts w:ascii="Arial" w:hAnsi="Arial" w:cs="Arial"/>
          <w:color w:val="000000"/>
          <w:sz w:val="24"/>
          <w:szCs w:val="24"/>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28839EDF"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b/>
          <w:bCs/>
          <w:color w:val="000000"/>
          <w:sz w:val="24"/>
          <w:szCs w:val="24"/>
          <w:lang w:eastAsia="es-CO"/>
        </w:rPr>
        <w:t xml:space="preserve"> CLÁUSULA SEGUNDA</w:t>
      </w:r>
      <w:r w:rsidRPr="0008542A">
        <w:rPr>
          <w:rFonts w:ascii="Arial" w:hAnsi="Arial" w:cs="Arial"/>
          <w:color w:val="000000"/>
          <w:sz w:val="24"/>
          <w:szCs w:val="24"/>
          <w:lang w:eastAsia="es-CO"/>
        </w:rPr>
        <w:t xml:space="preserve">-. CONSECUENCIAS DEL INCUMPLIMIENTO </w:t>
      </w:r>
    </w:p>
    <w:p w14:paraId="33A17AEF"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lastRenderedPageBreak/>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08542A" w:rsidRDefault="002630C4" w:rsidP="002630C4">
      <w:pPr>
        <w:spacing w:line="240" w:lineRule="auto"/>
        <w:jc w:val="both"/>
        <w:rPr>
          <w:rFonts w:ascii="Arial" w:hAnsi="Arial" w:cs="Arial"/>
          <w:color w:val="000000"/>
          <w:sz w:val="24"/>
          <w:szCs w:val="24"/>
          <w:lang w:eastAsia="es-CO"/>
        </w:rPr>
      </w:pPr>
    </w:p>
    <w:p w14:paraId="5698F19A"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A los _____________ (FECHA EN LETRAS Y NÚMEROS). </w:t>
      </w:r>
    </w:p>
    <w:p w14:paraId="44798247"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 </w:t>
      </w:r>
    </w:p>
    <w:p w14:paraId="0487B5C3" w14:textId="77777777" w:rsidR="002630C4" w:rsidRPr="0008542A" w:rsidRDefault="002630C4" w:rsidP="002630C4">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Firma </w:t>
      </w:r>
    </w:p>
    <w:p w14:paraId="7DF3FDCD" w14:textId="39E7F8A9" w:rsidR="002630C4" w:rsidRPr="0008542A" w:rsidRDefault="002630C4" w:rsidP="005F7493">
      <w:pPr>
        <w:spacing w:line="240" w:lineRule="auto"/>
        <w:jc w:val="both"/>
        <w:rPr>
          <w:rFonts w:ascii="Arial" w:hAnsi="Arial" w:cs="Arial"/>
          <w:color w:val="000000"/>
          <w:sz w:val="24"/>
          <w:szCs w:val="24"/>
          <w:lang w:eastAsia="es-CO"/>
        </w:rPr>
      </w:pPr>
      <w:r w:rsidRPr="0008542A">
        <w:rPr>
          <w:rFonts w:ascii="Arial" w:hAnsi="Arial" w:cs="Arial"/>
          <w:color w:val="000000"/>
          <w:sz w:val="24"/>
          <w:szCs w:val="24"/>
          <w:lang w:eastAsia="es-CO"/>
        </w:rPr>
        <w:t xml:space="preserve">C.C.   </w:t>
      </w:r>
    </w:p>
    <w:p w14:paraId="744A1C1A" w14:textId="133B2F48" w:rsidR="001310F4" w:rsidRPr="0008542A"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sz w:val="24"/>
          <w:szCs w:val="24"/>
        </w:rPr>
      </w:pPr>
      <w:r w:rsidRPr="0008542A">
        <w:rPr>
          <w:rFonts w:ascii="Arial" w:hAnsi="Arial" w:cs="Arial"/>
          <w:color w:val="000000"/>
          <w:sz w:val="24"/>
          <w:szCs w:val="24"/>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08542A"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E8893" w14:textId="77777777" w:rsidR="00351CF3" w:rsidRDefault="00351CF3" w:rsidP="001A74F0">
      <w:pPr>
        <w:spacing w:after="0" w:line="240" w:lineRule="auto"/>
      </w:pPr>
      <w:r>
        <w:separator/>
      </w:r>
    </w:p>
  </w:endnote>
  <w:endnote w:type="continuationSeparator" w:id="0">
    <w:p w14:paraId="5F2E77A4" w14:textId="77777777" w:rsidR="00351CF3" w:rsidRDefault="00351CF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EB520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2B7CEAE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934B9" w:rsidRPr="003934B9">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EB520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F4B91" w14:textId="77777777" w:rsidR="00351CF3" w:rsidRDefault="00351CF3" w:rsidP="001A74F0">
      <w:pPr>
        <w:spacing w:after="0" w:line="240" w:lineRule="auto"/>
      </w:pPr>
      <w:r>
        <w:separator/>
      </w:r>
    </w:p>
  </w:footnote>
  <w:footnote w:type="continuationSeparator" w:id="0">
    <w:p w14:paraId="72F40DD0" w14:textId="77777777" w:rsidR="00351CF3" w:rsidRDefault="00351CF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EB520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47890241">
    <w:abstractNumId w:val="21"/>
  </w:num>
  <w:num w:numId="2" w16cid:durableId="410812041">
    <w:abstractNumId w:val="18"/>
  </w:num>
  <w:num w:numId="3" w16cid:durableId="740521704">
    <w:abstractNumId w:val="7"/>
  </w:num>
  <w:num w:numId="4" w16cid:durableId="1748335840">
    <w:abstractNumId w:val="6"/>
  </w:num>
  <w:num w:numId="5" w16cid:durableId="644163665">
    <w:abstractNumId w:val="8"/>
  </w:num>
  <w:num w:numId="6" w16cid:durableId="1323119088">
    <w:abstractNumId w:val="5"/>
  </w:num>
  <w:num w:numId="7" w16cid:durableId="1253900389">
    <w:abstractNumId w:val="1"/>
  </w:num>
  <w:num w:numId="8" w16cid:durableId="1505898884">
    <w:abstractNumId w:val="19"/>
  </w:num>
  <w:num w:numId="9" w16cid:durableId="1557082915">
    <w:abstractNumId w:val="2"/>
  </w:num>
  <w:num w:numId="10" w16cid:durableId="2113233236">
    <w:abstractNumId w:val="12"/>
  </w:num>
  <w:num w:numId="11" w16cid:durableId="898057693">
    <w:abstractNumId w:val="14"/>
  </w:num>
  <w:num w:numId="12" w16cid:durableId="658578641">
    <w:abstractNumId w:val="3"/>
  </w:num>
  <w:num w:numId="13" w16cid:durableId="1887838583">
    <w:abstractNumId w:val="22"/>
  </w:num>
  <w:num w:numId="14" w16cid:durableId="832796645">
    <w:abstractNumId w:val="11"/>
  </w:num>
  <w:num w:numId="15" w16cid:durableId="1534268001">
    <w:abstractNumId w:val="16"/>
  </w:num>
  <w:num w:numId="16" w16cid:durableId="1831173871">
    <w:abstractNumId w:val="10"/>
  </w:num>
  <w:num w:numId="17" w16cid:durableId="117190080">
    <w:abstractNumId w:val="15"/>
  </w:num>
  <w:num w:numId="18" w16cid:durableId="704212341">
    <w:abstractNumId w:val="0"/>
  </w:num>
  <w:num w:numId="19" w16cid:durableId="547688878">
    <w:abstractNumId w:val="9"/>
  </w:num>
  <w:num w:numId="20" w16cid:durableId="357121853">
    <w:abstractNumId w:val="4"/>
  </w:num>
  <w:num w:numId="21" w16cid:durableId="213665835">
    <w:abstractNumId w:val="20"/>
  </w:num>
  <w:num w:numId="22" w16cid:durableId="52386255">
    <w:abstractNumId w:val="17"/>
  </w:num>
  <w:num w:numId="23" w16cid:durableId="8223121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013"/>
    <w:rsid w:val="000266D7"/>
    <w:rsid w:val="00030AE0"/>
    <w:rsid w:val="00040DF6"/>
    <w:rsid w:val="00053143"/>
    <w:rsid w:val="0008542A"/>
    <w:rsid w:val="00091A2E"/>
    <w:rsid w:val="000B0590"/>
    <w:rsid w:val="000C1FF1"/>
    <w:rsid w:val="000C3EDF"/>
    <w:rsid w:val="000E24C8"/>
    <w:rsid w:val="00101F65"/>
    <w:rsid w:val="00114AEC"/>
    <w:rsid w:val="00115DB7"/>
    <w:rsid w:val="00116BF2"/>
    <w:rsid w:val="001310F4"/>
    <w:rsid w:val="0017667A"/>
    <w:rsid w:val="00184D13"/>
    <w:rsid w:val="001A6548"/>
    <w:rsid w:val="001A74F0"/>
    <w:rsid w:val="001D259E"/>
    <w:rsid w:val="001E5CA9"/>
    <w:rsid w:val="001F5FD8"/>
    <w:rsid w:val="00200E87"/>
    <w:rsid w:val="00215EBB"/>
    <w:rsid w:val="00237DC2"/>
    <w:rsid w:val="0024049E"/>
    <w:rsid w:val="00242FE7"/>
    <w:rsid w:val="00261E0B"/>
    <w:rsid w:val="002630C4"/>
    <w:rsid w:val="002645F2"/>
    <w:rsid w:val="0029071C"/>
    <w:rsid w:val="002B7E86"/>
    <w:rsid w:val="002F56E8"/>
    <w:rsid w:val="0030675A"/>
    <w:rsid w:val="00310CD4"/>
    <w:rsid w:val="003271BC"/>
    <w:rsid w:val="00331DDB"/>
    <w:rsid w:val="00343822"/>
    <w:rsid w:val="00351CF3"/>
    <w:rsid w:val="00352EF2"/>
    <w:rsid w:val="00361EFA"/>
    <w:rsid w:val="00366335"/>
    <w:rsid w:val="00377B95"/>
    <w:rsid w:val="00380F24"/>
    <w:rsid w:val="003934B9"/>
    <w:rsid w:val="003956D9"/>
    <w:rsid w:val="00395A34"/>
    <w:rsid w:val="003A1B93"/>
    <w:rsid w:val="003A354C"/>
    <w:rsid w:val="003B110D"/>
    <w:rsid w:val="003B6DE2"/>
    <w:rsid w:val="003D41EE"/>
    <w:rsid w:val="003D6555"/>
    <w:rsid w:val="003E0BC5"/>
    <w:rsid w:val="003F6E39"/>
    <w:rsid w:val="0040402A"/>
    <w:rsid w:val="0041765B"/>
    <w:rsid w:val="00417A95"/>
    <w:rsid w:val="0042368D"/>
    <w:rsid w:val="00424EFE"/>
    <w:rsid w:val="00433946"/>
    <w:rsid w:val="00435AF8"/>
    <w:rsid w:val="00453D7C"/>
    <w:rsid w:val="004658BE"/>
    <w:rsid w:val="00474289"/>
    <w:rsid w:val="00481225"/>
    <w:rsid w:val="004B47B4"/>
    <w:rsid w:val="004C6C8D"/>
    <w:rsid w:val="004D4674"/>
    <w:rsid w:val="004E2D23"/>
    <w:rsid w:val="004F3F2A"/>
    <w:rsid w:val="00511546"/>
    <w:rsid w:val="005207C9"/>
    <w:rsid w:val="0052670E"/>
    <w:rsid w:val="00537FE7"/>
    <w:rsid w:val="0054095C"/>
    <w:rsid w:val="00541BAA"/>
    <w:rsid w:val="00545412"/>
    <w:rsid w:val="00574850"/>
    <w:rsid w:val="00582A35"/>
    <w:rsid w:val="00583DA2"/>
    <w:rsid w:val="0058429B"/>
    <w:rsid w:val="005875A4"/>
    <w:rsid w:val="0058760C"/>
    <w:rsid w:val="00590D1E"/>
    <w:rsid w:val="005911F4"/>
    <w:rsid w:val="005945C8"/>
    <w:rsid w:val="005949A7"/>
    <w:rsid w:val="005A1A61"/>
    <w:rsid w:val="005A3734"/>
    <w:rsid w:val="005A5E30"/>
    <w:rsid w:val="005C2AFF"/>
    <w:rsid w:val="005C4749"/>
    <w:rsid w:val="005E62A2"/>
    <w:rsid w:val="005F378C"/>
    <w:rsid w:val="005F7493"/>
    <w:rsid w:val="00633BEF"/>
    <w:rsid w:val="0064012F"/>
    <w:rsid w:val="00641471"/>
    <w:rsid w:val="00671F45"/>
    <w:rsid w:val="0068472F"/>
    <w:rsid w:val="00685FBC"/>
    <w:rsid w:val="006A05BA"/>
    <w:rsid w:val="006A0B98"/>
    <w:rsid w:val="006A2D47"/>
    <w:rsid w:val="006B63E3"/>
    <w:rsid w:val="006E1A51"/>
    <w:rsid w:val="006E3978"/>
    <w:rsid w:val="006F3821"/>
    <w:rsid w:val="006F7936"/>
    <w:rsid w:val="00712B58"/>
    <w:rsid w:val="0073001F"/>
    <w:rsid w:val="00745B31"/>
    <w:rsid w:val="0075241D"/>
    <w:rsid w:val="00772AA3"/>
    <w:rsid w:val="007A237D"/>
    <w:rsid w:val="007A57F9"/>
    <w:rsid w:val="007A7593"/>
    <w:rsid w:val="007B56C1"/>
    <w:rsid w:val="007B720B"/>
    <w:rsid w:val="007E7E14"/>
    <w:rsid w:val="00815841"/>
    <w:rsid w:val="00817370"/>
    <w:rsid w:val="0081757D"/>
    <w:rsid w:val="00821888"/>
    <w:rsid w:val="00827CA8"/>
    <w:rsid w:val="00867FB5"/>
    <w:rsid w:val="00877662"/>
    <w:rsid w:val="00880BA8"/>
    <w:rsid w:val="008B4294"/>
    <w:rsid w:val="008C2BCB"/>
    <w:rsid w:val="008C45B3"/>
    <w:rsid w:val="008D647D"/>
    <w:rsid w:val="008E2283"/>
    <w:rsid w:val="00932A24"/>
    <w:rsid w:val="00936216"/>
    <w:rsid w:val="009503FA"/>
    <w:rsid w:val="0096518A"/>
    <w:rsid w:val="00966908"/>
    <w:rsid w:val="00972A86"/>
    <w:rsid w:val="00983C98"/>
    <w:rsid w:val="00985661"/>
    <w:rsid w:val="009B48D7"/>
    <w:rsid w:val="009C10E4"/>
    <w:rsid w:val="009E649E"/>
    <w:rsid w:val="00A04641"/>
    <w:rsid w:val="00A15A42"/>
    <w:rsid w:val="00A41334"/>
    <w:rsid w:val="00A51AD9"/>
    <w:rsid w:val="00A7439D"/>
    <w:rsid w:val="00AA2937"/>
    <w:rsid w:val="00AB0A03"/>
    <w:rsid w:val="00AC49BA"/>
    <w:rsid w:val="00AE1C21"/>
    <w:rsid w:val="00B30BEE"/>
    <w:rsid w:val="00B87091"/>
    <w:rsid w:val="00BA3FD2"/>
    <w:rsid w:val="00BB20FB"/>
    <w:rsid w:val="00BB4039"/>
    <w:rsid w:val="00BC3EBF"/>
    <w:rsid w:val="00C04E57"/>
    <w:rsid w:val="00C127EE"/>
    <w:rsid w:val="00C407D4"/>
    <w:rsid w:val="00C47E31"/>
    <w:rsid w:val="00C7136C"/>
    <w:rsid w:val="00C85D86"/>
    <w:rsid w:val="00C86F3C"/>
    <w:rsid w:val="00C91F7D"/>
    <w:rsid w:val="00C94A83"/>
    <w:rsid w:val="00C963EE"/>
    <w:rsid w:val="00C968E6"/>
    <w:rsid w:val="00CA4049"/>
    <w:rsid w:val="00CA4FBC"/>
    <w:rsid w:val="00CC4301"/>
    <w:rsid w:val="00CE5C22"/>
    <w:rsid w:val="00CF413D"/>
    <w:rsid w:val="00D01E49"/>
    <w:rsid w:val="00D123B6"/>
    <w:rsid w:val="00D3202C"/>
    <w:rsid w:val="00D3582F"/>
    <w:rsid w:val="00D41CB2"/>
    <w:rsid w:val="00D471AF"/>
    <w:rsid w:val="00D5177E"/>
    <w:rsid w:val="00D533DD"/>
    <w:rsid w:val="00D53A48"/>
    <w:rsid w:val="00D60C31"/>
    <w:rsid w:val="00D61361"/>
    <w:rsid w:val="00D71412"/>
    <w:rsid w:val="00DA4ECC"/>
    <w:rsid w:val="00DA5A40"/>
    <w:rsid w:val="00DA7FED"/>
    <w:rsid w:val="00DC1D2D"/>
    <w:rsid w:val="00DC39A3"/>
    <w:rsid w:val="00DC6D55"/>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B5206"/>
    <w:rsid w:val="00EB5FC3"/>
    <w:rsid w:val="00ED38D2"/>
    <w:rsid w:val="00ED6D30"/>
    <w:rsid w:val="00EF5EEF"/>
    <w:rsid w:val="00F00C8F"/>
    <w:rsid w:val="00F170BC"/>
    <w:rsid w:val="00F356E7"/>
    <w:rsid w:val="00F37C3D"/>
    <w:rsid w:val="00F44475"/>
    <w:rsid w:val="00F501DA"/>
    <w:rsid w:val="00F50423"/>
    <w:rsid w:val="00F53498"/>
    <w:rsid w:val="00F56B9B"/>
    <w:rsid w:val="00F811F3"/>
    <w:rsid w:val="00F84C92"/>
    <w:rsid w:val="00FB02FF"/>
    <w:rsid w:val="00FB241C"/>
    <w:rsid w:val="00FB3727"/>
    <w:rsid w:val="00FB6057"/>
    <w:rsid w:val="00FC1E44"/>
    <w:rsid w:val="00FC1EBD"/>
    <w:rsid w:val="00FD2365"/>
    <w:rsid w:val="00FE7B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53B6E"/>
    <w:rsid w:val="001E76F2"/>
    <w:rsid w:val="001F45FF"/>
    <w:rsid w:val="002829D8"/>
    <w:rsid w:val="002A4D3D"/>
    <w:rsid w:val="002D4A62"/>
    <w:rsid w:val="0033727B"/>
    <w:rsid w:val="003526EF"/>
    <w:rsid w:val="00367691"/>
    <w:rsid w:val="004210E3"/>
    <w:rsid w:val="00484420"/>
    <w:rsid w:val="004B4534"/>
    <w:rsid w:val="005A3668"/>
    <w:rsid w:val="005D7649"/>
    <w:rsid w:val="007F36EB"/>
    <w:rsid w:val="008407BD"/>
    <w:rsid w:val="00867FB5"/>
    <w:rsid w:val="00924FDA"/>
    <w:rsid w:val="00941A69"/>
    <w:rsid w:val="00966908"/>
    <w:rsid w:val="009E6A90"/>
    <w:rsid w:val="00A5232C"/>
    <w:rsid w:val="00A8087D"/>
    <w:rsid w:val="00AB6791"/>
    <w:rsid w:val="00AF205E"/>
    <w:rsid w:val="00B05972"/>
    <w:rsid w:val="00B11196"/>
    <w:rsid w:val="00B96D21"/>
    <w:rsid w:val="00BA55BA"/>
    <w:rsid w:val="00BE3E40"/>
    <w:rsid w:val="00BE46C2"/>
    <w:rsid w:val="00CC039C"/>
    <w:rsid w:val="00D73C36"/>
    <w:rsid w:val="00E409D8"/>
    <w:rsid w:val="00E4576C"/>
    <w:rsid w:val="00E96B3E"/>
    <w:rsid w:val="00EB5FC3"/>
    <w:rsid w:val="00F209D5"/>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EE9DB9-C678-46FB-A0F1-09F19BA4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814</Words>
  <Characters>4482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22</cp:revision>
  <dcterms:created xsi:type="dcterms:W3CDTF">2022-05-04T01:16:00Z</dcterms:created>
  <dcterms:modified xsi:type="dcterms:W3CDTF">2024-09-03T19:11:00Z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2022-11-10T21:24:25Z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567d319e-0a44-4f09-b43e-e86e34ec56b1</vt:lpwstr>
  </property>
  <property fmtid="{D5CDD505-2E9C-101B-9397-08002B2CF9AE}" pid="8" name="MSIP_Label_1299739c-ad3d-4908-806e-4d91151a6e13_ContentBits">
    <vt:lpwstr>0</vt:lpwstr>
  </property>
</Properties>
</file>