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6B5EB1">
        <w:rPr>
          <w:rFonts w:ascii="Verdana" w:hAnsi="Verdana" w:cs="Arial"/>
          <w:b/>
          <w:sz w:val="22"/>
          <w:szCs w:val="22"/>
        </w:rPr>
        <w:t>7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BD207C" w:rsidRDefault="00BD207C" w:rsidP="00BD207C">
      <w:pPr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6B5EB1">
        <w:rPr>
          <w:rFonts w:ascii="Verdana" w:hAnsi="Verdana"/>
          <w:b/>
          <w:sz w:val="22"/>
          <w:szCs w:val="22"/>
        </w:rPr>
        <w:t>7</w:t>
      </w:r>
      <w:r w:rsidR="00391569" w:rsidRPr="0056412B">
        <w:rPr>
          <w:rFonts w:ascii="Verdana" w:hAnsi="Verdana"/>
          <w:b/>
          <w:sz w:val="22"/>
          <w:szCs w:val="22"/>
        </w:rPr>
        <w:t xml:space="preserve"> </w:t>
      </w:r>
      <w:r w:rsidR="006B5EB1" w:rsidRPr="006B5EB1">
        <w:rPr>
          <w:rFonts w:ascii="Verdana" w:hAnsi="Verdana"/>
          <w:b/>
          <w:sz w:val="22"/>
          <w:szCs w:val="22"/>
        </w:rPr>
        <w:t>CATETER RECTAL PARA URODINAMIA</w:t>
      </w:r>
    </w:p>
    <w:p w:rsidR="00DD287F" w:rsidRDefault="00DD287F" w:rsidP="00BD207C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559"/>
        <w:gridCol w:w="3261"/>
        <w:gridCol w:w="992"/>
        <w:gridCol w:w="850"/>
        <w:gridCol w:w="1462"/>
      </w:tblGrid>
      <w:tr w:rsidR="006B5EB1" w:rsidRPr="006B5EB1" w:rsidTr="006B5EB1">
        <w:trPr>
          <w:trHeight w:val="8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GoBack"/>
            <w:bookmarkEnd w:id="0"/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6B5EB1" w:rsidRPr="006B5EB1" w:rsidTr="006B5EB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PRESIÓN RECTAL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PRESION RECTAL UN LUMEN PARA URODINAMIA CON BALON DE LATEX  DE 8 A 15 FRENCH X 30 A 50 CM  DE LONGITUD Y/O CATETER RECTAL EN SILICONA DE 1 A 3 VIAS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EB1" w:rsidRPr="006B5EB1" w:rsidRDefault="006B5EB1" w:rsidP="006B5EB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B5EB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CE05A8" w:rsidRDefault="00CE05A8" w:rsidP="00BD207C">
      <w:pPr>
        <w:rPr>
          <w:sz w:val="22"/>
          <w:szCs w:val="22"/>
        </w:rPr>
      </w:pPr>
    </w:p>
    <w:p w:rsidR="0056406A" w:rsidRDefault="0056406A" w:rsidP="00D51FC3">
      <w:pPr>
        <w:pStyle w:val="Default"/>
        <w:ind w:right="51"/>
        <w:rPr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147F60"/>
    <w:rsid w:val="00264ECB"/>
    <w:rsid w:val="002F74BC"/>
    <w:rsid w:val="00391569"/>
    <w:rsid w:val="0056406A"/>
    <w:rsid w:val="0056412B"/>
    <w:rsid w:val="006B5EB1"/>
    <w:rsid w:val="008800FF"/>
    <w:rsid w:val="009F1D17"/>
    <w:rsid w:val="00A41C78"/>
    <w:rsid w:val="00A42B31"/>
    <w:rsid w:val="00AA53A3"/>
    <w:rsid w:val="00AD173C"/>
    <w:rsid w:val="00BD207C"/>
    <w:rsid w:val="00CE05A8"/>
    <w:rsid w:val="00D51FC3"/>
    <w:rsid w:val="00DD287F"/>
    <w:rsid w:val="00F0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16</cp:revision>
  <dcterms:created xsi:type="dcterms:W3CDTF">2024-07-04T16:03:00Z</dcterms:created>
  <dcterms:modified xsi:type="dcterms:W3CDTF">2024-08-16T17:46:00Z</dcterms:modified>
</cp:coreProperties>
</file>