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E3D" w:rsidRPr="00352859" w:rsidRDefault="00406E3D" w:rsidP="00406E3D">
      <w:pPr>
        <w:widowControl w:val="0"/>
        <w:autoSpaceDE w:val="0"/>
        <w:autoSpaceDN w:val="0"/>
        <w:adjustRightInd w:val="0"/>
        <w:spacing w:line="276" w:lineRule="auto"/>
        <w:jc w:val="both"/>
        <w:rPr>
          <w:rFonts w:ascii="Arial" w:hAnsi="Arial" w:cs="Arial"/>
          <w:bCs/>
        </w:rPr>
      </w:pPr>
      <w:r w:rsidRPr="00352859">
        <w:rPr>
          <w:rFonts w:ascii="Arial" w:hAnsi="Arial" w:cs="Arial"/>
        </w:rPr>
        <w:t xml:space="preserve">Entre los suscritos, </w:t>
      </w:r>
      <w:r w:rsidR="006E33E0">
        <w:rPr>
          <w:rFonts w:ascii="Arial" w:hAnsi="Arial" w:cs="Arial"/>
          <w:b/>
        </w:rPr>
        <w:t>JENNY CAMACHO NEUTO</w:t>
      </w:r>
      <w:r w:rsidRPr="00352859">
        <w:rPr>
          <w:rFonts w:ascii="Arial" w:hAnsi="Arial" w:cs="Arial"/>
        </w:rPr>
        <w:t>, mayor de edad y vecin</w:t>
      </w:r>
      <w:r w:rsidR="006E33E0">
        <w:rPr>
          <w:rFonts w:ascii="Arial" w:hAnsi="Arial" w:cs="Arial"/>
        </w:rPr>
        <w:t>a de Santa Marta, identificada</w:t>
      </w:r>
      <w:r w:rsidRPr="00352859">
        <w:rPr>
          <w:rFonts w:ascii="Arial" w:hAnsi="Arial" w:cs="Arial"/>
        </w:rPr>
        <w:t xml:space="preserve"> con la cédula de ciudadanía No. </w:t>
      </w:r>
      <w:r w:rsidR="006E33E0">
        <w:rPr>
          <w:rFonts w:ascii="Arial" w:hAnsi="Arial" w:cs="Arial"/>
        </w:rPr>
        <w:t>57.462.212</w:t>
      </w:r>
      <w:r w:rsidRPr="00352859">
        <w:rPr>
          <w:rFonts w:ascii="Arial" w:hAnsi="Arial" w:cs="Arial"/>
        </w:rPr>
        <w:t xml:space="preserve"> expedida en </w:t>
      </w:r>
      <w:r w:rsidR="006E33E0">
        <w:rPr>
          <w:rFonts w:ascii="Arial" w:hAnsi="Arial" w:cs="Arial"/>
        </w:rPr>
        <w:t>Santa Marta</w:t>
      </w:r>
      <w:r w:rsidRPr="00352859">
        <w:rPr>
          <w:rFonts w:ascii="Arial" w:hAnsi="Arial" w:cs="Arial"/>
        </w:rPr>
        <w:t>, obrando en nombre y representación del Departamento del Magdalena</w:t>
      </w:r>
      <w:r>
        <w:rPr>
          <w:rFonts w:ascii="Arial" w:hAnsi="Arial" w:cs="Arial"/>
        </w:rPr>
        <w:t>,</w:t>
      </w:r>
      <w:r w:rsidRPr="00352859">
        <w:rPr>
          <w:rFonts w:ascii="Arial" w:hAnsi="Arial" w:cs="Arial"/>
        </w:rPr>
        <w:t xml:space="preserve"> </w:t>
      </w:r>
      <w:r w:rsidR="006E33E0">
        <w:rPr>
          <w:rFonts w:ascii="Arial" w:hAnsi="Arial" w:cs="Arial"/>
        </w:rPr>
        <w:t>Jefe de la Oficina de Contratación</w:t>
      </w:r>
      <w:r>
        <w:rPr>
          <w:rFonts w:ascii="Arial" w:hAnsi="Arial" w:cs="Arial"/>
        </w:rPr>
        <w:t xml:space="preserve"> del Magdalena</w:t>
      </w:r>
      <w:r w:rsidRPr="00352859">
        <w:rPr>
          <w:rFonts w:ascii="Arial" w:hAnsi="Arial" w:cs="Arial"/>
        </w:rPr>
        <w:t xml:space="preserve">, entidad territorial con </w:t>
      </w:r>
      <w:r w:rsidR="006E33E0">
        <w:rPr>
          <w:rFonts w:ascii="Arial" w:hAnsi="Arial" w:cs="Arial"/>
        </w:rPr>
        <w:t>NIT. No. 800.103.920-6, delegada</w:t>
      </w:r>
      <w:r w:rsidRPr="00352859">
        <w:rPr>
          <w:rFonts w:ascii="Arial" w:hAnsi="Arial" w:cs="Arial"/>
        </w:rPr>
        <w:t xml:space="preserve"> por </w:t>
      </w:r>
      <w:r w:rsidR="006E33E0">
        <w:rPr>
          <w:rFonts w:ascii="Arial" w:hAnsi="Arial" w:cs="Arial"/>
        </w:rPr>
        <w:t>e</w:t>
      </w:r>
      <w:r w:rsidRPr="00352859">
        <w:rPr>
          <w:rFonts w:ascii="Arial" w:hAnsi="Arial" w:cs="Arial"/>
        </w:rPr>
        <w:t>l Gobernador para adelantar las etapas precontractual, contractual y postcontractual de los contratos de prestación de servicios, de conformidad con lo dispuesto en el Decreto 0</w:t>
      </w:r>
      <w:r w:rsidR="006E33E0">
        <w:rPr>
          <w:rFonts w:ascii="Arial" w:hAnsi="Arial" w:cs="Arial"/>
        </w:rPr>
        <w:t>61</w:t>
      </w:r>
      <w:r w:rsidRPr="00352859">
        <w:rPr>
          <w:rFonts w:ascii="Arial" w:hAnsi="Arial" w:cs="Arial"/>
        </w:rPr>
        <w:t xml:space="preserve"> del </w:t>
      </w:r>
      <w:r w:rsidR="006E33E0">
        <w:rPr>
          <w:rFonts w:ascii="Arial" w:hAnsi="Arial" w:cs="Arial"/>
        </w:rPr>
        <w:t>30</w:t>
      </w:r>
      <w:r w:rsidRPr="00352859">
        <w:rPr>
          <w:rFonts w:ascii="Arial" w:hAnsi="Arial" w:cs="Arial"/>
        </w:rPr>
        <w:t xml:space="preserve"> de enero de 20</w:t>
      </w:r>
      <w:r w:rsidR="006E33E0">
        <w:rPr>
          <w:rFonts w:ascii="Arial" w:hAnsi="Arial" w:cs="Arial"/>
        </w:rPr>
        <w:t>20</w:t>
      </w:r>
      <w:r w:rsidRPr="00352859">
        <w:rPr>
          <w:rFonts w:ascii="Arial" w:hAnsi="Arial" w:cs="Arial"/>
        </w:rPr>
        <w:t xml:space="preserve">, quien en adelante se denominará </w:t>
      </w:r>
      <w:r w:rsidRPr="00352859">
        <w:rPr>
          <w:rFonts w:ascii="Arial" w:hAnsi="Arial" w:cs="Arial"/>
          <w:b/>
        </w:rPr>
        <w:t>EL DEPARTAMENTO</w:t>
      </w:r>
      <w:r w:rsidRPr="00352859">
        <w:rPr>
          <w:rFonts w:ascii="Arial" w:hAnsi="Arial" w:cs="Arial"/>
        </w:rPr>
        <w:t xml:space="preserve">, y por otra parte </w:t>
      </w:r>
      <w:r w:rsidR="006E33E0">
        <w:rPr>
          <w:rFonts w:ascii="Arial" w:hAnsi="Arial" w:cs="Arial"/>
          <w:b/>
          <w:noProof/>
        </w:rPr>
        <w:t>GUSTAVO ADOLFO ZAPATA CARDONA</w:t>
      </w:r>
      <w:r w:rsidRPr="00352859">
        <w:rPr>
          <w:rFonts w:ascii="Arial" w:hAnsi="Arial" w:cs="Arial"/>
          <w:b/>
        </w:rPr>
        <w:t xml:space="preserve">, </w:t>
      </w:r>
      <w:r w:rsidRPr="00352859">
        <w:rPr>
          <w:rFonts w:ascii="Arial" w:hAnsi="Arial" w:cs="Arial"/>
        </w:rPr>
        <w:t>mayor de edad, identificad</w:t>
      </w:r>
      <w:r w:rsidR="006E33E0">
        <w:rPr>
          <w:rFonts w:ascii="Arial" w:hAnsi="Arial" w:cs="Arial"/>
        </w:rPr>
        <w:t>o</w:t>
      </w:r>
      <w:r w:rsidRPr="00352859">
        <w:rPr>
          <w:rFonts w:ascii="Arial" w:hAnsi="Arial" w:cs="Arial"/>
        </w:rPr>
        <w:t xml:space="preserve"> con la cédula de ciudadanía N° </w:t>
      </w:r>
      <w:r w:rsidR="006E33E0">
        <w:rPr>
          <w:rFonts w:ascii="Arial" w:hAnsi="Arial" w:cs="Arial"/>
        </w:rPr>
        <w:t>71.637.020</w:t>
      </w:r>
      <w:r w:rsidRPr="00352859">
        <w:rPr>
          <w:rFonts w:ascii="Arial" w:hAnsi="Arial" w:cs="Arial"/>
        </w:rPr>
        <w:t xml:space="preserve">, </w:t>
      </w:r>
      <w:r w:rsidR="006E33E0" w:rsidRPr="006E33E0">
        <w:rPr>
          <w:rFonts w:ascii="Arial" w:eastAsia="Arial" w:hAnsi="Arial" w:cs="Arial"/>
        </w:rPr>
        <w:t xml:space="preserve">quien obra en nombre y representación de </w:t>
      </w:r>
      <w:r w:rsidR="006E33E0" w:rsidRPr="006E33E0">
        <w:rPr>
          <w:rFonts w:ascii="Arial" w:hAnsi="Arial" w:cs="Arial"/>
          <w:b/>
          <w:bCs/>
        </w:rPr>
        <w:t>ROTOPLAST S.A.</w:t>
      </w:r>
      <w:r w:rsidR="006E33E0" w:rsidRPr="006E33E0">
        <w:rPr>
          <w:rFonts w:ascii="Arial" w:hAnsi="Arial" w:cs="Arial"/>
        </w:rPr>
        <w:t xml:space="preserve"> </w:t>
      </w:r>
      <w:r w:rsidR="006E33E0" w:rsidRPr="006E33E0">
        <w:rPr>
          <w:rFonts w:ascii="Arial" w:eastAsia="Arial" w:hAnsi="Arial" w:cs="Arial"/>
        </w:rPr>
        <w:t xml:space="preserve">identificado tributariamente con el </w:t>
      </w:r>
      <w:r w:rsidR="006E33E0" w:rsidRPr="006E33E0">
        <w:rPr>
          <w:rFonts w:ascii="Arial" w:eastAsia="Arial" w:hAnsi="Arial" w:cs="Arial"/>
          <w:b/>
          <w:bCs/>
        </w:rPr>
        <w:t>NIT 890.942.987-5</w:t>
      </w:r>
      <w:r w:rsidR="006E33E0">
        <w:rPr>
          <w:rFonts w:ascii="Arial" w:eastAsia="Arial" w:hAnsi="Arial" w:cs="Arial"/>
          <w:b/>
          <w:bCs/>
        </w:rPr>
        <w:t xml:space="preserve">, </w:t>
      </w:r>
      <w:r w:rsidRPr="00352859">
        <w:rPr>
          <w:rFonts w:ascii="Arial" w:hAnsi="Arial" w:cs="Arial"/>
        </w:rPr>
        <w:t xml:space="preserve">quien para efectos de la presente </w:t>
      </w:r>
      <w:r w:rsidRPr="00352859">
        <w:rPr>
          <w:rFonts w:ascii="Arial" w:hAnsi="Arial" w:cs="Arial"/>
          <w:b/>
        </w:rPr>
        <w:t>ACLARACIÓN</w:t>
      </w:r>
      <w:r w:rsidRPr="00352859">
        <w:rPr>
          <w:rFonts w:ascii="Arial" w:hAnsi="Arial" w:cs="Arial"/>
        </w:rPr>
        <w:t xml:space="preserve">, se regirá por la Ley 80 de 1993, la Ley 1150 de 2007 y el Decreto 1082 de 2015 en su parte pertinente, y en adelante se denominará </w:t>
      </w:r>
      <w:r w:rsidRPr="00352859">
        <w:rPr>
          <w:rFonts w:ascii="Arial" w:hAnsi="Arial" w:cs="Arial"/>
          <w:b/>
        </w:rPr>
        <w:t>EL CONTRATISTA</w:t>
      </w:r>
      <w:r w:rsidRPr="00352859">
        <w:rPr>
          <w:rFonts w:ascii="Arial" w:hAnsi="Arial" w:cs="Arial"/>
        </w:rPr>
        <w:t xml:space="preserve">, acuerdan realizar la siguiente aclaración al contrato de </w:t>
      </w:r>
      <w:r w:rsidR="006E33E0">
        <w:rPr>
          <w:rFonts w:ascii="Arial" w:hAnsi="Arial" w:cs="Arial"/>
        </w:rPr>
        <w:t>compra venta</w:t>
      </w:r>
      <w:r w:rsidRPr="00352859">
        <w:rPr>
          <w:rFonts w:ascii="Arial" w:hAnsi="Arial" w:cs="Arial"/>
        </w:rPr>
        <w:t xml:space="preserve"> Nº </w:t>
      </w:r>
      <w:r w:rsidR="006E33E0">
        <w:rPr>
          <w:rFonts w:ascii="Arial" w:hAnsi="Arial" w:cs="Arial"/>
        </w:rPr>
        <w:t>0227</w:t>
      </w:r>
      <w:r w:rsidRPr="00352859">
        <w:rPr>
          <w:rFonts w:ascii="Arial" w:hAnsi="Arial" w:cs="Arial"/>
        </w:rPr>
        <w:t xml:space="preserve"> de 20</w:t>
      </w:r>
      <w:r w:rsidR="006E33E0">
        <w:rPr>
          <w:rFonts w:ascii="Arial" w:hAnsi="Arial" w:cs="Arial"/>
        </w:rPr>
        <w:t>20</w:t>
      </w:r>
      <w:r w:rsidRPr="00352859">
        <w:rPr>
          <w:rFonts w:ascii="Arial" w:hAnsi="Arial" w:cs="Arial"/>
        </w:rPr>
        <w:t xml:space="preserve"> cuyo objeto es: “</w:t>
      </w:r>
      <w:r w:rsidR="009E25D1" w:rsidRPr="009E25D1">
        <w:rPr>
          <w:rFonts w:ascii="Arial" w:hAnsi="Arial" w:cs="Arial"/>
          <w:lang w:val="es-ES"/>
        </w:rPr>
        <w:t>adquisición de tanques de almacenamiento de 10.000 litros; para ser instalados en distintos puntos de los municipios del departamento del magdalena, para garantizar el suministro diario de agua potable, durante la contingencia de la pandemia del covid-19</w:t>
      </w:r>
      <w:r w:rsidR="009E25D1">
        <w:rPr>
          <w:rFonts w:ascii="Arial Narrow" w:hAnsi="Arial Narrow" w:cs="Arial"/>
          <w:b/>
          <w:lang w:val="es-ES"/>
        </w:rPr>
        <w:t>”</w:t>
      </w:r>
      <w:r w:rsidRPr="00352859">
        <w:rPr>
          <w:rFonts w:ascii="Arial" w:hAnsi="Arial" w:cs="Arial"/>
        </w:rPr>
        <w:t xml:space="preserve">. La motivación de la presente aclaración se presenta de acuerdo a las siguientes consideraciones: </w:t>
      </w:r>
      <w:r w:rsidRPr="00352859">
        <w:rPr>
          <w:rFonts w:ascii="Arial" w:hAnsi="Arial" w:cs="Arial"/>
          <w:b/>
        </w:rPr>
        <w:t xml:space="preserve">1) </w:t>
      </w:r>
      <w:r>
        <w:rPr>
          <w:rFonts w:ascii="Arial" w:hAnsi="Arial" w:cs="Arial"/>
        </w:rPr>
        <w:t>E</w:t>
      </w:r>
      <w:r w:rsidRPr="00352859">
        <w:rPr>
          <w:rFonts w:ascii="Arial" w:hAnsi="Arial" w:cs="Arial"/>
        </w:rPr>
        <w:t xml:space="preserve">l </w:t>
      </w:r>
      <w:r w:rsidR="009E25D1">
        <w:rPr>
          <w:rFonts w:ascii="Arial" w:hAnsi="Arial" w:cs="Arial"/>
        </w:rPr>
        <w:t>23</w:t>
      </w:r>
      <w:r w:rsidRPr="00352859">
        <w:rPr>
          <w:rFonts w:ascii="Arial" w:hAnsi="Arial" w:cs="Arial"/>
        </w:rPr>
        <w:t xml:space="preserve"> de </w:t>
      </w:r>
      <w:r w:rsidR="009E25D1">
        <w:rPr>
          <w:rFonts w:ascii="Arial" w:hAnsi="Arial" w:cs="Arial"/>
        </w:rPr>
        <w:t>abril</w:t>
      </w:r>
      <w:r w:rsidRPr="00352859">
        <w:rPr>
          <w:rFonts w:ascii="Arial" w:hAnsi="Arial" w:cs="Arial"/>
        </w:rPr>
        <w:t xml:space="preserve"> de 20</w:t>
      </w:r>
      <w:r w:rsidR="009E25D1">
        <w:rPr>
          <w:rFonts w:ascii="Arial" w:hAnsi="Arial" w:cs="Arial"/>
        </w:rPr>
        <w:t>20</w:t>
      </w:r>
      <w:r w:rsidRPr="00352859">
        <w:rPr>
          <w:rFonts w:ascii="Arial" w:hAnsi="Arial" w:cs="Arial"/>
        </w:rPr>
        <w:t xml:space="preserve"> se suscribió el contrato de </w:t>
      </w:r>
      <w:r w:rsidR="009E25D1">
        <w:rPr>
          <w:rFonts w:ascii="Arial" w:hAnsi="Arial" w:cs="Arial"/>
        </w:rPr>
        <w:t>compraventa</w:t>
      </w:r>
      <w:r w:rsidRPr="00352859">
        <w:rPr>
          <w:rFonts w:ascii="Arial" w:hAnsi="Arial" w:cs="Arial"/>
        </w:rPr>
        <w:t xml:space="preserve"> Nº </w:t>
      </w:r>
      <w:r w:rsidR="009E25D1">
        <w:rPr>
          <w:rFonts w:ascii="Arial" w:hAnsi="Arial" w:cs="Arial"/>
        </w:rPr>
        <w:t>0227</w:t>
      </w:r>
      <w:r w:rsidRPr="00352859">
        <w:rPr>
          <w:rFonts w:ascii="Arial" w:hAnsi="Arial" w:cs="Arial"/>
        </w:rPr>
        <w:t xml:space="preserve"> </w:t>
      </w:r>
      <w:r w:rsidRPr="00352859">
        <w:rPr>
          <w:rFonts w:ascii="Arial" w:hAnsi="Arial" w:cs="Arial"/>
          <w:b/>
        </w:rPr>
        <w:t xml:space="preserve">2) </w:t>
      </w:r>
      <w:r>
        <w:rPr>
          <w:rFonts w:ascii="Arial" w:hAnsi="Arial" w:cs="Arial"/>
        </w:rPr>
        <w:t>D</w:t>
      </w:r>
      <w:r w:rsidRPr="00352859">
        <w:rPr>
          <w:rFonts w:ascii="Arial" w:hAnsi="Arial" w:cs="Arial"/>
        </w:rPr>
        <w:t xml:space="preserve">ebido a un error </w:t>
      </w:r>
      <w:r w:rsidR="009E25D1">
        <w:rPr>
          <w:rFonts w:ascii="Arial" w:hAnsi="Arial" w:cs="Arial"/>
        </w:rPr>
        <w:t>involuntario en el ítem número 4 de las clausulas adicionales, referente a la forma de pago, toda vez que donde se debía colocar “… previa entrega de póliza de devolución del pago anticipado” se colocó (póliza por buen manejo del anticipo), siendo la garantía exigida la de devolución del pago anticipado, por tal razón es necesario realizar la presente aclaración</w:t>
      </w:r>
      <w:r w:rsidRPr="00352859">
        <w:rPr>
          <w:rFonts w:ascii="Arial" w:hAnsi="Arial" w:cs="Arial"/>
        </w:rPr>
        <w:t xml:space="preserve">. Así las cosas, las partes acuerdan: </w:t>
      </w:r>
      <w:r w:rsidRPr="00352859">
        <w:rPr>
          <w:rFonts w:ascii="Arial" w:hAnsi="Arial" w:cs="Arial"/>
          <w:b/>
          <w:u w:val="single"/>
        </w:rPr>
        <w:t xml:space="preserve">CLAUSULA PRIMERA: </w:t>
      </w:r>
      <w:r w:rsidRPr="00352859">
        <w:rPr>
          <w:rFonts w:ascii="Arial" w:hAnsi="Arial" w:cs="Arial"/>
        </w:rPr>
        <w:t xml:space="preserve">Aclarar que la </w:t>
      </w:r>
      <w:r w:rsidR="009E25D1">
        <w:rPr>
          <w:rFonts w:ascii="Arial" w:hAnsi="Arial" w:cs="Arial"/>
        </w:rPr>
        <w:t>póliza exigida en el contrato 0227 de 2020, y de la cual se hace mención en el ítem 4 (forma de pago), es la de DEVOLUCIÓN DEL PAGO ANITICIPADO</w:t>
      </w:r>
      <w:r w:rsidRPr="00352859">
        <w:rPr>
          <w:rFonts w:ascii="Arial" w:hAnsi="Arial" w:cs="Arial"/>
        </w:rPr>
        <w:t xml:space="preserve">. </w:t>
      </w:r>
      <w:r w:rsidRPr="00352859">
        <w:rPr>
          <w:rFonts w:ascii="Arial" w:hAnsi="Arial" w:cs="Arial"/>
          <w:b/>
          <w:u w:val="single"/>
        </w:rPr>
        <w:t>CLAUSULA SEGUNDA:</w:t>
      </w:r>
      <w:r w:rsidRPr="00352859">
        <w:rPr>
          <w:rFonts w:ascii="Arial" w:hAnsi="Arial" w:cs="Arial"/>
          <w:b/>
        </w:rPr>
        <w:t xml:space="preserve"> </w:t>
      </w:r>
      <w:r w:rsidRPr="00352859">
        <w:rPr>
          <w:rFonts w:ascii="Arial" w:hAnsi="Arial" w:cs="Arial"/>
        </w:rPr>
        <w:t xml:space="preserve">Los demás acápites del contrato de prestación de </w:t>
      </w:r>
      <w:r w:rsidR="009E25D1">
        <w:rPr>
          <w:rFonts w:ascii="Arial" w:hAnsi="Arial" w:cs="Arial"/>
        </w:rPr>
        <w:t>compraventa</w:t>
      </w:r>
      <w:r w:rsidRPr="00352859">
        <w:rPr>
          <w:rFonts w:ascii="Arial" w:hAnsi="Arial" w:cs="Arial"/>
        </w:rPr>
        <w:t xml:space="preserve"> N° </w:t>
      </w:r>
      <w:r w:rsidR="009E25D1">
        <w:rPr>
          <w:rFonts w:ascii="Arial" w:hAnsi="Arial" w:cs="Arial"/>
        </w:rPr>
        <w:t>0227</w:t>
      </w:r>
      <w:r w:rsidRPr="00352859">
        <w:rPr>
          <w:rFonts w:ascii="Arial" w:hAnsi="Arial" w:cs="Arial"/>
        </w:rPr>
        <w:t xml:space="preserve"> de 20</w:t>
      </w:r>
      <w:r w:rsidR="009E25D1">
        <w:rPr>
          <w:rFonts w:ascii="Arial" w:hAnsi="Arial" w:cs="Arial"/>
        </w:rPr>
        <w:t>20</w:t>
      </w:r>
      <w:r w:rsidRPr="00352859">
        <w:rPr>
          <w:rFonts w:ascii="Arial" w:hAnsi="Arial" w:cs="Arial"/>
        </w:rPr>
        <w:t xml:space="preserve"> no sufren modificación alguna.</w:t>
      </w:r>
    </w:p>
    <w:p w:rsidR="00406E3D" w:rsidRPr="00352859" w:rsidRDefault="00406E3D" w:rsidP="00406E3D">
      <w:pPr>
        <w:widowControl w:val="0"/>
        <w:autoSpaceDE w:val="0"/>
        <w:autoSpaceDN w:val="0"/>
        <w:adjustRightInd w:val="0"/>
        <w:spacing w:line="276" w:lineRule="auto"/>
        <w:jc w:val="both"/>
        <w:rPr>
          <w:rFonts w:ascii="Arial" w:hAnsi="Arial" w:cs="Arial"/>
          <w:bCs/>
        </w:rPr>
      </w:pPr>
    </w:p>
    <w:p w:rsidR="00406E3D" w:rsidRPr="00352859" w:rsidRDefault="00406E3D" w:rsidP="00406E3D">
      <w:pPr>
        <w:widowControl w:val="0"/>
        <w:autoSpaceDE w:val="0"/>
        <w:autoSpaceDN w:val="0"/>
        <w:adjustRightInd w:val="0"/>
        <w:spacing w:line="276" w:lineRule="auto"/>
        <w:jc w:val="both"/>
        <w:rPr>
          <w:rFonts w:ascii="Arial" w:hAnsi="Arial" w:cs="Arial"/>
          <w:bCs/>
        </w:rPr>
      </w:pPr>
      <w:r w:rsidRPr="00352859">
        <w:rPr>
          <w:rFonts w:ascii="Arial" w:hAnsi="Arial" w:cs="Arial"/>
          <w:bCs/>
        </w:rPr>
        <w:t xml:space="preserve">Para constancia se firma por los que en ella intervinieron a los </w:t>
      </w:r>
    </w:p>
    <w:p w:rsidR="00406E3D" w:rsidRPr="00352859" w:rsidRDefault="00406E3D" w:rsidP="00406E3D">
      <w:pPr>
        <w:widowControl w:val="0"/>
        <w:autoSpaceDE w:val="0"/>
        <w:autoSpaceDN w:val="0"/>
        <w:adjustRightInd w:val="0"/>
        <w:spacing w:line="276" w:lineRule="auto"/>
        <w:jc w:val="both"/>
        <w:rPr>
          <w:rFonts w:ascii="Arial" w:hAnsi="Arial" w:cs="Arial"/>
          <w:bCs/>
        </w:rPr>
      </w:pPr>
    </w:p>
    <w:p w:rsidR="00406E3D" w:rsidRDefault="00406E3D" w:rsidP="00406E3D">
      <w:pPr>
        <w:widowControl w:val="0"/>
        <w:autoSpaceDE w:val="0"/>
        <w:autoSpaceDN w:val="0"/>
        <w:adjustRightInd w:val="0"/>
        <w:spacing w:line="276" w:lineRule="auto"/>
        <w:jc w:val="both"/>
        <w:rPr>
          <w:rFonts w:ascii="Arial" w:hAnsi="Arial" w:cs="Arial"/>
          <w:bCs/>
        </w:rPr>
      </w:pPr>
    </w:p>
    <w:p w:rsidR="00406E3D" w:rsidRDefault="00406E3D" w:rsidP="00406E3D">
      <w:pPr>
        <w:widowControl w:val="0"/>
        <w:autoSpaceDE w:val="0"/>
        <w:autoSpaceDN w:val="0"/>
        <w:adjustRightInd w:val="0"/>
        <w:spacing w:line="276" w:lineRule="auto"/>
        <w:jc w:val="both"/>
        <w:rPr>
          <w:rFonts w:ascii="Arial" w:hAnsi="Arial" w:cs="Arial"/>
          <w:bCs/>
        </w:rPr>
      </w:pPr>
    </w:p>
    <w:p w:rsidR="00406E3D" w:rsidRDefault="009E25D1" w:rsidP="00406E3D">
      <w:pPr>
        <w:widowControl w:val="0"/>
        <w:autoSpaceDE w:val="0"/>
        <w:autoSpaceDN w:val="0"/>
        <w:adjustRightInd w:val="0"/>
        <w:spacing w:line="276" w:lineRule="auto"/>
        <w:jc w:val="both"/>
        <w:rPr>
          <w:rFonts w:ascii="Arial" w:hAnsi="Arial" w:cs="Arial"/>
          <w:b/>
        </w:rPr>
      </w:pPr>
      <w:r>
        <w:rPr>
          <w:rFonts w:ascii="Arial" w:hAnsi="Arial" w:cs="Arial"/>
          <w:b/>
        </w:rPr>
        <w:t>JENNY CAMACHO NEUTO</w:t>
      </w:r>
      <w:r w:rsidR="00406E3D" w:rsidRPr="007F7466">
        <w:rPr>
          <w:rFonts w:ascii="Arial" w:hAnsi="Arial" w:cs="Arial"/>
          <w:b/>
          <w:noProof/>
        </w:rPr>
        <w:t xml:space="preserve"> </w:t>
      </w:r>
      <w:r w:rsidR="00406E3D">
        <w:rPr>
          <w:rFonts w:ascii="Arial" w:hAnsi="Arial" w:cs="Arial"/>
          <w:b/>
          <w:noProof/>
        </w:rPr>
        <w:tab/>
      </w:r>
      <w:r w:rsidR="00406E3D">
        <w:rPr>
          <w:rFonts w:ascii="Arial" w:hAnsi="Arial" w:cs="Arial"/>
          <w:b/>
          <w:noProof/>
        </w:rPr>
        <w:tab/>
      </w:r>
      <w:r w:rsidR="008D3647" w:rsidRPr="008D3647">
        <w:rPr>
          <w:rFonts w:ascii="Arial" w:eastAsia="Arial" w:hAnsi="Arial" w:cs="Arial"/>
          <w:b/>
        </w:rPr>
        <w:t>GUSTAVO ADOLFO ZAPATA CARDONA</w:t>
      </w:r>
    </w:p>
    <w:p w:rsidR="00406E3D" w:rsidRPr="007F7466" w:rsidRDefault="009E25D1" w:rsidP="00406E3D">
      <w:pPr>
        <w:widowControl w:val="0"/>
        <w:autoSpaceDE w:val="0"/>
        <w:autoSpaceDN w:val="0"/>
        <w:adjustRightInd w:val="0"/>
        <w:spacing w:line="276" w:lineRule="auto"/>
        <w:jc w:val="both"/>
        <w:rPr>
          <w:rFonts w:ascii="Arial" w:hAnsi="Arial" w:cs="Arial"/>
          <w:bCs/>
        </w:rPr>
      </w:pPr>
      <w:r>
        <w:rPr>
          <w:rFonts w:ascii="Arial" w:hAnsi="Arial" w:cs="Arial"/>
        </w:rPr>
        <w:t>Jefe Oficina Contratación</w:t>
      </w:r>
      <w:r w:rsidR="00406E3D">
        <w:rPr>
          <w:rFonts w:ascii="Arial" w:hAnsi="Arial" w:cs="Arial"/>
        </w:rPr>
        <w:tab/>
      </w:r>
      <w:r w:rsidR="00406E3D">
        <w:rPr>
          <w:rFonts w:ascii="Arial" w:hAnsi="Arial" w:cs="Arial"/>
        </w:rPr>
        <w:tab/>
      </w:r>
      <w:r w:rsidR="00406E3D">
        <w:rPr>
          <w:rFonts w:ascii="Arial" w:hAnsi="Arial" w:cs="Arial"/>
        </w:rPr>
        <w:tab/>
      </w:r>
      <w:r w:rsidR="008D3647">
        <w:rPr>
          <w:rFonts w:ascii="Arial" w:hAnsi="Arial" w:cs="Arial"/>
        </w:rPr>
        <w:t>Representante ROTOPLAST S.A.</w:t>
      </w:r>
    </w:p>
    <w:p w:rsidR="00406E3D" w:rsidRDefault="00406E3D" w:rsidP="00406E3D">
      <w:pPr>
        <w:tabs>
          <w:tab w:val="left" w:pos="6045"/>
        </w:tabs>
        <w:spacing w:line="276" w:lineRule="auto"/>
        <w:jc w:val="both"/>
        <w:rPr>
          <w:rFonts w:ascii="Arial" w:hAnsi="Arial" w:cs="Arial"/>
          <w:b/>
        </w:rPr>
      </w:pPr>
    </w:p>
    <w:p w:rsidR="00406E3D" w:rsidRDefault="00406E3D" w:rsidP="00406E3D">
      <w:pPr>
        <w:tabs>
          <w:tab w:val="left" w:pos="6045"/>
        </w:tabs>
        <w:spacing w:line="276" w:lineRule="auto"/>
        <w:jc w:val="both"/>
        <w:rPr>
          <w:rFonts w:ascii="Arial" w:hAnsi="Arial" w:cs="Arial"/>
          <w:b/>
        </w:rPr>
      </w:pPr>
    </w:p>
    <w:p w:rsidR="00406E3D" w:rsidRPr="00352859" w:rsidRDefault="00406E3D" w:rsidP="00406E3D">
      <w:pPr>
        <w:tabs>
          <w:tab w:val="left" w:pos="6045"/>
        </w:tabs>
        <w:spacing w:line="276" w:lineRule="auto"/>
        <w:jc w:val="both"/>
        <w:rPr>
          <w:rFonts w:ascii="Arial" w:hAnsi="Arial" w:cs="Arial"/>
          <w:b/>
        </w:rPr>
      </w:pPr>
    </w:p>
    <w:p w:rsidR="00406E3D" w:rsidRPr="00352859" w:rsidRDefault="008D3647" w:rsidP="00406E3D">
      <w:pPr>
        <w:spacing w:line="276" w:lineRule="auto"/>
        <w:jc w:val="both"/>
        <w:rPr>
          <w:rFonts w:ascii="Arial" w:hAnsi="Arial" w:cs="Arial"/>
        </w:rPr>
      </w:pPr>
      <w:r>
        <w:rPr>
          <w:rFonts w:ascii="Arial" w:hAnsi="Arial" w:cs="Arial"/>
          <w:b/>
          <w:noProof/>
        </w:rPr>
        <w:t>CRISPIN PAVA</w:t>
      </w:r>
      <w:bookmarkStart w:id="0" w:name="_GoBack"/>
      <w:bookmarkEnd w:id="0"/>
      <w:r>
        <w:rPr>
          <w:rFonts w:ascii="Arial" w:hAnsi="Arial" w:cs="Arial"/>
          <w:b/>
          <w:noProof/>
        </w:rPr>
        <w:t>JEAU VILLAZON</w:t>
      </w:r>
      <w:r w:rsidR="00406E3D" w:rsidRPr="00352859">
        <w:rPr>
          <w:rFonts w:ascii="Arial" w:hAnsi="Arial" w:cs="Arial"/>
          <w:b/>
        </w:rPr>
        <w:tab/>
      </w:r>
      <w:r w:rsidR="00406E3D" w:rsidRPr="00352859">
        <w:rPr>
          <w:rFonts w:ascii="Arial" w:hAnsi="Arial" w:cs="Arial"/>
          <w:b/>
        </w:rPr>
        <w:tab/>
      </w:r>
    </w:p>
    <w:p w:rsidR="00406E3D" w:rsidRPr="00352859" w:rsidRDefault="00406E3D" w:rsidP="00406E3D">
      <w:pPr>
        <w:spacing w:line="276" w:lineRule="auto"/>
        <w:jc w:val="both"/>
        <w:rPr>
          <w:rFonts w:ascii="Arial" w:hAnsi="Arial" w:cs="Arial"/>
          <w:noProof/>
        </w:rPr>
      </w:pPr>
      <w:r w:rsidRPr="00352859">
        <w:rPr>
          <w:rFonts w:ascii="Arial" w:hAnsi="Arial" w:cs="Arial"/>
          <w:noProof/>
        </w:rPr>
        <w:t>Jefe Oficina Asesora Juridica</w:t>
      </w:r>
      <w:r w:rsidRPr="00352859">
        <w:rPr>
          <w:rFonts w:ascii="Arial" w:hAnsi="Arial" w:cs="Arial"/>
        </w:rPr>
        <w:tab/>
      </w:r>
      <w:r w:rsidRPr="00352859">
        <w:rPr>
          <w:rFonts w:ascii="Arial" w:hAnsi="Arial" w:cs="Arial"/>
        </w:rPr>
        <w:tab/>
      </w:r>
      <w:r w:rsidRPr="00352859">
        <w:rPr>
          <w:rFonts w:ascii="Arial" w:hAnsi="Arial" w:cs="Arial"/>
        </w:rPr>
        <w:tab/>
        <w:t xml:space="preserve"> </w:t>
      </w:r>
    </w:p>
    <w:p w:rsidR="00406E3D" w:rsidRPr="00352859" w:rsidRDefault="00406E3D" w:rsidP="00406E3D">
      <w:pPr>
        <w:tabs>
          <w:tab w:val="center" w:pos="4678"/>
        </w:tabs>
        <w:spacing w:line="276" w:lineRule="auto"/>
        <w:jc w:val="both"/>
        <w:rPr>
          <w:rFonts w:ascii="Arial" w:hAnsi="Arial" w:cs="Arial"/>
          <w:noProof/>
        </w:rPr>
      </w:pPr>
    </w:p>
    <w:p w:rsidR="00406E3D" w:rsidRPr="00352859" w:rsidRDefault="00406E3D" w:rsidP="00406E3D">
      <w:pPr>
        <w:tabs>
          <w:tab w:val="center" w:pos="4678"/>
        </w:tabs>
        <w:spacing w:line="276" w:lineRule="auto"/>
        <w:jc w:val="both"/>
        <w:rPr>
          <w:rFonts w:ascii="Arial" w:hAnsi="Arial" w:cs="Arial"/>
          <w:noProof/>
        </w:rPr>
      </w:pPr>
    </w:p>
    <w:p w:rsidR="00406E3D" w:rsidRDefault="00406E3D" w:rsidP="00406E3D">
      <w:pPr>
        <w:tabs>
          <w:tab w:val="left" w:pos="2842"/>
        </w:tabs>
        <w:spacing w:line="276" w:lineRule="auto"/>
        <w:jc w:val="both"/>
        <w:rPr>
          <w:rFonts w:ascii="Arial" w:hAnsi="Arial" w:cs="Arial"/>
          <w:b/>
          <w:noProof/>
        </w:rPr>
      </w:pPr>
    </w:p>
    <w:sectPr w:rsidR="00406E3D" w:rsidSect="00406E3D">
      <w:headerReference w:type="default" r:id="rId7"/>
      <w:footerReference w:type="default" r:id="rId8"/>
      <w:pgSz w:w="12242" w:h="18722" w:code="258"/>
      <w:pgMar w:top="1417" w:right="1701" w:bottom="1417" w:left="1701" w:header="1140" w:footer="1138"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7B2E" w:rsidRDefault="00BF7B2E" w:rsidP="006E33E0">
      <w:r>
        <w:separator/>
      </w:r>
    </w:p>
  </w:endnote>
  <w:endnote w:type="continuationSeparator" w:id="0">
    <w:p w:rsidR="00BF7B2E" w:rsidRDefault="00BF7B2E" w:rsidP="006E3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5FA1" w:rsidRPr="00EF4D35" w:rsidRDefault="006E33E0" w:rsidP="00E55FA1">
    <w:pPr>
      <w:pStyle w:val="Piedepgina"/>
      <w:jc w:val="right"/>
      <w:rPr>
        <w:rFonts w:ascii="Arial" w:hAnsi="Arial" w:cs="Arial"/>
        <w:sz w:val="6"/>
        <w:szCs w:val="20"/>
      </w:rPr>
    </w:pPr>
    <w:r>
      <w:rPr>
        <w:noProof/>
      </w:rPr>
      <w:drawing>
        <wp:anchor distT="0" distB="0" distL="0" distR="0" simplePos="0" relativeHeight="251661312" behindDoc="0" locked="0" layoutInCell="1" allowOverlap="1" wp14:anchorId="7ABBBCB5" wp14:editId="0F43667D">
          <wp:simplePos x="0" y="0"/>
          <wp:positionH relativeFrom="column">
            <wp:posOffset>-117475</wp:posOffset>
          </wp:positionH>
          <wp:positionV relativeFrom="paragraph">
            <wp:posOffset>8890</wp:posOffset>
          </wp:positionV>
          <wp:extent cx="6257290" cy="36957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7290" cy="36957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7B2E" w:rsidRDefault="00BF7B2E" w:rsidP="006E33E0">
      <w:r>
        <w:separator/>
      </w:r>
    </w:p>
  </w:footnote>
  <w:footnote w:type="continuationSeparator" w:id="0">
    <w:p w:rsidR="00BF7B2E" w:rsidRDefault="00BF7B2E" w:rsidP="006E33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B6F" w:rsidRPr="00EF7B6F" w:rsidRDefault="006E33E0" w:rsidP="00EF7B6F">
    <w:pPr>
      <w:jc w:val="center"/>
      <w:rPr>
        <w:b/>
      </w:rPr>
    </w:pPr>
    <w:r>
      <w:rPr>
        <w:noProof/>
      </w:rPr>
      <w:drawing>
        <wp:anchor distT="0" distB="0" distL="0" distR="0" simplePos="0" relativeHeight="251659264" behindDoc="0" locked="0" layoutInCell="1" allowOverlap="1" wp14:anchorId="73D44315" wp14:editId="311E8407">
          <wp:simplePos x="0" y="0"/>
          <wp:positionH relativeFrom="column">
            <wp:posOffset>-156210</wp:posOffset>
          </wp:positionH>
          <wp:positionV relativeFrom="paragraph">
            <wp:posOffset>-581660</wp:posOffset>
          </wp:positionV>
          <wp:extent cx="6310630" cy="714375"/>
          <wp:effectExtent l="0" t="0" r="0"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0630"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76D97" w:rsidRPr="00EF7B6F" w:rsidRDefault="00BF7B2E" w:rsidP="00EF7B6F">
    <w:pPr>
      <w:ind w:right="20"/>
      <w:jc w:val="center"/>
      <w:rPr>
        <w:rFonts w:ascii="Arial" w:hAnsi="Arial" w:cs="Arial"/>
        <w:b/>
        <w:color w:val="333333"/>
        <w:sz w:val="18"/>
        <w:szCs w:val="18"/>
      </w:rPr>
    </w:pPr>
  </w:p>
  <w:p w:rsidR="00EF7B6F" w:rsidRPr="00EF7B6F" w:rsidRDefault="00BF7B2E" w:rsidP="00EF7B6F">
    <w:pPr>
      <w:widowControl w:val="0"/>
      <w:autoSpaceDE w:val="0"/>
      <w:autoSpaceDN w:val="0"/>
      <w:adjustRightInd w:val="0"/>
      <w:jc w:val="center"/>
      <w:rPr>
        <w:rFonts w:ascii="Arial" w:hAnsi="Arial" w:cs="Arial"/>
        <w:b/>
      </w:rPr>
    </w:pPr>
    <w:r>
      <w:rPr>
        <w:rFonts w:ascii="Arial" w:hAnsi="Arial" w:cs="Arial"/>
        <w:b/>
      </w:rPr>
      <w:t>AC</w:t>
    </w:r>
    <w:r>
      <w:rPr>
        <w:rFonts w:ascii="Arial" w:hAnsi="Arial" w:cs="Arial"/>
        <w:b/>
      </w:rPr>
      <w:t>L</w:t>
    </w:r>
    <w:r>
      <w:rPr>
        <w:rFonts w:ascii="Arial" w:hAnsi="Arial" w:cs="Arial"/>
        <w:b/>
      </w:rPr>
      <w:t>ARACI</w:t>
    </w:r>
    <w:r>
      <w:rPr>
        <w:rFonts w:ascii="Arial" w:hAnsi="Arial" w:cs="Arial"/>
        <w:b/>
      </w:rPr>
      <w:t>Ó</w:t>
    </w:r>
    <w:r>
      <w:rPr>
        <w:rFonts w:ascii="Arial" w:hAnsi="Arial" w:cs="Arial"/>
        <w:b/>
      </w:rPr>
      <w:t xml:space="preserve">N CONTRATO Nº </w:t>
    </w:r>
    <w:r w:rsidR="006E33E0">
      <w:rPr>
        <w:rFonts w:ascii="Arial" w:hAnsi="Arial" w:cs="Arial"/>
        <w:b/>
      </w:rPr>
      <w:t>0227</w:t>
    </w:r>
    <w:r>
      <w:rPr>
        <w:rFonts w:ascii="Arial" w:hAnsi="Arial" w:cs="Arial"/>
        <w:b/>
      </w:rPr>
      <w:t xml:space="preserve"> DE 20</w:t>
    </w:r>
    <w:r w:rsidR="006E33E0">
      <w:rPr>
        <w:rFonts w:ascii="Arial" w:hAnsi="Arial" w:cs="Arial"/>
        <w:b/>
      </w:rPr>
      <w:t>20</w:t>
    </w:r>
  </w:p>
  <w:p w:rsidR="00D76D97" w:rsidRPr="00EF7B6F" w:rsidRDefault="00BF7B2E" w:rsidP="00EF7B6F">
    <w:pPr>
      <w:widowControl w:val="0"/>
      <w:autoSpaceDE w:val="0"/>
      <w:autoSpaceDN w:val="0"/>
      <w:adjustRightInd w:val="0"/>
      <w:jc w:val="center"/>
      <w:rPr>
        <w:rFonts w:ascii="Arial" w:hAnsi="Arial" w:cs="Arial"/>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E3D"/>
    <w:rsid w:val="00013CEF"/>
    <w:rsid w:val="00285358"/>
    <w:rsid w:val="00406E3D"/>
    <w:rsid w:val="00446944"/>
    <w:rsid w:val="00636F95"/>
    <w:rsid w:val="006C7EDB"/>
    <w:rsid w:val="006E33E0"/>
    <w:rsid w:val="008D3647"/>
    <w:rsid w:val="009E25D1"/>
    <w:rsid w:val="00AB7108"/>
    <w:rsid w:val="00BF7B2E"/>
    <w:rsid w:val="00EC4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E3D"/>
    <w:pPr>
      <w:spacing w:after="0" w:line="240"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
    <w:basedOn w:val="Normal"/>
    <w:link w:val="PiedepginaCar"/>
    <w:unhideWhenUsed/>
    <w:rsid w:val="00406E3D"/>
    <w:pPr>
      <w:tabs>
        <w:tab w:val="center" w:pos="4419"/>
        <w:tab w:val="right" w:pos="8838"/>
      </w:tabs>
    </w:pPr>
  </w:style>
  <w:style w:type="character" w:customStyle="1" w:styleId="PiedepginaCar">
    <w:name w:val="Pie de página Car"/>
    <w:aliases w:val="f Car"/>
    <w:basedOn w:val="Fuentedeprrafopredeter"/>
    <w:link w:val="Piedepgina"/>
    <w:rsid w:val="00406E3D"/>
    <w:rPr>
      <w:rFonts w:ascii="Calibri" w:eastAsia="Times New Roman" w:hAnsi="Calibri" w:cs="Times New Roman"/>
      <w:lang w:eastAsia="es-CO"/>
    </w:rPr>
  </w:style>
  <w:style w:type="paragraph" w:styleId="Encabezado">
    <w:name w:val="header"/>
    <w:basedOn w:val="Normal"/>
    <w:link w:val="EncabezadoCar"/>
    <w:uiPriority w:val="99"/>
    <w:unhideWhenUsed/>
    <w:rsid w:val="006E33E0"/>
    <w:pPr>
      <w:tabs>
        <w:tab w:val="center" w:pos="4419"/>
        <w:tab w:val="right" w:pos="8838"/>
      </w:tabs>
    </w:pPr>
  </w:style>
  <w:style w:type="character" w:customStyle="1" w:styleId="EncabezadoCar">
    <w:name w:val="Encabezado Car"/>
    <w:basedOn w:val="Fuentedeprrafopredeter"/>
    <w:link w:val="Encabezado"/>
    <w:uiPriority w:val="99"/>
    <w:rsid w:val="006E33E0"/>
    <w:rPr>
      <w:rFonts w:ascii="Calibri" w:eastAsia="Times New Roman" w:hAnsi="Calibri" w:cs="Times New Roman"/>
      <w:lang w:eastAsia="es-C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E3D"/>
    <w:pPr>
      <w:spacing w:after="0" w:line="240"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f"/>
    <w:basedOn w:val="Normal"/>
    <w:link w:val="PiedepginaCar"/>
    <w:unhideWhenUsed/>
    <w:rsid w:val="00406E3D"/>
    <w:pPr>
      <w:tabs>
        <w:tab w:val="center" w:pos="4419"/>
        <w:tab w:val="right" w:pos="8838"/>
      </w:tabs>
    </w:pPr>
  </w:style>
  <w:style w:type="character" w:customStyle="1" w:styleId="PiedepginaCar">
    <w:name w:val="Pie de página Car"/>
    <w:aliases w:val="f Car"/>
    <w:basedOn w:val="Fuentedeprrafopredeter"/>
    <w:link w:val="Piedepgina"/>
    <w:rsid w:val="00406E3D"/>
    <w:rPr>
      <w:rFonts w:ascii="Calibri" w:eastAsia="Times New Roman" w:hAnsi="Calibri" w:cs="Times New Roman"/>
      <w:lang w:eastAsia="es-CO"/>
    </w:rPr>
  </w:style>
  <w:style w:type="paragraph" w:styleId="Encabezado">
    <w:name w:val="header"/>
    <w:basedOn w:val="Normal"/>
    <w:link w:val="EncabezadoCar"/>
    <w:uiPriority w:val="99"/>
    <w:unhideWhenUsed/>
    <w:rsid w:val="006E33E0"/>
    <w:pPr>
      <w:tabs>
        <w:tab w:val="center" w:pos="4419"/>
        <w:tab w:val="right" w:pos="8838"/>
      </w:tabs>
    </w:pPr>
  </w:style>
  <w:style w:type="character" w:customStyle="1" w:styleId="EncabezadoCar">
    <w:name w:val="Encabezado Car"/>
    <w:basedOn w:val="Fuentedeprrafopredeter"/>
    <w:link w:val="Encabezado"/>
    <w:uiPriority w:val="99"/>
    <w:rsid w:val="006E33E0"/>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388</Words>
  <Characters>2135</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7</cp:lastModifiedBy>
  <cp:revision>3</cp:revision>
  <dcterms:created xsi:type="dcterms:W3CDTF">2020-05-05T18:31:00Z</dcterms:created>
  <dcterms:modified xsi:type="dcterms:W3CDTF">2020-05-05T18:56:00Z</dcterms:modified>
</cp:coreProperties>
</file>