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62A81A" w14:textId="77777777" w:rsidR="006372FD" w:rsidRPr="00C37AE3" w:rsidRDefault="006372FD" w:rsidP="006372FD">
      <w:pPr>
        <w:pStyle w:val="Default"/>
        <w:jc w:val="center"/>
        <w:rPr>
          <w:rFonts w:ascii="Arial Narrow" w:hAnsi="Arial Narrow"/>
          <w:b/>
          <w:bCs/>
          <w:sz w:val="22"/>
          <w:u w:val="single"/>
        </w:rPr>
      </w:pPr>
      <w:bookmarkStart w:id="0" w:name="_GoBack"/>
      <w:bookmarkEnd w:id="0"/>
      <w:r w:rsidRPr="00C37AE3">
        <w:rPr>
          <w:rFonts w:ascii="Arial Narrow" w:hAnsi="Arial Narrow"/>
          <w:b/>
          <w:bCs/>
          <w:sz w:val="22"/>
          <w:u w:val="single"/>
        </w:rPr>
        <w:t>ANEXO N°. 02</w:t>
      </w:r>
    </w:p>
    <w:p w14:paraId="20D7E64F" w14:textId="77777777" w:rsidR="006372FD" w:rsidRPr="00C37AE3" w:rsidRDefault="006372FD" w:rsidP="006372FD">
      <w:pPr>
        <w:pStyle w:val="Default"/>
        <w:jc w:val="center"/>
        <w:rPr>
          <w:rFonts w:ascii="Arial Narrow" w:hAnsi="Arial Narrow"/>
        </w:rPr>
      </w:pPr>
    </w:p>
    <w:p w14:paraId="15AB17A7" w14:textId="77777777" w:rsidR="006372FD" w:rsidRPr="00143118" w:rsidRDefault="006372FD" w:rsidP="006372FD">
      <w:pPr>
        <w:pStyle w:val="Default"/>
        <w:jc w:val="center"/>
        <w:rPr>
          <w:rFonts w:ascii="Arial Narrow" w:hAnsi="Arial Narrow"/>
          <w:b/>
          <w:sz w:val="20"/>
          <w:szCs w:val="20"/>
        </w:rPr>
      </w:pPr>
      <w:r w:rsidRPr="00143118">
        <w:rPr>
          <w:rFonts w:ascii="Arial Narrow" w:hAnsi="Arial Narrow"/>
          <w:b/>
          <w:sz w:val="20"/>
          <w:szCs w:val="20"/>
        </w:rPr>
        <w:t>ESPECIFICACIONES TECNICAS DE OBLIGATORIO CUMPLIMIENTO</w:t>
      </w:r>
    </w:p>
    <w:p w14:paraId="5FB728EC" w14:textId="77777777" w:rsidR="006372FD" w:rsidRPr="006D3BBF" w:rsidRDefault="006372FD" w:rsidP="006372FD">
      <w:pPr>
        <w:pStyle w:val="Default"/>
        <w:rPr>
          <w:rFonts w:ascii="Arial Narrow" w:eastAsia="Calibri" w:hAnsi="Arial Narrow"/>
          <w:bCs/>
          <w:sz w:val="22"/>
          <w:szCs w:val="22"/>
        </w:rPr>
      </w:pPr>
    </w:p>
    <w:p w14:paraId="10A9DBF9" w14:textId="77777777" w:rsidR="006372FD" w:rsidRPr="006D3BBF" w:rsidRDefault="006372FD" w:rsidP="006372FD">
      <w:pPr>
        <w:spacing w:after="0" w:line="240" w:lineRule="auto"/>
        <w:rPr>
          <w:rFonts w:ascii="Arial Narrow" w:eastAsia="Calibri" w:hAnsi="Arial Narrow" w:cs="Arial"/>
          <w:bCs/>
          <w:color w:val="000000"/>
        </w:rPr>
      </w:pPr>
      <w:r w:rsidRPr="006D3BBF">
        <w:rPr>
          <w:rFonts w:ascii="Arial Narrow" w:eastAsia="Calibri" w:hAnsi="Arial Narrow" w:cs="Arial"/>
          <w:bCs/>
          <w:color w:val="000000"/>
        </w:rPr>
        <w:t>Ciudad y fecha</w:t>
      </w:r>
    </w:p>
    <w:p w14:paraId="5F68AB0F" w14:textId="77777777" w:rsidR="006372FD" w:rsidRPr="006D3BBF" w:rsidRDefault="006372FD" w:rsidP="006372FD">
      <w:pPr>
        <w:spacing w:after="0" w:line="240" w:lineRule="auto"/>
        <w:rPr>
          <w:rFonts w:ascii="Arial Narrow" w:eastAsia="Calibri" w:hAnsi="Arial Narrow" w:cs="Arial"/>
          <w:bCs/>
          <w:color w:val="000000"/>
        </w:rPr>
      </w:pPr>
    </w:p>
    <w:p w14:paraId="734C8E51" w14:textId="05F5F2C0" w:rsidR="00010762" w:rsidRDefault="006372FD" w:rsidP="006D3BBF">
      <w:pPr>
        <w:spacing w:after="0" w:line="240" w:lineRule="auto"/>
        <w:jc w:val="both"/>
        <w:rPr>
          <w:rFonts w:ascii="Arial Narrow" w:eastAsia="Calibri" w:hAnsi="Arial Narrow" w:cs="Arial"/>
          <w:bCs/>
          <w:color w:val="000000"/>
        </w:rPr>
      </w:pPr>
      <w:r w:rsidRPr="006D3BBF">
        <w:rPr>
          <w:rFonts w:ascii="Arial Narrow" w:eastAsia="Calibri" w:hAnsi="Arial Narrow" w:cs="Arial"/>
          <w:bCs/>
          <w:color w:val="000000"/>
        </w:rPr>
        <w:t>El suscrito XXX (oferente) certifica el cumplimiento de</w:t>
      </w:r>
      <w:r w:rsidR="007149B5">
        <w:rPr>
          <w:rFonts w:ascii="Arial Narrow" w:eastAsia="Calibri" w:hAnsi="Arial Narrow" w:cs="Arial"/>
          <w:bCs/>
          <w:color w:val="000000"/>
        </w:rPr>
        <w:t xml:space="preserve"> los</w:t>
      </w:r>
      <w:r w:rsidRPr="006D3BBF">
        <w:rPr>
          <w:rFonts w:ascii="Arial Narrow" w:eastAsia="Calibri" w:hAnsi="Arial Narrow" w:cs="Arial"/>
          <w:bCs/>
          <w:color w:val="000000"/>
        </w:rPr>
        <w:t xml:space="preserve"> </w:t>
      </w:r>
      <w:r w:rsidR="007149B5">
        <w:rPr>
          <w:rFonts w:ascii="Arial Narrow" w:eastAsia="Calibri" w:hAnsi="Arial Narrow" w:cs="Arial"/>
          <w:bCs/>
          <w:color w:val="000000"/>
        </w:rPr>
        <w:t>bienes</w:t>
      </w:r>
      <w:r w:rsidRPr="006D3BBF">
        <w:rPr>
          <w:rFonts w:ascii="Arial Narrow" w:eastAsia="Calibri" w:hAnsi="Arial Narrow" w:cs="Arial"/>
          <w:bCs/>
          <w:color w:val="000000"/>
        </w:rPr>
        <w:t>, objeto de la presente solicitud, de acuerdo a los requerimientos de especificaciones técnicas así:</w:t>
      </w:r>
    </w:p>
    <w:p w14:paraId="4FD27A6B" w14:textId="77777777" w:rsidR="006D3BBF" w:rsidRDefault="006D3BBF" w:rsidP="006D3BBF">
      <w:pPr>
        <w:spacing w:after="0" w:line="240" w:lineRule="auto"/>
        <w:jc w:val="both"/>
        <w:rPr>
          <w:rFonts w:ascii="Arial Narrow" w:eastAsia="Calibri" w:hAnsi="Arial Narrow" w:cs="Arial"/>
          <w:bCs/>
          <w:color w:val="000000"/>
        </w:rPr>
      </w:pPr>
    </w:p>
    <w:p w14:paraId="66423CC6" w14:textId="6641FFE7" w:rsidR="001039DE" w:rsidRPr="00331A2A" w:rsidRDefault="007149B5" w:rsidP="001039DE">
      <w:pPr>
        <w:tabs>
          <w:tab w:val="left" w:pos="2717"/>
        </w:tabs>
        <w:jc w:val="both"/>
        <w:rPr>
          <w:rFonts w:ascii="Arial Narrow" w:eastAsia="Calibri" w:hAnsi="Arial Narrow" w:cs="Arial"/>
          <w:lang w:eastAsia="ja-JP"/>
        </w:rPr>
      </w:pPr>
      <w:r w:rsidRPr="00A73AC3">
        <w:rPr>
          <w:rFonts w:ascii="Arial Narrow" w:eastAsia="Calibri" w:hAnsi="Arial Narrow" w:cs="Arial"/>
          <w:lang w:eastAsia="ja-JP"/>
        </w:rPr>
        <w:t>El proponente deberá tener en cuenta que, en desarrollo de la ejecución del respectivo contrato, deberá cumplir mínimo con las siguientes obligaciones y especificaciones técnicas:</w:t>
      </w:r>
    </w:p>
    <w:tbl>
      <w:tblPr>
        <w:tblW w:w="5000" w:type="pct"/>
        <w:tblCellMar>
          <w:left w:w="70" w:type="dxa"/>
          <w:right w:w="70" w:type="dxa"/>
        </w:tblCellMar>
        <w:tblLook w:val="04A0" w:firstRow="1" w:lastRow="0" w:firstColumn="1" w:lastColumn="0" w:noHBand="0" w:noVBand="1"/>
      </w:tblPr>
      <w:tblGrid>
        <w:gridCol w:w="509"/>
        <w:gridCol w:w="884"/>
        <w:gridCol w:w="1975"/>
        <w:gridCol w:w="779"/>
        <w:gridCol w:w="975"/>
        <w:gridCol w:w="742"/>
        <w:gridCol w:w="823"/>
        <w:gridCol w:w="617"/>
        <w:gridCol w:w="831"/>
        <w:gridCol w:w="843"/>
      </w:tblGrid>
      <w:tr w:rsidR="001039DE" w:rsidRPr="00331A2A" w14:paraId="3ED596A9" w14:textId="77777777" w:rsidTr="00F10BD9">
        <w:trPr>
          <w:cantSplit/>
          <w:trHeight w:val="227"/>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162259A4" w14:textId="77777777" w:rsidR="001039DE" w:rsidRPr="00331A2A" w:rsidRDefault="001039DE" w:rsidP="00F10BD9">
            <w:pPr>
              <w:rPr>
                <w:rFonts w:ascii="Arial Narrow" w:hAnsi="Arial Narrow" w:cs="Arial"/>
                <w:color w:val="000000"/>
                <w:sz w:val="12"/>
                <w:szCs w:val="12"/>
              </w:rPr>
            </w:pPr>
            <w:r w:rsidRPr="00331A2A">
              <w:rPr>
                <w:rFonts w:ascii="Arial Narrow" w:hAnsi="Arial Narrow" w:cs="Arial"/>
                <w:b/>
                <w:bCs/>
                <w:color w:val="000000"/>
                <w:sz w:val="12"/>
                <w:szCs w:val="12"/>
              </w:rPr>
              <w:t>DESCRIPCIÓN:</w:t>
            </w:r>
            <w:r w:rsidRPr="00331A2A">
              <w:rPr>
                <w:rFonts w:ascii="Arial Narrow" w:hAnsi="Arial Narrow" w:cs="Arial"/>
                <w:color w:val="000000"/>
                <w:sz w:val="12"/>
                <w:szCs w:val="12"/>
              </w:rPr>
              <w:t xml:space="preserve">  </w:t>
            </w:r>
            <w:r w:rsidRPr="00331A2A">
              <w:rPr>
                <w:rFonts w:ascii="Arial Narrow" w:hAnsi="Arial Narrow" w:cs="Arial"/>
                <w:color w:val="FF0000"/>
                <w:sz w:val="12"/>
                <w:szCs w:val="12"/>
              </w:rPr>
              <w:t xml:space="preserve"> </w:t>
            </w:r>
            <w:r w:rsidRPr="00331A2A">
              <w:rPr>
                <w:rFonts w:ascii="Arial Narrow" w:hAnsi="Arial Narrow" w:cs="Arial"/>
                <w:sz w:val="12"/>
                <w:szCs w:val="12"/>
              </w:rPr>
              <w:t>ARTICULOS DE DEPORTE</w:t>
            </w:r>
          </w:p>
        </w:tc>
      </w:tr>
      <w:tr w:rsidR="001039DE" w:rsidRPr="00331A2A" w14:paraId="5A05C58F" w14:textId="77777777" w:rsidTr="00F10BD9">
        <w:trPr>
          <w:cantSplit/>
          <w:trHeight w:val="227"/>
        </w:trPr>
        <w:tc>
          <w:tcPr>
            <w:tcW w:w="2228" w:type="pct"/>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2301A012" w14:textId="77777777" w:rsidR="001039DE" w:rsidRPr="00331A2A" w:rsidRDefault="001039DE" w:rsidP="00F10BD9">
            <w:pPr>
              <w:jc w:val="center"/>
              <w:rPr>
                <w:rFonts w:ascii="Arial Narrow" w:hAnsi="Arial Narrow" w:cs="Arial"/>
                <w:b/>
                <w:bCs/>
                <w:color w:val="000000"/>
                <w:sz w:val="12"/>
                <w:szCs w:val="12"/>
              </w:rPr>
            </w:pPr>
          </w:p>
        </w:tc>
        <w:tc>
          <w:tcPr>
            <w:tcW w:w="984" w:type="pct"/>
            <w:gridSpan w:val="2"/>
            <w:tcBorders>
              <w:top w:val="single" w:sz="4" w:space="0" w:color="auto"/>
              <w:left w:val="nil"/>
              <w:bottom w:val="single" w:sz="4" w:space="0" w:color="auto"/>
              <w:right w:val="single" w:sz="4" w:space="0" w:color="auto"/>
            </w:tcBorders>
            <w:shd w:val="clear" w:color="000000" w:fill="D9D9D9"/>
            <w:vAlign w:val="center"/>
            <w:hideMark/>
          </w:tcPr>
          <w:p w14:paraId="1066A1BE"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NOMBRE CUENTA</w:t>
            </w:r>
          </w:p>
        </w:tc>
        <w:tc>
          <w:tcPr>
            <w:tcW w:w="1788" w:type="pct"/>
            <w:gridSpan w:val="4"/>
            <w:tcBorders>
              <w:top w:val="single" w:sz="4" w:space="0" w:color="auto"/>
              <w:left w:val="nil"/>
              <w:bottom w:val="single" w:sz="4" w:space="0" w:color="auto"/>
              <w:right w:val="single" w:sz="4" w:space="0" w:color="000000"/>
            </w:tcBorders>
            <w:shd w:val="clear" w:color="000000" w:fill="D9D9D9"/>
            <w:vAlign w:val="center"/>
            <w:hideMark/>
          </w:tcPr>
          <w:p w14:paraId="4C57A946"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PORCENTAJE</w:t>
            </w:r>
          </w:p>
        </w:tc>
      </w:tr>
      <w:tr w:rsidR="001039DE" w:rsidRPr="00331A2A" w14:paraId="46CB17C9" w14:textId="77777777" w:rsidTr="00F10BD9">
        <w:trPr>
          <w:cantSplit/>
          <w:trHeight w:val="227"/>
        </w:trPr>
        <w:tc>
          <w:tcPr>
            <w:tcW w:w="2228" w:type="pct"/>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2A78E4B4" w14:textId="77777777" w:rsidR="001039DE" w:rsidRPr="00331A2A" w:rsidRDefault="001039DE" w:rsidP="00F10BD9">
            <w:pPr>
              <w:jc w:val="center"/>
              <w:rPr>
                <w:rFonts w:ascii="Arial Narrow" w:hAnsi="Arial Narrow" w:cs="Arial"/>
                <w:b/>
                <w:bCs/>
                <w:color w:val="000000"/>
                <w:sz w:val="12"/>
                <w:szCs w:val="12"/>
              </w:rPr>
            </w:pPr>
          </w:p>
        </w:tc>
        <w:tc>
          <w:tcPr>
            <w:tcW w:w="984" w:type="pct"/>
            <w:gridSpan w:val="2"/>
            <w:tcBorders>
              <w:top w:val="single" w:sz="4" w:space="0" w:color="auto"/>
              <w:left w:val="nil"/>
              <w:bottom w:val="single" w:sz="4" w:space="0" w:color="auto"/>
              <w:right w:val="single" w:sz="4" w:space="0" w:color="auto"/>
            </w:tcBorders>
            <w:shd w:val="clear" w:color="000000" w:fill="D9D9D9"/>
            <w:vAlign w:val="center"/>
            <w:hideMark/>
          </w:tcPr>
          <w:p w14:paraId="7AEA9A7D"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ARTICULOS DE DEPORTE</w:t>
            </w:r>
          </w:p>
        </w:tc>
        <w:tc>
          <w:tcPr>
            <w:tcW w:w="1788" w:type="pct"/>
            <w:gridSpan w:val="4"/>
            <w:tcBorders>
              <w:top w:val="single" w:sz="4" w:space="0" w:color="auto"/>
              <w:left w:val="nil"/>
              <w:bottom w:val="single" w:sz="4" w:space="0" w:color="auto"/>
              <w:right w:val="single" w:sz="4" w:space="0" w:color="auto"/>
            </w:tcBorders>
            <w:shd w:val="clear" w:color="000000" w:fill="D9D9D9"/>
            <w:vAlign w:val="center"/>
            <w:hideMark/>
          </w:tcPr>
          <w:p w14:paraId="1535AA18"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 </w:t>
            </w:r>
          </w:p>
        </w:tc>
      </w:tr>
      <w:tr w:rsidR="001039DE" w:rsidRPr="00331A2A" w14:paraId="7F28AF35" w14:textId="77777777" w:rsidTr="00F10BD9">
        <w:trPr>
          <w:cantSplit/>
          <w:trHeight w:val="227"/>
        </w:trPr>
        <w:tc>
          <w:tcPr>
            <w:tcW w:w="2228"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85C5547" w14:textId="77777777" w:rsidR="001039DE" w:rsidRPr="00331A2A" w:rsidRDefault="001039DE" w:rsidP="00F10BD9">
            <w:pPr>
              <w:jc w:val="center"/>
              <w:rPr>
                <w:rFonts w:ascii="Arial Narrow" w:hAnsi="Arial Narrow" w:cs="Arial"/>
                <w:b/>
                <w:bCs/>
                <w:sz w:val="12"/>
                <w:szCs w:val="12"/>
              </w:rPr>
            </w:pPr>
            <w:r w:rsidRPr="00331A2A">
              <w:rPr>
                <w:rFonts w:ascii="Arial Narrow" w:hAnsi="Arial Narrow" w:cs="Arial"/>
                <w:b/>
                <w:bCs/>
                <w:sz w:val="12"/>
                <w:szCs w:val="12"/>
              </w:rPr>
              <w:t>CLASIFICADOR POR OBJETO DEL GASTO</w:t>
            </w:r>
          </w:p>
        </w:tc>
        <w:tc>
          <w:tcPr>
            <w:tcW w:w="557" w:type="pct"/>
            <w:tcBorders>
              <w:top w:val="nil"/>
              <w:left w:val="nil"/>
              <w:bottom w:val="single" w:sz="4" w:space="0" w:color="auto"/>
              <w:right w:val="single" w:sz="4" w:space="0" w:color="auto"/>
            </w:tcBorders>
            <w:shd w:val="clear" w:color="000000" w:fill="D9D9D9"/>
            <w:noWrap/>
            <w:vAlign w:val="bottom"/>
            <w:hideMark/>
          </w:tcPr>
          <w:p w14:paraId="09408E24"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 </w:t>
            </w:r>
          </w:p>
        </w:tc>
        <w:tc>
          <w:tcPr>
            <w:tcW w:w="427" w:type="pct"/>
            <w:tcBorders>
              <w:top w:val="nil"/>
              <w:left w:val="nil"/>
              <w:bottom w:val="single" w:sz="4" w:space="0" w:color="auto"/>
              <w:right w:val="single" w:sz="4" w:space="0" w:color="auto"/>
            </w:tcBorders>
            <w:shd w:val="clear" w:color="000000" w:fill="D9D9D9"/>
            <w:vAlign w:val="center"/>
            <w:hideMark/>
          </w:tcPr>
          <w:p w14:paraId="0C99AC9C" w14:textId="77777777" w:rsidR="001039DE" w:rsidRPr="00331A2A" w:rsidRDefault="001039DE" w:rsidP="00F10BD9">
            <w:pPr>
              <w:rPr>
                <w:rFonts w:ascii="Arial Narrow" w:hAnsi="Arial Narrow" w:cs="Arial"/>
                <w:b/>
                <w:bCs/>
                <w:sz w:val="12"/>
                <w:szCs w:val="12"/>
              </w:rPr>
            </w:pPr>
            <w:r w:rsidRPr="00331A2A">
              <w:rPr>
                <w:rFonts w:ascii="Arial Narrow" w:hAnsi="Arial Narrow" w:cs="Arial"/>
                <w:b/>
                <w:bCs/>
                <w:sz w:val="12"/>
                <w:szCs w:val="12"/>
              </w:rPr>
              <w:t> </w:t>
            </w:r>
          </w:p>
        </w:tc>
        <w:tc>
          <w:tcPr>
            <w:tcW w:w="1788" w:type="pct"/>
            <w:gridSpan w:val="4"/>
            <w:tcBorders>
              <w:top w:val="single" w:sz="4" w:space="0" w:color="auto"/>
              <w:left w:val="nil"/>
              <w:bottom w:val="single" w:sz="4" w:space="0" w:color="auto"/>
              <w:right w:val="single" w:sz="4" w:space="0" w:color="auto"/>
            </w:tcBorders>
            <w:shd w:val="clear" w:color="000000" w:fill="D9D9D9"/>
            <w:vAlign w:val="center"/>
            <w:hideMark/>
          </w:tcPr>
          <w:p w14:paraId="7E7F929E"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 </w:t>
            </w:r>
          </w:p>
        </w:tc>
      </w:tr>
      <w:tr w:rsidR="001039DE" w:rsidRPr="00331A2A" w14:paraId="2A3D54A9" w14:textId="77777777" w:rsidTr="00F10BD9">
        <w:trPr>
          <w:cantSplit/>
          <w:trHeight w:val="227"/>
        </w:trPr>
        <w:tc>
          <w:tcPr>
            <w:tcW w:w="2228"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6D66F2D"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A-02-01-01-003-008-04</w:t>
            </w:r>
          </w:p>
        </w:tc>
        <w:tc>
          <w:tcPr>
            <w:tcW w:w="2772" w:type="pct"/>
            <w:gridSpan w:val="6"/>
            <w:tcBorders>
              <w:top w:val="nil"/>
              <w:left w:val="nil"/>
              <w:bottom w:val="single" w:sz="4" w:space="0" w:color="auto"/>
              <w:right w:val="single" w:sz="4" w:space="0" w:color="000000"/>
            </w:tcBorders>
            <w:shd w:val="clear" w:color="000000" w:fill="D9D9D9"/>
            <w:vAlign w:val="center"/>
            <w:hideMark/>
          </w:tcPr>
          <w:p w14:paraId="7B73F2FA" w14:textId="77777777" w:rsidR="001039DE" w:rsidRPr="00331A2A" w:rsidRDefault="001039DE" w:rsidP="00F10BD9">
            <w:pPr>
              <w:jc w:val="center"/>
              <w:rPr>
                <w:rFonts w:ascii="Arial Narrow" w:hAnsi="Arial Narrow" w:cs="Arial"/>
                <w:b/>
                <w:bCs/>
                <w:sz w:val="12"/>
                <w:szCs w:val="12"/>
              </w:rPr>
            </w:pPr>
            <w:r w:rsidRPr="00331A2A">
              <w:rPr>
                <w:rFonts w:ascii="Arial Narrow" w:hAnsi="Arial Narrow" w:cs="Arial"/>
                <w:b/>
                <w:bCs/>
                <w:sz w:val="12"/>
                <w:szCs w:val="12"/>
              </w:rPr>
              <w:t>ARTICULOS DE DEPORTE</w:t>
            </w:r>
          </w:p>
        </w:tc>
      </w:tr>
      <w:tr w:rsidR="001039DE" w:rsidRPr="00331A2A" w14:paraId="51DA41DE" w14:textId="77777777" w:rsidTr="00F10BD9">
        <w:trPr>
          <w:cantSplit/>
          <w:trHeight w:val="227"/>
        </w:trPr>
        <w:tc>
          <w:tcPr>
            <w:tcW w:w="160"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DE5AA32"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ITEM</w:t>
            </w:r>
          </w:p>
        </w:tc>
        <w:tc>
          <w:tcPr>
            <w:tcW w:w="50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EBEE8A0"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CÓDIGO DANE</w:t>
            </w:r>
          </w:p>
        </w:tc>
        <w:tc>
          <w:tcPr>
            <w:tcW w:w="111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CEF1F43"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 xml:space="preserve">DESCRIPCIÓN DEL BIEN Y/O SERVICIO </w:t>
            </w:r>
          </w:p>
        </w:tc>
        <w:tc>
          <w:tcPr>
            <w:tcW w:w="44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C8F1EB6"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UNIDAD MEDIDA</w:t>
            </w:r>
          </w:p>
        </w:tc>
        <w:tc>
          <w:tcPr>
            <w:tcW w:w="55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99A0FFF"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EXISTENCIAS (STOCK - INVENTARIOS)</w:t>
            </w:r>
          </w:p>
        </w:tc>
        <w:tc>
          <w:tcPr>
            <w:tcW w:w="42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664885A"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CANTIDAD</w:t>
            </w:r>
          </w:p>
        </w:tc>
        <w:tc>
          <w:tcPr>
            <w:tcW w:w="47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9CF8896"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NECESIDAD TOTAL</w:t>
            </w:r>
          </w:p>
        </w:tc>
        <w:tc>
          <w:tcPr>
            <w:tcW w:w="35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9B7BC8F"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UNSPSC (CCE)</w:t>
            </w:r>
          </w:p>
        </w:tc>
        <w:tc>
          <w:tcPr>
            <w:tcW w:w="47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8C97A29"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CÓDIGO MATERIAL SAP (OPCIONAL)</w:t>
            </w:r>
          </w:p>
        </w:tc>
        <w:tc>
          <w:tcPr>
            <w:tcW w:w="48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4606A49" w14:textId="77777777" w:rsidR="001039DE" w:rsidRPr="00331A2A" w:rsidRDefault="001039DE" w:rsidP="00F10BD9">
            <w:pPr>
              <w:jc w:val="center"/>
              <w:rPr>
                <w:rFonts w:ascii="Arial Narrow" w:hAnsi="Arial Narrow" w:cs="Arial"/>
                <w:b/>
                <w:bCs/>
                <w:color w:val="000000"/>
                <w:sz w:val="12"/>
                <w:szCs w:val="12"/>
              </w:rPr>
            </w:pPr>
            <w:r w:rsidRPr="00331A2A">
              <w:rPr>
                <w:rFonts w:ascii="Arial Narrow" w:hAnsi="Arial Narrow" w:cs="Arial"/>
                <w:b/>
                <w:bCs/>
                <w:color w:val="000000"/>
                <w:sz w:val="12"/>
                <w:szCs w:val="12"/>
              </w:rPr>
              <w:t>CÓDIGO OTAN - NOC (OPCIONAL)</w:t>
            </w:r>
          </w:p>
        </w:tc>
      </w:tr>
      <w:tr w:rsidR="001039DE" w:rsidRPr="00331A2A" w14:paraId="58FB0D8C" w14:textId="77777777" w:rsidTr="00F10BD9">
        <w:trPr>
          <w:cantSplit/>
          <w:trHeight w:val="227"/>
        </w:trPr>
        <w:tc>
          <w:tcPr>
            <w:tcW w:w="16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1DC933"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1</w:t>
            </w:r>
          </w:p>
        </w:tc>
        <w:tc>
          <w:tcPr>
            <w:tcW w:w="506" w:type="pct"/>
            <w:tcBorders>
              <w:top w:val="single" w:sz="4" w:space="0" w:color="auto"/>
              <w:left w:val="nil"/>
              <w:bottom w:val="single" w:sz="4" w:space="0" w:color="auto"/>
              <w:right w:val="single" w:sz="4" w:space="0" w:color="auto"/>
            </w:tcBorders>
            <w:shd w:val="clear" w:color="auto" w:fill="auto"/>
            <w:vAlign w:val="center"/>
            <w:hideMark/>
          </w:tcPr>
          <w:p w14:paraId="3ABC846A"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38440</w:t>
            </w:r>
          </w:p>
        </w:tc>
        <w:tc>
          <w:tcPr>
            <w:tcW w:w="1114" w:type="pct"/>
            <w:tcBorders>
              <w:top w:val="single" w:sz="4" w:space="0" w:color="auto"/>
              <w:left w:val="nil"/>
              <w:bottom w:val="single" w:sz="4" w:space="0" w:color="auto"/>
              <w:right w:val="single" w:sz="4" w:space="0" w:color="auto"/>
            </w:tcBorders>
            <w:shd w:val="clear" w:color="auto" w:fill="auto"/>
            <w:hideMark/>
          </w:tcPr>
          <w:p w14:paraId="6D30BD02" w14:textId="77777777" w:rsidR="001039DE" w:rsidRPr="00331A2A" w:rsidRDefault="001039DE" w:rsidP="00F10BD9">
            <w:pPr>
              <w:spacing w:after="240"/>
              <w:rPr>
                <w:rFonts w:ascii="Arial Narrow" w:hAnsi="Arial Narrow" w:cs="Arial"/>
                <w:color w:val="000000"/>
                <w:sz w:val="12"/>
                <w:szCs w:val="12"/>
              </w:rPr>
            </w:pPr>
            <w:r w:rsidRPr="00331A2A">
              <w:rPr>
                <w:rFonts w:ascii="Arial Narrow" w:hAnsi="Arial Narrow" w:cs="Arial"/>
                <w:noProof/>
                <w:color w:val="000000"/>
                <w:sz w:val="12"/>
                <w:szCs w:val="12"/>
              </w:rPr>
              <mc:AlternateContent>
                <mc:Choice Requires="wps">
                  <w:drawing>
                    <wp:anchor distT="0" distB="0" distL="114300" distR="114300" simplePos="0" relativeHeight="251661312" behindDoc="0" locked="0" layoutInCell="1" allowOverlap="1" wp14:anchorId="5268FE8F" wp14:editId="20FA9D60">
                      <wp:simplePos x="0" y="0"/>
                      <wp:positionH relativeFrom="column">
                        <wp:posOffset>0</wp:posOffset>
                      </wp:positionH>
                      <wp:positionV relativeFrom="paragraph">
                        <wp:posOffset>0</wp:posOffset>
                      </wp:positionV>
                      <wp:extent cx="9525" cy="4610100"/>
                      <wp:effectExtent l="95250" t="0" r="85725" b="0"/>
                      <wp:wrapNone/>
                      <wp:docPr id="923"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461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0" o:spid="_x0000_s1026" type="#_x0000_t202" style="position:absolute;margin-left:0;margin-top:0;width:.75pt;height:3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" filled="f" stroked="f"/>
                  </w:pict>
                </mc:Fallback>
              </mc:AlternateContent>
            </w:r>
          </w:p>
          <w:p w14:paraId="01CFE227" w14:textId="77777777" w:rsidR="001039DE" w:rsidRPr="00331A2A" w:rsidRDefault="001039DE" w:rsidP="00F10BD9">
            <w:pPr>
              <w:spacing w:after="240"/>
              <w:rPr>
                <w:rFonts w:ascii="Arial Narrow" w:hAnsi="Arial Narrow" w:cs="Arial"/>
                <w:color w:val="000000"/>
                <w:sz w:val="12"/>
                <w:szCs w:val="12"/>
              </w:rPr>
            </w:pPr>
            <w:r w:rsidRPr="00331A2A">
              <w:rPr>
                <w:rFonts w:ascii="Arial Narrow" w:hAnsi="Arial Narrow" w:cs="Arial"/>
                <w:color w:val="000000"/>
                <w:sz w:val="12"/>
                <w:szCs w:val="12"/>
              </w:rPr>
              <w:t xml:space="preserve">RIDER-PONY TQ-JSQ042 Tamaño: 100 × 60 × 120CMTubería: Tubería galvanizada con tratamiento de zinc. Grosor de 3mm.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140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Pintura: Pintura en Poliuretano (PU) con protección U.V. Medidas: 100x60x120 CM.</w:t>
            </w:r>
            <w:r w:rsidRPr="00331A2A">
              <w:rPr>
                <w:rFonts w:ascii="Arial Narrow" w:hAnsi="Arial Narrow" w:cs="Arial"/>
                <w:color w:val="000000"/>
                <w:sz w:val="12"/>
                <w:szCs w:val="12"/>
              </w:rPr>
              <w:br/>
              <w:t>Usuario: Peso máximo por usuario 130 kg. https://cicadex.com</w:t>
            </w:r>
          </w:p>
        </w:tc>
        <w:tc>
          <w:tcPr>
            <w:tcW w:w="448" w:type="pct"/>
            <w:tcBorders>
              <w:top w:val="single" w:sz="4" w:space="0" w:color="auto"/>
              <w:left w:val="nil"/>
              <w:bottom w:val="single" w:sz="4" w:space="0" w:color="auto"/>
              <w:right w:val="single" w:sz="4" w:space="0" w:color="auto"/>
            </w:tcBorders>
            <w:shd w:val="clear" w:color="auto" w:fill="auto"/>
            <w:noWrap/>
            <w:vAlign w:val="center"/>
            <w:hideMark/>
          </w:tcPr>
          <w:p w14:paraId="1F239F5A"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UND</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34A5077B"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0</w:t>
            </w:r>
          </w:p>
        </w:tc>
        <w:tc>
          <w:tcPr>
            <w:tcW w:w="427" w:type="pct"/>
            <w:tcBorders>
              <w:top w:val="single" w:sz="4" w:space="0" w:color="auto"/>
              <w:left w:val="nil"/>
              <w:bottom w:val="single" w:sz="4" w:space="0" w:color="auto"/>
              <w:right w:val="single" w:sz="4" w:space="0" w:color="auto"/>
            </w:tcBorders>
            <w:shd w:val="clear" w:color="auto" w:fill="auto"/>
            <w:vAlign w:val="center"/>
            <w:hideMark/>
          </w:tcPr>
          <w:p w14:paraId="3A1CC49D"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7CAF8716"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74DE3ED7"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95122306</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0D1DB4DF"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c>
          <w:tcPr>
            <w:tcW w:w="484" w:type="pct"/>
            <w:tcBorders>
              <w:top w:val="single" w:sz="4" w:space="0" w:color="auto"/>
              <w:left w:val="nil"/>
              <w:bottom w:val="single" w:sz="4" w:space="0" w:color="auto"/>
              <w:right w:val="single" w:sz="4" w:space="0" w:color="auto"/>
            </w:tcBorders>
            <w:shd w:val="clear" w:color="auto" w:fill="auto"/>
            <w:vAlign w:val="center"/>
            <w:hideMark/>
          </w:tcPr>
          <w:p w14:paraId="47B07EBE"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r>
      <w:tr w:rsidR="001039DE" w:rsidRPr="00331A2A" w14:paraId="5E094B62" w14:textId="77777777" w:rsidTr="00F10BD9">
        <w:trPr>
          <w:cantSplit/>
          <w:trHeight w:val="227"/>
        </w:trPr>
        <w:tc>
          <w:tcPr>
            <w:tcW w:w="160" w:type="pct"/>
            <w:tcBorders>
              <w:top w:val="nil"/>
              <w:left w:val="single" w:sz="4" w:space="0" w:color="auto"/>
              <w:bottom w:val="single" w:sz="4" w:space="0" w:color="auto"/>
              <w:right w:val="single" w:sz="4" w:space="0" w:color="auto"/>
            </w:tcBorders>
            <w:shd w:val="clear" w:color="000000" w:fill="FFFFFF"/>
            <w:noWrap/>
            <w:vAlign w:val="center"/>
            <w:hideMark/>
          </w:tcPr>
          <w:p w14:paraId="32439B7D"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2</w:t>
            </w:r>
          </w:p>
        </w:tc>
        <w:tc>
          <w:tcPr>
            <w:tcW w:w="506" w:type="pct"/>
            <w:tcBorders>
              <w:top w:val="nil"/>
              <w:left w:val="nil"/>
              <w:bottom w:val="single" w:sz="4" w:space="0" w:color="auto"/>
              <w:right w:val="single" w:sz="4" w:space="0" w:color="auto"/>
            </w:tcBorders>
            <w:shd w:val="clear" w:color="auto" w:fill="auto"/>
            <w:vAlign w:val="center"/>
            <w:hideMark/>
          </w:tcPr>
          <w:p w14:paraId="66B0C5E7"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38440</w:t>
            </w:r>
          </w:p>
        </w:tc>
        <w:tc>
          <w:tcPr>
            <w:tcW w:w="1114" w:type="pct"/>
            <w:tcBorders>
              <w:top w:val="nil"/>
              <w:left w:val="nil"/>
              <w:bottom w:val="single" w:sz="4" w:space="0" w:color="auto"/>
              <w:right w:val="single" w:sz="4" w:space="0" w:color="auto"/>
            </w:tcBorders>
            <w:shd w:val="clear" w:color="auto" w:fill="auto"/>
            <w:hideMark/>
          </w:tcPr>
          <w:p w14:paraId="26A5114D" w14:textId="77777777" w:rsidR="001039DE" w:rsidRPr="00331A2A" w:rsidRDefault="001039DE" w:rsidP="00F10BD9">
            <w:pPr>
              <w:rPr>
                <w:rFonts w:ascii="Arial Narrow" w:hAnsi="Arial Narrow" w:cs="Arial"/>
                <w:color w:val="000000"/>
                <w:sz w:val="12"/>
                <w:szCs w:val="12"/>
              </w:rPr>
            </w:pPr>
            <w:r w:rsidRPr="00331A2A">
              <w:rPr>
                <w:rFonts w:ascii="Arial Narrow" w:hAnsi="Arial Narrow" w:cs="Arial"/>
                <w:color w:val="000000"/>
                <w:sz w:val="12"/>
                <w:szCs w:val="12"/>
              </w:rPr>
              <w:t xml:space="preserve">TWISTER TQ-JSQ007 Tamaño: 120 * 120 * 120 cm </w:t>
            </w:r>
            <w:proofErr w:type="spellStart"/>
            <w:r w:rsidRPr="00331A2A">
              <w:rPr>
                <w:rFonts w:ascii="Arial Narrow" w:hAnsi="Arial Narrow" w:cs="Arial"/>
                <w:color w:val="000000"/>
                <w:sz w:val="12"/>
                <w:szCs w:val="12"/>
              </w:rPr>
              <w:t>Tuberia</w:t>
            </w:r>
            <w:proofErr w:type="spellEnd"/>
            <w:r w:rsidRPr="00331A2A">
              <w:rPr>
                <w:rFonts w:ascii="Arial Narrow" w:hAnsi="Arial Narrow" w:cs="Arial"/>
                <w:color w:val="000000"/>
                <w:sz w:val="12"/>
                <w:szCs w:val="12"/>
              </w:rPr>
              <w:t xml:space="preserve">: Tubo de acero laminado en frío. </w:t>
            </w:r>
            <w:proofErr w:type="spellStart"/>
            <w:proofErr w:type="gramStart"/>
            <w:r w:rsidRPr="00331A2A">
              <w:rPr>
                <w:rFonts w:ascii="Arial Narrow" w:hAnsi="Arial Narrow" w:cs="Arial"/>
                <w:color w:val="000000"/>
                <w:sz w:val="12"/>
                <w:szCs w:val="12"/>
              </w:rPr>
              <w:t>grossor</w:t>
            </w:r>
            <w:proofErr w:type="spellEnd"/>
            <w:proofErr w:type="gramEnd"/>
            <w:r w:rsidRPr="00331A2A">
              <w:rPr>
                <w:rFonts w:ascii="Arial Narrow" w:hAnsi="Arial Narrow" w:cs="Arial"/>
                <w:color w:val="000000"/>
                <w:sz w:val="12"/>
                <w:szCs w:val="12"/>
              </w:rPr>
              <w:t xml:space="preserve"> de 3.5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114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r>
            <w:proofErr w:type="spellStart"/>
            <w:r w:rsidRPr="00331A2A">
              <w:rPr>
                <w:rFonts w:ascii="Arial Narrow" w:hAnsi="Arial Narrow" w:cs="Arial"/>
                <w:color w:val="000000"/>
                <w:sz w:val="12"/>
                <w:szCs w:val="12"/>
              </w:rPr>
              <w:t>Tuberia</w:t>
            </w:r>
            <w:proofErr w:type="spellEnd"/>
            <w:r w:rsidRPr="00331A2A">
              <w:rPr>
                <w:rFonts w:ascii="Arial Narrow" w:hAnsi="Arial Narrow" w:cs="Arial"/>
                <w:color w:val="000000"/>
                <w:sz w:val="12"/>
                <w:szCs w:val="12"/>
              </w:rPr>
              <w:t xml:space="preserve">: Tubo de acero laminado en frío. </w:t>
            </w:r>
            <w:proofErr w:type="spellStart"/>
            <w:proofErr w:type="gramStart"/>
            <w:r w:rsidRPr="00331A2A">
              <w:rPr>
                <w:rFonts w:ascii="Arial Narrow" w:hAnsi="Arial Narrow" w:cs="Arial"/>
                <w:color w:val="000000"/>
                <w:sz w:val="12"/>
                <w:szCs w:val="12"/>
              </w:rPr>
              <w:t>grossor</w:t>
            </w:r>
            <w:proofErr w:type="spellEnd"/>
            <w:proofErr w:type="gramEnd"/>
            <w:r w:rsidRPr="00331A2A">
              <w:rPr>
                <w:rFonts w:ascii="Arial Narrow" w:hAnsi="Arial Narrow" w:cs="Arial"/>
                <w:color w:val="000000"/>
                <w:sz w:val="12"/>
                <w:szCs w:val="12"/>
              </w:rPr>
              <w:t xml:space="preserve"> de 3.5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114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Pintura: Pintura anti-oxidante. Tecnología de pintado del zinc por medio de aerosol (tubo principal y soldaduras).</w:t>
            </w:r>
            <w:r w:rsidRPr="00331A2A">
              <w:rPr>
                <w:rFonts w:ascii="Arial Narrow" w:hAnsi="Arial Narrow" w:cs="Arial"/>
                <w:color w:val="000000"/>
                <w:sz w:val="12"/>
                <w:szCs w:val="12"/>
              </w:rPr>
              <w:br/>
              <w:t xml:space="preserve">Medidas: Ø1528 mm x 1366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Tubería: Tubería galvanizada con tratamiento de zinc. Grosor de 3mm.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140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Pintura: Pintura en Poliuretano (PU) con protección U.V. Medidas: 1460x520x1050mm.</w:t>
            </w:r>
            <w:r w:rsidRPr="00331A2A">
              <w:rPr>
                <w:rFonts w:ascii="Arial Narrow" w:hAnsi="Arial Narrow" w:cs="Arial"/>
                <w:color w:val="000000"/>
                <w:sz w:val="12"/>
                <w:szCs w:val="12"/>
              </w:rPr>
              <w:br/>
              <w:t>Usuario: Peso máximo por usuario 130 kg. https://cicadex.com</w:t>
            </w:r>
          </w:p>
        </w:tc>
        <w:tc>
          <w:tcPr>
            <w:tcW w:w="448" w:type="pct"/>
            <w:tcBorders>
              <w:top w:val="nil"/>
              <w:left w:val="nil"/>
              <w:bottom w:val="single" w:sz="4" w:space="0" w:color="auto"/>
              <w:right w:val="single" w:sz="4" w:space="0" w:color="auto"/>
            </w:tcBorders>
            <w:shd w:val="clear" w:color="auto" w:fill="auto"/>
            <w:noWrap/>
            <w:vAlign w:val="center"/>
            <w:hideMark/>
          </w:tcPr>
          <w:p w14:paraId="25957D68"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UND</w:t>
            </w:r>
          </w:p>
        </w:tc>
        <w:tc>
          <w:tcPr>
            <w:tcW w:w="557" w:type="pct"/>
            <w:tcBorders>
              <w:top w:val="nil"/>
              <w:left w:val="nil"/>
              <w:bottom w:val="single" w:sz="4" w:space="0" w:color="auto"/>
              <w:right w:val="single" w:sz="4" w:space="0" w:color="auto"/>
            </w:tcBorders>
            <w:shd w:val="clear" w:color="auto" w:fill="auto"/>
            <w:vAlign w:val="center"/>
            <w:hideMark/>
          </w:tcPr>
          <w:p w14:paraId="72F8CEBA"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0</w:t>
            </w:r>
          </w:p>
        </w:tc>
        <w:tc>
          <w:tcPr>
            <w:tcW w:w="427" w:type="pct"/>
            <w:tcBorders>
              <w:top w:val="nil"/>
              <w:left w:val="nil"/>
              <w:bottom w:val="single" w:sz="4" w:space="0" w:color="auto"/>
              <w:right w:val="single" w:sz="4" w:space="0" w:color="auto"/>
            </w:tcBorders>
            <w:shd w:val="clear" w:color="auto" w:fill="auto"/>
            <w:vAlign w:val="center"/>
            <w:hideMark/>
          </w:tcPr>
          <w:p w14:paraId="4E1FAE81"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472" w:type="pct"/>
            <w:tcBorders>
              <w:top w:val="nil"/>
              <w:left w:val="nil"/>
              <w:bottom w:val="single" w:sz="4" w:space="0" w:color="auto"/>
              <w:right w:val="single" w:sz="4" w:space="0" w:color="auto"/>
            </w:tcBorders>
            <w:shd w:val="clear" w:color="auto" w:fill="auto"/>
            <w:vAlign w:val="center"/>
            <w:hideMark/>
          </w:tcPr>
          <w:p w14:paraId="30766B26"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357" w:type="pct"/>
            <w:tcBorders>
              <w:top w:val="nil"/>
              <w:left w:val="nil"/>
              <w:bottom w:val="single" w:sz="4" w:space="0" w:color="auto"/>
              <w:right w:val="single" w:sz="4" w:space="0" w:color="auto"/>
            </w:tcBorders>
            <w:shd w:val="clear" w:color="auto" w:fill="auto"/>
            <w:vAlign w:val="center"/>
            <w:hideMark/>
          </w:tcPr>
          <w:p w14:paraId="49F953F1"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95122306</w:t>
            </w:r>
          </w:p>
        </w:tc>
        <w:tc>
          <w:tcPr>
            <w:tcW w:w="476" w:type="pct"/>
            <w:tcBorders>
              <w:top w:val="nil"/>
              <w:left w:val="nil"/>
              <w:bottom w:val="single" w:sz="4" w:space="0" w:color="auto"/>
              <w:right w:val="single" w:sz="4" w:space="0" w:color="auto"/>
            </w:tcBorders>
            <w:shd w:val="clear" w:color="auto" w:fill="auto"/>
            <w:vAlign w:val="center"/>
            <w:hideMark/>
          </w:tcPr>
          <w:p w14:paraId="7D1614CC"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c>
          <w:tcPr>
            <w:tcW w:w="484" w:type="pct"/>
            <w:tcBorders>
              <w:top w:val="nil"/>
              <w:left w:val="nil"/>
              <w:bottom w:val="single" w:sz="4" w:space="0" w:color="auto"/>
              <w:right w:val="single" w:sz="4" w:space="0" w:color="auto"/>
            </w:tcBorders>
            <w:shd w:val="clear" w:color="auto" w:fill="auto"/>
            <w:vAlign w:val="center"/>
            <w:hideMark/>
          </w:tcPr>
          <w:p w14:paraId="5328C48E"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r>
      <w:tr w:rsidR="001039DE" w:rsidRPr="00331A2A" w14:paraId="6AA46297" w14:textId="77777777" w:rsidTr="00F10BD9">
        <w:trPr>
          <w:cantSplit/>
          <w:trHeight w:val="227"/>
        </w:trPr>
        <w:tc>
          <w:tcPr>
            <w:tcW w:w="160" w:type="pct"/>
            <w:tcBorders>
              <w:top w:val="nil"/>
              <w:left w:val="single" w:sz="4" w:space="0" w:color="auto"/>
              <w:bottom w:val="single" w:sz="4" w:space="0" w:color="auto"/>
              <w:right w:val="single" w:sz="4" w:space="0" w:color="auto"/>
            </w:tcBorders>
            <w:shd w:val="clear" w:color="000000" w:fill="FFFFFF"/>
            <w:noWrap/>
            <w:vAlign w:val="center"/>
            <w:hideMark/>
          </w:tcPr>
          <w:p w14:paraId="259DD99A"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w:t>
            </w:r>
          </w:p>
        </w:tc>
        <w:tc>
          <w:tcPr>
            <w:tcW w:w="506" w:type="pct"/>
            <w:tcBorders>
              <w:top w:val="nil"/>
              <w:left w:val="nil"/>
              <w:bottom w:val="single" w:sz="4" w:space="0" w:color="auto"/>
              <w:right w:val="single" w:sz="4" w:space="0" w:color="auto"/>
            </w:tcBorders>
            <w:shd w:val="clear" w:color="auto" w:fill="auto"/>
            <w:vAlign w:val="center"/>
            <w:hideMark/>
          </w:tcPr>
          <w:p w14:paraId="33B1AB1C"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38440</w:t>
            </w:r>
          </w:p>
        </w:tc>
        <w:tc>
          <w:tcPr>
            <w:tcW w:w="1114" w:type="pct"/>
            <w:tcBorders>
              <w:top w:val="nil"/>
              <w:left w:val="nil"/>
              <w:bottom w:val="single" w:sz="4" w:space="0" w:color="auto"/>
              <w:right w:val="single" w:sz="4" w:space="0" w:color="auto"/>
            </w:tcBorders>
            <w:shd w:val="clear" w:color="auto" w:fill="auto"/>
            <w:hideMark/>
          </w:tcPr>
          <w:p w14:paraId="41FE138F" w14:textId="77777777" w:rsidR="001039DE" w:rsidRPr="00331A2A" w:rsidRDefault="001039DE" w:rsidP="00F10BD9">
            <w:pPr>
              <w:rPr>
                <w:rFonts w:ascii="Arial Narrow" w:hAnsi="Arial Narrow" w:cs="Arial"/>
                <w:color w:val="000000"/>
                <w:sz w:val="12"/>
                <w:szCs w:val="12"/>
              </w:rPr>
            </w:pPr>
            <w:r w:rsidRPr="00331A2A">
              <w:rPr>
                <w:rFonts w:ascii="Arial Narrow" w:hAnsi="Arial Narrow" w:cs="Arial"/>
                <w:color w:val="000000"/>
                <w:sz w:val="12"/>
                <w:szCs w:val="12"/>
              </w:rPr>
              <w:t xml:space="preserve">ELIPTICA TQ-JSQ005 Tamaño: 110 × 50 × 145CM </w:t>
            </w:r>
            <w:proofErr w:type="spellStart"/>
            <w:r w:rsidRPr="00331A2A">
              <w:rPr>
                <w:rFonts w:ascii="Arial Narrow" w:hAnsi="Arial Narrow" w:cs="Arial"/>
                <w:color w:val="000000"/>
                <w:sz w:val="12"/>
                <w:szCs w:val="12"/>
              </w:rPr>
              <w:t>Tuberia</w:t>
            </w:r>
            <w:proofErr w:type="spellEnd"/>
            <w:r w:rsidRPr="00331A2A">
              <w:rPr>
                <w:rFonts w:ascii="Arial Narrow" w:hAnsi="Arial Narrow" w:cs="Arial"/>
                <w:color w:val="000000"/>
                <w:sz w:val="12"/>
                <w:szCs w:val="12"/>
              </w:rPr>
              <w:t xml:space="preserve">: Galvanizada con tratamiento de zinc por </w:t>
            </w:r>
            <w:proofErr w:type="spellStart"/>
            <w:r w:rsidRPr="00331A2A">
              <w:rPr>
                <w:rFonts w:ascii="Arial Narrow" w:hAnsi="Arial Narrow" w:cs="Arial"/>
                <w:color w:val="000000"/>
                <w:sz w:val="12"/>
                <w:szCs w:val="12"/>
              </w:rPr>
              <w:t>inmersion</w:t>
            </w:r>
            <w:proofErr w:type="spellEnd"/>
            <w:r w:rsidRPr="00331A2A">
              <w:rPr>
                <w:rFonts w:ascii="Arial Narrow" w:hAnsi="Arial Narrow" w:cs="Arial"/>
                <w:color w:val="000000"/>
                <w:sz w:val="12"/>
                <w:szCs w:val="12"/>
              </w:rPr>
              <w:t xml:space="preserve"> en caliente. </w:t>
            </w:r>
            <w:proofErr w:type="spellStart"/>
            <w:proofErr w:type="gramStart"/>
            <w:r w:rsidRPr="00331A2A">
              <w:rPr>
                <w:rFonts w:ascii="Arial Narrow" w:hAnsi="Arial Narrow" w:cs="Arial"/>
                <w:color w:val="000000"/>
                <w:sz w:val="12"/>
                <w:szCs w:val="12"/>
              </w:rPr>
              <w:t>grossor</w:t>
            </w:r>
            <w:proofErr w:type="spellEnd"/>
            <w:proofErr w:type="gramEnd"/>
            <w:r w:rsidRPr="00331A2A">
              <w:rPr>
                <w:rFonts w:ascii="Arial Narrow" w:hAnsi="Arial Narrow" w:cs="Arial"/>
                <w:color w:val="000000"/>
                <w:sz w:val="12"/>
                <w:szCs w:val="12"/>
              </w:rPr>
              <w:t xml:space="preserve"> de 2.75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114mm.</w:t>
            </w:r>
            <w:r w:rsidRPr="00331A2A">
              <w:rPr>
                <w:rFonts w:ascii="Arial Narrow" w:hAnsi="Arial Narrow" w:cs="Arial"/>
                <w:color w:val="000000"/>
                <w:sz w:val="12"/>
                <w:szCs w:val="12"/>
              </w:rPr>
              <w:br/>
              <w:t xml:space="preserve">Pintura: Pintura en Polvo Electro – estática Medidas: 1023×539×1510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https://cicadex.com</w:t>
            </w:r>
          </w:p>
        </w:tc>
        <w:tc>
          <w:tcPr>
            <w:tcW w:w="448" w:type="pct"/>
            <w:tcBorders>
              <w:top w:val="nil"/>
              <w:left w:val="nil"/>
              <w:bottom w:val="single" w:sz="4" w:space="0" w:color="auto"/>
              <w:right w:val="single" w:sz="4" w:space="0" w:color="auto"/>
            </w:tcBorders>
            <w:shd w:val="clear" w:color="auto" w:fill="auto"/>
            <w:noWrap/>
            <w:vAlign w:val="center"/>
            <w:hideMark/>
          </w:tcPr>
          <w:p w14:paraId="4B412C3E"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UND</w:t>
            </w:r>
          </w:p>
        </w:tc>
        <w:tc>
          <w:tcPr>
            <w:tcW w:w="557" w:type="pct"/>
            <w:tcBorders>
              <w:top w:val="nil"/>
              <w:left w:val="nil"/>
              <w:bottom w:val="single" w:sz="4" w:space="0" w:color="auto"/>
              <w:right w:val="single" w:sz="4" w:space="0" w:color="auto"/>
            </w:tcBorders>
            <w:shd w:val="clear" w:color="auto" w:fill="auto"/>
            <w:vAlign w:val="center"/>
            <w:hideMark/>
          </w:tcPr>
          <w:p w14:paraId="1E4B1174"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0</w:t>
            </w:r>
          </w:p>
        </w:tc>
        <w:tc>
          <w:tcPr>
            <w:tcW w:w="427" w:type="pct"/>
            <w:tcBorders>
              <w:top w:val="nil"/>
              <w:left w:val="nil"/>
              <w:bottom w:val="single" w:sz="4" w:space="0" w:color="auto"/>
              <w:right w:val="single" w:sz="4" w:space="0" w:color="auto"/>
            </w:tcBorders>
            <w:shd w:val="clear" w:color="auto" w:fill="auto"/>
            <w:vAlign w:val="center"/>
            <w:hideMark/>
          </w:tcPr>
          <w:p w14:paraId="40E95B31"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472" w:type="pct"/>
            <w:tcBorders>
              <w:top w:val="nil"/>
              <w:left w:val="nil"/>
              <w:bottom w:val="single" w:sz="4" w:space="0" w:color="auto"/>
              <w:right w:val="single" w:sz="4" w:space="0" w:color="auto"/>
            </w:tcBorders>
            <w:shd w:val="clear" w:color="auto" w:fill="auto"/>
            <w:vAlign w:val="center"/>
            <w:hideMark/>
          </w:tcPr>
          <w:p w14:paraId="535C4EA7"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357" w:type="pct"/>
            <w:tcBorders>
              <w:top w:val="nil"/>
              <w:left w:val="nil"/>
              <w:bottom w:val="single" w:sz="4" w:space="0" w:color="auto"/>
              <w:right w:val="single" w:sz="4" w:space="0" w:color="auto"/>
            </w:tcBorders>
            <w:shd w:val="clear" w:color="auto" w:fill="auto"/>
            <w:vAlign w:val="center"/>
            <w:hideMark/>
          </w:tcPr>
          <w:p w14:paraId="17422D12"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95122306</w:t>
            </w:r>
          </w:p>
        </w:tc>
        <w:tc>
          <w:tcPr>
            <w:tcW w:w="476" w:type="pct"/>
            <w:tcBorders>
              <w:top w:val="nil"/>
              <w:left w:val="nil"/>
              <w:bottom w:val="single" w:sz="4" w:space="0" w:color="auto"/>
              <w:right w:val="single" w:sz="4" w:space="0" w:color="auto"/>
            </w:tcBorders>
            <w:shd w:val="clear" w:color="auto" w:fill="auto"/>
            <w:vAlign w:val="center"/>
            <w:hideMark/>
          </w:tcPr>
          <w:p w14:paraId="60C7BB31"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c>
          <w:tcPr>
            <w:tcW w:w="484" w:type="pct"/>
            <w:tcBorders>
              <w:top w:val="nil"/>
              <w:left w:val="nil"/>
              <w:bottom w:val="single" w:sz="4" w:space="0" w:color="auto"/>
              <w:right w:val="single" w:sz="4" w:space="0" w:color="auto"/>
            </w:tcBorders>
            <w:shd w:val="clear" w:color="auto" w:fill="auto"/>
            <w:vAlign w:val="center"/>
            <w:hideMark/>
          </w:tcPr>
          <w:p w14:paraId="696534B8"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r>
      <w:tr w:rsidR="001039DE" w:rsidRPr="00331A2A" w14:paraId="27C4E165" w14:textId="77777777" w:rsidTr="00F10BD9">
        <w:trPr>
          <w:cantSplit/>
          <w:trHeight w:val="227"/>
        </w:trPr>
        <w:tc>
          <w:tcPr>
            <w:tcW w:w="160" w:type="pct"/>
            <w:tcBorders>
              <w:top w:val="nil"/>
              <w:left w:val="single" w:sz="4" w:space="0" w:color="auto"/>
              <w:bottom w:val="single" w:sz="4" w:space="0" w:color="auto"/>
              <w:right w:val="single" w:sz="4" w:space="0" w:color="auto"/>
            </w:tcBorders>
            <w:shd w:val="clear" w:color="000000" w:fill="FFFFFF"/>
            <w:noWrap/>
            <w:vAlign w:val="center"/>
            <w:hideMark/>
          </w:tcPr>
          <w:p w14:paraId="3F671C56"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lastRenderedPageBreak/>
              <w:t>4</w:t>
            </w:r>
          </w:p>
        </w:tc>
        <w:tc>
          <w:tcPr>
            <w:tcW w:w="506" w:type="pct"/>
            <w:tcBorders>
              <w:top w:val="nil"/>
              <w:left w:val="nil"/>
              <w:bottom w:val="single" w:sz="4" w:space="0" w:color="auto"/>
              <w:right w:val="single" w:sz="4" w:space="0" w:color="auto"/>
            </w:tcBorders>
            <w:shd w:val="clear" w:color="auto" w:fill="auto"/>
            <w:vAlign w:val="center"/>
            <w:hideMark/>
          </w:tcPr>
          <w:p w14:paraId="71B6F524"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38440</w:t>
            </w:r>
          </w:p>
        </w:tc>
        <w:tc>
          <w:tcPr>
            <w:tcW w:w="1114" w:type="pct"/>
            <w:tcBorders>
              <w:top w:val="nil"/>
              <w:left w:val="nil"/>
              <w:bottom w:val="single" w:sz="4" w:space="0" w:color="auto"/>
              <w:right w:val="single" w:sz="4" w:space="0" w:color="auto"/>
            </w:tcBorders>
            <w:shd w:val="clear" w:color="auto" w:fill="auto"/>
            <w:hideMark/>
          </w:tcPr>
          <w:p w14:paraId="12E7677B" w14:textId="77777777" w:rsidR="001039DE" w:rsidRPr="00331A2A" w:rsidRDefault="001039DE" w:rsidP="00F10BD9">
            <w:pPr>
              <w:rPr>
                <w:rFonts w:ascii="Arial Narrow" w:hAnsi="Arial Narrow" w:cs="Arial"/>
                <w:color w:val="000000"/>
                <w:sz w:val="12"/>
                <w:szCs w:val="12"/>
              </w:rPr>
            </w:pPr>
            <w:r w:rsidRPr="00331A2A">
              <w:rPr>
                <w:rFonts w:ascii="Arial Narrow" w:hAnsi="Arial Narrow" w:cs="Arial"/>
                <w:color w:val="000000"/>
                <w:sz w:val="12"/>
                <w:szCs w:val="12"/>
              </w:rPr>
              <w:t xml:space="preserve">COLUMPIO DOBLE TQ-JSQ001 Tamaño: 210 * 74 * 200CMTuberia: Tubo de acero laminado en frío. </w:t>
            </w:r>
            <w:proofErr w:type="spellStart"/>
            <w:proofErr w:type="gramStart"/>
            <w:r w:rsidRPr="00331A2A">
              <w:rPr>
                <w:rFonts w:ascii="Arial Narrow" w:hAnsi="Arial Narrow" w:cs="Arial"/>
                <w:color w:val="000000"/>
                <w:sz w:val="12"/>
                <w:szCs w:val="12"/>
              </w:rPr>
              <w:t>grossor</w:t>
            </w:r>
            <w:proofErr w:type="spellEnd"/>
            <w:proofErr w:type="gramEnd"/>
            <w:r w:rsidRPr="00331A2A">
              <w:rPr>
                <w:rFonts w:ascii="Arial Narrow" w:hAnsi="Arial Narrow" w:cs="Arial"/>
                <w:color w:val="000000"/>
                <w:sz w:val="12"/>
                <w:szCs w:val="12"/>
              </w:rPr>
              <w:t xml:space="preserve"> de 3.5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114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Pintura: Pintura anti-oxidante. Tecnología de pintado del zinc por medio de aerosol (tubo principal y soldaduras). Pedales, respaldar y sillín: Plástico de polietileno amarillo.</w:t>
            </w:r>
            <w:r w:rsidRPr="00331A2A">
              <w:rPr>
                <w:rFonts w:ascii="Arial Narrow" w:hAnsi="Arial Narrow" w:cs="Arial"/>
                <w:color w:val="000000"/>
                <w:sz w:val="12"/>
                <w:szCs w:val="12"/>
              </w:rPr>
              <w:br/>
              <w:t xml:space="preserve">Medidas: 2073 mm x 520 mm x 1640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https://cicadex.com</w:t>
            </w:r>
          </w:p>
        </w:tc>
        <w:tc>
          <w:tcPr>
            <w:tcW w:w="448" w:type="pct"/>
            <w:tcBorders>
              <w:top w:val="nil"/>
              <w:left w:val="nil"/>
              <w:bottom w:val="single" w:sz="4" w:space="0" w:color="auto"/>
              <w:right w:val="single" w:sz="4" w:space="0" w:color="auto"/>
            </w:tcBorders>
            <w:shd w:val="clear" w:color="auto" w:fill="auto"/>
            <w:noWrap/>
            <w:vAlign w:val="center"/>
            <w:hideMark/>
          </w:tcPr>
          <w:p w14:paraId="5279A7D5"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UND</w:t>
            </w:r>
          </w:p>
        </w:tc>
        <w:tc>
          <w:tcPr>
            <w:tcW w:w="557" w:type="pct"/>
            <w:tcBorders>
              <w:top w:val="nil"/>
              <w:left w:val="nil"/>
              <w:bottom w:val="single" w:sz="4" w:space="0" w:color="auto"/>
              <w:right w:val="single" w:sz="4" w:space="0" w:color="auto"/>
            </w:tcBorders>
            <w:shd w:val="clear" w:color="auto" w:fill="auto"/>
            <w:vAlign w:val="center"/>
            <w:hideMark/>
          </w:tcPr>
          <w:p w14:paraId="20288187"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0</w:t>
            </w:r>
          </w:p>
        </w:tc>
        <w:tc>
          <w:tcPr>
            <w:tcW w:w="427" w:type="pct"/>
            <w:tcBorders>
              <w:top w:val="nil"/>
              <w:left w:val="nil"/>
              <w:bottom w:val="single" w:sz="4" w:space="0" w:color="auto"/>
              <w:right w:val="single" w:sz="4" w:space="0" w:color="auto"/>
            </w:tcBorders>
            <w:shd w:val="clear" w:color="auto" w:fill="auto"/>
            <w:vAlign w:val="center"/>
            <w:hideMark/>
          </w:tcPr>
          <w:p w14:paraId="4CFDE824"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472" w:type="pct"/>
            <w:tcBorders>
              <w:top w:val="nil"/>
              <w:left w:val="nil"/>
              <w:bottom w:val="single" w:sz="4" w:space="0" w:color="auto"/>
              <w:right w:val="single" w:sz="4" w:space="0" w:color="auto"/>
            </w:tcBorders>
            <w:shd w:val="clear" w:color="auto" w:fill="auto"/>
            <w:vAlign w:val="center"/>
            <w:hideMark/>
          </w:tcPr>
          <w:p w14:paraId="43BF8D96"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357" w:type="pct"/>
            <w:tcBorders>
              <w:top w:val="nil"/>
              <w:left w:val="nil"/>
              <w:bottom w:val="single" w:sz="4" w:space="0" w:color="auto"/>
              <w:right w:val="single" w:sz="4" w:space="0" w:color="auto"/>
            </w:tcBorders>
            <w:shd w:val="clear" w:color="auto" w:fill="auto"/>
            <w:vAlign w:val="center"/>
            <w:hideMark/>
          </w:tcPr>
          <w:p w14:paraId="26A78B89"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95122306</w:t>
            </w:r>
          </w:p>
        </w:tc>
        <w:tc>
          <w:tcPr>
            <w:tcW w:w="476" w:type="pct"/>
            <w:tcBorders>
              <w:top w:val="nil"/>
              <w:left w:val="nil"/>
              <w:bottom w:val="single" w:sz="4" w:space="0" w:color="auto"/>
              <w:right w:val="single" w:sz="4" w:space="0" w:color="auto"/>
            </w:tcBorders>
            <w:shd w:val="clear" w:color="auto" w:fill="auto"/>
            <w:vAlign w:val="center"/>
            <w:hideMark/>
          </w:tcPr>
          <w:p w14:paraId="04A0CAA9"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c>
          <w:tcPr>
            <w:tcW w:w="484" w:type="pct"/>
            <w:tcBorders>
              <w:top w:val="nil"/>
              <w:left w:val="nil"/>
              <w:bottom w:val="single" w:sz="4" w:space="0" w:color="auto"/>
              <w:right w:val="single" w:sz="4" w:space="0" w:color="auto"/>
            </w:tcBorders>
            <w:shd w:val="clear" w:color="auto" w:fill="auto"/>
            <w:vAlign w:val="center"/>
            <w:hideMark/>
          </w:tcPr>
          <w:p w14:paraId="278B583D"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r>
      <w:tr w:rsidR="001039DE" w:rsidRPr="00331A2A" w14:paraId="20378A03" w14:textId="77777777" w:rsidTr="00F10BD9">
        <w:trPr>
          <w:cantSplit/>
          <w:trHeight w:val="227"/>
        </w:trPr>
        <w:tc>
          <w:tcPr>
            <w:tcW w:w="160" w:type="pct"/>
            <w:tcBorders>
              <w:top w:val="nil"/>
              <w:left w:val="single" w:sz="4" w:space="0" w:color="auto"/>
              <w:bottom w:val="single" w:sz="4" w:space="0" w:color="auto"/>
              <w:right w:val="single" w:sz="4" w:space="0" w:color="auto"/>
            </w:tcBorders>
            <w:shd w:val="clear" w:color="000000" w:fill="FFFFFF"/>
            <w:noWrap/>
            <w:vAlign w:val="center"/>
            <w:hideMark/>
          </w:tcPr>
          <w:p w14:paraId="4707B33D"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5</w:t>
            </w:r>
          </w:p>
        </w:tc>
        <w:tc>
          <w:tcPr>
            <w:tcW w:w="506" w:type="pct"/>
            <w:tcBorders>
              <w:top w:val="nil"/>
              <w:left w:val="nil"/>
              <w:bottom w:val="single" w:sz="4" w:space="0" w:color="auto"/>
              <w:right w:val="single" w:sz="4" w:space="0" w:color="auto"/>
            </w:tcBorders>
            <w:shd w:val="clear" w:color="auto" w:fill="auto"/>
            <w:vAlign w:val="center"/>
            <w:hideMark/>
          </w:tcPr>
          <w:p w14:paraId="0D73F2F2"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38440</w:t>
            </w:r>
          </w:p>
        </w:tc>
        <w:tc>
          <w:tcPr>
            <w:tcW w:w="1114" w:type="pct"/>
            <w:tcBorders>
              <w:top w:val="nil"/>
              <w:left w:val="nil"/>
              <w:bottom w:val="single" w:sz="4" w:space="0" w:color="auto"/>
              <w:right w:val="single" w:sz="4" w:space="0" w:color="auto"/>
            </w:tcBorders>
            <w:shd w:val="clear" w:color="auto" w:fill="auto"/>
            <w:hideMark/>
          </w:tcPr>
          <w:p w14:paraId="343BE1D7" w14:textId="77777777" w:rsidR="001039DE" w:rsidRPr="00331A2A" w:rsidRDefault="001039DE" w:rsidP="00F10BD9">
            <w:pPr>
              <w:rPr>
                <w:rFonts w:ascii="Arial Narrow" w:hAnsi="Arial Narrow" w:cs="Arial"/>
                <w:color w:val="000000"/>
                <w:sz w:val="12"/>
                <w:szCs w:val="12"/>
              </w:rPr>
            </w:pPr>
            <w:r w:rsidRPr="00331A2A">
              <w:rPr>
                <w:rFonts w:ascii="Arial Narrow" w:hAnsi="Arial Narrow" w:cs="Arial"/>
                <w:color w:val="000000"/>
                <w:sz w:val="12"/>
                <w:szCs w:val="12"/>
              </w:rPr>
              <w:t xml:space="preserve">TIMON DOBLE TQ-JSQ015 Tamaño: 92 × 73 × 188CM, </w:t>
            </w:r>
            <w:proofErr w:type="spellStart"/>
            <w:r w:rsidRPr="00331A2A">
              <w:rPr>
                <w:rFonts w:ascii="Arial Narrow" w:hAnsi="Arial Narrow" w:cs="Arial"/>
                <w:color w:val="000000"/>
                <w:sz w:val="12"/>
                <w:szCs w:val="12"/>
              </w:rPr>
              <w:t>Tuberia</w:t>
            </w:r>
            <w:proofErr w:type="spellEnd"/>
            <w:r w:rsidRPr="00331A2A">
              <w:rPr>
                <w:rFonts w:ascii="Arial Narrow" w:hAnsi="Arial Narrow" w:cs="Arial"/>
                <w:color w:val="000000"/>
                <w:sz w:val="12"/>
                <w:szCs w:val="12"/>
              </w:rPr>
              <w:t xml:space="preserve">: Tubo de acero laminado en frío. </w:t>
            </w:r>
            <w:proofErr w:type="spellStart"/>
            <w:proofErr w:type="gramStart"/>
            <w:r w:rsidRPr="00331A2A">
              <w:rPr>
                <w:rFonts w:ascii="Arial Narrow" w:hAnsi="Arial Narrow" w:cs="Arial"/>
                <w:color w:val="000000"/>
                <w:sz w:val="12"/>
                <w:szCs w:val="12"/>
              </w:rPr>
              <w:t>grossor</w:t>
            </w:r>
            <w:proofErr w:type="spellEnd"/>
            <w:proofErr w:type="gramEnd"/>
            <w:r w:rsidRPr="00331A2A">
              <w:rPr>
                <w:rFonts w:ascii="Arial Narrow" w:hAnsi="Arial Narrow" w:cs="Arial"/>
                <w:color w:val="000000"/>
                <w:sz w:val="12"/>
                <w:szCs w:val="12"/>
              </w:rPr>
              <w:t xml:space="preserve"> de 3.5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114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Pintura: Pintura anti-oxidante. Tecnología de pintado del zinc por medio de aerosol (tubo principal y soldaduras).</w:t>
            </w:r>
            <w:r w:rsidRPr="00331A2A">
              <w:rPr>
                <w:rFonts w:ascii="Arial Narrow" w:hAnsi="Arial Narrow" w:cs="Arial"/>
                <w:color w:val="000000"/>
                <w:sz w:val="12"/>
                <w:szCs w:val="12"/>
              </w:rPr>
              <w:br/>
              <w:t xml:space="preserve">Medidas: 1184 mm x 1002 mm x 1400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https://cicadex.com</w:t>
            </w:r>
          </w:p>
        </w:tc>
        <w:tc>
          <w:tcPr>
            <w:tcW w:w="448" w:type="pct"/>
            <w:tcBorders>
              <w:top w:val="nil"/>
              <w:left w:val="nil"/>
              <w:bottom w:val="single" w:sz="4" w:space="0" w:color="auto"/>
              <w:right w:val="single" w:sz="4" w:space="0" w:color="auto"/>
            </w:tcBorders>
            <w:shd w:val="clear" w:color="auto" w:fill="auto"/>
            <w:noWrap/>
            <w:vAlign w:val="center"/>
            <w:hideMark/>
          </w:tcPr>
          <w:p w14:paraId="7853CA39"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UND</w:t>
            </w:r>
          </w:p>
        </w:tc>
        <w:tc>
          <w:tcPr>
            <w:tcW w:w="557" w:type="pct"/>
            <w:tcBorders>
              <w:top w:val="nil"/>
              <w:left w:val="nil"/>
              <w:bottom w:val="single" w:sz="4" w:space="0" w:color="auto"/>
              <w:right w:val="single" w:sz="4" w:space="0" w:color="auto"/>
            </w:tcBorders>
            <w:shd w:val="clear" w:color="auto" w:fill="auto"/>
            <w:vAlign w:val="center"/>
            <w:hideMark/>
          </w:tcPr>
          <w:p w14:paraId="4181D3BC"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0</w:t>
            </w:r>
          </w:p>
        </w:tc>
        <w:tc>
          <w:tcPr>
            <w:tcW w:w="427" w:type="pct"/>
            <w:tcBorders>
              <w:top w:val="nil"/>
              <w:left w:val="nil"/>
              <w:bottom w:val="single" w:sz="4" w:space="0" w:color="auto"/>
              <w:right w:val="single" w:sz="4" w:space="0" w:color="auto"/>
            </w:tcBorders>
            <w:shd w:val="clear" w:color="auto" w:fill="auto"/>
            <w:vAlign w:val="center"/>
            <w:hideMark/>
          </w:tcPr>
          <w:p w14:paraId="2CA4A3D9"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472" w:type="pct"/>
            <w:tcBorders>
              <w:top w:val="nil"/>
              <w:left w:val="nil"/>
              <w:bottom w:val="single" w:sz="4" w:space="0" w:color="auto"/>
              <w:right w:val="single" w:sz="4" w:space="0" w:color="auto"/>
            </w:tcBorders>
            <w:shd w:val="clear" w:color="auto" w:fill="auto"/>
            <w:vAlign w:val="center"/>
            <w:hideMark/>
          </w:tcPr>
          <w:p w14:paraId="432E796C"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357" w:type="pct"/>
            <w:tcBorders>
              <w:top w:val="nil"/>
              <w:left w:val="nil"/>
              <w:bottom w:val="single" w:sz="4" w:space="0" w:color="auto"/>
              <w:right w:val="single" w:sz="4" w:space="0" w:color="auto"/>
            </w:tcBorders>
            <w:shd w:val="clear" w:color="auto" w:fill="auto"/>
            <w:vAlign w:val="center"/>
            <w:hideMark/>
          </w:tcPr>
          <w:p w14:paraId="68F509E9"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95122306</w:t>
            </w:r>
          </w:p>
        </w:tc>
        <w:tc>
          <w:tcPr>
            <w:tcW w:w="476" w:type="pct"/>
            <w:tcBorders>
              <w:top w:val="nil"/>
              <w:left w:val="nil"/>
              <w:bottom w:val="single" w:sz="4" w:space="0" w:color="auto"/>
              <w:right w:val="single" w:sz="4" w:space="0" w:color="auto"/>
            </w:tcBorders>
            <w:shd w:val="clear" w:color="auto" w:fill="auto"/>
            <w:vAlign w:val="center"/>
            <w:hideMark/>
          </w:tcPr>
          <w:p w14:paraId="1B8A1C25"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c>
          <w:tcPr>
            <w:tcW w:w="484" w:type="pct"/>
            <w:tcBorders>
              <w:top w:val="nil"/>
              <w:left w:val="nil"/>
              <w:bottom w:val="single" w:sz="4" w:space="0" w:color="auto"/>
              <w:right w:val="single" w:sz="4" w:space="0" w:color="auto"/>
            </w:tcBorders>
            <w:shd w:val="clear" w:color="auto" w:fill="auto"/>
            <w:vAlign w:val="center"/>
            <w:hideMark/>
          </w:tcPr>
          <w:p w14:paraId="1C666B85"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r>
      <w:tr w:rsidR="001039DE" w:rsidRPr="00331A2A" w14:paraId="2403E6B3" w14:textId="77777777" w:rsidTr="00F10BD9">
        <w:trPr>
          <w:cantSplit/>
          <w:trHeight w:val="227"/>
        </w:trPr>
        <w:tc>
          <w:tcPr>
            <w:tcW w:w="160" w:type="pct"/>
            <w:tcBorders>
              <w:top w:val="nil"/>
              <w:left w:val="single" w:sz="4" w:space="0" w:color="auto"/>
              <w:bottom w:val="single" w:sz="4" w:space="0" w:color="auto"/>
              <w:right w:val="single" w:sz="4" w:space="0" w:color="auto"/>
            </w:tcBorders>
            <w:shd w:val="clear" w:color="000000" w:fill="FFFFFF"/>
            <w:noWrap/>
            <w:vAlign w:val="center"/>
            <w:hideMark/>
          </w:tcPr>
          <w:p w14:paraId="0DB64D84"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6</w:t>
            </w:r>
          </w:p>
        </w:tc>
        <w:tc>
          <w:tcPr>
            <w:tcW w:w="506" w:type="pct"/>
            <w:tcBorders>
              <w:top w:val="nil"/>
              <w:left w:val="nil"/>
              <w:bottom w:val="single" w:sz="4" w:space="0" w:color="auto"/>
              <w:right w:val="single" w:sz="4" w:space="0" w:color="auto"/>
            </w:tcBorders>
            <w:shd w:val="clear" w:color="auto" w:fill="auto"/>
            <w:vAlign w:val="center"/>
            <w:hideMark/>
          </w:tcPr>
          <w:p w14:paraId="25C86BD0"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38440</w:t>
            </w:r>
          </w:p>
        </w:tc>
        <w:tc>
          <w:tcPr>
            <w:tcW w:w="1114" w:type="pct"/>
            <w:tcBorders>
              <w:top w:val="nil"/>
              <w:left w:val="nil"/>
              <w:bottom w:val="single" w:sz="4" w:space="0" w:color="auto"/>
              <w:right w:val="single" w:sz="4" w:space="0" w:color="auto"/>
            </w:tcBorders>
            <w:shd w:val="clear" w:color="auto" w:fill="auto"/>
            <w:hideMark/>
          </w:tcPr>
          <w:p w14:paraId="14DCE082" w14:textId="77777777" w:rsidR="001039DE" w:rsidRPr="00331A2A" w:rsidRDefault="001039DE" w:rsidP="00F10BD9">
            <w:pPr>
              <w:rPr>
                <w:rFonts w:ascii="Arial Narrow" w:hAnsi="Arial Narrow" w:cs="Arial"/>
                <w:color w:val="000000"/>
                <w:sz w:val="12"/>
                <w:szCs w:val="12"/>
              </w:rPr>
            </w:pPr>
            <w:r w:rsidRPr="00331A2A">
              <w:rPr>
                <w:rFonts w:ascii="Arial Narrow" w:hAnsi="Arial Narrow" w:cs="Arial"/>
                <w:color w:val="000000"/>
                <w:sz w:val="12"/>
                <w:szCs w:val="12"/>
              </w:rPr>
              <w:t xml:space="preserve">CAMINADOR AEREO TQ-JSQ063 Tamaño: 120 × 110 × 130CM, </w:t>
            </w:r>
            <w:proofErr w:type="spellStart"/>
            <w:r w:rsidRPr="00331A2A">
              <w:rPr>
                <w:rFonts w:ascii="Arial Narrow" w:hAnsi="Arial Narrow" w:cs="Arial"/>
                <w:color w:val="000000"/>
                <w:sz w:val="12"/>
                <w:szCs w:val="12"/>
              </w:rPr>
              <w:t>Tuberia</w:t>
            </w:r>
            <w:proofErr w:type="spellEnd"/>
            <w:r w:rsidRPr="00331A2A">
              <w:rPr>
                <w:rFonts w:ascii="Arial Narrow" w:hAnsi="Arial Narrow" w:cs="Arial"/>
                <w:color w:val="000000"/>
                <w:sz w:val="12"/>
                <w:szCs w:val="12"/>
              </w:rPr>
              <w:t xml:space="preserve">: Tubo de acero laminado en frío. </w:t>
            </w:r>
            <w:proofErr w:type="spellStart"/>
            <w:proofErr w:type="gramStart"/>
            <w:r w:rsidRPr="00331A2A">
              <w:rPr>
                <w:rFonts w:ascii="Arial Narrow" w:hAnsi="Arial Narrow" w:cs="Arial"/>
                <w:color w:val="000000"/>
                <w:sz w:val="12"/>
                <w:szCs w:val="12"/>
              </w:rPr>
              <w:t>grossor</w:t>
            </w:r>
            <w:proofErr w:type="spellEnd"/>
            <w:proofErr w:type="gramEnd"/>
            <w:r w:rsidRPr="00331A2A">
              <w:rPr>
                <w:rFonts w:ascii="Arial Narrow" w:hAnsi="Arial Narrow" w:cs="Arial"/>
                <w:color w:val="000000"/>
                <w:sz w:val="12"/>
                <w:szCs w:val="12"/>
              </w:rPr>
              <w:t xml:space="preserve"> de 3.5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t xml:space="preserve"> </w:t>
            </w:r>
            <w:proofErr w:type="spellStart"/>
            <w:r w:rsidRPr="00331A2A">
              <w:rPr>
                <w:rFonts w:ascii="Arial Narrow" w:hAnsi="Arial Narrow" w:cs="Arial"/>
                <w:color w:val="000000"/>
                <w:sz w:val="12"/>
                <w:szCs w:val="12"/>
              </w:rPr>
              <w:t>Diametro</w:t>
            </w:r>
            <w:proofErr w:type="spellEnd"/>
            <w:r w:rsidRPr="00331A2A">
              <w:rPr>
                <w:rFonts w:ascii="Arial Narrow" w:hAnsi="Arial Narrow" w:cs="Arial"/>
                <w:color w:val="000000"/>
                <w:sz w:val="12"/>
                <w:szCs w:val="12"/>
              </w:rPr>
              <w:t xml:space="preserve"> del tubo principal 114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Pintura: Pintura anti-oxidante. Tecnología de pintado del zinc por medio de aerosol (tubo principal y soldaduras). Pedales, respaldar y sillín: Plástico de polietileno amarillo.</w:t>
            </w:r>
            <w:r w:rsidRPr="00331A2A">
              <w:rPr>
                <w:rFonts w:ascii="Arial Narrow" w:hAnsi="Arial Narrow" w:cs="Arial"/>
                <w:color w:val="000000"/>
                <w:sz w:val="12"/>
                <w:szCs w:val="12"/>
              </w:rPr>
              <w:br/>
              <w:t xml:space="preserve">Medidas: 1089 mm x 356 mm x 1391 </w:t>
            </w:r>
            <w:proofErr w:type="spellStart"/>
            <w:r w:rsidRPr="00331A2A">
              <w:rPr>
                <w:rFonts w:ascii="Arial Narrow" w:hAnsi="Arial Narrow" w:cs="Arial"/>
                <w:color w:val="000000"/>
                <w:sz w:val="12"/>
                <w:szCs w:val="12"/>
              </w:rPr>
              <w:t>mm.</w:t>
            </w:r>
            <w:proofErr w:type="spellEnd"/>
            <w:r w:rsidRPr="00331A2A">
              <w:rPr>
                <w:rFonts w:ascii="Arial Narrow" w:hAnsi="Arial Narrow" w:cs="Arial"/>
                <w:color w:val="000000"/>
                <w:sz w:val="12"/>
                <w:szCs w:val="12"/>
              </w:rPr>
              <w:br/>
              <w:t>https://cicadex.com</w:t>
            </w:r>
          </w:p>
        </w:tc>
        <w:tc>
          <w:tcPr>
            <w:tcW w:w="448" w:type="pct"/>
            <w:tcBorders>
              <w:top w:val="nil"/>
              <w:left w:val="nil"/>
              <w:bottom w:val="single" w:sz="4" w:space="0" w:color="auto"/>
              <w:right w:val="single" w:sz="4" w:space="0" w:color="auto"/>
            </w:tcBorders>
            <w:shd w:val="clear" w:color="auto" w:fill="auto"/>
            <w:noWrap/>
            <w:vAlign w:val="center"/>
            <w:hideMark/>
          </w:tcPr>
          <w:p w14:paraId="789D9BD0"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UND</w:t>
            </w:r>
          </w:p>
        </w:tc>
        <w:tc>
          <w:tcPr>
            <w:tcW w:w="557" w:type="pct"/>
            <w:tcBorders>
              <w:top w:val="nil"/>
              <w:left w:val="nil"/>
              <w:bottom w:val="single" w:sz="4" w:space="0" w:color="auto"/>
              <w:right w:val="single" w:sz="4" w:space="0" w:color="auto"/>
            </w:tcBorders>
            <w:shd w:val="clear" w:color="auto" w:fill="auto"/>
            <w:vAlign w:val="center"/>
            <w:hideMark/>
          </w:tcPr>
          <w:p w14:paraId="516F6A6E"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0</w:t>
            </w:r>
          </w:p>
        </w:tc>
        <w:tc>
          <w:tcPr>
            <w:tcW w:w="427" w:type="pct"/>
            <w:tcBorders>
              <w:top w:val="nil"/>
              <w:left w:val="nil"/>
              <w:bottom w:val="single" w:sz="4" w:space="0" w:color="auto"/>
              <w:right w:val="single" w:sz="4" w:space="0" w:color="auto"/>
            </w:tcBorders>
            <w:shd w:val="clear" w:color="auto" w:fill="auto"/>
            <w:vAlign w:val="center"/>
            <w:hideMark/>
          </w:tcPr>
          <w:p w14:paraId="3A52DF25"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472" w:type="pct"/>
            <w:tcBorders>
              <w:top w:val="nil"/>
              <w:left w:val="nil"/>
              <w:bottom w:val="single" w:sz="4" w:space="0" w:color="auto"/>
              <w:right w:val="single" w:sz="4" w:space="0" w:color="auto"/>
            </w:tcBorders>
            <w:shd w:val="clear" w:color="auto" w:fill="auto"/>
            <w:vAlign w:val="center"/>
            <w:hideMark/>
          </w:tcPr>
          <w:p w14:paraId="18475879"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1</w:t>
            </w:r>
          </w:p>
        </w:tc>
        <w:tc>
          <w:tcPr>
            <w:tcW w:w="357" w:type="pct"/>
            <w:tcBorders>
              <w:top w:val="nil"/>
              <w:left w:val="nil"/>
              <w:bottom w:val="single" w:sz="4" w:space="0" w:color="auto"/>
              <w:right w:val="single" w:sz="4" w:space="0" w:color="auto"/>
            </w:tcBorders>
            <w:shd w:val="clear" w:color="auto" w:fill="auto"/>
            <w:vAlign w:val="center"/>
            <w:hideMark/>
          </w:tcPr>
          <w:p w14:paraId="0419DF1F" w14:textId="77777777" w:rsidR="001039DE" w:rsidRPr="00331A2A" w:rsidRDefault="001039DE" w:rsidP="00F10BD9">
            <w:pPr>
              <w:jc w:val="center"/>
              <w:rPr>
                <w:rFonts w:ascii="Arial Narrow" w:hAnsi="Arial Narrow"/>
                <w:color w:val="000000"/>
                <w:sz w:val="12"/>
                <w:szCs w:val="12"/>
              </w:rPr>
            </w:pPr>
            <w:r w:rsidRPr="00331A2A">
              <w:rPr>
                <w:rFonts w:ascii="Arial Narrow" w:hAnsi="Arial Narrow"/>
                <w:color w:val="000000"/>
                <w:sz w:val="12"/>
                <w:szCs w:val="12"/>
              </w:rPr>
              <w:t>95122306</w:t>
            </w:r>
          </w:p>
        </w:tc>
        <w:tc>
          <w:tcPr>
            <w:tcW w:w="476" w:type="pct"/>
            <w:tcBorders>
              <w:top w:val="nil"/>
              <w:left w:val="nil"/>
              <w:bottom w:val="single" w:sz="4" w:space="0" w:color="auto"/>
              <w:right w:val="single" w:sz="4" w:space="0" w:color="auto"/>
            </w:tcBorders>
            <w:shd w:val="clear" w:color="auto" w:fill="auto"/>
            <w:vAlign w:val="center"/>
            <w:hideMark/>
          </w:tcPr>
          <w:p w14:paraId="6F914E79"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c>
          <w:tcPr>
            <w:tcW w:w="484" w:type="pct"/>
            <w:tcBorders>
              <w:top w:val="nil"/>
              <w:left w:val="nil"/>
              <w:bottom w:val="single" w:sz="4" w:space="0" w:color="auto"/>
              <w:right w:val="single" w:sz="4" w:space="0" w:color="auto"/>
            </w:tcBorders>
            <w:shd w:val="clear" w:color="auto" w:fill="auto"/>
            <w:vAlign w:val="center"/>
            <w:hideMark/>
          </w:tcPr>
          <w:p w14:paraId="347C6A39" w14:textId="77777777" w:rsidR="001039DE" w:rsidRPr="00331A2A" w:rsidRDefault="001039DE" w:rsidP="00F10BD9">
            <w:pPr>
              <w:jc w:val="center"/>
              <w:rPr>
                <w:rFonts w:ascii="Arial Narrow" w:hAnsi="Arial Narrow" w:cs="Arial"/>
                <w:color w:val="000000"/>
                <w:sz w:val="12"/>
                <w:szCs w:val="12"/>
              </w:rPr>
            </w:pPr>
            <w:r w:rsidRPr="00331A2A">
              <w:rPr>
                <w:rFonts w:ascii="Arial Narrow" w:hAnsi="Arial Narrow" w:cs="Arial"/>
                <w:color w:val="000000"/>
                <w:sz w:val="12"/>
                <w:szCs w:val="12"/>
              </w:rPr>
              <w:t>OMITIDO</w:t>
            </w:r>
          </w:p>
        </w:tc>
      </w:tr>
    </w:tbl>
    <w:p w14:paraId="44B61A46" w14:textId="77777777" w:rsidR="001039DE" w:rsidRDefault="001039DE" w:rsidP="001039DE">
      <w:pPr>
        <w:pStyle w:val="Normal1"/>
        <w:spacing w:after="120" w:line="240" w:lineRule="auto"/>
        <w:jc w:val="both"/>
        <w:rPr>
          <w:rFonts w:ascii="Arial Narrow" w:hAnsi="Arial Narrow" w:cs="Arial"/>
          <w:b/>
          <w:bCs/>
          <w:color w:val="auto"/>
          <w:szCs w:val="22"/>
        </w:rPr>
      </w:pPr>
    </w:p>
    <w:p w14:paraId="191AC094"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r w:rsidRPr="00FC5512">
        <w:rPr>
          <w:rFonts w:ascii="Arial Narrow" w:hAnsi="Arial Narrow" w:cs="Arial"/>
          <w:b/>
          <w:bCs/>
          <w:color w:val="auto"/>
          <w:szCs w:val="22"/>
        </w:rPr>
        <w:t>IMAGEN DE MUESTRA:</w:t>
      </w:r>
    </w:p>
    <w:p w14:paraId="325ABCBE" w14:textId="77777777" w:rsidR="001039DE" w:rsidRPr="00331A2A" w:rsidRDefault="001039DE" w:rsidP="001039DE">
      <w:pPr>
        <w:pStyle w:val="Default"/>
        <w:rPr>
          <w:rFonts w:ascii="Arial Narrow" w:hAnsi="Arial Narrow"/>
          <w:b/>
          <w:sz w:val="22"/>
          <w:szCs w:val="22"/>
        </w:rPr>
      </w:pPr>
      <w:proofErr w:type="spellStart"/>
      <w:r w:rsidRPr="00331A2A">
        <w:rPr>
          <w:rFonts w:ascii="Arial Narrow" w:hAnsi="Arial Narrow"/>
          <w:b/>
          <w:sz w:val="22"/>
          <w:szCs w:val="22"/>
        </w:rPr>
        <w:t>Pony</w:t>
      </w:r>
      <w:proofErr w:type="spellEnd"/>
      <w:r w:rsidRPr="00331A2A">
        <w:rPr>
          <w:rFonts w:ascii="Arial Narrow" w:hAnsi="Arial Narrow"/>
          <w:b/>
          <w:sz w:val="22"/>
          <w:szCs w:val="22"/>
        </w:rPr>
        <w:t xml:space="preserve">  </w:t>
      </w:r>
      <w:r w:rsidRPr="00331A2A">
        <w:rPr>
          <w:rFonts w:ascii="Arial Narrow" w:hAnsi="Arial Narrow"/>
          <w:b/>
          <w:sz w:val="22"/>
          <w:szCs w:val="22"/>
        </w:rPr>
        <w:tab/>
      </w:r>
      <w:r w:rsidRPr="00331A2A">
        <w:rPr>
          <w:rFonts w:ascii="Arial Narrow" w:hAnsi="Arial Narrow"/>
          <w:b/>
          <w:sz w:val="22"/>
          <w:szCs w:val="22"/>
        </w:rPr>
        <w:tab/>
      </w:r>
      <w:r w:rsidRPr="00331A2A">
        <w:rPr>
          <w:rFonts w:ascii="Arial Narrow" w:hAnsi="Arial Narrow"/>
          <w:b/>
          <w:sz w:val="22"/>
          <w:szCs w:val="22"/>
        </w:rPr>
        <w:tab/>
      </w:r>
      <w:r w:rsidRPr="00331A2A">
        <w:rPr>
          <w:rFonts w:ascii="Arial Narrow" w:hAnsi="Arial Narrow"/>
          <w:b/>
          <w:sz w:val="22"/>
          <w:szCs w:val="22"/>
        </w:rPr>
        <w:tab/>
      </w:r>
      <w:r w:rsidRPr="00331A2A">
        <w:rPr>
          <w:rFonts w:ascii="Arial Narrow" w:hAnsi="Arial Narrow"/>
          <w:b/>
          <w:sz w:val="22"/>
          <w:szCs w:val="22"/>
        </w:rPr>
        <w:tab/>
      </w:r>
      <w:r w:rsidRPr="00331A2A">
        <w:rPr>
          <w:rFonts w:ascii="Arial Narrow" w:hAnsi="Arial Narrow"/>
          <w:b/>
          <w:sz w:val="22"/>
          <w:szCs w:val="22"/>
        </w:rPr>
        <w:tab/>
      </w:r>
      <w:r w:rsidRPr="00331A2A">
        <w:rPr>
          <w:rFonts w:ascii="Arial Narrow" w:hAnsi="Arial Narrow"/>
          <w:b/>
          <w:sz w:val="22"/>
          <w:szCs w:val="22"/>
        </w:rPr>
        <w:tab/>
      </w:r>
      <w:proofErr w:type="spellStart"/>
      <w:r w:rsidRPr="00331A2A">
        <w:rPr>
          <w:rFonts w:ascii="Arial Narrow" w:hAnsi="Arial Narrow"/>
          <w:b/>
          <w:sz w:val="22"/>
          <w:szCs w:val="22"/>
        </w:rPr>
        <w:t>twister</w:t>
      </w:r>
      <w:proofErr w:type="spellEnd"/>
    </w:p>
    <w:p w14:paraId="5E0789BB"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r>
        <w:rPr>
          <w:rFonts w:ascii="Arial Narrow" w:hAnsi="Arial Narrow" w:cs="Arial"/>
          <w:b/>
          <w:bCs/>
          <w:noProof/>
          <w:color w:val="auto"/>
          <w:szCs w:val="22"/>
          <w:lang w:eastAsia="es-CO"/>
        </w:rPr>
        <w:drawing>
          <wp:anchor distT="0" distB="0" distL="114300" distR="114300" simplePos="0" relativeHeight="251662336" behindDoc="1" locked="0" layoutInCell="1" allowOverlap="1" wp14:anchorId="49743528" wp14:editId="0A280BBD">
            <wp:simplePos x="0" y="0"/>
            <wp:positionH relativeFrom="column">
              <wp:posOffset>2659380</wp:posOffset>
            </wp:positionH>
            <wp:positionV relativeFrom="paragraph">
              <wp:posOffset>95885</wp:posOffset>
            </wp:positionV>
            <wp:extent cx="2321560" cy="1948815"/>
            <wp:effectExtent l="0" t="0" r="2540" b="0"/>
            <wp:wrapThrough wrapText="bothSides">
              <wp:wrapPolygon edited="0">
                <wp:start x="0" y="0"/>
                <wp:lineTo x="0" y="21326"/>
                <wp:lineTo x="21446" y="21326"/>
                <wp:lineTo x="21446" y="0"/>
                <wp:lineTo x="0" y="0"/>
              </wp:wrapPolygon>
            </wp:wrapThrough>
            <wp:docPr id="924" name="Imagen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1560"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bCs/>
          <w:noProof/>
          <w:color w:val="auto"/>
          <w:szCs w:val="22"/>
          <w:lang w:eastAsia="es-CO"/>
        </w:rPr>
        <w:drawing>
          <wp:inline distT="0" distB="0" distL="0" distR="0" wp14:anchorId="3D56FAB9" wp14:editId="4CDD535D">
            <wp:extent cx="2179229" cy="1982113"/>
            <wp:effectExtent l="0" t="0" r="0" b="0"/>
            <wp:docPr id="925" name="Imagen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66" cy="1983966"/>
                    </a:xfrm>
                    <a:prstGeom prst="rect">
                      <a:avLst/>
                    </a:prstGeom>
                    <a:noFill/>
                    <a:ln>
                      <a:noFill/>
                    </a:ln>
                  </pic:spPr>
                </pic:pic>
              </a:graphicData>
            </a:graphic>
          </wp:inline>
        </w:drawing>
      </w:r>
    </w:p>
    <w:p w14:paraId="623BBA6D"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p>
    <w:p w14:paraId="286BCC3A"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p>
    <w:p w14:paraId="4A86A4BC"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p>
    <w:p w14:paraId="2A6AAE12"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p>
    <w:p w14:paraId="59A49FFC"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p>
    <w:p w14:paraId="1B9A7046"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r w:rsidRPr="00815B40">
        <w:rPr>
          <w:rFonts w:ascii="Arial Narrow" w:hAnsi="Arial Narrow" w:cs="Arial"/>
          <w:b/>
          <w:bCs/>
          <w:color w:val="auto"/>
          <w:szCs w:val="22"/>
        </w:rPr>
        <w:t>Elíptica</w:t>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t xml:space="preserve">                                      </w:t>
      </w:r>
      <w:r w:rsidRPr="00815B40">
        <w:rPr>
          <w:rFonts w:ascii="Arial Narrow" w:hAnsi="Arial Narrow" w:cs="Arial"/>
          <w:b/>
          <w:bCs/>
          <w:color w:val="auto"/>
          <w:szCs w:val="22"/>
        </w:rPr>
        <w:t>Columpio</w:t>
      </w:r>
    </w:p>
    <w:p w14:paraId="0ED1EC39"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r>
        <w:rPr>
          <w:rFonts w:ascii="Arial Narrow" w:hAnsi="Arial Narrow" w:cs="Arial"/>
          <w:b/>
          <w:bCs/>
          <w:noProof/>
          <w:color w:val="auto"/>
          <w:szCs w:val="22"/>
          <w:lang w:eastAsia="es-CO"/>
        </w:rPr>
        <w:lastRenderedPageBreak/>
        <w:drawing>
          <wp:anchor distT="0" distB="0" distL="114300" distR="114300" simplePos="0" relativeHeight="251664384" behindDoc="1" locked="0" layoutInCell="1" allowOverlap="1" wp14:anchorId="61D3ED8D" wp14:editId="1A4D211A">
            <wp:simplePos x="0" y="0"/>
            <wp:positionH relativeFrom="column">
              <wp:posOffset>3086100</wp:posOffset>
            </wp:positionH>
            <wp:positionV relativeFrom="paragraph">
              <wp:posOffset>45085</wp:posOffset>
            </wp:positionV>
            <wp:extent cx="2172335" cy="1751965"/>
            <wp:effectExtent l="0" t="0" r="0" b="635"/>
            <wp:wrapThrough wrapText="bothSides">
              <wp:wrapPolygon edited="0">
                <wp:start x="0" y="0"/>
                <wp:lineTo x="0" y="21373"/>
                <wp:lineTo x="21404" y="21373"/>
                <wp:lineTo x="21404" y="0"/>
                <wp:lineTo x="0" y="0"/>
              </wp:wrapPolygon>
            </wp:wrapThrough>
            <wp:docPr id="926" name="Imagen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2335" cy="17519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bCs/>
          <w:noProof/>
          <w:color w:val="auto"/>
          <w:szCs w:val="22"/>
          <w:lang w:eastAsia="es-CO"/>
        </w:rPr>
        <w:drawing>
          <wp:inline distT="0" distB="0" distL="0" distR="0" wp14:anchorId="1BFBA4FC" wp14:editId="1FF5166A">
            <wp:extent cx="2099267" cy="1768570"/>
            <wp:effectExtent l="0" t="0" r="0" b="3175"/>
            <wp:docPr id="927" name="Imagen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2536" cy="1771324"/>
                    </a:xfrm>
                    <a:prstGeom prst="rect">
                      <a:avLst/>
                    </a:prstGeom>
                    <a:noFill/>
                    <a:ln>
                      <a:noFill/>
                    </a:ln>
                  </pic:spPr>
                </pic:pic>
              </a:graphicData>
            </a:graphic>
          </wp:inline>
        </w:drawing>
      </w:r>
    </w:p>
    <w:p w14:paraId="2660026D"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p>
    <w:p w14:paraId="4C49E085"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r w:rsidRPr="00AF3424">
        <w:rPr>
          <w:rFonts w:ascii="Arial Narrow" w:hAnsi="Arial Narrow" w:cs="Arial"/>
          <w:b/>
          <w:bCs/>
          <w:color w:val="auto"/>
          <w:szCs w:val="22"/>
        </w:rPr>
        <w:t>Timón doble</w:t>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Pr>
          <w:rFonts w:ascii="Arial Narrow" w:hAnsi="Arial Narrow" w:cs="Arial"/>
          <w:b/>
          <w:bCs/>
          <w:color w:val="auto"/>
          <w:szCs w:val="22"/>
        </w:rPr>
        <w:tab/>
      </w:r>
      <w:r w:rsidRPr="00AF3424">
        <w:rPr>
          <w:rFonts w:ascii="Arial Narrow" w:hAnsi="Arial Narrow" w:cs="Arial"/>
          <w:b/>
          <w:bCs/>
          <w:color w:val="auto"/>
          <w:szCs w:val="22"/>
        </w:rPr>
        <w:t>Caminador aéreo</w:t>
      </w:r>
    </w:p>
    <w:p w14:paraId="49372EC0" w14:textId="77777777" w:rsidR="001039DE" w:rsidRDefault="001039DE" w:rsidP="001039DE">
      <w:pPr>
        <w:pStyle w:val="Normal1"/>
        <w:shd w:val="clear" w:color="auto" w:fill="FFFFFF" w:themeFill="background1"/>
        <w:spacing w:after="120" w:line="240" w:lineRule="auto"/>
        <w:jc w:val="both"/>
        <w:rPr>
          <w:rFonts w:ascii="Arial Narrow" w:hAnsi="Arial Narrow" w:cs="Arial"/>
          <w:b/>
          <w:bCs/>
          <w:color w:val="auto"/>
          <w:szCs w:val="22"/>
        </w:rPr>
      </w:pPr>
      <w:r>
        <w:rPr>
          <w:rFonts w:ascii="Arial Narrow" w:hAnsi="Arial Narrow" w:cs="Arial"/>
          <w:b/>
          <w:bCs/>
          <w:noProof/>
          <w:color w:val="auto"/>
          <w:szCs w:val="22"/>
          <w:lang w:eastAsia="es-CO"/>
        </w:rPr>
        <w:drawing>
          <wp:anchor distT="0" distB="0" distL="114300" distR="114300" simplePos="0" relativeHeight="251663360" behindDoc="1" locked="0" layoutInCell="1" allowOverlap="1" wp14:anchorId="1869A332" wp14:editId="27A681F8">
            <wp:simplePos x="0" y="0"/>
            <wp:positionH relativeFrom="column">
              <wp:posOffset>2768600</wp:posOffset>
            </wp:positionH>
            <wp:positionV relativeFrom="paragraph">
              <wp:posOffset>138430</wp:posOffset>
            </wp:positionV>
            <wp:extent cx="2556510" cy="1598295"/>
            <wp:effectExtent l="0" t="0" r="0" b="1905"/>
            <wp:wrapThrough wrapText="bothSides">
              <wp:wrapPolygon edited="0">
                <wp:start x="0" y="0"/>
                <wp:lineTo x="0" y="21368"/>
                <wp:lineTo x="21407" y="21368"/>
                <wp:lineTo x="21407" y="0"/>
                <wp:lineTo x="0" y="0"/>
              </wp:wrapPolygon>
            </wp:wrapThrough>
            <wp:docPr id="225" name="Imagen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651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bCs/>
          <w:noProof/>
          <w:color w:val="auto"/>
          <w:szCs w:val="22"/>
          <w:lang w:eastAsia="es-CO"/>
        </w:rPr>
        <w:drawing>
          <wp:inline distT="0" distB="0" distL="0" distR="0" wp14:anchorId="39D4C18A" wp14:editId="321198AF">
            <wp:extent cx="2310640" cy="1697389"/>
            <wp:effectExtent l="0" t="0" r="0" b="0"/>
            <wp:docPr id="229" name="Imagen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129" cy="1702156"/>
                    </a:xfrm>
                    <a:prstGeom prst="rect">
                      <a:avLst/>
                    </a:prstGeom>
                    <a:noFill/>
                    <a:ln>
                      <a:noFill/>
                    </a:ln>
                  </pic:spPr>
                </pic:pic>
              </a:graphicData>
            </a:graphic>
          </wp:inline>
        </w:drawing>
      </w:r>
    </w:p>
    <w:p w14:paraId="65094CD2" w14:textId="77777777" w:rsidR="001039DE" w:rsidRDefault="001039DE" w:rsidP="001039DE">
      <w:pPr>
        <w:tabs>
          <w:tab w:val="left" w:pos="2717"/>
        </w:tabs>
        <w:jc w:val="both"/>
        <w:rPr>
          <w:rFonts w:ascii="Arial Narrow" w:eastAsia="Calibri" w:hAnsi="Arial Narrow" w:cs="Arial"/>
          <w:highlight w:val="yellow"/>
          <w:lang w:eastAsia="ja-JP"/>
        </w:rPr>
      </w:pPr>
    </w:p>
    <w:p w14:paraId="37CE37D4" w14:textId="1B6F20CD" w:rsidR="001039DE" w:rsidRPr="00AD6B57" w:rsidRDefault="001039DE" w:rsidP="001039DE">
      <w:pPr>
        <w:rPr>
          <w:rFonts w:ascii="Arial Narrow" w:eastAsia="Arial" w:hAnsi="Arial Narrow"/>
          <w:b/>
          <w:u w:val="single"/>
        </w:rPr>
      </w:pPr>
      <w:r w:rsidRPr="00481873">
        <w:rPr>
          <w:rFonts w:ascii="Arial Narrow" w:eastAsia="Arial" w:hAnsi="Arial Narrow"/>
          <w:b/>
          <w:u w:val="single"/>
        </w:rPr>
        <w:t>ESPECIFICACIONES TECNICAS</w:t>
      </w:r>
      <w:r w:rsidRPr="00AD6B57">
        <w:rPr>
          <w:rFonts w:ascii="Arial Narrow" w:eastAsia="Arial" w:hAnsi="Arial Narrow"/>
          <w:b/>
          <w:u w:val="single"/>
        </w:rPr>
        <w:t xml:space="preserve"> ADICIONALES</w:t>
      </w:r>
    </w:p>
    <w:p w14:paraId="7D4081E0" w14:textId="77777777" w:rsidR="001039DE" w:rsidRPr="00053EA9" w:rsidRDefault="001039DE" w:rsidP="001039DE">
      <w:pPr>
        <w:pStyle w:val="Default"/>
        <w:rPr>
          <w:rFonts w:ascii="Arial Narrow" w:eastAsia="Calibri" w:hAnsi="Arial Narrow"/>
          <w:bCs/>
          <w:sz w:val="22"/>
          <w:szCs w:val="22"/>
        </w:rPr>
      </w:pPr>
      <w:r w:rsidRPr="00053EA9">
        <w:rPr>
          <w:rFonts w:ascii="Arial Narrow" w:eastAsia="Calibri" w:hAnsi="Arial Narrow"/>
          <w:bCs/>
          <w:sz w:val="22"/>
          <w:szCs w:val="22"/>
        </w:rPr>
        <w:t>El proponente deberá cumplir mínimo con las siguientes obligaciones y especificaciones técnicas adicionales:</w:t>
      </w:r>
    </w:p>
    <w:p w14:paraId="2EC3619E" w14:textId="77777777" w:rsidR="001039DE" w:rsidRPr="00053EA9" w:rsidRDefault="001039DE" w:rsidP="001039DE">
      <w:pPr>
        <w:pStyle w:val="Default"/>
        <w:rPr>
          <w:rFonts w:ascii="Arial Narrow" w:eastAsia="Calibri"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7268"/>
      </w:tblGrid>
      <w:tr w:rsidR="001039DE" w:rsidRPr="00015402" w14:paraId="47CBD169" w14:textId="77777777" w:rsidTr="00F10BD9">
        <w:trPr>
          <w:trHeight w:val="93"/>
        </w:trPr>
        <w:tc>
          <w:tcPr>
            <w:tcW w:w="1242" w:type="dxa"/>
          </w:tcPr>
          <w:p w14:paraId="1884ABD0" w14:textId="77777777" w:rsidR="001039DE" w:rsidRPr="00015402" w:rsidRDefault="001039DE" w:rsidP="00F10BD9">
            <w:pPr>
              <w:autoSpaceDE w:val="0"/>
              <w:autoSpaceDN w:val="0"/>
              <w:adjustRightInd w:val="0"/>
              <w:jc w:val="center"/>
              <w:rPr>
                <w:rFonts w:ascii="Arial Narrow" w:hAnsi="Arial Narrow" w:cs="Arial"/>
                <w:color w:val="000000"/>
              </w:rPr>
            </w:pPr>
            <w:r w:rsidRPr="00015402">
              <w:rPr>
                <w:rFonts w:ascii="Arial Narrow" w:hAnsi="Arial Narrow" w:cs="Arial"/>
                <w:b/>
                <w:bCs/>
                <w:color w:val="000000"/>
              </w:rPr>
              <w:t>NUMERAL</w:t>
            </w:r>
          </w:p>
        </w:tc>
        <w:tc>
          <w:tcPr>
            <w:tcW w:w="7268" w:type="dxa"/>
          </w:tcPr>
          <w:p w14:paraId="34C013FE" w14:textId="77777777" w:rsidR="001039DE" w:rsidRPr="00015402" w:rsidRDefault="001039DE" w:rsidP="00F10BD9">
            <w:pPr>
              <w:autoSpaceDE w:val="0"/>
              <w:autoSpaceDN w:val="0"/>
              <w:adjustRightInd w:val="0"/>
              <w:jc w:val="center"/>
              <w:rPr>
                <w:rFonts w:ascii="Arial Narrow" w:hAnsi="Arial Narrow" w:cs="Arial"/>
                <w:color w:val="000000"/>
              </w:rPr>
            </w:pPr>
            <w:r w:rsidRPr="00015402">
              <w:rPr>
                <w:rFonts w:ascii="Arial Narrow" w:hAnsi="Arial Narrow" w:cs="Arial"/>
                <w:b/>
                <w:bCs/>
                <w:color w:val="000000"/>
              </w:rPr>
              <w:t>ESPECIFICACIONES TÉCNICAS ADICIONALES</w:t>
            </w:r>
          </w:p>
        </w:tc>
      </w:tr>
      <w:tr w:rsidR="001039DE" w:rsidRPr="00015402" w14:paraId="3C9F3A0E" w14:textId="77777777" w:rsidTr="00F10BD9">
        <w:trPr>
          <w:trHeight w:val="205"/>
        </w:trPr>
        <w:tc>
          <w:tcPr>
            <w:tcW w:w="1242" w:type="dxa"/>
          </w:tcPr>
          <w:p w14:paraId="712D96B0"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1 </w:t>
            </w:r>
          </w:p>
        </w:tc>
        <w:tc>
          <w:tcPr>
            <w:tcW w:w="7268" w:type="dxa"/>
          </w:tcPr>
          <w:p w14:paraId="7CFACD34"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oferente debe manifestar por escrito el compromiso de entregar los BIENES en perfectas condiciones de presentación, cumpliendo los requisitos técnicos de cada uno de los ítems y uso. </w:t>
            </w:r>
          </w:p>
        </w:tc>
      </w:tr>
      <w:tr w:rsidR="001039DE" w:rsidRPr="00015402" w14:paraId="6698BEC9" w14:textId="77777777" w:rsidTr="00F10BD9">
        <w:trPr>
          <w:trHeight w:val="93"/>
        </w:trPr>
        <w:tc>
          <w:tcPr>
            <w:tcW w:w="1242" w:type="dxa"/>
          </w:tcPr>
          <w:p w14:paraId="4382EFCC"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2 </w:t>
            </w:r>
          </w:p>
        </w:tc>
        <w:tc>
          <w:tcPr>
            <w:tcW w:w="7268" w:type="dxa"/>
          </w:tcPr>
          <w:p w14:paraId="11362E3E"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costo de los bienes incluye todos los gastos hasta su legalización, gastos de transporte y seguros. </w:t>
            </w:r>
          </w:p>
        </w:tc>
      </w:tr>
      <w:tr w:rsidR="001039DE" w:rsidRPr="00015402" w14:paraId="5AB5DCCC" w14:textId="77777777" w:rsidTr="00F10BD9">
        <w:trPr>
          <w:trHeight w:val="209"/>
        </w:trPr>
        <w:tc>
          <w:tcPr>
            <w:tcW w:w="1242" w:type="dxa"/>
          </w:tcPr>
          <w:p w14:paraId="0CDC230D"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3 </w:t>
            </w:r>
          </w:p>
        </w:tc>
        <w:tc>
          <w:tcPr>
            <w:tcW w:w="7268" w:type="dxa"/>
          </w:tcPr>
          <w:p w14:paraId="74397120"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oferente garantiza que remplazará los bienes que resulten defectuosos, sin costo adicional para la entidad. </w:t>
            </w:r>
          </w:p>
        </w:tc>
      </w:tr>
      <w:tr w:rsidR="001039DE" w:rsidRPr="00015402" w14:paraId="02A8B27E" w14:textId="77777777" w:rsidTr="00F10BD9">
        <w:trPr>
          <w:trHeight w:val="209"/>
        </w:trPr>
        <w:tc>
          <w:tcPr>
            <w:tcW w:w="1242" w:type="dxa"/>
          </w:tcPr>
          <w:p w14:paraId="0DE467D6"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4 </w:t>
            </w:r>
          </w:p>
        </w:tc>
        <w:tc>
          <w:tcPr>
            <w:tcW w:w="7268" w:type="dxa"/>
          </w:tcPr>
          <w:p w14:paraId="0E703B89"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Los bienes objeto del presente proceso deben cumplir con todas las normas de importación y nacionalización. </w:t>
            </w:r>
          </w:p>
        </w:tc>
      </w:tr>
      <w:tr w:rsidR="001039DE" w:rsidRPr="00015402" w14:paraId="59315423" w14:textId="77777777" w:rsidTr="00F10BD9">
        <w:trPr>
          <w:trHeight w:val="207"/>
        </w:trPr>
        <w:tc>
          <w:tcPr>
            <w:tcW w:w="1242" w:type="dxa"/>
          </w:tcPr>
          <w:p w14:paraId="1CD43656"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5 </w:t>
            </w:r>
          </w:p>
        </w:tc>
        <w:tc>
          <w:tcPr>
            <w:tcW w:w="7268" w:type="dxa"/>
          </w:tcPr>
          <w:p w14:paraId="14353B51"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Los elementos ofertados deben ser nuevos, en ningún caso repotenciados o re manufacturados y libres de defectos e imperfecciones. </w:t>
            </w:r>
          </w:p>
        </w:tc>
      </w:tr>
      <w:tr w:rsidR="001039DE" w:rsidRPr="00015402" w14:paraId="76C897A2" w14:textId="77777777" w:rsidTr="00F10BD9">
        <w:trPr>
          <w:trHeight w:val="207"/>
        </w:trPr>
        <w:tc>
          <w:tcPr>
            <w:tcW w:w="1242" w:type="dxa"/>
          </w:tcPr>
          <w:p w14:paraId="5475A804"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lastRenderedPageBreak/>
              <w:t xml:space="preserve">6 </w:t>
            </w:r>
          </w:p>
        </w:tc>
        <w:tc>
          <w:tcPr>
            <w:tcW w:w="7268" w:type="dxa"/>
          </w:tcPr>
          <w:p w14:paraId="40BB9179"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w:t>
            </w:r>
            <w:r>
              <w:rPr>
                <w:rFonts w:ascii="Arial Narrow" w:hAnsi="Arial Narrow" w:cs="Arial"/>
                <w:color w:val="000000"/>
              </w:rPr>
              <w:t xml:space="preserve"> oferente interesado en participar deberá aportar en </w:t>
            </w:r>
            <w:r w:rsidRPr="00815FF7">
              <w:rPr>
                <w:rFonts w:ascii="Arial Narrow" w:hAnsi="Arial Narrow" w:cs="Arial"/>
                <w:b/>
                <w:color w:val="000000"/>
              </w:rPr>
              <w:t>documento independiente</w:t>
            </w:r>
            <w:r>
              <w:rPr>
                <w:rFonts w:ascii="Arial Narrow" w:hAnsi="Arial Narrow" w:cs="Arial"/>
                <w:color w:val="000000"/>
              </w:rPr>
              <w:t xml:space="preserve"> suscrito por el representante legal el compromiso  de entregar instalados </w:t>
            </w:r>
            <w:r w:rsidRPr="00015402">
              <w:rPr>
                <w:rFonts w:ascii="Arial Narrow" w:hAnsi="Arial Narrow" w:cs="Arial"/>
                <w:color w:val="000000"/>
              </w:rPr>
              <w:t xml:space="preserve"> y con las</w:t>
            </w:r>
            <w:r>
              <w:rPr>
                <w:rFonts w:ascii="Arial Narrow" w:hAnsi="Arial Narrow" w:cs="Arial"/>
                <w:color w:val="000000"/>
              </w:rPr>
              <w:t xml:space="preserve"> respectivas</w:t>
            </w:r>
            <w:r w:rsidRPr="00015402">
              <w:rPr>
                <w:rFonts w:ascii="Arial Narrow" w:hAnsi="Arial Narrow" w:cs="Arial"/>
                <w:color w:val="000000"/>
              </w:rPr>
              <w:t xml:space="preserve"> pruebas de funcionamiento </w:t>
            </w:r>
            <w:r>
              <w:rPr>
                <w:rFonts w:ascii="Arial Narrow" w:hAnsi="Arial Narrow" w:cs="Arial"/>
                <w:color w:val="000000"/>
              </w:rPr>
              <w:t>los bienes objeto de la futura contratación.</w:t>
            </w:r>
          </w:p>
        </w:tc>
      </w:tr>
      <w:tr w:rsidR="001039DE" w:rsidRPr="00015402" w14:paraId="28DB0906" w14:textId="77777777" w:rsidTr="00F10BD9">
        <w:trPr>
          <w:trHeight w:val="437"/>
        </w:trPr>
        <w:tc>
          <w:tcPr>
            <w:tcW w:w="1242" w:type="dxa"/>
          </w:tcPr>
          <w:p w14:paraId="086E2967"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7 </w:t>
            </w:r>
          </w:p>
        </w:tc>
        <w:tc>
          <w:tcPr>
            <w:tcW w:w="7268" w:type="dxa"/>
          </w:tcPr>
          <w:p w14:paraId="0536F82A" w14:textId="77777777" w:rsidR="001039DE" w:rsidRPr="00015402" w:rsidRDefault="001039DE" w:rsidP="00F10BD9">
            <w:pPr>
              <w:autoSpaceDE w:val="0"/>
              <w:autoSpaceDN w:val="0"/>
              <w:adjustRightInd w:val="0"/>
              <w:rPr>
                <w:rFonts w:ascii="Arial Narrow" w:hAnsi="Arial Narrow" w:cs="Arial"/>
                <w:color w:val="000000"/>
              </w:rPr>
            </w:pPr>
            <w:proofErr w:type="gramStart"/>
            <w:r w:rsidRPr="00015402">
              <w:rPr>
                <w:rFonts w:ascii="Arial Narrow" w:hAnsi="Arial Narrow" w:cs="Arial"/>
                <w:color w:val="000000"/>
              </w:rPr>
              <w:t>el</w:t>
            </w:r>
            <w:proofErr w:type="gramEnd"/>
            <w:r w:rsidRPr="00015402">
              <w:rPr>
                <w:rFonts w:ascii="Arial Narrow" w:hAnsi="Arial Narrow" w:cs="Arial"/>
                <w:color w:val="000000"/>
              </w:rPr>
              <w:t xml:space="preserve"> oferente deberá entregar junto a los elementos un manual de instalación que</w:t>
            </w:r>
            <w:r>
              <w:rPr>
                <w:rFonts w:ascii="Arial Narrow" w:hAnsi="Arial Narrow" w:cs="Arial"/>
                <w:color w:val="000000"/>
              </w:rPr>
              <w:t xml:space="preserve"> </w:t>
            </w:r>
            <w:r w:rsidRPr="00015402">
              <w:rPr>
                <w:rFonts w:ascii="Arial Narrow" w:hAnsi="Arial Narrow" w:cs="Arial"/>
                <w:color w:val="000000"/>
              </w:rPr>
              <w:t>Permita la adecuación de los bienes a adquirir.</w:t>
            </w:r>
          </w:p>
        </w:tc>
      </w:tr>
      <w:tr w:rsidR="001039DE" w:rsidRPr="00015402" w14:paraId="7D9E382A" w14:textId="77777777" w:rsidTr="00F10BD9">
        <w:trPr>
          <w:trHeight w:val="208"/>
        </w:trPr>
        <w:tc>
          <w:tcPr>
            <w:tcW w:w="1242" w:type="dxa"/>
          </w:tcPr>
          <w:p w14:paraId="75F5F3A2"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8 </w:t>
            </w:r>
          </w:p>
        </w:tc>
        <w:tc>
          <w:tcPr>
            <w:tcW w:w="7268" w:type="dxa"/>
          </w:tcPr>
          <w:p w14:paraId="7790807D"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Todas las especificaciones técnicas son las mínimas requeridas, por lo tanto, los oferentes podrán ofrecer mejores características de las solicitadas. </w:t>
            </w:r>
          </w:p>
        </w:tc>
      </w:tr>
      <w:tr w:rsidR="001039DE" w:rsidRPr="00015402" w14:paraId="3DD0EE1A" w14:textId="77777777" w:rsidTr="00F10BD9">
        <w:trPr>
          <w:trHeight w:val="93"/>
        </w:trPr>
        <w:tc>
          <w:tcPr>
            <w:tcW w:w="1242" w:type="dxa"/>
          </w:tcPr>
          <w:p w14:paraId="39DD8DBB"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9</w:t>
            </w:r>
          </w:p>
        </w:tc>
        <w:tc>
          <w:tcPr>
            <w:tcW w:w="7268" w:type="dxa"/>
          </w:tcPr>
          <w:p w14:paraId="03931D1F"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contratista debe entregar los elementos </w:t>
            </w:r>
            <w:r>
              <w:rPr>
                <w:rFonts w:ascii="Arial Narrow" w:hAnsi="Arial Narrow" w:cs="Arial"/>
                <w:color w:val="000000"/>
              </w:rPr>
              <w:t xml:space="preserve">requeridos con la futura contratación </w:t>
            </w:r>
            <w:r w:rsidRPr="00015402">
              <w:rPr>
                <w:rFonts w:ascii="Arial Narrow" w:hAnsi="Arial Narrow" w:cs="Arial"/>
                <w:color w:val="000000"/>
              </w:rPr>
              <w:t xml:space="preserve">debidamente instalados y funcionando. </w:t>
            </w:r>
          </w:p>
        </w:tc>
      </w:tr>
      <w:tr w:rsidR="001039DE" w:rsidRPr="00015402" w14:paraId="4693FDBF" w14:textId="77777777" w:rsidTr="00F10BD9">
        <w:trPr>
          <w:trHeight w:val="207"/>
        </w:trPr>
        <w:tc>
          <w:tcPr>
            <w:tcW w:w="1242" w:type="dxa"/>
          </w:tcPr>
          <w:p w14:paraId="134B2BFF" w14:textId="77777777" w:rsidR="001039DE" w:rsidRPr="00015402" w:rsidRDefault="001039DE" w:rsidP="00F10BD9">
            <w:pPr>
              <w:autoSpaceDE w:val="0"/>
              <w:autoSpaceDN w:val="0"/>
              <w:adjustRightInd w:val="0"/>
              <w:rPr>
                <w:rFonts w:ascii="Arial Narrow" w:hAnsi="Arial Narrow" w:cs="Arial"/>
                <w:color w:val="000000"/>
              </w:rPr>
            </w:pPr>
            <w:r w:rsidRPr="00015402">
              <w:rPr>
                <w:rFonts w:ascii="Arial Narrow" w:hAnsi="Arial Narrow" w:cs="Arial"/>
                <w:color w:val="000000"/>
              </w:rPr>
              <w:t xml:space="preserve">10 </w:t>
            </w:r>
          </w:p>
        </w:tc>
        <w:tc>
          <w:tcPr>
            <w:tcW w:w="7268" w:type="dxa"/>
          </w:tcPr>
          <w:p w14:paraId="45E3933A"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w:t>
            </w:r>
            <w:r>
              <w:rPr>
                <w:rFonts w:ascii="Arial Narrow" w:hAnsi="Arial Narrow" w:cs="Arial"/>
                <w:color w:val="000000"/>
              </w:rPr>
              <w:t xml:space="preserve"> oferente interesado en participar deberá aportar en </w:t>
            </w:r>
            <w:r w:rsidRPr="00815FF7">
              <w:rPr>
                <w:rFonts w:ascii="Arial Narrow" w:hAnsi="Arial Narrow" w:cs="Arial"/>
                <w:b/>
                <w:color w:val="000000"/>
              </w:rPr>
              <w:t>documento independiente</w:t>
            </w:r>
            <w:r>
              <w:rPr>
                <w:rFonts w:ascii="Arial Narrow" w:hAnsi="Arial Narrow" w:cs="Arial"/>
                <w:color w:val="000000"/>
              </w:rPr>
              <w:t xml:space="preserve"> suscrito por el representante legal el compromiso de contar con el personal idóneo para la instalación y puesta en funcionamiento del GIMNASIO BIOSALUDABLE en las instalaciones del </w:t>
            </w:r>
            <w:r w:rsidRPr="00EA4D35">
              <w:rPr>
                <w:rFonts w:ascii="Arial Narrow" w:hAnsi="Arial Narrow" w:cs="Arial"/>
                <w:color w:val="000000"/>
              </w:rPr>
              <w:t xml:space="preserve">BATALLON DE ARTILLERIA No3 “BATALLA DE PALACE”  </w:t>
            </w:r>
          </w:p>
        </w:tc>
      </w:tr>
      <w:tr w:rsidR="001039DE" w:rsidRPr="00015402" w14:paraId="24337D31" w14:textId="77777777" w:rsidTr="00F10BD9">
        <w:trPr>
          <w:trHeight w:val="207"/>
        </w:trPr>
        <w:tc>
          <w:tcPr>
            <w:tcW w:w="1242" w:type="dxa"/>
          </w:tcPr>
          <w:p w14:paraId="367A74E2" w14:textId="77777777" w:rsidR="001039DE" w:rsidRPr="00015402" w:rsidRDefault="001039DE" w:rsidP="00F10BD9">
            <w:pPr>
              <w:autoSpaceDE w:val="0"/>
              <w:autoSpaceDN w:val="0"/>
              <w:adjustRightInd w:val="0"/>
              <w:rPr>
                <w:rFonts w:ascii="Arial Narrow" w:hAnsi="Arial Narrow" w:cs="Arial"/>
                <w:color w:val="000000"/>
              </w:rPr>
            </w:pPr>
            <w:r>
              <w:rPr>
                <w:rFonts w:ascii="Arial Narrow" w:hAnsi="Arial Narrow" w:cs="Arial"/>
                <w:color w:val="000000"/>
              </w:rPr>
              <w:t>11</w:t>
            </w:r>
          </w:p>
        </w:tc>
        <w:tc>
          <w:tcPr>
            <w:tcW w:w="7268" w:type="dxa"/>
          </w:tcPr>
          <w:p w14:paraId="12E2DC8B" w14:textId="77777777" w:rsidR="001039DE" w:rsidRPr="00015402" w:rsidRDefault="001039DE" w:rsidP="00F10BD9">
            <w:pPr>
              <w:autoSpaceDE w:val="0"/>
              <w:autoSpaceDN w:val="0"/>
              <w:adjustRightInd w:val="0"/>
              <w:jc w:val="both"/>
              <w:rPr>
                <w:rFonts w:ascii="Arial Narrow" w:hAnsi="Arial Narrow" w:cs="Arial"/>
                <w:color w:val="000000"/>
              </w:rPr>
            </w:pPr>
            <w:r w:rsidRPr="00015402">
              <w:rPr>
                <w:rFonts w:ascii="Arial Narrow" w:hAnsi="Arial Narrow" w:cs="Arial"/>
                <w:color w:val="000000"/>
              </w:rPr>
              <w:t xml:space="preserve">El </w:t>
            </w:r>
            <w:r>
              <w:rPr>
                <w:rFonts w:ascii="Arial Narrow" w:hAnsi="Arial Narrow" w:cs="Arial"/>
                <w:color w:val="000000"/>
              </w:rPr>
              <w:t xml:space="preserve"> oferente interesado en participar deberá aportar en </w:t>
            </w:r>
            <w:r w:rsidRPr="00815FF7">
              <w:rPr>
                <w:rFonts w:ascii="Arial Narrow" w:hAnsi="Arial Narrow" w:cs="Arial"/>
                <w:b/>
                <w:color w:val="000000"/>
              </w:rPr>
              <w:t>documento independiente</w:t>
            </w:r>
            <w:r>
              <w:rPr>
                <w:rFonts w:ascii="Arial Narrow" w:hAnsi="Arial Narrow" w:cs="Arial"/>
                <w:color w:val="000000"/>
              </w:rPr>
              <w:t xml:space="preserve"> suscrito por el representante legal el compromiso que se están a cargo del contratista todos los gastos y pagos correspondientes al personal idóneo suministrado para la instalación y puesta en funcionamiento del </w:t>
            </w:r>
            <w:r w:rsidRPr="00EA4D35">
              <w:rPr>
                <w:rFonts w:ascii="Arial Narrow" w:hAnsi="Arial Narrow" w:cs="Arial"/>
                <w:color w:val="000000"/>
              </w:rPr>
              <w:t xml:space="preserve">GIMNASIO BIOSALUDABLE </w:t>
            </w:r>
            <w:r>
              <w:rPr>
                <w:rFonts w:ascii="Arial Narrow" w:hAnsi="Arial Narrow" w:cs="Arial"/>
                <w:color w:val="000000"/>
              </w:rPr>
              <w:t xml:space="preserve">en las instalaciones del </w:t>
            </w:r>
            <w:r w:rsidRPr="00EA4D35">
              <w:rPr>
                <w:rFonts w:ascii="Arial Narrow" w:hAnsi="Arial Narrow" w:cs="Arial"/>
                <w:color w:val="000000"/>
              </w:rPr>
              <w:t>BATALLON DE ARTILLERIA No3 “BATALLA DE PALACE”</w:t>
            </w:r>
            <w:r>
              <w:rPr>
                <w:rFonts w:ascii="Arial Narrow" w:hAnsi="Arial Narrow" w:cs="Arial"/>
                <w:color w:val="000000"/>
              </w:rPr>
              <w:t>.</w:t>
            </w:r>
          </w:p>
        </w:tc>
      </w:tr>
      <w:tr w:rsidR="001039DE" w:rsidRPr="00015402" w14:paraId="15AE9068" w14:textId="77777777" w:rsidTr="00F10BD9">
        <w:trPr>
          <w:trHeight w:val="207"/>
        </w:trPr>
        <w:tc>
          <w:tcPr>
            <w:tcW w:w="1242" w:type="dxa"/>
          </w:tcPr>
          <w:p w14:paraId="66567938" w14:textId="77777777" w:rsidR="001039DE" w:rsidRDefault="001039DE" w:rsidP="00F10BD9">
            <w:pPr>
              <w:autoSpaceDE w:val="0"/>
              <w:autoSpaceDN w:val="0"/>
              <w:adjustRightInd w:val="0"/>
              <w:rPr>
                <w:rFonts w:ascii="Arial Narrow" w:hAnsi="Arial Narrow" w:cs="Arial"/>
                <w:color w:val="000000"/>
              </w:rPr>
            </w:pPr>
            <w:r>
              <w:rPr>
                <w:rFonts w:ascii="Arial Narrow" w:hAnsi="Arial Narrow" w:cs="Arial"/>
                <w:color w:val="000000"/>
              </w:rPr>
              <w:t>12</w:t>
            </w:r>
          </w:p>
        </w:tc>
        <w:tc>
          <w:tcPr>
            <w:tcW w:w="7268" w:type="dxa"/>
          </w:tcPr>
          <w:p w14:paraId="1E7550EF" w14:textId="77777777" w:rsidR="001039DE" w:rsidRPr="00015402" w:rsidRDefault="001039DE" w:rsidP="00F10BD9">
            <w:pPr>
              <w:autoSpaceDE w:val="0"/>
              <w:autoSpaceDN w:val="0"/>
              <w:adjustRightInd w:val="0"/>
              <w:jc w:val="both"/>
              <w:rPr>
                <w:rFonts w:ascii="Arial Narrow" w:hAnsi="Arial Narrow" w:cs="Arial"/>
                <w:color w:val="000000"/>
              </w:rPr>
            </w:pPr>
            <w:r>
              <w:rPr>
                <w:rFonts w:ascii="Arial Narrow" w:hAnsi="Arial Narrow" w:cs="Arial"/>
                <w:color w:val="000000"/>
              </w:rPr>
              <w:t xml:space="preserve">El oferente interesado en participar deberá aportar las </w:t>
            </w:r>
            <w:r w:rsidRPr="00815FF7">
              <w:rPr>
                <w:rFonts w:ascii="Arial Narrow" w:hAnsi="Arial Narrow" w:cs="Arial"/>
                <w:b/>
                <w:color w:val="000000"/>
              </w:rPr>
              <w:t>FICHAS TECNICAS</w:t>
            </w:r>
            <w:r>
              <w:rPr>
                <w:rFonts w:ascii="Arial Narrow" w:hAnsi="Arial Narrow" w:cs="Arial"/>
                <w:color w:val="000000"/>
              </w:rPr>
              <w:t xml:space="preserve"> respectivas de los elementos a contratar, acorde con las descripciones realizadas en el Anexo No 02 ESPECIFICACIONES TECNICAS DE OBLIGATORIO CUMPLIMIENTO.</w:t>
            </w:r>
          </w:p>
        </w:tc>
      </w:tr>
    </w:tbl>
    <w:p w14:paraId="6F3E6C36" w14:textId="77777777" w:rsidR="007149B5" w:rsidRPr="007149B5" w:rsidRDefault="007149B5" w:rsidP="006D3BBF">
      <w:pPr>
        <w:spacing w:after="0" w:line="240" w:lineRule="auto"/>
        <w:jc w:val="both"/>
        <w:rPr>
          <w:rFonts w:ascii="Arial Narrow" w:eastAsia="Calibri" w:hAnsi="Arial Narrow" w:cs="Arial"/>
          <w:bCs/>
          <w:color w:val="000000"/>
          <w:lang w:val="es-ES"/>
        </w:rPr>
      </w:pPr>
    </w:p>
    <w:p w14:paraId="3D3B7239" w14:textId="77777777" w:rsidR="006372FD" w:rsidRPr="00752E27" w:rsidRDefault="006372FD" w:rsidP="006372FD">
      <w:pPr>
        <w:spacing w:after="0" w:line="240" w:lineRule="auto"/>
        <w:rPr>
          <w:rFonts w:ascii="Arial Narrow" w:hAnsi="Arial Narrow" w:cs="Arial"/>
        </w:rPr>
      </w:pPr>
      <w:r w:rsidRPr="00752E27">
        <w:rPr>
          <w:rFonts w:ascii="Arial Narrow" w:hAnsi="Arial Narrow" w:cs="Arial"/>
        </w:rPr>
        <w:t>________________________</w:t>
      </w:r>
    </w:p>
    <w:p w14:paraId="2C99D8E3" w14:textId="77777777" w:rsidR="006372FD" w:rsidRPr="00752E27" w:rsidRDefault="006372FD" w:rsidP="006372FD">
      <w:pPr>
        <w:spacing w:after="0" w:line="240" w:lineRule="auto"/>
        <w:rPr>
          <w:rFonts w:ascii="Arial Narrow" w:hAnsi="Arial Narrow" w:cs="Arial"/>
        </w:rPr>
      </w:pPr>
    </w:p>
    <w:p w14:paraId="22A1C923" w14:textId="749C6683" w:rsidR="001C1307" w:rsidRPr="006D3BBF" w:rsidRDefault="006372FD" w:rsidP="006D3BBF">
      <w:pPr>
        <w:spacing w:after="0" w:line="240" w:lineRule="auto"/>
        <w:ind w:right="7520"/>
        <w:rPr>
          <w:rFonts w:ascii="Arial Narrow" w:hAnsi="Arial Narrow" w:cs="Arial"/>
        </w:rPr>
      </w:pPr>
      <w:r w:rsidRPr="00752E27">
        <w:rPr>
          <w:rFonts w:ascii="Arial Narrow" w:hAnsi="Arial Narrow" w:cs="Arial"/>
        </w:rPr>
        <w:t>Nombre: XXXXXXXXXXXXXXX C.C. / NIT XXX</w:t>
      </w:r>
    </w:p>
    <w:p w14:paraId="6E4FC123" w14:textId="77777777" w:rsidR="006D3BBF" w:rsidRDefault="006D3BBF" w:rsidP="006372FD">
      <w:pPr>
        <w:pStyle w:val="Default"/>
        <w:jc w:val="center"/>
        <w:rPr>
          <w:rFonts w:ascii="Arial Narrow" w:hAnsi="Arial Narrow"/>
          <w:b/>
          <w:bCs/>
        </w:rPr>
      </w:pPr>
    </w:p>
    <w:p w14:paraId="6C7AE372" w14:textId="77777777" w:rsidR="002364DB" w:rsidRDefault="002364DB" w:rsidP="006372FD">
      <w:pPr>
        <w:pStyle w:val="Default"/>
        <w:jc w:val="center"/>
        <w:rPr>
          <w:rFonts w:ascii="Arial Narrow" w:hAnsi="Arial Narrow"/>
          <w:b/>
          <w:bCs/>
        </w:rPr>
      </w:pPr>
    </w:p>
    <w:p w14:paraId="2C9D0535" w14:textId="77777777" w:rsidR="002364DB" w:rsidRDefault="002364DB" w:rsidP="006372FD">
      <w:pPr>
        <w:pStyle w:val="Default"/>
        <w:jc w:val="center"/>
        <w:rPr>
          <w:rFonts w:ascii="Arial Narrow" w:hAnsi="Arial Narrow"/>
          <w:b/>
          <w:bCs/>
        </w:rPr>
      </w:pPr>
    </w:p>
    <w:p w14:paraId="5402DE5D" w14:textId="77777777" w:rsidR="007149B5" w:rsidRDefault="007149B5" w:rsidP="006372FD">
      <w:pPr>
        <w:pStyle w:val="Default"/>
        <w:jc w:val="center"/>
        <w:rPr>
          <w:rFonts w:ascii="Arial Narrow" w:hAnsi="Arial Narrow"/>
          <w:b/>
          <w:bCs/>
        </w:rPr>
      </w:pPr>
    </w:p>
    <w:p w14:paraId="33D197E3" w14:textId="77777777" w:rsidR="002364DB" w:rsidRDefault="002364DB" w:rsidP="006372FD">
      <w:pPr>
        <w:pStyle w:val="Default"/>
        <w:jc w:val="center"/>
        <w:rPr>
          <w:rFonts w:ascii="Arial Narrow" w:hAnsi="Arial Narrow"/>
          <w:b/>
          <w:bCs/>
        </w:rPr>
      </w:pPr>
    </w:p>
    <w:p w14:paraId="35C22272" w14:textId="77777777" w:rsidR="001039DE" w:rsidRDefault="001039DE" w:rsidP="006372FD">
      <w:pPr>
        <w:pStyle w:val="Default"/>
        <w:jc w:val="center"/>
        <w:rPr>
          <w:rFonts w:ascii="Arial Narrow" w:hAnsi="Arial Narrow"/>
          <w:b/>
          <w:bCs/>
        </w:rPr>
      </w:pPr>
    </w:p>
    <w:p w14:paraId="73B03DDC" w14:textId="77777777" w:rsidR="001039DE" w:rsidRDefault="001039DE" w:rsidP="006372FD">
      <w:pPr>
        <w:pStyle w:val="Default"/>
        <w:jc w:val="center"/>
        <w:rPr>
          <w:rFonts w:ascii="Arial Narrow" w:hAnsi="Arial Narrow"/>
          <w:b/>
          <w:bCs/>
        </w:rPr>
      </w:pPr>
    </w:p>
    <w:p w14:paraId="4B4227F1" w14:textId="77777777" w:rsidR="001039DE" w:rsidRDefault="001039DE" w:rsidP="006372FD">
      <w:pPr>
        <w:pStyle w:val="Default"/>
        <w:jc w:val="center"/>
        <w:rPr>
          <w:rFonts w:ascii="Arial Narrow" w:hAnsi="Arial Narrow"/>
          <w:b/>
          <w:bCs/>
        </w:rPr>
      </w:pPr>
    </w:p>
    <w:p w14:paraId="44032E87" w14:textId="77777777" w:rsidR="001039DE" w:rsidRDefault="001039DE" w:rsidP="006372FD">
      <w:pPr>
        <w:pStyle w:val="Default"/>
        <w:jc w:val="center"/>
        <w:rPr>
          <w:rFonts w:ascii="Arial Narrow" w:hAnsi="Arial Narrow"/>
          <w:b/>
          <w:bCs/>
        </w:rPr>
      </w:pPr>
    </w:p>
    <w:p w14:paraId="491CD30D" w14:textId="77777777" w:rsidR="001039DE" w:rsidRDefault="001039DE" w:rsidP="006372FD">
      <w:pPr>
        <w:pStyle w:val="Default"/>
        <w:jc w:val="center"/>
        <w:rPr>
          <w:rFonts w:ascii="Arial Narrow" w:hAnsi="Arial Narrow"/>
          <w:b/>
          <w:bCs/>
        </w:rPr>
      </w:pPr>
    </w:p>
    <w:p w14:paraId="03CFF459" w14:textId="77777777" w:rsidR="001039DE" w:rsidRDefault="001039DE" w:rsidP="00331A2A">
      <w:pPr>
        <w:pStyle w:val="Default"/>
        <w:rPr>
          <w:rFonts w:ascii="Arial Narrow" w:hAnsi="Arial Narrow"/>
          <w:b/>
          <w:bCs/>
        </w:rPr>
      </w:pPr>
    </w:p>
    <w:p w14:paraId="114A27D3" w14:textId="77777777" w:rsidR="00331A2A" w:rsidRDefault="00331A2A" w:rsidP="00331A2A">
      <w:pPr>
        <w:pStyle w:val="Default"/>
        <w:rPr>
          <w:rFonts w:ascii="Arial Narrow" w:hAnsi="Arial Narrow"/>
          <w:b/>
          <w:bCs/>
        </w:rPr>
      </w:pPr>
    </w:p>
    <w:p w14:paraId="64E68AD7" w14:textId="77777777" w:rsidR="00331A2A" w:rsidRDefault="00331A2A" w:rsidP="00331A2A">
      <w:pPr>
        <w:pStyle w:val="Default"/>
        <w:rPr>
          <w:rFonts w:ascii="Arial Narrow" w:hAnsi="Arial Narrow"/>
          <w:b/>
          <w:bCs/>
        </w:rPr>
      </w:pPr>
    </w:p>
    <w:p w14:paraId="33AE1457" w14:textId="3929DC6F" w:rsidR="006372FD" w:rsidRPr="00C37AE3" w:rsidRDefault="006372FD" w:rsidP="006372FD">
      <w:pPr>
        <w:pStyle w:val="Default"/>
        <w:jc w:val="center"/>
        <w:rPr>
          <w:rFonts w:ascii="Arial Narrow" w:hAnsi="Arial Narrow"/>
          <w:b/>
          <w:bCs/>
        </w:rPr>
      </w:pPr>
      <w:r w:rsidRPr="00C37AE3">
        <w:rPr>
          <w:rFonts w:ascii="Arial Narrow" w:hAnsi="Arial Narrow"/>
          <w:b/>
          <w:bCs/>
        </w:rPr>
        <w:lastRenderedPageBreak/>
        <w:t xml:space="preserve">FORMULARIO N. </w:t>
      </w:r>
      <w:r w:rsidR="00331A2A">
        <w:rPr>
          <w:rFonts w:ascii="Arial Narrow" w:hAnsi="Arial Narrow"/>
          <w:b/>
          <w:bCs/>
        </w:rPr>
        <w:t>0</w:t>
      </w:r>
      <w:r w:rsidRPr="00C37AE3">
        <w:rPr>
          <w:rFonts w:ascii="Arial Narrow" w:hAnsi="Arial Narrow"/>
          <w:b/>
          <w:bCs/>
        </w:rPr>
        <w:t>1</w:t>
      </w:r>
    </w:p>
    <w:p w14:paraId="384F122A" w14:textId="77777777" w:rsidR="006372FD" w:rsidRPr="00C37AE3" w:rsidRDefault="006372FD" w:rsidP="006372FD">
      <w:pPr>
        <w:pStyle w:val="Default"/>
        <w:jc w:val="center"/>
        <w:rPr>
          <w:rFonts w:ascii="Arial Narrow" w:hAnsi="Arial Narrow"/>
          <w:b/>
          <w:bCs/>
        </w:rPr>
      </w:pPr>
      <w:r w:rsidRPr="00C37AE3">
        <w:rPr>
          <w:rFonts w:ascii="Arial Narrow" w:hAnsi="Arial Narrow"/>
          <w:b/>
          <w:bCs/>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4E0A366F" w14:textId="77777777" w:rsidR="006372FD" w:rsidRDefault="006372FD" w:rsidP="006372FD">
      <w:pPr>
        <w:spacing w:after="0" w:line="240" w:lineRule="auto"/>
        <w:rPr>
          <w:rFonts w:ascii="Arial Narrow" w:eastAsia="Arial" w:hAnsi="Arial Narrow" w:cs="Arial"/>
          <w:sz w:val="24"/>
        </w:rPr>
      </w:pPr>
    </w:p>
    <w:p w14:paraId="78D7173D" w14:textId="77777777" w:rsidR="006372FD" w:rsidRPr="00C37AE3" w:rsidRDefault="006372FD" w:rsidP="006372FD">
      <w:pPr>
        <w:spacing w:after="0" w:line="240" w:lineRule="auto"/>
        <w:rPr>
          <w:rFonts w:ascii="Arial Narrow" w:eastAsia="Arial" w:hAnsi="Arial Narrow" w:cs="Arial"/>
          <w:sz w:val="24"/>
        </w:rPr>
      </w:pPr>
      <w:r w:rsidRPr="00C37AE3">
        <w:rPr>
          <w:rFonts w:ascii="Arial Narrow" w:eastAsia="Arial" w:hAnsi="Arial Narrow" w:cs="Arial"/>
          <w:sz w:val="24"/>
        </w:rPr>
        <w:t>CARTA DE PRESENTACIÓN DE LA PROPUESTA</w:t>
      </w:r>
    </w:p>
    <w:p w14:paraId="6EA373F9"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Ciudad y fecha:</w:t>
      </w:r>
    </w:p>
    <w:p w14:paraId="0FA4F831"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Señores</w:t>
      </w:r>
    </w:p>
    <w:p w14:paraId="46D23675"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MINISTERIO DE DEFENSA NACIONAL–EJÉRCITO NACIONAL-CENACCALI</w:t>
      </w:r>
    </w:p>
    <w:p w14:paraId="09800B5C" w14:textId="77777777" w:rsidR="006372FD" w:rsidRPr="00C37AE3" w:rsidRDefault="006372FD" w:rsidP="006372FD">
      <w:pPr>
        <w:spacing w:after="0" w:line="240" w:lineRule="auto"/>
        <w:ind w:left="708" w:right="20" w:hanging="708"/>
        <w:jc w:val="both"/>
        <w:rPr>
          <w:rFonts w:ascii="Arial Narrow" w:eastAsia="Arial" w:hAnsi="Arial Narrow"/>
          <w:color w:val="FF0000"/>
          <w:sz w:val="24"/>
        </w:rPr>
      </w:pPr>
    </w:p>
    <w:p w14:paraId="10408EA2" w14:textId="77777777" w:rsidR="006372FD" w:rsidRPr="001A6F52" w:rsidRDefault="006372FD" w:rsidP="006372FD">
      <w:pPr>
        <w:spacing w:after="0" w:line="240" w:lineRule="auto"/>
        <w:ind w:left="708" w:right="20" w:hanging="708"/>
        <w:jc w:val="both"/>
        <w:rPr>
          <w:rFonts w:ascii="Arial Narrow" w:eastAsia="Arial" w:hAnsi="Arial Narrow"/>
          <w:b/>
          <w:sz w:val="24"/>
        </w:rPr>
      </w:pPr>
      <w:r w:rsidRPr="001A6F52">
        <w:rPr>
          <w:rFonts w:ascii="Arial Narrow" w:eastAsia="Arial" w:hAnsi="Arial Narrow"/>
          <w:b/>
          <w:sz w:val="24"/>
        </w:rPr>
        <w:t xml:space="preserve">Referencia: </w:t>
      </w:r>
    </w:p>
    <w:p w14:paraId="17AC97E6" w14:textId="77777777" w:rsidR="006372FD" w:rsidRDefault="006372FD" w:rsidP="006372FD">
      <w:pPr>
        <w:spacing w:after="0" w:line="240" w:lineRule="auto"/>
        <w:ind w:right="20"/>
        <w:jc w:val="both"/>
        <w:rPr>
          <w:rFonts w:ascii="Arial Narrow" w:eastAsia="Arial" w:hAnsi="Arial Narrow" w:cs="Arial"/>
        </w:rPr>
      </w:pPr>
    </w:p>
    <w:p w14:paraId="534C0B20" w14:textId="4A6C3F28" w:rsidR="006372FD" w:rsidRPr="00A31B35" w:rsidRDefault="006372FD" w:rsidP="006372FD">
      <w:pPr>
        <w:spacing w:after="0" w:line="240" w:lineRule="auto"/>
        <w:ind w:right="20"/>
        <w:jc w:val="both"/>
        <w:rPr>
          <w:rFonts w:ascii="Arial Narrow" w:eastAsia="Arial" w:hAnsi="Arial Narrow" w:cs="Arial"/>
        </w:rPr>
      </w:pPr>
      <w:r w:rsidRPr="00A31B35">
        <w:rPr>
          <w:rFonts w:ascii="Arial Narrow" w:eastAsia="Arial" w:hAnsi="Arial Narrow" w:cs="Arial"/>
        </w:rPr>
        <w:t xml:space="preserve">Presentación de propuesta proceso de Mínima </w:t>
      </w:r>
      <w:r w:rsidRPr="003B6A82">
        <w:rPr>
          <w:rFonts w:ascii="Arial Narrow" w:eastAsia="Arial" w:hAnsi="Arial Narrow" w:cs="Arial"/>
        </w:rPr>
        <w:t xml:space="preserve">Cuantía No </w:t>
      </w:r>
      <w:r w:rsidR="007149B5">
        <w:rPr>
          <w:rFonts w:ascii="Arial Narrow" w:eastAsia="Arial" w:hAnsi="Arial Narrow" w:cs="Arial"/>
        </w:rPr>
        <w:t>0</w:t>
      </w:r>
      <w:r w:rsidR="001039DE">
        <w:rPr>
          <w:rFonts w:ascii="Arial Narrow" w:eastAsia="Arial" w:hAnsi="Arial Narrow" w:cs="Arial"/>
        </w:rPr>
        <w:t>74</w:t>
      </w:r>
      <w:r w:rsidRPr="003B6A82">
        <w:rPr>
          <w:rFonts w:ascii="Arial Narrow" w:eastAsia="Arial" w:hAnsi="Arial Narrow" w:cs="Arial"/>
        </w:rPr>
        <w:t>-</w:t>
      </w:r>
      <w:r>
        <w:rPr>
          <w:rFonts w:ascii="Arial Narrow" w:eastAsia="Arial" w:hAnsi="Arial Narrow" w:cs="Arial"/>
        </w:rPr>
        <w:t>CENACCALI-2020</w:t>
      </w:r>
      <w:r w:rsidRPr="00A31B35">
        <w:rPr>
          <w:rFonts w:ascii="Arial Narrow" w:eastAsia="Arial" w:hAnsi="Arial Narrow" w:cs="Arial"/>
        </w:rPr>
        <w:t xml:space="preserve"> convocada por el MDN-EJÉRCITO NACIONAL-CENACCALI.</w:t>
      </w:r>
    </w:p>
    <w:p w14:paraId="2753A9C9" w14:textId="77777777" w:rsidR="006372FD" w:rsidRPr="001A6F52" w:rsidRDefault="006372FD" w:rsidP="006372FD">
      <w:pPr>
        <w:spacing w:after="0" w:line="240" w:lineRule="auto"/>
        <w:ind w:right="20"/>
        <w:jc w:val="both"/>
        <w:rPr>
          <w:rFonts w:ascii="Arial Narrow" w:eastAsia="Arial" w:hAnsi="Arial Narrow"/>
          <w:color w:val="FF0000"/>
          <w:sz w:val="24"/>
        </w:rPr>
      </w:pPr>
      <w:r w:rsidRPr="00C37AE3">
        <w:rPr>
          <w:rFonts w:ascii="Arial Narrow" w:eastAsia="Arial" w:hAnsi="Arial Narrow"/>
          <w:color w:val="FF0000"/>
          <w:sz w:val="24"/>
        </w:rPr>
        <w:t>.</w:t>
      </w:r>
    </w:p>
    <w:p w14:paraId="4FA551B8" w14:textId="5E86E12B" w:rsidR="006372FD" w:rsidRPr="00C37AE3" w:rsidRDefault="006372FD" w:rsidP="006372FD">
      <w:pPr>
        <w:tabs>
          <w:tab w:val="left" w:pos="2268"/>
        </w:tabs>
        <w:jc w:val="both"/>
        <w:rPr>
          <w:rFonts w:ascii="Arial Narrow" w:hAnsi="Arial Narrow" w:cs="Arial"/>
          <w:b/>
          <w:bCs/>
          <w:color w:val="000000"/>
        </w:rPr>
      </w:pPr>
      <w:r w:rsidRPr="00C37AE3">
        <w:rPr>
          <w:rFonts w:ascii="Arial Narrow" w:eastAsia="Arial"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 </w:t>
      </w:r>
      <w:r w:rsidR="007149B5">
        <w:rPr>
          <w:rFonts w:ascii="Arial Narrow" w:eastAsia="Arial" w:hAnsi="Arial Narrow" w:cs="Arial"/>
        </w:rPr>
        <w:t>0</w:t>
      </w:r>
      <w:r w:rsidR="001039DE">
        <w:rPr>
          <w:rFonts w:ascii="Arial Narrow" w:eastAsia="Arial" w:hAnsi="Arial Narrow" w:cs="Arial"/>
        </w:rPr>
        <w:t>74</w:t>
      </w:r>
      <w:r>
        <w:rPr>
          <w:rFonts w:ascii="Arial Narrow" w:eastAsia="Arial" w:hAnsi="Arial Narrow" w:cs="Arial"/>
        </w:rPr>
        <w:t>-</w:t>
      </w:r>
      <w:r w:rsidRPr="001A6F52">
        <w:rPr>
          <w:rFonts w:ascii="Arial Narrow" w:eastAsia="Arial" w:hAnsi="Arial Narrow" w:cs="Arial"/>
        </w:rPr>
        <w:t>CENACCALI-20</w:t>
      </w:r>
      <w:r>
        <w:rPr>
          <w:rFonts w:ascii="Arial Narrow" w:eastAsia="Arial" w:hAnsi="Arial Narrow" w:cs="Arial"/>
        </w:rPr>
        <w:t>20</w:t>
      </w:r>
      <w:r w:rsidRPr="001A6F52">
        <w:rPr>
          <w:rFonts w:ascii="Arial Narrow" w:eastAsia="Arial" w:hAnsi="Arial Narrow" w:cs="Arial"/>
        </w:rPr>
        <w:t xml:space="preserve">, convocada por el MDN-EJÉRCITO NACIONAL-CENACCALI, para la celebración de un contrato </w:t>
      </w:r>
      <w:r w:rsidR="001039DE" w:rsidRPr="001039DE">
        <w:rPr>
          <w:rFonts w:ascii="Arial Narrow" w:eastAsia="Arial" w:hAnsi="Arial Narrow" w:cs="Arial"/>
          <w:b/>
        </w:rPr>
        <w:t xml:space="preserve">“LA ADQUISICIÓN E INSTALACIÓN DE UN GIMNASIO BIOSALUDABLE CON DESTINO AL BATALLON DE ARTILLERIA No3 “BATALLA DE PALACE”  UNIDAD CENTRALIZADA POR EL CENAC – CALI  VIGENCIA  2020”. </w:t>
      </w:r>
      <w:r w:rsidRPr="00C37AE3">
        <w:rPr>
          <w:rFonts w:ascii="Arial Narrow" w:eastAsia="Arial" w:hAnsi="Arial Narrow"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NACIONAL-CENACCALI.</w:t>
      </w:r>
    </w:p>
    <w:p w14:paraId="143CE78C"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7F8BA851"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En relación con la propuesta que presento, manifiesto lo siguiente:</w:t>
      </w:r>
    </w:p>
    <w:p w14:paraId="2BC5300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que represento conoce y acepta el contenido de los pliegos y de sus Anexos y Formularios, así como el de cada uno de los adendas hechos al mismo.</w:t>
      </w:r>
    </w:p>
    <w:p w14:paraId="46D129AE"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la propuesta que presento es irrevocable e incondicional y obliga insubordinadamente al proponente que represento.</w:t>
      </w:r>
    </w:p>
    <w:p w14:paraId="6138D293"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 xml:space="preserve">Que ni el representante legal o apoderado del proponente, ni el proponente mismo, ni sus integrantes y directores nos encontramos incursos en ninguna de las causales de inhabilidad y/o incompatibilidad </w:t>
      </w:r>
      <w:r w:rsidRPr="00C37AE3">
        <w:rPr>
          <w:rFonts w:ascii="Arial Narrow" w:eastAsia="Arial" w:hAnsi="Arial Narrow"/>
        </w:rPr>
        <w:lastRenderedPageBreak/>
        <w:t>determinadas por la Constitución Política y las establecidas en la ley 80 de 1993, Ley 734 de 2002, ley 1150 de 2007 y la ley 1474 de 2011 y demás normas aplicable.</w:t>
      </w:r>
    </w:p>
    <w:p w14:paraId="5BF32D7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1B24F751" w14:textId="77777777" w:rsidR="006372FD" w:rsidRPr="00C37AE3" w:rsidRDefault="006372FD" w:rsidP="006372FD">
      <w:pPr>
        <w:spacing w:after="0" w:line="240" w:lineRule="auto"/>
        <w:jc w:val="both"/>
        <w:rPr>
          <w:rFonts w:ascii="Arial Narrow" w:eastAsia="Arial" w:hAnsi="Arial Narrow"/>
        </w:rPr>
      </w:pPr>
    </w:p>
    <w:p w14:paraId="7430AF45" w14:textId="5E56F8D7" w:rsidR="006372FD" w:rsidRPr="00C37AE3" w:rsidRDefault="006372FD" w:rsidP="006372FD">
      <w:pPr>
        <w:spacing w:after="0" w:line="240" w:lineRule="auto"/>
        <w:ind w:right="20"/>
        <w:jc w:val="both"/>
        <w:rPr>
          <w:rFonts w:ascii="Arial Narrow" w:eastAsia="Arial" w:hAnsi="Arial Narrow"/>
          <w:sz w:val="24"/>
        </w:rPr>
      </w:pPr>
      <w:r w:rsidRPr="00C37AE3">
        <w:rPr>
          <w:rFonts w:ascii="Arial Narrow" w:eastAsia="Arial" w:hAnsi="Arial Narrow"/>
        </w:rPr>
        <w:t>Nos comprometemos a proveer al MDN-EJÉRCITO NACIONAL-CENACCALI,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NACIONAL-CENACCALI</w:t>
      </w:r>
      <w:r w:rsidRPr="00C37AE3">
        <w:rPr>
          <w:rFonts w:ascii="Arial Narrow" w:eastAsia="Arial" w:hAnsi="Arial Narrow"/>
          <w:sz w:val="24"/>
        </w:rPr>
        <w:t xml:space="preserve">, </w:t>
      </w:r>
      <w:r w:rsidRPr="00C37AE3">
        <w:rPr>
          <w:rFonts w:ascii="Arial Narrow" w:eastAsia="Arial" w:hAnsi="Arial Narrow"/>
        </w:rPr>
        <w:t>en el caso de resultar adjudicataria nuestra propuesta, cumple con todas y cada una de las exigencias de los pliegos de condiciones, sus Anexos, sus Formularios y adendas. Que en el evento de resultar adjudicatario del proceso de Mínima Cuantía No.</w:t>
      </w:r>
      <w:r w:rsidR="007149B5">
        <w:rPr>
          <w:rFonts w:ascii="Arial Narrow" w:eastAsia="Arial" w:hAnsi="Arial Narrow"/>
        </w:rPr>
        <w:t>0</w:t>
      </w:r>
      <w:r w:rsidR="001039DE">
        <w:rPr>
          <w:rFonts w:ascii="Arial Narrow" w:eastAsia="Arial" w:hAnsi="Arial Narrow"/>
        </w:rPr>
        <w:t>74</w:t>
      </w:r>
      <w:r w:rsidRPr="00C37AE3">
        <w:rPr>
          <w:rFonts w:ascii="Arial Narrow" w:eastAsia="Arial" w:hAnsi="Arial Narrow"/>
        </w:rPr>
        <w:t>-CENACCALI-20</w:t>
      </w:r>
      <w:r>
        <w:rPr>
          <w:rFonts w:ascii="Arial Narrow" w:eastAsia="Arial" w:hAnsi="Arial Narrow"/>
        </w:rPr>
        <w:t>20</w:t>
      </w:r>
      <w:r w:rsidRPr="00C37AE3">
        <w:rPr>
          <w:rFonts w:ascii="Arial Narrow" w:eastAsia="Arial" w:hAnsi="Arial Narrow"/>
        </w:rPr>
        <w:t>, y si la administración así lo dispone, SÍ ____, NO______, acepto suministrar cantidades superiores a las mínimas exigidas en el anexo No. 1 “DATOS DEL PROCESO” de acuerdo con la necesidad y al presupuesto asignado en el CDP.</w:t>
      </w:r>
    </w:p>
    <w:p w14:paraId="0AC0E9E6" w14:textId="77777777" w:rsidR="006372FD" w:rsidRPr="00C37AE3" w:rsidRDefault="006372FD" w:rsidP="006372FD">
      <w:pPr>
        <w:spacing w:after="0" w:line="240" w:lineRule="auto"/>
        <w:rPr>
          <w:rFonts w:ascii="Arial Narrow" w:hAnsi="Arial Narrow"/>
        </w:rPr>
      </w:pPr>
    </w:p>
    <w:p w14:paraId="25D9CB89" w14:textId="77777777" w:rsidR="006372FD" w:rsidRPr="00C37AE3" w:rsidRDefault="006372FD" w:rsidP="006372FD">
      <w:pPr>
        <w:spacing w:after="0" w:line="240" w:lineRule="auto"/>
        <w:rPr>
          <w:rFonts w:ascii="Arial Narrow" w:hAnsi="Arial Narrow" w:cs="Arial"/>
          <w:b/>
          <w:bCs/>
          <w:color w:val="000000"/>
          <w:u w:val="single"/>
        </w:rPr>
      </w:pPr>
      <w:r w:rsidRPr="00C37AE3">
        <w:rPr>
          <w:rFonts w:ascii="Arial Narrow" w:eastAsia="Arial" w:hAnsi="Arial Narrow"/>
        </w:rPr>
        <w:t xml:space="preserve">   </w:t>
      </w:r>
    </w:p>
    <w:p w14:paraId="2F621C57" w14:textId="77777777" w:rsidR="006372FD" w:rsidRPr="00C37AE3" w:rsidRDefault="006372FD" w:rsidP="006372FD">
      <w:pPr>
        <w:spacing w:after="0" w:line="240" w:lineRule="auto"/>
        <w:rPr>
          <w:rFonts w:ascii="Arial Narrow" w:hAnsi="Arial Narrow" w:cs="Arial"/>
          <w:b/>
          <w:bCs/>
          <w:color w:val="000000"/>
          <w:sz w:val="24"/>
          <w:szCs w:val="24"/>
          <w:u w:val="single"/>
        </w:rPr>
      </w:pPr>
      <w:r w:rsidRPr="00C37AE3">
        <w:rPr>
          <w:rFonts w:ascii="Arial Narrow" w:hAnsi="Arial Narrow" w:cs="Arial"/>
          <w:b/>
          <w:bCs/>
          <w:color w:val="000000"/>
          <w:sz w:val="24"/>
          <w:szCs w:val="24"/>
          <w:u w:val="single"/>
        </w:rPr>
        <w:t>FIRMA</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77777777" w:rsidR="006372FD" w:rsidRDefault="006372FD" w:rsidP="006372FD">
      <w:pPr>
        <w:spacing w:after="0" w:line="240" w:lineRule="auto"/>
        <w:rPr>
          <w:rFonts w:ascii="Arial Narrow" w:hAnsi="Arial Narrow" w:cs="Arial"/>
          <w:b/>
          <w:bCs/>
          <w:color w:val="000000"/>
          <w:sz w:val="24"/>
          <w:szCs w:val="24"/>
          <w:u w:val="single"/>
        </w:rPr>
      </w:pPr>
    </w:p>
    <w:p w14:paraId="6A66893D" w14:textId="77777777" w:rsidR="006372FD" w:rsidRDefault="006372FD" w:rsidP="006372FD">
      <w:pPr>
        <w:spacing w:after="0" w:line="240" w:lineRule="auto"/>
        <w:rPr>
          <w:rFonts w:ascii="Arial Narrow" w:hAnsi="Arial Narrow" w:cs="Arial"/>
          <w:b/>
          <w:bCs/>
          <w:color w:val="000000"/>
          <w:sz w:val="24"/>
          <w:szCs w:val="24"/>
          <w:u w:val="single"/>
        </w:rPr>
      </w:pPr>
    </w:p>
    <w:p w14:paraId="7AABEA2F" w14:textId="77777777" w:rsidR="006372FD" w:rsidRDefault="006372FD" w:rsidP="006372FD">
      <w:pPr>
        <w:spacing w:after="0" w:line="240" w:lineRule="auto"/>
        <w:rPr>
          <w:rFonts w:ascii="Arial Narrow" w:hAnsi="Arial Narrow" w:cs="Arial"/>
          <w:b/>
          <w:bCs/>
          <w:color w:val="000000"/>
          <w:sz w:val="24"/>
          <w:szCs w:val="24"/>
          <w:u w:val="single"/>
        </w:rPr>
      </w:pPr>
    </w:p>
    <w:p w14:paraId="30440509" w14:textId="77777777" w:rsidR="006372FD" w:rsidRDefault="006372FD" w:rsidP="006372FD">
      <w:pPr>
        <w:spacing w:after="0" w:line="240" w:lineRule="auto"/>
        <w:rPr>
          <w:rFonts w:ascii="Arial Narrow" w:hAnsi="Arial Narrow" w:cs="Arial"/>
          <w:b/>
          <w:bCs/>
          <w:color w:val="000000"/>
          <w:sz w:val="24"/>
          <w:szCs w:val="24"/>
          <w:u w:val="single"/>
        </w:rPr>
      </w:pPr>
    </w:p>
    <w:p w14:paraId="3C81FCC4"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lastRenderedPageBreak/>
        <w:t>FORMULARIO N° 2: BENEFICIARIO CUENTA SIIF</w:t>
      </w:r>
    </w:p>
    <w:p w14:paraId="61CAC484" w14:textId="77777777" w:rsidR="006372FD" w:rsidRPr="00C37AE3" w:rsidRDefault="006372FD" w:rsidP="006372FD">
      <w:pPr>
        <w:pStyle w:val="Default"/>
        <w:jc w:val="center"/>
        <w:rPr>
          <w:rFonts w:ascii="Arial Narrow" w:eastAsia="Arial" w:hAnsi="Arial Narrow"/>
          <w:b/>
        </w:rPr>
      </w:pPr>
    </w:p>
    <w:p w14:paraId="3AE1E99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07CA7C48"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7E0E7B64"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CENTRAL ADMINISTRATIVA Y CONTABLE – CENAC CALI</w:t>
      </w:r>
    </w:p>
    <w:p w14:paraId="0CA0B619"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0C769FD9"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3DDEF5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2D7301D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01AAF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0AD57BB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AF81E4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BAF75B8"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7543F67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B52751D"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3563C38F"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F521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1C939BA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5C6684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79B17C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63EBF8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EAFAD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64B26B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BD9782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50E271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1A1F168A"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35B07C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EAEE309"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2648B1D4"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DDAD88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w:t>
      </w:r>
      <w:proofErr w:type="spellStart"/>
      <w:r w:rsidRPr="00D67A52">
        <w:rPr>
          <w:rFonts w:ascii="Arial Narrow" w:eastAsia="Arial Narrow" w:hAnsi="Arial Narrow" w:cs="Arial"/>
          <w:color w:val="000000"/>
          <w:sz w:val="18"/>
          <w:szCs w:val="18"/>
          <w:lang w:eastAsia="es-ES"/>
        </w:rPr>
        <w:t>financiera__________________________Código</w:t>
      </w:r>
      <w:proofErr w:type="spellEnd"/>
      <w:r w:rsidRPr="00D67A52">
        <w:rPr>
          <w:rFonts w:ascii="Arial Narrow" w:eastAsia="Arial Narrow" w:hAnsi="Arial Narrow" w:cs="Arial"/>
          <w:color w:val="000000"/>
          <w:sz w:val="18"/>
          <w:szCs w:val="18"/>
          <w:lang w:eastAsia="es-ES"/>
        </w:rPr>
        <w:t xml:space="preserve">__________________                                                  </w:t>
      </w:r>
    </w:p>
    <w:p w14:paraId="5FB1639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3346B30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3A4F1A9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07BAEC4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2907B4E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7B358C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661D53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123D495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43273F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E97351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9DC072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90B103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087954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1B772B3"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65B80D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roofErr w:type="spellStart"/>
      <w:r w:rsidRPr="00D67A52">
        <w:rPr>
          <w:rFonts w:ascii="Arial Narrow" w:eastAsia="Arial Narrow" w:hAnsi="Arial Narrow" w:cs="Arial"/>
          <w:color w:val="000000"/>
          <w:sz w:val="18"/>
          <w:szCs w:val="18"/>
          <w:lang w:eastAsia="es-ES"/>
        </w:rPr>
        <w:t>VoBo</w:t>
      </w:r>
      <w:proofErr w:type="spellEnd"/>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w:t>
      </w:r>
      <w:proofErr w:type="spellStart"/>
      <w:r w:rsidRPr="00D67A52">
        <w:rPr>
          <w:rFonts w:ascii="Arial Narrow" w:eastAsia="Arial Narrow" w:hAnsi="Arial Narrow" w:cs="Arial"/>
          <w:color w:val="000000"/>
          <w:sz w:val="18"/>
          <w:szCs w:val="18"/>
          <w:lang w:eastAsia="es-ES"/>
        </w:rPr>
        <w:t>VoBo</w:t>
      </w:r>
      <w:proofErr w:type="spellEnd"/>
    </w:p>
    <w:p w14:paraId="60E224D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w:t>
      </w:r>
      <w:proofErr w:type="spellStart"/>
      <w:r w:rsidRPr="00D67A52">
        <w:rPr>
          <w:rFonts w:ascii="Arial Narrow" w:eastAsia="Arial Narrow" w:hAnsi="Arial Narrow" w:cs="Arial"/>
          <w:color w:val="000000"/>
          <w:sz w:val="18"/>
          <w:szCs w:val="18"/>
          <w:lang w:eastAsia="es-ES"/>
        </w:rPr>
        <w:t>func</w:t>
      </w:r>
      <w:proofErr w:type="spellEnd"/>
      <w:r w:rsidRPr="00D67A52">
        <w:rPr>
          <w:rFonts w:ascii="Arial Narrow" w:eastAsia="Arial Narrow" w:hAnsi="Arial Narrow" w:cs="Arial"/>
          <w:color w:val="000000"/>
          <w:sz w:val="18"/>
          <w:szCs w:val="18"/>
          <w:lang w:eastAsia="es-ES"/>
        </w:rPr>
        <w:t xml:space="preserve">. Perfil presupuesto                       Nombre y firma </w:t>
      </w:r>
      <w:proofErr w:type="spellStart"/>
      <w:r w:rsidRPr="00D67A52">
        <w:rPr>
          <w:rFonts w:ascii="Arial Narrow" w:eastAsia="Arial Narrow" w:hAnsi="Arial Narrow" w:cs="Arial"/>
          <w:color w:val="000000"/>
          <w:sz w:val="18"/>
          <w:szCs w:val="18"/>
          <w:lang w:eastAsia="es-ES"/>
        </w:rPr>
        <w:t>func.perfil</w:t>
      </w:r>
      <w:proofErr w:type="spellEnd"/>
      <w:r w:rsidRPr="00D67A52">
        <w:rPr>
          <w:rFonts w:ascii="Arial Narrow" w:eastAsia="Arial Narrow" w:hAnsi="Arial Narrow" w:cs="Arial"/>
          <w:color w:val="000000"/>
          <w:sz w:val="18"/>
          <w:szCs w:val="18"/>
          <w:lang w:eastAsia="es-ES"/>
        </w:rPr>
        <w:t xml:space="preserve"> beneficiario/cta.</w:t>
      </w:r>
    </w:p>
    <w:p w14:paraId="5EAD752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503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7269CB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6F56B480"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6C579027"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76421988"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60DA6FDD"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37025C0F"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70927F11" w14:textId="77777777" w:rsidR="006372FD" w:rsidRDefault="006372FD" w:rsidP="006372FD">
      <w:pPr>
        <w:spacing w:after="0" w:line="240" w:lineRule="auto"/>
        <w:jc w:val="center"/>
        <w:rPr>
          <w:rFonts w:ascii="Arial Narrow" w:hAnsi="Arial Narrow" w:cs="Arial"/>
          <w:b/>
          <w:szCs w:val="24"/>
          <w:lang w:val="es-ES_tradnl" w:eastAsia="es-ES"/>
        </w:rPr>
      </w:pPr>
    </w:p>
    <w:p w14:paraId="3F21A44A" w14:textId="77777777" w:rsidR="006372FD" w:rsidRDefault="006372FD" w:rsidP="00B04EF2">
      <w:pPr>
        <w:spacing w:after="0" w:line="240" w:lineRule="auto"/>
        <w:rPr>
          <w:rFonts w:ascii="Arial Narrow" w:hAnsi="Arial Narrow" w:cs="Arial"/>
          <w:b/>
          <w:szCs w:val="24"/>
          <w:lang w:val="es-ES_tradnl" w:eastAsia="es-ES"/>
        </w:rPr>
      </w:pPr>
    </w:p>
    <w:p w14:paraId="7439E58F" w14:textId="77777777" w:rsidR="00257FAA" w:rsidRDefault="00257FAA" w:rsidP="00D1290C">
      <w:pPr>
        <w:spacing w:after="0" w:line="240" w:lineRule="auto"/>
        <w:jc w:val="center"/>
        <w:rPr>
          <w:rFonts w:ascii="Arial Narrow" w:hAnsi="Arial Narrow" w:cs="Arial"/>
          <w:b/>
          <w:szCs w:val="24"/>
          <w:lang w:val="es-ES_tradnl" w:eastAsia="es-ES"/>
        </w:rPr>
      </w:pPr>
    </w:p>
    <w:p w14:paraId="6C289269" w14:textId="77777777" w:rsidR="00257FAA" w:rsidRDefault="00257FAA" w:rsidP="00D1290C">
      <w:pPr>
        <w:spacing w:after="0" w:line="240" w:lineRule="auto"/>
        <w:jc w:val="center"/>
        <w:rPr>
          <w:rFonts w:ascii="Arial Narrow" w:hAnsi="Arial Narrow" w:cs="Arial"/>
          <w:b/>
          <w:szCs w:val="24"/>
          <w:lang w:val="es-ES_tradnl" w:eastAsia="es-ES"/>
        </w:rPr>
      </w:pPr>
    </w:p>
    <w:p w14:paraId="6B85C2E6" w14:textId="77777777" w:rsidR="00257FAA" w:rsidRDefault="00257FAA" w:rsidP="00D1290C">
      <w:pPr>
        <w:spacing w:after="0" w:line="240" w:lineRule="auto"/>
        <w:jc w:val="center"/>
        <w:rPr>
          <w:rFonts w:ascii="Arial Narrow" w:hAnsi="Arial Narrow" w:cs="Arial"/>
          <w:b/>
          <w:szCs w:val="24"/>
          <w:lang w:val="es-ES_tradnl" w:eastAsia="es-ES"/>
        </w:rPr>
      </w:pPr>
    </w:p>
    <w:p w14:paraId="436E8516" w14:textId="574FFD20" w:rsidR="006372FD" w:rsidRPr="00C37AE3" w:rsidRDefault="006372FD" w:rsidP="00D1290C">
      <w:pPr>
        <w:spacing w:after="0" w:line="240" w:lineRule="auto"/>
        <w:jc w:val="center"/>
        <w:rPr>
          <w:rFonts w:ascii="Arial Narrow" w:hAnsi="Arial Narrow" w:cs="Arial"/>
          <w:b/>
          <w:szCs w:val="24"/>
          <w:lang w:val="es-ES_tradnl" w:eastAsia="es-ES"/>
        </w:rPr>
      </w:pPr>
      <w:r w:rsidRPr="00C37AE3">
        <w:rPr>
          <w:rFonts w:ascii="Arial Narrow" w:hAnsi="Arial Narrow" w:cs="Arial"/>
          <w:b/>
          <w:szCs w:val="24"/>
          <w:lang w:val="es-ES_tradnl" w:eastAsia="es-ES"/>
        </w:rPr>
        <w:lastRenderedPageBreak/>
        <w:t>FORMULARIO N°.3</w:t>
      </w:r>
    </w:p>
    <w:p w14:paraId="1B54517C" w14:textId="77777777" w:rsidR="006372FD" w:rsidRPr="00C37AE3" w:rsidRDefault="006372FD" w:rsidP="006372FD">
      <w:pPr>
        <w:spacing w:after="0" w:line="240" w:lineRule="auto"/>
        <w:jc w:val="center"/>
        <w:rPr>
          <w:rFonts w:ascii="Arial Narrow" w:hAnsi="Arial Narrow" w:cs="Arial"/>
          <w:b/>
          <w:szCs w:val="24"/>
        </w:rPr>
      </w:pPr>
      <w:r w:rsidRPr="00C37AE3">
        <w:rPr>
          <w:rFonts w:ascii="Arial Narrow" w:hAnsi="Arial Narrow" w:cs="Arial"/>
          <w:b/>
          <w:szCs w:val="24"/>
        </w:rPr>
        <w:t>COMPROMISO ANTICORRUPCION</w:t>
      </w:r>
    </w:p>
    <w:p w14:paraId="0CC6B707" w14:textId="77777777" w:rsidR="006372FD" w:rsidRPr="00C37AE3" w:rsidRDefault="006372FD" w:rsidP="006372FD">
      <w:pPr>
        <w:spacing w:after="0" w:line="240" w:lineRule="auto"/>
        <w:jc w:val="both"/>
        <w:rPr>
          <w:rFonts w:ascii="Arial Narrow" w:hAnsi="Arial Narrow" w:cs="Arial"/>
          <w:b/>
          <w:szCs w:val="24"/>
        </w:rPr>
      </w:pPr>
    </w:p>
    <w:p w14:paraId="3E683BC5"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3FC9BF32" w14:textId="77777777" w:rsidR="006372FD" w:rsidRPr="00C37AE3" w:rsidRDefault="006372FD" w:rsidP="006372FD">
      <w:pPr>
        <w:spacing w:after="0" w:line="240" w:lineRule="auto"/>
        <w:jc w:val="both"/>
        <w:rPr>
          <w:rFonts w:ascii="Arial Narrow" w:hAnsi="Arial Narrow" w:cs="Arial"/>
          <w:szCs w:val="24"/>
        </w:rPr>
      </w:pPr>
    </w:p>
    <w:p w14:paraId="39B8B7B5" w14:textId="15FA6CBD"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PRIMERO: Que el MDN - EJÉRCITO NACIONAL – CENAC CALI  adelanta un proceso de </w:t>
      </w:r>
      <w:r w:rsidRPr="00A50B42">
        <w:rPr>
          <w:rFonts w:ascii="Arial Narrow" w:hAnsi="Arial Narrow" w:cs="Arial"/>
          <w:szCs w:val="24"/>
        </w:rPr>
        <w:t>SEL</w:t>
      </w:r>
      <w:r>
        <w:rPr>
          <w:rFonts w:ascii="Arial Narrow" w:hAnsi="Arial Narrow" w:cs="Arial"/>
          <w:szCs w:val="24"/>
        </w:rPr>
        <w:t xml:space="preserve">ECCIÓN DE MÍNIMA CUANTÍA N°. </w:t>
      </w:r>
      <w:r w:rsidR="007149B5">
        <w:rPr>
          <w:rFonts w:ascii="Arial Narrow" w:hAnsi="Arial Narrow" w:cs="Arial"/>
          <w:szCs w:val="24"/>
        </w:rPr>
        <w:t>0</w:t>
      </w:r>
      <w:r w:rsidR="001039DE">
        <w:rPr>
          <w:rFonts w:ascii="Arial Narrow" w:hAnsi="Arial Narrow" w:cs="Arial"/>
          <w:szCs w:val="24"/>
        </w:rPr>
        <w:t>74</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20</w:t>
      </w:r>
      <w:r w:rsidRPr="00A50B42">
        <w:rPr>
          <w:rFonts w:ascii="Arial Narrow" w:hAnsi="Arial Narrow" w:cs="Arial"/>
          <w:szCs w:val="24"/>
        </w:rPr>
        <w:t>, cuyo objeto corresponde a</w:t>
      </w:r>
      <w:r w:rsidR="0076746A">
        <w:rPr>
          <w:rFonts w:ascii="Arial Narrow" w:hAnsi="Arial Narrow" w:cs="Arial"/>
          <w:szCs w:val="24"/>
        </w:rPr>
        <w:t xml:space="preserve"> contratar </w:t>
      </w:r>
      <w:r w:rsidR="00257FAA">
        <w:rPr>
          <w:rFonts w:ascii="Arial Narrow" w:hAnsi="Arial Narrow" w:cs="Arial"/>
          <w:szCs w:val="24"/>
        </w:rPr>
        <w:t xml:space="preserve"> </w:t>
      </w:r>
      <w:r w:rsidR="001039DE" w:rsidRPr="001039DE">
        <w:rPr>
          <w:rFonts w:ascii="Arial Narrow" w:hAnsi="Arial Narrow" w:cs="Arial"/>
          <w:b/>
          <w:szCs w:val="24"/>
        </w:rPr>
        <w:t xml:space="preserve">“LA ADQUISICIÓN E INSTALACIÓN DE UN GIMNASIO BIOSALUDABLE CON DESTINO AL BATALLON DE ARTILLERIA No3 “BATALLA DE PALACE”  UNIDAD CENTRALIZADA POR EL CENAC – CALI  VIGENCIA  2020”. </w:t>
      </w:r>
    </w:p>
    <w:p w14:paraId="7E6C6CB9" w14:textId="77777777" w:rsidR="006372FD" w:rsidRPr="00C37AE3" w:rsidRDefault="006372FD" w:rsidP="006372FD">
      <w:pPr>
        <w:spacing w:after="0" w:line="240" w:lineRule="auto"/>
        <w:jc w:val="both"/>
        <w:rPr>
          <w:rFonts w:ascii="Arial Narrow" w:hAnsi="Arial Narrow" w:cs="Arial"/>
          <w:szCs w:val="24"/>
        </w:rPr>
      </w:pPr>
    </w:p>
    <w:p w14:paraId="2093EA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SEGUNDO: Que es interés de EL PROPONENTE apoyar la acción del Estado colombiano, y del  MDN - EJÉRCITO NACIONAL- CENAC CALI para fortalecer la transparencia en los procesos de contratación, y la responsabilidad de rendir cuentas;</w:t>
      </w:r>
    </w:p>
    <w:p w14:paraId="6596E1C5" w14:textId="77777777" w:rsidR="006372FD" w:rsidRPr="00C37AE3" w:rsidRDefault="006372FD" w:rsidP="006372FD">
      <w:pPr>
        <w:spacing w:after="0" w:line="240" w:lineRule="auto"/>
        <w:jc w:val="both"/>
        <w:rPr>
          <w:rFonts w:ascii="Arial Narrow" w:hAnsi="Arial Narrow" w:cs="Arial"/>
          <w:szCs w:val="24"/>
        </w:rPr>
      </w:pPr>
    </w:p>
    <w:p w14:paraId="68603D26" w14:textId="3BCE8246"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TERCERO: Que siendo del interés de EL PROPONENTE participar en el proceso de </w:t>
      </w:r>
      <w:r w:rsidRPr="00A50B42">
        <w:rPr>
          <w:rFonts w:ascii="Arial Narrow" w:hAnsi="Arial Narrow" w:cs="Arial"/>
          <w:szCs w:val="24"/>
        </w:rPr>
        <w:t xml:space="preserve">SELECCIÓN DE MÍNIMA CUANTÍA N°. </w:t>
      </w:r>
      <w:r w:rsidR="007149B5">
        <w:rPr>
          <w:rFonts w:ascii="Arial Narrow" w:hAnsi="Arial Narrow" w:cs="Arial"/>
          <w:szCs w:val="24"/>
        </w:rPr>
        <w:t>0</w:t>
      </w:r>
      <w:r w:rsidR="001039DE">
        <w:rPr>
          <w:rFonts w:ascii="Arial Narrow" w:hAnsi="Arial Narrow" w:cs="Arial"/>
          <w:szCs w:val="24"/>
        </w:rPr>
        <w:t>74</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20</w:t>
      </w:r>
      <w:r w:rsidRPr="00A50B42">
        <w:rPr>
          <w:rFonts w:ascii="Arial Narrow" w:hAnsi="Arial Narrow" w:cs="Arial"/>
          <w:szCs w:val="24"/>
        </w:rPr>
        <w:t>, cuyo objeto corresponde a</w:t>
      </w:r>
      <w:r w:rsidR="0076746A">
        <w:rPr>
          <w:rFonts w:ascii="Arial Narrow" w:hAnsi="Arial Narrow" w:cs="Arial"/>
          <w:szCs w:val="24"/>
        </w:rPr>
        <w:t xml:space="preserve"> contratar </w:t>
      </w:r>
      <w:r w:rsidR="00331A2A" w:rsidRPr="00331A2A">
        <w:rPr>
          <w:rFonts w:ascii="Arial Narrow" w:hAnsi="Arial Narrow" w:cs="Arial"/>
          <w:szCs w:val="24"/>
        </w:rPr>
        <w:t>“LA ADQUISICIÓN E INSTALACIÓN DE UN GIMNASIO BIOSALUDABLE CON DESTINO AL BATALLON DE ARTILLERIA No3 “BATALLA DE PALACE”  UNIDAD CENTRALIZADA POR EL CENAC – CALI  VIGENCIA  2020”.</w:t>
      </w:r>
      <w:r w:rsidR="00257FAA">
        <w:rPr>
          <w:rFonts w:ascii="Arial Narrow" w:hAnsi="Arial Narrow" w:cs="Arial"/>
          <w:szCs w:val="24"/>
        </w:rPr>
        <w:t>”</w:t>
      </w:r>
      <w:r w:rsidR="006D3BBF" w:rsidRPr="006D3BBF">
        <w:rPr>
          <w:rFonts w:ascii="Arial Narrow" w:hAnsi="Arial Narrow" w:cs="Arial"/>
          <w:b/>
        </w:rPr>
        <w:t>.</w:t>
      </w:r>
      <w:r w:rsidRPr="00C37AE3">
        <w:rPr>
          <w:rFonts w:ascii="Arial Narrow" w:hAnsi="Arial Narrow"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16BAF0" w14:textId="77777777" w:rsidR="006372FD" w:rsidRPr="00C37AE3" w:rsidRDefault="006372FD" w:rsidP="006372FD">
      <w:pPr>
        <w:spacing w:after="0" w:line="240" w:lineRule="auto"/>
        <w:jc w:val="both"/>
        <w:rPr>
          <w:rFonts w:ascii="Arial Narrow" w:hAnsi="Arial Narrow" w:cs="Arial"/>
          <w:szCs w:val="24"/>
        </w:rPr>
      </w:pPr>
    </w:p>
    <w:p w14:paraId="360E64C0"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PRIMERA. COMPROMISOS ASUMIDOS.</w:t>
      </w:r>
    </w:p>
    <w:p w14:paraId="613BF23D" w14:textId="77777777" w:rsidR="006372FD" w:rsidRPr="00C37AE3" w:rsidRDefault="006372FD" w:rsidP="006372FD">
      <w:pPr>
        <w:spacing w:after="0" w:line="240" w:lineRule="auto"/>
        <w:jc w:val="both"/>
        <w:rPr>
          <w:rFonts w:ascii="Arial Narrow" w:hAnsi="Arial Narrow" w:cs="Arial"/>
          <w:szCs w:val="24"/>
        </w:rPr>
      </w:pPr>
    </w:p>
    <w:p w14:paraId="53C8FBDB"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mediante suscripción del presente documento, asume los siguientes compromisos:</w:t>
      </w:r>
    </w:p>
    <w:p w14:paraId="6072D766" w14:textId="77777777" w:rsidR="006372FD" w:rsidRPr="00C37AE3" w:rsidRDefault="006372FD" w:rsidP="006372FD">
      <w:pPr>
        <w:spacing w:after="0" w:line="240" w:lineRule="auto"/>
        <w:jc w:val="both"/>
        <w:rPr>
          <w:rFonts w:ascii="Arial Narrow" w:hAnsi="Arial Narrow" w:cs="Arial"/>
          <w:szCs w:val="24"/>
        </w:rPr>
      </w:pPr>
    </w:p>
    <w:p w14:paraId="30BE51E7" w14:textId="77777777" w:rsidR="006372FD" w:rsidRPr="00C37AE3" w:rsidRDefault="006372FD" w:rsidP="006372FD">
      <w:pPr>
        <w:widowControl w:val="0"/>
        <w:numPr>
          <w:ilvl w:val="0"/>
          <w:numId w:val="2"/>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C956"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3930A77B" w14:textId="77777777"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se compromete a no permitir que nadie, bien sea empleado de la compañía o un agente comisionista independiente, o un asesor o consultor lo haga en su nombre;</w:t>
      </w:r>
    </w:p>
    <w:p w14:paraId="1A95FF37"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076C992E" w14:textId="09CC7684"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149B5">
        <w:rPr>
          <w:rFonts w:ascii="Arial Narrow" w:hAnsi="Arial Narrow" w:cs="Arial"/>
          <w:szCs w:val="24"/>
        </w:rPr>
        <w:t>0</w:t>
      </w:r>
      <w:r w:rsidR="001039DE">
        <w:rPr>
          <w:rFonts w:ascii="Arial Narrow" w:hAnsi="Arial Narrow" w:cs="Arial"/>
          <w:szCs w:val="24"/>
        </w:rPr>
        <w:t>74</w:t>
      </w:r>
      <w:r>
        <w:rPr>
          <w:rFonts w:ascii="Arial Narrow" w:hAnsi="Arial Narrow" w:cs="Arial"/>
          <w:szCs w:val="24"/>
        </w:rPr>
        <w:t>-CENACCALI-2020</w:t>
      </w:r>
      <w:r w:rsidRPr="00C37AE3">
        <w:rPr>
          <w:rFonts w:ascii="Arial Narrow" w:hAnsi="Arial Narrow" w:cs="Arial"/>
          <w:snapToGrid w:val="0"/>
          <w:szCs w:val="24"/>
          <w:lang w:val="es-ES_tradnl" w:eastAsia="es-ES"/>
        </w:rPr>
        <w:t xml:space="preserve"> la relación contractual que podría derivarse de ella, y les impondrá  las obligaciones de:</w:t>
      </w:r>
    </w:p>
    <w:p w14:paraId="6C3D3607" w14:textId="77777777" w:rsidR="006372FD" w:rsidRPr="00C37AE3" w:rsidRDefault="006372FD" w:rsidP="006372FD">
      <w:pPr>
        <w:spacing w:after="0" w:line="240" w:lineRule="auto"/>
        <w:jc w:val="both"/>
        <w:rPr>
          <w:rFonts w:ascii="Arial Narrow" w:hAnsi="Arial Narrow" w:cs="Arial"/>
          <w:snapToGrid w:val="0"/>
          <w:szCs w:val="24"/>
          <w:lang w:val="es-ES_tradnl" w:eastAsia="es-ES"/>
        </w:rPr>
      </w:pPr>
    </w:p>
    <w:p w14:paraId="034E8CDA"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 xml:space="preserve">No ofrecer o pagar sobornos o cualquier halago a los  funcionarios del MDN EJÉRCITO NACIONAL- CENAC CALI, ni a cualquier otro servidor público o privado que pueda influir en la adjudicación de la </w:t>
      </w:r>
      <w:r w:rsidRPr="00C37AE3">
        <w:rPr>
          <w:rFonts w:ascii="Arial Narrow" w:hAnsi="Arial Narrow" w:cs="Arial"/>
          <w:szCs w:val="24"/>
          <w:lang w:val="es-ES" w:eastAsia="es-ES"/>
        </w:rPr>
        <w:lastRenderedPageBreak/>
        <w:t>propuesta, bien sea directa o indirectamente, ni a terceras personas que por su influencia sobre funcionarios públicos, puedan influir sobre la aceptación de la propuesta</w:t>
      </w:r>
    </w:p>
    <w:p w14:paraId="777E46A8" w14:textId="77777777" w:rsidR="006372FD" w:rsidRPr="00C37AE3" w:rsidRDefault="006372FD" w:rsidP="006372FD">
      <w:pPr>
        <w:spacing w:after="0" w:line="240" w:lineRule="auto"/>
        <w:jc w:val="both"/>
        <w:rPr>
          <w:rFonts w:ascii="Arial Narrow" w:hAnsi="Arial Narrow" w:cs="Arial"/>
          <w:szCs w:val="24"/>
          <w:lang w:val="es-ES" w:eastAsia="es-ES"/>
        </w:rPr>
      </w:pPr>
    </w:p>
    <w:p w14:paraId="42699577"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pagos o halagos a los funcionarios del MDN EJÉRCITO NACIONAL- CENAC CALI durante el desarrollo del contrato que se suscriba si llegase a ser aceptada su propuesta.</w:t>
      </w:r>
    </w:p>
    <w:p w14:paraId="6797DF81" w14:textId="77777777" w:rsidR="006372FD" w:rsidRPr="00C37AE3" w:rsidRDefault="006372FD" w:rsidP="006372FD">
      <w:pPr>
        <w:spacing w:after="0" w:line="240" w:lineRule="auto"/>
        <w:ind w:left="1104"/>
        <w:jc w:val="both"/>
        <w:rPr>
          <w:rFonts w:ascii="Arial Narrow" w:hAnsi="Arial Narrow" w:cs="Arial"/>
          <w:szCs w:val="24"/>
          <w:lang w:val="es-ES" w:eastAsia="es-ES"/>
        </w:rPr>
      </w:pPr>
    </w:p>
    <w:p w14:paraId="48663992" w14:textId="754034BC" w:rsidR="006372FD" w:rsidRPr="00C37AE3" w:rsidRDefault="006372FD" w:rsidP="006372FD">
      <w:pPr>
        <w:widowControl w:val="0"/>
        <w:numPr>
          <w:ilvl w:val="0"/>
          <w:numId w:val="3"/>
        </w:numPr>
        <w:spacing w:after="0" w:line="240" w:lineRule="auto"/>
        <w:jc w:val="both"/>
        <w:rPr>
          <w:rFonts w:ascii="Arial Narrow" w:hAnsi="Arial Narrow" w:cs="Arial"/>
          <w:szCs w:val="24"/>
        </w:rPr>
      </w:pPr>
      <w:r w:rsidRPr="00C37AE3">
        <w:rPr>
          <w:rFonts w:ascii="Arial Narrow" w:hAnsi="Arial Narrow" w:cs="Arial"/>
          <w:snapToGrid w:val="0"/>
          <w:szCs w:val="24"/>
          <w:lang w:val="es-ES_tradnl" w:eastAsia="es-ES"/>
        </w:rPr>
        <w:t xml:space="preserve">EL PROPONENTE se compromete formalmente a no efectuar acuerdos, o realizar actos o conductas que tengan por objeto o como efecto la colusión en el presente proceso de </w:t>
      </w:r>
      <w:r w:rsidR="007149B5">
        <w:rPr>
          <w:rFonts w:ascii="Arial Narrow" w:hAnsi="Arial Narrow" w:cs="Arial"/>
          <w:szCs w:val="24"/>
        </w:rPr>
        <w:t>0</w:t>
      </w:r>
      <w:r w:rsidR="001039DE">
        <w:rPr>
          <w:rFonts w:ascii="Arial Narrow" w:hAnsi="Arial Narrow" w:cs="Arial"/>
          <w:szCs w:val="24"/>
        </w:rPr>
        <w:t>74</w:t>
      </w:r>
      <w:r>
        <w:rPr>
          <w:rFonts w:ascii="Arial Narrow" w:hAnsi="Arial Narrow" w:cs="Arial"/>
          <w:szCs w:val="24"/>
        </w:rPr>
        <w:t>-CENACCALI-2020</w:t>
      </w:r>
    </w:p>
    <w:p w14:paraId="14BB6A7C" w14:textId="77777777" w:rsidR="006372FD" w:rsidRPr="00C37AE3" w:rsidRDefault="006372FD" w:rsidP="006372FD">
      <w:pPr>
        <w:widowControl w:val="0"/>
        <w:spacing w:after="0" w:line="240" w:lineRule="auto"/>
        <w:ind w:left="283"/>
        <w:jc w:val="both"/>
        <w:rPr>
          <w:rFonts w:ascii="Arial Narrow" w:hAnsi="Arial Narrow" w:cs="Arial"/>
          <w:szCs w:val="24"/>
        </w:rPr>
      </w:pPr>
    </w:p>
    <w:p w14:paraId="74F0E5B8" w14:textId="77777777" w:rsidR="006372FD" w:rsidRPr="00C37AE3" w:rsidRDefault="006372FD" w:rsidP="006372FD">
      <w:pPr>
        <w:widowControl w:val="0"/>
        <w:spacing w:after="0" w:line="240" w:lineRule="auto"/>
        <w:jc w:val="both"/>
        <w:rPr>
          <w:rFonts w:ascii="Arial Narrow" w:hAnsi="Arial Narrow" w:cs="Arial"/>
          <w:b/>
          <w:szCs w:val="24"/>
        </w:rPr>
      </w:pPr>
      <w:r w:rsidRPr="00C37AE3">
        <w:rPr>
          <w:rFonts w:ascii="Arial Narrow" w:hAnsi="Arial Narrow" w:cs="Arial"/>
          <w:b/>
          <w:szCs w:val="24"/>
        </w:rPr>
        <w:t>CLAUSULA SEGUNDA. PAGOS REALIZADOS.</w:t>
      </w:r>
    </w:p>
    <w:p w14:paraId="58A9B968" w14:textId="77777777" w:rsidR="006372FD" w:rsidRPr="00C37AE3" w:rsidRDefault="006372FD" w:rsidP="006372FD">
      <w:pPr>
        <w:widowControl w:val="0"/>
        <w:spacing w:after="0" w:line="240" w:lineRule="auto"/>
        <w:jc w:val="both"/>
        <w:rPr>
          <w:rFonts w:ascii="Arial Narrow" w:hAnsi="Arial Narrow" w:cs="Arial"/>
          <w:szCs w:val="24"/>
        </w:rPr>
      </w:pPr>
    </w:p>
    <w:p w14:paraId="023AA4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EC479B2"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1984"/>
        <w:gridCol w:w="5082"/>
      </w:tblGrid>
      <w:tr w:rsidR="006372FD" w:rsidRPr="00C37AE3" w14:paraId="6F4476B1"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727D5CEF"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4E63214D" w14:textId="77777777" w:rsidR="006372FD" w:rsidRPr="00C37AE3" w:rsidRDefault="006372FD" w:rsidP="00405E8B">
            <w:pPr>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4C017724"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08A639B" w14:textId="77777777" w:rsidR="006372FD" w:rsidRPr="00C37AE3" w:rsidRDefault="006372FD" w:rsidP="006372FD">
      <w:pPr>
        <w:tabs>
          <w:tab w:val="left" w:pos="709"/>
        </w:tabs>
        <w:spacing w:after="0" w:line="240" w:lineRule="auto"/>
        <w:ind w:right="51"/>
        <w:jc w:val="both"/>
        <w:rPr>
          <w:rFonts w:ascii="Arial Narrow" w:hAnsi="Arial Narrow" w:cs="Arial"/>
          <w:sz w:val="24"/>
          <w:szCs w:val="24"/>
          <w:lang w:eastAsia="es-ES"/>
        </w:rPr>
      </w:pPr>
    </w:p>
    <w:p w14:paraId="481BFC2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En caso de resultar favorecida su propuesta EL PROPONENTE realizará únicamente los siguientes pagos:  </w:t>
      </w:r>
    </w:p>
    <w:p w14:paraId="74A59C57"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126"/>
        <w:gridCol w:w="4940"/>
      </w:tblGrid>
      <w:tr w:rsidR="006372FD" w:rsidRPr="00C37AE3" w14:paraId="4FB853C9"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106BA195"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0C227ADE"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21D050CC"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D733044" w14:textId="77777777" w:rsidR="006372FD" w:rsidRPr="00C37AE3" w:rsidRDefault="006372FD" w:rsidP="006372FD">
      <w:pPr>
        <w:tabs>
          <w:tab w:val="left" w:pos="709"/>
        </w:tabs>
        <w:spacing w:after="0" w:line="240" w:lineRule="auto"/>
        <w:ind w:right="51"/>
        <w:jc w:val="both"/>
        <w:rPr>
          <w:rFonts w:ascii="Arial Narrow" w:hAnsi="Arial Narrow" w:cs="Arial"/>
          <w:b/>
          <w:bCs/>
          <w:sz w:val="24"/>
          <w:szCs w:val="24"/>
          <w:lang w:eastAsia="es-ES"/>
        </w:rPr>
      </w:pPr>
    </w:p>
    <w:p w14:paraId="770F9045"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TERCERA. CONSECUENCIAS DEL INCUMPLIMIENTO</w:t>
      </w:r>
    </w:p>
    <w:p w14:paraId="2B1E92BD" w14:textId="77777777" w:rsidR="006372FD" w:rsidRPr="00C37AE3" w:rsidRDefault="006372FD" w:rsidP="006372FD">
      <w:pPr>
        <w:spacing w:after="0" w:line="240" w:lineRule="auto"/>
        <w:jc w:val="both"/>
        <w:rPr>
          <w:rFonts w:ascii="Arial Narrow" w:hAnsi="Arial Narrow" w:cs="Arial"/>
          <w:b/>
          <w:szCs w:val="24"/>
        </w:rPr>
      </w:pPr>
    </w:p>
    <w:p w14:paraId="4EF0373F" w14:textId="318903AE"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EL PROPONENTE asume a través de la suscripción del presente compromiso, las consecuencias previstas en </w:t>
      </w:r>
      <w:r w:rsidR="006D3BBF">
        <w:rPr>
          <w:rFonts w:ascii="Arial Narrow" w:hAnsi="Arial Narrow" w:cs="Arial"/>
        </w:rPr>
        <w:t xml:space="preserve">la invitación publica </w:t>
      </w:r>
      <w:r w:rsidRPr="00C37AE3">
        <w:rPr>
          <w:rFonts w:ascii="Arial Narrow" w:hAnsi="Arial Narrow" w:cs="Arial"/>
        </w:rPr>
        <w:t xml:space="preserve">de </w:t>
      </w:r>
      <w:r w:rsidR="006D3BBF">
        <w:rPr>
          <w:rFonts w:ascii="Arial Narrow" w:hAnsi="Arial Narrow" w:cs="Arial"/>
        </w:rPr>
        <w:t>Mínima</w:t>
      </w:r>
      <w:r>
        <w:rPr>
          <w:rFonts w:ascii="Arial Narrow" w:hAnsi="Arial Narrow" w:cs="Arial"/>
        </w:rPr>
        <w:t xml:space="preserve"> </w:t>
      </w:r>
      <w:r w:rsidR="006D3BBF">
        <w:rPr>
          <w:rFonts w:ascii="Arial Narrow" w:hAnsi="Arial Narrow" w:cs="Arial"/>
        </w:rPr>
        <w:t>Cuantía</w:t>
      </w:r>
      <w:r w:rsidRPr="00C37AE3">
        <w:rPr>
          <w:rFonts w:ascii="Arial Narrow" w:hAnsi="Arial Narrow" w:cs="Arial"/>
        </w:rPr>
        <w:t>, si se verificare el incumplimiento de los compromisos anticorrupción.</w:t>
      </w:r>
    </w:p>
    <w:p w14:paraId="70845CE0"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EBFA48" w14:textId="77777777" w:rsidR="006372FD" w:rsidRPr="00C37AE3" w:rsidRDefault="006372FD" w:rsidP="006372FD">
      <w:pPr>
        <w:pBdr>
          <w:bottom w:val="single" w:sz="12" w:space="1" w:color="auto"/>
        </w:pBdr>
        <w:spacing w:after="0" w:line="240" w:lineRule="auto"/>
        <w:jc w:val="both"/>
        <w:rPr>
          <w:rFonts w:ascii="Arial Narrow" w:hAnsi="Arial Narrow" w:cs="Arial"/>
        </w:rPr>
      </w:pPr>
      <w:r w:rsidRPr="00C37AE3">
        <w:rPr>
          <w:rFonts w:ascii="Arial Narrow" w:hAnsi="Arial Narrow" w:cs="Arial"/>
        </w:rPr>
        <w:t>EL PROPONENTE:</w:t>
      </w:r>
    </w:p>
    <w:p w14:paraId="17ED6E35"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(Nombre, número del documento de identificación y firma del proponente o su representante)</w:t>
      </w:r>
    </w:p>
    <w:p w14:paraId="0AA996C3"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27097076" w14:textId="77777777" w:rsidR="006372FD" w:rsidRPr="00C37AE3" w:rsidRDefault="006372FD" w:rsidP="006372FD">
      <w:pPr>
        <w:spacing w:after="0" w:line="240" w:lineRule="auto"/>
        <w:ind w:right="51"/>
        <w:jc w:val="both"/>
        <w:rPr>
          <w:rFonts w:ascii="Arial Narrow" w:hAnsi="Arial Narrow" w:cs="Arial"/>
          <w:lang w:val="es-ES_tradnl"/>
        </w:rPr>
      </w:pPr>
    </w:p>
    <w:p w14:paraId="5E768CAD" w14:textId="77777777" w:rsidR="001039DE" w:rsidRDefault="001039DE" w:rsidP="006372FD">
      <w:pPr>
        <w:pStyle w:val="Default"/>
        <w:jc w:val="center"/>
        <w:rPr>
          <w:rFonts w:ascii="Arial Narrow" w:hAnsi="Arial Narrow"/>
          <w:b/>
          <w:bCs/>
          <w:u w:val="single"/>
        </w:rPr>
      </w:pPr>
    </w:p>
    <w:p w14:paraId="04FFAB75" w14:textId="77777777" w:rsidR="001039DE" w:rsidRDefault="001039DE" w:rsidP="006372FD">
      <w:pPr>
        <w:pStyle w:val="Default"/>
        <w:jc w:val="center"/>
        <w:rPr>
          <w:rFonts w:ascii="Arial Narrow" w:hAnsi="Arial Narrow"/>
          <w:b/>
          <w:bCs/>
          <w:u w:val="single"/>
        </w:rPr>
      </w:pPr>
    </w:p>
    <w:p w14:paraId="302C2C7F" w14:textId="5979B1F4"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lastRenderedPageBreak/>
        <w:t>FORMULARIO  N°. 0</w:t>
      </w:r>
      <w:r>
        <w:rPr>
          <w:rFonts w:ascii="Arial Narrow" w:hAnsi="Arial Narrow"/>
          <w:b/>
          <w:bCs/>
          <w:u w:val="single"/>
        </w:rPr>
        <w:t>4</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Pr="00C37AE3" w:rsidRDefault="006372FD"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3"/>
        <w:gridCol w:w="1273"/>
        <w:gridCol w:w="1277"/>
        <w:gridCol w:w="1277"/>
        <w:gridCol w:w="1280"/>
        <w:gridCol w:w="1280"/>
        <w:gridCol w:w="1274"/>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772C7519" w14:textId="77777777" w:rsidR="006372FD" w:rsidRPr="00C37AE3" w:rsidRDefault="006372FD" w:rsidP="006372FD">
      <w:pPr>
        <w:pStyle w:val="Default"/>
        <w:jc w:val="both"/>
        <w:rPr>
          <w:rFonts w:ascii="Arial Narrow" w:hAnsi="Arial Narrow"/>
          <w:b/>
          <w:color w:val="auto"/>
        </w:rPr>
      </w:pPr>
    </w:p>
    <w:p w14:paraId="7F954740" w14:textId="77777777" w:rsidR="006372FD" w:rsidRPr="00C37AE3" w:rsidRDefault="006372FD" w:rsidP="006372FD">
      <w:pPr>
        <w:pStyle w:val="Default"/>
        <w:jc w:val="both"/>
        <w:rPr>
          <w:rFonts w:ascii="Arial Narrow" w:hAnsi="Arial Narrow"/>
          <w:b/>
          <w:color w:val="auto"/>
        </w:rPr>
      </w:pPr>
    </w:p>
    <w:p w14:paraId="1CDB562B" w14:textId="77777777" w:rsidR="006372FD" w:rsidRDefault="006372FD" w:rsidP="006372FD">
      <w:pPr>
        <w:pStyle w:val="Default"/>
        <w:jc w:val="both"/>
        <w:rPr>
          <w:rFonts w:ascii="Arial Narrow" w:hAnsi="Arial Narrow"/>
          <w:b/>
          <w:color w:val="auto"/>
        </w:rPr>
      </w:pPr>
    </w:p>
    <w:p w14:paraId="73901FEC" w14:textId="77777777" w:rsidR="00257FAA" w:rsidRPr="00C37AE3" w:rsidRDefault="00257FAA" w:rsidP="006372FD">
      <w:pPr>
        <w:pStyle w:val="Default"/>
        <w:jc w:val="both"/>
        <w:rPr>
          <w:rFonts w:ascii="Arial Narrow" w:hAnsi="Arial Narrow"/>
          <w:b/>
          <w:color w:val="auto"/>
        </w:rPr>
      </w:pPr>
    </w:p>
    <w:p w14:paraId="25856319" w14:textId="77777777" w:rsidR="006372FD" w:rsidRPr="00C37AE3" w:rsidRDefault="006372FD" w:rsidP="006372FD">
      <w:pPr>
        <w:pStyle w:val="Default"/>
        <w:jc w:val="both"/>
        <w:rPr>
          <w:rFonts w:ascii="Arial Narrow" w:hAnsi="Arial Narrow"/>
          <w:b/>
          <w:color w:val="auto"/>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429D0F26" w14:textId="63E1C2BE"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Ante la opinión pública nacional e internacional, nosotros: por una parte, LOS REPRESENTANTES LEGALES Y DIRECTIVOS DE LAS EMPRESAS PROPONENTES en el proceso </w:t>
      </w:r>
      <w:r w:rsidR="007149B5">
        <w:rPr>
          <w:rFonts w:ascii="Arial Narrow" w:hAnsi="Arial Narrow" w:cs="Arial"/>
        </w:rPr>
        <w:t>0</w:t>
      </w:r>
      <w:r w:rsidR="001039DE">
        <w:rPr>
          <w:rFonts w:ascii="Arial Narrow" w:hAnsi="Arial Narrow" w:cs="Arial"/>
        </w:rPr>
        <w:t>74</w:t>
      </w:r>
      <w:r>
        <w:rPr>
          <w:rFonts w:ascii="Arial Narrow" w:hAnsi="Arial Narrow" w:cs="Arial"/>
        </w:rPr>
        <w:t>-CENACCALI-2020</w:t>
      </w:r>
      <w:r w:rsidRPr="00C37AE3">
        <w:rPr>
          <w:rFonts w:ascii="Arial Narrow" w:hAnsi="Arial Narrow" w:cs="Arial"/>
        </w:rPr>
        <w:t xml:space="preserve"> para</w:t>
      </w:r>
      <w:r>
        <w:rPr>
          <w:rFonts w:ascii="Arial Narrow" w:hAnsi="Arial Narrow" w:cs="Arial"/>
        </w:rPr>
        <w:t xml:space="preserve"> CONTRATAR</w:t>
      </w:r>
      <w:r w:rsidR="00257FAA">
        <w:rPr>
          <w:rFonts w:ascii="Arial Narrow" w:hAnsi="Arial Narrow" w:cs="Arial"/>
        </w:rPr>
        <w:t xml:space="preserve"> </w:t>
      </w:r>
      <w:r>
        <w:rPr>
          <w:rFonts w:ascii="Arial Narrow" w:hAnsi="Arial Narrow" w:cs="Arial"/>
        </w:rPr>
        <w:t xml:space="preserve"> </w:t>
      </w:r>
      <w:r w:rsidR="001039DE" w:rsidRPr="001039DE">
        <w:rPr>
          <w:rFonts w:ascii="Arial Narrow" w:hAnsi="Arial Narrow" w:cs="Arial"/>
          <w:b/>
        </w:rPr>
        <w:t>“LA ADQUISICIÓN E INSTALACIÓN DE UN GIMNASIO BIOSALUDABLE CON DESTINO AL BATALLON DE ARTILLERIA No3 “BATALLA DE PALACE”  UNIDAD CENTRALIZADA POR EL CENAC – CALI  VIGENCIA  2020”.</w:t>
      </w:r>
      <w:r w:rsidR="006D3BBF">
        <w:rPr>
          <w:rFonts w:ascii="Arial Narrow" w:hAnsi="Arial Narrow" w:cs="Arial"/>
          <w:b/>
        </w:rPr>
        <w:t xml:space="preserve"> </w:t>
      </w:r>
      <w:r w:rsidRPr="00C37AE3">
        <w:rPr>
          <w:rFonts w:ascii="Arial Narrow" w:hAnsi="Arial Narrow" w:cs="Arial"/>
        </w:rPr>
        <w:t xml:space="preserve">actuando en nombre propio y en representación de las PERSONAS JURÍDICAS QUE OBRAN COMO PROPONENTES, en este proceso de contratación, y por OTRA LOS FUNCIONARIOS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E5B05B0" w14:textId="77777777" w:rsidR="006372FD" w:rsidRPr="00C37AE3" w:rsidRDefault="006372FD" w:rsidP="006372FD">
      <w:pPr>
        <w:spacing w:after="0" w:line="240" w:lineRule="auto"/>
        <w:jc w:val="both"/>
        <w:rPr>
          <w:rFonts w:ascii="Arial Narrow" w:hAnsi="Arial Narrow" w:cs="Arial"/>
        </w:rPr>
      </w:pPr>
    </w:p>
    <w:p w14:paraId="24F60575" w14:textId="77777777" w:rsidR="006372FD" w:rsidRPr="00C37AE3" w:rsidRDefault="006372FD" w:rsidP="006372FD">
      <w:pPr>
        <w:spacing w:after="0" w:line="240" w:lineRule="auto"/>
        <w:jc w:val="both"/>
        <w:rPr>
          <w:rFonts w:ascii="Arial Narrow" w:hAnsi="Arial Narrow" w:cs="Arial"/>
          <w:color w:val="FF0000"/>
        </w:rPr>
      </w:pPr>
      <w:r w:rsidRPr="00C37AE3">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C37AE3">
        <w:rPr>
          <w:rFonts w:ascii="Arial Narrow" w:hAnsi="Arial Narrow" w:cs="Arial"/>
          <w:color w:val="FF0000"/>
        </w:rPr>
        <w:t>.</w:t>
      </w:r>
    </w:p>
    <w:p w14:paraId="0D3C2F26" w14:textId="77777777" w:rsidR="006372FD" w:rsidRPr="00C37AE3" w:rsidRDefault="006372FD" w:rsidP="006372FD">
      <w:pPr>
        <w:spacing w:after="0" w:line="240" w:lineRule="auto"/>
        <w:jc w:val="both"/>
        <w:rPr>
          <w:rFonts w:ascii="Arial Narrow" w:hAnsi="Arial Narrow" w:cs="Arial"/>
          <w:color w:val="FF0000"/>
        </w:rPr>
      </w:pPr>
    </w:p>
    <w:p w14:paraId="58E98FE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Lo anterior incluye cualquier tipo de pagos, dádivas u otros favores ofrecidos o concedidos, de manera directa o a través de terceros, a 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con el fin de: </w:t>
      </w:r>
    </w:p>
    <w:p w14:paraId="1341AB18" w14:textId="77777777" w:rsidR="006372FD" w:rsidRPr="00C37AE3" w:rsidRDefault="006372FD" w:rsidP="006372FD">
      <w:pPr>
        <w:spacing w:after="0" w:line="240" w:lineRule="auto"/>
        <w:jc w:val="both"/>
        <w:rPr>
          <w:rFonts w:ascii="Arial Narrow" w:hAnsi="Arial Narrow" w:cs="Arial"/>
        </w:rPr>
      </w:pPr>
    </w:p>
    <w:p w14:paraId="594D70F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 xml:space="preserve"> Procurar que se  diseñe el proyecto o partes de éste de una manera que ofrezca ventajas a uno o varios participantes; </w:t>
      </w:r>
    </w:p>
    <w:p w14:paraId="0AF384E2" w14:textId="77777777" w:rsidR="006372FD" w:rsidRPr="00C37AE3" w:rsidRDefault="006372FD" w:rsidP="006372FD">
      <w:pPr>
        <w:tabs>
          <w:tab w:val="left" w:pos="284"/>
        </w:tabs>
        <w:spacing w:after="0" w:line="240" w:lineRule="auto"/>
        <w:ind w:left="567"/>
        <w:jc w:val="both"/>
        <w:rPr>
          <w:rFonts w:ascii="Arial Narrow" w:hAnsi="Arial Narrow" w:cs="Arial"/>
          <w:b/>
        </w:rPr>
      </w:pPr>
    </w:p>
    <w:p w14:paraId="3B3D7AB7"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Dar ventaja indebida a cualquiera de los participantes en la evaluación y elección de los mismos para la adjudicación del contrato;</w:t>
      </w:r>
    </w:p>
    <w:p w14:paraId="40998331" w14:textId="77777777" w:rsidR="006372FD" w:rsidRPr="00C37AE3" w:rsidRDefault="006372FD" w:rsidP="006372FD">
      <w:pPr>
        <w:tabs>
          <w:tab w:val="left" w:pos="284"/>
        </w:tabs>
        <w:spacing w:after="0" w:line="240" w:lineRule="auto"/>
        <w:jc w:val="both"/>
        <w:rPr>
          <w:rFonts w:ascii="Arial Narrow" w:hAnsi="Arial Narrow" w:cs="Arial"/>
          <w:b/>
        </w:rPr>
      </w:pPr>
    </w:p>
    <w:p w14:paraId="5C4AB7E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Ganar la adjudicación del contrato;</w:t>
      </w:r>
    </w:p>
    <w:p w14:paraId="397F0A17" w14:textId="77777777" w:rsidR="006372FD" w:rsidRPr="00C37AE3" w:rsidRDefault="006372FD" w:rsidP="006372FD">
      <w:pPr>
        <w:tabs>
          <w:tab w:val="left" w:pos="284"/>
        </w:tabs>
        <w:spacing w:after="0" w:line="240" w:lineRule="auto"/>
        <w:jc w:val="both"/>
        <w:rPr>
          <w:rFonts w:ascii="Arial Narrow" w:hAnsi="Arial Narrow" w:cs="Arial"/>
        </w:rPr>
      </w:pPr>
    </w:p>
    <w:p w14:paraId="59B2EC05"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Lograr cambios sustanciales en el contrato ajustando las especificaciones, los plazos o cualquier otro componente importante del contrato;</w:t>
      </w:r>
    </w:p>
    <w:p w14:paraId="40156996" w14:textId="77777777" w:rsidR="006372FD" w:rsidRPr="00C37AE3" w:rsidRDefault="006372FD" w:rsidP="006372FD">
      <w:pPr>
        <w:tabs>
          <w:tab w:val="left" w:pos="284"/>
        </w:tabs>
        <w:spacing w:after="0" w:line="240" w:lineRule="auto"/>
        <w:jc w:val="both"/>
        <w:rPr>
          <w:rFonts w:ascii="Arial Narrow" w:hAnsi="Arial Narrow" w:cs="Arial"/>
        </w:rPr>
      </w:pPr>
    </w:p>
    <w:p w14:paraId="10807D4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C37AE3">
        <w:rPr>
          <w:rFonts w:ascii="Arial Narrow" w:hAnsi="Arial Narrow" w:cs="Arial"/>
          <w:snapToGrid w:val="0"/>
          <w:lang w:val="es-ES_tradnl" w:eastAsia="es-ES"/>
        </w:rPr>
        <w:t>MDN- EJERCITO NACIONAL- CENAC CALI</w:t>
      </w:r>
      <w:r w:rsidRPr="00C37AE3">
        <w:rPr>
          <w:rFonts w:ascii="Arial Narrow" w:hAnsi="Arial Narrow" w:cs="Arial"/>
        </w:rPr>
        <w:t>.</w:t>
      </w:r>
    </w:p>
    <w:p w14:paraId="2C53DCB3" w14:textId="77777777" w:rsidR="006372FD" w:rsidRPr="00C37AE3" w:rsidRDefault="006372FD" w:rsidP="006372FD">
      <w:pPr>
        <w:tabs>
          <w:tab w:val="left" w:pos="284"/>
        </w:tabs>
        <w:spacing w:after="0" w:line="240" w:lineRule="auto"/>
        <w:jc w:val="both"/>
        <w:rPr>
          <w:rFonts w:ascii="Arial Narrow" w:hAnsi="Arial Narrow" w:cs="Arial"/>
        </w:rPr>
      </w:pPr>
    </w:p>
    <w:p w14:paraId="28467DD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3559D0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Evadir impuestos, derechos, licencias o cualquier otra obligación legal que s e debería satisfacer;</w:t>
      </w:r>
    </w:p>
    <w:p w14:paraId="767526A5" w14:textId="77777777" w:rsidR="006372FD" w:rsidRPr="00C37AE3" w:rsidRDefault="006372FD" w:rsidP="006372FD">
      <w:pPr>
        <w:tabs>
          <w:tab w:val="left" w:pos="284"/>
        </w:tabs>
        <w:spacing w:after="0" w:line="240" w:lineRule="auto"/>
        <w:ind w:left="142"/>
        <w:jc w:val="both"/>
        <w:rPr>
          <w:rFonts w:ascii="Arial Narrow" w:hAnsi="Arial Narrow" w:cs="Arial"/>
        </w:rPr>
      </w:pPr>
    </w:p>
    <w:p w14:paraId="07588EB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Inducir a un funcionario a quebrantar   sus deberes oficiales de cualquier otra manera;</w:t>
      </w:r>
    </w:p>
    <w:p w14:paraId="6B68B9CE" w14:textId="77777777" w:rsidR="006372FD" w:rsidRPr="00C37AE3" w:rsidRDefault="006372FD" w:rsidP="006372FD">
      <w:pPr>
        <w:spacing w:after="0" w:line="240" w:lineRule="auto"/>
        <w:ind w:left="567" w:hanging="425"/>
        <w:jc w:val="both"/>
        <w:rPr>
          <w:rFonts w:ascii="Arial Narrow" w:hAnsi="Arial Narrow" w:cs="Arial"/>
        </w:rPr>
      </w:pPr>
    </w:p>
    <w:p w14:paraId="2BAD092D"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Dentro de este marco los firmantes adquieren los siguientes compromisos, en todo de acuerdo con las leyes colombianas:</w:t>
      </w:r>
    </w:p>
    <w:p w14:paraId="2845C835" w14:textId="77777777" w:rsidR="006372FD" w:rsidRPr="00C37AE3" w:rsidRDefault="006372FD" w:rsidP="006372FD">
      <w:pPr>
        <w:spacing w:after="0" w:line="240" w:lineRule="auto"/>
        <w:jc w:val="both"/>
        <w:rPr>
          <w:rFonts w:ascii="Arial Narrow" w:hAnsi="Arial Narrow" w:cs="Arial"/>
        </w:rPr>
      </w:pPr>
    </w:p>
    <w:p w14:paraId="181E7053"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lastRenderedPageBreak/>
        <w:t xml:space="preserve">Las empresas participantes y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asignan importancia a la presentación de propuestas en un entorno libre, imparcial, competitivo y no sujeto a  abuso. A las empresas les complace  confirmar que:</w:t>
      </w:r>
    </w:p>
    <w:p w14:paraId="62C7D62D" w14:textId="77777777" w:rsidR="006372FD" w:rsidRPr="00C37AE3" w:rsidRDefault="006372FD" w:rsidP="006372FD">
      <w:pPr>
        <w:spacing w:after="0" w:line="240" w:lineRule="auto"/>
        <w:ind w:left="1080"/>
        <w:jc w:val="both"/>
        <w:rPr>
          <w:rFonts w:ascii="Arial Narrow" w:hAnsi="Arial Narrow" w:cs="Arial"/>
        </w:rPr>
      </w:pPr>
    </w:p>
    <w:p w14:paraId="277054C4" w14:textId="77777777" w:rsidR="006372FD" w:rsidRPr="00C37AE3" w:rsidRDefault="006372FD" w:rsidP="006372FD">
      <w:pPr>
        <w:numPr>
          <w:ilvl w:val="0"/>
          <w:numId w:val="7"/>
        </w:numPr>
        <w:tabs>
          <w:tab w:val="left" w:pos="142"/>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 sus parientes, o socios de negocios, con el fin de obtener o retener este contrato u otra ventaja impropia, y</w:t>
      </w:r>
    </w:p>
    <w:p w14:paraId="1B70A392" w14:textId="77777777" w:rsidR="006372FD" w:rsidRPr="00C37AE3" w:rsidRDefault="006372FD" w:rsidP="006372FD">
      <w:pPr>
        <w:tabs>
          <w:tab w:val="left" w:pos="709"/>
        </w:tabs>
        <w:spacing w:after="0" w:line="240" w:lineRule="auto"/>
        <w:ind w:left="709" w:hanging="425"/>
        <w:jc w:val="both"/>
        <w:rPr>
          <w:rFonts w:ascii="Arial Narrow" w:hAnsi="Arial Narrow" w:cs="Arial"/>
        </w:rPr>
      </w:pPr>
    </w:p>
    <w:p w14:paraId="4B3FCCA3" w14:textId="77777777" w:rsidR="006372FD" w:rsidRPr="00C37AE3" w:rsidRDefault="006372FD" w:rsidP="006372FD">
      <w:pPr>
        <w:numPr>
          <w:ilvl w:val="0"/>
          <w:numId w:val="7"/>
        </w:numPr>
        <w:tabs>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coludido y no coludirán con otros con el fin de limitar indebidamente la competencia para este contrato. Las empresas comprenden la importancia material de estos compromisos para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y la seriedad  de los mismos.</w:t>
      </w:r>
    </w:p>
    <w:p w14:paraId="699A76AF" w14:textId="77777777" w:rsidR="006372FD" w:rsidRPr="00C37AE3" w:rsidRDefault="006372FD" w:rsidP="006372FD">
      <w:pPr>
        <w:spacing w:after="0" w:line="240" w:lineRule="auto"/>
        <w:ind w:left="567"/>
        <w:jc w:val="both"/>
        <w:rPr>
          <w:rFonts w:ascii="Arial Narrow" w:hAnsi="Arial Narrow" w:cs="Arial"/>
        </w:rPr>
      </w:pPr>
    </w:p>
    <w:p w14:paraId="65C7FF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Por  su parte los </w:t>
      </w:r>
      <w:r w:rsidRPr="00C37AE3">
        <w:rPr>
          <w:rFonts w:ascii="Arial Narrow" w:hAnsi="Arial Narrow" w:cs="Arial"/>
          <w:b/>
        </w:rPr>
        <w:t xml:space="preserve">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4B00838" w14:textId="77777777" w:rsidR="006372FD" w:rsidRPr="00C37AE3" w:rsidRDefault="006372FD" w:rsidP="006372FD">
      <w:pPr>
        <w:spacing w:after="0" w:line="240" w:lineRule="auto"/>
        <w:jc w:val="both"/>
        <w:rPr>
          <w:rFonts w:ascii="Arial Narrow" w:hAnsi="Arial Narrow" w:cs="Arial"/>
        </w:rPr>
      </w:pPr>
    </w:p>
    <w:p w14:paraId="30383000"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69639CD" w14:textId="77777777" w:rsidR="006372FD" w:rsidRPr="00C37AE3" w:rsidRDefault="006372FD" w:rsidP="006372FD">
      <w:pPr>
        <w:tabs>
          <w:tab w:val="left" w:pos="284"/>
        </w:tabs>
        <w:spacing w:after="0" w:line="240" w:lineRule="auto"/>
        <w:jc w:val="both"/>
        <w:rPr>
          <w:rFonts w:ascii="Arial Narrow" w:hAnsi="Arial Narrow" w:cs="Arial"/>
        </w:rPr>
      </w:pPr>
    </w:p>
    <w:p w14:paraId="7C346A73"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Este compromiso se presenta en nombre y de parte de los Presidentes y/o Gerentes Generales  de las empresas participantes.</w:t>
      </w:r>
    </w:p>
    <w:p w14:paraId="01E4BD16" w14:textId="77777777" w:rsidR="006372FD" w:rsidRPr="00C37AE3" w:rsidRDefault="006372FD" w:rsidP="006372FD">
      <w:pPr>
        <w:tabs>
          <w:tab w:val="left" w:pos="284"/>
        </w:tabs>
        <w:spacing w:after="0" w:line="240" w:lineRule="auto"/>
        <w:jc w:val="both"/>
        <w:rPr>
          <w:rFonts w:ascii="Arial Narrow" w:hAnsi="Arial Narrow" w:cs="Arial"/>
        </w:rPr>
      </w:pPr>
    </w:p>
    <w:p w14:paraId="3F369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CAAEF22" w14:textId="77777777" w:rsidR="006372FD" w:rsidRPr="00C37AE3" w:rsidRDefault="006372FD" w:rsidP="006372FD">
      <w:pPr>
        <w:tabs>
          <w:tab w:val="left" w:pos="284"/>
        </w:tabs>
        <w:spacing w:after="0" w:line="240" w:lineRule="auto"/>
        <w:jc w:val="both"/>
        <w:rPr>
          <w:rFonts w:ascii="Arial Narrow" w:hAnsi="Arial Narrow" w:cs="Arial"/>
        </w:rPr>
      </w:pPr>
    </w:p>
    <w:p w14:paraId="34A4C7F7"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09815B0" w14:textId="77777777" w:rsidR="006372FD" w:rsidRPr="00C37AE3" w:rsidRDefault="006372FD" w:rsidP="006372FD">
      <w:pPr>
        <w:tabs>
          <w:tab w:val="left" w:pos="284"/>
        </w:tabs>
        <w:spacing w:after="0" w:line="240" w:lineRule="auto"/>
        <w:jc w:val="both"/>
        <w:rPr>
          <w:rFonts w:ascii="Arial Narrow" w:hAnsi="Arial Narrow" w:cs="Arial"/>
        </w:rPr>
      </w:pPr>
    </w:p>
    <w:p w14:paraId="5584DB4D"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Con respecto a los pagos  relacionados con el negocio, las empresas participantes acuerdan: </w:t>
      </w:r>
    </w:p>
    <w:p w14:paraId="64DDF50F" w14:textId="77777777" w:rsidR="006372FD" w:rsidRPr="00C37AE3" w:rsidRDefault="006372FD" w:rsidP="006372FD">
      <w:pPr>
        <w:spacing w:after="0" w:line="240" w:lineRule="auto"/>
        <w:ind w:left="1080"/>
        <w:jc w:val="both"/>
        <w:rPr>
          <w:rFonts w:ascii="Arial Narrow" w:hAnsi="Arial Narrow" w:cs="Arial"/>
        </w:rPr>
      </w:pPr>
    </w:p>
    <w:p w14:paraId="320F235B"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Los pagos a agentes y otros terceros estarán limitados a una compensación razonable por servicios claramente asociados al negocio.</w:t>
      </w:r>
    </w:p>
    <w:p w14:paraId="09CC2AE9" w14:textId="77777777" w:rsidR="006372FD" w:rsidRPr="00C37AE3" w:rsidRDefault="006372FD" w:rsidP="006372FD">
      <w:pPr>
        <w:tabs>
          <w:tab w:val="left" w:pos="567"/>
        </w:tabs>
        <w:spacing w:after="0" w:line="240" w:lineRule="auto"/>
        <w:ind w:left="567"/>
        <w:jc w:val="both"/>
        <w:rPr>
          <w:rFonts w:ascii="Arial Narrow" w:hAnsi="Arial Narrow" w:cs="Arial"/>
        </w:rPr>
      </w:pPr>
    </w:p>
    <w:p w14:paraId="7896DFBE"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127794" w14:textId="77777777" w:rsidR="006372FD" w:rsidRPr="00C37AE3" w:rsidRDefault="006372FD" w:rsidP="006372FD">
      <w:pPr>
        <w:tabs>
          <w:tab w:val="left" w:pos="567"/>
        </w:tabs>
        <w:spacing w:after="0" w:line="240" w:lineRule="auto"/>
        <w:ind w:left="567"/>
        <w:jc w:val="both"/>
        <w:rPr>
          <w:rFonts w:ascii="Arial Narrow" w:hAnsi="Arial Narrow" w:cs="Arial"/>
        </w:rPr>
      </w:pPr>
    </w:p>
    <w:p w14:paraId="128256D7"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 xml:space="preserve">Al finalizar la ejecución del contrato, el representante legal del participante  adjudicatario certificará formalmente que no se han pagado sobornos  u otras comisiones ilícitas con el fin de obtener o retener </w:t>
      </w:r>
      <w:r w:rsidRPr="00C37AE3">
        <w:rPr>
          <w:rFonts w:ascii="Arial Narrow" w:hAnsi="Arial Narrow" w:cs="Arial"/>
        </w:rPr>
        <w:lastRenderedPageBreak/>
        <w:t>este contrato, El estado final de cuentas incluirá breves detalles de los bienes y servicios suministrados que sean suficientes para establecer la legitimidad de los pagos efectuados.</w:t>
      </w:r>
    </w:p>
    <w:p w14:paraId="2D4A2310" w14:textId="77777777" w:rsidR="006372FD" w:rsidRPr="00C37AE3" w:rsidRDefault="006372FD" w:rsidP="006372FD">
      <w:pPr>
        <w:spacing w:after="0" w:line="240" w:lineRule="auto"/>
        <w:ind w:left="1440"/>
        <w:jc w:val="both"/>
        <w:rPr>
          <w:rFonts w:ascii="Arial Narrow" w:hAnsi="Arial Narrow" w:cs="Arial"/>
        </w:rPr>
      </w:pPr>
    </w:p>
    <w:p w14:paraId="102FF6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AFF3761" w14:textId="77777777" w:rsidR="006372FD" w:rsidRPr="00C37AE3" w:rsidRDefault="006372FD" w:rsidP="006372FD">
      <w:pPr>
        <w:spacing w:after="0" w:line="240" w:lineRule="auto"/>
        <w:ind w:left="1080"/>
        <w:jc w:val="both"/>
        <w:rPr>
          <w:rFonts w:ascii="Arial Narrow" w:hAnsi="Arial Narrow" w:cs="Arial"/>
        </w:rPr>
      </w:pPr>
    </w:p>
    <w:p w14:paraId="4BFC31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De las materias relacionadas anteriormente conocerá el Árbitro por solicitud del </w:t>
      </w:r>
      <w:r w:rsidRPr="00C37AE3">
        <w:rPr>
          <w:rFonts w:ascii="Arial Narrow" w:hAnsi="Arial Narrow" w:cs="Arial"/>
          <w:snapToGrid w:val="0"/>
          <w:lang w:val="es-ES_tradnl" w:eastAsia="es-ES"/>
        </w:rPr>
        <w:t>MDN- EJERCITO NACIONAL- CENAC CALI</w:t>
      </w:r>
      <w:r w:rsidRPr="00C37AE3">
        <w:rPr>
          <w:rFonts w:ascii="Arial Narrow" w:hAnsi="Arial Narrow" w:cs="Arial"/>
        </w:rPr>
        <w:t>, del programa Presidencial de Lucha contra la Corrupción,  o por manifestación de alguno de los participantes.</w:t>
      </w:r>
    </w:p>
    <w:p w14:paraId="2512033E" w14:textId="77777777" w:rsidR="006372FD" w:rsidRPr="00C37AE3" w:rsidRDefault="006372FD" w:rsidP="006372FD">
      <w:pPr>
        <w:spacing w:after="0" w:line="240" w:lineRule="auto"/>
        <w:jc w:val="both"/>
        <w:rPr>
          <w:rFonts w:ascii="Arial Narrow" w:hAnsi="Arial Narrow" w:cs="Arial"/>
        </w:rPr>
      </w:pPr>
    </w:p>
    <w:p w14:paraId="3F132316"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Dicho Árbitro deberá tener las mismas calidades que dispone la Constitución Nacional para ser magistrado de la Corte Constitucional o la Corte Suprema de Justicia y será seleccionado.</w:t>
      </w:r>
    </w:p>
    <w:p w14:paraId="5C35DA5B" w14:textId="77777777" w:rsidR="006372FD" w:rsidRPr="00C37AE3" w:rsidRDefault="006372FD" w:rsidP="006372FD">
      <w:pPr>
        <w:spacing w:after="0" w:line="240" w:lineRule="auto"/>
        <w:jc w:val="both"/>
        <w:rPr>
          <w:rFonts w:ascii="Arial Narrow" w:hAnsi="Arial Narrow" w:cs="Arial"/>
        </w:rPr>
      </w:pPr>
    </w:p>
    <w:p w14:paraId="1906CD5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 la lista de árbitros de la Cámara de Comercio de Bogotá, mediante el sistema de sorteo público.</w:t>
      </w:r>
    </w:p>
    <w:p w14:paraId="34FF8AB9" w14:textId="77777777" w:rsidR="006372FD" w:rsidRPr="00C37AE3" w:rsidRDefault="006372FD" w:rsidP="006372FD">
      <w:pPr>
        <w:spacing w:after="0" w:line="240" w:lineRule="auto"/>
        <w:jc w:val="both"/>
        <w:rPr>
          <w:rFonts w:ascii="Arial Narrow" w:hAnsi="Arial Narrow" w:cs="Arial"/>
        </w:rPr>
      </w:pPr>
    </w:p>
    <w:p w14:paraId="4A799D12"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68B886B" w14:textId="77777777" w:rsidR="006372FD" w:rsidRPr="00C37AE3" w:rsidRDefault="006372FD" w:rsidP="006372FD">
      <w:pPr>
        <w:spacing w:after="0" w:line="240" w:lineRule="auto"/>
        <w:ind w:left="567"/>
        <w:jc w:val="both"/>
        <w:rPr>
          <w:rFonts w:ascii="Arial Narrow" w:hAnsi="Arial Narrow" w:cs="Arial"/>
        </w:rPr>
      </w:pPr>
    </w:p>
    <w:p w14:paraId="21FD3249"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97EE3F4" w14:textId="77777777" w:rsidR="006372FD" w:rsidRPr="00C37AE3" w:rsidRDefault="006372FD" w:rsidP="006372FD">
      <w:pPr>
        <w:tabs>
          <w:tab w:val="left" w:pos="284"/>
        </w:tabs>
        <w:spacing w:after="0" w:line="240" w:lineRule="auto"/>
        <w:ind w:left="284"/>
        <w:jc w:val="both"/>
        <w:rPr>
          <w:rFonts w:ascii="Arial Narrow" w:hAnsi="Arial Narrow" w:cs="Arial"/>
        </w:rPr>
      </w:pPr>
    </w:p>
    <w:p w14:paraId="63FBBB6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B51BF0D" w14:textId="77777777" w:rsidR="006372FD" w:rsidRPr="00C37AE3" w:rsidRDefault="006372FD" w:rsidP="006372FD">
      <w:pPr>
        <w:tabs>
          <w:tab w:val="left" w:pos="284"/>
        </w:tabs>
        <w:spacing w:after="0" w:line="240" w:lineRule="auto"/>
        <w:jc w:val="both"/>
        <w:rPr>
          <w:rFonts w:ascii="Arial Narrow" w:hAnsi="Arial Narrow" w:cs="Arial"/>
        </w:rPr>
      </w:pPr>
    </w:p>
    <w:p w14:paraId="1A1B44FE"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Una pena económica equivalente  al </w:t>
      </w:r>
      <w:r>
        <w:rPr>
          <w:rFonts w:ascii="Arial Narrow" w:hAnsi="Arial Narrow" w:cs="Arial"/>
        </w:rPr>
        <w:t>veinte por ciento (20</w:t>
      </w:r>
      <w:r w:rsidRPr="00C37AE3">
        <w:rPr>
          <w:rFonts w:ascii="Arial Narrow" w:hAnsi="Arial Narrow" w:cs="Arial"/>
        </w:rPr>
        <w:t>%)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3329400" w14:textId="77777777" w:rsidR="006372FD" w:rsidRPr="00C37AE3" w:rsidRDefault="006372FD" w:rsidP="006372FD">
      <w:pPr>
        <w:tabs>
          <w:tab w:val="left" w:pos="284"/>
        </w:tabs>
        <w:spacing w:after="0" w:line="240" w:lineRule="auto"/>
        <w:jc w:val="both"/>
        <w:rPr>
          <w:rFonts w:ascii="Arial Narrow" w:hAnsi="Arial Narrow" w:cs="Arial"/>
        </w:rPr>
      </w:pPr>
    </w:p>
    <w:p w14:paraId="666481A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Abstenerse de participar en procesos de contratación de cualquier naturaleza de Entidades Públicas de la República de Colombia, que s e lleven a cabo durante un periodo de cinco años.</w:t>
      </w:r>
    </w:p>
    <w:p w14:paraId="38CF4368" w14:textId="77777777" w:rsidR="006372FD" w:rsidRPr="00C37AE3" w:rsidRDefault="006372FD" w:rsidP="006372FD">
      <w:pPr>
        <w:spacing w:after="0" w:line="240" w:lineRule="auto"/>
        <w:jc w:val="both"/>
        <w:rPr>
          <w:rFonts w:ascii="Arial Narrow" w:hAnsi="Arial Narrow" w:cs="Arial"/>
        </w:rPr>
      </w:pPr>
    </w:p>
    <w:p w14:paraId="0259AEC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todos los jefes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937C8F" w14:textId="77777777" w:rsidR="006372FD" w:rsidRPr="00C37AE3" w:rsidRDefault="006372FD" w:rsidP="006372FD">
      <w:pPr>
        <w:spacing w:after="0" w:line="240" w:lineRule="auto"/>
        <w:ind w:left="567"/>
        <w:jc w:val="both"/>
        <w:rPr>
          <w:rFonts w:ascii="Arial Narrow" w:hAnsi="Arial Narrow" w:cs="Arial"/>
        </w:rPr>
      </w:pPr>
    </w:p>
    <w:p w14:paraId="461E5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  En caso de presentarse un incumplimiento probado del compromiso de no soborno de acuerdo con lo establecido de acuerdo con lo establecido en el numeral 8 de este pacto,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podrá excluir a futuro a  aquel infractor para la elegibilidad de contratos en procesos de contratación directa.</w:t>
      </w:r>
    </w:p>
    <w:p w14:paraId="155BCB3B" w14:textId="77777777" w:rsidR="006372FD" w:rsidRPr="00C37AE3" w:rsidRDefault="006372FD" w:rsidP="006372FD">
      <w:pPr>
        <w:pStyle w:val="Prrafodelista"/>
        <w:spacing w:after="0" w:line="240" w:lineRule="auto"/>
        <w:ind w:left="567"/>
        <w:rPr>
          <w:rFonts w:ascii="Arial Narrow" w:hAnsi="Arial Narrow" w:cs="Arial"/>
        </w:rPr>
      </w:pPr>
    </w:p>
    <w:p w14:paraId="7D906076"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lastRenderedPageBreak/>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6D17A64" w14:textId="77777777" w:rsidR="006372FD" w:rsidRPr="00C37AE3" w:rsidRDefault="006372FD" w:rsidP="006372FD">
      <w:pPr>
        <w:pStyle w:val="Prrafodelista"/>
        <w:spacing w:after="0" w:line="240" w:lineRule="auto"/>
        <w:ind w:left="567"/>
        <w:rPr>
          <w:rFonts w:ascii="Arial Narrow" w:hAnsi="Arial Narrow" w:cs="Arial"/>
        </w:rPr>
      </w:pPr>
    </w:p>
    <w:p w14:paraId="4D511AFB"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B84E2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3E108E0"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b/>
          <w:bCs/>
          <w:sz w:val="22"/>
          <w:szCs w:val="22"/>
        </w:rPr>
        <w:t>______________________________________________________</w:t>
      </w:r>
    </w:p>
    <w:p w14:paraId="1B1E78C1"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iCs/>
          <w:sz w:val="22"/>
          <w:szCs w:val="22"/>
        </w:rPr>
        <w:t>(Nombre y firma  del proponente, representante legal o apoderado)</w:t>
      </w:r>
    </w:p>
    <w:p w14:paraId="7B0B55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r w:rsidRPr="00C37AE3">
        <w:rPr>
          <w:rFonts w:ascii="Arial Narrow" w:hAnsi="Arial Narrow" w:cs="Arial"/>
        </w:rPr>
        <w:t>C.C. No.</w:t>
      </w:r>
    </w:p>
    <w:p w14:paraId="7CE9B94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D75C96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D3FB9F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0CDC2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9927B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E96430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96DE7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7E1D44C"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D9A499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306FC5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E0BED4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A9980F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DF4CCC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361F591"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016A9B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7AD7B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3B213F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1B5DDEE"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090FA13F" w14:textId="77777777" w:rsidR="001C1307" w:rsidRPr="00C37AE3" w:rsidRDefault="001C1307" w:rsidP="006372FD">
      <w:pPr>
        <w:tabs>
          <w:tab w:val="left" w:pos="0"/>
        </w:tabs>
        <w:autoSpaceDE w:val="0"/>
        <w:autoSpaceDN w:val="0"/>
        <w:adjustRightInd w:val="0"/>
        <w:spacing w:after="0" w:line="240" w:lineRule="auto"/>
        <w:jc w:val="both"/>
        <w:rPr>
          <w:rFonts w:ascii="Arial Narrow" w:hAnsi="Arial Narrow" w:cs="Arial"/>
        </w:rPr>
      </w:pPr>
    </w:p>
    <w:p w14:paraId="37A9A0B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B89E208" w14:textId="77777777" w:rsidR="006D3BBF" w:rsidRDefault="006D3BBF" w:rsidP="006372FD">
      <w:pPr>
        <w:tabs>
          <w:tab w:val="left" w:pos="0"/>
        </w:tabs>
        <w:spacing w:after="0" w:line="240" w:lineRule="auto"/>
        <w:jc w:val="center"/>
        <w:rPr>
          <w:rFonts w:ascii="Arial Narrow" w:hAnsi="Arial Narrow" w:cs="Arial"/>
          <w:b/>
        </w:rPr>
      </w:pPr>
    </w:p>
    <w:p w14:paraId="01865FA0" w14:textId="1083636C" w:rsidR="006372FD" w:rsidRPr="00765027" w:rsidRDefault="006372FD" w:rsidP="006372FD">
      <w:pPr>
        <w:tabs>
          <w:tab w:val="left" w:pos="0"/>
        </w:tabs>
        <w:spacing w:after="0" w:line="240" w:lineRule="auto"/>
        <w:jc w:val="center"/>
        <w:rPr>
          <w:rFonts w:ascii="Arial Narrow" w:hAnsi="Arial Narrow" w:cs="Arial"/>
          <w:b/>
        </w:rPr>
      </w:pPr>
      <w:r w:rsidRPr="00765027">
        <w:rPr>
          <w:rFonts w:ascii="Arial Narrow" w:hAnsi="Arial Narrow" w:cs="Arial"/>
          <w:b/>
        </w:rPr>
        <w:lastRenderedPageBreak/>
        <w:t>FORMULARIO</w:t>
      </w:r>
      <w:r>
        <w:rPr>
          <w:rFonts w:ascii="Arial Narrow" w:hAnsi="Arial Narrow" w:cs="Arial"/>
          <w:b/>
        </w:rPr>
        <w:t xml:space="preserve"> No 0</w:t>
      </w:r>
      <w:r w:rsidRPr="00765027">
        <w:rPr>
          <w:rFonts w:ascii="Arial Narrow" w:hAnsi="Arial Narrow" w:cs="Arial"/>
          <w:b/>
        </w:rPr>
        <w:t>6</w:t>
      </w:r>
    </w:p>
    <w:p w14:paraId="1B0F2EE1"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8"/>
        <w:gridCol w:w="5090"/>
      </w:tblGrid>
      <w:tr w:rsidR="006372FD" w:rsidRPr="00765027" w14:paraId="383D8618" w14:textId="77777777" w:rsidTr="00405E8B">
        <w:trPr>
          <w:trHeight w:val="208"/>
          <w:jc w:val="center"/>
        </w:trPr>
        <w:tc>
          <w:tcPr>
            <w:tcW w:w="1638" w:type="dxa"/>
            <w:vMerge w:val="restart"/>
            <w:vAlign w:val="center"/>
          </w:tcPr>
          <w:p w14:paraId="30863898" w14:textId="77777777" w:rsidR="006372FD" w:rsidRPr="00765027" w:rsidRDefault="006372FD" w:rsidP="00405E8B">
            <w:pPr>
              <w:pStyle w:val="TableParagraph"/>
              <w:jc w:val="center"/>
              <w:rPr>
                <w:rFonts w:ascii="Arial Narrow" w:hAnsi="Arial Narrow"/>
              </w:rPr>
            </w:pPr>
            <w:r w:rsidRPr="00765027">
              <w:rPr>
                <w:rFonts w:ascii="Arial Narrow" w:hAnsi="Arial Narrow"/>
                <w:noProof/>
                <w:lang w:bidi="ar-SA"/>
              </w:rPr>
              <w:drawing>
                <wp:inline distT="0" distB="0" distL="0" distR="0" wp14:anchorId="4B2B4E67" wp14:editId="576B9092">
                  <wp:extent cx="669503" cy="642851"/>
                  <wp:effectExtent l="0" t="0" r="0" b="5080"/>
                  <wp:docPr id="1535" name="Imagen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8655" cy="642037"/>
                          </a:xfrm>
                          <a:prstGeom prst="rect">
                            <a:avLst/>
                          </a:prstGeom>
                          <a:noFill/>
                          <a:ln>
                            <a:noFill/>
                          </a:ln>
                        </pic:spPr>
                      </pic:pic>
                    </a:graphicData>
                  </a:graphic>
                </wp:inline>
              </w:drawing>
            </w:r>
          </w:p>
        </w:tc>
        <w:tc>
          <w:tcPr>
            <w:tcW w:w="5090" w:type="dxa"/>
            <w:tcBorders>
              <w:bottom w:val="nil"/>
            </w:tcBorders>
            <w:vAlign w:val="center"/>
          </w:tcPr>
          <w:p w14:paraId="2835EFCE" w14:textId="77777777" w:rsidR="006372FD" w:rsidRPr="00765027" w:rsidRDefault="006372FD" w:rsidP="00405E8B">
            <w:pPr>
              <w:pStyle w:val="TableParagraph"/>
              <w:spacing w:line="189" w:lineRule="exact"/>
              <w:ind w:left="107"/>
              <w:jc w:val="center"/>
              <w:rPr>
                <w:rFonts w:ascii="Arial Narrow" w:hAnsi="Arial Narrow"/>
              </w:rPr>
            </w:pPr>
          </w:p>
        </w:tc>
      </w:tr>
      <w:tr w:rsidR="006372FD" w:rsidRPr="00765027" w14:paraId="0A6056F1" w14:textId="77777777" w:rsidTr="00405E8B">
        <w:trPr>
          <w:trHeight w:val="207"/>
          <w:jc w:val="center"/>
        </w:trPr>
        <w:tc>
          <w:tcPr>
            <w:tcW w:w="1638" w:type="dxa"/>
            <w:vMerge/>
            <w:vAlign w:val="center"/>
          </w:tcPr>
          <w:p w14:paraId="2B4E1728" w14:textId="77777777" w:rsidR="006372FD" w:rsidRPr="00765027" w:rsidRDefault="006372FD" w:rsidP="00405E8B">
            <w:pPr>
              <w:pStyle w:val="TableParagraph"/>
              <w:spacing w:line="188" w:lineRule="exact"/>
              <w:ind w:left="1038"/>
              <w:jc w:val="center"/>
              <w:rPr>
                <w:rFonts w:ascii="Arial Narrow" w:hAnsi="Arial Narrow"/>
                <w:highlight w:val="yellow"/>
              </w:rPr>
            </w:pPr>
          </w:p>
        </w:tc>
        <w:tc>
          <w:tcPr>
            <w:tcW w:w="5090" w:type="dxa"/>
            <w:tcBorders>
              <w:top w:val="nil"/>
              <w:bottom w:val="nil"/>
            </w:tcBorders>
            <w:vAlign w:val="center"/>
          </w:tcPr>
          <w:p w14:paraId="6DDB1FD0" w14:textId="77777777" w:rsidR="006372FD" w:rsidRPr="00765027" w:rsidRDefault="006372FD" w:rsidP="00405E8B">
            <w:pPr>
              <w:pStyle w:val="TableParagraph"/>
              <w:spacing w:line="188" w:lineRule="exact"/>
              <w:rPr>
                <w:rFonts w:ascii="Arial Narrow" w:hAnsi="Arial Narrow"/>
              </w:rPr>
            </w:pPr>
          </w:p>
        </w:tc>
      </w:tr>
      <w:tr w:rsidR="006372FD" w:rsidRPr="00765027" w14:paraId="6ECC2B93" w14:textId="77777777" w:rsidTr="00405E8B">
        <w:trPr>
          <w:trHeight w:val="205"/>
          <w:jc w:val="center"/>
        </w:trPr>
        <w:tc>
          <w:tcPr>
            <w:tcW w:w="1638" w:type="dxa"/>
            <w:vMerge/>
            <w:vAlign w:val="center"/>
          </w:tcPr>
          <w:p w14:paraId="2CF41014" w14:textId="77777777" w:rsidR="006372FD" w:rsidRPr="00765027" w:rsidRDefault="006372FD" w:rsidP="00405E8B">
            <w:pPr>
              <w:pStyle w:val="TableParagraph"/>
              <w:spacing w:line="185" w:lineRule="exact"/>
              <w:ind w:left="1038"/>
              <w:jc w:val="center"/>
              <w:rPr>
                <w:rFonts w:ascii="Arial Narrow" w:hAnsi="Arial Narrow"/>
                <w:highlight w:val="yellow"/>
              </w:rPr>
            </w:pPr>
          </w:p>
        </w:tc>
        <w:tc>
          <w:tcPr>
            <w:tcW w:w="5090" w:type="dxa"/>
            <w:tcBorders>
              <w:top w:val="nil"/>
            </w:tcBorders>
            <w:vAlign w:val="center"/>
          </w:tcPr>
          <w:p w14:paraId="2A198F68"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FUERZAS MILITARES DE COLOMBIA</w:t>
            </w:r>
          </w:p>
          <w:p w14:paraId="319F4ED7"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EJÉRCITO NACIONAL</w:t>
            </w:r>
          </w:p>
          <w:p w14:paraId="47A06193" w14:textId="77777777" w:rsidR="006372FD" w:rsidRPr="00765027" w:rsidRDefault="006372FD" w:rsidP="00405E8B">
            <w:pPr>
              <w:pStyle w:val="TableParagraph"/>
              <w:spacing w:line="185" w:lineRule="exact"/>
              <w:ind w:left="107"/>
              <w:jc w:val="center"/>
              <w:rPr>
                <w:rFonts w:ascii="Arial Narrow" w:hAnsi="Arial Narrow"/>
                <w:lang w:val="es-ES"/>
              </w:rPr>
            </w:pPr>
          </w:p>
        </w:tc>
      </w:tr>
      <w:tr w:rsidR="006372FD" w:rsidRPr="00765027" w14:paraId="79CDC17D" w14:textId="77777777" w:rsidTr="00405E8B">
        <w:trPr>
          <w:trHeight w:val="398"/>
          <w:jc w:val="center"/>
        </w:trPr>
        <w:tc>
          <w:tcPr>
            <w:tcW w:w="1638" w:type="dxa"/>
            <w:vMerge/>
            <w:tcBorders>
              <w:bottom w:val="single" w:sz="4" w:space="0" w:color="000000"/>
            </w:tcBorders>
            <w:vAlign w:val="center"/>
          </w:tcPr>
          <w:p w14:paraId="29B0AB2D" w14:textId="77777777" w:rsidR="006372FD" w:rsidRPr="006372FD" w:rsidRDefault="006372FD" w:rsidP="00405E8B">
            <w:pPr>
              <w:pStyle w:val="TableParagraph"/>
              <w:spacing w:line="174" w:lineRule="exact"/>
              <w:ind w:left="1038"/>
              <w:jc w:val="center"/>
              <w:rPr>
                <w:rFonts w:ascii="Arial Narrow" w:hAnsi="Arial Narrow"/>
                <w:highlight w:val="yellow"/>
                <w:lang w:val="es-CO"/>
              </w:rPr>
            </w:pPr>
          </w:p>
        </w:tc>
        <w:tc>
          <w:tcPr>
            <w:tcW w:w="5090" w:type="dxa"/>
            <w:vAlign w:val="center"/>
          </w:tcPr>
          <w:p w14:paraId="79A3B217" w14:textId="77777777" w:rsidR="006372FD" w:rsidRPr="00765027" w:rsidRDefault="006372FD" w:rsidP="00405E8B">
            <w:pPr>
              <w:shd w:val="clear" w:color="auto" w:fill="FFFFFF"/>
              <w:tabs>
                <w:tab w:val="left" w:pos="2268"/>
              </w:tabs>
              <w:jc w:val="center"/>
              <w:rPr>
                <w:rFonts w:ascii="Arial Narrow" w:eastAsia="Batang" w:hAnsi="Arial Narrow" w:cs="Arial"/>
                <w:b/>
                <w:lang w:val="es-ES" w:eastAsia="es-ES"/>
              </w:rPr>
            </w:pPr>
            <w:r w:rsidRPr="00765027">
              <w:rPr>
                <w:rFonts w:ascii="Arial Narrow" w:eastAsia="Batang" w:hAnsi="Arial Narrow" w:cs="Arial"/>
                <w:b/>
                <w:lang w:val="es-ES" w:eastAsia="es-ES"/>
              </w:rPr>
              <w:t>CENTRAL ADMINISTRATIVA Y CONTABLE -CENAC CALI-</w:t>
            </w:r>
          </w:p>
          <w:p w14:paraId="17F406E8" w14:textId="77777777" w:rsidR="006372FD" w:rsidRPr="00765027" w:rsidRDefault="006372FD" w:rsidP="00405E8B">
            <w:pPr>
              <w:jc w:val="center"/>
              <w:rPr>
                <w:rFonts w:ascii="Arial Narrow" w:hAnsi="Arial Narrow" w:cs="Arial"/>
                <w:lang w:val="es-ES" w:eastAsia="es-ES"/>
              </w:rPr>
            </w:pPr>
          </w:p>
          <w:p w14:paraId="07B9B126" w14:textId="77777777" w:rsidR="006372FD" w:rsidRPr="00765027" w:rsidRDefault="006372FD" w:rsidP="00405E8B">
            <w:pPr>
              <w:jc w:val="center"/>
              <w:rPr>
                <w:rFonts w:ascii="Arial Narrow" w:hAnsi="Arial Narrow" w:cs="Arial"/>
                <w:lang w:val="es-ES"/>
              </w:rPr>
            </w:pPr>
          </w:p>
        </w:tc>
      </w:tr>
    </w:tbl>
    <w:p w14:paraId="6584CB93"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p w14:paraId="3282A749" w14:textId="77777777" w:rsidR="006372FD" w:rsidRPr="002C6F5E" w:rsidRDefault="006372FD" w:rsidP="006372FD">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5958700A" w14:textId="77777777" w:rsidR="006372FD" w:rsidRPr="002C6F5E" w:rsidRDefault="006372FD" w:rsidP="006372FD">
      <w:pPr>
        <w:spacing w:after="0"/>
        <w:jc w:val="center"/>
        <w:rPr>
          <w:rFonts w:ascii="Arial Narrow" w:hAnsi="Arial Narrow" w:cs="Arial"/>
          <w:b/>
          <w:sz w:val="18"/>
        </w:rPr>
      </w:pPr>
      <w:r w:rsidRPr="002C6F5E">
        <w:rPr>
          <w:rFonts w:ascii="Arial Narrow" w:hAnsi="Arial Narrow" w:cs="Arial"/>
          <w:b/>
          <w:sz w:val="18"/>
        </w:rPr>
        <w:t>SISTEMA DE GESTIÓN DE SEGURIDAD Y SALUD EN EL TRABAJO</w:t>
      </w:r>
    </w:p>
    <w:p w14:paraId="30CF0547" w14:textId="77777777" w:rsidR="006372FD" w:rsidRPr="002C6F5E" w:rsidRDefault="006372FD" w:rsidP="006372FD">
      <w:pPr>
        <w:pStyle w:val="Textoindependiente"/>
        <w:ind w:right="476"/>
        <w:jc w:val="left"/>
        <w:rPr>
          <w:rFonts w:ascii="Arial Narrow" w:hAnsi="Arial Narrow" w:cs="Arial"/>
          <w:b/>
          <w:sz w:val="18"/>
          <w:szCs w:val="22"/>
        </w:rPr>
      </w:pPr>
    </w:p>
    <w:p w14:paraId="110A3FE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proofErr w:type="spellStart"/>
      <w:r w:rsidRPr="002C6F5E">
        <w:rPr>
          <w:rFonts w:ascii="Arial Narrow" w:hAnsi="Arial Narrow" w:cs="Arial"/>
          <w:sz w:val="18"/>
        </w:rPr>
        <w:t>Yo__________________________identificado</w:t>
      </w:r>
      <w:proofErr w:type="spellEnd"/>
      <w:r w:rsidRPr="002C6F5E">
        <w:rPr>
          <w:rFonts w:ascii="Arial Narrow" w:hAnsi="Arial Narrow" w:cs="Arial"/>
          <w:sz w:val="18"/>
        </w:rPr>
        <w:t xml:space="preserve"> con</w:t>
      </w:r>
      <w:r w:rsidRPr="002C6F5E">
        <w:rPr>
          <w:rFonts w:ascii="Arial Narrow" w:hAnsi="Arial Narrow" w:cs="Arial"/>
          <w:sz w:val="18"/>
        </w:rPr>
        <w:tab/>
        <w:t>cédula de</w:t>
      </w:r>
      <w:r w:rsidRPr="002C6F5E">
        <w:rPr>
          <w:rFonts w:ascii="Arial Narrow" w:hAnsi="Arial Narrow" w:cs="Arial"/>
          <w:sz w:val="18"/>
        </w:rPr>
        <w:tab/>
        <w:t xml:space="preserve">ciudadanía No.______________________                           </w:t>
      </w:r>
      <w:proofErr w:type="spellStart"/>
      <w:r w:rsidRPr="002C6F5E">
        <w:rPr>
          <w:rFonts w:ascii="Arial Narrow" w:hAnsi="Arial Narrow" w:cs="Arial"/>
          <w:sz w:val="18"/>
        </w:rPr>
        <w:t>de______________________en</w:t>
      </w:r>
      <w:proofErr w:type="spellEnd"/>
      <w:r w:rsidRPr="002C6F5E">
        <w:rPr>
          <w:rFonts w:ascii="Arial Narrow" w:hAnsi="Arial Narrow" w:cs="Arial"/>
          <w:sz w:val="18"/>
        </w:rPr>
        <w:t xml:space="preserve"> calidad de Representante Legal de la empresa____________________________,</w:t>
      </w:r>
    </w:p>
    <w:p w14:paraId="5141280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4BA8679C" w14:textId="77777777" w:rsidR="006372FD" w:rsidRPr="002C6F5E" w:rsidRDefault="006372FD" w:rsidP="006372FD">
      <w:pPr>
        <w:pStyle w:val="Textoindependiente"/>
        <w:spacing w:before="7"/>
        <w:rPr>
          <w:rFonts w:ascii="Arial Narrow" w:hAnsi="Arial Narrow" w:cs="Arial"/>
          <w:sz w:val="18"/>
          <w:szCs w:val="22"/>
        </w:rPr>
      </w:pPr>
    </w:p>
    <w:p w14:paraId="169B9CD2" w14:textId="77777777" w:rsidR="006372FD" w:rsidRPr="002C6F5E" w:rsidRDefault="006372FD" w:rsidP="006372FD">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6ADBF343" w14:textId="77777777" w:rsidR="006372FD" w:rsidRPr="002C6F5E" w:rsidRDefault="006372FD" w:rsidP="006372FD">
      <w:pPr>
        <w:pStyle w:val="Textoindependiente"/>
        <w:spacing w:before="9"/>
        <w:rPr>
          <w:rFonts w:ascii="Arial Narrow" w:hAnsi="Arial Narrow" w:cs="Arial"/>
          <w:sz w:val="18"/>
          <w:szCs w:val="22"/>
        </w:rPr>
      </w:pPr>
    </w:p>
    <w:p w14:paraId="13103C6A" w14:textId="797D4054" w:rsidR="006372FD" w:rsidRPr="002C6F5E" w:rsidRDefault="006372FD" w:rsidP="006372FD">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w:t>
      </w:r>
      <w:r w:rsidR="006D3BBF">
        <w:rPr>
          <w:rFonts w:ascii="Arial Narrow" w:hAnsi="Arial Narrow" w:cs="Arial"/>
          <w:sz w:val="18"/>
        </w:rPr>
        <w:t>l______</w:t>
      </w:r>
      <w:r w:rsidRPr="002C6F5E">
        <w:rPr>
          <w:rFonts w:ascii="Arial Narrow" w:hAnsi="Arial Narrow" w:cs="Arial"/>
          <w:sz w:val="18"/>
        </w:rPr>
        <w:t>%.</w:t>
      </w:r>
    </w:p>
    <w:p w14:paraId="70EA77B6" w14:textId="77777777" w:rsidR="006372FD" w:rsidRPr="002C6F5E" w:rsidRDefault="006372FD" w:rsidP="006372FD">
      <w:pPr>
        <w:pStyle w:val="Textoindependiente"/>
        <w:spacing w:before="4"/>
        <w:rPr>
          <w:rFonts w:ascii="Arial Narrow" w:hAnsi="Arial Narrow" w:cs="Arial"/>
          <w:sz w:val="18"/>
          <w:szCs w:val="22"/>
        </w:rPr>
      </w:pPr>
    </w:p>
    <w:p w14:paraId="6DFF6CB6" w14:textId="77777777" w:rsidR="006372FD" w:rsidRPr="002C6F5E" w:rsidRDefault="006372FD" w:rsidP="006372FD">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7AFA7C06" w14:textId="77777777" w:rsidR="006372FD" w:rsidRPr="002C6F5E" w:rsidRDefault="006372FD" w:rsidP="006372FD">
      <w:pPr>
        <w:pStyle w:val="Textoindependiente"/>
        <w:rPr>
          <w:rFonts w:ascii="Arial Narrow" w:hAnsi="Arial Narrow" w:cs="Arial"/>
          <w:sz w:val="18"/>
          <w:szCs w:val="22"/>
        </w:rPr>
      </w:pPr>
    </w:p>
    <w:p w14:paraId="7674E065" w14:textId="77777777" w:rsidR="006372FD" w:rsidRPr="002C6F5E" w:rsidRDefault="006372FD" w:rsidP="006372FD">
      <w:pPr>
        <w:pStyle w:val="Textoindependiente"/>
        <w:rPr>
          <w:rFonts w:ascii="Arial Narrow" w:hAnsi="Arial Narrow" w:cs="Arial"/>
          <w:sz w:val="18"/>
          <w:szCs w:val="22"/>
        </w:rPr>
      </w:pPr>
    </w:p>
    <w:p w14:paraId="7CD18A62" w14:textId="77777777" w:rsidR="006372FD" w:rsidRPr="002C6F5E" w:rsidRDefault="006372FD" w:rsidP="006372FD">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 xml:space="preserve">del año 201__.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DB6D002" w14:textId="77777777" w:rsidR="006372FD" w:rsidRPr="002C6F5E" w:rsidRDefault="006372FD" w:rsidP="006372FD">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3956A0B0" w14:textId="77777777" w:rsidR="006372FD" w:rsidRPr="002C6F5E" w:rsidRDefault="006372FD" w:rsidP="006372FD">
      <w:pPr>
        <w:spacing w:line="182" w:lineRule="exact"/>
        <w:ind w:left="562"/>
        <w:rPr>
          <w:rFonts w:ascii="Arial Narrow" w:hAnsi="Arial Narrow" w:cs="Arial"/>
          <w:sz w:val="18"/>
        </w:rPr>
      </w:pPr>
      <w:r w:rsidRPr="002C6F5E">
        <w:rPr>
          <w:rFonts w:ascii="Arial Narrow" w:hAnsi="Arial Narrow" w:cs="Arial"/>
          <w:sz w:val="18"/>
        </w:rPr>
        <w:t>Nombre Representante Legal</w:t>
      </w:r>
    </w:p>
    <w:p w14:paraId="4B5F501C" w14:textId="77777777" w:rsidR="006372FD" w:rsidRPr="002C6F5E" w:rsidRDefault="006372FD" w:rsidP="006372FD">
      <w:pPr>
        <w:ind w:left="562"/>
        <w:rPr>
          <w:rFonts w:ascii="Arial Narrow" w:hAnsi="Arial Narrow" w:cs="Arial"/>
          <w:sz w:val="18"/>
        </w:rPr>
      </w:pPr>
      <w:r w:rsidRPr="002C6F5E">
        <w:rPr>
          <w:rFonts w:ascii="Arial Narrow" w:hAnsi="Arial Narrow" w:cs="Arial"/>
          <w:sz w:val="18"/>
        </w:rPr>
        <w:t>Cedula de ciudadanía</w:t>
      </w:r>
    </w:p>
    <w:p w14:paraId="229129A6" w14:textId="77777777" w:rsidR="006372FD" w:rsidRPr="002C6F5E" w:rsidRDefault="006372FD" w:rsidP="006372FD">
      <w:pPr>
        <w:pStyle w:val="Textoindependiente"/>
        <w:rPr>
          <w:rFonts w:ascii="Arial Narrow" w:hAnsi="Arial Narrow" w:cs="Arial"/>
          <w:sz w:val="22"/>
          <w:szCs w:val="22"/>
        </w:rPr>
      </w:pPr>
    </w:p>
    <w:p w14:paraId="35F7993A" w14:textId="77777777" w:rsidR="006372FD" w:rsidRPr="002C6F5E" w:rsidRDefault="006372FD" w:rsidP="006372FD">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rPr>
        <mc:AlternateContent>
          <mc:Choice Requires="wps">
            <w:drawing>
              <wp:anchor distT="0" distB="0" distL="0" distR="0" simplePos="0" relativeHeight="251659264" behindDoc="0" locked="0" layoutInCell="1" allowOverlap="1" wp14:anchorId="549611FF" wp14:editId="1C3D3F20">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4ED8AB"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76BE0A54" w14:textId="77777777" w:rsidR="006372FD" w:rsidRDefault="006372FD" w:rsidP="006372FD">
      <w:pPr>
        <w:spacing w:line="172" w:lineRule="exact"/>
        <w:ind w:left="562"/>
        <w:jc w:val="both"/>
        <w:rPr>
          <w:rFonts w:ascii="Arial Narrow" w:hAnsi="Arial Narrow" w:cs="Arial"/>
          <w:sz w:val="16"/>
          <w:szCs w:val="16"/>
        </w:rPr>
      </w:pPr>
      <w:r w:rsidRPr="0004391F">
        <w:rPr>
          <w:rFonts w:ascii="Arial Narrow" w:hAnsi="Arial Narrow" w:cs="Arial"/>
          <w:b/>
          <w:sz w:val="16"/>
          <w:szCs w:val="16"/>
        </w:rPr>
        <w:t>NOTA</w:t>
      </w:r>
      <w:r>
        <w:rPr>
          <w:rFonts w:ascii="Arial Narrow" w:hAnsi="Arial Narrow" w:cs="Arial"/>
          <w:b/>
          <w:sz w:val="16"/>
          <w:szCs w:val="16"/>
        </w:rPr>
        <w:t xml:space="preserve"> 1</w:t>
      </w:r>
      <w:r w:rsidRPr="0004391F">
        <w:rPr>
          <w:rFonts w:ascii="Arial Narrow" w:hAnsi="Arial Narrow" w:cs="Arial"/>
          <w:b/>
          <w:sz w:val="16"/>
          <w:szCs w:val="16"/>
        </w:rPr>
        <w:t xml:space="preserve">: </w:t>
      </w:r>
      <w:r w:rsidRPr="0004391F">
        <w:rPr>
          <w:rFonts w:ascii="Arial Narrow" w:hAnsi="Arial Narrow" w:cs="Arial"/>
          <w:sz w:val="16"/>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777777" w:rsidR="006372FD" w:rsidRDefault="006372FD" w:rsidP="006372FD">
      <w:pPr>
        <w:tabs>
          <w:tab w:val="left" w:pos="0"/>
        </w:tabs>
        <w:spacing w:after="0" w:line="240" w:lineRule="auto"/>
        <w:jc w:val="center"/>
        <w:rPr>
          <w:rFonts w:ascii="Arial Narrow" w:hAnsi="Arial Narrow" w:cs="Arial"/>
        </w:rPr>
      </w:pPr>
    </w:p>
    <w:p w14:paraId="66F8D0E8" w14:textId="77777777" w:rsidR="001039DE" w:rsidRDefault="001039DE" w:rsidP="006D3BBF">
      <w:pPr>
        <w:spacing w:after="0" w:line="240" w:lineRule="auto"/>
        <w:jc w:val="center"/>
        <w:rPr>
          <w:rFonts w:ascii="Arial Narrow" w:hAnsi="Arial Narrow" w:cs="Arial"/>
          <w:b/>
        </w:rPr>
      </w:pPr>
    </w:p>
    <w:p w14:paraId="34086892" w14:textId="7A0B7CCD" w:rsidR="006372FD" w:rsidRPr="006D3BBF" w:rsidRDefault="006372FD" w:rsidP="006D3BBF">
      <w:pPr>
        <w:spacing w:after="0" w:line="240" w:lineRule="auto"/>
        <w:jc w:val="center"/>
        <w:rPr>
          <w:rFonts w:ascii="Arial Narrow" w:hAnsi="Arial Narrow" w:cs="Arial"/>
          <w:b/>
        </w:rPr>
      </w:pPr>
      <w:r w:rsidRPr="006D3BBF">
        <w:rPr>
          <w:rFonts w:ascii="Arial Narrow" w:hAnsi="Arial Narrow" w:cs="Arial"/>
          <w:b/>
        </w:rPr>
        <w:lastRenderedPageBreak/>
        <w:t>GARANTIAS</w:t>
      </w:r>
    </w:p>
    <w:p w14:paraId="41A0844D" w14:textId="77777777" w:rsidR="006372FD" w:rsidRDefault="006372FD" w:rsidP="006372FD">
      <w:pPr>
        <w:spacing w:after="0" w:line="240" w:lineRule="auto"/>
        <w:jc w:val="both"/>
        <w:rPr>
          <w:rFonts w:ascii="Arial Narrow" w:hAnsi="Arial Narrow" w:cs="Arial"/>
          <w:b/>
        </w:rPr>
      </w:pPr>
    </w:p>
    <w:p w14:paraId="460060F4" w14:textId="77777777" w:rsidR="00FD72C3" w:rsidRDefault="00FD72C3" w:rsidP="006372FD">
      <w:pPr>
        <w:spacing w:after="0" w:line="240" w:lineRule="auto"/>
        <w:jc w:val="both"/>
        <w:rPr>
          <w:rFonts w:ascii="Arial Narrow" w:hAnsi="Arial Narrow" w:cs="Arial"/>
          <w:b/>
        </w:rPr>
      </w:pPr>
    </w:p>
    <w:p w14:paraId="17944876"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Ciudad y fecha</w:t>
      </w:r>
    </w:p>
    <w:p w14:paraId="2EAC85D9" w14:textId="77777777" w:rsidR="006372FD" w:rsidRPr="00223265" w:rsidRDefault="006372FD" w:rsidP="006372FD">
      <w:pPr>
        <w:pStyle w:val="Textoindependiente"/>
        <w:rPr>
          <w:rFonts w:ascii="Arial Narrow" w:hAnsi="Arial Narrow" w:cs="Arial"/>
          <w:sz w:val="22"/>
          <w:szCs w:val="22"/>
        </w:rPr>
      </w:pPr>
    </w:p>
    <w:p w14:paraId="2B97AB67"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El suscrito XXX (oferente) certifica el cumplimiento de las siguientes garantías, contemplados en el presente proceso, de acuerdo a los requerimientos de la invitación pública así:</w:t>
      </w:r>
    </w:p>
    <w:p w14:paraId="74975286" w14:textId="77777777" w:rsidR="006372FD" w:rsidRDefault="006372FD" w:rsidP="006372FD">
      <w:pPr>
        <w:spacing w:after="0" w:line="240" w:lineRule="auto"/>
        <w:jc w:val="both"/>
        <w:rPr>
          <w:rFonts w:ascii="Arial Narrow" w:hAnsi="Arial Narrow" w:cs="Arial"/>
          <w:b/>
        </w:rPr>
      </w:pPr>
    </w:p>
    <w:p w14:paraId="28EA50EA" w14:textId="2905E602" w:rsidR="00331A2A" w:rsidRPr="009C0DED" w:rsidRDefault="00331A2A" w:rsidP="00331A2A">
      <w:pPr>
        <w:overflowPunct w:val="0"/>
        <w:autoSpaceDE w:val="0"/>
        <w:adjustRightInd w:val="0"/>
        <w:jc w:val="both"/>
        <w:rPr>
          <w:rFonts w:ascii="Arial Narrow" w:hAnsi="Arial Narrow" w:cs="Arial"/>
          <w:b/>
        </w:rPr>
      </w:pPr>
      <w:bookmarkStart w:id="1" w:name="_Hlk36801567"/>
      <w:r w:rsidRPr="009C0DED">
        <w:rPr>
          <w:rFonts w:ascii="Arial Narrow" w:hAnsi="Arial Narrow" w:cs="Arial"/>
          <w:b/>
        </w:rPr>
        <w:t>GARANTÍA</w:t>
      </w:r>
      <w:r>
        <w:rPr>
          <w:rFonts w:ascii="Arial Narrow" w:hAnsi="Arial Narrow" w:cs="Arial"/>
          <w:b/>
        </w:rPr>
        <w:t xml:space="preserve"> TECNICA Y TERMINO DE RESPUESTA</w:t>
      </w:r>
    </w:p>
    <w:p w14:paraId="62F0244F" w14:textId="082053DA" w:rsidR="00331A2A" w:rsidRPr="009C0DED" w:rsidRDefault="00331A2A" w:rsidP="00331A2A">
      <w:pPr>
        <w:autoSpaceDE w:val="0"/>
        <w:adjustRightInd w:val="0"/>
        <w:jc w:val="both"/>
        <w:rPr>
          <w:rFonts w:ascii="Arial Narrow" w:eastAsia="Calibri" w:hAnsi="Arial Narrow" w:cs="Arial"/>
          <w:lang w:eastAsia="en-US"/>
        </w:rPr>
      </w:pPr>
      <w:r w:rsidRPr="009C0DED">
        <w:rPr>
          <w:rFonts w:ascii="Arial Narrow" w:eastAsia="Calibri" w:hAnsi="Arial Narrow" w:cs="Arial"/>
          <w:lang w:eastAsia="en-US"/>
        </w:rPr>
        <w:t xml:space="preserve">Para el presente proceso de selección el proponente deberá presentar junto con la propuesta la garantía técnica en documento independiente debidamente suscrito por el proponente. La garantía mínima requerida en este proceso debe cumplir </w:t>
      </w:r>
      <w:r>
        <w:rPr>
          <w:rFonts w:ascii="Arial Narrow" w:eastAsia="Calibri" w:hAnsi="Arial Narrow" w:cs="Arial"/>
          <w:lang w:eastAsia="en-US"/>
        </w:rPr>
        <w:t xml:space="preserve">con los siguientes requisitos: </w:t>
      </w:r>
    </w:p>
    <w:p w14:paraId="31ADC7C3" w14:textId="77777777" w:rsidR="00331A2A" w:rsidRPr="009C0DED" w:rsidRDefault="00331A2A" w:rsidP="00331A2A">
      <w:pPr>
        <w:pStyle w:val="Textoindependiente"/>
        <w:numPr>
          <w:ilvl w:val="0"/>
          <w:numId w:val="18"/>
        </w:numPr>
        <w:tabs>
          <w:tab w:val="left" w:pos="2268"/>
        </w:tabs>
        <w:rPr>
          <w:rFonts w:ascii="Arial Narrow" w:hAnsi="Arial Narrow" w:cs="Arial"/>
          <w:sz w:val="22"/>
          <w:szCs w:val="22"/>
        </w:rPr>
      </w:pPr>
      <w:r w:rsidRPr="009C0DED">
        <w:rPr>
          <w:rFonts w:ascii="Arial Narrow" w:hAnsi="Arial Narrow" w:cs="Arial"/>
          <w:sz w:val="22"/>
          <w:szCs w:val="22"/>
        </w:rPr>
        <w:t>Ampara el cumplimiento de las condiciones técnicas de los bienes y/o servicios suministrados, responsabilizándose de los reclamos por cualquier defecto de calidad.</w:t>
      </w:r>
    </w:p>
    <w:p w14:paraId="72D54E3E" w14:textId="77777777" w:rsidR="00331A2A" w:rsidRPr="009C0DED" w:rsidRDefault="00331A2A" w:rsidP="00331A2A">
      <w:pPr>
        <w:pStyle w:val="Textoindependiente"/>
        <w:numPr>
          <w:ilvl w:val="0"/>
          <w:numId w:val="18"/>
        </w:numPr>
        <w:tabs>
          <w:tab w:val="left" w:pos="2268"/>
        </w:tabs>
        <w:rPr>
          <w:rFonts w:ascii="Arial Narrow" w:hAnsi="Arial Narrow" w:cs="Arial"/>
          <w:sz w:val="22"/>
          <w:szCs w:val="22"/>
        </w:rPr>
      </w:pPr>
      <w:r w:rsidRPr="009C0DED">
        <w:rPr>
          <w:rFonts w:ascii="Arial Narrow" w:hAnsi="Arial Narrow" w:cs="Arial"/>
          <w:sz w:val="22"/>
          <w:szCs w:val="22"/>
        </w:rPr>
        <w:t xml:space="preserve">Ampara la calidad de los bienes y/o servicios a contratar. </w:t>
      </w:r>
    </w:p>
    <w:p w14:paraId="7C278885" w14:textId="77777777" w:rsidR="00331A2A" w:rsidRPr="009C0DED" w:rsidRDefault="00331A2A" w:rsidP="00331A2A">
      <w:pPr>
        <w:pStyle w:val="Textoindependiente"/>
        <w:numPr>
          <w:ilvl w:val="0"/>
          <w:numId w:val="18"/>
        </w:numPr>
        <w:tabs>
          <w:tab w:val="left" w:pos="2268"/>
        </w:tabs>
        <w:rPr>
          <w:rFonts w:ascii="Arial Narrow" w:hAnsi="Arial Narrow" w:cs="Arial"/>
          <w:sz w:val="22"/>
          <w:szCs w:val="22"/>
        </w:rPr>
      </w:pPr>
      <w:r w:rsidRPr="009C0DED">
        <w:rPr>
          <w:rFonts w:ascii="Arial Narrow" w:hAnsi="Arial Narrow" w:cs="Arial"/>
          <w:sz w:val="22"/>
          <w:szCs w:val="22"/>
        </w:rPr>
        <w:t xml:space="preserve">Que sea por el término de mínimo (01) año adicional al plazo de ejecución. </w:t>
      </w:r>
    </w:p>
    <w:p w14:paraId="13AD5B04" w14:textId="77777777" w:rsidR="00331A2A" w:rsidRPr="009C0DED" w:rsidRDefault="00331A2A" w:rsidP="00331A2A">
      <w:pPr>
        <w:pStyle w:val="Textoindependiente"/>
        <w:rPr>
          <w:rFonts w:ascii="Arial Narrow" w:hAnsi="Arial Narrow"/>
          <w:sz w:val="22"/>
          <w:szCs w:val="22"/>
        </w:rPr>
      </w:pPr>
    </w:p>
    <w:p w14:paraId="408C5D9C" w14:textId="619450C9" w:rsidR="00331A2A" w:rsidRPr="009C0DED" w:rsidRDefault="00331A2A" w:rsidP="00331A2A">
      <w:pPr>
        <w:autoSpaceDE w:val="0"/>
        <w:autoSpaceDN w:val="0"/>
        <w:adjustRightInd w:val="0"/>
        <w:jc w:val="both"/>
        <w:rPr>
          <w:rFonts w:ascii="Arial Narrow" w:hAnsi="Arial Narrow" w:cs="Arial"/>
          <w:bCs/>
        </w:rPr>
      </w:pPr>
      <w:r w:rsidRPr="009C0DED">
        <w:rPr>
          <w:rFonts w:ascii="Arial Narrow" w:hAnsi="Arial Narrow" w:cs="Arial"/>
          <w:b/>
          <w:bCs/>
        </w:rPr>
        <w:t>Término de respuesta de la garantía técnica</w:t>
      </w:r>
      <w:r>
        <w:rPr>
          <w:rFonts w:ascii="Arial Narrow" w:hAnsi="Arial Narrow" w:cs="Arial"/>
          <w:bCs/>
        </w:rPr>
        <w:t xml:space="preserve">. </w:t>
      </w:r>
    </w:p>
    <w:p w14:paraId="0ACBFE5E" w14:textId="28FCBBFF" w:rsidR="00331A2A" w:rsidRPr="009C0DED" w:rsidRDefault="00331A2A" w:rsidP="00331A2A">
      <w:pPr>
        <w:autoSpaceDE w:val="0"/>
        <w:autoSpaceDN w:val="0"/>
        <w:adjustRightInd w:val="0"/>
        <w:jc w:val="both"/>
        <w:rPr>
          <w:rFonts w:ascii="Arial Narrow" w:eastAsiaTheme="minorHAnsi" w:hAnsi="Arial Narrow" w:cs="Arial"/>
          <w:lang w:eastAsia="en-US"/>
        </w:rPr>
      </w:pPr>
      <w:r w:rsidRPr="009C0DED">
        <w:rPr>
          <w:rFonts w:ascii="Arial Narrow" w:eastAsiaTheme="minorHAnsi" w:hAnsi="Arial Narrow" w:cs="Arial"/>
          <w:lang w:eastAsia="en-US"/>
        </w:rPr>
        <w:t xml:space="preserve">Debe certificarse por escrito que en caso que resulten deficientes los bienes y/o servicios y no cumplan con las especificaciones técnicas requeridas, el oferente debe proveer el reemplazo de los mismos dentro de las </w:t>
      </w:r>
      <w:r w:rsidRPr="009C0DED">
        <w:rPr>
          <w:rFonts w:ascii="Arial Narrow" w:eastAsiaTheme="minorHAnsi" w:hAnsi="Arial Narrow" w:cs="Arial"/>
          <w:b/>
          <w:u w:val="single"/>
          <w:lang w:eastAsia="en-US"/>
        </w:rPr>
        <w:t xml:space="preserve">48 horas </w:t>
      </w:r>
      <w:r w:rsidRPr="009C0DED">
        <w:rPr>
          <w:rFonts w:ascii="Arial Narrow" w:eastAsiaTheme="minorHAnsi" w:hAnsi="Arial Narrow" w:cs="Arial"/>
          <w:lang w:eastAsia="en-US"/>
        </w:rPr>
        <w:t>siguientes, al requerimiento realizado po</w:t>
      </w:r>
      <w:r>
        <w:rPr>
          <w:rFonts w:ascii="Arial Narrow" w:eastAsiaTheme="minorHAnsi" w:hAnsi="Arial Narrow" w:cs="Arial"/>
          <w:lang w:eastAsia="en-US"/>
        </w:rPr>
        <w:t xml:space="preserve">r el  supervisor del contrato. </w:t>
      </w:r>
    </w:p>
    <w:p w14:paraId="4EEA13AB" w14:textId="77777777" w:rsidR="00331A2A" w:rsidRPr="009C0DED" w:rsidRDefault="00331A2A" w:rsidP="00331A2A">
      <w:pPr>
        <w:pStyle w:val="MARITZA3"/>
        <w:tabs>
          <w:tab w:val="clear" w:pos="-720"/>
          <w:tab w:val="clear" w:pos="0"/>
        </w:tabs>
        <w:outlineLvl w:val="0"/>
        <w:rPr>
          <w:rFonts w:ascii="Arial Narrow" w:eastAsia="Batang" w:hAnsi="Arial Narrow" w:cs="Arial"/>
          <w:b/>
          <w:bCs/>
          <w:sz w:val="22"/>
          <w:szCs w:val="22"/>
          <w:lang w:val="es-ES_tradnl"/>
        </w:rPr>
      </w:pPr>
      <w:r w:rsidRPr="009C0DED">
        <w:rPr>
          <w:rFonts w:ascii="Arial Narrow" w:eastAsiaTheme="minorHAnsi" w:hAnsi="Arial Narrow" w:cs="Arial"/>
          <w:sz w:val="22"/>
          <w:szCs w:val="22"/>
          <w:lang w:val="es-CO" w:eastAsia="en-US"/>
        </w:rPr>
        <w:t>Todos los costos que se produzcan en cumplimiento de la garantía técnica estarán a cargo del contratista.</w:t>
      </w:r>
    </w:p>
    <w:p w14:paraId="050177D1" w14:textId="77777777" w:rsidR="00331A2A" w:rsidRPr="009C0DED" w:rsidRDefault="00331A2A" w:rsidP="00331A2A">
      <w:pPr>
        <w:pStyle w:val="MARITZA3"/>
        <w:tabs>
          <w:tab w:val="clear" w:pos="-720"/>
          <w:tab w:val="clear" w:pos="0"/>
        </w:tabs>
        <w:outlineLvl w:val="0"/>
        <w:rPr>
          <w:rFonts w:ascii="Arial Narrow" w:eastAsia="Calibri" w:hAnsi="Arial Narrow" w:cs="Arial"/>
          <w:b/>
          <w:bCs/>
          <w:sz w:val="22"/>
          <w:szCs w:val="22"/>
          <w:lang w:val="es-ES_tradnl" w:eastAsia="en-US"/>
        </w:rPr>
      </w:pPr>
    </w:p>
    <w:p w14:paraId="245E4799" w14:textId="77777777" w:rsidR="00331A2A" w:rsidRPr="009C0DED" w:rsidRDefault="00331A2A" w:rsidP="00331A2A">
      <w:pPr>
        <w:pStyle w:val="Textoindependiente"/>
        <w:contextualSpacing/>
        <w:rPr>
          <w:rFonts w:ascii="Arial Narrow" w:hAnsi="Arial Narrow" w:cs="Arial"/>
          <w:bCs/>
          <w:i/>
          <w:sz w:val="22"/>
          <w:szCs w:val="22"/>
        </w:rPr>
      </w:pPr>
      <w:r w:rsidRPr="009C0DED">
        <w:rPr>
          <w:rFonts w:ascii="Arial Narrow" w:hAnsi="Arial Narrow" w:cs="Arial"/>
          <w:b/>
          <w:bCs/>
          <w:i/>
          <w:sz w:val="22"/>
          <w:szCs w:val="22"/>
        </w:rPr>
        <w:t>NOTA</w:t>
      </w:r>
      <w:r w:rsidRPr="009C0DED">
        <w:rPr>
          <w:rFonts w:ascii="Arial Narrow" w:hAnsi="Arial Narrow" w:cs="Arial"/>
          <w:bCs/>
          <w:i/>
          <w:sz w:val="22"/>
          <w:szCs w:val="22"/>
        </w:rPr>
        <w:t>: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4FED74AD" w14:textId="77777777" w:rsidR="00331A2A" w:rsidRPr="009C0DED" w:rsidRDefault="00331A2A" w:rsidP="00331A2A">
      <w:pPr>
        <w:pStyle w:val="Textoindependiente"/>
        <w:contextualSpacing/>
        <w:rPr>
          <w:rFonts w:ascii="Arial Narrow" w:hAnsi="Arial Narrow" w:cs="Arial"/>
          <w:bCs/>
          <w:sz w:val="22"/>
          <w:szCs w:val="22"/>
        </w:rPr>
      </w:pPr>
    </w:p>
    <w:p w14:paraId="53D80914" w14:textId="5AD199C2" w:rsidR="00331A2A" w:rsidRPr="009C0DED" w:rsidRDefault="00331A2A" w:rsidP="00331A2A">
      <w:pPr>
        <w:pStyle w:val="Textoindependiente"/>
        <w:contextualSpacing/>
        <w:rPr>
          <w:rFonts w:ascii="Arial Narrow" w:hAnsi="Arial Narrow" w:cs="Arial"/>
          <w:bCs/>
          <w:sz w:val="22"/>
          <w:szCs w:val="22"/>
        </w:rPr>
      </w:pPr>
      <w:r w:rsidRPr="009C0DED">
        <w:rPr>
          <w:rFonts w:ascii="Arial Narrow" w:hAnsi="Arial Narrow" w:cs="Arial"/>
          <w:bCs/>
          <w:sz w:val="22"/>
          <w:szCs w:val="22"/>
        </w:rPr>
        <w:t>(DOCUMENTO QUE DEBERA SER ANEXADO JUNTO CON LA OFERTA Y PUBLICADO EN LA PLATAFORM</w:t>
      </w:r>
      <w:r>
        <w:rPr>
          <w:rFonts w:ascii="Arial Narrow" w:hAnsi="Arial Narrow" w:cs="Arial"/>
          <w:bCs/>
          <w:sz w:val="22"/>
          <w:szCs w:val="22"/>
        </w:rPr>
        <w:t xml:space="preserve">A TRANSACCIONAL DEL SECOP II). </w:t>
      </w:r>
    </w:p>
    <w:p w14:paraId="53444F61" w14:textId="36048CEF" w:rsidR="00331A2A" w:rsidRPr="009C0DED" w:rsidRDefault="00331A2A" w:rsidP="00331A2A">
      <w:pPr>
        <w:autoSpaceDE w:val="0"/>
        <w:autoSpaceDN w:val="0"/>
        <w:adjustRightInd w:val="0"/>
        <w:rPr>
          <w:rFonts w:ascii="Arial Narrow" w:eastAsia="Calibri" w:hAnsi="Arial Narrow" w:cs="Arial"/>
          <w:b/>
          <w:bCs/>
          <w:color w:val="000000"/>
        </w:rPr>
      </w:pPr>
      <w:r>
        <w:rPr>
          <w:rFonts w:ascii="Arial Narrow" w:eastAsia="Calibri" w:hAnsi="Arial Narrow" w:cs="Arial"/>
          <w:b/>
          <w:bCs/>
          <w:color w:val="000000"/>
        </w:rPr>
        <w:t xml:space="preserve">GARANTÍA DE CALIDAD </w:t>
      </w:r>
    </w:p>
    <w:bookmarkEnd w:id="1"/>
    <w:p w14:paraId="43EC1779" w14:textId="6B5A77D2" w:rsidR="00331A2A" w:rsidRPr="009C0DED" w:rsidRDefault="00331A2A" w:rsidP="00331A2A">
      <w:pPr>
        <w:autoSpaceDE w:val="0"/>
        <w:autoSpaceDN w:val="0"/>
        <w:adjustRightInd w:val="0"/>
        <w:jc w:val="both"/>
        <w:rPr>
          <w:rFonts w:ascii="Arial Narrow" w:hAnsi="Arial Narrow" w:cs="Arial"/>
        </w:rPr>
      </w:pPr>
      <w:r w:rsidRPr="009C0DED">
        <w:rPr>
          <w:rFonts w:ascii="Arial Narrow" w:hAnsi="Arial Narrow" w:cs="Arial"/>
        </w:rPr>
        <w:t>El proponente garantizará que los bienes y/o servicios ofrecidos durante la ejecución del contrato y los bienes y/o servicios suministrados durante la vigencia del mismo serán de óptima calidad, de no ser así, con la presentación de la oferta, acepta la imposición de las multas y sanciones correspondientes, luego de surtido el debido proceso y el der</w:t>
      </w:r>
      <w:r>
        <w:rPr>
          <w:rFonts w:ascii="Arial Narrow" w:hAnsi="Arial Narrow" w:cs="Arial"/>
        </w:rPr>
        <w:t>echo a la defensa por él mismo.</w:t>
      </w:r>
    </w:p>
    <w:p w14:paraId="534D59CB" w14:textId="77777777" w:rsidR="00331A2A" w:rsidRPr="009C0DED" w:rsidRDefault="00331A2A" w:rsidP="00331A2A">
      <w:pPr>
        <w:autoSpaceDE w:val="0"/>
        <w:autoSpaceDN w:val="0"/>
        <w:adjustRightInd w:val="0"/>
        <w:jc w:val="both"/>
        <w:rPr>
          <w:rFonts w:ascii="Arial Narrow" w:eastAsia="Batang" w:hAnsi="Arial Narrow" w:cs="Arial"/>
          <w:bCs/>
        </w:rPr>
      </w:pPr>
      <w:r w:rsidRPr="009C0DED">
        <w:rPr>
          <w:rFonts w:ascii="Arial Narrow" w:hAnsi="Arial Narrow" w:cs="Arial"/>
          <w:bCs/>
        </w:rPr>
        <w:t>Así mismo debe ser aportada por el oferente en documento independiente debidamente suscrito por él mismo.</w:t>
      </w:r>
    </w:p>
    <w:p w14:paraId="43A55335" w14:textId="77777777" w:rsidR="00B04EF2" w:rsidRDefault="00B04EF2" w:rsidP="00B04EF2">
      <w:pPr>
        <w:pStyle w:val="MARITZA3"/>
        <w:tabs>
          <w:tab w:val="clear" w:pos="-720"/>
          <w:tab w:val="clear" w:pos="0"/>
        </w:tabs>
        <w:outlineLvl w:val="0"/>
        <w:rPr>
          <w:rFonts w:ascii="Arial Narrow" w:hAnsi="Arial Narrow" w:cs="Arial"/>
          <w:sz w:val="22"/>
          <w:szCs w:val="22"/>
          <w:lang w:val="es-CO"/>
        </w:rPr>
      </w:pPr>
    </w:p>
    <w:p w14:paraId="3875FB16"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b/>
          <w:bCs/>
          <w:sz w:val="22"/>
          <w:szCs w:val="22"/>
        </w:rPr>
        <w:t>_____________________________________________________</w:t>
      </w:r>
    </w:p>
    <w:p w14:paraId="212E44E0"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iCs/>
          <w:sz w:val="22"/>
          <w:szCs w:val="22"/>
        </w:rPr>
        <w:t>(Nombre y firma  del proponente, representante legal o apoderado)</w:t>
      </w:r>
    </w:p>
    <w:p w14:paraId="0714FC9A" w14:textId="77777777" w:rsidR="007E593D" w:rsidRDefault="006372FD" w:rsidP="006372FD">
      <w:pPr>
        <w:tabs>
          <w:tab w:val="left" w:pos="0"/>
        </w:tabs>
        <w:autoSpaceDE w:val="0"/>
        <w:autoSpaceDN w:val="0"/>
        <w:adjustRightInd w:val="0"/>
        <w:spacing w:after="0" w:line="240" w:lineRule="auto"/>
        <w:jc w:val="both"/>
      </w:pPr>
      <w:r w:rsidRPr="00457CB0">
        <w:rPr>
          <w:rFonts w:ascii="Arial Narrow" w:hAnsi="Arial Narrow" w:cs="Arial"/>
        </w:rPr>
        <w:t>C.C. No.</w:t>
      </w:r>
    </w:p>
    <w:sectPr w:rsidR="007E59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ookman">
    <w:altName w:val="Bookman Old Style"/>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415479CE"/>
    <w:multiLevelType w:val="hybridMultilevel"/>
    <w:tmpl w:val="8A3EDB3C"/>
    <w:lvl w:ilvl="0" w:tplc="7974C47C">
      <w:start w:val="1"/>
      <w:numFmt w:val="decimal"/>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266765D"/>
    <w:multiLevelType w:val="hybridMultilevel"/>
    <w:tmpl w:val="4ECEC0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3">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nsid w:val="7FDF4FD7"/>
    <w:multiLevelType w:val="hybridMultilevel"/>
    <w:tmpl w:val="8A3EDB3C"/>
    <w:lvl w:ilvl="0" w:tplc="7974C47C">
      <w:start w:val="1"/>
      <w:numFmt w:val="decimal"/>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lvlOverride w:ilvl="0">
      <w:startOverride w:val="1"/>
    </w:lvlOverride>
  </w:num>
  <w:num w:numId="3">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8"/>
  </w:num>
  <w:num w:numId="5">
    <w:abstractNumId w:val="6"/>
  </w:num>
  <w:num w:numId="6">
    <w:abstractNumId w:val="4"/>
  </w:num>
  <w:num w:numId="7">
    <w:abstractNumId w:val="12"/>
  </w:num>
  <w:num w:numId="8">
    <w:abstractNumId w:val="1"/>
  </w:num>
  <w:num w:numId="9">
    <w:abstractNumId w:val="3"/>
  </w:num>
  <w:num w:numId="10">
    <w:abstractNumId w:val="2"/>
  </w:num>
  <w:num w:numId="11">
    <w:abstractNumId w:val="5"/>
  </w:num>
  <w:num w:numId="12">
    <w:abstractNumId w:val="7"/>
  </w:num>
  <w:num w:numId="13">
    <w:abstractNumId w:val="15"/>
  </w:num>
  <w:num w:numId="14">
    <w:abstractNumId w:val="13"/>
  </w:num>
  <w:num w:numId="15">
    <w:abstractNumId w:val="11"/>
  </w:num>
  <w:num w:numId="16">
    <w:abstractNumId w:val="16"/>
  </w:num>
  <w:num w:numId="17">
    <w:abstractNumId w:val="9"/>
  </w:num>
  <w:num w:numId="1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2FD"/>
    <w:rsid w:val="00010762"/>
    <w:rsid w:val="0009581E"/>
    <w:rsid w:val="000D5959"/>
    <w:rsid w:val="001039DE"/>
    <w:rsid w:val="001C1307"/>
    <w:rsid w:val="002364DB"/>
    <w:rsid w:val="00257FAA"/>
    <w:rsid w:val="00331A2A"/>
    <w:rsid w:val="00405E8B"/>
    <w:rsid w:val="004A3A3A"/>
    <w:rsid w:val="006212F9"/>
    <w:rsid w:val="006372FD"/>
    <w:rsid w:val="006A2C79"/>
    <w:rsid w:val="006D3BBF"/>
    <w:rsid w:val="007149B5"/>
    <w:rsid w:val="0076746A"/>
    <w:rsid w:val="007E593D"/>
    <w:rsid w:val="00813EDD"/>
    <w:rsid w:val="00855FDF"/>
    <w:rsid w:val="009C70ED"/>
    <w:rsid w:val="00A22ED0"/>
    <w:rsid w:val="00A300C0"/>
    <w:rsid w:val="00B04EF2"/>
    <w:rsid w:val="00B9132D"/>
    <w:rsid w:val="00BA411C"/>
    <w:rsid w:val="00C8786C"/>
    <w:rsid w:val="00D1290C"/>
    <w:rsid w:val="00D65FAD"/>
    <w:rsid w:val="00D70A74"/>
    <w:rsid w:val="00D969E1"/>
    <w:rsid w:val="00DF4734"/>
    <w:rsid w:val="00E41497"/>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Normal Indent" w:uiPriority="0"/>
    <w:lsdException w:name="footnote text" w:qFormat="1"/>
    <w:lsdException w:name="header" w:qFormat="1"/>
    <w:lsdException w:name="footer" w:qFormat="1"/>
    <w:lsdException w:name="caption" w:uiPriority="0" w:qFormat="1"/>
    <w:lsdException w:name="line number" w:uiPriority="0"/>
    <w:lsdException w:name="page number" w:uiPriority="0"/>
    <w:lsdException w:name="endnote reference" w:uiPriority="0"/>
    <w:lsdException w:name="endnote text" w:uiPriority="0"/>
    <w:lsdException w:name="List Bullet"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Body Text" w:qFormat="1"/>
    <w:lsdException w:name="Body Text Indent" w:qFormat="1"/>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Web 3"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
    <w:basedOn w:val="Normal"/>
    <w:link w:val="TtuloCar"/>
    <w:uiPriority w:val="10"/>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
    <w:basedOn w:val="Fuentedeprrafopredeter"/>
    <w:link w:val="Ttulo"/>
    <w:uiPriority w:val="10"/>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uiPriority w:val="99"/>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uiPriority w:val="99"/>
    <w:rsid w:val="00B04EF2"/>
    <w:rPr>
      <w:rFonts w:ascii="Times New Roman" w:eastAsia="Times New Roman" w:hAnsi="Times New Roman" w:cs="Times New Roman"/>
      <w:sz w:val="20"/>
      <w:szCs w:val="20"/>
      <w:lang w:val="x-none" w:eastAsia="es-ES"/>
    </w:rPr>
  </w:style>
  <w:style w:type="paragraph" w:styleId="Lista">
    <w:name w:val="List"/>
    <w:basedOn w:val="Normal"/>
    <w:uiPriority w:val="99"/>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uiPriority w:val="99"/>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uiPriority w:val="11"/>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uiPriority w:val="11"/>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uiPriority w:val="99"/>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uiPriority w:val="99"/>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rsid w:val="00B04EF2"/>
    <w:pPr>
      <w:spacing w:after="160" w:line="240" w:lineRule="exact"/>
    </w:pPr>
    <w:rPr>
      <w:rFonts w:ascii="Verdana" w:eastAsia="SimSun" w:hAnsi="Verdana"/>
      <w:sz w:val="20"/>
      <w:szCs w:val="20"/>
      <w:lang w:val="es-ES" w:eastAsia="en-US"/>
    </w:rPr>
  </w:style>
  <w:style w:type="paragraph" w:customStyle="1" w:styleId="ttulo0">
    <w:name w:val="título"/>
    <w:uiPriority w:val="99"/>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iPriority w:val="99"/>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Epgrafe">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uiPriority w:val="99"/>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uiPriority w:val="99"/>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uiPriority w:val="99"/>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uiPriority w:val="99"/>
    <w:qFormat/>
    <w:rsid w:val="00B04EF2"/>
    <w:pPr>
      <w:jc w:val="center"/>
    </w:pPr>
    <w:rPr>
      <w:b/>
      <w:szCs w:val="20"/>
    </w:rPr>
  </w:style>
  <w:style w:type="paragraph" w:customStyle="1" w:styleId="BodyText21">
    <w:name w:val="Body Text 21"/>
    <w:basedOn w:val="Normal"/>
    <w:uiPriority w:val="99"/>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uiPriority w:val="99"/>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uiPriority w:val="99"/>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uiPriority w:val="99"/>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uiPriority w:val="99"/>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uiPriority w:val="99"/>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rsid w:val="00B04EF2"/>
    <w:pPr>
      <w:spacing w:after="160" w:line="240" w:lineRule="exact"/>
    </w:pPr>
    <w:rPr>
      <w:rFonts w:ascii="Verdana" w:hAnsi="Verdana"/>
      <w:sz w:val="20"/>
      <w:szCs w:val="20"/>
      <w:lang w:val="en-US" w:eastAsia="en-US"/>
    </w:rPr>
  </w:style>
  <w:style w:type="paragraph" w:customStyle="1" w:styleId="WW-Default">
    <w:name w:val="WW-Default"/>
    <w:uiPriority w:val="99"/>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
    <w:rsid w:val="00B04EF2"/>
    <w:rPr>
      <w:rFonts w:ascii="Cambria" w:eastAsia="Times New Roman" w:hAnsi="Cambria" w:cs="Times New Roman"/>
      <w:b/>
      <w:bCs/>
      <w:color w:val="365F91"/>
      <w:sz w:val="28"/>
      <w:szCs w:val="28"/>
      <w:lang w:val="es-ES" w:eastAsia="es-ES"/>
    </w:rPr>
  </w:style>
  <w:style w:type="paragraph" w:customStyle="1" w:styleId="Technical4">
    <w:name w:val="Technical 4"/>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
    <w:uiPriority w:val="99"/>
    <w:semiHidden/>
    <w:rsid w:val="00B04EF2"/>
    <w:rPr>
      <w:sz w:val="24"/>
      <w:szCs w:val="24"/>
      <w:lang w:val="es-ES" w:eastAsia="es-ES"/>
    </w:rPr>
  </w:style>
  <w:style w:type="character" w:customStyle="1" w:styleId="PiedepginaCar1">
    <w:name w:val="Pie de página Car1"/>
    <w:aliases w:val="f Car1,AL Pie de página Car1,Pie de página AL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uiPriority w:val="99"/>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uiPriority w:val="99"/>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uiPriority w:val="99"/>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uiPriority w:val="99"/>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uiPriority w:val="99"/>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uiPriority w:val="99"/>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uiPriority w:val="99"/>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link w:val="SinespaciadoCar"/>
    <w:uiPriority w:val="99"/>
    <w:qFormat/>
    <w:rsid w:val="00B04E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99"/>
    <w:rsid w:val="00B04EF2"/>
    <w:rPr>
      <w:rFonts w:ascii="Calibri" w:eastAsia="Calibri" w:hAnsi="Calibri" w:cs="Times New Roman"/>
      <w:lang w:val="es-ES"/>
    </w:rPr>
  </w:style>
  <w:style w:type="paragraph" w:customStyle="1" w:styleId="opengallery">
    <w:name w:val="opengallery"/>
    <w:basedOn w:val="Normal"/>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uiPriority w:val="99"/>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uiPriority w:val="99"/>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uiPriority w:val="99"/>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uiPriority w:val="99"/>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uiPriority w:val="99"/>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uiPriority w:val="99"/>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uiPriority w:val="99"/>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uiPriority w:val="99"/>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uiPriority w:val="99"/>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uiPriority w:val="99"/>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uiPriority w:val="99"/>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uiPriority w:val="99"/>
    <w:qFormat/>
    <w:rsid w:val="00B04EF2"/>
    <w:pPr>
      <w:spacing w:before="100" w:beforeAutospacing="1" w:after="100" w:afterAutospacing="1" w:line="240" w:lineRule="auto"/>
      <w:textAlignment w:val="center"/>
    </w:pPr>
  </w:style>
  <w:style w:type="paragraph" w:customStyle="1" w:styleId="xl781">
    <w:name w:val="xl781"/>
    <w:basedOn w:val="Normal"/>
    <w:uiPriority w:val="99"/>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uiPriority w:val="99"/>
    <w:qFormat/>
    <w:rsid w:val="00B04EF2"/>
    <w:pPr>
      <w:spacing w:before="100" w:beforeAutospacing="1" w:after="100" w:afterAutospacing="1" w:line="240" w:lineRule="auto"/>
      <w:textAlignment w:val="center"/>
    </w:pPr>
  </w:style>
  <w:style w:type="paragraph" w:customStyle="1" w:styleId="xl788">
    <w:name w:val="xl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uiPriority w:val="99"/>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uiPriority w:val="99"/>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uiPriority w:val="99"/>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uiPriority w:val="99"/>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rsid w:val="00B04EF2"/>
    <w:rPr>
      <w:sz w:val="20"/>
      <w:szCs w:val="20"/>
      <w:lang w:val="x-none"/>
    </w:rPr>
  </w:style>
  <w:style w:type="paragraph" w:customStyle="1" w:styleId="Infodocumentosadjuntos">
    <w:name w:val="Info documentos adjuntos"/>
    <w:basedOn w:val="Normal"/>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rsid w:val="00B04EF2"/>
    <w:pPr>
      <w:spacing w:after="0" w:line="240" w:lineRule="auto"/>
    </w:pPr>
    <w:rPr>
      <w:rFonts w:ascii="Courier New" w:hAnsi="Courier New"/>
      <w:sz w:val="20"/>
      <w:szCs w:val="20"/>
      <w:lang w:val="es-ES" w:eastAsia="es-ES"/>
    </w:rPr>
  </w:style>
  <w:style w:type="paragraph" w:customStyle="1" w:styleId="MARITZA6">
    <w:name w:val="MARITZA6"/>
    <w:basedOn w:val="Normal"/>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0">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rsid w:val="00B04EF2"/>
    <w:pPr>
      <w:spacing w:after="120"/>
      <w:jc w:val="left"/>
    </w:pPr>
    <w:rPr>
      <w:rFonts w:ascii="Times New Roman" w:hAnsi="Times New Roman"/>
      <w:szCs w:val="24"/>
      <w:lang w:val="es-ES"/>
    </w:rPr>
  </w:style>
  <w:style w:type="paragraph" w:customStyle="1" w:styleId="CharChar1">
    <w:name w:val="Char Char1"/>
    <w:basedOn w:val="Normal"/>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uiPriority w:val="99"/>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uiPriority w:val="99"/>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11"/>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semiHidden/>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rsid w:val="00B04EF2"/>
    <w:pPr>
      <w:spacing w:before="100" w:beforeAutospacing="1" w:after="100" w:afterAutospacing="1" w:line="240" w:lineRule="auto"/>
    </w:pPr>
    <w:rPr>
      <w:color w:val="000000"/>
    </w:rPr>
  </w:style>
  <w:style w:type="paragraph" w:customStyle="1" w:styleId="estilo2">
    <w:name w:val="estilo2"/>
    <w:basedOn w:val="Normal"/>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rsid w:val="00B04EF2"/>
    <w:pPr>
      <w:spacing w:after="0" w:line="240" w:lineRule="auto"/>
      <w:jc w:val="both"/>
    </w:pPr>
    <w:rPr>
      <w:rFonts w:ascii="Arial" w:hAnsi="Arial" w:cs="Arial"/>
      <w:b/>
      <w:lang w:eastAsia="es-ES"/>
    </w:rPr>
  </w:style>
  <w:style w:type="paragraph" w:customStyle="1" w:styleId="MARITZA2">
    <w:name w:val="MARITZA2"/>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rsid w:val="00B04EF2"/>
    <w:pPr>
      <w:spacing w:after="0" w:line="240" w:lineRule="auto"/>
    </w:pPr>
    <w:rPr>
      <w:rFonts w:eastAsia="Calibri"/>
    </w:rPr>
  </w:style>
  <w:style w:type="paragraph" w:customStyle="1" w:styleId="Ttulo61">
    <w:name w:val="Título 61"/>
    <w:basedOn w:val="Normal"/>
    <w:rsid w:val="00B04EF2"/>
    <w:pPr>
      <w:tabs>
        <w:tab w:val="num" w:pos="1152"/>
      </w:tabs>
      <w:spacing w:after="0" w:line="240" w:lineRule="auto"/>
    </w:pPr>
    <w:rPr>
      <w:rFonts w:eastAsia="Calibri"/>
    </w:rPr>
  </w:style>
  <w:style w:type="paragraph" w:customStyle="1" w:styleId="Ttulo81">
    <w:name w:val="Título 81"/>
    <w:basedOn w:val="Normal"/>
    <w:rsid w:val="00B04EF2"/>
    <w:pPr>
      <w:tabs>
        <w:tab w:val="num" w:pos="1440"/>
      </w:tabs>
      <w:spacing w:after="0" w:line="240" w:lineRule="auto"/>
    </w:pPr>
    <w:rPr>
      <w:rFonts w:eastAsia="Calibri"/>
    </w:rPr>
  </w:style>
  <w:style w:type="paragraph" w:customStyle="1" w:styleId="Ttulo91">
    <w:name w:val="Título 91"/>
    <w:basedOn w:val="Normal"/>
    <w:rsid w:val="00B04EF2"/>
    <w:pPr>
      <w:tabs>
        <w:tab w:val="num" w:pos="1584"/>
      </w:tabs>
      <w:spacing w:after="0" w:line="240" w:lineRule="auto"/>
    </w:pPr>
    <w:rPr>
      <w:rFonts w:eastAsia="Calibri"/>
    </w:rPr>
  </w:style>
  <w:style w:type="paragraph" w:customStyle="1" w:styleId="Pa8">
    <w:name w:val="Pa8"/>
    <w:basedOn w:val="Default"/>
    <w:next w:val="Default"/>
    <w:uiPriority w:val="99"/>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rsid w:val="00B04EF2"/>
    <w:pPr>
      <w:spacing w:after="0" w:line="240" w:lineRule="auto"/>
      <w:jc w:val="both"/>
    </w:pPr>
    <w:rPr>
      <w:rFonts w:ascii="Arial" w:hAnsi="Arial"/>
      <w:szCs w:val="24"/>
      <w:lang w:eastAsia="es-ES"/>
    </w:rPr>
  </w:style>
  <w:style w:type="paragraph" w:customStyle="1" w:styleId="Textosinformato4">
    <w:name w:val="Texto sin formato4"/>
    <w:basedOn w:val="Normal"/>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rsid w:val="00B04EF2"/>
    <w:pPr>
      <w:spacing w:before="100" w:beforeAutospacing="1" w:after="100" w:afterAutospacing="1" w:line="240" w:lineRule="auto"/>
    </w:pPr>
    <w:rPr>
      <w:rFonts w:cs="Calibri"/>
      <w:b/>
      <w:bCs/>
      <w:color w:val="000000"/>
    </w:rPr>
  </w:style>
  <w:style w:type="paragraph" w:customStyle="1" w:styleId="font14">
    <w:name w:val="font14"/>
    <w:basedOn w:val="Normal"/>
    <w:rsid w:val="00B04EF2"/>
    <w:pPr>
      <w:spacing w:before="100" w:beforeAutospacing="1" w:after="100" w:afterAutospacing="1" w:line="240" w:lineRule="auto"/>
    </w:pPr>
    <w:rPr>
      <w:rFonts w:cs="Calibri"/>
      <w:b/>
      <w:bCs/>
      <w:color w:val="FF0000"/>
    </w:rPr>
  </w:style>
  <w:style w:type="paragraph" w:customStyle="1" w:styleId="font15">
    <w:name w:val="font15"/>
    <w:basedOn w:val="Normal"/>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rsid w:val="00B04EF2"/>
    <w:rPr>
      <w:b/>
    </w:rPr>
  </w:style>
  <w:style w:type="paragraph" w:customStyle="1" w:styleId="Textodeglobo1">
    <w:name w:val="Texto de globo1"/>
    <w:basedOn w:val="Normal"/>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rsid w:val="00B04EF2"/>
    <w:pPr>
      <w:jc w:val="center"/>
    </w:pPr>
    <w:rPr>
      <w:b/>
      <w:bCs/>
      <w:i/>
      <w:iCs/>
    </w:rPr>
  </w:style>
  <w:style w:type="paragraph" w:customStyle="1" w:styleId="CarCarCar1Car">
    <w:name w:val="Car Car Car1 Car"/>
    <w:basedOn w:val="Normal"/>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rsid w:val="00B04EF2"/>
    <w:pPr>
      <w:jc w:val="both"/>
    </w:pPr>
    <w:rPr>
      <w:rFonts w:cs="Times New Roman"/>
      <w:color w:val="auto"/>
      <w:lang w:val="es-ES" w:eastAsia="es-ES"/>
    </w:rPr>
  </w:style>
  <w:style w:type="paragraph" w:customStyle="1" w:styleId="Unomedio">
    <w:name w:val="Uno+medio"/>
    <w:basedOn w:val="Normal"/>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Normal Indent" w:uiPriority="0"/>
    <w:lsdException w:name="footnote text" w:qFormat="1"/>
    <w:lsdException w:name="header" w:qFormat="1"/>
    <w:lsdException w:name="footer" w:qFormat="1"/>
    <w:lsdException w:name="caption" w:uiPriority="0" w:qFormat="1"/>
    <w:lsdException w:name="line number" w:uiPriority="0"/>
    <w:lsdException w:name="page number" w:uiPriority="0"/>
    <w:lsdException w:name="endnote reference" w:uiPriority="0"/>
    <w:lsdException w:name="endnote text" w:uiPriority="0"/>
    <w:lsdException w:name="List Bullet"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Body Text" w:qFormat="1"/>
    <w:lsdException w:name="Body Text Indent" w:qFormat="1"/>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Web 3"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
    <w:basedOn w:val="Normal"/>
    <w:link w:val="TtuloCar"/>
    <w:uiPriority w:val="10"/>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
    <w:basedOn w:val="Fuentedeprrafopredeter"/>
    <w:link w:val="Ttulo"/>
    <w:uiPriority w:val="10"/>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uiPriority w:val="99"/>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uiPriority w:val="99"/>
    <w:rsid w:val="00B04EF2"/>
    <w:rPr>
      <w:rFonts w:ascii="Times New Roman" w:eastAsia="Times New Roman" w:hAnsi="Times New Roman" w:cs="Times New Roman"/>
      <w:sz w:val="20"/>
      <w:szCs w:val="20"/>
      <w:lang w:val="x-none" w:eastAsia="es-ES"/>
    </w:rPr>
  </w:style>
  <w:style w:type="paragraph" w:styleId="Lista">
    <w:name w:val="List"/>
    <w:basedOn w:val="Normal"/>
    <w:uiPriority w:val="99"/>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uiPriority w:val="99"/>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uiPriority w:val="11"/>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uiPriority w:val="11"/>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uiPriority w:val="99"/>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uiPriority w:val="99"/>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rsid w:val="00B04EF2"/>
    <w:pPr>
      <w:spacing w:after="160" w:line="240" w:lineRule="exact"/>
    </w:pPr>
    <w:rPr>
      <w:rFonts w:ascii="Verdana" w:eastAsia="SimSun" w:hAnsi="Verdana"/>
      <w:sz w:val="20"/>
      <w:szCs w:val="20"/>
      <w:lang w:val="es-ES" w:eastAsia="en-US"/>
    </w:rPr>
  </w:style>
  <w:style w:type="paragraph" w:customStyle="1" w:styleId="ttulo0">
    <w:name w:val="título"/>
    <w:uiPriority w:val="99"/>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iPriority w:val="99"/>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Epgrafe">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uiPriority w:val="99"/>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uiPriority w:val="99"/>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uiPriority w:val="99"/>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uiPriority w:val="99"/>
    <w:qFormat/>
    <w:rsid w:val="00B04EF2"/>
    <w:pPr>
      <w:jc w:val="center"/>
    </w:pPr>
    <w:rPr>
      <w:b/>
      <w:szCs w:val="20"/>
    </w:rPr>
  </w:style>
  <w:style w:type="paragraph" w:customStyle="1" w:styleId="BodyText21">
    <w:name w:val="Body Text 21"/>
    <w:basedOn w:val="Normal"/>
    <w:uiPriority w:val="99"/>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uiPriority w:val="99"/>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uiPriority w:val="99"/>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uiPriority w:val="99"/>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uiPriority w:val="99"/>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uiPriority w:val="99"/>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rsid w:val="00B04EF2"/>
    <w:pPr>
      <w:spacing w:after="160" w:line="240" w:lineRule="exact"/>
    </w:pPr>
    <w:rPr>
      <w:rFonts w:ascii="Verdana" w:hAnsi="Verdana"/>
      <w:sz w:val="20"/>
      <w:szCs w:val="20"/>
      <w:lang w:val="en-US" w:eastAsia="en-US"/>
    </w:rPr>
  </w:style>
  <w:style w:type="paragraph" w:customStyle="1" w:styleId="WW-Default">
    <w:name w:val="WW-Default"/>
    <w:uiPriority w:val="99"/>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
    <w:rsid w:val="00B04EF2"/>
    <w:rPr>
      <w:rFonts w:ascii="Cambria" w:eastAsia="Times New Roman" w:hAnsi="Cambria" w:cs="Times New Roman"/>
      <w:b/>
      <w:bCs/>
      <w:color w:val="365F91"/>
      <w:sz w:val="28"/>
      <w:szCs w:val="28"/>
      <w:lang w:val="es-ES" w:eastAsia="es-ES"/>
    </w:rPr>
  </w:style>
  <w:style w:type="paragraph" w:customStyle="1" w:styleId="Technical4">
    <w:name w:val="Technical 4"/>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
    <w:uiPriority w:val="99"/>
    <w:semiHidden/>
    <w:rsid w:val="00B04EF2"/>
    <w:rPr>
      <w:sz w:val="24"/>
      <w:szCs w:val="24"/>
      <w:lang w:val="es-ES" w:eastAsia="es-ES"/>
    </w:rPr>
  </w:style>
  <w:style w:type="character" w:customStyle="1" w:styleId="PiedepginaCar1">
    <w:name w:val="Pie de página Car1"/>
    <w:aliases w:val="f Car1,AL Pie de página Car1,Pie de página AL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uiPriority w:val="99"/>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uiPriority w:val="99"/>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uiPriority w:val="99"/>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uiPriority w:val="99"/>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uiPriority w:val="99"/>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uiPriority w:val="99"/>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uiPriority w:val="99"/>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link w:val="SinespaciadoCar"/>
    <w:uiPriority w:val="99"/>
    <w:qFormat/>
    <w:rsid w:val="00B04E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99"/>
    <w:rsid w:val="00B04EF2"/>
    <w:rPr>
      <w:rFonts w:ascii="Calibri" w:eastAsia="Calibri" w:hAnsi="Calibri" w:cs="Times New Roman"/>
      <w:lang w:val="es-ES"/>
    </w:rPr>
  </w:style>
  <w:style w:type="paragraph" w:customStyle="1" w:styleId="opengallery">
    <w:name w:val="opengallery"/>
    <w:basedOn w:val="Normal"/>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uiPriority w:val="99"/>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uiPriority w:val="99"/>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uiPriority w:val="99"/>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uiPriority w:val="99"/>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uiPriority w:val="99"/>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uiPriority w:val="99"/>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uiPriority w:val="99"/>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uiPriority w:val="99"/>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uiPriority w:val="99"/>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uiPriority w:val="99"/>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uiPriority w:val="99"/>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uiPriority w:val="99"/>
    <w:qFormat/>
    <w:rsid w:val="00B04EF2"/>
    <w:pPr>
      <w:spacing w:before="100" w:beforeAutospacing="1" w:after="100" w:afterAutospacing="1" w:line="240" w:lineRule="auto"/>
      <w:textAlignment w:val="center"/>
    </w:pPr>
  </w:style>
  <w:style w:type="paragraph" w:customStyle="1" w:styleId="xl781">
    <w:name w:val="xl781"/>
    <w:basedOn w:val="Normal"/>
    <w:uiPriority w:val="99"/>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uiPriority w:val="99"/>
    <w:qFormat/>
    <w:rsid w:val="00B04EF2"/>
    <w:pPr>
      <w:spacing w:before="100" w:beforeAutospacing="1" w:after="100" w:afterAutospacing="1" w:line="240" w:lineRule="auto"/>
      <w:textAlignment w:val="center"/>
    </w:pPr>
  </w:style>
  <w:style w:type="paragraph" w:customStyle="1" w:styleId="xl788">
    <w:name w:val="xl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uiPriority w:val="99"/>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uiPriority w:val="99"/>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uiPriority w:val="99"/>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uiPriority w:val="99"/>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rsid w:val="00B04EF2"/>
    <w:rPr>
      <w:sz w:val="20"/>
      <w:szCs w:val="20"/>
      <w:lang w:val="x-none"/>
    </w:rPr>
  </w:style>
  <w:style w:type="paragraph" w:customStyle="1" w:styleId="Infodocumentosadjuntos">
    <w:name w:val="Info documentos adjuntos"/>
    <w:basedOn w:val="Normal"/>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rsid w:val="00B04EF2"/>
    <w:pPr>
      <w:spacing w:after="0" w:line="240" w:lineRule="auto"/>
    </w:pPr>
    <w:rPr>
      <w:rFonts w:ascii="Courier New" w:hAnsi="Courier New"/>
      <w:sz w:val="20"/>
      <w:szCs w:val="20"/>
      <w:lang w:val="es-ES" w:eastAsia="es-ES"/>
    </w:rPr>
  </w:style>
  <w:style w:type="paragraph" w:customStyle="1" w:styleId="MARITZA6">
    <w:name w:val="MARITZA6"/>
    <w:basedOn w:val="Normal"/>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0">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rsid w:val="00B04EF2"/>
    <w:pPr>
      <w:spacing w:after="120"/>
      <w:jc w:val="left"/>
    </w:pPr>
    <w:rPr>
      <w:rFonts w:ascii="Times New Roman" w:hAnsi="Times New Roman"/>
      <w:szCs w:val="24"/>
      <w:lang w:val="es-ES"/>
    </w:rPr>
  </w:style>
  <w:style w:type="paragraph" w:customStyle="1" w:styleId="CharChar1">
    <w:name w:val="Char Char1"/>
    <w:basedOn w:val="Normal"/>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uiPriority w:val="99"/>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uiPriority w:val="99"/>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11"/>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semiHidden/>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rsid w:val="00B04EF2"/>
    <w:pPr>
      <w:spacing w:before="100" w:beforeAutospacing="1" w:after="100" w:afterAutospacing="1" w:line="240" w:lineRule="auto"/>
    </w:pPr>
    <w:rPr>
      <w:color w:val="000000"/>
    </w:rPr>
  </w:style>
  <w:style w:type="paragraph" w:customStyle="1" w:styleId="estilo2">
    <w:name w:val="estilo2"/>
    <w:basedOn w:val="Normal"/>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rsid w:val="00B04EF2"/>
    <w:pPr>
      <w:spacing w:after="0" w:line="240" w:lineRule="auto"/>
      <w:jc w:val="both"/>
    </w:pPr>
    <w:rPr>
      <w:rFonts w:ascii="Arial" w:hAnsi="Arial" w:cs="Arial"/>
      <w:b/>
      <w:lang w:eastAsia="es-ES"/>
    </w:rPr>
  </w:style>
  <w:style w:type="paragraph" w:customStyle="1" w:styleId="MARITZA2">
    <w:name w:val="MARITZA2"/>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rsid w:val="00B04EF2"/>
    <w:pPr>
      <w:spacing w:after="0" w:line="240" w:lineRule="auto"/>
    </w:pPr>
    <w:rPr>
      <w:rFonts w:eastAsia="Calibri"/>
    </w:rPr>
  </w:style>
  <w:style w:type="paragraph" w:customStyle="1" w:styleId="Ttulo61">
    <w:name w:val="Título 61"/>
    <w:basedOn w:val="Normal"/>
    <w:rsid w:val="00B04EF2"/>
    <w:pPr>
      <w:tabs>
        <w:tab w:val="num" w:pos="1152"/>
      </w:tabs>
      <w:spacing w:after="0" w:line="240" w:lineRule="auto"/>
    </w:pPr>
    <w:rPr>
      <w:rFonts w:eastAsia="Calibri"/>
    </w:rPr>
  </w:style>
  <w:style w:type="paragraph" w:customStyle="1" w:styleId="Ttulo81">
    <w:name w:val="Título 81"/>
    <w:basedOn w:val="Normal"/>
    <w:rsid w:val="00B04EF2"/>
    <w:pPr>
      <w:tabs>
        <w:tab w:val="num" w:pos="1440"/>
      </w:tabs>
      <w:spacing w:after="0" w:line="240" w:lineRule="auto"/>
    </w:pPr>
    <w:rPr>
      <w:rFonts w:eastAsia="Calibri"/>
    </w:rPr>
  </w:style>
  <w:style w:type="paragraph" w:customStyle="1" w:styleId="Ttulo91">
    <w:name w:val="Título 91"/>
    <w:basedOn w:val="Normal"/>
    <w:rsid w:val="00B04EF2"/>
    <w:pPr>
      <w:tabs>
        <w:tab w:val="num" w:pos="1584"/>
      </w:tabs>
      <w:spacing w:after="0" w:line="240" w:lineRule="auto"/>
    </w:pPr>
    <w:rPr>
      <w:rFonts w:eastAsia="Calibri"/>
    </w:rPr>
  </w:style>
  <w:style w:type="paragraph" w:customStyle="1" w:styleId="Pa8">
    <w:name w:val="Pa8"/>
    <w:basedOn w:val="Default"/>
    <w:next w:val="Default"/>
    <w:uiPriority w:val="99"/>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rsid w:val="00B04EF2"/>
    <w:pPr>
      <w:spacing w:after="0" w:line="240" w:lineRule="auto"/>
      <w:jc w:val="both"/>
    </w:pPr>
    <w:rPr>
      <w:rFonts w:ascii="Arial" w:hAnsi="Arial"/>
      <w:szCs w:val="24"/>
      <w:lang w:eastAsia="es-ES"/>
    </w:rPr>
  </w:style>
  <w:style w:type="paragraph" w:customStyle="1" w:styleId="Textosinformato4">
    <w:name w:val="Texto sin formato4"/>
    <w:basedOn w:val="Normal"/>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rsid w:val="00B04EF2"/>
    <w:pPr>
      <w:spacing w:before="100" w:beforeAutospacing="1" w:after="100" w:afterAutospacing="1" w:line="240" w:lineRule="auto"/>
    </w:pPr>
    <w:rPr>
      <w:rFonts w:cs="Calibri"/>
      <w:b/>
      <w:bCs/>
      <w:color w:val="000000"/>
    </w:rPr>
  </w:style>
  <w:style w:type="paragraph" w:customStyle="1" w:styleId="font14">
    <w:name w:val="font14"/>
    <w:basedOn w:val="Normal"/>
    <w:rsid w:val="00B04EF2"/>
    <w:pPr>
      <w:spacing w:before="100" w:beforeAutospacing="1" w:after="100" w:afterAutospacing="1" w:line="240" w:lineRule="auto"/>
    </w:pPr>
    <w:rPr>
      <w:rFonts w:cs="Calibri"/>
      <w:b/>
      <w:bCs/>
      <w:color w:val="FF0000"/>
    </w:rPr>
  </w:style>
  <w:style w:type="paragraph" w:customStyle="1" w:styleId="font15">
    <w:name w:val="font15"/>
    <w:basedOn w:val="Normal"/>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rsid w:val="00B04EF2"/>
    <w:rPr>
      <w:b/>
    </w:rPr>
  </w:style>
  <w:style w:type="paragraph" w:customStyle="1" w:styleId="Textodeglobo1">
    <w:name w:val="Texto de globo1"/>
    <w:basedOn w:val="Normal"/>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rsid w:val="00B04EF2"/>
    <w:pPr>
      <w:jc w:val="center"/>
    </w:pPr>
    <w:rPr>
      <w:b/>
      <w:bCs/>
      <w:i/>
      <w:iCs/>
    </w:rPr>
  </w:style>
  <w:style w:type="paragraph" w:customStyle="1" w:styleId="CarCarCar1Car">
    <w:name w:val="Car Car Car1 Car"/>
    <w:basedOn w:val="Normal"/>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rsid w:val="00B04EF2"/>
    <w:pPr>
      <w:jc w:val="both"/>
    </w:pPr>
    <w:rPr>
      <w:rFonts w:cs="Times New Roman"/>
      <w:color w:val="auto"/>
      <w:lang w:val="es-ES" w:eastAsia="es-ES"/>
    </w:rPr>
  </w:style>
  <w:style w:type="paragraph" w:customStyle="1" w:styleId="Unomedio">
    <w:name w:val="Uno+medio"/>
    <w:basedOn w:val="Normal"/>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9B504-902A-4113-80AC-63A8016C0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5716</Words>
  <Characters>31443</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USUARIO</cp:lastModifiedBy>
  <cp:revision>2</cp:revision>
  <dcterms:created xsi:type="dcterms:W3CDTF">2020-06-04T21:40:00Z</dcterms:created>
  <dcterms:modified xsi:type="dcterms:W3CDTF">2020-06-04T21:40:00Z</dcterms:modified>
</cp:coreProperties>
</file>