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3DD2DB" w14:textId="77777777" w:rsidR="0006449F" w:rsidRPr="00796C94" w:rsidRDefault="0006449F" w:rsidP="009A5D17">
      <w:pPr>
        <w:pStyle w:val="Ttulo"/>
        <w:ind w:left="-851" w:right="-799"/>
        <w:rPr>
          <w:rFonts w:cs="Arial"/>
          <w:sz w:val="20"/>
        </w:rPr>
      </w:pPr>
      <w:r w:rsidRPr="00796C94">
        <w:rPr>
          <w:rFonts w:cs="Arial"/>
          <w:sz w:val="20"/>
        </w:rPr>
        <w:t>DIRECCIÓN DE SANIDAD – POLICÍA NACIONAL</w:t>
      </w:r>
    </w:p>
    <w:p w14:paraId="3CCF0CB3" w14:textId="77777777" w:rsidR="0006449F" w:rsidRPr="00796C94" w:rsidRDefault="0006449F" w:rsidP="0006449F">
      <w:pPr>
        <w:pStyle w:val="Ttulo"/>
        <w:ind w:left="-851" w:right="-799"/>
        <w:rPr>
          <w:rFonts w:cs="Arial"/>
          <w:sz w:val="20"/>
        </w:rPr>
      </w:pPr>
    </w:p>
    <w:p w14:paraId="6C29EBB2" w14:textId="02672368" w:rsidR="0006449F" w:rsidRPr="00796C94" w:rsidRDefault="0006449F" w:rsidP="00A00A38">
      <w:pPr>
        <w:ind w:left="-567" w:right="-799"/>
        <w:rPr>
          <w:b/>
          <w:bCs/>
          <w:lang w:val="es-CO" w:eastAsia="es-MX"/>
        </w:rPr>
      </w:pPr>
      <w:r w:rsidRPr="00796C94">
        <w:rPr>
          <w:b/>
          <w:bCs/>
          <w:lang w:val="es-CO" w:eastAsia="es-MX"/>
        </w:rPr>
        <w:t xml:space="preserve">No. </w:t>
      </w:r>
      <w:r w:rsidR="00864206" w:rsidRPr="00796C94">
        <w:rPr>
          <w:b/>
          <w:bCs/>
          <w:lang w:val="es-CO" w:eastAsia="es-MX"/>
        </w:rPr>
        <w:t>G</w:t>
      </w:r>
      <w:r w:rsidRPr="00796C94">
        <w:rPr>
          <w:b/>
          <w:bCs/>
          <w:lang w:val="es-CO" w:eastAsia="es-MX"/>
        </w:rPr>
        <w:t>S-20</w:t>
      </w:r>
      <w:r w:rsidR="00186E06" w:rsidRPr="00796C94">
        <w:rPr>
          <w:b/>
          <w:bCs/>
          <w:lang w:val="es-CO" w:eastAsia="es-MX"/>
        </w:rPr>
        <w:t>2</w:t>
      </w:r>
      <w:r w:rsidR="00E34970" w:rsidRPr="00796C94">
        <w:rPr>
          <w:b/>
          <w:bCs/>
          <w:lang w:val="es-CO" w:eastAsia="es-MX"/>
        </w:rPr>
        <w:t>4</w:t>
      </w:r>
      <w:r w:rsidRPr="00796C94">
        <w:rPr>
          <w:b/>
          <w:bCs/>
          <w:lang w:val="es-CO" w:eastAsia="es-MX"/>
        </w:rPr>
        <w:t xml:space="preserve"> -    </w:t>
      </w:r>
      <w:r w:rsidR="00B76DB4" w:rsidRPr="00796C94">
        <w:rPr>
          <w:b/>
          <w:bCs/>
          <w:lang w:val="es-CO" w:eastAsia="es-MX"/>
        </w:rPr>
        <w:t xml:space="preserve">                               </w:t>
      </w:r>
      <w:r w:rsidRPr="00796C94">
        <w:rPr>
          <w:b/>
          <w:bCs/>
          <w:lang w:val="es-CO" w:eastAsia="es-MX"/>
        </w:rPr>
        <w:t xml:space="preserve">    </w:t>
      </w:r>
      <w:r w:rsidR="002420BD" w:rsidRPr="00796C94">
        <w:rPr>
          <w:b/>
          <w:bCs/>
          <w:lang w:val="es-CO" w:eastAsia="es-MX"/>
        </w:rPr>
        <w:t>DISAN</w:t>
      </w:r>
    </w:p>
    <w:p w14:paraId="49C5F0D2" w14:textId="77777777" w:rsidR="002420BD" w:rsidRPr="00796C94" w:rsidRDefault="002420BD" w:rsidP="00A00A38">
      <w:pPr>
        <w:ind w:left="-567" w:right="-799"/>
        <w:rPr>
          <w:rFonts w:ascii="Tahoma" w:hAnsi="Tahoma" w:cs="Tahoma"/>
          <w:lang w:val="es-CO"/>
        </w:rPr>
      </w:pPr>
    </w:p>
    <w:p w14:paraId="1F43F996" w14:textId="0BBC8A5B" w:rsidR="0006449F" w:rsidRPr="00796C94" w:rsidRDefault="0006449F" w:rsidP="00A00A38">
      <w:pPr>
        <w:ind w:left="-567" w:right="-799"/>
        <w:rPr>
          <w:b/>
          <w:bCs/>
          <w:lang w:val="es-CO" w:eastAsia="es-MX"/>
        </w:rPr>
      </w:pPr>
      <w:r w:rsidRPr="00796C94">
        <w:rPr>
          <w:b/>
          <w:bCs/>
          <w:lang w:val="es-CO" w:eastAsia="es-MX"/>
        </w:rPr>
        <w:t>Bogotá, D.C.</w:t>
      </w:r>
      <w:r w:rsidR="00A41558" w:rsidRPr="00796C94">
        <w:rPr>
          <w:b/>
          <w:bCs/>
          <w:lang w:val="es-CO" w:eastAsia="es-MX"/>
        </w:rPr>
        <w:t xml:space="preserve">, </w:t>
      </w:r>
    </w:p>
    <w:p w14:paraId="0DCAB4F4" w14:textId="77777777" w:rsidR="009A5D17" w:rsidRPr="00796C94" w:rsidRDefault="0006449F" w:rsidP="008B282E">
      <w:pPr>
        <w:ind w:left="-851" w:right="-799"/>
        <w:rPr>
          <w:rFonts w:ascii="Tahoma" w:hAnsi="Tahoma" w:cs="Tahoma"/>
          <w:lang w:val="es-CO"/>
        </w:rPr>
      </w:pPr>
      <w:r w:rsidRPr="00796C94">
        <w:rPr>
          <w:rFonts w:ascii="Tahoma" w:hAnsi="Tahoma" w:cs="Tahoma"/>
          <w:lang w:val="es-CO"/>
        </w:rPr>
        <w:tab/>
      </w:r>
      <w:r w:rsidRPr="00796C94">
        <w:rPr>
          <w:rFonts w:ascii="Tahoma" w:hAnsi="Tahoma" w:cs="Tahoma"/>
          <w:lang w:val="es-CO"/>
        </w:rPr>
        <w:tab/>
      </w:r>
      <w:r w:rsidRPr="00796C94">
        <w:rPr>
          <w:rFonts w:ascii="Tahoma" w:hAnsi="Tahoma" w:cs="Tahoma"/>
          <w:lang w:val="es-CO"/>
        </w:rPr>
        <w:tab/>
      </w:r>
      <w:r w:rsidRPr="00796C94">
        <w:rPr>
          <w:rFonts w:ascii="Tahoma" w:hAnsi="Tahoma" w:cs="Tahoma"/>
          <w:lang w:val="es-CO"/>
        </w:rPr>
        <w:tab/>
      </w:r>
      <w:r w:rsidRPr="00796C94">
        <w:rPr>
          <w:rFonts w:ascii="Tahoma" w:hAnsi="Tahoma" w:cs="Tahoma"/>
          <w:lang w:val="es-CO"/>
        </w:rPr>
        <w:tab/>
      </w:r>
      <w:r w:rsidRPr="00796C94">
        <w:rPr>
          <w:rFonts w:ascii="Tahoma" w:hAnsi="Tahoma" w:cs="Tahoma"/>
          <w:lang w:val="es-CO"/>
        </w:rPr>
        <w:tab/>
      </w:r>
      <w:r w:rsidRPr="00796C94">
        <w:rPr>
          <w:rFonts w:ascii="Tahoma" w:hAnsi="Tahoma" w:cs="Tahoma"/>
          <w:lang w:val="es-CO"/>
        </w:rPr>
        <w:tab/>
      </w:r>
      <w:r w:rsidRPr="00796C94">
        <w:rPr>
          <w:rFonts w:ascii="Tahoma" w:hAnsi="Tahoma" w:cs="Tahoma"/>
          <w:lang w:val="es-CO"/>
        </w:rPr>
        <w:tab/>
      </w:r>
      <w:r w:rsidRPr="00796C94">
        <w:rPr>
          <w:rFonts w:ascii="Tahoma" w:hAnsi="Tahoma" w:cs="Tahoma"/>
          <w:lang w:val="es-CO"/>
        </w:rPr>
        <w:tab/>
      </w:r>
      <w:r w:rsidRPr="00796C94">
        <w:rPr>
          <w:rFonts w:ascii="Tahoma" w:hAnsi="Tahoma" w:cs="Tahoma"/>
          <w:lang w:val="es-CO"/>
        </w:rPr>
        <w:tab/>
        <w:t xml:space="preserve"> </w:t>
      </w:r>
    </w:p>
    <w:p w14:paraId="348CB6BA" w14:textId="77777777" w:rsidR="0006449F" w:rsidRPr="00796C94" w:rsidRDefault="0006449F" w:rsidP="0006449F">
      <w:pPr>
        <w:pStyle w:val="Sangradetextonormal"/>
        <w:spacing w:after="0"/>
        <w:ind w:left="-851" w:right="-799"/>
        <w:jc w:val="center"/>
        <w:rPr>
          <w:rFonts w:ascii="Arial" w:hAnsi="Arial" w:cs="Arial"/>
          <w:b/>
          <w:sz w:val="20"/>
          <w:szCs w:val="20"/>
        </w:rPr>
      </w:pPr>
      <w:r w:rsidRPr="00796C94">
        <w:rPr>
          <w:rFonts w:ascii="Arial" w:hAnsi="Arial" w:cs="Arial"/>
          <w:b/>
          <w:sz w:val="20"/>
          <w:szCs w:val="20"/>
        </w:rPr>
        <w:t xml:space="preserve">INVITACIÓN PÚBLICA A PRESENTAR OFERTA </w:t>
      </w:r>
      <w:r w:rsidR="00AA100A" w:rsidRPr="00796C94">
        <w:rPr>
          <w:rFonts w:ascii="Arial" w:hAnsi="Arial" w:cs="Arial"/>
          <w:b/>
          <w:sz w:val="20"/>
          <w:szCs w:val="20"/>
        </w:rPr>
        <w:t>PARA EL</w:t>
      </w:r>
      <w:r w:rsidRPr="00796C94">
        <w:rPr>
          <w:rFonts w:ascii="Arial" w:hAnsi="Arial" w:cs="Arial"/>
          <w:b/>
          <w:sz w:val="20"/>
          <w:szCs w:val="20"/>
        </w:rPr>
        <w:t xml:space="preserve"> PROCESO DE MÍNIMA CUANTÍA </w:t>
      </w:r>
    </w:p>
    <w:p w14:paraId="154ADF5B" w14:textId="77777777" w:rsidR="0006449F" w:rsidRPr="00796C94" w:rsidRDefault="0006449F" w:rsidP="0006449F">
      <w:pPr>
        <w:pStyle w:val="Sangradetextonormal"/>
        <w:spacing w:after="0"/>
        <w:ind w:left="-851" w:right="-799"/>
        <w:jc w:val="center"/>
        <w:rPr>
          <w:rFonts w:ascii="Tahoma" w:hAnsi="Tahoma" w:cs="Tahoma"/>
          <w:b/>
          <w:sz w:val="20"/>
          <w:szCs w:val="20"/>
        </w:rPr>
      </w:pPr>
    </w:p>
    <w:p w14:paraId="74675B1B" w14:textId="51789C11" w:rsidR="0006449F" w:rsidRPr="00796C94" w:rsidRDefault="000A1EFA" w:rsidP="0006449F">
      <w:pPr>
        <w:pStyle w:val="Sangradetextonormal"/>
        <w:spacing w:after="0"/>
        <w:ind w:left="-851" w:right="-799"/>
        <w:jc w:val="center"/>
        <w:rPr>
          <w:b/>
          <w:sz w:val="20"/>
          <w:szCs w:val="20"/>
        </w:rPr>
      </w:pPr>
      <w:r w:rsidRPr="00796C94">
        <w:rPr>
          <w:rFonts w:ascii="Arial" w:hAnsi="Arial" w:cs="Arial"/>
          <w:b/>
          <w:sz w:val="20"/>
          <w:szCs w:val="20"/>
        </w:rPr>
        <w:t>PN DISAN MIC 0</w:t>
      </w:r>
      <w:r w:rsidR="00814912" w:rsidRPr="00796C94">
        <w:rPr>
          <w:rFonts w:ascii="Arial" w:hAnsi="Arial" w:cs="Arial"/>
          <w:b/>
          <w:sz w:val="20"/>
          <w:szCs w:val="20"/>
        </w:rPr>
        <w:t>1</w:t>
      </w:r>
      <w:r w:rsidR="00F8004C">
        <w:rPr>
          <w:rFonts w:ascii="Arial" w:hAnsi="Arial" w:cs="Arial"/>
          <w:b/>
          <w:sz w:val="20"/>
          <w:szCs w:val="20"/>
        </w:rPr>
        <w:t>5</w:t>
      </w:r>
      <w:r w:rsidRPr="00796C94">
        <w:rPr>
          <w:rFonts w:ascii="Arial" w:hAnsi="Arial" w:cs="Arial"/>
          <w:b/>
          <w:sz w:val="20"/>
          <w:szCs w:val="20"/>
        </w:rPr>
        <w:t xml:space="preserve"> 202</w:t>
      </w:r>
      <w:r w:rsidR="00AE7F38" w:rsidRPr="00796C94">
        <w:rPr>
          <w:rFonts w:ascii="Arial" w:hAnsi="Arial" w:cs="Arial"/>
          <w:b/>
          <w:sz w:val="20"/>
          <w:szCs w:val="20"/>
        </w:rPr>
        <w:t>4</w:t>
      </w:r>
      <w:r w:rsidR="00FE2AEF" w:rsidRPr="00796C94">
        <w:rPr>
          <w:rFonts w:ascii="Arial" w:hAnsi="Arial" w:cs="Arial"/>
          <w:b/>
          <w:sz w:val="20"/>
          <w:szCs w:val="20"/>
        </w:rPr>
        <w:t xml:space="preserve"> </w:t>
      </w:r>
    </w:p>
    <w:p w14:paraId="3C1F0BBA" w14:textId="77777777" w:rsidR="0006449F" w:rsidRPr="00796C94" w:rsidRDefault="0006449F" w:rsidP="0006449F">
      <w:pPr>
        <w:pStyle w:val="Sangradetextonormal"/>
        <w:spacing w:after="0"/>
        <w:ind w:left="-851" w:right="-799"/>
        <w:jc w:val="center"/>
        <w:rPr>
          <w:rFonts w:ascii="Tahoma" w:hAnsi="Tahoma" w:cs="Tahoma"/>
          <w:sz w:val="20"/>
          <w:szCs w:val="20"/>
        </w:rPr>
      </w:pPr>
    </w:p>
    <w:p w14:paraId="0E11AE39" w14:textId="6818FA3D" w:rsidR="0006449F" w:rsidRPr="00796C94" w:rsidRDefault="003D0857" w:rsidP="003D0857">
      <w:pPr>
        <w:ind w:left="-567" w:right="-569" w:hanging="142"/>
        <w:jc w:val="both"/>
        <w:rPr>
          <w:lang w:val="es-CO"/>
        </w:rPr>
      </w:pPr>
      <w:r w:rsidRPr="00796C94">
        <w:rPr>
          <w:lang w:val="es-CO"/>
        </w:rPr>
        <w:t xml:space="preserve">   </w:t>
      </w:r>
      <w:r w:rsidR="0006449F" w:rsidRPr="00796C94">
        <w:rPr>
          <w:lang w:val="es-CO"/>
        </w:rPr>
        <w:t>La Dirección de Sanidad de la Policía Nacional, invita a todas las personas jurídicas, nacionales o extranjeras domiciliadas o con sucursal en Colombia en Consorcio o Unión Temporal existentes en el mercado Nacional, con capacidad de desarrollar el objeto del presente proceso</w:t>
      </w:r>
      <w:r w:rsidR="00CE080C" w:rsidRPr="00796C94">
        <w:rPr>
          <w:lang w:val="es-CO"/>
        </w:rPr>
        <w:t xml:space="preserve"> </w:t>
      </w:r>
      <w:r w:rsidR="000A1EFA" w:rsidRPr="00796C94">
        <w:rPr>
          <w:lang w:val="es-CO"/>
        </w:rPr>
        <w:t>el</w:t>
      </w:r>
      <w:r w:rsidR="0006449F" w:rsidRPr="00796C94">
        <w:rPr>
          <w:lang w:val="es-CO"/>
        </w:rPr>
        <w:t xml:space="preserve"> </w:t>
      </w:r>
      <w:r w:rsidR="00F8004C" w:rsidRPr="00F8004C">
        <w:rPr>
          <w:b/>
        </w:rPr>
        <w:t>ADQUISICIÓN DE UNIFORMES Y CALZADO PARA EL PERSONAL QUE DESEMPEÑA FUNCIONES EN LAS OFICINAS DE ATENCIÓN AL USUARIO A NIVEL NACIONAL</w:t>
      </w:r>
      <w:r w:rsidR="0006449F" w:rsidRPr="00796C94">
        <w:rPr>
          <w:b/>
          <w:color w:val="000000"/>
          <w:lang w:val="es-CO"/>
        </w:rPr>
        <w:t>,</w:t>
      </w:r>
      <w:r w:rsidR="0006449F" w:rsidRPr="00796C94">
        <w:rPr>
          <w:b/>
          <w:lang w:val="es-CO"/>
        </w:rPr>
        <w:t xml:space="preserve"> </w:t>
      </w:r>
      <w:r w:rsidR="0006449F" w:rsidRPr="00796C94">
        <w:rPr>
          <w:lang w:val="es-CO"/>
        </w:rPr>
        <w:t xml:space="preserve">de acuerdo a las condiciones técnicas mínimas establecidas </w:t>
      </w:r>
      <w:r w:rsidR="0006449F" w:rsidRPr="00796C94">
        <w:rPr>
          <w:color w:val="000000"/>
          <w:lang w:val="es-CO"/>
        </w:rPr>
        <w:t>y cumplan con todos los requisitos exigidos para el mismo.</w:t>
      </w:r>
    </w:p>
    <w:p w14:paraId="57557767" w14:textId="77777777" w:rsidR="00BD6566" w:rsidRPr="003B1CA4" w:rsidRDefault="00BD6566" w:rsidP="001F71BE">
      <w:pPr>
        <w:spacing w:line="276" w:lineRule="auto"/>
        <w:ind w:left="-709" w:right="-799"/>
        <w:jc w:val="both"/>
        <w:rPr>
          <w:b/>
          <w:sz w:val="10"/>
          <w:szCs w:val="10"/>
          <w:lang w:val="es-CO"/>
        </w:rPr>
      </w:pPr>
    </w:p>
    <w:p w14:paraId="04D29B30" w14:textId="7CA8CCC7" w:rsidR="0006449F" w:rsidRDefault="003D0857" w:rsidP="001F71BE">
      <w:pPr>
        <w:spacing w:line="276" w:lineRule="auto"/>
        <w:ind w:left="-709" w:right="-799"/>
        <w:jc w:val="both"/>
        <w:rPr>
          <w:b/>
          <w:lang w:val="es-CO"/>
        </w:rPr>
      </w:pPr>
      <w:r w:rsidRPr="00796C94">
        <w:rPr>
          <w:b/>
          <w:lang w:val="es-CO"/>
        </w:rPr>
        <w:t xml:space="preserve">   </w:t>
      </w:r>
      <w:r w:rsidR="0006449F" w:rsidRPr="00796C94">
        <w:rPr>
          <w:b/>
          <w:lang w:val="es-CO"/>
        </w:rPr>
        <w:t>MODALIDAD DE SELECCIÓN</w:t>
      </w:r>
      <w:r w:rsidR="00FE2AEF" w:rsidRPr="00796C94">
        <w:rPr>
          <w:b/>
          <w:lang w:val="es-CO"/>
        </w:rPr>
        <w:t xml:space="preserve"> </w:t>
      </w:r>
    </w:p>
    <w:p w14:paraId="72C4DADC" w14:textId="77777777" w:rsidR="00AE1674" w:rsidRPr="00796C94" w:rsidRDefault="00AE1674" w:rsidP="001F71BE">
      <w:pPr>
        <w:spacing w:line="276" w:lineRule="auto"/>
        <w:ind w:left="-709" w:right="-799"/>
        <w:jc w:val="both"/>
        <w:rPr>
          <w:b/>
          <w:lang w:val="es-CO"/>
        </w:rPr>
      </w:pPr>
    </w:p>
    <w:p w14:paraId="522BB13C" w14:textId="7C017B03" w:rsidR="0006449F" w:rsidRPr="00796C94" w:rsidRDefault="003D0857" w:rsidP="003D0857">
      <w:pPr>
        <w:ind w:left="-567" w:right="-569" w:hanging="142"/>
        <w:jc w:val="both"/>
        <w:rPr>
          <w:rFonts w:ascii="Tahoma" w:eastAsia="Calibri" w:hAnsi="Tahoma" w:cs="Tahoma"/>
          <w:lang w:val="es-CO"/>
        </w:rPr>
      </w:pPr>
      <w:r w:rsidRPr="00796C94">
        <w:rPr>
          <w:rFonts w:eastAsia="Calibri"/>
          <w:lang w:val="es-CO"/>
        </w:rPr>
        <w:t xml:space="preserve">   </w:t>
      </w:r>
      <w:r w:rsidR="0006449F" w:rsidRPr="00796C94">
        <w:rPr>
          <w:rFonts w:eastAsia="Calibri"/>
          <w:lang w:val="es-CO"/>
        </w:rPr>
        <w:t xml:space="preserve">El presente proceso de contratación se adelantará por modalidad de SELECCIÓN DE MINIMA CUANTIA, según lo establecido en las Leyes 1150 </w:t>
      </w:r>
      <w:r w:rsidR="00BD6566" w:rsidRPr="00796C94">
        <w:rPr>
          <w:rFonts w:eastAsia="Calibri"/>
          <w:lang w:val="es-CO"/>
        </w:rPr>
        <w:t xml:space="preserve">de 2007 </w:t>
      </w:r>
      <w:r w:rsidR="0006449F" w:rsidRPr="00796C94">
        <w:rPr>
          <w:rFonts w:eastAsia="Calibri"/>
          <w:lang w:val="es-CO"/>
        </w:rPr>
        <w:t>y 1474 de 2011 y Decreto 1082 de 2015</w:t>
      </w:r>
      <w:r w:rsidR="0006449F" w:rsidRPr="00796C94">
        <w:rPr>
          <w:rFonts w:ascii="Tahoma" w:eastAsia="Calibri" w:hAnsi="Tahoma" w:cs="Tahoma"/>
          <w:lang w:val="es-CO"/>
        </w:rPr>
        <w:t>.</w:t>
      </w:r>
    </w:p>
    <w:p w14:paraId="713B3EEF" w14:textId="77777777" w:rsidR="0006449F" w:rsidRPr="003B1CA4" w:rsidRDefault="0006449F" w:rsidP="001F71BE">
      <w:pPr>
        <w:spacing w:line="276" w:lineRule="auto"/>
        <w:ind w:left="-709" w:right="-799"/>
        <w:jc w:val="both"/>
        <w:rPr>
          <w:rFonts w:ascii="Tahoma" w:hAnsi="Tahoma" w:cs="Tahoma"/>
          <w:sz w:val="10"/>
          <w:szCs w:val="10"/>
          <w:lang w:val="es-CO"/>
        </w:rPr>
      </w:pPr>
    </w:p>
    <w:p w14:paraId="08EA457F" w14:textId="2CCFC84A" w:rsidR="0006449F" w:rsidRPr="00796C94" w:rsidRDefault="003D0857" w:rsidP="003D0857">
      <w:pPr>
        <w:spacing w:line="276" w:lineRule="auto"/>
        <w:ind w:left="-567" w:right="-799" w:hanging="142"/>
        <w:jc w:val="both"/>
        <w:rPr>
          <w:lang w:val="es-CO"/>
        </w:rPr>
      </w:pPr>
      <w:r w:rsidRPr="00796C94">
        <w:rPr>
          <w:lang w:val="es-CO"/>
        </w:rPr>
        <w:t xml:space="preserve">   </w:t>
      </w:r>
      <w:r w:rsidR="0006449F" w:rsidRPr="00796C94">
        <w:rPr>
          <w:lang w:val="es-CO"/>
        </w:rPr>
        <w:t>Las condiciones de la presente invitación son las siguientes:</w:t>
      </w:r>
    </w:p>
    <w:p w14:paraId="1E78D78E" w14:textId="77777777" w:rsidR="0006449F" w:rsidRPr="003B1CA4" w:rsidRDefault="0006449F" w:rsidP="0006449F">
      <w:pPr>
        <w:ind w:left="-851" w:right="-799"/>
        <w:jc w:val="both"/>
        <w:rPr>
          <w:rFonts w:ascii="Tahoma" w:hAnsi="Tahoma" w:cs="Tahoma"/>
          <w:sz w:val="10"/>
          <w:szCs w:val="10"/>
          <w:lang w:val="es-CO"/>
        </w:rPr>
      </w:pPr>
    </w:p>
    <w:p w14:paraId="1CF221D4" w14:textId="77777777" w:rsidR="0006449F" w:rsidRPr="00796C94" w:rsidRDefault="0006449F" w:rsidP="00CE080C">
      <w:pPr>
        <w:numPr>
          <w:ilvl w:val="0"/>
          <w:numId w:val="1"/>
        </w:numPr>
        <w:suppressAutoHyphens/>
        <w:jc w:val="both"/>
        <w:textAlignment w:val="baseline"/>
        <w:rPr>
          <w:lang w:val="es-CO"/>
        </w:rPr>
      </w:pPr>
      <w:r w:rsidRPr="00796C94">
        <w:rPr>
          <w:rFonts w:ascii="Tahoma" w:hAnsi="Tahoma" w:cs="Tahoma"/>
          <w:b/>
          <w:lang w:val="es-CO"/>
        </w:rPr>
        <w:t xml:space="preserve"> </w:t>
      </w:r>
      <w:r w:rsidRPr="00796C94">
        <w:rPr>
          <w:b/>
          <w:bCs/>
          <w:lang w:val="es-CO"/>
        </w:rPr>
        <w:t>DATOS DEL PROCESO</w:t>
      </w:r>
    </w:p>
    <w:p w14:paraId="1008812F" w14:textId="77777777" w:rsidR="0006449F" w:rsidRPr="008E6BBC" w:rsidRDefault="0006449F" w:rsidP="00CE080C">
      <w:pPr>
        <w:ind w:left="720"/>
        <w:jc w:val="both"/>
        <w:rPr>
          <w:rFonts w:ascii="Tahoma" w:hAnsi="Tahoma" w:cs="Tahoma"/>
          <w:b/>
          <w:bCs/>
          <w:sz w:val="12"/>
          <w:lang w:val="es-CO"/>
        </w:rPr>
      </w:pPr>
    </w:p>
    <w:tbl>
      <w:tblPr>
        <w:tblW w:w="10489" w:type="dxa"/>
        <w:jc w:val="center"/>
        <w:tblCellMar>
          <w:left w:w="10" w:type="dxa"/>
          <w:right w:w="10" w:type="dxa"/>
        </w:tblCellMar>
        <w:tblLook w:val="0000" w:firstRow="0" w:lastRow="0" w:firstColumn="0" w:lastColumn="0" w:noHBand="0" w:noVBand="0"/>
      </w:tblPr>
      <w:tblGrid>
        <w:gridCol w:w="1559"/>
        <w:gridCol w:w="8930"/>
      </w:tblGrid>
      <w:tr w:rsidR="0006449F" w:rsidRPr="008E6BBC" w14:paraId="6C8C5C55" w14:textId="77777777" w:rsidTr="00F8004C">
        <w:trPr>
          <w:trHeight w:val="2708"/>
          <w:jc w:val="center"/>
        </w:trPr>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50A046" w14:textId="77777777" w:rsidR="0006449F" w:rsidRPr="002A11CD" w:rsidRDefault="0006449F" w:rsidP="002420BD">
            <w:pPr>
              <w:pStyle w:val="Textoindependiente"/>
              <w:jc w:val="both"/>
              <w:rPr>
                <w:rFonts w:cs="Arial"/>
                <w:b/>
                <w:bCs/>
                <w:sz w:val="21"/>
                <w:szCs w:val="21"/>
                <w:lang w:val="es-CO"/>
              </w:rPr>
            </w:pPr>
            <w:r w:rsidRPr="002A11CD">
              <w:rPr>
                <w:rFonts w:cs="Arial"/>
                <w:b/>
                <w:bCs/>
                <w:sz w:val="21"/>
                <w:szCs w:val="21"/>
                <w:lang w:val="es-CO"/>
              </w:rPr>
              <w:t>Objeto</w:t>
            </w:r>
          </w:p>
        </w:tc>
        <w:tc>
          <w:tcPr>
            <w:tcW w:w="89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6874D8C" w14:textId="1CBE6306" w:rsidR="00C17FA5" w:rsidRPr="00796C94" w:rsidRDefault="00F8004C" w:rsidP="002420BD">
            <w:pPr>
              <w:jc w:val="both"/>
              <w:rPr>
                <w:b/>
                <w:iCs/>
              </w:rPr>
            </w:pPr>
            <w:r w:rsidRPr="00F8004C">
              <w:rPr>
                <w:b/>
              </w:rPr>
              <w:t>ADQUISICIÓN DE UNIFORMES Y CALZADO PARA EL PERSONAL QUE DESEMPEÑA FUNCIONES EN LAS OFICINAS DE ATENCIÓN AL USUARIO A NIVEL NACIONAL</w:t>
            </w:r>
            <w:r w:rsidR="002420BD" w:rsidRPr="00796C94">
              <w:rPr>
                <w:b/>
                <w:iCs/>
              </w:rPr>
              <w:t>.</w:t>
            </w:r>
          </w:p>
          <w:p w14:paraId="72C56844" w14:textId="72873BB3" w:rsidR="002420BD" w:rsidRDefault="002420BD" w:rsidP="002420BD">
            <w:pPr>
              <w:jc w:val="both"/>
              <w:rPr>
                <w:b/>
                <w:lang w:val="es-CO"/>
              </w:rPr>
            </w:pPr>
          </w:p>
          <w:tbl>
            <w:tblPr>
              <w:tblW w:w="8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2"/>
              <w:gridCol w:w="1702"/>
              <w:gridCol w:w="1719"/>
              <w:gridCol w:w="1795"/>
              <w:gridCol w:w="1702"/>
            </w:tblGrid>
            <w:tr w:rsidR="00F8004C" w:rsidRPr="00F8004C" w14:paraId="2BDD61E5" w14:textId="77777777" w:rsidTr="00F8004C">
              <w:trPr>
                <w:trHeight w:val="133"/>
              </w:trPr>
              <w:tc>
                <w:tcPr>
                  <w:tcW w:w="1061" w:type="pct"/>
                  <w:shd w:val="clear" w:color="auto" w:fill="A6A6A6" w:themeFill="background1" w:themeFillShade="A6"/>
                  <w:vAlign w:val="center"/>
                </w:tcPr>
                <w:p w14:paraId="081AC3EF" w14:textId="77777777" w:rsidR="00F8004C" w:rsidRPr="00F8004C" w:rsidRDefault="00F8004C" w:rsidP="00F8004C">
                  <w:pPr>
                    <w:jc w:val="center"/>
                    <w:rPr>
                      <w:rFonts w:eastAsia="MS Mincho"/>
                      <w:b/>
                      <w:bCs/>
                      <w:sz w:val="15"/>
                      <w:szCs w:val="15"/>
                    </w:rPr>
                  </w:pPr>
                  <w:r w:rsidRPr="00F8004C">
                    <w:rPr>
                      <w:rFonts w:eastAsia="MS Mincho"/>
                      <w:b/>
                      <w:bCs/>
                      <w:sz w:val="15"/>
                      <w:szCs w:val="15"/>
                    </w:rPr>
                    <w:t>CLASIFICACIÓN UNSPSC</w:t>
                  </w:r>
                </w:p>
              </w:tc>
              <w:tc>
                <w:tcPr>
                  <w:tcW w:w="969" w:type="pct"/>
                  <w:shd w:val="clear" w:color="auto" w:fill="A6A6A6" w:themeFill="background1" w:themeFillShade="A6"/>
                  <w:vAlign w:val="center"/>
                </w:tcPr>
                <w:p w14:paraId="05DB5D67" w14:textId="77777777" w:rsidR="00F8004C" w:rsidRPr="00F8004C" w:rsidRDefault="00F8004C" w:rsidP="00F8004C">
                  <w:pPr>
                    <w:jc w:val="center"/>
                    <w:rPr>
                      <w:rFonts w:eastAsia="MS Mincho"/>
                      <w:b/>
                      <w:bCs/>
                      <w:sz w:val="15"/>
                      <w:szCs w:val="15"/>
                    </w:rPr>
                  </w:pPr>
                  <w:r w:rsidRPr="00F8004C">
                    <w:rPr>
                      <w:rFonts w:eastAsia="MS Mincho"/>
                      <w:b/>
                      <w:bCs/>
                      <w:sz w:val="15"/>
                      <w:szCs w:val="15"/>
                    </w:rPr>
                    <w:t>SEGMENTO</w:t>
                  </w:r>
                </w:p>
              </w:tc>
              <w:tc>
                <w:tcPr>
                  <w:tcW w:w="979" w:type="pct"/>
                  <w:shd w:val="clear" w:color="auto" w:fill="A6A6A6" w:themeFill="background1" w:themeFillShade="A6"/>
                  <w:vAlign w:val="center"/>
                </w:tcPr>
                <w:p w14:paraId="4B9AE706" w14:textId="77777777" w:rsidR="00F8004C" w:rsidRPr="00F8004C" w:rsidRDefault="00F8004C" w:rsidP="00F8004C">
                  <w:pPr>
                    <w:jc w:val="center"/>
                    <w:rPr>
                      <w:rFonts w:eastAsia="MS Mincho"/>
                      <w:b/>
                      <w:bCs/>
                      <w:sz w:val="15"/>
                      <w:szCs w:val="15"/>
                    </w:rPr>
                  </w:pPr>
                  <w:r w:rsidRPr="00F8004C">
                    <w:rPr>
                      <w:rFonts w:eastAsia="MS Mincho"/>
                      <w:b/>
                      <w:bCs/>
                      <w:sz w:val="15"/>
                      <w:szCs w:val="15"/>
                    </w:rPr>
                    <w:t>FAMILIA</w:t>
                  </w:r>
                </w:p>
              </w:tc>
              <w:tc>
                <w:tcPr>
                  <w:tcW w:w="1022" w:type="pct"/>
                  <w:shd w:val="clear" w:color="auto" w:fill="A6A6A6" w:themeFill="background1" w:themeFillShade="A6"/>
                  <w:vAlign w:val="center"/>
                </w:tcPr>
                <w:p w14:paraId="109DAA46" w14:textId="77777777" w:rsidR="00F8004C" w:rsidRPr="00F8004C" w:rsidRDefault="00F8004C" w:rsidP="00F8004C">
                  <w:pPr>
                    <w:jc w:val="center"/>
                    <w:rPr>
                      <w:rFonts w:eastAsia="MS Mincho"/>
                      <w:b/>
                      <w:bCs/>
                      <w:sz w:val="15"/>
                      <w:szCs w:val="15"/>
                    </w:rPr>
                  </w:pPr>
                  <w:r w:rsidRPr="00F8004C">
                    <w:rPr>
                      <w:rFonts w:eastAsia="MS Mincho"/>
                      <w:b/>
                      <w:bCs/>
                      <w:sz w:val="15"/>
                      <w:szCs w:val="15"/>
                    </w:rPr>
                    <w:t>CLASE</w:t>
                  </w:r>
                </w:p>
              </w:tc>
              <w:tc>
                <w:tcPr>
                  <w:tcW w:w="969" w:type="pct"/>
                  <w:shd w:val="clear" w:color="auto" w:fill="A6A6A6" w:themeFill="background1" w:themeFillShade="A6"/>
                  <w:vAlign w:val="center"/>
                </w:tcPr>
                <w:p w14:paraId="0B99F1C9" w14:textId="77777777" w:rsidR="00F8004C" w:rsidRPr="00F8004C" w:rsidRDefault="00F8004C" w:rsidP="00F8004C">
                  <w:pPr>
                    <w:jc w:val="center"/>
                    <w:rPr>
                      <w:rFonts w:eastAsia="MS Mincho"/>
                      <w:b/>
                      <w:bCs/>
                      <w:sz w:val="15"/>
                      <w:szCs w:val="15"/>
                    </w:rPr>
                  </w:pPr>
                  <w:r w:rsidRPr="00F8004C">
                    <w:rPr>
                      <w:rFonts w:eastAsia="MS Mincho"/>
                      <w:b/>
                      <w:bCs/>
                      <w:sz w:val="15"/>
                      <w:szCs w:val="15"/>
                    </w:rPr>
                    <w:t>PRODUCTO</w:t>
                  </w:r>
                </w:p>
              </w:tc>
            </w:tr>
            <w:tr w:rsidR="00F8004C" w:rsidRPr="00F8004C" w14:paraId="059B90BF" w14:textId="77777777" w:rsidTr="00F8004C">
              <w:trPr>
                <w:trHeight w:val="514"/>
              </w:trPr>
              <w:tc>
                <w:tcPr>
                  <w:tcW w:w="1061" w:type="pct"/>
                  <w:vAlign w:val="center"/>
                </w:tcPr>
                <w:p w14:paraId="670158AB" w14:textId="77777777" w:rsidR="00F8004C" w:rsidRPr="00F8004C" w:rsidRDefault="00F8004C" w:rsidP="00F8004C">
                  <w:pPr>
                    <w:jc w:val="center"/>
                    <w:rPr>
                      <w:rFonts w:eastAsia="MS Mincho"/>
                      <w:b/>
                      <w:bCs/>
                      <w:sz w:val="15"/>
                      <w:szCs w:val="15"/>
                    </w:rPr>
                  </w:pPr>
                  <w:r w:rsidRPr="00F8004C">
                    <w:rPr>
                      <w:rFonts w:eastAsia="MS Mincho"/>
                      <w:b/>
                      <w:bCs/>
                      <w:sz w:val="15"/>
                      <w:szCs w:val="15"/>
                    </w:rPr>
                    <w:t>53101904</w:t>
                  </w:r>
                </w:p>
              </w:tc>
              <w:tc>
                <w:tcPr>
                  <w:tcW w:w="969" w:type="pct"/>
                  <w:vAlign w:val="center"/>
                </w:tcPr>
                <w:p w14:paraId="39B38717" w14:textId="77777777" w:rsidR="00F8004C" w:rsidRPr="00F8004C" w:rsidRDefault="00F8004C" w:rsidP="00F8004C">
                  <w:pPr>
                    <w:jc w:val="center"/>
                    <w:rPr>
                      <w:sz w:val="15"/>
                      <w:szCs w:val="15"/>
                    </w:rPr>
                  </w:pPr>
                  <w:r w:rsidRPr="00F8004C">
                    <w:rPr>
                      <w:rFonts w:eastAsia="MS Mincho"/>
                      <w:color w:val="000000"/>
                      <w:sz w:val="15"/>
                      <w:szCs w:val="15"/>
                    </w:rPr>
                    <w:t>Ropa, Maletas y Productos de Aseo Personal</w:t>
                  </w:r>
                </w:p>
              </w:tc>
              <w:tc>
                <w:tcPr>
                  <w:tcW w:w="979" w:type="pct"/>
                  <w:vAlign w:val="center"/>
                </w:tcPr>
                <w:p w14:paraId="37525792" w14:textId="77777777" w:rsidR="00F8004C" w:rsidRPr="00F8004C" w:rsidRDefault="00F8004C" w:rsidP="00F8004C">
                  <w:pPr>
                    <w:jc w:val="center"/>
                    <w:rPr>
                      <w:rFonts w:eastAsia="MS Mincho"/>
                      <w:color w:val="FF0000"/>
                      <w:sz w:val="15"/>
                      <w:szCs w:val="15"/>
                    </w:rPr>
                  </w:pPr>
                  <w:r w:rsidRPr="00F8004C">
                    <w:rPr>
                      <w:rFonts w:eastAsia="MS Mincho"/>
                      <w:color w:val="000000"/>
                      <w:sz w:val="15"/>
                      <w:szCs w:val="15"/>
                    </w:rPr>
                    <w:t>Ropa</w:t>
                  </w:r>
                </w:p>
              </w:tc>
              <w:tc>
                <w:tcPr>
                  <w:tcW w:w="1022" w:type="pct"/>
                  <w:vAlign w:val="center"/>
                </w:tcPr>
                <w:p w14:paraId="6CF64A30" w14:textId="77777777" w:rsidR="00F8004C" w:rsidRPr="00F8004C" w:rsidRDefault="00F8004C" w:rsidP="00F8004C">
                  <w:pPr>
                    <w:jc w:val="center"/>
                    <w:rPr>
                      <w:sz w:val="15"/>
                      <w:szCs w:val="15"/>
                    </w:rPr>
                  </w:pPr>
                  <w:r w:rsidRPr="00F8004C">
                    <w:rPr>
                      <w:rFonts w:eastAsia="MS Mincho"/>
                      <w:color w:val="000000"/>
                      <w:sz w:val="15"/>
                      <w:szCs w:val="15"/>
                    </w:rPr>
                    <w:t>Trajes</w:t>
                  </w:r>
                </w:p>
              </w:tc>
              <w:tc>
                <w:tcPr>
                  <w:tcW w:w="969" w:type="pct"/>
                  <w:vAlign w:val="center"/>
                </w:tcPr>
                <w:p w14:paraId="3F88FE96" w14:textId="77777777" w:rsidR="00F8004C" w:rsidRPr="00F8004C" w:rsidRDefault="00F8004C" w:rsidP="00F8004C">
                  <w:pPr>
                    <w:jc w:val="center"/>
                    <w:rPr>
                      <w:sz w:val="15"/>
                      <w:szCs w:val="15"/>
                    </w:rPr>
                  </w:pPr>
                  <w:r w:rsidRPr="00F8004C">
                    <w:rPr>
                      <w:rFonts w:eastAsia="MS Mincho"/>
                      <w:color w:val="000000"/>
                      <w:sz w:val="15"/>
                      <w:szCs w:val="15"/>
                    </w:rPr>
                    <w:t xml:space="preserve">Trajes para mujer </w:t>
                  </w:r>
                </w:p>
              </w:tc>
            </w:tr>
            <w:tr w:rsidR="00F8004C" w:rsidRPr="00F8004C" w14:paraId="053316EE" w14:textId="77777777" w:rsidTr="00F8004C">
              <w:trPr>
                <w:trHeight w:val="468"/>
              </w:trPr>
              <w:tc>
                <w:tcPr>
                  <w:tcW w:w="1061" w:type="pct"/>
                  <w:vAlign w:val="center"/>
                </w:tcPr>
                <w:p w14:paraId="3C0C911B" w14:textId="77777777" w:rsidR="00F8004C" w:rsidRPr="00F8004C" w:rsidRDefault="00F8004C" w:rsidP="00F8004C">
                  <w:pPr>
                    <w:jc w:val="center"/>
                    <w:rPr>
                      <w:rFonts w:eastAsia="MS Mincho"/>
                      <w:b/>
                      <w:bCs/>
                      <w:sz w:val="15"/>
                      <w:szCs w:val="15"/>
                    </w:rPr>
                  </w:pPr>
                  <w:r w:rsidRPr="00F8004C">
                    <w:rPr>
                      <w:rFonts w:eastAsia="MS Mincho"/>
                      <w:b/>
                      <w:bCs/>
                      <w:sz w:val="15"/>
                      <w:szCs w:val="15"/>
                    </w:rPr>
                    <w:t>53101604</w:t>
                  </w:r>
                </w:p>
              </w:tc>
              <w:tc>
                <w:tcPr>
                  <w:tcW w:w="969" w:type="pct"/>
                  <w:vAlign w:val="center"/>
                </w:tcPr>
                <w:p w14:paraId="4927889B" w14:textId="77777777" w:rsidR="00F8004C" w:rsidRPr="00F8004C" w:rsidRDefault="00F8004C" w:rsidP="00F8004C">
                  <w:pPr>
                    <w:jc w:val="center"/>
                    <w:rPr>
                      <w:sz w:val="15"/>
                      <w:szCs w:val="15"/>
                    </w:rPr>
                  </w:pPr>
                  <w:r w:rsidRPr="00F8004C">
                    <w:rPr>
                      <w:rFonts w:eastAsia="MS Mincho"/>
                      <w:color w:val="000000"/>
                      <w:sz w:val="15"/>
                      <w:szCs w:val="15"/>
                    </w:rPr>
                    <w:t>Ropa, Maletas y Productos de Aseo Personal</w:t>
                  </w:r>
                </w:p>
              </w:tc>
              <w:tc>
                <w:tcPr>
                  <w:tcW w:w="979" w:type="pct"/>
                  <w:vAlign w:val="center"/>
                </w:tcPr>
                <w:p w14:paraId="0CB08D4F" w14:textId="77777777" w:rsidR="00F8004C" w:rsidRPr="00F8004C" w:rsidRDefault="00F8004C" w:rsidP="00F8004C">
                  <w:pPr>
                    <w:jc w:val="center"/>
                    <w:rPr>
                      <w:sz w:val="15"/>
                      <w:szCs w:val="15"/>
                    </w:rPr>
                  </w:pPr>
                  <w:r w:rsidRPr="00F8004C">
                    <w:rPr>
                      <w:rFonts w:eastAsia="MS Mincho"/>
                      <w:color w:val="000000"/>
                      <w:sz w:val="15"/>
                      <w:szCs w:val="15"/>
                    </w:rPr>
                    <w:t>Ropa</w:t>
                  </w:r>
                </w:p>
              </w:tc>
              <w:tc>
                <w:tcPr>
                  <w:tcW w:w="1022" w:type="pct"/>
                  <w:vAlign w:val="center"/>
                </w:tcPr>
                <w:p w14:paraId="6C29D1DC" w14:textId="77777777" w:rsidR="00F8004C" w:rsidRPr="00F8004C" w:rsidRDefault="00F8004C" w:rsidP="00F8004C">
                  <w:pPr>
                    <w:jc w:val="center"/>
                    <w:rPr>
                      <w:sz w:val="15"/>
                      <w:szCs w:val="15"/>
                    </w:rPr>
                  </w:pPr>
                  <w:r w:rsidRPr="00F8004C">
                    <w:rPr>
                      <w:rFonts w:eastAsia="MS Mincho"/>
                      <w:color w:val="000000"/>
                      <w:sz w:val="15"/>
                      <w:szCs w:val="15"/>
                    </w:rPr>
                    <w:t>Camisas y blusas</w:t>
                  </w:r>
                </w:p>
              </w:tc>
              <w:tc>
                <w:tcPr>
                  <w:tcW w:w="969" w:type="pct"/>
                  <w:vAlign w:val="center"/>
                </w:tcPr>
                <w:p w14:paraId="1B64CDAD" w14:textId="77777777" w:rsidR="00F8004C" w:rsidRPr="00F8004C" w:rsidRDefault="00F8004C" w:rsidP="00F8004C">
                  <w:pPr>
                    <w:jc w:val="center"/>
                    <w:rPr>
                      <w:sz w:val="15"/>
                      <w:szCs w:val="15"/>
                    </w:rPr>
                  </w:pPr>
                  <w:r w:rsidRPr="00F8004C">
                    <w:rPr>
                      <w:rFonts w:eastAsia="MS Mincho"/>
                      <w:color w:val="000000"/>
                      <w:sz w:val="15"/>
                      <w:szCs w:val="15"/>
                    </w:rPr>
                    <w:t>Camisas o blusas para mujer</w:t>
                  </w:r>
                </w:p>
              </w:tc>
            </w:tr>
            <w:tr w:rsidR="00F8004C" w:rsidRPr="00F8004C" w14:paraId="1BEAEC69" w14:textId="77777777" w:rsidTr="00F8004C">
              <w:trPr>
                <w:trHeight w:val="563"/>
              </w:trPr>
              <w:tc>
                <w:tcPr>
                  <w:tcW w:w="1061" w:type="pct"/>
                  <w:vAlign w:val="center"/>
                </w:tcPr>
                <w:p w14:paraId="14035AF7" w14:textId="77777777" w:rsidR="00F8004C" w:rsidRPr="00F8004C" w:rsidRDefault="00F8004C" w:rsidP="00F8004C">
                  <w:pPr>
                    <w:jc w:val="center"/>
                    <w:rPr>
                      <w:rFonts w:eastAsia="MS Mincho"/>
                      <w:b/>
                      <w:bCs/>
                      <w:sz w:val="15"/>
                      <w:szCs w:val="15"/>
                    </w:rPr>
                  </w:pPr>
                  <w:r w:rsidRPr="00F8004C">
                    <w:rPr>
                      <w:rFonts w:eastAsia="MS Mincho"/>
                      <w:b/>
                      <w:bCs/>
                      <w:sz w:val="15"/>
                      <w:szCs w:val="15"/>
                    </w:rPr>
                    <w:t>53101504</w:t>
                  </w:r>
                </w:p>
              </w:tc>
              <w:tc>
                <w:tcPr>
                  <w:tcW w:w="969" w:type="pct"/>
                  <w:vAlign w:val="center"/>
                </w:tcPr>
                <w:p w14:paraId="5FC5798A" w14:textId="77777777" w:rsidR="00F8004C" w:rsidRPr="00F8004C" w:rsidRDefault="00F8004C" w:rsidP="00F8004C">
                  <w:pPr>
                    <w:jc w:val="center"/>
                    <w:rPr>
                      <w:sz w:val="15"/>
                      <w:szCs w:val="15"/>
                    </w:rPr>
                  </w:pPr>
                  <w:r w:rsidRPr="00F8004C">
                    <w:rPr>
                      <w:rFonts w:eastAsia="MS Mincho"/>
                      <w:color w:val="000000"/>
                      <w:sz w:val="15"/>
                      <w:szCs w:val="15"/>
                    </w:rPr>
                    <w:t>Ropa, Maletas y Productos de Aseo Personal</w:t>
                  </w:r>
                </w:p>
              </w:tc>
              <w:tc>
                <w:tcPr>
                  <w:tcW w:w="979" w:type="pct"/>
                  <w:vAlign w:val="center"/>
                </w:tcPr>
                <w:p w14:paraId="35D48BBC" w14:textId="77777777" w:rsidR="00F8004C" w:rsidRPr="00F8004C" w:rsidRDefault="00F8004C" w:rsidP="00F8004C">
                  <w:pPr>
                    <w:jc w:val="center"/>
                    <w:rPr>
                      <w:sz w:val="15"/>
                      <w:szCs w:val="15"/>
                    </w:rPr>
                  </w:pPr>
                  <w:r w:rsidRPr="00F8004C">
                    <w:rPr>
                      <w:rFonts w:eastAsia="MS Mincho"/>
                      <w:color w:val="000000"/>
                      <w:sz w:val="15"/>
                      <w:szCs w:val="15"/>
                    </w:rPr>
                    <w:t>Ropa</w:t>
                  </w:r>
                </w:p>
              </w:tc>
              <w:tc>
                <w:tcPr>
                  <w:tcW w:w="1022" w:type="pct"/>
                  <w:vAlign w:val="center"/>
                </w:tcPr>
                <w:p w14:paraId="360174A7" w14:textId="77777777" w:rsidR="00F8004C" w:rsidRPr="00F8004C" w:rsidRDefault="00F8004C" w:rsidP="00F8004C">
                  <w:pPr>
                    <w:jc w:val="center"/>
                    <w:rPr>
                      <w:sz w:val="15"/>
                      <w:szCs w:val="15"/>
                    </w:rPr>
                  </w:pPr>
                  <w:r w:rsidRPr="00F8004C">
                    <w:rPr>
                      <w:color w:val="000000"/>
                      <w:sz w:val="15"/>
                      <w:szCs w:val="15"/>
                    </w:rPr>
                    <w:t>Pantalones de deporte, pantalones y pantalones cortos</w:t>
                  </w:r>
                </w:p>
              </w:tc>
              <w:tc>
                <w:tcPr>
                  <w:tcW w:w="969" w:type="pct"/>
                  <w:vAlign w:val="center"/>
                </w:tcPr>
                <w:p w14:paraId="70E4FDD6" w14:textId="77777777" w:rsidR="00F8004C" w:rsidRPr="00F8004C" w:rsidRDefault="00F8004C" w:rsidP="00F8004C">
                  <w:pPr>
                    <w:jc w:val="center"/>
                    <w:rPr>
                      <w:sz w:val="15"/>
                      <w:szCs w:val="15"/>
                    </w:rPr>
                  </w:pPr>
                  <w:r w:rsidRPr="00F8004C">
                    <w:rPr>
                      <w:rFonts w:eastAsia="MS Mincho"/>
                      <w:color w:val="000000" w:themeColor="text1"/>
                      <w:sz w:val="15"/>
                      <w:szCs w:val="15"/>
                    </w:rPr>
                    <w:t>Pantalones largos o cortos o pantalonetas para mujer</w:t>
                  </w:r>
                </w:p>
              </w:tc>
            </w:tr>
            <w:tr w:rsidR="00F8004C" w:rsidRPr="00F8004C" w14:paraId="0C10CEE6" w14:textId="77777777" w:rsidTr="00F8004C">
              <w:trPr>
                <w:trHeight w:val="487"/>
              </w:trPr>
              <w:tc>
                <w:tcPr>
                  <w:tcW w:w="1061" w:type="pct"/>
                  <w:vAlign w:val="center"/>
                </w:tcPr>
                <w:p w14:paraId="1E7C40C1" w14:textId="77777777" w:rsidR="00F8004C" w:rsidRPr="00F8004C" w:rsidRDefault="00F8004C" w:rsidP="00F8004C">
                  <w:pPr>
                    <w:jc w:val="center"/>
                    <w:rPr>
                      <w:rFonts w:eastAsia="MS Mincho"/>
                      <w:b/>
                      <w:bCs/>
                      <w:sz w:val="15"/>
                      <w:szCs w:val="15"/>
                    </w:rPr>
                  </w:pPr>
                  <w:r w:rsidRPr="00F8004C">
                    <w:rPr>
                      <w:rFonts w:eastAsia="MS Mincho"/>
                      <w:b/>
                      <w:bCs/>
                      <w:sz w:val="15"/>
                      <w:szCs w:val="15"/>
                    </w:rPr>
                    <w:t>53102502</w:t>
                  </w:r>
                </w:p>
              </w:tc>
              <w:tc>
                <w:tcPr>
                  <w:tcW w:w="969" w:type="pct"/>
                  <w:vAlign w:val="center"/>
                </w:tcPr>
                <w:p w14:paraId="1FCCDFF7" w14:textId="77777777" w:rsidR="00F8004C" w:rsidRPr="00F8004C" w:rsidRDefault="00F8004C" w:rsidP="00F8004C">
                  <w:pPr>
                    <w:jc w:val="center"/>
                    <w:rPr>
                      <w:rFonts w:eastAsia="MS Mincho"/>
                      <w:color w:val="000000"/>
                      <w:sz w:val="15"/>
                      <w:szCs w:val="15"/>
                    </w:rPr>
                  </w:pPr>
                  <w:r w:rsidRPr="00F8004C">
                    <w:rPr>
                      <w:rFonts w:eastAsia="MS Mincho"/>
                      <w:color w:val="000000"/>
                      <w:sz w:val="15"/>
                      <w:szCs w:val="15"/>
                    </w:rPr>
                    <w:t>Ropa, Maletas y Productos de Aseo Personal</w:t>
                  </w:r>
                </w:p>
              </w:tc>
              <w:tc>
                <w:tcPr>
                  <w:tcW w:w="979" w:type="pct"/>
                  <w:vAlign w:val="center"/>
                </w:tcPr>
                <w:p w14:paraId="11B8D4E2" w14:textId="77777777" w:rsidR="00F8004C" w:rsidRPr="00F8004C" w:rsidRDefault="00F8004C" w:rsidP="00F8004C">
                  <w:pPr>
                    <w:jc w:val="center"/>
                    <w:rPr>
                      <w:rFonts w:eastAsia="MS Mincho"/>
                      <w:color w:val="000000"/>
                      <w:sz w:val="15"/>
                      <w:szCs w:val="15"/>
                    </w:rPr>
                  </w:pPr>
                  <w:r w:rsidRPr="00F8004C">
                    <w:rPr>
                      <w:rFonts w:eastAsia="MS Mincho"/>
                      <w:color w:val="000000"/>
                      <w:sz w:val="15"/>
                      <w:szCs w:val="15"/>
                    </w:rPr>
                    <w:t>Ropa</w:t>
                  </w:r>
                </w:p>
              </w:tc>
              <w:tc>
                <w:tcPr>
                  <w:tcW w:w="1022" w:type="pct"/>
                  <w:vAlign w:val="center"/>
                </w:tcPr>
                <w:p w14:paraId="7ACBA6E2" w14:textId="77777777" w:rsidR="00F8004C" w:rsidRPr="00F8004C" w:rsidRDefault="00F8004C" w:rsidP="00F8004C">
                  <w:pPr>
                    <w:jc w:val="center"/>
                    <w:rPr>
                      <w:color w:val="000000"/>
                      <w:sz w:val="15"/>
                      <w:szCs w:val="15"/>
                    </w:rPr>
                  </w:pPr>
                  <w:r w:rsidRPr="00F8004C">
                    <w:rPr>
                      <w:color w:val="000000"/>
                      <w:sz w:val="15"/>
                      <w:szCs w:val="15"/>
                    </w:rPr>
                    <w:t>accesorios de vestir</w:t>
                  </w:r>
                </w:p>
              </w:tc>
              <w:tc>
                <w:tcPr>
                  <w:tcW w:w="969" w:type="pct"/>
                  <w:vAlign w:val="center"/>
                </w:tcPr>
                <w:p w14:paraId="71CE228F" w14:textId="77777777" w:rsidR="00F8004C" w:rsidRPr="00F8004C" w:rsidRDefault="00F8004C" w:rsidP="00F8004C">
                  <w:pPr>
                    <w:jc w:val="center"/>
                    <w:rPr>
                      <w:rFonts w:eastAsia="MS Mincho"/>
                      <w:color w:val="000000" w:themeColor="text1"/>
                      <w:sz w:val="15"/>
                      <w:szCs w:val="15"/>
                    </w:rPr>
                  </w:pPr>
                  <w:r w:rsidRPr="00F8004C">
                    <w:rPr>
                      <w:rFonts w:eastAsia="MS Mincho"/>
                      <w:color w:val="000000" w:themeColor="text1"/>
                      <w:sz w:val="15"/>
                      <w:szCs w:val="15"/>
                    </w:rPr>
                    <w:t>Corbatas o pañoletas o bufandas</w:t>
                  </w:r>
                </w:p>
              </w:tc>
            </w:tr>
            <w:tr w:rsidR="00F8004C" w:rsidRPr="00F8004C" w14:paraId="1A0B14DD" w14:textId="77777777" w:rsidTr="00F8004C">
              <w:trPr>
                <w:trHeight w:val="503"/>
              </w:trPr>
              <w:tc>
                <w:tcPr>
                  <w:tcW w:w="1061" w:type="pct"/>
                  <w:vAlign w:val="center"/>
                </w:tcPr>
                <w:p w14:paraId="7BDE0646" w14:textId="77777777" w:rsidR="00F8004C" w:rsidRPr="00F8004C" w:rsidRDefault="00F8004C" w:rsidP="00F8004C">
                  <w:pPr>
                    <w:jc w:val="center"/>
                    <w:rPr>
                      <w:rFonts w:eastAsia="MS Mincho"/>
                      <w:b/>
                      <w:bCs/>
                      <w:sz w:val="15"/>
                      <w:szCs w:val="15"/>
                    </w:rPr>
                  </w:pPr>
                  <w:r w:rsidRPr="00F8004C">
                    <w:rPr>
                      <w:rFonts w:eastAsia="MS Mincho"/>
                      <w:b/>
                      <w:bCs/>
                      <w:sz w:val="15"/>
                      <w:szCs w:val="15"/>
                    </w:rPr>
                    <w:t>53111602</w:t>
                  </w:r>
                </w:p>
              </w:tc>
              <w:tc>
                <w:tcPr>
                  <w:tcW w:w="969" w:type="pct"/>
                  <w:vAlign w:val="center"/>
                </w:tcPr>
                <w:p w14:paraId="0FA39887" w14:textId="77777777" w:rsidR="00F8004C" w:rsidRPr="00F8004C" w:rsidRDefault="00F8004C" w:rsidP="00F8004C">
                  <w:pPr>
                    <w:jc w:val="center"/>
                    <w:rPr>
                      <w:rFonts w:eastAsia="MS Mincho"/>
                      <w:color w:val="000000"/>
                      <w:sz w:val="15"/>
                      <w:szCs w:val="15"/>
                    </w:rPr>
                  </w:pPr>
                  <w:r w:rsidRPr="00F8004C">
                    <w:rPr>
                      <w:color w:val="000000"/>
                      <w:sz w:val="15"/>
                      <w:szCs w:val="15"/>
                    </w:rPr>
                    <w:t>Ropa, Maletas y Productos de Aseo Personal</w:t>
                  </w:r>
                </w:p>
              </w:tc>
              <w:tc>
                <w:tcPr>
                  <w:tcW w:w="979" w:type="pct"/>
                  <w:vAlign w:val="center"/>
                </w:tcPr>
                <w:p w14:paraId="121F3881" w14:textId="77777777" w:rsidR="00F8004C" w:rsidRPr="00F8004C" w:rsidRDefault="00F8004C" w:rsidP="00F8004C">
                  <w:pPr>
                    <w:jc w:val="center"/>
                    <w:rPr>
                      <w:rFonts w:eastAsia="MS Mincho"/>
                      <w:color w:val="000000"/>
                      <w:sz w:val="15"/>
                      <w:szCs w:val="15"/>
                    </w:rPr>
                  </w:pPr>
                  <w:r w:rsidRPr="00F8004C">
                    <w:rPr>
                      <w:rFonts w:eastAsia="MS Mincho"/>
                      <w:color w:val="000000"/>
                      <w:sz w:val="15"/>
                      <w:szCs w:val="15"/>
                    </w:rPr>
                    <w:t>Calzado</w:t>
                  </w:r>
                </w:p>
              </w:tc>
              <w:tc>
                <w:tcPr>
                  <w:tcW w:w="1022" w:type="pct"/>
                  <w:vAlign w:val="center"/>
                </w:tcPr>
                <w:p w14:paraId="52C76EF3" w14:textId="77777777" w:rsidR="00F8004C" w:rsidRPr="00F8004C" w:rsidRDefault="00F8004C" w:rsidP="00F8004C">
                  <w:pPr>
                    <w:jc w:val="center"/>
                    <w:rPr>
                      <w:color w:val="000000"/>
                      <w:sz w:val="15"/>
                      <w:szCs w:val="15"/>
                    </w:rPr>
                  </w:pPr>
                  <w:r w:rsidRPr="00F8004C">
                    <w:rPr>
                      <w:rFonts w:eastAsia="MS Mincho"/>
                      <w:color w:val="000000"/>
                      <w:sz w:val="15"/>
                      <w:szCs w:val="15"/>
                    </w:rPr>
                    <w:t>Zapatos</w:t>
                  </w:r>
                </w:p>
              </w:tc>
              <w:tc>
                <w:tcPr>
                  <w:tcW w:w="969" w:type="pct"/>
                  <w:vAlign w:val="center"/>
                </w:tcPr>
                <w:p w14:paraId="47F8420F" w14:textId="77777777" w:rsidR="00F8004C" w:rsidRPr="00F8004C" w:rsidRDefault="00F8004C" w:rsidP="00F8004C">
                  <w:pPr>
                    <w:jc w:val="center"/>
                    <w:rPr>
                      <w:rFonts w:eastAsia="MS Mincho"/>
                      <w:color w:val="000000" w:themeColor="text1"/>
                      <w:sz w:val="15"/>
                      <w:szCs w:val="15"/>
                    </w:rPr>
                  </w:pPr>
                  <w:r w:rsidRPr="00F8004C">
                    <w:rPr>
                      <w:rFonts w:eastAsia="MS Mincho"/>
                      <w:color w:val="000000" w:themeColor="text1"/>
                      <w:sz w:val="15"/>
                      <w:szCs w:val="15"/>
                    </w:rPr>
                    <w:t>Zapatos para mujer</w:t>
                  </w:r>
                </w:p>
              </w:tc>
            </w:tr>
            <w:tr w:rsidR="00F8004C" w:rsidRPr="00F8004C" w14:paraId="4CB9CDB7" w14:textId="77777777" w:rsidTr="00F8004C">
              <w:trPr>
                <w:trHeight w:val="459"/>
              </w:trPr>
              <w:tc>
                <w:tcPr>
                  <w:tcW w:w="1061" w:type="pct"/>
                  <w:vAlign w:val="center"/>
                </w:tcPr>
                <w:p w14:paraId="362C2CD7" w14:textId="77777777" w:rsidR="00F8004C" w:rsidRPr="00F8004C" w:rsidRDefault="00F8004C" w:rsidP="00F8004C">
                  <w:pPr>
                    <w:jc w:val="center"/>
                    <w:rPr>
                      <w:rFonts w:eastAsia="MS Mincho"/>
                      <w:b/>
                      <w:bCs/>
                      <w:sz w:val="15"/>
                      <w:szCs w:val="15"/>
                    </w:rPr>
                  </w:pPr>
                  <w:r w:rsidRPr="00F8004C">
                    <w:rPr>
                      <w:rFonts w:eastAsia="MS Mincho"/>
                      <w:b/>
                      <w:bCs/>
                      <w:sz w:val="15"/>
                      <w:szCs w:val="15"/>
                    </w:rPr>
                    <w:t>53101902</w:t>
                  </w:r>
                </w:p>
              </w:tc>
              <w:tc>
                <w:tcPr>
                  <w:tcW w:w="969" w:type="pct"/>
                  <w:vAlign w:val="center"/>
                </w:tcPr>
                <w:p w14:paraId="57C103AE" w14:textId="77777777" w:rsidR="00F8004C" w:rsidRPr="00F8004C" w:rsidRDefault="00F8004C" w:rsidP="00F8004C">
                  <w:pPr>
                    <w:jc w:val="center"/>
                    <w:rPr>
                      <w:rFonts w:eastAsia="MS Mincho"/>
                      <w:color w:val="000000"/>
                      <w:sz w:val="15"/>
                      <w:szCs w:val="15"/>
                    </w:rPr>
                  </w:pPr>
                  <w:r w:rsidRPr="00F8004C">
                    <w:rPr>
                      <w:color w:val="000000"/>
                      <w:sz w:val="15"/>
                      <w:szCs w:val="15"/>
                    </w:rPr>
                    <w:t>Ropa, Maletas y Productos de Aseo Personal</w:t>
                  </w:r>
                </w:p>
              </w:tc>
              <w:tc>
                <w:tcPr>
                  <w:tcW w:w="979" w:type="pct"/>
                  <w:vAlign w:val="center"/>
                </w:tcPr>
                <w:p w14:paraId="22B7004E" w14:textId="77777777" w:rsidR="00F8004C" w:rsidRPr="00F8004C" w:rsidRDefault="00F8004C" w:rsidP="00F8004C">
                  <w:pPr>
                    <w:jc w:val="center"/>
                    <w:rPr>
                      <w:rFonts w:eastAsia="MS Mincho"/>
                      <w:color w:val="000000"/>
                      <w:sz w:val="15"/>
                      <w:szCs w:val="15"/>
                    </w:rPr>
                  </w:pPr>
                  <w:r w:rsidRPr="00F8004C">
                    <w:rPr>
                      <w:rFonts w:eastAsia="MS Mincho"/>
                      <w:color w:val="000000"/>
                      <w:sz w:val="15"/>
                      <w:szCs w:val="15"/>
                    </w:rPr>
                    <w:t>Ropa</w:t>
                  </w:r>
                </w:p>
              </w:tc>
              <w:tc>
                <w:tcPr>
                  <w:tcW w:w="1022" w:type="pct"/>
                  <w:vAlign w:val="center"/>
                </w:tcPr>
                <w:p w14:paraId="61937EDC" w14:textId="77777777" w:rsidR="00F8004C" w:rsidRPr="00F8004C" w:rsidRDefault="00F8004C" w:rsidP="00F8004C">
                  <w:pPr>
                    <w:jc w:val="center"/>
                    <w:rPr>
                      <w:color w:val="000000"/>
                      <w:sz w:val="15"/>
                      <w:szCs w:val="15"/>
                    </w:rPr>
                  </w:pPr>
                  <w:r w:rsidRPr="00F8004C">
                    <w:rPr>
                      <w:rFonts w:eastAsia="MS Mincho"/>
                      <w:color w:val="000000"/>
                      <w:sz w:val="15"/>
                      <w:szCs w:val="15"/>
                    </w:rPr>
                    <w:t>Trajes</w:t>
                  </w:r>
                </w:p>
              </w:tc>
              <w:tc>
                <w:tcPr>
                  <w:tcW w:w="969" w:type="pct"/>
                  <w:vAlign w:val="center"/>
                </w:tcPr>
                <w:p w14:paraId="7276A58C" w14:textId="77777777" w:rsidR="00F8004C" w:rsidRPr="00F8004C" w:rsidRDefault="00F8004C" w:rsidP="00F8004C">
                  <w:pPr>
                    <w:jc w:val="center"/>
                    <w:rPr>
                      <w:rFonts w:eastAsia="MS Mincho"/>
                      <w:color w:val="000000" w:themeColor="text1"/>
                      <w:sz w:val="15"/>
                      <w:szCs w:val="15"/>
                    </w:rPr>
                  </w:pPr>
                  <w:r w:rsidRPr="00F8004C">
                    <w:rPr>
                      <w:rFonts w:eastAsia="MS Mincho"/>
                      <w:color w:val="000000" w:themeColor="text1"/>
                      <w:sz w:val="15"/>
                      <w:szCs w:val="15"/>
                    </w:rPr>
                    <w:t>Trajes para hombre</w:t>
                  </w:r>
                </w:p>
              </w:tc>
            </w:tr>
            <w:tr w:rsidR="00F8004C" w:rsidRPr="00F8004C" w14:paraId="77109D10" w14:textId="77777777" w:rsidTr="00F8004C">
              <w:trPr>
                <w:trHeight w:val="482"/>
              </w:trPr>
              <w:tc>
                <w:tcPr>
                  <w:tcW w:w="1061" w:type="pct"/>
                  <w:vAlign w:val="center"/>
                </w:tcPr>
                <w:p w14:paraId="0F15C804" w14:textId="77777777" w:rsidR="00F8004C" w:rsidRPr="00F8004C" w:rsidRDefault="00F8004C" w:rsidP="00F8004C">
                  <w:pPr>
                    <w:jc w:val="center"/>
                    <w:rPr>
                      <w:rFonts w:eastAsia="MS Mincho"/>
                      <w:b/>
                      <w:bCs/>
                      <w:sz w:val="15"/>
                      <w:szCs w:val="15"/>
                    </w:rPr>
                  </w:pPr>
                  <w:r w:rsidRPr="00F8004C">
                    <w:rPr>
                      <w:rFonts w:eastAsia="MS Mincho"/>
                      <w:b/>
                      <w:bCs/>
                      <w:sz w:val="15"/>
                      <w:szCs w:val="15"/>
                    </w:rPr>
                    <w:t>53101602</w:t>
                  </w:r>
                </w:p>
              </w:tc>
              <w:tc>
                <w:tcPr>
                  <w:tcW w:w="969" w:type="pct"/>
                  <w:vAlign w:val="center"/>
                </w:tcPr>
                <w:p w14:paraId="51A6EF75" w14:textId="77777777" w:rsidR="00F8004C" w:rsidRPr="00F8004C" w:rsidRDefault="00F8004C" w:rsidP="00F8004C">
                  <w:pPr>
                    <w:jc w:val="center"/>
                    <w:rPr>
                      <w:color w:val="000000"/>
                      <w:sz w:val="15"/>
                      <w:szCs w:val="15"/>
                    </w:rPr>
                  </w:pPr>
                  <w:r w:rsidRPr="00F8004C">
                    <w:rPr>
                      <w:color w:val="000000"/>
                      <w:sz w:val="15"/>
                      <w:szCs w:val="15"/>
                    </w:rPr>
                    <w:t>Ropa, Maletas y Productos de Aseo Personal</w:t>
                  </w:r>
                </w:p>
              </w:tc>
              <w:tc>
                <w:tcPr>
                  <w:tcW w:w="979" w:type="pct"/>
                  <w:vAlign w:val="center"/>
                </w:tcPr>
                <w:p w14:paraId="0C3D4994" w14:textId="77777777" w:rsidR="00F8004C" w:rsidRPr="00F8004C" w:rsidRDefault="00F8004C" w:rsidP="00F8004C">
                  <w:pPr>
                    <w:jc w:val="center"/>
                    <w:rPr>
                      <w:rFonts w:eastAsia="MS Mincho"/>
                      <w:color w:val="000000"/>
                      <w:sz w:val="15"/>
                      <w:szCs w:val="15"/>
                    </w:rPr>
                  </w:pPr>
                  <w:r w:rsidRPr="00F8004C">
                    <w:rPr>
                      <w:rFonts w:eastAsia="MS Mincho"/>
                      <w:color w:val="000000"/>
                      <w:sz w:val="15"/>
                      <w:szCs w:val="15"/>
                    </w:rPr>
                    <w:t>Ropa</w:t>
                  </w:r>
                </w:p>
              </w:tc>
              <w:tc>
                <w:tcPr>
                  <w:tcW w:w="1022" w:type="pct"/>
                  <w:vAlign w:val="center"/>
                </w:tcPr>
                <w:p w14:paraId="263C5FB9" w14:textId="77777777" w:rsidR="00F8004C" w:rsidRPr="00F8004C" w:rsidRDefault="00F8004C" w:rsidP="00F8004C">
                  <w:pPr>
                    <w:jc w:val="center"/>
                    <w:rPr>
                      <w:rFonts w:eastAsia="MS Mincho"/>
                      <w:color w:val="000000"/>
                      <w:sz w:val="15"/>
                      <w:szCs w:val="15"/>
                    </w:rPr>
                  </w:pPr>
                  <w:r w:rsidRPr="00F8004C">
                    <w:rPr>
                      <w:rFonts w:eastAsia="MS Mincho"/>
                      <w:color w:val="000000"/>
                      <w:sz w:val="15"/>
                      <w:szCs w:val="15"/>
                    </w:rPr>
                    <w:t>Camisas y blusas</w:t>
                  </w:r>
                </w:p>
              </w:tc>
              <w:tc>
                <w:tcPr>
                  <w:tcW w:w="969" w:type="pct"/>
                  <w:vAlign w:val="center"/>
                </w:tcPr>
                <w:p w14:paraId="75311572" w14:textId="77777777" w:rsidR="00F8004C" w:rsidRPr="00F8004C" w:rsidRDefault="00F8004C" w:rsidP="00F8004C">
                  <w:pPr>
                    <w:jc w:val="center"/>
                    <w:rPr>
                      <w:rFonts w:eastAsia="MS Mincho"/>
                      <w:color w:val="000000" w:themeColor="text1"/>
                      <w:sz w:val="15"/>
                      <w:szCs w:val="15"/>
                    </w:rPr>
                  </w:pPr>
                  <w:r w:rsidRPr="00F8004C">
                    <w:rPr>
                      <w:rFonts w:eastAsia="MS Mincho"/>
                      <w:color w:val="000000" w:themeColor="text1"/>
                      <w:sz w:val="15"/>
                      <w:szCs w:val="15"/>
                    </w:rPr>
                    <w:t>Camisas para hombre</w:t>
                  </w:r>
                </w:p>
              </w:tc>
            </w:tr>
            <w:tr w:rsidR="00F8004C" w:rsidRPr="00F8004C" w14:paraId="4DB4A630" w14:textId="77777777" w:rsidTr="00F8004C">
              <w:trPr>
                <w:trHeight w:val="563"/>
              </w:trPr>
              <w:tc>
                <w:tcPr>
                  <w:tcW w:w="1061" w:type="pct"/>
                  <w:vAlign w:val="center"/>
                </w:tcPr>
                <w:p w14:paraId="53666952" w14:textId="77777777" w:rsidR="00F8004C" w:rsidRPr="00F8004C" w:rsidRDefault="00F8004C" w:rsidP="00F8004C">
                  <w:pPr>
                    <w:jc w:val="center"/>
                    <w:rPr>
                      <w:rFonts w:eastAsia="MS Mincho"/>
                      <w:b/>
                      <w:bCs/>
                      <w:sz w:val="15"/>
                      <w:szCs w:val="15"/>
                    </w:rPr>
                  </w:pPr>
                  <w:r w:rsidRPr="00F8004C">
                    <w:rPr>
                      <w:rFonts w:eastAsia="MS Mincho"/>
                      <w:b/>
                      <w:bCs/>
                      <w:sz w:val="15"/>
                      <w:szCs w:val="15"/>
                    </w:rPr>
                    <w:t>53101502 </w:t>
                  </w:r>
                </w:p>
              </w:tc>
              <w:tc>
                <w:tcPr>
                  <w:tcW w:w="969" w:type="pct"/>
                  <w:vAlign w:val="center"/>
                </w:tcPr>
                <w:p w14:paraId="1AE34808" w14:textId="77777777" w:rsidR="00F8004C" w:rsidRPr="00F8004C" w:rsidRDefault="00F8004C" w:rsidP="00F8004C">
                  <w:pPr>
                    <w:jc w:val="center"/>
                    <w:rPr>
                      <w:color w:val="000000"/>
                      <w:sz w:val="15"/>
                      <w:szCs w:val="15"/>
                    </w:rPr>
                  </w:pPr>
                  <w:r w:rsidRPr="00F8004C">
                    <w:rPr>
                      <w:color w:val="000000"/>
                      <w:sz w:val="15"/>
                      <w:szCs w:val="15"/>
                    </w:rPr>
                    <w:t>Ropa, Maletas y Productos de Aseo Personal</w:t>
                  </w:r>
                </w:p>
              </w:tc>
              <w:tc>
                <w:tcPr>
                  <w:tcW w:w="979" w:type="pct"/>
                  <w:vAlign w:val="center"/>
                </w:tcPr>
                <w:p w14:paraId="1C4F1B32" w14:textId="77777777" w:rsidR="00F8004C" w:rsidRPr="00F8004C" w:rsidRDefault="00F8004C" w:rsidP="00F8004C">
                  <w:pPr>
                    <w:jc w:val="center"/>
                    <w:rPr>
                      <w:rFonts w:eastAsia="MS Mincho"/>
                      <w:color w:val="000000"/>
                      <w:sz w:val="15"/>
                      <w:szCs w:val="15"/>
                    </w:rPr>
                  </w:pPr>
                  <w:r w:rsidRPr="00F8004C">
                    <w:rPr>
                      <w:rFonts w:eastAsia="MS Mincho"/>
                      <w:color w:val="000000"/>
                      <w:sz w:val="15"/>
                      <w:szCs w:val="15"/>
                    </w:rPr>
                    <w:t>Ropa</w:t>
                  </w:r>
                </w:p>
              </w:tc>
              <w:tc>
                <w:tcPr>
                  <w:tcW w:w="1022" w:type="pct"/>
                  <w:vAlign w:val="center"/>
                </w:tcPr>
                <w:p w14:paraId="21D32129" w14:textId="77777777" w:rsidR="00F8004C" w:rsidRPr="00F8004C" w:rsidRDefault="00F8004C" w:rsidP="00F8004C">
                  <w:pPr>
                    <w:jc w:val="center"/>
                    <w:rPr>
                      <w:rFonts w:eastAsia="MS Mincho"/>
                      <w:color w:val="000000"/>
                      <w:sz w:val="15"/>
                      <w:szCs w:val="15"/>
                    </w:rPr>
                  </w:pPr>
                  <w:r w:rsidRPr="00F8004C">
                    <w:rPr>
                      <w:color w:val="000000"/>
                      <w:sz w:val="15"/>
                      <w:szCs w:val="15"/>
                    </w:rPr>
                    <w:t>Pantalones de deporte, pantalones y pantalones cortos</w:t>
                  </w:r>
                </w:p>
              </w:tc>
              <w:tc>
                <w:tcPr>
                  <w:tcW w:w="969" w:type="pct"/>
                  <w:vAlign w:val="center"/>
                </w:tcPr>
                <w:p w14:paraId="3BABED20" w14:textId="77777777" w:rsidR="00F8004C" w:rsidRPr="00F8004C" w:rsidRDefault="00F8004C" w:rsidP="00F8004C">
                  <w:pPr>
                    <w:jc w:val="center"/>
                    <w:rPr>
                      <w:rFonts w:eastAsia="MS Mincho"/>
                      <w:color w:val="000000" w:themeColor="text1"/>
                      <w:sz w:val="15"/>
                      <w:szCs w:val="15"/>
                    </w:rPr>
                  </w:pPr>
                  <w:r w:rsidRPr="00F8004C">
                    <w:rPr>
                      <w:rFonts w:eastAsia="MS Mincho"/>
                      <w:color w:val="000000" w:themeColor="text1"/>
                      <w:sz w:val="15"/>
                      <w:szCs w:val="15"/>
                    </w:rPr>
                    <w:t>Pantalones largos o cortos o pantalonetas para hombre</w:t>
                  </w:r>
                </w:p>
              </w:tc>
            </w:tr>
            <w:tr w:rsidR="00F8004C" w:rsidRPr="00F8004C" w14:paraId="1ECCFFB2" w14:textId="77777777" w:rsidTr="00F8004C">
              <w:trPr>
                <w:trHeight w:val="563"/>
              </w:trPr>
              <w:tc>
                <w:tcPr>
                  <w:tcW w:w="1061" w:type="pct"/>
                  <w:vAlign w:val="center"/>
                </w:tcPr>
                <w:p w14:paraId="265856CE" w14:textId="77777777" w:rsidR="00F8004C" w:rsidRPr="00F8004C" w:rsidRDefault="00F8004C" w:rsidP="00F8004C">
                  <w:pPr>
                    <w:jc w:val="center"/>
                    <w:rPr>
                      <w:rFonts w:eastAsia="MS Mincho"/>
                      <w:b/>
                      <w:bCs/>
                      <w:sz w:val="15"/>
                      <w:szCs w:val="15"/>
                    </w:rPr>
                  </w:pPr>
                  <w:r w:rsidRPr="00F8004C">
                    <w:rPr>
                      <w:rFonts w:eastAsia="MS Mincho"/>
                      <w:b/>
                      <w:bCs/>
                      <w:sz w:val="15"/>
                      <w:szCs w:val="15"/>
                    </w:rPr>
                    <w:t>53111601</w:t>
                  </w:r>
                </w:p>
              </w:tc>
              <w:tc>
                <w:tcPr>
                  <w:tcW w:w="969" w:type="pct"/>
                  <w:vAlign w:val="center"/>
                </w:tcPr>
                <w:p w14:paraId="2606EEBC" w14:textId="77777777" w:rsidR="00F8004C" w:rsidRPr="00F8004C" w:rsidRDefault="00F8004C" w:rsidP="00F8004C">
                  <w:pPr>
                    <w:jc w:val="center"/>
                    <w:rPr>
                      <w:color w:val="000000"/>
                      <w:sz w:val="15"/>
                      <w:szCs w:val="15"/>
                    </w:rPr>
                  </w:pPr>
                  <w:r w:rsidRPr="00F8004C">
                    <w:rPr>
                      <w:color w:val="000000"/>
                      <w:sz w:val="15"/>
                      <w:szCs w:val="15"/>
                    </w:rPr>
                    <w:t>Ropa, Maletas y Productos de Aseo Personal</w:t>
                  </w:r>
                </w:p>
              </w:tc>
              <w:tc>
                <w:tcPr>
                  <w:tcW w:w="979" w:type="pct"/>
                  <w:vAlign w:val="center"/>
                </w:tcPr>
                <w:p w14:paraId="73016A3A" w14:textId="77777777" w:rsidR="00F8004C" w:rsidRPr="00F8004C" w:rsidRDefault="00F8004C" w:rsidP="00F8004C">
                  <w:pPr>
                    <w:jc w:val="center"/>
                    <w:rPr>
                      <w:rFonts w:eastAsia="MS Mincho"/>
                      <w:color w:val="000000"/>
                      <w:sz w:val="15"/>
                      <w:szCs w:val="15"/>
                    </w:rPr>
                  </w:pPr>
                  <w:r w:rsidRPr="00F8004C">
                    <w:rPr>
                      <w:rFonts w:eastAsia="MS Mincho"/>
                      <w:color w:val="000000"/>
                      <w:sz w:val="15"/>
                      <w:szCs w:val="15"/>
                    </w:rPr>
                    <w:t>Calzado</w:t>
                  </w:r>
                </w:p>
              </w:tc>
              <w:tc>
                <w:tcPr>
                  <w:tcW w:w="1022" w:type="pct"/>
                  <w:vAlign w:val="center"/>
                </w:tcPr>
                <w:p w14:paraId="18551B4C" w14:textId="77777777" w:rsidR="00F8004C" w:rsidRPr="00F8004C" w:rsidRDefault="00F8004C" w:rsidP="00F8004C">
                  <w:pPr>
                    <w:jc w:val="center"/>
                    <w:rPr>
                      <w:color w:val="000000"/>
                      <w:sz w:val="15"/>
                      <w:szCs w:val="15"/>
                    </w:rPr>
                  </w:pPr>
                  <w:r w:rsidRPr="00F8004C">
                    <w:rPr>
                      <w:rFonts w:eastAsia="MS Mincho"/>
                      <w:color w:val="000000"/>
                      <w:sz w:val="15"/>
                      <w:szCs w:val="15"/>
                    </w:rPr>
                    <w:t>Zapatos</w:t>
                  </w:r>
                </w:p>
              </w:tc>
              <w:tc>
                <w:tcPr>
                  <w:tcW w:w="969" w:type="pct"/>
                  <w:vAlign w:val="center"/>
                </w:tcPr>
                <w:p w14:paraId="1404FF90" w14:textId="77777777" w:rsidR="00F8004C" w:rsidRPr="00F8004C" w:rsidRDefault="00F8004C" w:rsidP="00F8004C">
                  <w:pPr>
                    <w:jc w:val="center"/>
                    <w:rPr>
                      <w:rFonts w:eastAsia="MS Mincho"/>
                      <w:color w:val="000000" w:themeColor="text1"/>
                      <w:sz w:val="15"/>
                      <w:szCs w:val="15"/>
                    </w:rPr>
                  </w:pPr>
                  <w:r w:rsidRPr="00F8004C">
                    <w:rPr>
                      <w:rFonts w:eastAsia="MS Mincho"/>
                      <w:color w:val="000000" w:themeColor="text1"/>
                      <w:sz w:val="15"/>
                      <w:szCs w:val="15"/>
                    </w:rPr>
                    <w:t>Zapatos para hombre</w:t>
                  </w:r>
                </w:p>
              </w:tc>
            </w:tr>
          </w:tbl>
          <w:p w14:paraId="30ACB444" w14:textId="29EF1FFB" w:rsidR="002420BD" w:rsidRPr="00AA6024" w:rsidRDefault="002420BD" w:rsidP="002420BD">
            <w:pPr>
              <w:jc w:val="both"/>
              <w:rPr>
                <w:b/>
                <w:color w:val="000000" w:themeColor="text1"/>
                <w:lang w:val="es-CO"/>
              </w:rPr>
            </w:pPr>
          </w:p>
        </w:tc>
      </w:tr>
      <w:tr w:rsidR="002C44BB" w:rsidRPr="008E6BBC" w14:paraId="303C6A90" w14:textId="77777777" w:rsidTr="00F8004C">
        <w:trPr>
          <w:trHeight w:val="1607"/>
          <w:jc w:val="center"/>
        </w:trPr>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FBF1B98" w14:textId="77777777" w:rsidR="0006449F" w:rsidRPr="002A11CD" w:rsidRDefault="0006449F" w:rsidP="002420BD">
            <w:pPr>
              <w:pStyle w:val="Textoindependiente"/>
              <w:jc w:val="both"/>
              <w:rPr>
                <w:rFonts w:cs="Arial"/>
                <w:b/>
                <w:bCs/>
                <w:sz w:val="21"/>
                <w:szCs w:val="21"/>
                <w:lang w:val="es-CO"/>
              </w:rPr>
            </w:pPr>
            <w:r w:rsidRPr="002A11CD">
              <w:rPr>
                <w:rFonts w:cs="Arial"/>
                <w:b/>
                <w:bCs/>
                <w:sz w:val="21"/>
                <w:szCs w:val="21"/>
                <w:lang w:val="es-CO"/>
              </w:rPr>
              <w:lastRenderedPageBreak/>
              <w:t>Presupuesto</w:t>
            </w:r>
          </w:p>
        </w:tc>
        <w:tc>
          <w:tcPr>
            <w:tcW w:w="89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DBE3D71" w14:textId="77777777" w:rsidR="006226A2" w:rsidRPr="00745A09" w:rsidRDefault="006226A2" w:rsidP="002420BD">
            <w:pPr>
              <w:jc w:val="both"/>
              <w:rPr>
                <w:sz w:val="8"/>
                <w:szCs w:val="8"/>
                <w:lang w:val="es-CO"/>
              </w:rPr>
            </w:pPr>
          </w:p>
          <w:p w14:paraId="419273A8" w14:textId="6495AAB4" w:rsidR="003853D5" w:rsidRPr="00796C94" w:rsidRDefault="0006449F" w:rsidP="002420BD">
            <w:pPr>
              <w:jc w:val="both"/>
              <w:rPr>
                <w:lang w:val="es-CO"/>
              </w:rPr>
            </w:pPr>
            <w:r w:rsidRPr="00796C94">
              <w:rPr>
                <w:lang w:val="es-CO"/>
              </w:rPr>
              <w:t>Que existen los recursos libres y disponibles de afectación para el desarrollo del proceso de contratación, por valor de</w:t>
            </w:r>
            <w:r w:rsidRPr="00796C94">
              <w:rPr>
                <w:b/>
                <w:lang w:val="es-CO"/>
              </w:rPr>
              <w:t xml:space="preserve"> </w:t>
            </w:r>
            <w:r w:rsidR="00F8004C">
              <w:rPr>
                <w:b/>
              </w:rPr>
              <w:t>SESENTA Y CINCO MILLONES DOSCIENTOS SESENTA MIL TRESCIENTOS CATORCE PESOS</w:t>
            </w:r>
            <w:r w:rsidR="00F8004C" w:rsidRPr="00515A15">
              <w:rPr>
                <w:b/>
              </w:rPr>
              <w:t xml:space="preserve"> (</w:t>
            </w:r>
            <w:r w:rsidR="00F8004C" w:rsidRPr="00515A15">
              <w:rPr>
                <w:rFonts w:eastAsia="MS Mincho"/>
                <w:b/>
              </w:rPr>
              <w:t>$</w:t>
            </w:r>
            <w:r w:rsidR="00F8004C">
              <w:rPr>
                <w:rFonts w:eastAsia="MS Mincho"/>
                <w:b/>
              </w:rPr>
              <w:t>65.260,314</w:t>
            </w:r>
            <w:r w:rsidR="00F8004C" w:rsidRPr="00515A15">
              <w:rPr>
                <w:b/>
              </w:rPr>
              <w:t xml:space="preserve">) </w:t>
            </w:r>
            <w:r w:rsidR="00F8004C" w:rsidRPr="00515A15">
              <w:rPr>
                <w:b/>
                <w:color w:val="000000" w:themeColor="text1"/>
              </w:rPr>
              <w:t>INCLUIDO IVA</w:t>
            </w:r>
            <w:r w:rsidR="00F629A1" w:rsidRPr="00796C94">
              <w:rPr>
                <w:b/>
              </w:rPr>
              <w:t xml:space="preserve">, </w:t>
            </w:r>
            <w:r w:rsidR="00F629A1" w:rsidRPr="00796C94">
              <w:t xml:space="preserve">amparados con el Certificado de Disponibilidad Presupuestal </w:t>
            </w:r>
            <w:r w:rsidR="00F629A1" w:rsidRPr="00796C94">
              <w:rPr>
                <w:b/>
              </w:rPr>
              <w:t xml:space="preserve">No. SIIF </w:t>
            </w:r>
            <w:r w:rsidR="00D149E4">
              <w:rPr>
                <w:b/>
              </w:rPr>
              <w:t>61024</w:t>
            </w:r>
            <w:r w:rsidR="00F629A1" w:rsidRPr="00796C94">
              <w:rPr>
                <w:b/>
              </w:rPr>
              <w:t xml:space="preserve"> y QUIPU </w:t>
            </w:r>
            <w:r w:rsidR="00D149E4">
              <w:rPr>
                <w:b/>
              </w:rPr>
              <w:t>345</w:t>
            </w:r>
            <w:r w:rsidR="00F629A1" w:rsidRPr="00796C94">
              <w:rPr>
                <w:b/>
              </w:rPr>
              <w:t xml:space="preserve"> del </w:t>
            </w:r>
            <w:r w:rsidR="00D149E4">
              <w:rPr>
                <w:b/>
              </w:rPr>
              <w:t xml:space="preserve">15 </w:t>
            </w:r>
            <w:r w:rsidR="00F629A1" w:rsidRPr="00796C94">
              <w:rPr>
                <w:b/>
              </w:rPr>
              <w:t xml:space="preserve">de </w:t>
            </w:r>
            <w:r w:rsidR="00F8004C">
              <w:rPr>
                <w:b/>
              </w:rPr>
              <w:t>agosto</w:t>
            </w:r>
            <w:r w:rsidR="00F629A1" w:rsidRPr="00796C94">
              <w:rPr>
                <w:b/>
              </w:rPr>
              <w:t xml:space="preserve"> de 202</w:t>
            </w:r>
            <w:r w:rsidR="00FB3AAA" w:rsidRPr="00796C94">
              <w:rPr>
                <w:b/>
              </w:rPr>
              <w:t>4</w:t>
            </w:r>
            <w:r w:rsidRPr="00796C94">
              <w:rPr>
                <w:lang w:val="es-CO"/>
              </w:rPr>
              <w:t>, expedido por el Jefe de Presupuesto de la Dirección de Sanidad de la Policía Nacional</w:t>
            </w:r>
            <w:r w:rsidR="001F71BE" w:rsidRPr="00796C94">
              <w:rPr>
                <w:lang w:val="es-CO"/>
              </w:rPr>
              <w:t>, así:</w:t>
            </w:r>
            <w:r w:rsidR="002420BD" w:rsidRPr="00796C94">
              <w:rPr>
                <w:lang w:val="es-CO"/>
              </w:rPr>
              <w:t xml:space="preserve"> </w:t>
            </w:r>
          </w:p>
          <w:p w14:paraId="6179BAC0" w14:textId="77777777" w:rsidR="006226A2" w:rsidRDefault="006226A2" w:rsidP="002420BD">
            <w:pPr>
              <w:jc w:val="both"/>
              <w:rPr>
                <w:lang w:val="es-CO"/>
              </w:rPr>
            </w:pPr>
          </w:p>
          <w:tbl>
            <w:tblPr>
              <w:tblStyle w:val="Tablaconcuadrcula"/>
              <w:tblW w:w="4980" w:type="pct"/>
              <w:tblLook w:val="04A0" w:firstRow="1" w:lastRow="0" w:firstColumn="1" w:lastColumn="0" w:noHBand="0" w:noVBand="1"/>
            </w:tblPr>
            <w:tblGrid>
              <w:gridCol w:w="594"/>
              <w:gridCol w:w="1371"/>
              <w:gridCol w:w="749"/>
              <w:gridCol w:w="1158"/>
              <w:gridCol w:w="887"/>
              <w:gridCol w:w="913"/>
              <w:gridCol w:w="958"/>
              <w:gridCol w:w="2115"/>
            </w:tblGrid>
            <w:tr w:rsidR="00F8004C" w:rsidRPr="000D420C" w14:paraId="2DEC619C" w14:textId="77777777" w:rsidTr="00F8004C">
              <w:trPr>
                <w:trHeight w:val="381"/>
              </w:trPr>
              <w:tc>
                <w:tcPr>
                  <w:tcW w:w="340" w:type="pct"/>
                  <w:vAlign w:val="center"/>
                </w:tcPr>
                <w:p w14:paraId="2F107873" w14:textId="77777777" w:rsidR="00F8004C" w:rsidRPr="00193613" w:rsidRDefault="00F8004C" w:rsidP="00F8004C">
                  <w:pPr>
                    <w:jc w:val="center"/>
                    <w:rPr>
                      <w:b/>
                      <w:bCs/>
                      <w:strike/>
                      <w:sz w:val="10"/>
                      <w:szCs w:val="10"/>
                    </w:rPr>
                  </w:pPr>
                </w:p>
                <w:p w14:paraId="25E99844" w14:textId="77777777" w:rsidR="00F8004C" w:rsidRPr="000D420C" w:rsidRDefault="00F8004C" w:rsidP="00F8004C">
                  <w:pPr>
                    <w:jc w:val="center"/>
                    <w:rPr>
                      <w:b/>
                      <w:bCs/>
                      <w:sz w:val="10"/>
                      <w:szCs w:val="10"/>
                    </w:rPr>
                  </w:pPr>
                  <w:r w:rsidRPr="000D420C">
                    <w:rPr>
                      <w:b/>
                      <w:bCs/>
                      <w:sz w:val="10"/>
                      <w:szCs w:val="10"/>
                    </w:rPr>
                    <w:t>ÍTEM Y/O LOTE</w:t>
                  </w:r>
                </w:p>
                <w:p w14:paraId="0D831CEE" w14:textId="77777777" w:rsidR="00F8004C" w:rsidRPr="000D420C" w:rsidRDefault="00F8004C" w:rsidP="00F8004C">
                  <w:pPr>
                    <w:jc w:val="center"/>
                    <w:rPr>
                      <w:b/>
                      <w:bCs/>
                      <w:sz w:val="10"/>
                      <w:szCs w:val="10"/>
                    </w:rPr>
                  </w:pPr>
                </w:p>
              </w:tc>
              <w:tc>
                <w:tcPr>
                  <w:tcW w:w="784" w:type="pct"/>
                  <w:vAlign w:val="center"/>
                </w:tcPr>
                <w:p w14:paraId="79F9A116" w14:textId="77777777" w:rsidR="00F8004C" w:rsidRPr="000D420C" w:rsidRDefault="00F8004C" w:rsidP="00F8004C">
                  <w:pPr>
                    <w:jc w:val="center"/>
                    <w:rPr>
                      <w:b/>
                      <w:bCs/>
                      <w:sz w:val="10"/>
                      <w:szCs w:val="10"/>
                    </w:rPr>
                  </w:pPr>
                  <w:r w:rsidRPr="000D420C">
                    <w:rPr>
                      <w:b/>
                      <w:sz w:val="10"/>
                      <w:szCs w:val="10"/>
                    </w:rPr>
                    <w:t>RUBRO Y DESAGREGACIÓN PRESUPUESTAL</w:t>
                  </w:r>
                </w:p>
              </w:tc>
              <w:tc>
                <w:tcPr>
                  <w:tcW w:w="428" w:type="pct"/>
                  <w:vAlign w:val="center"/>
                </w:tcPr>
                <w:p w14:paraId="78A5C5E5" w14:textId="77777777" w:rsidR="00F8004C" w:rsidRPr="000D420C" w:rsidRDefault="00F8004C" w:rsidP="00F8004C">
                  <w:pPr>
                    <w:jc w:val="center"/>
                    <w:rPr>
                      <w:b/>
                      <w:bCs/>
                      <w:sz w:val="10"/>
                      <w:szCs w:val="10"/>
                    </w:rPr>
                  </w:pPr>
                  <w:r w:rsidRPr="000D420C">
                    <w:rPr>
                      <w:b/>
                      <w:bCs/>
                      <w:sz w:val="10"/>
                      <w:szCs w:val="10"/>
                    </w:rPr>
                    <w:t>UNIDAD</w:t>
                  </w:r>
                </w:p>
              </w:tc>
              <w:tc>
                <w:tcPr>
                  <w:tcW w:w="662" w:type="pct"/>
                  <w:vAlign w:val="center"/>
                </w:tcPr>
                <w:p w14:paraId="0AA5DA9B" w14:textId="77777777" w:rsidR="00F8004C" w:rsidRPr="000D420C" w:rsidRDefault="00F8004C" w:rsidP="00F8004C">
                  <w:pPr>
                    <w:jc w:val="center"/>
                    <w:rPr>
                      <w:b/>
                      <w:bCs/>
                      <w:sz w:val="10"/>
                      <w:szCs w:val="10"/>
                    </w:rPr>
                  </w:pPr>
                  <w:r w:rsidRPr="000D420C">
                    <w:rPr>
                      <w:b/>
                      <w:bCs/>
                      <w:sz w:val="10"/>
                      <w:szCs w:val="10"/>
                    </w:rPr>
                    <w:t>DESCRIPCIÓN</w:t>
                  </w:r>
                </w:p>
              </w:tc>
              <w:tc>
                <w:tcPr>
                  <w:tcW w:w="507" w:type="pct"/>
                  <w:vAlign w:val="center"/>
                </w:tcPr>
                <w:p w14:paraId="17C01BE4" w14:textId="77777777" w:rsidR="00F8004C" w:rsidRPr="000D420C" w:rsidRDefault="00F8004C" w:rsidP="00F8004C">
                  <w:pPr>
                    <w:jc w:val="center"/>
                    <w:rPr>
                      <w:b/>
                      <w:bCs/>
                      <w:sz w:val="10"/>
                      <w:szCs w:val="10"/>
                    </w:rPr>
                  </w:pPr>
                  <w:r w:rsidRPr="000D420C">
                    <w:rPr>
                      <w:b/>
                      <w:bCs/>
                      <w:sz w:val="10"/>
                      <w:szCs w:val="10"/>
                    </w:rPr>
                    <w:t>RECURSO</w:t>
                  </w:r>
                </w:p>
              </w:tc>
              <w:tc>
                <w:tcPr>
                  <w:tcW w:w="522" w:type="pct"/>
                  <w:vAlign w:val="center"/>
                </w:tcPr>
                <w:p w14:paraId="3FFABA6B" w14:textId="77777777" w:rsidR="00F8004C" w:rsidRPr="000D420C" w:rsidRDefault="00F8004C" w:rsidP="00F8004C">
                  <w:pPr>
                    <w:jc w:val="center"/>
                    <w:rPr>
                      <w:b/>
                      <w:bCs/>
                      <w:sz w:val="10"/>
                      <w:szCs w:val="10"/>
                    </w:rPr>
                  </w:pPr>
                  <w:r w:rsidRPr="000D420C">
                    <w:rPr>
                      <w:b/>
                      <w:bCs/>
                      <w:sz w:val="10"/>
                      <w:szCs w:val="10"/>
                    </w:rPr>
                    <w:t>CANTIDAD</w:t>
                  </w:r>
                </w:p>
              </w:tc>
              <w:tc>
                <w:tcPr>
                  <w:tcW w:w="546" w:type="pct"/>
                  <w:vAlign w:val="center"/>
                </w:tcPr>
                <w:p w14:paraId="10CE6461" w14:textId="77777777" w:rsidR="00F8004C" w:rsidRPr="000D420C" w:rsidRDefault="00F8004C" w:rsidP="00F8004C">
                  <w:pPr>
                    <w:jc w:val="center"/>
                    <w:rPr>
                      <w:b/>
                      <w:bCs/>
                      <w:sz w:val="10"/>
                      <w:szCs w:val="10"/>
                    </w:rPr>
                  </w:pPr>
                  <w:r w:rsidRPr="000D420C">
                    <w:rPr>
                      <w:b/>
                      <w:sz w:val="10"/>
                      <w:szCs w:val="10"/>
                    </w:rPr>
                    <w:t>VALOR UNITARIO ESTIMADO, INCLUIDO IVA</w:t>
                  </w:r>
                </w:p>
              </w:tc>
              <w:tc>
                <w:tcPr>
                  <w:tcW w:w="1209" w:type="pct"/>
                  <w:vAlign w:val="center"/>
                </w:tcPr>
                <w:p w14:paraId="58ED97FB" w14:textId="77777777" w:rsidR="00F8004C" w:rsidRPr="000D420C" w:rsidRDefault="00F8004C" w:rsidP="00F8004C">
                  <w:pPr>
                    <w:jc w:val="center"/>
                    <w:rPr>
                      <w:b/>
                      <w:bCs/>
                      <w:sz w:val="10"/>
                      <w:szCs w:val="10"/>
                    </w:rPr>
                  </w:pPr>
                  <w:r w:rsidRPr="000D420C">
                    <w:rPr>
                      <w:b/>
                      <w:sz w:val="10"/>
                      <w:szCs w:val="10"/>
                    </w:rPr>
                    <w:t>VALOR TOTAL ESTIMADO INLCUIDO IVA</w:t>
                  </w:r>
                </w:p>
              </w:tc>
            </w:tr>
            <w:tr w:rsidR="00F8004C" w:rsidRPr="004953ED" w14:paraId="752EEBDB" w14:textId="77777777" w:rsidTr="00CA01E3">
              <w:trPr>
                <w:trHeight w:val="94"/>
              </w:trPr>
              <w:tc>
                <w:tcPr>
                  <w:tcW w:w="340" w:type="pct"/>
                  <w:shd w:val="clear" w:color="auto" w:fill="auto"/>
                  <w:vAlign w:val="center"/>
                </w:tcPr>
                <w:p w14:paraId="606966F3" w14:textId="77777777" w:rsidR="00F8004C" w:rsidRPr="00AE2F3D" w:rsidRDefault="00F8004C" w:rsidP="00F8004C">
                  <w:pPr>
                    <w:jc w:val="center"/>
                    <w:rPr>
                      <w:bCs/>
                      <w:sz w:val="12"/>
                      <w:szCs w:val="12"/>
                    </w:rPr>
                  </w:pPr>
                  <w:r w:rsidRPr="00AE2F3D">
                    <w:rPr>
                      <w:bCs/>
                      <w:sz w:val="12"/>
                      <w:szCs w:val="12"/>
                    </w:rPr>
                    <w:t>1</w:t>
                  </w:r>
                </w:p>
              </w:tc>
              <w:tc>
                <w:tcPr>
                  <w:tcW w:w="784" w:type="pct"/>
                  <w:shd w:val="clear" w:color="auto" w:fill="auto"/>
                  <w:vAlign w:val="center"/>
                </w:tcPr>
                <w:p w14:paraId="469F6AD8" w14:textId="77777777" w:rsidR="00F8004C" w:rsidRPr="00AE2F3D" w:rsidRDefault="00F8004C" w:rsidP="00F8004C">
                  <w:pPr>
                    <w:jc w:val="center"/>
                    <w:rPr>
                      <w:bCs/>
                      <w:sz w:val="12"/>
                      <w:szCs w:val="12"/>
                    </w:rPr>
                  </w:pPr>
                  <w:r w:rsidRPr="00AE2F3D">
                    <w:rPr>
                      <w:bCs/>
                      <w:sz w:val="12"/>
                      <w:szCs w:val="12"/>
                    </w:rPr>
                    <w:t>02-02-01-002-008</w:t>
                  </w:r>
                </w:p>
              </w:tc>
              <w:tc>
                <w:tcPr>
                  <w:tcW w:w="428" w:type="pct"/>
                  <w:shd w:val="clear" w:color="auto" w:fill="auto"/>
                  <w:vAlign w:val="center"/>
                </w:tcPr>
                <w:p w14:paraId="6CD2AFE4" w14:textId="77777777" w:rsidR="00F8004C" w:rsidRPr="00AE2F3D" w:rsidRDefault="00F8004C" w:rsidP="00F8004C">
                  <w:pPr>
                    <w:jc w:val="center"/>
                    <w:rPr>
                      <w:bCs/>
                      <w:sz w:val="12"/>
                      <w:szCs w:val="12"/>
                    </w:rPr>
                  </w:pPr>
                  <w:r w:rsidRPr="00AE2F3D">
                    <w:rPr>
                      <w:bCs/>
                      <w:sz w:val="12"/>
                      <w:szCs w:val="12"/>
                    </w:rPr>
                    <w:t>DISAN</w:t>
                  </w:r>
                </w:p>
              </w:tc>
              <w:tc>
                <w:tcPr>
                  <w:tcW w:w="662" w:type="pct"/>
                  <w:shd w:val="clear" w:color="auto" w:fill="auto"/>
                  <w:vAlign w:val="center"/>
                </w:tcPr>
                <w:p w14:paraId="69B2AC58" w14:textId="77777777" w:rsidR="00F8004C" w:rsidRPr="00AE2F3D" w:rsidRDefault="00F8004C" w:rsidP="00F8004C">
                  <w:pPr>
                    <w:jc w:val="center"/>
                    <w:rPr>
                      <w:bCs/>
                      <w:sz w:val="12"/>
                      <w:szCs w:val="12"/>
                    </w:rPr>
                  </w:pPr>
                  <w:r w:rsidRPr="00AE2F3D">
                    <w:rPr>
                      <w:bCs/>
                      <w:sz w:val="12"/>
                      <w:szCs w:val="12"/>
                    </w:rPr>
                    <w:t>KIT CLIMA FRIO (KIT CLIMA FRIO SASTRE DE DOS PIEZAS (2) CHAQUETA, PANTALON)</w:t>
                  </w:r>
                </w:p>
              </w:tc>
              <w:tc>
                <w:tcPr>
                  <w:tcW w:w="507" w:type="pct"/>
                  <w:shd w:val="clear" w:color="auto" w:fill="auto"/>
                  <w:vAlign w:val="center"/>
                </w:tcPr>
                <w:p w14:paraId="068AA92E" w14:textId="77777777" w:rsidR="00F8004C" w:rsidRPr="00AE2F3D" w:rsidRDefault="00F8004C" w:rsidP="00F8004C">
                  <w:pPr>
                    <w:jc w:val="center"/>
                    <w:rPr>
                      <w:bCs/>
                      <w:sz w:val="12"/>
                      <w:szCs w:val="12"/>
                    </w:rPr>
                  </w:pPr>
                  <w:r w:rsidRPr="00AE2F3D">
                    <w:rPr>
                      <w:bCs/>
                      <w:sz w:val="12"/>
                      <w:szCs w:val="12"/>
                    </w:rPr>
                    <w:t>16</w:t>
                  </w:r>
                </w:p>
              </w:tc>
              <w:tc>
                <w:tcPr>
                  <w:tcW w:w="522" w:type="pct"/>
                  <w:shd w:val="clear" w:color="auto" w:fill="auto"/>
                  <w:vAlign w:val="center"/>
                </w:tcPr>
                <w:p w14:paraId="1088EAD5" w14:textId="77777777" w:rsidR="00F8004C" w:rsidRPr="00AE2F3D" w:rsidRDefault="00F8004C" w:rsidP="00F8004C">
                  <w:pPr>
                    <w:jc w:val="center"/>
                    <w:rPr>
                      <w:bCs/>
                      <w:sz w:val="12"/>
                      <w:szCs w:val="12"/>
                    </w:rPr>
                  </w:pPr>
                  <w:r w:rsidRPr="00AE2F3D">
                    <w:rPr>
                      <w:bCs/>
                      <w:sz w:val="12"/>
                      <w:szCs w:val="12"/>
                    </w:rPr>
                    <w:t>50</w:t>
                  </w:r>
                </w:p>
              </w:tc>
              <w:tc>
                <w:tcPr>
                  <w:tcW w:w="546" w:type="pct"/>
                  <w:shd w:val="clear" w:color="auto" w:fill="auto"/>
                  <w:vAlign w:val="center"/>
                </w:tcPr>
                <w:p w14:paraId="6FA5ABCB" w14:textId="77777777" w:rsidR="00F8004C" w:rsidRPr="00AE2F3D" w:rsidRDefault="00F8004C" w:rsidP="00F8004C">
                  <w:pPr>
                    <w:jc w:val="center"/>
                    <w:rPr>
                      <w:bCs/>
                      <w:sz w:val="12"/>
                      <w:szCs w:val="12"/>
                    </w:rPr>
                  </w:pPr>
                  <w:r w:rsidRPr="00AE2F3D">
                    <w:rPr>
                      <w:bCs/>
                      <w:sz w:val="12"/>
                      <w:szCs w:val="12"/>
                    </w:rPr>
                    <w:t>$ 276.675</w:t>
                  </w:r>
                </w:p>
              </w:tc>
              <w:tc>
                <w:tcPr>
                  <w:tcW w:w="1209" w:type="pct"/>
                  <w:shd w:val="clear" w:color="auto" w:fill="auto"/>
                  <w:vAlign w:val="center"/>
                </w:tcPr>
                <w:p w14:paraId="41BC7059" w14:textId="77777777" w:rsidR="00F8004C" w:rsidRPr="00AE2F3D" w:rsidRDefault="00F8004C" w:rsidP="00F8004C">
                  <w:pPr>
                    <w:jc w:val="center"/>
                    <w:rPr>
                      <w:bCs/>
                      <w:sz w:val="12"/>
                      <w:szCs w:val="12"/>
                    </w:rPr>
                  </w:pPr>
                  <w:r w:rsidRPr="00AE2F3D">
                    <w:rPr>
                      <w:bCs/>
                      <w:sz w:val="12"/>
                      <w:szCs w:val="12"/>
                    </w:rPr>
                    <w:t>$ 13.833.750</w:t>
                  </w:r>
                </w:p>
              </w:tc>
            </w:tr>
            <w:tr w:rsidR="00F8004C" w:rsidRPr="004953ED" w14:paraId="28564810" w14:textId="77777777" w:rsidTr="00CA01E3">
              <w:trPr>
                <w:trHeight w:val="94"/>
              </w:trPr>
              <w:tc>
                <w:tcPr>
                  <w:tcW w:w="340" w:type="pct"/>
                  <w:shd w:val="clear" w:color="auto" w:fill="auto"/>
                  <w:vAlign w:val="center"/>
                </w:tcPr>
                <w:p w14:paraId="241B357C" w14:textId="77777777" w:rsidR="00F8004C" w:rsidRPr="00AE2F3D" w:rsidRDefault="00F8004C" w:rsidP="00F8004C">
                  <w:pPr>
                    <w:jc w:val="center"/>
                    <w:rPr>
                      <w:bCs/>
                      <w:sz w:val="12"/>
                      <w:szCs w:val="12"/>
                    </w:rPr>
                  </w:pPr>
                  <w:r w:rsidRPr="00AE2F3D">
                    <w:rPr>
                      <w:bCs/>
                      <w:sz w:val="12"/>
                      <w:szCs w:val="12"/>
                    </w:rPr>
                    <w:t>2</w:t>
                  </w:r>
                </w:p>
              </w:tc>
              <w:tc>
                <w:tcPr>
                  <w:tcW w:w="784" w:type="pct"/>
                  <w:shd w:val="clear" w:color="auto" w:fill="auto"/>
                  <w:vAlign w:val="center"/>
                </w:tcPr>
                <w:p w14:paraId="42DF9284" w14:textId="77777777" w:rsidR="00F8004C" w:rsidRPr="00AE2F3D" w:rsidRDefault="00F8004C" w:rsidP="00F8004C">
                  <w:pPr>
                    <w:jc w:val="center"/>
                    <w:rPr>
                      <w:bCs/>
                      <w:sz w:val="12"/>
                      <w:szCs w:val="12"/>
                    </w:rPr>
                  </w:pPr>
                  <w:r w:rsidRPr="00AE2F3D">
                    <w:rPr>
                      <w:bCs/>
                      <w:sz w:val="12"/>
                      <w:szCs w:val="12"/>
                    </w:rPr>
                    <w:t>02-02-01-002-008</w:t>
                  </w:r>
                </w:p>
              </w:tc>
              <w:tc>
                <w:tcPr>
                  <w:tcW w:w="428" w:type="pct"/>
                  <w:shd w:val="clear" w:color="auto" w:fill="auto"/>
                  <w:vAlign w:val="center"/>
                </w:tcPr>
                <w:p w14:paraId="16049BD6" w14:textId="77777777" w:rsidR="00F8004C" w:rsidRPr="00AE2F3D" w:rsidRDefault="00F8004C" w:rsidP="00F8004C">
                  <w:pPr>
                    <w:jc w:val="center"/>
                    <w:rPr>
                      <w:bCs/>
                      <w:sz w:val="12"/>
                      <w:szCs w:val="12"/>
                    </w:rPr>
                  </w:pPr>
                  <w:r w:rsidRPr="00AE2F3D">
                    <w:rPr>
                      <w:bCs/>
                      <w:sz w:val="12"/>
                      <w:szCs w:val="12"/>
                    </w:rPr>
                    <w:t>DISAN</w:t>
                  </w:r>
                </w:p>
              </w:tc>
              <w:tc>
                <w:tcPr>
                  <w:tcW w:w="662" w:type="pct"/>
                  <w:shd w:val="clear" w:color="auto" w:fill="auto"/>
                  <w:vAlign w:val="center"/>
                </w:tcPr>
                <w:p w14:paraId="49DB17F7" w14:textId="77777777" w:rsidR="00F8004C" w:rsidRPr="00AE2F3D" w:rsidRDefault="00F8004C" w:rsidP="00F8004C">
                  <w:pPr>
                    <w:jc w:val="center"/>
                    <w:rPr>
                      <w:bCs/>
                      <w:sz w:val="12"/>
                      <w:szCs w:val="12"/>
                    </w:rPr>
                  </w:pPr>
                  <w:r w:rsidRPr="00AE2F3D">
                    <w:rPr>
                      <w:bCs/>
                      <w:sz w:val="12"/>
                      <w:szCs w:val="12"/>
                    </w:rPr>
                    <w:t>CAMISA FORMAL MANGA LARGA TIPO UN CLIMA CALIDO</w:t>
                  </w:r>
                </w:p>
              </w:tc>
              <w:tc>
                <w:tcPr>
                  <w:tcW w:w="507" w:type="pct"/>
                  <w:shd w:val="clear" w:color="auto" w:fill="auto"/>
                  <w:vAlign w:val="center"/>
                </w:tcPr>
                <w:p w14:paraId="7533338C" w14:textId="77777777" w:rsidR="00F8004C" w:rsidRPr="00AE2F3D" w:rsidRDefault="00F8004C" w:rsidP="00F8004C">
                  <w:pPr>
                    <w:jc w:val="center"/>
                    <w:rPr>
                      <w:bCs/>
                      <w:sz w:val="12"/>
                      <w:szCs w:val="12"/>
                    </w:rPr>
                  </w:pPr>
                  <w:r w:rsidRPr="00AE2F3D">
                    <w:rPr>
                      <w:bCs/>
                      <w:sz w:val="12"/>
                      <w:szCs w:val="12"/>
                    </w:rPr>
                    <w:t>16</w:t>
                  </w:r>
                </w:p>
              </w:tc>
              <w:tc>
                <w:tcPr>
                  <w:tcW w:w="522" w:type="pct"/>
                  <w:shd w:val="clear" w:color="auto" w:fill="auto"/>
                  <w:vAlign w:val="center"/>
                </w:tcPr>
                <w:p w14:paraId="484D7360" w14:textId="77777777" w:rsidR="00F8004C" w:rsidRPr="00AE2F3D" w:rsidRDefault="00F8004C" w:rsidP="00F8004C">
                  <w:pPr>
                    <w:jc w:val="center"/>
                    <w:rPr>
                      <w:bCs/>
                      <w:sz w:val="12"/>
                      <w:szCs w:val="12"/>
                    </w:rPr>
                  </w:pPr>
                  <w:r w:rsidRPr="00AE2F3D">
                    <w:rPr>
                      <w:bCs/>
                      <w:sz w:val="12"/>
                      <w:szCs w:val="12"/>
                    </w:rPr>
                    <w:t>50</w:t>
                  </w:r>
                </w:p>
              </w:tc>
              <w:tc>
                <w:tcPr>
                  <w:tcW w:w="546" w:type="pct"/>
                  <w:shd w:val="clear" w:color="auto" w:fill="auto"/>
                  <w:vAlign w:val="center"/>
                </w:tcPr>
                <w:p w14:paraId="5E500AE8" w14:textId="77777777" w:rsidR="00F8004C" w:rsidRPr="00AE2F3D" w:rsidRDefault="00F8004C" w:rsidP="00F8004C">
                  <w:pPr>
                    <w:jc w:val="center"/>
                    <w:rPr>
                      <w:bCs/>
                      <w:sz w:val="12"/>
                      <w:szCs w:val="12"/>
                    </w:rPr>
                  </w:pPr>
                  <w:r w:rsidRPr="00AE2F3D">
                    <w:rPr>
                      <w:bCs/>
                      <w:sz w:val="12"/>
                      <w:szCs w:val="12"/>
                    </w:rPr>
                    <w:t>$ 95.795</w:t>
                  </w:r>
                </w:p>
              </w:tc>
              <w:tc>
                <w:tcPr>
                  <w:tcW w:w="1209" w:type="pct"/>
                  <w:shd w:val="clear" w:color="auto" w:fill="auto"/>
                  <w:vAlign w:val="center"/>
                </w:tcPr>
                <w:p w14:paraId="3FBF48BD" w14:textId="77777777" w:rsidR="00F8004C" w:rsidRPr="00AE2F3D" w:rsidRDefault="00F8004C" w:rsidP="00F8004C">
                  <w:pPr>
                    <w:jc w:val="center"/>
                    <w:rPr>
                      <w:bCs/>
                      <w:sz w:val="12"/>
                      <w:szCs w:val="12"/>
                    </w:rPr>
                  </w:pPr>
                  <w:r w:rsidRPr="00AE2F3D">
                    <w:rPr>
                      <w:bCs/>
                      <w:sz w:val="12"/>
                      <w:szCs w:val="12"/>
                    </w:rPr>
                    <w:t>$ 4.789.750</w:t>
                  </w:r>
                </w:p>
              </w:tc>
            </w:tr>
            <w:tr w:rsidR="00F8004C" w:rsidRPr="004953ED" w14:paraId="636B0041" w14:textId="77777777" w:rsidTr="00CA01E3">
              <w:trPr>
                <w:trHeight w:val="94"/>
              </w:trPr>
              <w:tc>
                <w:tcPr>
                  <w:tcW w:w="340" w:type="pct"/>
                  <w:shd w:val="clear" w:color="auto" w:fill="auto"/>
                  <w:vAlign w:val="center"/>
                </w:tcPr>
                <w:p w14:paraId="111759A5" w14:textId="77777777" w:rsidR="00F8004C" w:rsidRPr="00AE2F3D" w:rsidRDefault="00F8004C" w:rsidP="00F8004C">
                  <w:pPr>
                    <w:jc w:val="center"/>
                    <w:rPr>
                      <w:bCs/>
                      <w:sz w:val="12"/>
                      <w:szCs w:val="12"/>
                    </w:rPr>
                  </w:pPr>
                  <w:r w:rsidRPr="00AE2F3D">
                    <w:rPr>
                      <w:bCs/>
                      <w:sz w:val="12"/>
                      <w:szCs w:val="12"/>
                    </w:rPr>
                    <w:t>3</w:t>
                  </w:r>
                </w:p>
              </w:tc>
              <w:tc>
                <w:tcPr>
                  <w:tcW w:w="784" w:type="pct"/>
                  <w:shd w:val="clear" w:color="auto" w:fill="auto"/>
                  <w:vAlign w:val="center"/>
                </w:tcPr>
                <w:p w14:paraId="47D6BB86" w14:textId="77777777" w:rsidR="00F8004C" w:rsidRPr="00AE2F3D" w:rsidRDefault="00F8004C" w:rsidP="00F8004C">
                  <w:pPr>
                    <w:jc w:val="center"/>
                    <w:rPr>
                      <w:bCs/>
                      <w:sz w:val="12"/>
                      <w:szCs w:val="12"/>
                    </w:rPr>
                  </w:pPr>
                  <w:r w:rsidRPr="00AE2F3D">
                    <w:rPr>
                      <w:bCs/>
                      <w:sz w:val="12"/>
                      <w:szCs w:val="12"/>
                    </w:rPr>
                    <w:t>02-02-01-002-008</w:t>
                  </w:r>
                </w:p>
              </w:tc>
              <w:tc>
                <w:tcPr>
                  <w:tcW w:w="428" w:type="pct"/>
                  <w:shd w:val="clear" w:color="auto" w:fill="auto"/>
                  <w:vAlign w:val="center"/>
                </w:tcPr>
                <w:p w14:paraId="13E4E072" w14:textId="77777777" w:rsidR="00F8004C" w:rsidRPr="00AE2F3D" w:rsidRDefault="00F8004C" w:rsidP="00F8004C">
                  <w:pPr>
                    <w:jc w:val="center"/>
                    <w:rPr>
                      <w:bCs/>
                      <w:sz w:val="12"/>
                      <w:szCs w:val="12"/>
                    </w:rPr>
                  </w:pPr>
                  <w:r w:rsidRPr="00AE2F3D">
                    <w:rPr>
                      <w:bCs/>
                      <w:sz w:val="12"/>
                      <w:szCs w:val="12"/>
                    </w:rPr>
                    <w:t>DISAN</w:t>
                  </w:r>
                </w:p>
              </w:tc>
              <w:tc>
                <w:tcPr>
                  <w:tcW w:w="662" w:type="pct"/>
                  <w:shd w:val="clear" w:color="auto" w:fill="auto"/>
                  <w:vAlign w:val="center"/>
                </w:tcPr>
                <w:p w14:paraId="4E8323F2" w14:textId="77777777" w:rsidR="00F8004C" w:rsidRPr="00AE2F3D" w:rsidRDefault="00F8004C" w:rsidP="00F8004C">
                  <w:pPr>
                    <w:jc w:val="center"/>
                    <w:rPr>
                      <w:bCs/>
                      <w:sz w:val="12"/>
                      <w:szCs w:val="12"/>
                    </w:rPr>
                  </w:pPr>
                  <w:r w:rsidRPr="00AE2F3D">
                    <w:rPr>
                      <w:bCs/>
                      <w:sz w:val="12"/>
                      <w:szCs w:val="12"/>
                    </w:rPr>
                    <w:t>BLUSA FORMAL MANGA CORTA PARA DAMA</w:t>
                  </w:r>
                </w:p>
              </w:tc>
              <w:tc>
                <w:tcPr>
                  <w:tcW w:w="507" w:type="pct"/>
                  <w:shd w:val="clear" w:color="auto" w:fill="auto"/>
                  <w:vAlign w:val="center"/>
                </w:tcPr>
                <w:p w14:paraId="1806CD0A" w14:textId="77777777" w:rsidR="00F8004C" w:rsidRPr="00AE2F3D" w:rsidRDefault="00F8004C" w:rsidP="00F8004C">
                  <w:pPr>
                    <w:jc w:val="center"/>
                    <w:rPr>
                      <w:bCs/>
                      <w:sz w:val="12"/>
                      <w:szCs w:val="12"/>
                    </w:rPr>
                  </w:pPr>
                  <w:r w:rsidRPr="00AE2F3D">
                    <w:rPr>
                      <w:bCs/>
                      <w:sz w:val="12"/>
                      <w:szCs w:val="12"/>
                    </w:rPr>
                    <w:t>16</w:t>
                  </w:r>
                </w:p>
              </w:tc>
              <w:tc>
                <w:tcPr>
                  <w:tcW w:w="522" w:type="pct"/>
                  <w:shd w:val="clear" w:color="auto" w:fill="auto"/>
                  <w:vAlign w:val="center"/>
                </w:tcPr>
                <w:p w14:paraId="57F4AF1B" w14:textId="77777777" w:rsidR="00F8004C" w:rsidRPr="00AE2F3D" w:rsidRDefault="00F8004C" w:rsidP="00F8004C">
                  <w:pPr>
                    <w:jc w:val="center"/>
                    <w:rPr>
                      <w:bCs/>
                      <w:sz w:val="12"/>
                      <w:szCs w:val="12"/>
                    </w:rPr>
                  </w:pPr>
                  <w:r w:rsidRPr="00AE2F3D">
                    <w:rPr>
                      <w:bCs/>
                      <w:sz w:val="12"/>
                      <w:szCs w:val="12"/>
                    </w:rPr>
                    <w:t>78</w:t>
                  </w:r>
                </w:p>
              </w:tc>
              <w:tc>
                <w:tcPr>
                  <w:tcW w:w="546" w:type="pct"/>
                  <w:shd w:val="clear" w:color="auto" w:fill="auto"/>
                  <w:vAlign w:val="center"/>
                </w:tcPr>
                <w:p w14:paraId="60EE7AAB" w14:textId="77777777" w:rsidR="00F8004C" w:rsidRPr="00AE2F3D" w:rsidRDefault="00F8004C" w:rsidP="00F8004C">
                  <w:pPr>
                    <w:jc w:val="center"/>
                    <w:rPr>
                      <w:bCs/>
                      <w:sz w:val="12"/>
                      <w:szCs w:val="12"/>
                    </w:rPr>
                  </w:pPr>
                  <w:r w:rsidRPr="00AE2F3D">
                    <w:rPr>
                      <w:bCs/>
                      <w:sz w:val="12"/>
                      <w:szCs w:val="12"/>
                    </w:rPr>
                    <w:t>$ 86.275</w:t>
                  </w:r>
                </w:p>
              </w:tc>
              <w:tc>
                <w:tcPr>
                  <w:tcW w:w="1209" w:type="pct"/>
                  <w:shd w:val="clear" w:color="auto" w:fill="auto"/>
                  <w:vAlign w:val="center"/>
                </w:tcPr>
                <w:p w14:paraId="37E4E67C" w14:textId="77777777" w:rsidR="00F8004C" w:rsidRPr="00AE2F3D" w:rsidRDefault="00F8004C" w:rsidP="00F8004C">
                  <w:pPr>
                    <w:jc w:val="center"/>
                    <w:rPr>
                      <w:bCs/>
                      <w:sz w:val="12"/>
                      <w:szCs w:val="12"/>
                    </w:rPr>
                  </w:pPr>
                  <w:r w:rsidRPr="00AE2F3D">
                    <w:rPr>
                      <w:bCs/>
                      <w:sz w:val="12"/>
                      <w:szCs w:val="12"/>
                    </w:rPr>
                    <w:t>$ 6.729.450</w:t>
                  </w:r>
                </w:p>
              </w:tc>
            </w:tr>
            <w:tr w:rsidR="00F8004C" w:rsidRPr="004953ED" w14:paraId="202688E9" w14:textId="77777777" w:rsidTr="00CA01E3">
              <w:trPr>
                <w:trHeight w:val="94"/>
              </w:trPr>
              <w:tc>
                <w:tcPr>
                  <w:tcW w:w="340" w:type="pct"/>
                  <w:shd w:val="clear" w:color="auto" w:fill="auto"/>
                  <w:vAlign w:val="center"/>
                </w:tcPr>
                <w:p w14:paraId="1AF5BC52" w14:textId="77777777" w:rsidR="00F8004C" w:rsidRPr="000D420C" w:rsidRDefault="00F8004C" w:rsidP="00F8004C">
                  <w:pPr>
                    <w:jc w:val="center"/>
                    <w:rPr>
                      <w:bCs/>
                      <w:sz w:val="12"/>
                      <w:szCs w:val="12"/>
                    </w:rPr>
                  </w:pPr>
                  <w:r w:rsidRPr="000D420C">
                    <w:rPr>
                      <w:bCs/>
                      <w:sz w:val="12"/>
                      <w:szCs w:val="12"/>
                    </w:rPr>
                    <w:t>4</w:t>
                  </w:r>
                </w:p>
              </w:tc>
              <w:tc>
                <w:tcPr>
                  <w:tcW w:w="784" w:type="pct"/>
                  <w:shd w:val="clear" w:color="auto" w:fill="auto"/>
                  <w:vAlign w:val="center"/>
                </w:tcPr>
                <w:p w14:paraId="60464F2F" w14:textId="77777777" w:rsidR="00F8004C" w:rsidRPr="000D420C" w:rsidRDefault="00F8004C" w:rsidP="00F8004C">
                  <w:pPr>
                    <w:jc w:val="center"/>
                    <w:rPr>
                      <w:bCs/>
                      <w:sz w:val="12"/>
                      <w:szCs w:val="12"/>
                    </w:rPr>
                  </w:pPr>
                  <w:r w:rsidRPr="000D420C">
                    <w:rPr>
                      <w:bCs/>
                      <w:sz w:val="12"/>
                      <w:szCs w:val="12"/>
                    </w:rPr>
                    <w:t>02-02-01-002-008</w:t>
                  </w:r>
                </w:p>
              </w:tc>
              <w:tc>
                <w:tcPr>
                  <w:tcW w:w="428" w:type="pct"/>
                  <w:shd w:val="clear" w:color="auto" w:fill="auto"/>
                  <w:vAlign w:val="center"/>
                </w:tcPr>
                <w:p w14:paraId="04589D2A" w14:textId="77777777" w:rsidR="00F8004C" w:rsidRPr="000D420C" w:rsidRDefault="00F8004C" w:rsidP="00F8004C">
                  <w:pPr>
                    <w:jc w:val="center"/>
                    <w:rPr>
                      <w:bCs/>
                      <w:sz w:val="12"/>
                      <w:szCs w:val="12"/>
                    </w:rPr>
                  </w:pPr>
                  <w:r w:rsidRPr="000D420C">
                    <w:rPr>
                      <w:bCs/>
                      <w:sz w:val="12"/>
                      <w:szCs w:val="12"/>
                    </w:rPr>
                    <w:t>DISAN</w:t>
                  </w:r>
                </w:p>
              </w:tc>
              <w:tc>
                <w:tcPr>
                  <w:tcW w:w="662" w:type="pct"/>
                  <w:shd w:val="clear" w:color="auto" w:fill="auto"/>
                  <w:vAlign w:val="center"/>
                </w:tcPr>
                <w:p w14:paraId="5691F4A0" w14:textId="77777777" w:rsidR="00F8004C" w:rsidRPr="000D420C" w:rsidRDefault="00F8004C" w:rsidP="00F8004C">
                  <w:pPr>
                    <w:jc w:val="center"/>
                    <w:rPr>
                      <w:bCs/>
                      <w:sz w:val="12"/>
                      <w:szCs w:val="12"/>
                    </w:rPr>
                  </w:pPr>
                  <w:r w:rsidRPr="000D420C">
                    <w:rPr>
                      <w:bCs/>
                      <w:sz w:val="12"/>
                      <w:szCs w:val="12"/>
                    </w:rPr>
                    <w:t>PANTALÓN FORMAL PARA DAMA</w:t>
                  </w:r>
                </w:p>
              </w:tc>
              <w:tc>
                <w:tcPr>
                  <w:tcW w:w="507" w:type="pct"/>
                  <w:shd w:val="clear" w:color="auto" w:fill="auto"/>
                  <w:vAlign w:val="center"/>
                </w:tcPr>
                <w:p w14:paraId="386289F3" w14:textId="77777777" w:rsidR="00F8004C" w:rsidRPr="000D420C" w:rsidRDefault="00F8004C" w:rsidP="00F8004C">
                  <w:pPr>
                    <w:jc w:val="center"/>
                    <w:rPr>
                      <w:bCs/>
                      <w:sz w:val="12"/>
                      <w:szCs w:val="12"/>
                    </w:rPr>
                  </w:pPr>
                  <w:r w:rsidRPr="000D420C">
                    <w:rPr>
                      <w:bCs/>
                      <w:sz w:val="12"/>
                      <w:szCs w:val="12"/>
                    </w:rPr>
                    <w:t>16</w:t>
                  </w:r>
                </w:p>
              </w:tc>
              <w:tc>
                <w:tcPr>
                  <w:tcW w:w="522" w:type="pct"/>
                  <w:shd w:val="clear" w:color="auto" w:fill="auto"/>
                  <w:vAlign w:val="center"/>
                </w:tcPr>
                <w:p w14:paraId="3752F15D" w14:textId="77777777" w:rsidR="00F8004C" w:rsidRPr="000D420C" w:rsidRDefault="00F8004C" w:rsidP="00F8004C">
                  <w:pPr>
                    <w:jc w:val="center"/>
                    <w:rPr>
                      <w:bCs/>
                      <w:sz w:val="12"/>
                      <w:szCs w:val="12"/>
                    </w:rPr>
                  </w:pPr>
                  <w:r w:rsidRPr="000D420C">
                    <w:rPr>
                      <w:bCs/>
                      <w:sz w:val="12"/>
                      <w:szCs w:val="12"/>
                    </w:rPr>
                    <w:t>78</w:t>
                  </w:r>
                </w:p>
              </w:tc>
              <w:tc>
                <w:tcPr>
                  <w:tcW w:w="546" w:type="pct"/>
                  <w:shd w:val="clear" w:color="auto" w:fill="auto"/>
                  <w:vAlign w:val="center"/>
                </w:tcPr>
                <w:p w14:paraId="04025E92" w14:textId="77777777" w:rsidR="00F8004C" w:rsidRPr="000D420C" w:rsidRDefault="00F8004C" w:rsidP="00F8004C">
                  <w:pPr>
                    <w:jc w:val="center"/>
                    <w:rPr>
                      <w:bCs/>
                      <w:sz w:val="12"/>
                      <w:szCs w:val="12"/>
                    </w:rPr>
                  </w:pPr>
                  <w:r w:rsidRPr="006C2AEB">
                    <w:rPr>
                      <w:bCs/>
                      <w:sz w:val="12"/>
                      <w:szCs w:val="12"/>
                    </w:rPr>
                    <w:t>$ 116.501</w:t>
                  </w:r>
                </w:p>
              </w:tc>
              <w:tc>
                <w:tcPr>
                  <w:tcW w:w="1209" w:type="pct"/>
                  <w:shd w:val="clear" w:color="auto" w:fill="auto"/>
                  <w:vAlign w:val="center"/>
                </w:tcPr>
                <w:p w14:paraId="69F2BC16" w14:textId="77777777" w:rsidR="00F8004C" w:rsidRPr="000D420C" w:rsidRDefault="00F8004C" w:rsidP="00F8004C">
                  <w:pPr>
                    <w:jc w:val="center"/>
                    <w:rPr>
                      <w:bCs/>
                      <w:sz w:val="12"/>
                      <w:szCs w:val="12"/>
                    </w:rPr>
                  </w:pPr>
                  <w:r w:rsidRPr="004953ED">
                    <w:rPr>
                      <w:bCs/>
                      <w:sz w:val="12"/>
                      <w:szCs w:val="12"/>
                    </w:rPr>
                    <w:t>$ 9.087.078</w:t>
                  </w:r>
                </w:p>
              </w:tc>
            </w:tr>
            <w:tr w:rsidR="00F8004C" w:rsidRPr="004953ED" w14:paraId="40841AE3" w14:textId="77777777" w:rsidTr="00CA01E3">
              <w:trPr>
                <w:trHeight w:val="94"/>
              </w:trPr>
              <w:tc>
                <w:tcPr>
                  <w:tcW w:w="340" w:type="pct"/>
                  <w:shd w:val="clear" w:color="auto" w:fill="auto"/>
                  <w:vAlign w:val="center"/>
                </w:tcPr>
                <w:p w14:paraId="015F2239" w14:textId="77777777" w:rsidR="00F8004C" w:rsidRPr="000D420C" w:rsidRDefault="00F8004C" w:rsidP="00F8004C">
                  <w:pPr>
                    <w:jc w:val="center"/>
                    <w:rPr>
                      <w:bCs/>
                      <w:sz w:val="12"/>
                      <w:szCs w:val="12"/>
                    </w:rPr>
                  </w:pPr>
                  <w:r w:rsidRPr="000D420C">
                    <w:rPr>
                      <w:bCs/>
                      <w:sz w:val="12"/>
                      <w:szCs w:val="12"/>
                    </w:rPr>
                    <w:t>5</w:t>
                  </w:r>
                </w:p>
              </w:tc>
              <w:tc>
                <w:tcPr>
                  <w:tcW w:w="784" w:type="pct"/>
                  <w:shd w:val="clear" w:color="auto" w:fill="auto"/>
                  <w:vAlign w:val="center"/>
                </w:tcPr>
                <w:p w14:paraId="39B09470" w14:textId="77777777" w:rsidR="00F8004C" w:rsidRPr="000D420C" w:rsidRDefault="00F8004C" w:rsidP="00F8004C">
                  <w:pPr>
                    <w:jc w:val="center"/>
                    <w:rPr>
                      <w:bCs/>
                      <w:sz w:val="12"/>
                      <w:szCs w:val="12"/>
                    </w:rPr>
                  </w:pPr>
                  <w:r w:rsidRPr="000D420C">
                    <w:rPr>
                      <w:bCs/>
                      <w:sz w:val="12"/>
                      <w:szCs w:val="12"/>
                    </w:rPr>
                    <w:t>02-02-01-002-008</w:t>
                  </w:r>
                </w:p>
              </w:tc>
              <w:tc>
                <w:tcPr>
                  <w:tcW w:w="428" w:type="pct"/>
                  <w:shd w:val="clear" w:color="auto" w:fill="auto"/>
                  <w:vAlign w:val="center"/>
                </w:tcPr>
                <w:p w14:paraId="463B5B37" w14:textId="77777777" w:rsidR="00F8004C" w:rsidRPr="000D420C" w:rsidRDefault="00F8004C" w:rsidP="00F8004C">
                  <w:pPr>
                    <w:jc w:val="center"/>
                    <w:rPr>
                      <w:bCs/>
                      <w:sz w:val="12"/>
                      <w:szCs w:val="12"/>
                    </w:rPr>
                  </w:pPr>
                  <w:r w:rsidRPr="000D420C">
                    <w:rPr>
                      <w:bCs/>
                      <w:sz w:val="12"/>
                      <w:szCs w:val="12"/>
                    </w:rPr>
                    <w:t>DISAN</w:t>
                  </w:r>
                </w:p>
              </w:tc>
              <w:tc>
                <w:tcPr>
                  <w:tcW w:w="662" w:type="pct"/>
                  <w:shd w:val="clear" w:color="auto" w:fill="auto"/>
                  <w:vAlign w:val="center"/>
                </w:tcPr>
                <w:p w14:paraId="6E2719B4" w14:textId="77777777" w:rsidR="00F8004C" w:rsidRPr="000D420C" w:rsidRDefault="00F8004C" w:rsidP="00F8004C">
                  <w:pPr>
                    <w:jc w:val="center"/>
                    <w:rPr>
                      <w:bCs/>
                      <w:sz w:val="12"/>
                      <w:szCs w:val="12"/>
                    </w:rPr>
                  </w:pPr>
                  <w:r w:rsidRPr="000D420C">
                    <w:rPr>
                      <w:bCs/>
                      <w:sz w:val="12"/>
                      <w:szCs w:val="12"/>
                    </w:rPr>
                    <w:t>PASHMINA</w:t>
                  </w:r>
                </w:p>
              </w:tc>
              <w:tc>
                <w:tcPr>
                  <w:tcW w:w="507" w:type="pct"/>
                  <w:shd w:val="clear" w:color="auto" w:fill="auto"/>
                  <w:vAlign w:val="center"/>
                </w:tcPr>
                <w:p w14:paraId="6D120E97" w14:textId="77777777" w:rsidR="00F8004C" w:rsidRPr="000D420C" w:rsidRDefault="00F8004C" w:rsidP="00F8004C">
                  <w:pPr>
                    <w:jc w:val="center"/>
                    <w:rPr>
                      <w:bCs/>
                      <w:sz w:val="12"/>
                      <w:szCs w:val="12"/>
                    </w:rPr>
                  </w:pPr>
                  <w:r w:rsidRPr="000D420C">
                    <w:rPr>
                      <w:bCs/>
                      <w:sz w:val="12"/>
                      <w:szCs w:val="12"/>
                    </w:rPr>
                    <w:t>16</w:t>
                  </w:r>
                </w:p>
              </w:tc>
              <w:tc>
                <w:tcPr>
                  <w:tcW w:w="522" w:type="pct"/>
                  <w:shd w:val="clear" w:color="auto" w:fill="auto"/>
                  <w:vAlign w:val="center"/>
                </w:tcPr>
                <w:p w14:paraId="68C6AEF7" w14:textId="77777777" w:rsidR="00F8004C" w:rsidRPr="000D420C" w:rsidRDefault="00F8004C" w:rsidP="00F8004C">
                  <w:pPr>
                    <w:jc w:val="center"/>
                    <w:rPr>
                      <w:bCs/>
                      <w:sz w:val="12"/>
                      <w:szCs w:val="12"/>
                    </w:rPr>
                  </w:pPr>
                  <w:r w:rsidRPr="000D420C">
                    <w:rPr>
                      <w:bCs/>
                      <w:sz w:val="12"/>
                      <w:szCs w:val="12"/>
                    </w:rPr>
                    <w:t>128</w:t>
                  </w:r>
                </w:p>
              </w:tc>
              <w:tc>
                <w:tcPr>
                  <w:tcW w:w="546" w:type="pct"/>
                  <w:shd w:val="clear" w:color="auto" w:fill="auto"/>
                  <w:vAlign w:val="center"/>
                </w:tcPr>
                <w:p w14:paraId="29331A2A" w14:textId="77777777" w:rsidR="00F8004C" w:rsidRPr="000D420C" w:rsidRDefault="00F8004C" w:rsidP="00F8004C">
                  <w:pPr>
                    <w:jc w:val="center"/>
                    <w:rPr>
                      <w:bCs/>
                      <w:sz w:val="12"/>
                      <w:szCs w:val="12"/>
                    </w:rPr>
                  </w:pPr>
                  <w:r w:rsidRPr="006C2AEB">
                    <w:rPr>
                      <w:bCs/>
                      <w:sz w:val="12"/>
                      <w:szCs w:val="12"/>
                    </w:rPr>
                    <w:t>$ 71.400</w:t>
                  </w:r>
                </w:p>
              </w:tc>
              <w:tc>
                <w:tcPr>
                  <w:tcW w:w="1209" w:type="pct"/>
                  <w:shd w:val="clear" w:color="auto" w:fill="auto"/>
                  <w:vAlign w:val="center"/>
                </w:tcPr>
                <w:p w14:paraId="287F8E55" w14:textId="77777777" w:rsidR="00F8004C" w:rsidRPr="000D420C" w:rsidRDefault="00F8004C" w:rsidP="00F8004C">
                  <w:pPr>
                    <w:jc w:val="center"/>
                    <w:rPr>
                      <w:bCs/>
                      <w:sz w:val="12"/>
                      <w:szCs w:val="12"/>
                    </w:rPr>
                  </w:pPr>
                  <w:r w:rsidRPr="004953ED">
                    <w:rPr>
                      <w:bCs/>
                      <w:sz w:val="12"/>
                      <w:szCs w:val="12"/>
                    </w:rPr>
                    <w:t>$ 9.139.200</w:t>
                  </w:r>
                </w:p>
              </w:tc>
            </w:tr>
            <w:tr w:rsidR="00F8004C" w:rsidRPr="004953ED" w14:paraId="10346B70" w14:textId="77777777" w:rsidTr="00CA01E3">
              <w:trPr>
                <w:trHeight w:val="126"/>
              </w:trPr>
              <w:tc>
                <w:tcPr>
                  <w:tcW w:w="340" w:type="pct"/>
                  <w:shd w:val="clear" w:color="auto" w:fill="auto"/>
                  <w:vAlign w:val="center"/>
                </w:tcPr>
                <w:p w14:paraId="27083F4C" w14:textId="77777777" w:rsidR="00F8004C" w:rsidRPr="000D420C" w:rsidRDefault="00F8004C" w:rsidP="00F8004C">
                  <w:pPr>
                    <w:jc w:val="center"/>
                    <w:rPr>
                      <w:bCs/>
                      <w:sz w:val="12"/>
                      <w:szCs w:val="12"/>
                    </w:rPr>
                  </w:pPr>
                  <w:r w:rsidRPr="000D420C">
                    <w:rPr>
                      <w:bCs/>
                      <w:sz w:val="12"/>
                      <w:szCs w:val="12"/>
                    </w:rPr>
                    <w:t>6</w:t>
                  </w:r>
                </w:p>
              </w:tc>
              <w:tc>
                <w:tcPr>
                  <w:tcW w:w="784" w:type="pct"/>
                  <w:shd w:val="clear" w:color="auto" w:fill="auto"/>
                  <w:vAlign w:val="center"/>
                </w:tcPr>
                <w:p w14:paraId="02710F5E" w14:textId="77777777" w:rsidR="00F8004C" w:rsidRPr="000D420C" w:rsidRDefault="00F8004C" w:rsidP="00F8004C">
                  <w:pPr>
                    <w:jc w:val="center"/>
                    <w:rPr>
                      <w:bCs/>
                      <w:sz w:val="12"/>
                      <w:szCs w:val="12"/>
                    </w:rPr>
                  </w:pPr>
                  <w:r w:rsidRPr="000D420C">
                    <w:rPr>
                      <w:bCs/>
                      <w:sz w:val="12"/>
                      <w:szCs w:val="12"/>
                    </w:rPr>
                    <w:t>02-02-01-002-008</w:t>
                  </w:r>
                </w:p>
              </w:tc>
              <w:tc>
                <w:tcPr>
                  <w:tcW w:w="428" w:type="pct"/>
                  <w:shd w:val="clear" w:color="auto" w:fill="auto"/>
                  <w:vAlign w:val="center"/>
                </w:tcPr>
                <w:p w14:paraId="46674AEF" w14:textId="77777777" w:rsidR="00F8004C" w:rsidRPr="000D420C" w:rsidRDefault="00F8004C" w:rsidP="00F8004C">
                  <w:pPr>
                    <w:jc w:val="center"/>
                    <w:rPr>
                      <w:bCs/>
                      <w:sz w:val="12"/>
                      <w:szCs w:val="12"/>
                    </w:rPr>
                  </w:pPr>
                  <w:r w:rsidRPr="000D420C">
                    <w:rPr>
                      <w:bCs/>
                      <w:sz w:val="12"/>
                      <w:szCs w:val="12"/>
                    </w:rPr>
                    <w:t>DISAN</w:t>
                  </w:r>
                </w:p>
              </w:tc>
              <w:tc>
                <w:tcPr>
                  <w:tcW w:w="662" w:type="pct"/>
                  <w:shd w:val="clear" w:color="auto" w:fill="auto"/>
                  <w:vAlign w:val="center"/>
                </w:tcPr>
                <w:p w14:paraId="03B29F1A" w14:textId="77777777" w:rsidR="00F8004C" w:rsidRPr="000D420C" w:rsidRDefault="00F8004C" w:rsidP="00F8004C">
                  <w:pPr>
                    <w:jc w:val="center"/>
                    <w:rPr>
                      <w:bCs/>
                      <w:sz w:val="12"/>
                      <w:szCs w:val="12"/>
                    </w:rPr>
                  </w:pPr>
                  <w:r w:rsidRPr="000D420C">
                    <w:rPr>
                      <w:bCs/>
                      <w:sz w:val="12"/>
                      <w:szCs w:val="12"/>
                    </w:rPr>
                    <w:t>CALZADO DE CALLE PARA DAMA</w:t>
                  </w:r>
                </w:p>
              </w:tc>
              <w:tc>
                <w:tcPr>
                  <w:tcW w:w="507" w:type="pct"/>
                  <w:shd w:val="clear" w:color="auto" w:fill="auto"/>
                  <w:vAlign w:val="center"/>
                </w:tcPr>
                <w:p w14:paraId="768E5E9E" w14:textId="77777777" w:rsidR="00F8004C" w:rsidRPr="000D420C" w:rsidRDefault="00F8004C" w:rsidP="00F8004C">
                  <w:pPr>
                    <w:jc w:val="center"/>
                    <w:rPr>
                      <w:bCs/>
                      <w:sz w:val="12"/>
                      <w:szCs w:val="12"/>
                    </w:rPr>
                  </w:pPr>
                  <w:r w:rsidRPr="000D420C">
                    <w:rPr>
                      <w:bCs/>
                      <w:sz w:val="12"/>
                      <w:szCs w:val="12"/>
                    </w:rPr>
                    <w:t>16</w:t>
                  </w:r>
                </w:p>
              </w:tc>
              <w:tc>
                <w:tcPr>
                  <w:tcW w:w="522" w:type="pct"/>
                  <w:shd w:val="clear" w:color="auto" w:fill="auto"/>
                  <w:vAlign w:val="center"/>
                </w:tcPr>
                <w:p w14:paraId="4ED0B9C0" w14:textId="77777777" w:rsidR="00F8004C" w:rsidRPr="000D420C" w:rsidRDefault="00F8004C" w:rsidP="00F8004C">
                  <w:pPr>
                    <w:jc w:val="center"/>
                    <w:rPr>
                      <w:bCs/>
                      <w:sz w:val="12"/>
                      <w:szCs w:val="12"/>
                    </w:rPr>
                  </w:pPr>
                  <w:r w:rsidRPr="000D420C">
                    <w:rPr>
                      <w:bCs/>
                      <w:sz w:val="12"/>
                      <w:szCs w:val="12"/>
                    </w:rPr>
                    <w:t>128</w:t>
                  </w:r>
                </w:p>
              </w:tc>
              <w:tc>
                <w:tcPr>
                  <w:tcW w:w="546" w:type="pct"/>
                  <w:shd w:val="clear" w:color="auto" w:fill="auto"/>
                  <w:vAlign w:val="center"/>
                </w:tcPr>
                <w:p w14:paraId="3872D963" w14:textId="77777777" w:rsidR="00F8004C" w:rsidRPr="000D420C" w:rsidRDefault="00F8004C" w:rsidP="00F8004C">
                  <w:pPr>
                    <w:jc w:val="center"/>
                    <w:rPr>
                      <w:bCs/>
                      <w:sz w:val="12"/>
                      <w:szCs w:val="12"/>
                    </w:rPr>
                  </w:pPr>
                  <w:r w:rsidRPr="006C2AEB">
                    <w:rPr>
                      <w:bCs/>
                      <w:sz w:val="12"/>
                      <w:szCs w:val="12"/>
                    </w:rPr>
                    <w:t>$ 117.691</w:t>
                  </w:r>
                </w:p>
              </w:tc>
              <w:tc>
                <w:tcPr>
                  <w:tcW w:w="1209" w:type="pct"/>
                  <w:shd w:val="clear" w:color="auto" w:fill="auto"/>
                  <w:vAlign w:val="center"/>
                </w:tcPr>
                <w:p w14:paraId="290A6E41" w14:textId="77777777" w:rsidR="00F8004C" w:rsidRPr="000D420C" w:rsidRDefault="00F8004C" w:rsidP="00F8004C">
                  <w:pPr>
                    <w:jc w:val="center"/>
                    <w:rPr>
                      <w:bCs/>
                      <w:sz w:val="12"/>
                      <w:szCs w:val="12"/>
                    </w:rPr>
                  </w:pPr>
                  <w:r w:rsidRPr="004953ED">
                    <w:rPr>
                      <w:bCs/>
                      <w:sz w:val="12"/>
                      <w:szCs w:val="12"/>
                    </w:rPr>
                    <w:t>$ 15.064.448</w:t>
                  </w:r>
                </w:p>
              </w:tc>
            </w:tr>
            <w:tr w:rsidR="00F8004C" w:rsidRPr="004953ED" w14:paraId="32F3A67B" w14:textId="77777777" w:rsidTr="00CA01E3">
              <w:trPr>
                <w:trHeight w:val="94"/>
              </w:trPr>
              <w:tc>
                <w:tcPr>
                  <w:tcW w:w="340" w:type="pct"/>
                  <w:shd w:val="clear" w:color="auto" w:fill="auto"/>
                  <w:vAlign w:val="center"/>
                </w:tcPr>
                <w:p w14:paraId="460A6787" w14:textId="77777777" w:rsidR="00F8004C" w:rsidRPr="000D420C" w:rsidRDefault="00F8004C" w:rsidP="00F8004C">
                  <w:pPr>
                    <w:jc w:val="center"/>
                    <w:rPr>
                      <w:bCs/>
                      <w:sz w:val="12"/>
                      <w:szCs w:val="12"/>
                    </w:rPr>
                  </w:pPr>
                  <w:r w:rsidRPr="000D420C">
                    <w:rPr>
                      <w:bCs/>
                      <w:sz w:val="12"/>
                      <w:szCs w:val="12"/>
                    </w:rPr>
                    <w:t>7</w:t>
                  </w:r>
                </w:p>
              </w:tc>
              <w:tc>
                <w:tcPr>
                  <w:tcW w:w="784" w:type="pct"/>
                  <w:shd w:val="clear" w:color="auto" w:fill="auto"/>
                  <w:vAlign w:val="center"/>
                </w:tcPr>
                <w:p w14:paraId="18327698" w14:textId="77777777" w:rsidR="00F8004C" w:rsidRPr="000D420C" w:rsidRDefault="00F8004C" w:rsidP="00F8004C">
                  <w:pPr>
                    <w:jc w:val="center"/>
                    <w:rPr>
                      <w:bCs/>
                      <w:sz w:val="12"/>
                      <w:szCs w:val="12"/>
                    </w:rPr>
                  </w:pPr>
                  <w:r w:rsidRPr="000D420C">
                    <w:rPr>
                      <w:bCs/>
                      <w:sz w:val="12"/>
                      <w:szCs w:val="12"/>
                    </w:rPr>
                    <w:t>02-02-01-002-008</w:t>
                  </w:r>
                </w:p>
              </w:tc>
              <w:tc>
                <w:tcPr>
                  <w:tcW w:w="428" w:type="pct"/>
                  <w:shd w:val="clear" w:color="auto" w:fill="auto"/>
                  <w:vAlign w:val="center"/>
                </w:tcPr>
                <w:p w14:paraId="62FC62CF" w14:textId="77777777" w:rsidR="00F8004C" w:rsidRPr="000D420C" w:rsidRDefault="00F8004C" w:rsidP="00F8004C">
                  <w:pPr>
                    <w:jc w:val="center"/>
                    <w:rPr>
                      <w:bCs/>
                      <w:sz w:val="12"/>
                      <w:szCs w:val="12"/>
                    </w:rPr>
                  </w:pPr>
                  <w:r w:rsidRPr="000D420C">
                    <w:rPr>
                      <w:bCs/>
                      <w:sz w:val="12"/>
                      <w:szCs w:val="12"/>
                    </w:rPr>
                    <w:t>DISAN</w:t>
                  </w:r>
                </w:p>
              </w:tc>
              <w:tc>
                <w:tcPr>
                  <w:tcW w:w="662" w:type="pct"/>
                  <w:shd w:val="clear" w:color="auto" w:fill="auto"/>
                  <w:vAlign w:val="center"/>
                </w:tcPr>
                <w:p w14:paraId="076784E1" w14:textId="77777777" w:rsidR="00F8004C" w:rsidRPr="000D420C" w:rsidRDefault="00F8004C" w:rsidP="00F8004C">
                  <w:pPr>
                    <w:jc w:val="center"/>
                    <w:rPr>
                      <w:bCs/>
                      <w:sz w:val="12"/>
                      <w:szCs w:val="12"/>
                    </w:rPr>
                  </w:pPr>
                  <w:r w:rsidRPr="000D420C">
                    <w:rPr>
                      <w:bCs/>
                      <w:sz w:val="12"/>
                      <w:szCs w:val="12"/>
                    </w:rPr>
                    <w:t>TRAJES PARA HOMBRE</w:t>
                  </w:r>
                </w:p>
              </w:tc>
              <w:tc>
                <w:tcPr>
                  <w:tcW w:w="507" w:type="pct"/>
                  <w:shd w:val="clear" w:color="auto" w:fill="auto"/>
                  <w:vAlign w:val="center"/>
                </w:tcPr>
                <w:p w14:paraId="296171DF" w14:textId="77777777" w:rsidR="00F8004C" w:rsidRPr="000D420C" w:rsidRDefault="00F8004C" w:rsidP="00F8004C">
                  <w:pPr>
                    <w:jc w:val="center"/>
                    <w:rPr>
                      <w:bCs/>
                      <w:sz w:val="12"/>
                      <w:szCs w:val="12"/>
                    </w:rPr>
                  </w:pPr>
                  <w:r w:rsidRPr="000D420C">
                    <w:rPr>
                      <w:bCs/>
                      <w:sz w:val="12"/>
                      <w:szCs w:val="12"/>
                    </w:rPr>
                    <w:t>16</w:t>
                  </w:r>
                </w:p>
              </w:tc>
              <w:tc>
                <w:tcPr>
                  <w:tcW w:w="522" w:type="pct"/>
                  <w:shd w:val="clear" w:color="auto" w:fill="auto"/>
                  <w:vAlign w:val="center"/>
                </w:tcPr>
                <w:p w14:paraId="1A5A5274" w14:textId="77777777" w:rsidR="00F8004C" w:rsidRPr="000D420C" w:rsidRDefault="00F8004C" w:rsidP="00F8004C">
                  <w:pPr>
                    <w:jc w:val="center"/>
                    <w:rPr>
                      <w:bCs/>
                      <w:sz w:val="12"/>
                      <w:szCs w:val="12"/>
                    </w:rPr>
                  </w:pPr>
                  <w:r w:rsidRPr="000D420C">
                    <w:rPr>
                      <w:bCs/>
                      <w:sz w:val="12"/>
                      <w:szCs w:val="12"/>
                    </w:rPr>
                    <w:t>4</w:t>
                  </w:r>
                </w:p>
              </w:tc>
              <w:tc>
                <w:tcPr>
                  <w:tcW w:w="546" w:type="pct"/>
                  <w:shd w:val="clear" w:color="auto" w:fill="auto"/>
                  <w:vAlign w:val="center"/>
                </w:tcPr>
                <w:p w14:paraId="1619E8D6" w14:textId="77777777" w:rsidR="00F8004C" w:rsidRPr="000D420C" w:rsidRDefault="00F8004C" w:rsidP="00F8004C">
                  <w:pPr>
                    <w:jc w:val="center"/>
                    <w:rPr>
                      <w:bCs/>
                      <w:sz w:val="12"/>
                      <w:szCs w:val="12"/>
                    </w:rPr>
                  </w:pPr>
                  <w:r w:rsidRPr="006C2AEB">
                    <w:rPr>
                      <w:bCs/>
                      <w:sz w:val="12"/>
                      <w:szCs w:val="12"/>
                    </w:rPr>
                    <w:t>$ 464.100</w:t>
                  </w:r>
                </w:p>
              </w:tc>
              <w:tc>
                <w:tcPr>
                  <w:tcW w:w="1209" w:type="pct"/>
                  <w:shd w:val="clear" w:color="auto" w:fill="auto"/>
                  <w:vAlign w:val="center"/>
                </w:tcPr>
                <w:p w14:paraId="7B061229" w14:textId="77777777" w:rsidR="00F8004C" w:rsidRPr="000D420C" w:rsidRDefault="00F8004C" w:rsidP="00F8004C">
                  <w:pPr>
                    <w:jc w:val="center"/>
                    <w:rPr>
                      <w:bCs/>
                      <w:sz w:val="12"/>
                      <w:szCs w:val="12"/>
                    </w:rPr>
                  </w:pPr>
                  <w:r w:rsidRPr="004953ED">
                    <w:rPr>
                      <w:bCs/>
                      <w:sz w:val="12"/>
                      <w:szCs w:val="12"/>
                    </w:rPr>
                    <w:t>$ 1.856.400</w:t>
                  </w:r>
                </w:p>
              </w:tc>
            </w:tr>
            <w:tr w:rsidR="00F8004C" w:rsidRPr="004953ED" w14:paraId="0D27D137" w14:textId="77777777" w:rsidTr="00CA01E3">
              <w:trPr>
                <w:trHeight w:val="94"/>
              </w:trPr>
              <w:tc>
                <w:tcPr>
                  <w:tcW w:w="340" w:type="pct"/>
                  <w:shd w:val="clear" w:color="auto" w:fill="auto"/>
                  <w:vAlign w:val="center"/>
                </w:tcPr>
                <w:p w14:paraId="484692A0" w14:textId="77777777" w:rsidR="00F8004C" w:rsidRPr="000D420C" w:rsidRDefault="00F8004C" w:rsidP="00F8004C">
                  <w:pPr>
                    <w:jc w:val="center"/>
                    <w:rPr>
                      <w:bCs/>
                      <w:sz w:val="12"/>
                      <w:szCs w:val="12"/>
                    </w:rPr>
                  </w:pPr>
                  <w:r w:rsidRPr="000D420C">
                    <w:rPr>
                      <w:bCs/>
                      <w:sz w:val="12"/>
                      <w:szCs w:val="12"/>
                    </w:rPr>
                    <w:t>8</w:t>
                  </w:r>
                </w:p>
              </w:tc>
              <w:tc>
                <w:tcPr>
                  <w:tcW w:w="784" w:type="pct"/>
                  <w:shd w:val="clear" w:color="auto" w:fill="auto"/>
                  <w:vAlign w:val="center"/>
                </w:tcPr>
                <w:p w14:paraId="5673EB13" w14:textId="77777777" w:rsidR="00F8004C" w:rsidRPr="000D420C" w:rsidRDefault="00F8004C" w:rsidP="00F8004C">
                  <w:pPr>
                    <w:jc w:val="center"/>
                    <w:rPr>
                      <w:bCs/>
                      <w:sz w:val="12"/>
                      <w:szCs w:val="12"/>
                    </w:rPr>
                  </w:pPr>
                  <w:r w:rsidRPr="000D420C">
                    <w:rPr>
                      <w:bCs/>
                      <w:sz w:val="12"/>
                      <w:szCs w:val="12"/>
                    </w:rPr>
                    <w:t>02-02-01-002-008</w:t>
                  </w:r>
                </w:p>
              </w:tc>
              <w:tc>
                <w:tcPr>
                  <w:tcW w:w="428" w:type="pct"/>
                  <w:shd w:val="clear" w:color="auto" w:fill="auto"/>
                </w:tcPr>
                <w:p w14:paraId="380E27C5" w14:textId="77777777" w:rsidR="00F8004C" w:rsidRPr="000D420C" w:rsidRDefault="00F8004C" w:rsidP="00F8004C">
                  <w:pPr>
                    <w:jc w:val="center"/>
                    <w:rPr>
                      <w:bCs/>
                      <w:sz w:val="12"/>
                      <w:szCs w:val="12"/>
                    </w:rPr>
                  </w:pPr>
                  <w:r w:rsidRPr="000D420C">
                    <w:rPr>
                      <w:bCs/>
                      <w:sz w:val="12"/>
                      <w:szCs w:val="12"/>
                    </w:rPr>
                    <w:t>DISAN</w:t>
                  </w:r>
                </w:p>
              </w:tc>
              <w:tc>
                <w:tcPr>
                  <w:tcW w:w="662" w:type="pct"/>
                  <w:shd w:val="clear" w:color="auto" w:fill="auto"/>
                  <w:vAlign w:val="center"/>
                </w:tcPr>
                <w:p w14:paraId="121891AD" w14:textId="77777777" w:rsidR="00F8004C" w:rsidRPr="000D420C" w:rsidRDefault="00F8004C" w:rsidP="00F8004C">
                  <w:pPr>
                    <w:jc w:val="center"/>
                    <w:rPr>
                      <w:bCs/>
                      <w:sz w:val="12"/>
                      <w:szCs w:val="12"/>
                    </w:rPr>
                  </w:pPr>
                  <w:r w:rsidRPr="000D420C">
                    <w:rPr>
                      <w:bCs/>
                      <w:sz w:val="12"/>
                      <w:szCs w:val="12"/>
                    </w:rPr>
                    <w:t>CAMISA PARA HOMBRE (MANGA LARGA)</w:t>
                  </w:r>
                </w:p>
              </w:tc>
              <w:tc>
                <w:tcPr>
                  <w:tcW w:w="507" w:type="pct"/>
                  <w:shd w:val="clear" w:color="auto" w:fill="auto"/>
                  <w:vAlign w:val="center"/>
                </w:tcPr>
                <w:p w14:paraId="53995CE8" w14:textId="77777777" w:rsidR="00F8004C" w:rsidRPr="000D420C" w:rsidRDefault="00F8004C" w:rsidP="00F8004C">
                  <w:pPr>
                    <w:jc w:val="center"/>
                    <w:rPr>
                      <w:bCs/>
                      <w:sz w:val="12"/>
                      <w:szCs w:val="12"/>
                    </w:rPr>
                  </w:pPr>
                  <w:r w:rsidRPr="000D420C">
                    <w:rPr>
                      <w:bCs/>
                      <w:sz w:val="12"/>
                      <w:szCs w:val="12"/>
                    </w:rPr>
                    <w:t>16</w:t>
                  </w:r>
                </w:p>
              </w:tc>
              <w:tc>
                <w:tcPr>
                  <w:tcW w:w="522" w:type="pct"/>
                  <w:shd w:val="clear" w:color="auto" w:fill="auto"/>
                  <w:vAlign w:val="center"/>
                </w:tcPr>
                <w:p w14:paraId="3D8E1FED" w14:textId="77777777" w:rsidR="00F8004C" w:rsidRPr="000D420C" w:rsidRDefault="00F8004C" w:rsidP="00F8004C">
                  <w:pPr>
                    <w:jc w:val="center"/>
                    <w:rPr>
                      <w:bCs/>
                      <w:sz w:val="12"/>
                      <w:szCs w:val="12"/>
                    </w:rPr>
                  </w:pPr>
                  <w:r w:rsidRPr="000D420C">
                    <w:rPr>
                      <w:bCs/>
                      <w:sz w:val="12"/>
                      <w:szCs w:val="12"/>
                    </w:rPr>
                    <w:t>4</w:t>
                  </w:r>
                </w:p>
              </w:tc>
              <w:tc>
                <w:tcPr>
                  <w:tcW w:w="546" w:type="pct"/>
                  <w:shd w:val="clear" w:color="auto" w:fill="auto"/>
                  <w:vAlign w:val="center"/>
                </w:tcPr>
                <w:p w14:paraId="106B934E" w14:textId="77777777" w:rsidR="00F8004C" w:rsidRPr="000D420C" w:rsidRDefault="00F8004C" w:rsidP="00F8004C">
                  <w:pPr>
                    <w:jc w:val="center"/>
                    <w:rPr>
                      <w:bCs/>
                      <w:sz w:val="12"/>
                      <w:szCs w:val="12"/>
                    </w:rPr>
                  </w:pPr>
                  <w:r w:rsidRPr="006C2AEB">
                    <w:rPr>
                      <w:bCs/>
                      <w:sz w:val="12"/>
                      <w:szCs w:val="12"/>
                    </w:rPr>
                    <w:t>$102.935</w:t>
                  </w:r>
                </w:p>
              </w:tc>
              <w:tc>
                <w:tcPr>
                  <w:tcW w:w="1209" w:type="pct"/>
                  <w:shd w:val="clear" w:color="auto" w:fill="auto"/>
                  <w:vAlign w:val="center"/>
                </w:tcPr>
                <w:p w14:paraId="09FEC066" w14:textId="77777777" w:rsidR="00F8004C" w:rsidRPr="000D420C" w:rsidRDefault="00F8004C" w:rsidP="00F8004C">
                  <w:pPr>
                    <w:jc w:val="center"/>
                    <w:rPr>
                      <w:bCs/>
                      <w:sz w:val="12"/>
                      <w:szCs w:val="12"/>
                    </w:rPr>
                  </w:pPr>
                  <w:r w:rsidRPr="004953ED">
                    <w:rPr>
                      <w:bCs/>
                      <w:sz w:val="12"/>
                      <w:szCs w:val="12"/>
                    </w:rPr>
                    <w:t>$ 411.740</w:t>
                  </w:r>
                </w:p>
              </w:tc>
            </w:tr>
            <w:tr w:rsidR="00F8004C" w:rsidRPr="004953ED" w14:paraId="06744173" w14:textId="77777777" w:rsidTr="00CA01E3">
              <w:trPr>
                <w:trHeight w:val="94"/>
              </w:trPr>
              <w:tc>
                <w:tcPr>
                  <w:tcW w:w="340" w:type="pct"/>
                  <w:shd w:val="clear" w:color="auto" w:fill="auto"/>
                  <w:vAlign w:val="center"/>
                </w:tcPr>
                <w:p w14:paraId="4B91DB62" w14:textId="77777777" w:rsidR="00F8004C" w:rsidRPr="000D420C" w:rsidRDefault="00F8004C" w:rsidP="00F8004C">
                  <w:pPr>
                    <w:jc w:val="center"/>
                    <w:rPr>
                      <w:bCs/>
                      <w:sz w:val="12"/>
                      <w:szCs w:val="12"/>
                    </w:rPr>
                  </w:pPr>
                  <w:r w:rsidRPr="000D420C">
                    <w:rPr>
                      <w:bCs/>
                      <w:sz w:val="12"/>
                      <w:szCs w:val="12"/>
                    </w:rPr>
                    <w:t>9</w:t>
                  </w:r>
                </w:p>
              </w:tc>
              <w:tc>
                <w:tcPr>
                  <w:tcW w:w="784" w:type="pct"/>
                  <w:shd w:val="clear" w:color="auto" w:fill="auto"/>
                  <w:vAlign w:val="center"/>
                </w:tcPr>
                <w:p w14:paraId="359A257B" w14:textId="77777777" w:rsidR="00F8004C" w:rsidRPr="000D420C" w:rsidRDefault="00F8004C" w:rsidP="00F8004C">
                  <w:pPr>
                    <w:jc w:val="center"/>
                    <w:rPr>
                      <w:bCs/>
                      <w:sz w:val="12"/>
                      <w:szCs w:val="12"/>
                    </w:rPr>
                  </w:pPr>
                  <w:r w:rsidRPr="000D420C">
                    <w:rPr>
                      <w:bCs/>
                      <w:sz w:val="12"/>
                      <w:szCs w:val="12"/>
                    </w:rPr>
                    <w:t>02-02-01-002-008</w:t>
                  </w:r>
                </w:p>
              </w:tc>
              <w:tc>
                <w:tcPr>
                  <w:tcW w:w="428" w:type="pct"/>
                  <w:shd w:val="clear" w:color="auto" w:fill="auto"/>
                </w:tcPr>
                <w:p w14:paraId="759CA238" w14:textId="77777777" w:rsidR="00F8004C" w:rsidRPr="000D420C" w:rsidRDefault="00F8004C" w:rsidP="00F8004C">
                  <w:pPr>
                    <w:jc w:val="center"/>
                    <w:rPr>
                      <w:bCs/>
                      <w:sz w:val="12"/>
                      <w:szCs w:val="12"/>
                    </w:rPr>
                  </w:pPr>
                  <w:r w:rsidRPr="000D420C">
                    <w:rPr>
                      <w:bCs/>
                      <w:sz w:val="12"/>
                      <w:szCs w:val="12"/>
                    </w:rPr>
                    <w:t>DISAN</w:t>
                  </w:r>
                </w:p>
              </w:tc>
              <w:tc>
                <w:tcPr>
                  <w:tcW w:w="662" w:type="pct"/>
                  <w:shd w:val="clear" w:color="auto" w:fill="auto"/>
                  <w:vAlign w:val="center"/>
                </w:tcPr>
                <w:p w14:paraId="15082393" w14:textId="77777777" w:rsidR="00F8004C" w:rsidRPr="000D420C" w:rsidRDefault="00F8004C" w:rsidP="00F8004C">
                  <w:pPr>
                    <w:jc w:val="center"/>
                    <w:rPr>
                      <w:bCs/>
                      <w:sz w:val="12"/>
                      <w:szCs w:val="12"/>
                    </w:rPr>
                  </w:pPr>
                  <w:r w:rsidRPr="000D420C">
                    <w:rPr>
                      <w:bCs/>
                      <w:sz w:val="12"/>
                      <w:szCs w:val="12"/>
                    </w:rPr>
                    <w:t>CAMISA PARA HOMBRE (MANGA CORTA)</w:t>
                  </w:r>
                </w:p>
              </w:tc>
              <w:tc>
                <w:tcPr>
                  <w:tcW w:w="507" w:type="pct"/>
                  <w:shd w:val="clear" w:color="auto" w:fill="auto"/>
                  <w:vAlign w:val="center"/>
                </w:tcPr>
                <w:p w14:paraId="74498129" w14:textId="77777777" w:rsidR="00F8004C" w:rsidRPr="000D420C" w:rsidRDefault="00F8004C" w:rsidP="00F8004C">
                  <w:pPr>
                    <w:jc w:val="center"/>
                    <w:rPr>
                      <w:bCs/>
                      <w:sz w:val="12"/>
                      <w:szCs w:val="12"/>
                    </w:rPr>
                  </w:pPr>
                  <w:r w:rsidRPr="000D420C">
                    <w:rPr>
                      <w:bCs/>
                      <w:sz w:val="12"/>
                      <w:szCs w:val="12"/>
                    </w:rPr>
                    <w:t>16</w:t>
                  </w:r>
                </w:p>
              </w:tc>
              <w:tc>
                <w:tcPr>
                  <w:tcW w:w="522" w:type="pct"/>
                  <w:shd w:val="clear" w:color="auto" w:fill="auto"/>
                  <w:vAlign w:val="center"/>
                </w:tcPr>
                <w:p w14:paraId="42ECFC07" w14:textId="77777777" w:rsidR="00F8004C" w:rsidRPr="000D420C" w:rsidRDefault="00F8004C" w:rsidP="00F8004C">
                  <w:pPr>
                    <w:jc w:val="center"/>
                    <w:rPr>
                      <w:bCs/>
                      <w:sz w:val="12"/>
                      <w:szCs w:val="12"/>
                    </w:rPr>
                  </w:pPr>
                  <w:r w:rsidRPr="000D420C">
                    <w:rPr>
                      <w:bCs/>
                      <w:sz w:val="12"/>
                      <w:szCs w:val="12"/>
                    </w:rPr>
                    <w:t>10</w:t>
                  </w:r>
                </w:p>
              </w:tc>
              <w:tc>
                <w:tcPr>
                  <w:tcW w:w="546" w:type="pct"/>
                  <w:shd w:val="clear" w:color="auto" w:fill="auto"/>
                  <w:vAlign w:val="center"/>
                </w:tcPr>
                <w:p w14:paraId="188D7562" w14:textId="77777777" w:rsidR="00F8004C" w:rsidRPr="000D420C" w:rsidRDefault="00F8004C" w:rsidP="00F8004C">
                  <w:pPr>
                    <w:jc w:val="center"/>
                    <w:rPr>
                      <w:bCs/>
                      <w:sz w:val="12"/>
                      <w:szCs w:val="12"/>
                    </w:rPr>
                  </w:pPr>
                  <w:r w:rsidRPr="006C2AEB">
                    <w:rPr>
                      <w:bCs/>
                      <w:sz w:val="12"/>
                      <w:szCs w:val="12"/>
                    </w:rPr>
                    <w:t>$ 92.701</w:t>
                  </w:r>
                </w:p>
              </w:tc>
              <w:tc>
                <w:tcPr>
                  <w:tcW w:w="1209" w:type="pct"/>
                  <w:shd w:val="clear" w:color="auto" w:fill="auto"/>
                  <w:vAlign w:val="center"/>
                </w:tcPr>
                <w:p w14:paraId="05DCE61B" w14:textId="77777777" w:rsidR="00F8004C" w:rsidRPr="000D420C" w:rsidRDefault="00F8004C" w:rsidP="00F8004C">
                  <w:pPr>
                    <w:jc w:val="center"/>
                    <w:rPr>
                      <w:bCs/>
                      <w:sz w:val="12"/>
                      <w:szCs w:val="12"/>
                    </w:rPr>
                  </w:pPr>
                  <w:r w:rsidRPr="004953ED">
                    <w:rPr>
                      <w:bCs/>
                      <w:sz w:val="12"/>
                      <w:szCs w:val="12"/>
                    </w:rPr>
                    <w:t>$ 927.010</w:t>
                  </w:r>
                </w:p>
              </w:tc>
            </w:tr>
            <w:tr w:rsidR="00F8004C" w:rsidRPr="004953ED" w14:paraId="4B063635" w14:textId="77777777" w:rsidTr="00CA01E3">
              <w:trPr>
                <w:trHeight w:val="94"/>
              </w:trPr>
              <w:tc>
                <w:tcPr>
                  <w:tcW w:w="340" w:type="pct"/>
                  <w:shd w:val="clear" w:color="auto" w:fill="auto"/>
                  <w:vAlign w:val="center"/>
                </w:tcPr>
                <w:p w14:paraId="34FF8FA0" w14:textId="77777777" w:rsidR="00F8004C" w:rsidRPr="000D420C" w:rsidRDefault="00F8004C" w:rsidP="00F8004C">
                  <w:pPr>
                    <w:jc w:val="center"/>
                    <w:rPr>
                      <w:bCs/>
                      <w:sz w:val="12"/>
                      <w:szCs w:val="12"/>
                    </w:rPr>
                  </w:pPr>
                  <w:r w:rsidRPr="000D420C">
                    <w:rPr>
                      <w:bCs/>
                      <w:sz w:val="12"/>
                      <w:szCs w:val="12"/>
                    </w:rPr>
                    <w:t>10</w:t>
                  </w:r>
                </w:p>
              </w:tc>
              <w:tc>
                <w:tcPr>
                  <w:tcW w:w="784" w:type="pct"/>
                  <w:shd w:val="clear" w:color="auto" w:fill="auto"/>
                  <w:vAlign w:val="center"/>
                </w:tcPr>
                <w:p w14:paraId="4B35C577" w14:textId="77777777" w:rsidR="00F8004C" w:rsidRPr="000D420C" w:rsidRDefault="00F8004C" w:rsidP="00F8004C">
                  <w:pPr>
                    <w:jc w:val="center"/>
                    <w:rPr>
                      <w:bCs/>
                      <w:sz w:val="12"/>
                      <w:szCs w:val="12"/>
                    </w:rPr>
                  </w:pPr>
                  <w:r w:rsidRPr="000D420C">
                    <w:rPr>
                      <w:bCs/>
                      <w:sz w:val="12"/>
                      <w:szCs w:val="12"/>
                    </w:rPr>
                    <w:t>02-02-01-002-008</w:t>
                  </w:r>
                </w:p>
              </w:tc>
              <w:tc>
                <w:tcPr>
                  <w:tcW w:w="428" w:type="pct"/>
                  <w:shd w:val="clear" w:color="auto" w:fill="auto"/>
                </w:tcPr>
                <w:p w14:paraId="68E545FD" w14:textId="77777777" w:rsidR="00F8004C" w:rsidRPr="000D420C" w:rsidRDefault="00F8004C" w:rsidP="00F8004C">
                  <w:pPr>
                    <w:jc w:val="center"/>
                    <w:rPr>
                      <w:bCs/>
                      <w:sz w:val="12"/>
                      <w:szCs w:val="12"/>
                    </w:rPr>
                  </w:pPr>
                  <w:r w:rsidRPr="000D420C">
                    <w:rPr>
                      <w:bCs/>
                      <w:sz w:val="12"/>
                      <w:szCs w:val="12"/>
                    </w:rPr>
                    <w:t>DISAN</w:t>
                  </w:r>
                </w:p>
              </w:tc>
              <w:tc>
                <w:tcPr>
                  <w:tcW w:w="662" w:type="pct"/>
                  <w:shd w:val="clear" w:color="auto" w:fill="auto"/>
                  <w:vAlign w:val="center"/>
                </w:tcPr>
                <w:p w14:paraId="3EBAD9FF" w14:textId="77777777" w:rsidR="00F8004C" w:rsidRPr="000D420C" w:rsidRDefault="00F8004C" w:rsidP="00F8004C">
                  <w:pPr>
                    <w:jc w:val="center"/>
                    <w:rPr>
                      <w:bCs/>
                      <w:sz w:val="12"/>
                      <w:szCs w:val="12"/>
                    </w:rPr>
                  </w:pPr>
                  <w:r w:rsidRPr="000D420C">
                    <w:rPr>
                      <w:bCs/>
                      <w:sz w:val="12"/>
                      <w:szCs w:val="12"/>
                    </w:rPr>
                    <w:t>PANTALÓN FORMAL PARA HOMBRE</w:t>
                  </w:r>
                </w:p>
              </w:tc>
              <w:tc>
                <w:tcPr>
                  <w:tcW w:w="507" w:type="pct"/>
                  <w:shd w:val="clear" w:color="auto" w:fill="auto"/>
                  <w:vAlign w:val="center"/>
                </w:tcPr>
                <w:p w14:paraId="2149D25F" w14:textId="77777777" w:rsidR="00F8004C" w:rsidRPr="000D420C" w:rsidRDefault="00F8004C" w:rsidP="00F8004C">
                  <w:pPr>
                    <w:jc w:val="center"/>
                    <w:rPr>
                      <w:bCs/>
                      <w:sz w:val="12"/>
                      <w:szCs w:val="12"/>
                    </w:rPr>
                  </w:pPr>
                  <w:r w:rsidRPr="000D420C">
                    <w:rPr>
                      <w:bCs/>
                      <w:sz w:val="12"/>
                      <w:szCs w:val="12"/>
                    </w:rPr>
                    <w:t>16</w:t>
                  </w:r>
                </w:p>
              </w:tc>
              <w:tc>
                <w:tcPr>
                  <w:tcW w:w="522" w:type="pct"/>
                  <w:shd w:val="clear" w:color="auto" w:fill="auto"/>
                  <w:vAlign w:val="center"/>
                </w:tcPr>
                <w:p w14:paraId="28184BF9" w14:textId="77777777" w:rsidR="00F8004C" w:rsidRPr="000D420C" w:rsidRDefault="00F8004C" w:rsidP="00F8004C">
                  <w:pPr>
                    <w:jc w:val="center"/>
                    <w:rPr>
                      <w:bCs/>
                      <w:sz w:val="12"/>
                      <w:szCs w:val="12"/>
                    </w:rPr>
                  </w:pPr>
                  <w:r w:rsidRPr="000D420C">
                    <w:rPr>
                      <w:bCs/>
                      <w:sz w:val="12"/>
                      <w:szCs w:val="12"/>
                    </w:rPr>
                    <w:t>10</w:t>
                  </w:r>
                </w:p>
              </w:tc>
              <w:tc>
                <w:tcPr>
                  <w:tcW w:w="546" w:type="pct"/>
                  <w:shd w:val="clear" w:color="auto" w:fill="auto"/>
                  <w:vAlign w:val="center"/>
                </w:tcPr>
                <w:p w14:paraId="4727518B" w14:textId="77777777" w:rsidR="00F8004C" w:rsidRPr="000D420C" w:rsidRDefault="00F8004C" w:rsidP="00F8004C">
                  <w:pPr>
                    <w:jc w:val="center"/>
                    <w:rPr>
                      <w:bCs/>
                      <w:sz w:val="12"/>
                      <w:szCs w:val="12"/>
                    </w:rPr>
                  </w:pPr>
                  <w:r w:rsidRPr="006C2AEB">
                    <w:rPr>
                      <w:bCs/>
                      <w:sz w:val="12"/>
                      <w:szCs w:val="12"/>
                    </w:rPr>
                    <w:t>$ 129.710</w:t>
                  </w:r>
                </w:p>
              </w:tc>
              <w:tc>
                <w:tcPr>
                  <w:tcW w:w="1209" w:type="pct"/>
                  <w:shd w:val="clear" w:color="auto" w:fill="auto"/>
                  <w:vAlign w:val="center"/>
                </w:tcPr>
                <w:p w14:paraId="4A702347" w14:textId="77777777" w:rsidR="00F8004C" w:rsidRPr="000D420C" w:rsidRDefault="00F8004C" w:rsidP="00F8004C">
                  <w:pPr>
                    <w:jc w:val="center"/>
                    <w:rPr>
                      <w:bCs/>
                      <w:sz w:val="12"/>
                      <w:szCs w:val="12"/>
                    </w:rPr>
                  </w:pPr>
                  <w:r w:rsidRPr="004953ED">
                    <w:rPr>
                      <w:bCs/>
                      <w:sz w:val="12"/>
                      <w:szCs w:val="12"/>
                    </w:rPr>
                    <w:t>$ 1.297.100</w:t>
                  </w:r>
                </w:p>
              </w:tc>
            </w:tr>
            <w:tr w:rsidR="00F8004C" w:rsidRPr="004953ED" w14:paraId="6FC68388" w14:textId="77777777" w:rsidTr="00CA01E3">
              <w:trPr>
                <w:trHeight w:val="94"/>
              </w:trPr>
              <w:tc>
                <w:tcPr>
                  <w:tcW w:w="340" w:type="pct"/>
                  <w:shd w:val="clear" w:color="auto" w:fill="auto"/>
                  <w:vAlign w:val="center"/>
                </w:tcPr>
                <w:p w14:paraId="485A59CF" w14:textId="77777777" w:rsidR="00F8004C" w:rsidRPr="000D420C" w:rsidRDefault="00F8004C" w:rsidP="00F8004C">
                  <w:pPr>
                    <w:jc w:val="center"/>
                    <w:rPr>
                      <w:bCs/>
                      <w:sz w:val="12"/>
                      <w:szCs w:val="12"/>
                    </w:rPr>
                  </w:pPr>
                  <w:r w:rsidRPr="000D420C">
                    <w:rPr>
                      <w:bCs/>
                      <w:sz w:val="12"/>
                      <w:szCs w:val="12"/>
                    </w:rPr>
                    <w:t>11</w:t>
                  </w:r>
                </w:p>
              </w:tc>
              <w:tc>
                <w:tcPr>
                  <w:tcW w:w="784" w:type="pct"/>
                  <w:shd w:val="clear" w:color="auto" w:fill="auto"/>
                  <w:vAlign w:val="center"/>
                </w:tcPr>
                <w:p w14:paraId="4D3429C6" w14:textId="77777777" w:rsidR="00F8004C" w:rsidRPr="000D420C" w:rsidRDefault="00F8004C" w:rsidP="00F8004C">
                  <w:pPr>
                    <w:jc w:val="center"/>
                    <w:rPr>
                      <w:bCs/>
                      <w:sz w:val="12"/>
                      <w:szCs w:val="12"/>
                    </w:rPr>
                  </w:pPr>
                  <w:r w:rsidRPr="000D420C">
                    <w:rPr>
                      <w:bCs/>
                      <w:sz w:val="12"/>
                      <w:szCs w:val="12"/>
                    </w:rPr>
                    <w:t>02-02-01-002-008</w:t>
                  </w:r>
                </w:p>
              </w:tc>
              <w:tc>
                <w:tcPr>
                  <w:tcW w:w="428" w:type="pct"/>
                  <w:shd w:val="clear" w:color="auto" w:fill="auto"/>
                </w:tcPr>
                <w:p w14:paraId="65336705" w14:textId="77777777" w:rsidR="00F8004C" w:rsidRPr="000D420C" w:rsidRDefault="00F8004C" w:rsidP="00F8004C">
                  <w:pPr>
                    <w:jc w:val="center"/>
                    <w:rPr>
                      <w:bCs/>
                      <w:sz w:val="12"/>
                      <w:szCs w:val="12"/>
                    </w:rPr>
                  </w:pPr>
                  <w:r w:rsidRPr="000D420C">
                    <w:rPr>
                      <w:bCs/>
                      <w:sz w:val="12"/>
                      <w:szCs w:val="12"/>
                    </w:rPr>
                    <w:t>DISAN</w:t>
                  </w:r>
                </w:p>
              </w:tc>
              <w:tc>
                <w:tcPr>
                  <w:tcW w:w="662" w:type="pct"/>
                  <w:shd w:val="clear" w:color="auto" w:fill="auto"/>
                  <w:vAlign w:val="center"/>
                </w:tcPr>
                <w:p w14:paraId="00041FB5" w14:textId="77777777" w:rsidR="00F8004C" w:rsidRPr="000D420C" w:rsidRDefault="00F8004C" w:rsidP="00F8004C">
                  <w:pPr>
                    <w:jc w:val="center"/>
                    <w:rPr>
                      <w:bCs/>
                      <w:sz w:val="12"/>
                      <w:szCs w:val="12"/>
                    </w:rPr>
                  </w:pPr>
                  <w:r w:rsidRPr="000D420C">
                    <w:rPr>
                      <w:bCs/>
                      <w:sz w:val="12"/>
                      <w:szCs w:val="12"/>
                    </w:rPr>
                    <w:t>CORBATA</w:t>
                  </w:r>
                </w:p>
              </w:tc>
              <w:tc>
                <w:tcPr>
                  <w:tcW w:w="507" w:type="pct"/>
                  <w:shd w:val="clear" w:color="auto" w:fill="auto"/>
                  <w:vAlign w:val="center"/>
                </w:tcPr>
                <w:p w14:paraId="39412404" w14:textId="77777777" w:rsidR="00F8004C" w:rsidRPr="000D420C" w:rsidRDefault="00F8004C" w:rsidP="00F8004C">
                  <w:pPr>
                    <w:jc w:val="center"/>
                    <w:rPr>
                      <w:bCs/>
                      <w:sz w:val="12"/>
                      <w:szCs w:val="12"/>
                    </w:rPr>
                  </w:pPr>
                  <w:r w:rsidRPr="000D420C">
                    <w:rPr>
                      <w:bCs/>
                      <w:sz w:val="12"/>
                      <w:szCs w:val="12"/>
                    </w:rPr>
                    <w:t>16</w:t>
                  </w:r>
                </w:p>
              </w:tc>
              <w:tc>
                <w:tcPr>
                  <w:tcW w:w="522" w:type="pct"/>
                  <w:shd w:val="clear" w:color="auto" w:fill="auto"/>
                  <w:vAlign w:val="center"/>
                </w:tcPr>
                <w:p w14:paraId="130F8F50" w14:textId="77777777" w:rsidR="00F8004C" w:rsidRPr="000D420C" w:rsidRDefault="00F8004C" w:rsidP="00F8004C">
                  <w:pPr>
                    <w:jc w:val="center"/>
                    <w:rPr>
                      <w:bCs/>
                      <w:sz w:val="12"/>
                      <w:szCs w:val="12"/>
                    </w:rPr>
                  </w:pPr>
                  <w:r w:rsidRPr="000D420C">
                    <w:rPr>
                      <w:bCs/>
                      <w:sz w:val="12"/>
                      <w:szCs w:val="12"/>
                    </w:rPr>
                    <w:t>4</w:t>
                  </w:r>
                </w:p>
              </w:tc>
              <w:tc>
                <w:tcPr>
                  <w:tcW w:w="546" w:type="pct"/>
                  <w:shd w:val="clear" w:color="auto" w:fill="auto"/>
                  <w:vAlign w:val="center"/>
                </w:tcPr>
                <w:p w14:paraId="56F9B9F1" w14:textId="77777777" w:rsidR="00F8004C" w:rsidRPr="000D420C" w:rsidRDefault="00F8004C" w:rsidP="00F8004C">
                  <w:pPr>
                    <w:jc w:val="center"/>
                    <w:rPr>
                      <w:bCs/>
                      <w:sz w:val="12"/>
                      <w:szCs w:val="12"/>
                    </w:rPr>
                  </w:pPr>
                  <w:r w:rsidRPr="006C2AEB">
                    <w:rPr>
                      <w:bCs/>
                      <w:sz w:val="12"/>
                      <w:szCs w:val="12"/>
                    </w:rPr>
                    <w:t>$ 72.947</w:t>
                  </w:r>
                </w:p>
              </w:tc>
              <w:tc>
                <w:tcPr>
                  <w:tcW w:w="1209" w:type="pct"/>
                  <w:shd w:val="clear" w:color="auto" w:fill="auto"/>
                  <w:vAlign w:val="center"/>
                </w:tcPr>
                <w:p w14:paraId="455F3023" w14:textId="77777777" w:rsidR="00F8004C" w:rsidRPr="000D420C" w:rsidRDefault="00F8004C" w:rsidP="00F8004C">
                  <w:pPr>
                    <w:jc w:val="center"/>
                    <w:rPr>
                      <w:bCs/>
                      <w:sz w:val="12"/>
                      <w:szCs w:val="12"/>
                    </w:rPr>
                  </w:pPr>
                  <w:r w:rsidRPr="004953ED">
                    <w:rPr>
                      <w:bCs/>
                      <w:sz w:val="12"/>
                      <w:szCs w:val="12"/>
                    </w:rPr>
                    <w:t>$ 291.788</w:t>
                  </w:r>
                </w:p>
              </w:tc>
            </w:tr>
            <w:tr w:rsidR="00F8004C" w:rsidRPr="004953ED" w14:paraId="09B3D845" w14:textId="77777777" w:rsidTr="00CA01E3">
              <w:trPr>
                <w:trHeight w:val="94"/>
              </w:trPr>
              <w:tc>
                <w:tcPr>
                  <w:tcW w:w="340" w:type="pct"/>
                  <w:shd w:val="clear" w:color="auto" w:fill="auto"/>
                  <w:vAlign w:val="center"/>
                </w:tcPr>
                <w:p w14:paraId="2DB0E9ED" w14:textId="77777777" w:rsidR="00F8004C" w:rsidRPr="000D420C" w:rsidRDefault="00F8004C" w:rsidP="00F8004C">
                  <w:pPr>
                    <w:jc w:val="center"/>
                    <w:rPr>
                      <w:bCs/>
                      <w:sz w:val="12"/>
                      <w:szCs w:val="12"/>
                    </w:rPr>
                  </w:pPr>
                  <w:r w:rsidRPr="000D420C">
                    <w:rPr>
                      <w:bCs/>
                      <w:sz w:val="12"/>
                      <w:szCs w:val="12"/>
                    </w:rPr>
                    <w:t>12</w:t>
                  </w:r>
                </w:p>
              </w:tc>
              <w:tc>
                <w:tcPr>
                  <w:tcW w:w="784" w:type="pct"/>
                  <w:shd w:val="clear" w:color="auto" w:fill="auto"/>
                  <w:vAlign w:val="center"/>
                </w:tcPr>
                <w:p w14:paraId="770AE3C3" w14:textId="77777777" w:rsidR="00F8004C" w:rsidRPr="000D420C" w:rsidRDefault="00F8004C" w:rsidP="00F8004C">
                  <w:pPr>
                    <w:jc w:val="center"/>
                    <w:rPr>
                      <w:bCs/>
                      <w:sz w:val="12"/>
                      <w:szCs w:val="12"/>
                    </w:rPr>
                  </w:pPr>
                  <w:r w:rsidRPr="000D420C">
                    <w:rPr>
                      <w:bCs/>
                      <w:sz w:val="12"/>
                      <w:szCs w:val="12"/>
                    </w:rPr>
                    <w:t>02-02-01-002-008</w:t>
                  </w:r>
                </w:p>
              </w:tc>
              <w:tc>
                <w:tcPr>
                  <w:tcW w:w="428" w:type="pct"/>
                  <w:shd w:val="clear" w:color="auto" w:fill="auto"/>
                </w:tcPr>
                <w:p w14:paraId="77D0B8A8" w14:textId="77777777" w:rsidR="00F8004C" w:rsidRPr="000D420C" w:rsidRDefault="00F8004C" w:rsidP="00F8004C">
                  <w:pPr>
                    <w:jc w:val="center"/>
                    <w:rPr>
                      <w:bCs/>
                      <w:sz w:val="12"/>
                      <w:szCs w:val="12"/>
                    </w:rPr>
                  </w:pPr>
                  <w:r w:rsidRPr="000D420C">
                    <w:rPr>
                      <w:bCs/>
                      <w:sz w:val="12"/>
                      <w:szCs w:val="12"/>
                    </w:rPr>
                    <w:t>DISAN</w:t>
                  </w:r>
                </w:p>
              </w:tc>
              <w:tc>
                <w:tcPr>
                  <w:tcW w:w="662" w:type="pct"/>
                  <w:shd w:val="clear" w:color="auto" w:fill="auto"/>
                  <w:vAlign w:val="center"/>
                </w:tcPr>
                <w:p w14:paraId="1D48F8F3" w14:textId="77777777" w:rsidR="00F8004C" w:rsidRPr="000D420C" w:rsidRDefault="00F8004C" w:rsidP="00F8004C">
                  <w:pPr>
                    <w:jc w:val="center"/>
                    <w:rPr>
                      <w:bCs/>
                      <w:sz w:val="12"/>
                      <w:szCs w:val="12"/>
                    </w:rPr>
                  </w:pPr>
                  <w:r w:rsidRPr="000D420C">
                    <w:rPr>
                      <w:bCs/>
                      <w:sz w:val="12"/>
                      <w:szCs w:val="12"/>
                    </w:rPr>
                    <w:t>CALZADO DE CALLE PARA CABALLERO FORMAL</w:t>
                  </w:r>
                </w:p>
              </w:tc>
              <w:tc>
                <w:tcPr>
                  <w:tcW w:w="507" w:type="pct"/>
                  <w:shd w:val="clear" w:color="auto" w:fill="auto"/>
                  <w:vAlign w:val="center"/>
                </w:tcPr>
                <w:p w14:paraId="138335C2" w14:textId="77777777" w:rsidR="00F8004C" w:rsidRPr="000D420C" w:rsidRDefault="00F8004C" w:rsidP="00F8004C">
                  <w:pPr>
                    <w:jc w:val="center"/>
                    <w:rPr>
                      <w:bCs/>
                      <w:sz w:val="12"/>
                      <w:szCs w:val="12"/>
                    </w:rPr>
                  </w:pPr>
                  <w:r w:rsidRPr="000D420C">
                    <w:rPr>
                      <w:bCs/>
                      <w:sz w:val="12"/>
                      <w:szCs w:val="12"/>
                    </w:rPr>
                    <w:t>16</w:t>
                  </w:r>
                </w:p>
              </w:tc>
              <w:tc>
                <w:tcPr>
                  <w:tcW w:w="522" w:type="pct"/>
                  <w:shd w:val="clear" w:color="auto" w:fill="auto"/>
                  <w:vAlign w:val="center"/>
                </w:tcPr>
                <w:p w14:paraId="2BB1FEC9" w14:textId="77777777" w:rsidR="00F8004C" w:rsidRPr="000D420C" w:rsidRDefault="00F8004C" w:rsidP="00F8004C">
                  <w:pPr>
                    <w:jc w:val="center"/>
                    <w:rPr>
                      <w:bCs/>
                      <w:sz w:val="12"/>
                      <w:szCs w:val="12"/>
                    </w:rPr>
                  </w:pPr>
                  <w:r w:rsidRPr="000D420C">
                    <w:rPr>
                      <w:bCs/>
                      <w:sz w:val="12"/>
                      <w:szCs w:val="12"/>
                    </w:rPr>
                    <w:t>14</w:t>
                  </w:r>
                </w:p>
              </w:tc>
              <w:tc>
                <w:tcPr>
                  <w:tcW w:w="546" w:type="pct"/>
                  <w:shd w:val="clear" w:color="auto" w:fill="auto"/>
                  <w:vAlign w:val="center"/>
                </w:tcPr>
                <w:p w14:paraId="66883E68" w14:textId="77777777" w:rsidR="00F8004C" w:rsidRPr="000D420C" w:rsidRDefault="00F8004C" w:rsidP="00F8004C">
                  <w:pPr>
                    <w:jc w:val="center"/>
                    <w:rPr>
                      <w:bCs/>
                      <w:sz w:val="12"/>
                      <w:szCs w:val="12"/>
                    </w:rPr>
                  </w:pPr>
                  <w:r w:rsidRPr="006C2AEB">
                    <w:rPr>
                      <w:bCs/>
                      <w:sz w:val="12"/>
                      <w:szCs w:val="12"/>
                    </w:rPr>
                    <w:t>$ 130.900</w:t>
                  </w:r>
                </w:p>
              </w:tc>
              <w:tc>
                <w:tcPr>
                  <w:tcW w:w="1209" w:type="pct"/>
                  <w:shd w:val="clear" w:color="auto" w:fill="auto"/>
                  <w:vAlign w:val="center"/>
                </w:tcPr>
                <w:p w14:paraId="13CF105F" w14:textId="77777777" w:rsidR="00F8004C" w:rsidRPr="000D420C" w:rsidRDefault="00F8004C" w:rsidP="00F8004C">
                  <w:pPr>
                    <w:jc w:val="center"/>
                    <w:rPr>
                      <w:bCs/>
                      <w:sz w:val="12"/>
                      <w:szCs w:val="12"/>
                    </w:rPr>
                  </w:pPr>
                  <w:r w:rsidRPr="004953ED">
                    <w:rPr>
                      <w:bCs/>
                      <w:sz w:val="12"/>
                      <w:szCs w:val="12"/>
                    </w:rPr>
                    <w:t>$ 1.832.600</w:t>
                  </w:r>
                </w:p>
              </w:tc>
            </w:tr>
            <w:tr w:rsidR="00F8004C" w:rsidRPr="004953ED" w14:paraId="3ACA253D" w14:textId="77777777" w:rsidTr="00F8004C">
              <w:trPr>
                <w:trHeight w:val="274"/>
              </w:trPr>
              <w:tc>
                <w:tcPr>
                  <w:tcW w:w="3791" w:type="pct"/>
                  <w:gridSpan w:val="7"/>
                  <w:vAlign w:val="center"/>
                </w:tcPr>
                <w:p w14:paraId="537C74AE" w14:textId="77777777" w:rsidR="00F8004C" w:rsidRPr="004953ED" w:rsidRDefault="00F8004C" w:rsidP="00F8004C">
                  <w:pPr>
                    <w:jc w:val="center"/>
                    <w:rPr>
                      <w:bCs/>
                      <w:sz w:val="12"/>
                      <w:szCs w:val="12"/>
                    </w:rPr>
                  </w:pPr>
                  <w:r w:rsidRPr="004953ED">
                    <w:rPr>
                      <w:bCs/>
                      <w:sz w:val="12"/>
                      <w:szCs w:val="12"/>
                    </w:rPr>
                    <w:t>VALOR TOTAL ESTIMADO</w:t>
                  </w:r>
                </w:p>
              </w:tc>
              <w:tc>
                <w:tcPr>
                  <w:tcW w:w="1209" w:type="pct"/>
                  <w:vAlign w:val="center"/>
                </w:tcPr>
                <w:p w14:paraId="68951817" w14:textId="77777777" w:rsidR="00F8004C" w:rsidRPr="004953ED" w:rsidRDefault="00F8004C" w:rsidP="00F8004C">
                  <w:pPr>
                    <w:jc w:val="center"/>
                    <w:rPr>
                      <w:b/>
                      <w:sz w:val="12"/>
                      <w:szCs w:val="12"/>
                    </w:rPr>
                  </w:pPr>
                  <w:r w:rsidRPr="004953ED">
                    <w:rPr>
                      <w:b/>
                      <w:sz w:val="12"/>
                      <w:szCs w:val="12"/>
                    </w:rPr>
                    <w:t>$65.260,314</w:t>
                  </w:r>
                </w:p>
              </w:tc>
            </w:tr>
          </w:tbl>
          <w:p w14:paraId="0425911B" w14:textId="0ABC2E7B" w:rsidR="00F8004C" w:rsidRPr="00CE080C" w:rsidRDefault="00F8004C" w:rsidP="002420BD">
            <w:pPr>
              <w:jc w:val="both"/>
              <w:rPr>
                <w:lang w:val="es-CO"/>
              </w:rPr>
            </w:pPr>
          </w:p>
        </w:tc>
      </w:tr>
      <w:tr w:rsidR="0006449F" w:rsidRPr="00796C94" w14:paraId="3E66BBCF" w14:textId="77777777" w:rsidTr="00F8004C">
        <w:trPr>
          <w:trHeight w:val="837"/>
          <w:jc w:val="center"/>
        </w:trPr>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8D0E12B" w14:textId="77777777" w:rsidR="0006449F" w:rsidRPr="00796C94" w:rsidRDefault="00E07FA2" w:rsidP="002420BD">
            <w:pPr>
              <w:pStyle w:val="Textoindependiente"/>
              <w:jc w:val="center"/>
              <w:rPr>
                <w:rFonts w:cs="Arial"/>
                <w:b/>
                <w:bCs/>
                <w:sz w:val="20"/>
                <w:lang w:val="es-CO"/>
              </w:rPr>
            </w:pPr>
            <w:r w:rsidRPr="00796C94">
              <w:rPr>
                <w:rFonts w:cs="Arial"/>
                <w:b/>
                <w:sz w:val="20"/>
                <w:lang w:val="es-CO"/>
              </w:rPr>
              <w:t>P</w:t>
            </w:r>
            <w:r w:rsidR="0006449F" w:rsidRPr="00796C94">
              <w:rPr>
                <w:rFonts w:cs="Arial"/>
                <w:b/>
                <w:sz w:val="20"/>
                <w:lang w:val="es-CO"/>
              </w:rPr>
              <w:t>lazo de ejecución</w:t>
            </w:r>
          </w:p>
        </w:tc>
        <w:tc>
          <w:tcPr>
            <w:tcW w:w="89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C442C5C" w14:textId="63B52861" w:rsidR="0006449F" w:rsidRPr="00F8004C" w:rsidRDefault="00F8004C" w:rsidP="00F8004C">
            <w:pPr>
              <w:tabs>
                <w:tab w:val="left" w:pos="156"/>
                <w:tab w:val="left" w:pos="312"/>
              </w:tabs>
              <w:jc w:val="both"/>
            </w:pPr>
            <w:r w:rsidRPr="00E42456">
              <w:rPr>
                <w:lang w:val="es-ES"/>
              </w:rPr>
              <w:t xml:space="preserve">Para el desarrollo de la ejecución del contrato que se suscriba como resultado de la definición del presente proceso de contratación, </w:t>
            </w:r>
            <w:r w:rsidRPr="00E42456">
              <w:rPr>
                <w:b/>
                <w:lang w:val="es-ES"/>
              </w:rPr>
              <w:t>El CONTRATISTA</w:t>
            </w:r>
            <w:r w:rsidRPr="00E42456">
              <w:rPr>
                <w:lang w:val="es-ES"/>
              </w:rPr>
              <w:t xml:space="preserve"> </w:t>
            </w:r>
            <w:r>
              <w:rPr>
                <w:lang w:val="es-ES"/>
              </w:rPr>
              <w:t>–</w:t>
            </w:r>
            <w:r w:rsidRPr="00E42456">
              <w:rPr>
                <w:lang w:val="es-ES"/>
              </w:rPr>
              <w:t xml:space="preserve"> dispone</w:t>
            </w:r>
            <w:r>
              <w:rPr>
                <w:lang w:val="es-ES"/>
              </w:rPr>
              <w:t xml:space="preserve"> hasta el </w:t>
            </w:r>
            <w:r w:rsidRPr="004B3FDA">
              <w:rPr>
                <w:b/>
                <w:bCs/>
                <w:lang w:val="es-ES"/>
              </w:rPr>
              <w:t>28 de diciembre del año 2024</w:t>
            </w:r>
            <w:r w:rsidRPr="00E42456">
              <w:rPr>
                <w:lang w:val="es-ES"/>
              </w:rPr>
              <w:t xml:space="preserve">, para dar cumplimiento cabal a las prestaciones a que se obliga; </w:t>
            </w:r>
            <w:r w:rsidRPr="00E42456">
              <w:t>Dicho plazo iniciará a partir de la aprobación de la garantía única y entrega de la carta de iniciación de ejecución del contrato.</w:t>
            </w:r>
          </w:p>
        </w:tc>
      </w:tr>
      <w:tr w:rsidR="00E07FA2" w:rsidRPr="00796C94" w14:paraId="0B70D0FD" w14:textId="77777777" w:rsidTr="00F8004C">
        <w:trPr>
          <w:trHeight w:val="838"/>
          <w:jc w:val="center"/>
        </w:trPr>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3FCDBE" w14:textId="77777777" w:rsidR="00E07FA2" w:rsidRPr="00796C94" w:rsidRDefault="00E07FA2" w:rsidP="002420BD">
            <w:pPr>
              <w:pStyle w:val="Textoindependiente"/>
              <w:jc w:val="center"/>
              <w:rPr>
                <w:rFonts w:cs="Arial"/>
                <w:b/>
                <w:sz w:val="20"/>
                <w:lang w:val="es-CO"/>
              </w:rPr>
            </w:pPr>
            <w:r w:rsidRPr="00796C94">
              <w:rPr>
                <w:rFonts w:cs="Arial"/>
                <w:b/>
                <w:sz w:val="20"/>
                <w:lang w:val="es-CO"/>
              </w:rPr>
              <w:t>Forma de ejecución</w:t>
            </w:r>
          </w:p>
        </w:tc>
        <w:tc>
          <w:tcPr>
            <w:tcW w:w="89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8015F4C" w14:textId="77777777" w:rsidR="00F8004C" w:rsidRPr="00732AEF" w:rsidRDefault="00F8004C" w:rsidP="00F8004C">
            <w:pPr>
              <w:pStyle w:val="Prrafodelista"/>
              <w:ind w:left="0"/>
              <w:jc w:val="both"/>
              <w:rPr>
                <w:lang w:val="es-ES"/>
              </w:rPr>
            </w:pPr>
            <w:r w:rsidRPr="00732AEF">
              <w:rPr>
                <w:lang w:val="es-ES"/>
              </w:rPr>
              <w:t>Deberá ser ejecutada por el CONTRATISTA cumpliendo con tiempos y condiciones técnicas y técnicas específicas establecidas por la Dirección de Sanidad.</w:t>
            </w:r>
          </w:p>
          <w:p w14:paraId="47B1D654" w14:textId="77777777" w:rsidR="00F8004C" w:rsidRPr="003B1CA4" w:rsidRDefault="00F8004C" w:rsidP="00F8004C">
            <w:pPr>
              <w:pStyle w:val="Prrafodelista"/>
              <w:ind w:left="0"/>
              <w:jc w:val="both"/>
              <w:rPr>
                <w:sz w:val="10"/>
                <w:szCs w:val="10"/>
                <w:lang w:val="es-ES"/>
              </w:rPr>
            </w:pPr>
          </w:p>
          <w:p w14:paraId="0C7827B1" w14:textId="77777777" w:rsidR="00F8004C" w:rsidRPr="00732AEF" w:rsidRDefault="00F8004C" w:rsidP="00F8004C">
            <w:pPr>
              <w:pStyle w:val="Prrafodelista"/>
              <w:ind w:left="0"/>
              <w:jc w:val="both"/>
              <w:rPr>
                <w:color w:val="000000"/>
                <w:bdr w:val="none" w:sz="0" w:space="0" w:color="auto" w:frame="1"/>
                <w:shd w:val="clear" w:color="auto" w:fill="FFFFFF"/>
              </w:rPr>
            </w:pPr>
            <w:r w:rsidRPr="00732AEF">
              <w:rPr>
                <w:lang w:val="es-ES"/>
              </w:rPr>
              <w:t xml:space="preserve">Entre las cuales se determina el </w:t>
            </w:r>
            <w:r w:rsidRPr="00732AEF">
              <w:rPr>
                <w:rFonts w:eastAsia="Arial Unicode MS"/>
                <w:kern w:val="16"/>
                <w:lang w:eastAsia="es-CO"/>
              </w:rPr>
              <w:t>cumplimiento a la GTMD-0004-A3 “</w:t>
            </w:r>
            <w:r w:rsidRPr="00732AEF">
              <w:rPr>
                <w:rFonts w:eastAsia="Arial Unicode MS"/>
                <w:i/>
                <w:iCs/>
                <w:kern w:val="16"/>
                <w:lang w:eastAsia="es-CO"/>
              </w:rPr>
              <w:t>Guía Técnica del Ministerio de Defensa para la Evaluación de la Conformidad en los Productos del Sector Defensa”</w:t>
            </w:r>
            <w:r w:rsidRPr="00732AEF">
              <w:rPr>
                <w:rFonts w:eastAsia="Arial Unicode MS"/>
                <w:kern w:val="16"/>
                <w:lang w:eastAsia="es-CO"/>
              </w:rPr>
              <w:t xml:space="preserve"> del Ministerio de Defensa Nacional (versión vigente), la cual establece </w:t>
            </w:r>
            <w:r w:rsidRPr="00732AEF">
              <w:rPr>
                <w:color w:val="000000"/>
                <w:bdr w:val="none" w:sz="0" w:space="0" w:color="auto" w:frame="1"/>
                <w:shd w:val="clear" w:color="auto" w:fill="FFFFFF"/>
              </w:rPr>
              <w:t>el procedimiento a seguir en la ejecución de un contrato, por lo cual se establecen los siguientes pasos:</w:t>
            </w:r>
          </w:p>
          <w:p w14:paraId="7897563D" w14:textId="77777777" w:rsidR="00F8004C" w:rsidRPr="003B1CA4" w:rsidRDefault="00F8004C" w:rsidP="00F8004C">
            <w:pPr>
              <w:pStyle w:val="Prrafodelista"/>
              <w:ind w:left="0"/>
              <w:jc w:val="both"/>
              <w:rPr>
                <w:color w:val="000000"/>
                <w:sz w:val="10"/>
                <w:szCs w:val="10"/>
                <w:bdr w:val="none" w:sz="0" w:space="0" w:color="auto" w:frame="1"/>
                <w:shd w:val="clear" w:color="auto" w:fill="FFFFFF"/>
              </w:rPr>
            </w:pPr>
          </w:p>
          <w:p w14:paraId="60D4510D" w14:textId="77777777" w:rsidR="00F8004C" w:rsidRPr="00732AEF" w:rsidRDefault="00F8004C" w:rsidP="00E21B02">
            <w:pPr>
              <w:pStyle w:val="Prrafodelista"/>
              <w:numPr>
                <w:ilvl w:val="0"/>
                <w:numId w:val="15"/>
              </w:numPr>
              <w:autoSpaceDE/>
              <w:autoSpaceDN/>
              <w:jc w:val="both"/>
              <w:rPr>
                <w:rFonts w:eastAsia="Arial Unicode MS"/>
                <w:kern w:val="16"/>
                <w:lang w:eastAsia="es-CO"/>
              </w:rPr>
            </w:pPr>
            <w:r w:rsidRPr="00732AEF">
              <w:rPr>
                <w:color w:val="000000"/>
                <w:bdr w:val="none" w:sz="0" w:space="0" w:color="auto" w:frame="1"/>
                <w:shd w:val="clear" w:color="auto" w:fill="FFFFFF"/>
              </w:rPr>
              <w:t xml:space="preserve">Durante los cinco primeros días siguientes a la suscripción del contrato, el supervisor del mismo deberá solicitar al Grupo Control de Calidad de la Dirección Logística y Financiera de la Policía Nacional, dependencia encargada de la evaluación técnica de la dotación y el calzado, la programación de la </w:t>
            </w:r>
            <w:r w:rsidRPr="00732AEF">
              <w:rPr>
                <w:b/>
                <w:bCs/>
                <w:color w:val="000000"/>
                <w:bdr w:val="none" w:sz="0" w:space="0" w:color="auto" w:frame="1"/>
                <w:shd w:val="clear" w:color="auto" w:fill="FFFFFF"/>
              </w:rPr>
              <w:t>reunión de coordinación</w:t>
            </w:r>
            <w:r w:rsidRPr="00732AEF">
              <w:rPr>
                <w:color w:val="000000"/>
                <w:bdr w:val="none" w:sz="0" w:space="0" w:color="auto" w:frame="1"/>
                <w:shd w:val="clear" w:color="auto" w:fill="FFFFFF"/>
              </w:rPr>
              <w:t xml:space="preserve"> en la cual efectuarán aclaraciones al CONTRATISTA, y al SUPERVISOR DEL CONTRATO, en lo referente a la </w:t>
            </w:r>
            <w:r w:rsidRPr="00732AEF">
              <w:rPr>
                <w:rFonts w:eastAsia="Arial Unicode MS"/>
                <w:kern w:val="16"/>
                <w:lang w:eastAsia="es-CO"/>
              </w:rPr>
              <w:t xml:space="preserve">evaluación en materias primas, evaluación en producto terminado, planes de muestreo, criterios de </w:t>
            </w:r>
            <w:r w:rsidRPr="00732AEF">
              <w:rPr>
                <w:rFonts w:eastAsia="Arial Unicode MS"/>
                <w:kern w:val="16"/>
                <w:lang w:eastAsia="es-CO"/>
              </w:rPr>
              <w:lastRenderedPageBreak/>
              <w:t xml:space="preserve">aceptación y rechazo, visitas de acompañamiento, entrega de elementos y certificación de  laboratorios e informes técnicos. </w:t>
            </w:r>
          </w:p>
          <w:p w14:paraId="4C365955" w14:textId="77777777" w:rsidR="00F8004C" w:rsidRPr="00732AEF" w:rsidRDefault="00F8004C" w:rsidP="00E21B02">
            <w:pPr>
              <w:pStyle w:val="Prrafodelista"/>
              <w:numPr>
                <w:ilvl w:val="0"/>
                <w:numId w:val="15"/>
              </w:numPr>
              <w:autoSpaceDE/>
              <w:autoSpaceDN/>
              <w:jc w:val="both"/>
              <w:rPr>
                <w:rFonts w:eastAsia="Arial Unicode MS"/>
                <w:color w:val="000000"/>
                <w:kern w:val="16"/>
                <w:bdr w:val="none" w:sz="0" w:space="0" w:color="auto" w:frame="1"/>
                <w:shd w:val="clear" w:color="auto" w:fill="FFFFFF"/>
                <w:lang w:eastAsia="es-CO"/>
              </w:rPr>
            </w:pPr>
            <w:r w:rsidRPr="00732AEF">
              <w:rPr>
                <w:color w:val="000000"/>
                <w:bdr w:val="none" w:sz="0" w:space="0" w:color="auto" w:frame="1"/>
                <w:shd w:val="clear" w:color="auto" w:fill="FFFFFF"/>
              </w:rPr>
              <w:t>Dos días hábiles anteriores a la fecha de la reunión de coordinación el CONTRATISTA deberá allegar al Grupo Control de Calidad el PLAN MAESTRO DE PRODUCCIÓN que incluye:</w:t>
            </w:r>
          </w:p>
          <w:p w14:paraId="5C0DE426" w14:textId="77777777" w:rsidR="00F8004C" w:rsidRPr="00732AEF" w:rsidRDefault="00F8004C" w:rsidP="00E21B02">
            <w:pPr>
              <w:pStyle w:val="Prrafodelista"/>
              <w:numPr>
                <w:ilvl w:val="0"/>
                <w:numId w:val="16"/>
              </w:numPr>
              <w:autoSpaceDE/>
              <w:autoSpaceDN/>
              <w:jc w:val="both"/>
              <w:rPr>
                <w:rFonts w:eastAsia="Arial Unicode MS"/>
                <w:color w:val="000000"/>
                <w:kern w:val="16"/>
                <w:bdr w:val="none" w:sz="0" w:space="0" w:color="auto" w:frame="1"/>
                <w:shd w:val="clear" w:color="auto" w:fill="FFFFFF"/>
                <w:lang w:eastAsia="es-CO"/>
              </w:rPr>
            </w:pPr>
            <w:r w:rsidRPr="00732AEF">
              <w:rPr>
                <w:rFonts w:eastAsia="Arial Unicode MS"/>
                <w:color w:val="000000"/>
                <w:kern w:val="16"/>
                <w:bdr w:val="none" w:sz="0" w:space="0" w:color="auto" w:frame="1"/>
                <w:shd w:val="clear" w:color="auto" w:fill="FFFFFF"/>
                <w:lang w:eastAsia="es-CO"/>
              </w:rPr>
              <w:t>Tasa de producción por unidad de tiempo.</w:t>
            </w:r>
          </w:p>
          <w:p w14:paraId="1BF67094" w14:textId="77777777" w:rsidR="00F8004C" w:rsidRPr="00732AEF" w:rsidRDefault="00F8004C" w:rsidP="00E21B02">
            <w:pPr>
              <w:pStyle w:val="Prrafodelista"/>
              <w:numPr>
                <w:ilvl w:val="0"/>
                <w:numId w:val="16"/>
              </w:numPr>
              <w:autoSpaceDE/>
              <w:autoSpaceDN/>
              <w:jc w:val="both"/>
              <w:rPr>
                <w:rFonts w:eastAsia="Arial Unicode MS"/>
                <w:color w:val="000000"/>
                <w:kern w:val="16"/>
                <w:bdr w:val="none" w:sz="0" w:space="0" w:color="auto" w:frame="1"/>
                <w:shd w:val="clear" w:color="auto" w:fill="FFFFFF"/>
                <w:lang w:eastAsia="es-CO"/>
              </w:rPr>
            </w:pPr>
            <w:r w:rsidRPr="00732AEF">
              <w:rPr>
                <w:rFonts w:eastAsia="Arial Unicode MS"/>
                <w:color w:val="000000"/>
                <w:kern w:val="16"/>
                <w:bdr w:val="none" w:sz="0" w:space="0" w:color="auto" w:frame="1"/>
                <w:shd w:val="clear" w:color="auto" w:fill="FFFFFF"/>
                <w:lang w:eastAsia="es-CO"/>
              </w:rPr>
              <w:t>Capacidad de operación diaria del elemento.</w:t>
            </w:r>
          </w:p>
          <w:p w14:paraId="5849B162" w14:textId="77777777" w:rsidR="00F8004C" w:rsidRPr="00732AEF" w:rsidRDefault="00F8004C" w:rsidP="00E21B02">
            <w:pPr>
              <w:pStyle w:val="Prrafodelista"/>
              <w:numPr>
                <w:ilvl w:val="0"/>
                <w:numId w:val="16"/>
              </w:numPr>
              <w:autoSpaceDE/>
              <w:autoSpaceDN/>
              <w:jc w:val="both"/>
              <w:rPr>
                <w:rFonts w:eastAsia="Arial Unicode MS"/>
                <w:color w:val="000000"/>
                <w:kern w:val="16"/>
                <w:bdr w:val="none" w:sz="0" w:space="0" w:color="auto" w:frame="1"/>
                <w:shd w:val="clear" w:color="auto" w:fill="FFFFFF"/>
                <w:lang w:eastAsia="es-CO"/>
              </w:rPr>
            </w:pPr>
            <w:r w:rsidRPr="00732AEF">
              <w:rPr>
                <w:rFonts w:eastAsia="Arial Unicode MS"/>
                <w:color w:val="000000"/>
                <w:kern w:val="16"/>
                <w:bdr w:val="none" w:sz="0" w:space="0" w:color="auto" w:frame="1"/>
                <w:shd w:val="clear" w:color="auto" w:fill="FFFFFF"/>
                <w:lang w:eastAsia="es-CO"/>
              </w:rPr>
              <w:t>Turnos y cronograma de producción.</w:t>
            </w:r>
          </w:p>
          <w:p w14:paraId="1E26F1B8" w14:textId="77777777" w:rsidR="00F8004C" w:rsidRPr="00732AEF" w:rsidRDefault="00F8004C" w:rsidP="00E21B02">
            <w:pPr>
              <w:pStyle w:val="Prrafodelista"/>
              <w:numPr>
                <w:ilvl w:val="0"/>
                <w:numId w:val="16"/>
              </w:numPr>
              <w:autoSpaceDE/>
              <w:autoSpaceDN/>
              <w:jc w:val="both"/>
              <w:rPr>
                <w:rFonts w:eastAsia="Arial Unicode MS"/>
                <w:color w:val="000000"/>
                <w:kern w:val="16"/>
                <w:bdr w:val="none" w:sz="0" w:space="0" w:color="auto" w:frame="1"/>
                <w:shd w:val="clear" w:color="auto" w:fill="FFFFFF"/>
                <w:lang w:eastAsia="es-CO"/>
              </w:rPr>
            </w:pPr>
            <w:r w:rsidRPr="00732AEF">
              <w:rPr>
                <w:rFonts w:eastAsia="Arial Unicode MS"/>
                <w:color w:val="000000"/>
                <w:kern w:val="16"/>
                <w:bdr w:val="none" w:sz="0" w:space="0" w:color="auto" w:frame="1"/>
                <w:shd w:val="clear" w:color="auto" w:fill="FFFFFF"/>
                <w:lang w:eastAsia="es-CO"/>
              </w:rPr>
              <w:t>Cantidad de materias primas por elemento y por el total del lote.</w:t>
            </w:r>
          </w:p>
          <w:p w14:paraId="5713CFA6" w14:textId="77777777" w:rsidR="00F8004C" w:rsidRPr="00732AEF" w:rsidRDefault="00F8004C" w:rsidP="00E21B02">
            <w:pPr>
              <w:pStyle w:val="Prrafodelista"/>
              <w:numPr>
                <w:ilvl w:val="0"/>
                <w:numId w:val="16"/>
              </w:numPr>
              <w:autoSpaceDE/>
              <w:autoSpaceDN/>
              <w:jc w:val="both"/>
              <w:rPr>
                <w:rFonts w:eastAsia="Arial Unicode MS"/>
                <w:color w:val="000000"/>
                <w:kern w:val="16"/>
                <w:bdr w:val="none" w:sz="0" w:space="0" w:color="auto" w:frame="1"/>
                <w:shd w:val="clear" w:color="auto" w:fill="FFFFFF"/>
                <w:lang w:eastAsia="es-CO"/>
              </w:rPr>
            </w:pPr>
            <w:r w:rsidRPr="00732AEF">
              <w:rPr>
                <w:rFonts w:eastAsia="Arial Unicode MS"/>
                <w:color w:val="000000"/>
                <w:kern w:val="16"/>
                <w:bdr w:val="none" w:sz="0" w:space="0" w:color="auto" w:frame="1"/>
                <w:shd w:val="clear" w:color="auto" w:fill="FFFFFF"/>
                <w:lang w:eastAsia="es-CO"/>
              </w:rPr>
              <w:t>Unidad de medida de cada una de las materias primas.</w:t>
            </w:r>
          </w:p>
          <w:p w14:paraId="2E11E8CD" w14:textId="77777777" w:rsidR="00F8004C" w:rsidRPr="00732AEF" w:rsidRDefault="00F8004C" w:rsidP="00E21B02">
            <w:pPr>
              <w:pStyle w:val="Prrafodelista"/>
              <w:numPr>
                <w:ilvl w:val="0"/>
                <w:numId w:val="16"/>
              </w:numPr>
              <w:autoSpaceDE/>
              <w:autoSpaceDN/>
              <w:jc w:val="both"/>
              <w:rPr>
                <w:rFonts w:eastAsia="Arial Unicode MS"/>
                <w:color w:val="000000"/>
                <w:kern w:val="16"/>
                <w:bdr w:val="none" w:sz="0" w:space="0" w:color="auto" w:frame="1"/>
                <w:shd w:val="clear" w:color="auto" w:fill="FFFFFF"/>
                <w:lang w:eastAsia="es-CO"/>
              </w:rPr>
            </w:pPr>
            <w:r w:rsidRPr="00732AEF">
              <w:rPr>
                <w:rFonts w:eastAsia="Arial Unicode MS"/>
                <w:color w:val="000000"/>
                <w:kern w:val="16"/>
                <w:bdr w:val="none" w:sz="0" w:space="0" w:color="auto" w:frame="1"/>
                <w:shd w:val="clear" w:color="auto" w:fill="FFFFFF"/>
                <w:lang w:eastAsia="es-CO"/>
              </w:rPr>
              <w:t>Dirección donde se fabrica o confeccionan los elementos.</w:t>
            </w:r>
          </w:p>
          <w:p w14:paraId="001CBD9E" w14:textId="77777777" w:rsidR="00F8004C" w:rsidRPr="00732AEF" w:rsidRDefault="00F8004C" w:rsidP="00E21B02">
            <w:pPr>
              <w:pStyle w:val="Prrafodelista"/>
              <w:numPr>
                <w:ilvl w:val="0"/>
                <w:numId w:val="16"/>
              </w:numPr>
              <w:autoSpaceDE/>
              <w:autoSpaceDN/>
              <w:jc w:val="both"/>
              <w:rPr>
                <w:rFonts w:eastAsia="Arial Unicode MS"/>
                <w:color w:val="000000"/>
                <w:kern w:val="16"/>
                <w:bdr w:val="none" w:sz="0" w:space="0" w:color="auto" w:frame="1"/>
                <w:shd w:val="clear" w:color="auto" w:fill="FFFFFF"/>
                <w:lang w:eastAsia="es-CO"/>
              </w:rPr>
            </w:pPr>
            <w:r w:rsidRPr="00732AEF">
              <w:rPr>
                <w:rFonts w:eastAsia="Arial Unicode MS"/>
                <w:color w:val="000000"/>
                <w:kern w:val="16"/>
                <w:bdr w:val="none" w:sz="0" w:space="0" w:color="auto" w:frame="1"/>
                <w:shd w:val="clear" w:color="auto" w:fill="FFFFFF"/>
                <w:lang w:eastAsia="es-CO"/>
              </w:rPr>
              <w:t>Laboratorios a utilizar por el ente certificador.</w:t>
            </w:r>
          </w:p>
          <w:p w14:paraId="69A31244" w14:textId="77777777" w:rsidR="00F8004C" w:rsidRPr="00732AEF" w:rsidRDefault="00F8004C" w:rsidP="00E21B02">
            <w:pPr>
              <w:pStyle w:val="Prrafodelista"/>
              <w:numPr>
                <w:ilvl w:val="0"/>
                <w:numId w:val="16"/>
              </w:numPr>
              <w:autoSpaceDE/>
              <w:autoSpaceDN/>
              <w:jc w:val="both"/>
              <w:rPr>
                <w:rFonts w:eastAsia="Arial Unicode MS"/>
                <w:color w:val="000000"/>
                <w:kern w:val="16"/>
                <w:bdr w:val="none" w:sz="0" w:space="0" w:color="auto" w:frame="1"/>
                <w:shd w:val="clear" w:color="auto" w:fill="FFFFFF"/>
                <w:lang w:eastAsia="es-CO"/>
              </w:rPr>
            </w:pPr>
            <w:r w:rsidRPr="00732AEF">
              <w:rPr>
                <w:rFonts w:eastAsia="Arial Unicode MS"/>
                <w:color w:val="000000"/>
                <w:kern w:val="16"/>
                <w:bdr w:val="none" w:sz="0" w:space="0" w:color="auto" w:frame="1"/>
                <w:shd w:val="clear" w:color="auto" w:fill="FFFFFF"/>
                <w:lang w:eastAsia="es-CO"/>
              </w:rPr>
              <w:t xml:space="preserve">Cronograma de ensayos a realizar por parte de los laboratorios indicando estado de acreditación. </w:t>
            </w:r>
          </w:p>
          <w:p w14:paraId="30009991" w14:textId="77777777" w:rsidR="00F8004C" w:rsidRPr="00732AEF" w:rsidRDefault="00F8004C" w:rsidP="00E21B02">
            <w:pPr>
              <w:pStyle w:val="Prrafodelista"/>
              <w:numPr>
                <w:ilvl w:val="0"/>
                <w:numId w:val="15"/>
              </w:numPr>
              <w:autoSpaceDE/>
              <w:autoSpaceDN/>
              <w:jc w:val="both"/>
              <w:rPr>
                <w:rFonts w:eastAsia="Arial Unicode MS"/>
                <w:kern w:val="16"/>
                <w:lang w:eastAsia="es-CO"/>
              </w:rPr>
            </w:pPr>
            <w:r w:rsidRPr="00732AEF">
              <w:rPr>
                <w:rFonts w:eastAsia="Arial Unicode MS"/>
                <w:kern w:val="16"/>
                <w:lang w:eastAsia="es-CO"/>
              </w:rPr>
              <w:t xml:space="preserve">Posterior a la verificación de los documentos del PLAN MAESTRO DE PRODUCCIÓN, el Grupo Control de Calidad determinará si cumple o no con lo requerido, en caso afirmativo se procederá con la programación de la reunión de coordinación, de lo contrario se informará a la supervisión del contrato para que la documentación faltante sea allegada. </w:t>
            </w:r>
          </w:p>
          <w:p w14:paraId="22100FE4" w14:textId="77777777" w:rsidR="00F8004C" w:rsidRPr="00732AEF" w:rsidRDefault="00F8004C" w:rsidP="00E21B02">
            <w:pPr>
              <w:pStyle w:val="Prrafodelista"/>
              <w:numPr>
                <w:ilvl w:val="0"/>
                <w:numId w:val="15"/>
              </w:numPr>
              <w:autoSpaceDE/>
              <w:autoSpaceDN/>
              <w:jc w:val="both"/>
              <w:rPr>
                <w:rFonts w:eastAsia="Arial Unicode MS"/>
                <w:kern w:val="16"/>
                <w:lang w:eastAsia="es-CO"/>
              </w:rPr>
            </w:pPr>
            <w:r w:rsidRPr="00732AEF">
              <w:rPr>
                <w:rFonts w:eastAsia="Arial Unicode MS"/>
                <w:kern w:val="16"/>
                <w:lang w:eastAsia="es-CO"/>
              </w:rPr>
              <w:t>Actividades contempladas en la GTMD-0004-A3 “</w:t>
            </w:r>
            <w:r w:rsidRPr="00732AEF">
              <w:rPr>
                <w:rFonts w:eastAsia="Arial Unicode MS"/>
                <w:i/>
                <w:iCs/>
                <w:kern w:val="16"/>
                <w:lang w:eastAsia="es-CO"/>
              </w:rPr>
              <w:t>Guía Técnica del Ministerio de Defensa para la Evaluación de la Conformidad en los Productos del Sector Defensa”:</w:t>
            </w:r>
          </w:p>
          <w:p w14:paraId="5D3E6ADA" w14:textId="77777777" w:rsidR="00F8004C" w:rsidRPr="00732AEF" w:rsidRDefault="00F8004C" w:rsidP="00E21B02">
            <w:pPr>
              <w:pStyle w:val="Prrafodelista"/>
              <w:numPr>
                <w:ilvl w:val="0"/>
                <w:numId w:val="17"/>
              </w:numPr>
              <w:autoSpaceDE/>
              <w:autoSpaceDN/>
              <w:jc w:val="both"/>
              <w:rPr>
                <w:rFonts w:eastAsia="Arial Unicode MS"/>
                <w:kern w:val="16"/>
                <w:lang w:eastAsia="es-CO"/>
              </w:rPr>
            </w:pPr>
            <w:r w:rsidRPr="00732AEF">
              <w:rPr>
                <w:rFonts w:eastAsia="Arial Unicode MS"/>
                <w:kern w:val="16"/>
                <w:lang w:eastAsia="es-CO"/>
              </w:rPr>
              <w:t>Atestiguamiento de materias primas (deben estar todas las materias primas en un solo lugar).</w:t>
            </w:r>
          </w:p>
          <w:p w14:paraId="3E9622E8" w14:textId="77777777" w:rsidR="00F8004C" w:rsidRPr="00732AEF" w:rsidRDefault="00F8004C" w:rsidP="00E21B02">
            <w:pPr>
              <w:pStyle w:val="Prrafodelista"/>
              <w:numPr>
                <w:ilvl w:val="0"/>
                <w:numId w:val="17"/>
              </w:numPr>
              <w:autoSpaceDE/>
              <w:autoSpaceDN/>
              <w:jc w:val="both"/>
              <w:rPr>
                <w:rFonts w:eastAsia="Arial Unicode MS"/>
                <w:kern w:val="16"/>
                <w:lang w:eastAsia="es-CO"/>
              </w:rPr>
            </w:pPr>
            <w:r w:rsidRPr="00732AEF">
              <w:rPr>
                <w:rFonts w:eastAsia="Arial Unicode MS"/>
                <w:kern w:val="16"/>
                <w:lang w:eastAsia="es-CO"/>
              </w:rPr>
              <w:t>Muestreo de producto terminado al 2% (se realiza por planta de producción).</w:t>
            </w:r>
          </w:p>
          <w:p w14:paraId="20C605D6" w14:textId="77777777" w:rsidR="00F8004C" w:rsidRPr="00732AEF" w:rsidRDefault="00F8004C" w:rsidP="00E21B02">
            <w:pPr>
              <w:pStyle w:val="Prrafodelista"/>
              <w:numPr>
                <w:ilvl w:val="0"/>
                <w:numId w:val="17"/>
              </w:numPr>
              <w:autoSpaceDE/>
              <w:autoSpaceDN/>
              <w:jc w:val="both"/>
              <w:rPr>
                <w:rFonts w:eastAsia="Arial Unicode MS"/>
                <w:kern w:val="16"/>
                <w:lang w:eastAsia="es-CO"/>
              </w:rPr>
            </w:pPr>
            <w:r w:rsidRPr="00732AEF">
              <w:rPr>
                <w:rFonts w:eastAsia="Arial Unicode MS"/>
                <w:kern w:val="16"/>
                <w:lang w:eastAsia="es-CO"/>
              </w:rPr>
              <w:t>Muestreo de producto terminado al 80% (En los casos en que se requieran ensayos en producto terminado).</w:t>
            </w:r>
          </w:p>
          <w:p w14:paraId="67DA9744" w14:textId="77777777" w:rsidR="00F8004C" w:rsidRPr="00732AEF" w:rsidRDefault="00F8004C" w:rsidP="00E21B02">
            <w:pPr>
              <w:pStyle w:val="Prrafodelista"/>
              <w:numPr>
                <w:ilvl w:val="0"/>
                <w:numId w:val="17"/>
              </w:numPr>
              <w:autoSpaceDE/>
              <w:autoSpaceDN/>
              <w:jc w:val="both"/>
              <w:rPr>
                <w:rFonts w:eastAsia="Arial Unicode MS"/>
                <w:kern w:val="16"/>
                <w:lang w:eastAsia="es-CO"/>
              </w:rPr>
            </w:pPr>
            <w:r w:rsidRPr="00732AEF">
              <w:rPr>
                <w:rFonts w:eastAsia="Arial Unicode MS"/>
                <w:kern w:val="16"/>
                <w:lang w:eastAsia="es-CO"/>
              </w:rPr>
              <w:t>Muestreo de producto terminado al 100% (Deben estar todas las muestras en un solo lugar).</w:t>
            </w:r>
          </w:p>
          <w:p w14:paraId="47E9F234" w14:textId="77777777" w:rsidR="00F8004C" w:rsidRPr="003B1CA4" w:rsidRDefault="00F8004C" w:rsidP="00F8004C">
            <w:pPr>
              <w:jc w:val="both"/>
              <w:rPr>
                <w:rFonts w:eastAsia="Arial Unicode MS"/>
                <w:kern w:val="16"/>
                <w:sz w:val="10"/>
                <w:szCs w:val="10"/>
                <w:lang w:eastAsia="es-CO"/>
              </w:rPr>
            </w:pPr>
          </w:p>
          <w:p w14:paraId="74FDA14F" w14:textId="77777777" w:rsidR="00F8004C" w:rsidRPr="00732AEF" w:rsidRDefault="00F8004C" w:rsidP="00F8004C">
            <w:pPr>
              <w:jc w:val="both"/>
              <w:rPr>
                <w:rFonts w:eastAsia="Arial Unicode MS"/>
                <w:kern w:val="16"/>
                <w:lang w:eastAsia="es-CO"/>
              </w:rPr>
            </w:pPr>
            <w:r w:rsidRPr="00732AEF">
              <w:rPr>
                <w:rFonts w:eastAsia="Arial Unicode MS"/>
                <w:kern w:val="16"/>
                <w:lang w:eastAsia="es-CO"/>
              </w:rPr>
              <w:t>Es importante aclarar que NO podrán ingresar elementos al almacén de la Dirección de Sanidad, hasta tanto se verifique el cumplimiento de los resultados de los ensayos de laboratorio realizados a las materias primas cuando aplique, y de los resultados de la evaluación de requisitos generales, empaque y rotulado, que cumplan con lo exigido en las NORMA</w:t>
            </w:r>
          </w:p>
          <w:p w14:paraId="41224D88" w14:textId="2D0089A9" w:rsidR="00F8004C" w:rsidRPr="00732AEF" w:rsidRDefault="00F8004C" w:rsidP="00F8004C">
            <w:pPr>
              <w:jc w:val="both"/>
              <w:rPr>
                <w:rFonts w:eastAsia="Arial Unicode MS"/>
                <w:kern w:val="16"/>
                <w:lang w:eastAsia="es-CO"/>
              </w:rPr>
            </w:pPr>
            <w:r w:rsidRPr="00732AEF">
              <w:rPr>
                <w:rFonts w:eastAsia="Arial Unicode MS"/>
                <w:kern w:val="16"/>
                <w:lang w:eastAsia="es-CO"/>
              </w:rPr>
              <w:t xml:space="preserve">S TÉCNICAS del Ministerio de Defensa Nacional NTMD – 0359 DOTACIÓN DE VESTUARIO CIVIL CLIMA CÁLIDO Y FRIO y NTMD – 0361 CALZADO PARA DAMA Y CABALLERO PERSONAL CIVIL, especificaciones técnicas o fichas técnicas. </w:t>
            </w:r>
          </w:p>
          <w:p w14:paraId="0B670D2B" w14:textId="05FFFD2C" w:rsidR="00E07FA2" w:rsidRPr="003B1CA4" w:rsidRDefault="00F8004C" w:rsidP="0020075A">
            <w:pPr>
              <w:jc w:val="both"/>
              <w:rPr>
                <w:rFonts w:eastAsia="Arial Unicode MS"/>
                <w:kern w:val="16"/>
                <w:lang w:eastAsia="es-CO"/>
              </w:rPr>
            </w:pPr>
            <w:r w:rsidRPr="00732AEF">
              <w:rPr>
                <w:rFonts w:eastAsia="Arial Unicode MS"/>
                <w:kern w:val="16"/>
                <w:lang w:eastAsia="es-CO"/>
              </w:rPr>
              <w:t xml:space="preserve">Así mismo el costo de envío de las muestras y materias primas para evaluación deberán ser asumidos por el contratista. </w:t>
            </w:r>
          </w:p>
        </w:tc>
      </w:tr>
      <w:tr w:rsidR="0006449F" w:rsidRPr="00796C94" w14:paraId="3655469C" w14:textId="77777777" w:rsidTr="00F8004C">
        <w:trPr>
          <w:trHeight w:val="876"/>
          <w:jc w:val="center"/>
        </w:trPr>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20E2D64" w14:textId="17E4386D" w:rsidR="0006449F" w:rsidRPr="00796C94" w:rsidRDefault="00E86825" w:rsidP="00E86825">
            <w:pPr>
              <w:pStyle w:val="Prrafodelista"/>
              <w:autoSpaceDE/>
              <w:autoSpaceDN/>
              <w:ind w:left="0"/>
              <w:jc w:val="center"/>
              <w:rPr>
                <w:b/>
                <w:bCs/>
              </w:rPr>
            </w:pPr>
            <w:r w:rsidRPr="00796C94">
              <w:rPr>
                <w:b/>
                <w:bCs/>
              </w:rPr>
              <w:lastRenderedPageBreak/>
              <w:t xml:space="preserve">Lugar de </w:t>
            </w:r>
            <w:r w:rsidR="00F8004C">
              <w:rPr>
                <w:b/>
                <w:bCs/>
              </w:rPr>
              <w:t>Entrega</w:t>
            </w:r>
          </w:p>
        </w:tc>
        <w:tc>
          <w:tcPr>
            <w:tcW w:w="89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F000A2" w14:textId="2DF80DE1" w:rsidR="0006449F" w:rsidRPr="00732AEF" w:rsidRDefault="00F8004C" w:rsidP="00796C94">
            <w:pPr>
              <w:jc w:val="both"/>
            </w:pPr>
            <w:r w:rsidRPr="00E42456">
              <w:t xml:space="preserve">El contratista entregará los bienes objeto de la presente contratación en el Almacén General de Sanidad ubicado </w:t>
            </w:r>
            <w:r>
              <w:t>CALLE 12 C # 79ª -25 Bodega 23 Parque industrial Alsacia en la ciudad Bogotá</w:t>
            </w:r>
            <w:r w:rsidRPr="00E42456">
              <w:t xml:space="preserve">, en el horario de 07:30 horas a 17:00 horas, en los plazos y cantidades pactados en la </w:t>
            </w:r>
            <w:r>
              <w:t xml:space="preserve">aceptación de oferta </w:t>
            </w:r>
            <w:r w:rsidRPr="00E42456">
              <w:t>que se llegue a suscribir previa coordinación con el supervisor del contrato.</w:t>
            </w:r>
          </w:p>
        </w:tc>
      </w:tr>
      <w:tr w:rsidR="009E6021" w:rsidRPr="00796C94" w14:paraId="4EBDF680" w14:textId="77777777" w:rsidTr="00F8004C">
        <w:trPr>
          <w:trHeight w:val="623"/>
          <w:jc w:val="center"/>
        </w:trPr>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0828D8A" w14:textId="3FE6D660" w:rsidR="009E6021" w:rsidRPr="00796C94" w:rsidRDefault="009E6021" w:rsidP="009E6021">
            <w:pPr>
              <w:pStyle w:val="Textoindependiente"/>
              <w:jc w:val="center"/>
              <w:rPr>
                <w:rFonts w:cs="Arial"/>
                <w:b/>
                <w:bCs/>
                <w:sz w:val="20"/>
                <w:lang w:val="es-CO"/>
              </w:rPr>
            </w:pPr>
            <w:r w:rsidRPr="00796C94">
              <w:rPr>
                <w:rFonts w:cs="Arial"/>
                <w:b/>
                <w:bCs/>
                <w:sz w:val="20"/>
                <w:lang w:val="es-CO"/>
              </w:rPr>
              <w:t>Forma de pago</w:t>
            </w:r>
          </w:p>
        </w:tc>
        <w:tc>
          <w:tcPr>
            <w:tcW w:w="89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A53466" w14:textId="77777777" w:rsidR="009E6021" w:rsidRPr="00A84CCD" w:rsidRDefault="009E6021" w:rsidP="009E6021">
            <w:pPr>
              <w:pStyle w:val="Textoindependiente"/>
              <w:jc w:val="both"/>
              <w:rPr>
                <w:bCs/>
                <w:sz w:val="20"/>
                <w:lang w:val="es-CO"/>
              </w:rPr>
            </w:pPr>
            <w:r w:rsidRPr="00A84CCD">
              <w:rPr>
                <w:bCs/>
                <w:sz w:val="20"/>
                <w:lang w:val="es-CO"/>
              </w:rPr>
              <w:t>La Dirección de Sanidad de la Policía Nacional cancelará el valor del contrato en moneda legal (Pesos colombianos) de la siguiente forma:</w:t>
            </w:r>
          </w:p>
          <w:p w14:paraId="1FD7EFF8" w14:textId="77777777" w:rsidR="009E6021" w:rsidRPr="00732AEF" w:rsidRDefault="009E6021" w:rsidP="009E6021">
            <w:pPr>
              <w:pStyle w:val="Textoindependiente"/>
              <w:jc w:val="both"/>
              <w:rPr>
                <w:bCs/>
                <w:sz w:val="10"/>
                <w:szCs w:val="10"/>
                <w:lang w:val="es-CO"/>
              </w:rPr>
            </w:pPr>
          </w:p>
          <w:p w14:paraId="3A1DB870" w14:textId="77777777" w:rsidR="009E6021" w:rsidRPr="00A84CCD" w:rsidRDefault="009E6021" w:rsidP="009E6021">
            <w:pPr>
              <w:pStyle w:val="Textoindependiente"/>
              <w:jc w:val="both"/>
              <w:rPr>
                <w:b/>
                <w:sz w:val="20"/>
                <w:lang w:val="es-CO"/>
              </w:rPr>
            </w:pPr>
            <w:r w:rsidRPr="00A84CCD">
              <w:rPr>
                <w:b/>
                <w:sz w:val="20"/>
                <w:lang w:val="es-CO"/>
              </w:rPr>
              <w:t>PASO 1</w:t>
            </w:r>
          </w:p>
          <w:p w14:paraId="21397522" w14:textId="77777777" w:rsidR="009E6021" w:rsidRPr="00732AEF" w:rsidRDefault="009E6021" w:rsidP="009E6021">
            <w:pPr>
              <w:pStyle w:val="Textoindependiente"/>
              <w:jc w:val="both"/>
              <w:rPr>
                <w:b/>
                <w:sz w:val="10"/>
                <w:szCs w:val="10"/>
                <w:lang w:val="es-CO"/>
              </w:rPr>
            </w:pPr>
          </w:p>
          <w:p w14:paraId="344F6807" w14:textId="77777777" w:rsidR="009E6021" w:rsidRPr="00A84CCD" w:rsidRDefault="009E6021" w:rsidP="009E6021">
            <w:pPr>
              <w:pStyle w:val="Textoindependiente"/>
              <w:jc w:val="both"/>
              <w:rPr>
                <w:bCs/>
                <w:sz w:val="20"/>
                <w:lang w:val="es-CO"/>
              </w:rPr>
            </w:pPr>
            <w:r w:rsidRPr="00A84CCD">
              <w:rPr>
                <w:bCs/>
                <w:sz w:val="20"/>
                <w:lang w:val="es-CO"/>
              </w:rPr>
              <w:t>De acuerdo a las ultimas disposiciones del Gobierno Nacional en la implementación de la factura electrónica y dando alcance a la resolución 165 de la DIAN del 1 de noviembre de 2023, a la Circular externa  042 del Ministerio de Hacienda SIIF del 26 de diciembre del 2023 (soporte tecnológico para la factura electrónica) el contratista deberá enviar al BUZON UNICO SIIF NACION al correo   siifnacion.facturaelectronica@minhacienda.gov.co la factura electrónica y colocar en el asunto la siguiente información: ASUNTO: 160102000; número del contrato u orden de compra; correo del supervisor del contrato.</w:t>
            </w:r>
          </w:p>
          <w:p w14:paraId="6556A3BD" w14:textId="27DA3666" w:rsidR="009E6021" w:rsidRPr="00A84CCD" w:rsidRDefault="009E6021" w:rsidP="009E6021">
            <w:pPr>
              <w:pStyle w:val="Textoindependiente"/>
              <w:jc w:val="both"/>
              <w:rPr>
                <w:sz w:val="20"/>
              </w:rPr>
            </w:pPr>
            <w:r w:rsidRPr="00A84CCD">
              <w:rPr>
                <w:b/>
                <w:sz w:val="20"/>
                <w:lang w:val="es-CO"/>
              </w:rPr>
              <w:t xml:space="preserve">EJEMPLO: </w:t>
            </w:r>
            <w:r w:rsidRPr="00A84CCD">
              <w:rPr>
                <w:bCs/>
                <w:sz w:val="20"/>
                <w:lang w:val="es-CO"/>
              </w:rPr>
              <w:t>16-01-02-000; 07-8-20xxx-21</w:t>
            </w:r>
            <w:r w:rsidRPr="00A84CCD">
              <w:rPr>
                <w:sz w:val="20"/>
              </w:rPr>
              <w:t xml:space="preserve">; </w:t>
            </w:r>
            <w:hyperlink r:id="rId8" w:history="1">
              <w:r w:rsidRPr="009775A0">
                <w:rPr>
                  <w:rStyle w:val="Hipervnculo"/>
                  <w:sz w:val="20"/>
                </w:rPr>
                <w:t>margarita.quitian1046@correo.policia.gov.co</w:t>
              </w:r>
            </w:hyperlink>
          </w:p>
          <w:p w14:paraId="47D489A3" w14:textId="77777777" w:rsidR="009E6021" w:rsidRPr="00732AEF" w:rsidRDefault="009E6021" w:rsidP="009E6021">
            <w:pPr>
              <w:pStyle w:val="Textoindependiente"/>
              <w:jc w:val="both"/>
              <w:rPr>
                <w:sz w:val="10"/>
                <w:szCs w:val="10"/>
              </w:rPr>
            </w:pPr>
          </w:p>
          <w:p w14:paraId="3FB11558" w14:textId="77777777" w:rsidR="009E6021" w:rsidRPr="00A84CCD" w:rsidRDefault="009E6021" w:rsidP="009E6021">
            <w:pPr>
              <w:pStyle w:val="Textoindependiente"/>
              <w:jc w:val="both"/>
              <w:rPr>
                <w:sz w:val="20"/>
              </w:rPr>
            </w:pPr>
            <w:r w:rsidRPr="00A84CCD">
              <w:rPr>
                <w:sz w:val="20"/>
              </w:rPr>
              <w:t>Con la anterior información se realizará la revisión de la factura electrónica y una vez verificada por el Ministerio de Hacienda, validada y aprobada por la DIAN, el supervisor del contrato entrará a la plataforma de facturación electrónica del Ministerio de Hacienda y Crédito Público para la aprobación y/o rechazo de la factura, lo cual dará trámite a la obligación y pago de la misma.</w:t>
            </w:r>
          </w:p>
          <w:p w14:paraId="078CB6BA" w14:textId="77777777" w:rsidR="009E6021" w:rsidRPr="00732AEF" w:rsidRDefault="009E6021" w:rsidP="009E6021">
            <w:pPr>
              <w:pStyle w:val="Textoindependiente"/>
              <w:jc w:val="both"/>
              <w:rPr>
                <w:sz w:val="10"/>
                <w:szCs w:val="10"/>
              </w:rPr>
            </w:pPr>
          </w:p>
          <w:p w14:paraId="3C4AA44F" w14:textId="77777777" w:rsidR="009E6021" w:rsidRPr="00A84CCD" w:rsidRDefault="009E6021" w:rsidP="009E6021">
            <w:pPr>
              <w:pStyle w:val="Textoindependiente2"/>
              <w:spacing w:after="0" w:line="240" w:lineRule="auto"/>
              <w:jc w:val="both"/>
              <w:rPr>
                <w:rFonts w:eastAsia="Calibri"/>
                <w:b/>
              </w:rPr>
            </w:pPr>
            <w:r w:rsidRPr="00A84CCD">
              <w:rPr>
                <w:rFonts w:eastAsia="Calibri"/>
                <w:b/>
              </w:rPr>
              <w:t>PASO 2</w:t>
            </w:r>
          </w:p>
          <w:p w14:paraId="168E4105" w14:textId="77777777" w:rsidR="009E6021" w:rsidRPr="00732AEF" w:rsidRDefault="009E6021" w:rsidP="009E6021">
            <w:pPr>
              <w:pStyle w:val="Textoindependiente2"/>
              <w:spacing w:after="0" w:line="240" w:lineRule="auto"/>
              <w:jc w:val="both"/>
              <w:rPr>
                <w:rFonts w:eastAsia="Calibri"/>
                <w:b/>
                <w:sz w:val="10"/>
                <w:szCs w:val="10"/>
              </w:rPr>
            </w:pPr>
          </w:p>
          <w:p w14:paraId="6A6119E1" w14:textId="77777777" w:rsidR="009E6021" w:rsidRPr="00A84CCD" w:rsidRDefault="009E6021" w:rsidP="009E6021">
            <w:pPr>
              <w:pStyle w:val="Textoindependiente2"/>
              <w:spacing w:after="0" w:line="240" w:lineRule="auto"/>
              <w:jc w:val="both"/>
              <w:rPr>
                <w:rFonts w:eastAsia="Calibri"/>
                <w:bCs/>
              </w:rPr>
            </w:pPr>
            <w:r w:rsidRPr="00A84CCD">
              <w:rPr>
                <w:rFonts w:eastAsia="Calibri"/>
                <w:bCs/>
              </w:rPr>
              <w:t xml:space="preserve">La Dirección de Sanidad Policía Nacional pagará al CONTRATISTA el valor del contrato que resulte del presente proceso, en la ciudad de Bogotá, D.C, en pagos mensuales, después de la prestación del servicio, dentro de los treinta (30) días hábiles siguientes a la radicación y asignación del turno para pago respectivo, previa presentación de la factura dentro de los primeros cinco días del mes, acompañada  de la acreditación del contratista de encontrarse al día en el pago de aportes relativos al Sistema de Seguridad Social en salud, pensiones y riesgos profesionales acorde con la normatividad vigente, recibo a satisfacción (RAS) expedido por el supervisor del contrato, documentos que deben ser tramitados  en la Ventanilla Única – Central de Cuentas del Edificio de la Dirección de Sanidad ubicado en la Calle 44 No.50-51, donde de conformidad con lo establecido en el artículo 19 de la Ley 1150 de 2007 </w:t>
            </w:r>
            <w:r w:rsidRPr="00A84CCD">
              <w:rPr>
                <w:rFonts w:eastAsia="Calibri"/>
                <w:bCs/>
                <w:i/>
              </w:rPr>
              <w:t>“Derecho a Turno”</w:t>
            </w:r>
            <w:r w:rsidRPr="00A84CCD">
              <w:rPr>
                <w:rFonts w:eastAsia="Calibri"/>
                <w:bCs/>
              </w:rPr>
              <w:t xml:space="preserve"> se le asignará un número de radicación. En caso que el CONTRATISTA presente los documentos requeridos para el pago después del día veinte (20) del mes se realizará dentro de los (60) días hábiles siguientes a la fecha de la radicación. En todo caso, los pagos están sujetos a la disponibilidad de PAC y ubicación de los recursos por parte del Nivel Central.</w:t>
            </w:r>
          </w:p>
          <w:p w14:paraId="2A2ACE5E" w14:textId="77777777" w:rsidR="009E6021" w:rsidRPr="003B1CA4" w:rsidRDefault="009E6021" w:rsidP="009E6021">
            <w:pPr>
              <w:pStyle w:val="Textoindependiente2"/>
              <w:spacing w:after="0" w:line="240" w:lineRule="auto"/>
              <w:jc w:val="both"/>
              <w:rPr>
                <w:rFonts w:eastAsia="Calibri"/>
                <w:bCs/>
                <w:sz w:val="10"/>
                <w:szCs w:val="10"/>
              </w:rPr>
            </w:pPr>
          </w:p>
          <w:p w14:paraId="473BA8C4" w14:textId="77777777" w:rsidR="009E6021" w:rsidRPr="00A84CCD" w:rsidRDefault="009E6021" w:rsidP="009E6021">
            <w:pPr>
              <w:pStyle w:val="Textoindependiente2"/>
              <w:spacing w:after="0" w:line="240" w:lineRule="auto"/>
              <w:jc w:val="both"/>
              <w:rPr>
                <w:rFonts w:eastAsia="Calibri"/>
                <w:bCs/>
              </w:rPr>
            </w:pPr>
            <w:r w:rsidRPr="00A84CCD">
              <w:rPr>
                <w:rFonts w:eastAsia="Calibri"/>
                <w:bCs/>
              </w:rPr>
              <w:t>Los pagos previstos se acreditarán a la cuenta a favor del CONTRATISTA, o en otro banco o cuenta que éste designe con anterioridad al vencimiento del pago, con sujeción a lo previsto en las disposiciones cambiarias, por medio de aviso escrito con no menos de treinta (30) días de anticipación, acompañado de certificación bancaria original con fecha de expedición no superior a treinta (30) días calendario a nombre de la firma Contratista. Todos los pagos efectuados tendrán los descuentos de ley.</w:t>
            </w:r>
          </w:p>
          <w:p w14:paraId="56C63F05" w14:textId="77777777" w:rsidR="009E6021" w:rsidRPr="00732AEF" w:rsidRDefault="009E6021" w:rsidP="009E6021">
            <w:pPr>
              <w:pStyle w:val="Textoindependiente2"/>
              <w:spacing w:after="0" w:line="240" w:lineRule="auto"/>
              <w:jc w:val="both"/>
              <w:rPr>
                <w:rFonts w:eastAsia="Calibri"/>
                <w:bCs/>
                <w:sz w:val="10"/>
                <w:szCs w:val="10"/>
              </w:rPr>
            </w:pPr>
          </w:p>
          <w:p w14:paraId="0E6C782A" w14:textId="77777777" w:rsidR="009E6021" w:rsidRPr="00A84CCD" w:rsidRDefault="009E6021" w:rsidP="009E6021">
            <w:pPr>
              <w:pStyle w:val="Textoindependiente2"/>
              <w:spacing w:after="0" w:line="240" w:lineRule="auto"/>
              <w:jc w:val="both"/>
              <w:rPr>
                <w:rFonts w:eastAsia="Calibri"/>
                <w:b/>
              </w:rPr>
            </w:pPr>
            <w:r w:rsidRPr="00A84CCD">
              <w:rPr>
                <w:rFonts w:eastAsia="Calibri"/>
                <w:b/>
              </w:rPr>
              <w:t>Documentos Requeridos:</w:t>
            </w:r>
          </w:p>
          <w:p w14:paraId="724A9276" w14:textId="77777777" w:rsidR="009E6021" w:rsidRPr="00732AEF" w:rsidRDefault="009E6021" w:rsidP="009E6021">
            <w:pPr>
              <w:pStyle w:val="Textoindependiente2"/>
              <w:spacing w:after="0" w:line="240" w:lineRule="auto"/>
              <w:jc w:val="both"/>
              <w:rPr>
                <w:rFonts w:eastAsia="Calibri"/>
                <w:bCs/>
                <w:sz w:val="10"/>
                <w:szCs w:val="10"/>
              </w:rPr>
            </w:pPr>
          </w:p>
          <w:p w14:paraId="31E1A357" w14:textId="77777777" w:rsidR="009E6021" w:rsidRPr="00A84CCD" w:rsidRDefault="009E6021" w:rsidP="009E6021">
            <w:pPr>
              <w:pStyle w:val="Textoindependiente2"/>
              <w:spacing w:after="0" w:line="240" w:lineRule="auto"/>
              <w:jc w:val="both"/>
              <w:rPr>
                <w:rFonts w:eastAsia="Calibri"/>
                <w:bCs/>
              </w:rPr>
            </w:pPr>
            <w:r w:rsidRPr="00A84CCD">
              <w:rPr>
                <w:rFonts w:eastAsia="Calibri"/>
                <w:bCs/>
              </w:rPr>
              <w:t>a. Factura de venta original que cumpla con los requerimientos de ley</w:t>
            </w:r>
          </w:p>
          <w:p w14:paraId="38441ECB" w14:textId="77777777" w:rsidR="009E6021" w:rsidRPr="00A84CCD" w:rsidRDefault="009E6021" w:rsidP="009E6021">
            <w:pPr>
              <w:pStyle w:val="Textoindependiente2"/>
              <w:spacing w:after="0" w:line="240" w:lineRule="auto"/>
              <w:jc w:val="both"/>
              <w:rPr>
                <w:rFonts w:eastAsia="Calibri"/>
                <w:bCs/>
              </w:rPr>
            </w:pPr>
            <w:r w:rsidRPr="00A84CCD">
              <w:rPr>
                <w:rFonts w:eastAsia="Calibri"/>
                <w:bCs/>
              </w:rPr>
              <w:t>b. Recibido a satisfacción técnico – económico expedido por el supervisor del contrato</w:t>
            </w:r>
          </w:p>
          <w:p w14:paraId="285E1196" w14:textId="77777777" w:rsidR="009E6021" w:rsidRPr="00A84CCD" w:rsidRDefault="009E6021" w:rsidP="009E6021">
            <w:pPr>
              <w:pStyle w:val="Textoindependiente2"/>
              <w:spacing w:after="0" w:line="240" w:lineRule="auto"/>
              <w:jc w:val="both"/>
              <w:rPr>
                <w:rFonts w:eastAsia="Calibri"/>
                <w:bCs/>
              </w:rPr>
            </w:pPr>
            <w:r w:rsidRPr="00A84CCD">
              <w:rPr>
                <w:rFonts w:eastAsia="Calibri"/>
                <w:bCs/>
              </w:rPr>
              <w:t>c. Soportes de pago del Sistema de Seguridad Social Integral y parafiscales</w:t>
            </w:r>
          </w:p>
          <w:p w14:paraId="3BD5780A" w14:textId="77777777" w:rsidR="009E6021" w:rsidRPr="00A84CCD" w:rsidRDefault="009E6021" w:rsidP="009E6021">
            <w:pPr>
              <w:pStyle w:val="Textoindependiente2"/>
              <w:spacing w:after="0" w:line="240" w:lineRule="auto"/>
              <w:jc w:val="both"/>
              <w:rPr>
                <w:rFonts w:eastAsia="Calibri"/>
                <w:bCs/>
              </w:rPr>
            </w:pPr>
            <w:r w:rsidRPr="00A84CCD">
              <w:rPr>
                <w:rFonts w:eastAsia="Calibri"/>
                <w:bCs/>
              </w:rPr>
              <w:t>d. Rut</w:t>
            </w:r>
          </w:p>
          <w:p w14:paraId="076AFB97" w14:textId="77777777" w:rsidR="009E6021" w:rsidRPr="003B1CA4" w:rsidRDefault="009E6021" w:rsidP="009E6021">
            <w:pPr>
              <w:pStyle w:val="Textoindependiente2"/>
              <w:spacing w:after="0" w:line="240" w:lineRule="auto"/>
              <w:jc w:val="both"/>
              <w:rPr>
                <w:rFonts w:eastAsia="Calibri"/>
                <w:bCs/>
                <w:sz w:val="10"/>
                <w:szCs w:val="10"/>
              </w:rPr>
            </w:pPr>
          </w:p>
          <w:p w14:paraId="2E428F2C" w14:textId="77777777" w:rsidR="009E6021" w:rsidRPr="00A84CCD" w:rsidRDefault="009E6021" w:rsidP="009E6021">
            <w:pPr>
              <w:pStyle w:val="Textoindependiente2"/>
              <w:spacing w:after="0" w:line="240" w:lineRule="auto"/>
              <w:jc w:val="both"/>
              <w:rPr>
                <w:rFonts w:eastAsia="Calibri"/>
                <w:bCs/>
              </w:rPr>
            </w:pPr>
            <w:r w:rsidRPr="00A84CCD">
              <w:rPr>
                <w:rFonts w:eastAsia="Calibri"/>
                <w:bCs/>
              </w:rPr>
              <w:t>Si los documentos en referencia son devueltos por la DIRECCIÓN DE SANIDAD, por inconsistencias como la falta de información o mal diligenciamiento de los mismos, LA DIRECCION DE SANIDAD, se obliga a la asignación nuevamente del turno, siempre y cuando se hubieren subsanado las observaciones y se haya cumplido con el trámite documental dentro del plazo indicado.</w:t>
            </w:r>
          </w:p>
          <w:p w14:paraId="4A7B511E" w14:textId="77777777" w:rsidR="009E6021" w:rsidRPr="003B1CA4" w:rsidRDefault="009E6021" w:rsidP="009E6021">
            <w:pPr>
              <w:pStyle w:val="Textoindependiente2"/>
              <w:spacing w:after="0" w:line="240" w:lineRule="auto"/>
              <w:jc w:val="both"/>
              <w:rPr>
                <w:rFonts w:eastAsia="Calibri"/>
                <w:bCs/>
                <w:sz w:val="10"/>
                <w:szCs w:val="10"/>
              </w:rPr>
            </w:pPr>
          </w:p>
          <w:p w14:paraId="77E3C655" w14:textId="77777777" w:rsidR="009E6021" w:rsidRPr="00A84CCD" w:rsidRDefault="009E6021" w:rsidP="009E6021">
            <w:pPr>
              <w:pStyle w:val="Textoindependiente2"/>
              <w:spacing w:after="0" w:line="240" w:lineRule="auto"/>
              <w:jc w:val="both"/>
              <w:rPr>
                <w:rFonts w:eastAsia="Calibri"/>
                <w:bCs/>
              </w:rPr>
            </w:pPr>
            <w:r w:rsidRPr="00A84CCD">
              <w:rPr>
                <w:rFonts w:eastAsia="Calibri"/>
                <w:bCs/>
              </w:rPr>
              <w:t>Todas las demoras que se presenten por estos conceptos serán de responsabilidad del CONTRATISTA, quien no tendrá por ello derecho al pago de intereses o compensación de ninguna naturaleza. Lo mismo se predicará en el caso de que el CONTRATISTA no elabore ni presente las respectivas actas a la DIRECCION DE SANIDAD.</w:t>
            </w:r>
          </w:p>
          <w:p w14:paraId="783CB44B" w14:textId="77777777" w:rsidR="009E6021" w:rsidRPr="003B1CA4" w:rsidRDefault="009E6021" w:rsidP="009E6021">
            <w:pPr>
              <w:pStyle w:val="Textoindependiente2"/>
              <w:spacing w:after="0" w:line="240" w:lineRule="auto"/>
              <w:jc w:val="both"/>
              <w:rPr>
                <w:rFonts w:eastAsia="Calibri"/>
                <w:bCs/>
                <w:sz w:val="10"/>
                <w:szCs w:val="10"/>
              </w:rPr>
            </w:pPr>
          </w:p>
          <w:p w14:paraId="4BDDA68B" w14:textId="77777777" w:rsidR="009E6021" w:rsidRPr="00A84CCD" w:rsidRDefault="009E6021" w:rsidP="009E6021">
            <w:pPr>
              <w:pStyle w:val="Textoindependiente2"/>
              <w:spacing w:after="0" w:line="240" w:lineRule="auto"/>
              <w:jc w:val="both"/>
              <w:rPr>
                <w:rFonts w:eastAsia="Calibri"/>
                <w:b/>
              </w:rPr>
            </w:pPr>
            <w:r w:rsidRPr="00A84CCD">
              <w:rPr>
                <w:rFonts w:eastAsia="Calibri"/>
                <w:b/>
              </w:rPr>
              <w:t xml:space="preserve">PROCEDIMIENTO TÉCNICO – ADMINISTRATIVO PARA EMISIÓN DEL RAS </w:t>
            </w:r>
          </w:p>
          <w:p w14:paraId="114B01BC" w14:textId="77777777" w:rsidR="009E6021" w:rsidRPr="003B1CA4" w:rsidRDefault="009E6021" w:rsidP="009E6021">
            <w:pPr>
              <w:pStyle w:val="Textoindependiente2"/>
              <w:spacing w:after="0" w:line="240" w:lineRule="auto"/>
              <w:jc w:val="both"/>
              <w:rPr>
                <w:rFonts w:eastAsia="Calibri"/>
                <w:bCs/>
                <w:sz w:val="10"/>
                <w:szCs w:val="10"/>
              </w:rPr>
            </w:pPr>
          </w:p>
          <w:p w14:paraId="058E379B" w14:textId="605E7B63" w:rsidR="009E6021" w:rsidRPr="00A84CCD" w:rsidRDefault="009E6021" w:rsidP="009E6021">
            <w:pPr>
              <w:jc w:val="both"/>
              <w:rPr>
                <w:rFonts w:eastAsia="Calibri"/>
                <w:bCs/>
              </w:rPr>
            </w:pPr>
            <w:r w:rsidRPr="00A84CCD">
              <w:rPr>
                <w:rFonts w:eastAsia="Calibri"/>
                <w:bCs/>
              </w:rPr>
              <w:t xml:space="preserve">Una vez recibida la factura comercial junto con la certificación de pago de aportes parafiscales, el Jefe </w:t>
            </w:r>
            <w:r>
              <w:rPr>
                <w:rFonts w:eastAsia="Calibri"/>
                <w:bCs/>
              </w:rPr>
              <w:t>atención al usuario</w:t>
            </w:r>
            <w:r w:rsidRPr="00A84CCD">
              <w:rPr>
                <w:rFonts w:eastAsia="Calibri"/>
                <w:bCs/>
              </w:rPr>
              <w:t xml:space="preserve"> DISAN – expedirá el Recibido a Satisfacción Técnico y Económico dentro de los cinco (05) días calendario siguientes a la recepción de la factura, una vez surtido el proceso, se deberá radicar el recibido a satisfacción técnico económico junto con la documentación descrita en la Ventanilla Única de Central de Cuenta del Nivel Central para continuar con el trámite de pago.</w:t>
            </w:r>
          </w:p>
          <w:p w14:paraId="3BF7F287" w14:textId="77777777" w:rsidR="009E6021" w:rsidRPr="00A84CCD" w:rsidRDefault="009E6021" w:rsidP="009E6021">
            <w:pPr>
              <w:jc w:val="both"/>
            </w:pPr>
          </w:p>
          <w:p w14:paraId="4784DA78" w14:textId="321FE7E1" w:rsidR="009E6021" w:rsidRPr="004E49B4" w:rsidRDefault="009E6021" w:rsidP="009E6021">
            <w:pPr>
              <w:pStyle w:val="Textoindependiente3"/>
              <w:jc w:val="both"/>
              <w:rPr>
                <w:rFonts w:ascii="Arial" w:hAnsi="Arial" w:cs="Arial"/>
                <w:sz w:val="20"/>
                <w:szCs w:val="20"/>
              </w:rPr>
            </w:pPr>
            <w:r w:rsidRPr="004E49B4">
              <w:rPr>
                <w:rFonts w:ascii="Arial" w:hAnsi="Arial" w:cs="Arial"/>
                <w:b/>
                <w:sz w:val="20"/>
                <w:szCs w:val="20"/>
              </w:rPr>
              <w:lastRenderedPageBreak/>
              <w:t>Nota</w:t>
            </w:r>
            <w:r w:rsidRPr="004E49B4">
              <w:rPr>
                <w:rFonts w:ascii="Arial" w:hAnsi="Arial" w:cs="Arial"/>
                <w:sz w:val="20"/>
                <w:szCs w:val="20"/>
              </w:rPr>
              <w:t>: El Registro de Información Tributaria (RIT), es un requisito que constituye el mecanismo único para identificar, ubicar y clasificar las personas y entidades que tengan la calidad de contribuyentes, declarantes, agentes de retención, así como de los demás sujetos de obligaciones tributarias distritales respecto de los cuales ésta requiera su inscripción, por tal motivo aquellos que estén exonerados del mismo, deberán anexar la documentación que lo soporte.</w:t>
            </w:r>
          </w:p>
        </w:tc>
      </w:tr>
      <w:tr w:rsidR="009E6021" w:rsidRPr="00796C94" w14:paraId="74005BFB" w14:textId="77777777" w:rsidTr="00F8004C">
        <w:trPr>
          <w:trHeight w:val="326"/>
          <w:jc w:val="center"/>
        </w:trPr>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8A65C39" w14:textId="15BAF4B9" w:rsidR="009E6021" w:rsidRPr="00796C94" w:rsidRDefault="009E6021" w:rsidP="009E6021">
            <w:pPr>
              <w:pStyle w:val="Textoindependiente"/>
              <w:jc w:val="center"/>
              <w:rPr>
                <w:rFonts w:cs="Arial"/>
                <w:b/>
                <w:bCs/>
                <w:sz w:val="20"/>
                <w:lang w:val="es-CO"/>
              </w:rPr>
            </w:pPr>
            <w:r w:rsidRPr="00796C94">
              <w:rPr>
                <w:rFonts w:cs="Arial"/>
                <w:b/>
                <w:bCs/>
                <w:sz w:val="20"/>
              </w:rPr>
              <w:lastRenderedPageBreak/>
              <w:t>Causales de rechazo de la propuesta o declaratoria desierta del proceso</w:t>
            </w:r>
          </w:p>
        </w:tc>
        <w:tc>
          <w:tcPr>
            <w:tcW w:w="89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12CDABC" w14:textId="77777777" w:rsidR="009E6021" w:rsidRPr="00796C94" w:rsidRDefault="009E6021" w:rsidP="009E6021">
            <w:pPr>
              <w:jc w:val="both"/>
              <w:rPr>
                <w:lang w:val="es-CO"/>
              </w:rPr>
            </w:pPr>
            <w:r w:rsidRPr="00796C94">
              <w:rPr>
                <w:lang w:val="es-CO"/>
              </w:rPr>
              <w:t>Son causales para el rechazo de las propuestas, las siguientes:</w:t>
            </w:r>
          </w:p>
          <w:p w14:paraId="303112BD" w14:textId="77777777" w:rsidR="003B1CA4" w:rsidRPr="003B1CA4" w:rsidRDefault="003B1CA4" w:rsidP="003B1CA4">
            <w:pPr>
              <w:jc w:val="both"/>
              <w:rPr>
                <w:sz w:val="10"/>
                <w:szCs w:val="10"/>
              </w:rPr>
            </w:pPr>
          </w:p>
          <w:p w14:paraId="65A8A4D0" w14:textId="77777777" w:rsidR="003B1CA4" w:rsidRPr="00D231EB" w:rsidRDefault="003B1CA4" w:rsidP="003B1CA4">
            <w:pPr>
              <w:pStyle w:val="Prrafodelista"/>
              <w:numPr>
                <w:ilvl w:val="0"/>
                <w:numId w:val="20"/>
              </w:numPr>
              <w:adjustRightInd w:val="0"/>
              <w:ind w:left="426"/>
              <w:jc w:val="both"/>
              <w:rPr>
                <w:sz w:val="18"/>
                <w:szCs w:val="18"/>
              </w:rPr>
            </w:pPr>
            <w:r w:rsidRPr="00D231EB">
              <w:rPr>
                <w:sz w:val="18"/>
                <w:szCs w:val="18"/>
              </w:rPr>
              <w:t>Cuando el proponente o alguno de sus integrantes se encuentre incurso en las causales de inhabilidades o incompatibilidad fijadas por la Constitución y la Ley.</w:t>
            </w:r>
          </w:p>
          <w:p w14:paraId="11C7BCB2" w14:textId="77777777" w:rsidR="003B1CA4" w:rsidRPr="00D231EB" w:rsidRDefault="003B1CA4" w:rsidP="003B1CA4">
            <w:pPr>
              <w:pStyle w:val="Prrafodelista"/>
              <w:numPr>
                <w:ilvl w:val="0"/>
                <w:numId w:val="20"/>
              </w:numPr>
              <w:adjustRightInd w:val="0"/>
              <w:ind w:left="426"/>
              <w:jc w:val="both"/>
              <w:rPr>
                <w:sz w:val="18"/>
                <w:szCs w:val="18"/>
              </w:rPr>
            </w:pPr>
            <w:r w:rsidRPr="00D231EB">
              <w:rPr>
                <w:sz w:val="18"/>
                <w:szCs w:val="18"/>
              </w:rPr>
              <w:t>Cuando en la propuesta se encuentre información o documentos que no correspondan a la realidad que le permita cumplir un requisito mínimo.</w:t>
            </w:r>
          </w:p>
          <w:p w14:paraId="369EB92E" w14:textId="77777777" w:rsidR="003B1CA4" w:rsidRPr="00D231EB" w:rsidRDefault="003B1CA4" w:rsidP="003B1CA4">
            <w:pPr>
              <w:pStyle w:val="Prrafodelista"/>
              <w:numPr>
                <w:ilvl w:val="0"/>
                <w:numId w:val="20"/>
              </w:numPr>
              <w:adjustRightInd w:val="0"/>
              <w:ind w:left="426"/>
              <w:jc w:val="both"/>
              <w:rPr>
                <w:sz w:val="18"/>
                <w:szCs w:val="18"/>
              </w:rPr>
            </w:pPr>
            <w:r w:rsidRPr="00D231EB">
              <w:rPr>
                <w:sz w:val="18"/>
                <w:szCs w:val="18"/>
              </w:rPr>
              <w:t>Cuando el Objeto Social de la firma, incluido en el Certificado de Existencia y Representación Legal no faculte a la sociedad para desarrollar la actividad materia de la futura contratación.</w:t>
            </w:r>
          </w:p>
          <w:p w14:paraId="0232DC40" w14:textId="77777777" w:rsidR="003B1CA4" w:rsidRPr="00D231EB" w:rsidRDefault="003B1CA4" w:rsidP="003B1CA4">
            <w:pPr>
              <w:pStyle w:val="Prrafodelista"/>
              <w:numPr>
                <w:ilvl w:val="0"/>
                <w:numId w:val="20"/>
              </w:numPr>
              <w:adjustRightInd w:val="0"/>
              <w:ind w:left="426"/>
              <w:jc w:val="both"/>
              <w:rPr>
                <w:sz w:val="18"/>
                <w:szCs w:val="18"/>
              </w:rPr>
            </w:pPr>
            <w:r w:rsidRPr="00D231EB">
              <w:rPr>
                <w:sz w:val="18"/>
                <w:szCs w:val="18"/>
              </w:rPr>
              <w:t>Cuando el oferente sea persona jurídica y se encuentre incurso en alguna de las causales de disolución o liquidación proferidas por Autoridad Competente.</w:t>
            </w:r>
          </w:p>
          <w:p w14:paraId="7438421D" w14:textId="77777777" w:rsidR="003B1CA4" w:rsidRPr="00D231EB" w:rsidRDefault="003B1CA4" w:rsidP="003B1CA4">
            <w:pPr>
              <w:pStyle w:val="Prrafodelista"/>
              <w:numPr>
                <w:ilvl w:val="0"/>
                <w:numId w:val="20"/>
              </w:numPr>
              <w:adjustRightInd w:val="0"/>
              <w:ind w:left="426"/>
              <w:jc w:val="both"/>
              <w:rPr>
                <w:sz w:val="18"/>
                <w:szCs w:val="18"/>
              </w:rPr>
            </w:pPr>
            <w:r w:rsidRPr="00D231EB">
              <w:rPr>
                <w:sz w:val="18"/>
                <w:szCs w:val="18"/>
              </w:rPr>
              <w:t>Cuando se presente más de una oferta por un mismo oferente o socio de una persona jurídica, o cuando la misma persona forma parte de dos o más consorcios o uniones temporales en más de una oferta participante en el presente proceso de selección.</w:t>
            </w:r>
          </w:p>
          <w:p w14:paraId="2D4D3B97" w14:textId="77777777" w:rsidR="003B1CA4" w:rsidRPr="00D231EB" w:rsidRDefault="003B1CA4" w:rsidP="003B1CA4">
            <w:pPr>
              <w:pStyle w:val="Prrafodelista"/>
              <w:numPr>
                <w:ilvl w:val="0"/>
                <w:numId w:val="20"/>
              </w:numPr>
              <w:adjustRightInd w:val="0"/>
              <w:ind w:left="426"/>
              <w:jc w:val="both"/>
              <w:rPr>
                <w:sz w:val="18"/>
                <w:szCs w:val="18"/>
              </w:rPr>
            </w:pPr>
            <w:r w:rsidRPr="00D231EB">
              <w:rPr>
                <w:sz w:val="18"/>
                <w:szCs w:val="18"/>
              </w:rPr>
              <w:t>La no entrega de la garantía de seriedad de la oferta junto con la propuesta, en aplicación al artículo 5º parágrafo 3 de la Ley 1882 de 2018.</w:t>
            </w:r>
          </w:p>
          <w:p w14:paraId="06F3CD60" w14:textId="77777777" w:rsidR="003B1CA4" w:rsidRDefault="003B1CA4" w:rsidP="003B1CA4">
            <w:pPr>
              <w:pStyle w:val="Prrafodelista"/>
              <w:numPr>
                <w:ilvl w:val="0"/>
                <w:numId w:val="20"/>
              </w:numPr>
              <w:adjustRightInd w:val="0"/>
              <w:ind w:left="426"/>
              <w:jc w:val="both"/>
              <w:rPr>
                <w:sz w:val="18"/>
                <w:szCs w:val="18"/>
              </w:rPr>
            </w:pPr>
            <w:r w:rsidRPr="00D231EB">
              <w:rPr>
                <w:sz w:val="18"/>
                <w:szCs w:val="18"/>
              </w:rPr>
              <w:t>Cuando la oferta no cumpla con las especificaciones técnicas mínimas exigidas</w:t>
            </w:r>
            <w:r>
              <w:rPr>
                <w:sz w:val="18"/>
                <w:szCs w:val="18"/>
              </w:rPr>
              <w:t>.</w:t>
            </w:r>
          </w:p>
          <w:p w14:paraId="521A9438" w14:textId="77777777" w:rsidR="003B1CA4" w:rsidRPr="00D231EB" w:rsidRDefault="003B1CA4" w:rsidP="003B1CA4">
            <w:pPr>
              <w:pStyle w:val="Prrafodelista"/>
              <w:numPr>
                <w:ilvl w:val="0"/>
                <w:numId w:val="20"/>
              </w:numPr>
              <w:adjustRightInd w:val="0"/>
              <w:ind w:left="426"/>
              <w:jc w:val="both"/>
              <w:rPr>
                <w:sz w:val="18"/>
                <w:szCs w:val="18"/>
              </w:rPr>
            </w:pPr>
            <w:r>
              <w:rPr>
                <w:sz w:val="18"/>
                <w:szCs w:val="18"/>
              </w:rPr>
              <w:t>N</w:t>
            </w:r>
            <w:r w:rsidRPr="00D231EB">
              <w:rPr>
                <w:sz w:val="18"/>
                <w:szCs w:val="18"/>
              </w:rPr>
              <w:t>o ofertar la totalidad de los ítems que conforman el anexo técnico.</w:t>
            </w:r>
          </w:p>
          <w:p w14:paraId="60B518F6" w14:textId="77777777" w:rsidR="003B1CA4" w:rsidRDefault="003B1CA4" w:rsidP="003B1CA4">
            <w:pPr>
              <w:pStyle w:val="Prrafodelista"/>
              <w:numPr>
                <w:ilvl w:val="0"/>
                <w:numId w:val="20"/>
              </w:numPr>
              <w:adjustRightInd w:val="0"/>
              <w:ind w:left="426"/>
              <w:jc w:val="both"/>
              <w:rPr>
                <w:sz w:val="18"/>
                <w:szCs w:val="18"/>
              </w:rPr>
            </w:pPr>
            <w:r w:rsidRPr="00D231EB">
              <w:rPr>
                <w:sz w:val="18"/>
                <w:szCs w:val="18"/>
              </w:rPr>
              <w:t>Cuando la oferta no cumpla con los criterios financieros y/</w:t>
            </w:r>
            <w:proofErr w:type="spellStart"/>
            <w:r w:rsidRPr="00D231EB">
              <w:rPr>
                <w:sz w:val="18"/>
                <w:szCs w:val="18"/>
              </w:rPr>
              <w:t>o</w:t>
            </w:r>
            <w:proofErr w:type="spellEnd"/>
            <w:r w:rsidRPr="00D231EB">
              <w:rPr>
                <w:sz w:val="18"/>
                <w:szCs w:val="18"/>
              </w:rPr>
              <w:t xml:space="preserve"> organizacionales establecidos en el presente pliego de condiciones.</w:t>
            </w:r>
          </w:p>
          <w:p w14:paraId="1E8B6F6F" w14:textId="77777777" w:rsidR="003B1CA4" w:rsidRPr="00D231EB" w:rsidRDefault="003B1CA4" w:rsidP="003B1CA4">
            <w:pPr>
              <w:pStyle w:val="Prrafodelista"/>
              <w:numPr>
                <w:ilvl w:val="0"/>
                <w:numId w:val="20"/>
              </w:numPr>
              <w:adjustRightInd w:val="0"/>
              <w:ind w:left="426"/>
              <w:jc w:val="both"/>
              <w:rPr>
                <w:sz w:val="18"/>
                <w:szCs w:val="18"/>
              </w:rPr>
            </w:pPr>
            <w:r>
              <w:rPr>
                <w:sz w:val="18"/>
                <w:szCs w:val="18"/>
              </w:rPr>
              <w:t xml:space="preserve">Cuando se presenten más de una oferta por un mismo oferente o se ostente la calidad de representante legal p socio de </w:t>
            </w:r>
            <w:proofErr w:type="spellStart"/>
            <w:r>
              <w:rPr>
                <w:sz w:val="18"/>
                <w:szCs w:val="18"/>
              </w:rPr>
              <w:t>mas</w:t>
            </w:r>
            <w:proofErr w:type="spellEnd"/>
            <w:r>
              <w:rPr>
                <w:sz w:val="18"/>
                <w:szCs w:val="18"/>
              </w:rPr>
              <w:t xml:space="preserve"> de una persona jurídica participante en el proceso de selección. </w:t>
            </w:r>
          </w:p>
          <w:p w14:paraId="663EB589" w14:textId="77777777" w:rsidR="003B1CA4" w:rsidRPr="00D231EB" w:rsidRDefault="003B1CA4" w:rsidP="003B1CA4">
            <w:pPr>
              <w:pStyle w:val="Prrafodelista"/>
              <w:numPr>
                <w:ilvl w:val="0"/>
                <w:numId w:val="20"/>
              </w:numPr>
              <w:adjustRightInd w:val="0"/>
              <w:ind w:left="426"/>
              <w:jc w:val="both"/>
              <w:rPr>
                <w:sz w:val="18"/>
                <w:szCs w:val="18"/>
              </w:rPr>
            </w:pPr>
            <w:r w:rsidRPr="00D231EB">
              <w:rPr>
                <w:sz w:val="18"/>
                <w:szCs w:val="18"/>
              </w:rPr>
              <w:t>Cuando el valor de la propuesta contenga precios artificialmente bajos.</w:t>
            </w:r>
          </w:p>
          <w:p w14:paraId="0EC73C2A" w14:textId="77777777" w:rsidR="003B1CA4" w:rsidRPr="00D231EB" w:rsidRDefault="003B1CA4" w:rsidP="003B1CA4">
            <w:pPr>
              <w:pStyle w:val="Prrafodelista"/>
              <w:numPr>
                <w:ilvl w:val="0"/>
                <w:numId w:val="20"/>
              </w:numPr>
              <w:adjustRightInd w:val="0"/>
              <w:ind w:left="426"/>
              <w:jc w:val="both"/>
              <w:rPr>
                <w:sz w:val="18"/>
                <w:szCs w:val="18"/>
              </w:rPr>
            </w:pPr>
            <w:r w:rsidRPr="00D231EB">
              <w:rPr>
                <w:sz w:val="18"/>
                <w:szCs w:val="18"/>
              </w:rPr>
              <w:t>Cuando el oferente no se encuentre inscrito en el RUP o su inscripción no se encuentre en firme al momento de presentar la oferta.</w:t>
            </w:r>
          </w:p>
          <w:p w14:paraId="0C5BC03F" w14:textId="77777777" w:rsidR="003B1CA4" w:rsidRPr="00D231EB" w:rsidRDefault="003B1CA4" w:rsidP="003B1CA4">
            <w:pPr>
              <w:pStyle w:val="Prrafodelista"/>
              <w:numPr>
                <w:ilvl w:val="0"/>
                <w:numId w:val="20"/>
              </w:numPr>
              <w:adjustRightInd w:val="0"/>
              <w:ind w:left="426"/>
              <w:jc w:val="both"/>
              <w:rPr>
                <w:sz w:val="18"/>
                <w:szCs w:val="18"/>
              </w:rPr>
            </w:pPr>
            <w:r w:rsidRPr="00D231EB">
              <w:rPr>
                <w:sz w:val="18"/>
                <w:szCs w:val="18"/>
              </w:rPr>
              <w:t>Cuando la oferta se presente en forma extemporánea o en un lugar distinto al señalado en el presente Pliego de Condiciones, es decir en la plataforma del SECOP II.</w:t>
            </w:r>
          </w:p>
          <w:p w14:paraId="36EAF213" w14:textId="77777777" w:rsidR="003B1CA4" w:rsidRDefault="003B1CA4" w:rsidP="003B1CA4">
            <w:pPr>
              <w:pStyle w:val="Prrafodelista"/>
              <w:numPr>
                <w:ilvl w:val="0"/>
                <w:numId w:val="20"/>
              </w:numPr>
              <w:adjustRightInd w:val="0"/>
              <w:ind w:left="426"/>
              <w:jc w:val="both"/>
              <w:rPr>
                <w:sz w:val="18"/>
                <w:szCs w:val="18"/>
              </w:rPr>
            </w:pPr>
            <w:r w:rsidRPr="00D231EB">
              <w:rPr>
                <w:sz w:val="18"/>
                <w:szCs w:val="18"/>
              </w:rPr>
              <w:t>La no presentación de la oferta económica</w:t>
            </w:r>
          </w:p>
          <w:p w14:paraId="6E559DCA" w14:textId="77777777" w:rsidR="003B1CA4" w:rsidRDefault="003B1CA4" w:rsidP="003B1CA4">
            <w:pPr>
              <w:pStyle w:val="Prrafodelista"/>
              <w:numPr>
                <w:ilvl w:val="0"/>
                <w:numId w:val="20"/>
              </w:numPr>
              <w:adjustRightInd w:val="0"/>
              <w:ind w:left="426"/>
              <w:jc w:val="both"/>
              <w:rPr>
                <w:sz w:val="18"/>
                <w:szCs w:val="18"/>
              </w:rPr>
            </w:pPr>
            <w:r w:rsidRPr="003F733A">
              <w:rPr>
                <w:sz w:val="18"/>
                <w:szCs w:val="18"/>
              </w:rPr>
              <w:t>Cuando los oferentes no tengan en cuenta dentro de su propuesta económica tanto el presupuesto oficial asignado, como</w:t>
            </w:r>
            <w:r>
              <w:rPr>
                <w:sz w:val="18"/>
                <w:szCs w:val="18"/>
              </w:rPr>
              <w:t xml:space="preserve"> </w:t>
            </w:r>
            <w:r w:rsidRPr="003F733A">
              <w:rPr>
                <w:sz w:val="18"/>
                <w:szCs w:val="18"/>
              </w:rPr>
              <w:t xml:space="preserve">tal y por ítem. </w:t>
            </w:r>
          </w:p>
          <w:p w14:paraId="659334E2" w14:textId="77777777" w:rsidR="003B1CA4" w:rsidRPr="003F733A" w:rsidRDefault="003B1CA4" w:rsidP="003B1CA4">
            <w:pPr>
              <w:pStyle w:val="Prrafodelista"/>
              <w:numPr>
                <w:ilvl w:val="0"/>
                <w:numId w:val="20"/>
              </w:numPr>
              <w:adjustRightInd w:val="0"/>
              <w:ind w:left="426"/>
              <w:jc w:val="both"/>
              <w:rPr>
                <w:sz w:val="18"/>
                <w:szCs w:val="18"/>
              </w:rPr>
            </w:pPr>
            <w:r w:rsidRPr="003F733A">
              <w:rPr>
                <w:sz w:val="18"/>
                <w:szCs w:val="18"/>
              </w:rPr>
              <w:t>Cuando se presente la propuesta en forma subordinada al cumplimiento de cualquier condición o modalidad que represente un condicionamiento para la adjudicación de la oferta.</w:t>
            </w:r>
          </w:p>
          <w:p w14:paraId="5B60AE85" w14:textId="77777777" w:rsidR="003B1CA4" w:rsidRPr="00D231EB" w:rsidRDefault="003B1CA4" w:rsidP="003B1CA4">
            <w:pPr>
              <w:pStyle w:val="Prrafodelista"/>
              <w:numPr>
                <w:ilvl w:val="0"/>
                <w:numId w:val="20"/>
              </w:numPr>
              <w:adjustRightInd w:val="0"/>
              <w:ind w:left="426"/>
              <w:jc w:val="both"/>
              <w:rPr>
                <w:sz w:val="18"/>
                <w:szCs w:val="18"/>
              </w:rPr>
            </w:pPr>
            <w:r w:rsidRPr="00D231EB">
              <w:rPr>
                <w:sz w:val="18"/>
                <w:szCs w:val="18"/>
              </w:rPr>
              <w:t>Cuando la oferta sea presentada en la plataforma SECOP II por un proponente plural con un usuario diferente al registrado para el mismo, de acuerdo con lo establecido en la “</w:t>
            </w:r>
            <w:r w:rsidRPr="00D231EB">
              <w:rPr>
                <w:i/>
                <w:sz w:val="18"/>
                <w:szCs w:val="18"/>
              </w:rPr>
              <w:t>Guía rápida para la creación de proponentes plurales en el SECOP II</w:t>
            </w:r>
            <w:r w:rsidRPr="00D231EB">
              <w:rPr>
                <w:sz w:val="18"/>
                <w:szCs w:val="18"/>
              </w:rPr>
              <w:t>”, de Colombia Compra Eficiente.</w:t>
            </w:r>
          </w:p>
          <w:p w14:paraId="27141E27" w14:textId="77777777" w:rsidR="003B1CA4" w:rsidRPr="00D231EB" w:rsidRDefault="003B1CA4" w:rsidP="003B1CA4">
            <w:pPr>
              <w:pStyle w:val="Prrafodelista"/>
              <w:numPr>
                <w:ilvl w:val="0"/>
                <w:numId w:val="20"/>
              </w:numPr>
              <w:adjustRightInd w:val="0"/>
              <w:ind w:left="426"/>
              <w:jc w:val="both"/>
              <w:rPr>
                <w:sz w:val="18"/>
                <w:szCs w:val="18"/>
              </w:rPr>
            </w:pPr>
            <w:r w:rsidRPr="00D231EB">
              <w:rPr>
                <w:sz w:val="18"/>
                <w:szCs w:val="18"/>
              </w:rPr>
              <w:t>Cuando la oferta sea presentada por un proponente plural con una conformación distinta a</w:t>
            </w:r>
            <w:r>
              <w:rPr>
                <w:sz w:val="18"/>
                <w:szCs w:val="18"/>
              </w:rPr>
              <w:t xml:space="preserve"> </w:t>
            </w:r>
            <w:r w:rsidRPr="00D231EB">
              <w:rPr>
                <w:sz w:val="18"/>
                <w:szCs w:val="18"/>
              </w:rPr>
              <w:t>l</w:t>
            </w:r>
            <w:r>
              <w:rPr>
                <w:sz w:val="18"/>
                <w:szCs w:val="18"/>
              </w:rPr>
              <w:t>a</w:t>
            </w:r>
            <w:r w:rsidRPr="00D231EB">
              <w:rPr>
                <w:sz w:val="18"/>
                <w:szCs w:val="18"/>
              </w:rPr>
              <w:t xml:space="preserve"> del proponente plural creado en SECOP II.</w:t>
            </w:r>
          </w:p>
          <w:p w14:paraId="49D57EFB" w14:textId="77777777" w:rsidR="003B1CA4" w:rsidRDefault="003B1CA4" w:rsidP="003B1CA4">
            <w:pPr>
              <w:pStyle w:val="Prrafodelista"/>
              <w:numPr>
                <w:ilvl w:val="0"/>
                <w:numId w:val="20"/>
              </w:numPr>
              <w:adjustRightInd w:val="0"/>
              <w:ind w:left="426"/>
              <w:jc w:val="both"/>
              <w:rPr>
                <w:sz w:val="18"/>
                <w:szCs w:val="18"/>
              </w:rPr>
            </w:pPr>
            <w:r>
              <w:rPr>
                <w:sz w:val="18"/>
                <w:szCs w:val="18"/>
              </w:rPr>
              <w:t xml:space="preserve">Cuando no se oferten las cantidades mínimas requeridas. </w:t>
            </w:r>
          </w:p>
          <w:p w14:paraId="1E754198" w14:textId="77777777" w:rsidR="003B1CA4" w:rsidRDefault="003B1CA4" w:rsidP="003B1CA4">
            <w:pPr>
              <w:pStyle w:val="Prrafodelista"/>
              <w:numPr>
                <w:ilvl w:val="0"/>
                <w:numId w:val="20"/>
              </w:numPr>
              <w:adjustRightInd w:val="0"/>
              <w:ind w:left="426"/>
              <w:jc w:val="both"/>
              <w:rPr>
                <w:sz w:val="18"/>
                <w:szCs w:val="18"/>
              </w:rPr>
            </w:pPr>
            <w:r w:rsidRPr="003F733A">
              <w:rPr>
                <w:sz w:val="18"/>
                <w:szCs w:val="18"/>
              </w:rPr>
              <w:t xml:space="preserve">No dar respuesta dentro los términos establecidos conforme a los requerimientos de la Entidad. </w:t>
            </w:r>
          </w:p>
          <w:p w14:paraId="136238F7" w14:textId="77777777" w:rsidR="003B1CA4" w:rsidRDefault="003B1CA4" w:rsidP="003B1CA4">
            <w:pPr>
              <w:pStyle w:val="Prrafodelista"/>
              <w:numPr>
                <w:ilvl w:val="0"/>
                <w:numId w:val="20"/>
              </w:numPr>
              <w:adjustRightInd w:val="0"/>
              <w:ind w:left="426"/>
              <w:jc w:val="both"/>
              <w:rPr>
                <w:sz w:val="18"/>
                <w:szCs w:val="18"/>
              </w:rPr>
            </w:pPr>
            <w:r>
              <w:rPr>
                <w:sz w:val="18"/>
                <w:szCs w:val="18"/>
              </w:rPr>
              <w:t>Cuando la oferta no cumpla con las especificaciones técnicas mínimas exigidas.</w:t>
            </w:r>
          </w:p>
          <w:p w14:paraId="3A301FEA" w14:textId="77777777" w:rsidR="003B1CA4" w:rsidRDefault="003B1CA4" w:rsidP="003B1CA4">
            <w:pPr>
              <w:pStyle w:val="Prrafodelista"/>
              <w:numPr>
                <w:ilvl w:val="0"/>
                <w:numId w:val="20"/>
              </w:numPr>
              <w:adjustRightInd w:val="0"/>
              <w:ind w:left="426"/>
              <w:jc w:val="both"/>
              <w:rPr>
                <w:sz w:val="18"/>
                <w:szCs w:val="18"/>
              </w:rPr>
            </w:pPr>
            <w:r>
              <w:rPr>
                <w:sz w:val="18"/>
                <w:szCs w:val="18"/>
              </w:rPr>
              <w:t xml:space="preserve">Si el proponente no responde de manera satisfactoria el requerimiento de la entidad contratante, respecto de los documentos contemplados en los REQUISITOS HABILITANTES, haciendo la claridad que tales documentos deben ser cargados en la plataforma de </w:t>
            </w:r>
            <w:proofErr w:type="spellStart"/>
            <w:r>
              <w:rPr>
                <w:sz w:val="18"/>
                <w:szCs w:val="18"/>
              </w:rPr>
              <w:t>Secop</w:t>
            </w:r>
            <w:proofErr w:type="spellEnd"/>
            <w:r>
              <w:rPr>
                <w:sz w:val="18"/>
                <w:szCs w:val="18"/>
              </w:rPr>
              <w:t xml:space="preserve"> II en la sección de mensaje, lo anterior con el fin de ser anexada a la propuesta presentada inicialmente. </w:t>
            </w:r>
          </w:p>
          <w:p w14:paraId="63453916" w14:textId="77777777" w:rsidR="003B1CA4" w:rsidRDefault="003B1CA4" w:rsidP="003B1CA4">
            <w:pPr>
              <w:pStyle w:val="Prrafodelista"/>
              <w:numPr>
                <w:ilvl w:val="0"/>
                <w:numId w:val="20"/>
              </w:numPr>
              <w:adjustRightInd w:val="0"/>
              <w:ind w:left="426"/>
              <w:jc w:val="both"/>
              <w:rPr>
                <w:sz w:val="18"/>
                <w:szCs w:val="18"/>
              </w:rPr>
            </w:pPr>
            <w:r>
              <w:rPr>
                <w:sz w:val="18"/>
                <w:szCs w:val="18"/>
              </w:rPr>
              <w:t xml:space="preserve">Cuando la propuesta se encuentre información o documentos que contengan datos tergiversados, alterados o tendientes a inducir a error a la Dirección de Sanidad. </w:t>
            </w:r>
          </w:p>
          <w:p w14:paraId="71ABDC1A" w14:textId="77777777" w:rsidR="003B1CA4" w:rsidRDefault="003B1CA4" w:rsidP="003B1CA4">
            <w:pPr>
              <w:pStyle w:val="Prrafodelista"/>
              <w:numPr>
                <w:ilvl w:val="0"/>
                <w:numId w:val="20"/>
              </w:numPr>
              <w:adjustRightInd w:val="0"/>
              <w:ind w:left="426"/>
              <w:jc w:val="both"/>
              <w:rPr>
                <w:sz w:val="18"/>
                <w:szCs w:val="18"/>
              </w:rPr>
            </w:pPr>
            <w:r>
              <w:rPr>
                <w:sz w:val="18"/>
                <w:szCs w:val="18"/>
              </w:rPr>
              <w:t xml:space="preserve">No tener capacidad jurídica al momento de la presentación de la oferta. </w:t>
            </w:r>
          </w:p>
          <w:p w14:paraId="6927CCDA" w14:textId="77777777" w:rsidR="003B1CA4" w:rsidRDefault="003B1CA4" w:rsidP="003B1CA4">
            <w:pPr>
              <w:pStyle w:val="Prrafodelista"/>
              <w:numPr>
                <w:ilvl w:val="0"/>
                <w:numId w:val="20"/>
              </w:numPr>
              <w:adjustRightInd w:val="0"/>
              <w:ind w:left="426"/>
              <w:jc w:val="both"/>
              <w:rPr>
                <w:sz w:val="18"/>
                <w:szCs w:val="18"/>
              </w:rPr>
            </w:pPr>
            <w:r>
              <w:rPr>
                <w:sz w:val="18"/>
                <w:szCs w:val="18"/>
              </w:rPr>
              <w:t xml:space="preserve">Cuando los oferentes realicen modificaciones a los ítems o supriman algún aspecto relacionado en las condiciones técnicas o adendas. </w:t>
            </w:r>
          </w:p>
          <w:p w14:paraId="36EAA754" w14:textId="77777777" w:rsidR="003B1CA4" w:rsidRPr="003B1CA4" w:rsidRDefault="003B1CA4" w:rsidP="003B1CA4">
            <w:pPr>
              <w:pStyle w:val="Prrafodelista"/>
              <w:adjustRightInd w:val="0"/>
              <w:ind w:left="426"/>
              <w:jc w:val="both"/>
              <w:rPr>
                <w:sz w:val="10"/>
                <w:szCs w:val="10"/>
              </w:rPr>
            </w:pPr>
            <w:r>
              <w:rPr>
                <w:sz w:val="18"/>
                <w:szCs w:val="18"/>
              </w:rPr>
              <w:t xml:space="preserve"> </w:t>
            </w:r>
          </w:p>
          <w:p w14:paraId="62770E69" w14:textId="63221D14" w:rsidR="009E6021" w:rsidRPr="00796C94" w:rsidRDefault="003B1CA4" w:rsidP="003B1CA4">
            <w:pPr>
              <w:suppressAutoHyphens/>
              <w:jc w:val="both"/>
              <w:textAlignment w:val="baseline"/>
              <w:rPr>
                <w:b/>
                <w:bCs/>
                <w:lang w:val="es-CO"/>
              </w:rPr>
            </w:pPr>
            <w:r w:rsidRPr="00503B4A">
              <w:rPr>
                <w:rFonts w:eastAsia="Calibri"/>
                <w:b/>
                <w:lang w:val="es-MX" w:eastAsia="en-US"/>
              </w:rPr>
              <w:t>Parágrafo</w:t>
            </w:r>
            <w:r w:rsidRPr="00503B4A">
              <w:rPr>
                <w:rFonts w:eastAsia="Calibri"/>
                <w:lang w:val="es-MX" w:eastAsia="en-US"/>
              </w:rPr>
              <w:t xml:space="preserve">: En caso de existir ítem con precios que puedan constituir precios artificialmente bajos se seguirá el procedimiento establecido en el artículo 2.2.1.1.2.2.4 del Decreto 1082 de </w:t>
            </w:r>
            <w:proofErr w:type="gramStart"/>
            <w:r w:rsidRPr="00503B4A">
              <w:rPr>
                <w:rFonts w:eastAsia="Calibri"/>
                <w:lang w:val="es-MX" w:eastAsia="en-US"/>
              </w:rPr>
              <w:t>2015.</w:t>
            </w:r>
            <w:r w:rsidR="009E6021" w:rsidRPr="00796C94">
              <w:rPr>
                <w:rFonts w:eastAsia="Calibri"/>
                <w:lang w:val="es-CO" w:eastAsia="en-US"/>
              </w:rPr>
              <w:t>.</w:t>
            </w:r>
            <w:proofErr w:type="gramEnd"/>
          </w:p>
          <w:p w14:paraId="0C70ADA3" w14:textId="77777777" w:rsidR="009E6021" w:rsidRPr="003B1CA4" w:rsidRDefault="009E6021" w:rsidP="009E6021">
            <w:pPr>
              <w:suppressAutoHyphens/>
              <w:jc w:val="both"/>
              <w:textAlignment w:val="baseline"/>
              <w:rPr>
                <w:b/>
                <w:bCs/>
                <w:sz w:val="10"/>
                <w:szCs w:val="10"/>
                <w:lang w:val="es-CO"/>
              </w:rPr>
            </w:pPr>
          </w:p>
          <w:p w14:paraId="59C1F15F" w14:textId="1ACBA405" w:rsidR="009E6021" w:rsidRPr="00796C94" w:rsidRDefault="009E6021" w:rsidP="009E6021">
            <w:pPr>
              <w:jc w:val="both"/>
              <w:rPr>
                <w:b/>
                <w:bCs/>
                <w:lang w:val="es-CO"/>
              </w:rPr>
            </w:pPr>
            <w:r w:rsidRPr="00796C94">
              <w:rPr>
                <w:b/>
                <w:bCs/>
                <w:lang w:val="es-CO"/>
              </w:rPr>
              <w:lastRenderedPageBreak/>
              <w:t>CAUSALES PARA DECLARAR DESIERTO EL PROCESO</w:t>
            </w:r>
          </w:p>
          <w:p w14:paraId="11601AC7" w14:textId="77777777" w:rsidR="009E6021" w:rsidRPr="003B1CA4" w:rsidRDefault="009E6021" w:rsidP="009E6021">
            <w:pPr>
              <w:jc w:val="both"/>
              <w:rPr>
                <w:b/>
                <w:bCs/>
                <w:sz w:val="10"/>
                <w:szCs w:val="10"/>
                <w:lang w:val="es-CO"/>
              </w:rPr>
            </w:pPr>
          </w:p>
          <w:p w14:paraId="6A4F85E2" w14:textId="77777777" w:rsidR="009E6021" w:rsidRPr="00796C94" w:rsidRDefault="009E6021" w:rsidP="009E6021">
            <w:pPr>
              <w:jc w:val="both"/>
              <w:rPr>
                <w:lang w:val="es-CO"/>
              </w:rPr>
            </w:pPr>
            <w:r w:rsidRPr="00796C94">
              <w:rPr>
                <w:lang w:val="es-CO"/>
              </w:rPr>
              <w:t>La Dirección de Sanidad de la Policía Nacional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 La declaratoria de desierta del proceso se hará mediante comunicación motivada, la cual se publicará en el SECOP II.</w:t>
            </w:r>
          </w:p>
          <w:p w14:paraId="0055BB55" w14:textId="55C7BAA1" w:rsidR="009E6021" w:rsidRPr="00796C94" w:rsidRDefault="009E6021" w:rsidP="009E6021">
            <w:pPr>
              <w:jc w:val="both"/>
              <w:rPr>
                <w:lang w:val="es-CO"/>
              </w:rPr>
            </w:pPr>
          </w:p>
        </w:tc>
      </w:tr>
      <w:tr w:rsidR="009E6021" w:rsidRPr="00796C94" w14:paraId="3523C499" w14:textId="77777777" w:rsidTr="00F8004C">
        <w:trPr>
          <w:trHeight w:val="1552"/>
          <w:jc w:val="center"/>
        </w:trPr>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CD59D8D" w14:textId="34BA856E" w:rsidR="009E6021" w:rsidRPr="00796C94" w:rsidRDefault="009E6021" w:rsidP="009E6021">
            <w:pPr>
              <w:pStyle w:val="Textoindependiente"/>
              <w:jc w:val="center"/>
              <w:rPr>
                <w:rFonts w:cs="Arial"/>
                <w:b/>
                <w:sz w:val="20"/>
                <w:lang w:val="es-CO"/>
              </w:rPr>
            </w:pPr>
            <w:r w:rsidRPr="00796C94">
              <w:rPr>
                <w:rFonts w:cs="Arial"/>
                <w:b/>
                <w:sz w:val="20"/>
                <w:lang w:val="es-CO"/>
              </w:rPr>
              <w:lastRenderedPageBreak/>
              <w:t>Factores que se tendrán en cuenta para la evaluación</w:t>
            </w:r>
          </w:p>
        </w:tc>
        <w:tc>
          <w:tcPr>
            <w:tcW w:w="89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C6AE720" w14:textId="77777777" w:rsidR="009E6021" w:rsidRPr="00796C94" w:rsidRDefault="009E6021" w:rsidP="009E6021">
            <w:pPr>
              <w:pStyle w:val="Textoindependiente2"/>
              <w:spacing w:after="0" w:line="240" w:lineRule="auto"/>
              <w:jc w:val="both"/>
              <w:rPr>
                <w:rFonts w:eastAsia="Calibri"/>
                <w:color w:val="000000" w:themeColor="text1"/>
              </w:rPr>
            </w:pPr>
            <w:r w:rsidRPr="00796C94">
              <w:rPr>
                <w:rFonts w:eastAsia="Calibri"/>
                <w:color w:val="000000" w:themeColor="text1"/>
              </w:rPr>
              <w:t xml:space="preserve">Al momento de la entrega de las propuestas, se determinará el orden de elegibilidad, comenzando por la oferta de menor precio, hasta la de mayor precio.   </w:t>
            </w:r>
          </w:p>
          <w:p w14:paraId="1C3181B5" w14:textId="77777777" w:rsidR="009E6021" w:rsidRPr="003B1CA4" w:rsidRDefault="009E6021" w:rsidP="009E6021">
            <w:pPr>
              <w:pStyle w:val="Textoindependiente2"/>
              <w:spacing w:after="0" w:line="240" w:lineRule="auto"/>
              <w:jc w:val="both"/>
              <w:rPr>
                <w:rFonts w:eastAsia="Calibri"/>
                <w:color w:val="000000" w:themeColor="text1"/>
                <w:sz w:val="10"/>
                <w:szCs w:val="10"/>
              </w:rPr>
            </w:pPr>
          </w:p>
          <w:p w14:paraId="14AFBE49" w14:textId="495D4398" w:rsidR="009E6021" w:rsidRPr="003B1CA4" w:rsidRDefault="009E6021" w:rsidP="009E6021">
            <w:pPr>
              <w:pStyle w:val="Textoindependiente2"/>
              <w:spacing w:after="0" w:line="240" w:lineRule="auto"/>
              <w:jc w:val="both"/>
              <w:rPr>
                <w:rFonts w:eastAsia="Calibri"/>
                <w:color w:val="000000" w:themeColor="text1"/>
              </w:rPr>
            </w:pPr>
            <w:r w:rsidRPr="00796C94">
              <w:rPr>
                <w:rFonts w:eastAsia="Calibri"/>
                <w:color w:val="000000" w:themeColor="text1"/>
              </w:rPr>
              <w:t>La entidad procederá a verificar los requisitos habilitantes y condiciones técnicas de la oferta con el menor precio, en caso que esta no cumpla con los requisitos habilitantes exigidos, vencido el plazo para subsanar los mismos, se procederá a verificar la oferta del precio que ocupe el segundo lugar y así sucesivamente.</w:t>
            </w:r>
          </w:p>
        </w:tc>
      </w:tr>
      <w:tr w:rsidR="009E6021" w:rsidRPr="00796C94" w14:paraId="1B794AF6" w14:textId="77777777" w:rsidTr="00F8004C">
        <w:trPr>
          <w:trHeight w:val="358"/>
          <w:jc w:val="center"/>
        </w:trPr>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3C2047" w14:textId="305EDAC2" w:rsidR="009E6021" w:rsidRPr="00796C94" w:rsidRDefault="009E6021" w:rsidP="009E6021">
            <w:pPr>
              <w:autoSpaceDE/>
              <w:autoSpaceDN/>
              <w:jc w:val="center"/>
              <w:rPr>
                <w:b/>
                <w:highlight w:val="yellow"/>
                <w:lang w:val="es-CO"/>
              </w:rPr>
            </w:pPr>
            <w:r w:rsidRPr="00796C94">
              <w:rPr>
                <w:b/>
              </w:rPr>
              <w:t>Forma y Procedimiento de Adjudicación</w:t>
            </w:r>
          </w:p>
        </w:tc>
        <w:tc>
          <w:tcPr>
            <w:tcW w:w="89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03A8B30" w14:textId="77777777" w:rsidR="009E6021" w:rsidRDefault="009E6021" w:rsidP="009E6021">
            <w:pPr>
              <w:pStyle w:val="Continuarlista2"/>
              <w:spacing w:after="0"/>
              <w:ind w:left="0"/>
              <w:jc w:val="both"/>
              <w:rPr>
                <w:rFonts w:ascii="Arial" w:hAnsi="Arial" w:cs="Arial"/>
                <w:sz w:val="22"/>
                <w:szCs w:val="22"/>
              </w:rPr>
            </w:pPr>
            <w:r w:rsidRPr="00E42456">
              <w:rPr>
                <w:rFonts w:ascii="Arial" w:hAnsi="Arial" w:cs="Arial"/>
                <w:sz w:val="22"/>
                <w:szCs w:val="22"/>
              </w:rPr>
              <w:t xml:space="preserve">La forma de adjudicación del presente proceso se efectuará de forma </w:t>
            </w:r>
            <w:r w:rsidRPr="00C85DA7">
              <w:rPr>
                <w:rFonts w:ascii="Arial" w:hAnsi="Arial" w:cs="Arial"/>
                <w:b/>
                <w:sz w:val="22"/>
                <w:szCs w:val="22"/>
              </w:rPr>
              <w:t>TOTAL</w:t>
            </w:r>
            <w:r w:rsidRPr="00E42456">
              <w:rPr>
                <w:rFonts w:ascii="Arial" w:hAnsi="Arial" w:cs="Arial"/>
                <w:sz w:val="22"/>
                <w:szCs w:val="22"/>
              </w:rPr>
              <w:t xml:space="preserve">, </w:t>
            </w:r>
            <w:r>
              <w:rPr>
                <w:rFonts w:ascii="Arial" w:hAnsi="Arial" w:cs="Arial"/>
                <w:sz w:val="22"/>
                <w:szCs w:val="22"/>
              </w:rPr>
              <w:t>debiendo ofertar la totalidad de los elementos a adquirir.</w:t>
            </w:r>
          </w:p>
          <w:p w14:paraId="34618007" w14:textId="56E9E393" w:rsidR="009E6021" w:rsidRPr="00796C94" w:rsidRDefault="009E6021" w:rsidP="009E6021">
            <w:pPr>
              <w:jc w:val="both"/>
            </w:pPr>
          </w:p>
        </w:tc>
      </w:tr>
      <w:tr w:rsidR="009E6021" w:rsidRPr="00796C94" w14:paraId="0AACC6E1" w14:textId="77777777" w:rsidTr="00F8004C">
        <w:trPr>
          <w:trHeight w:val="358"/>
          <w:jc w:val="center"/>
        </w:trPr>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5714A22" w14:textId="23AEEEE4" w:rsidR="009E6021" w:rsidRPr="00796C94" w:rsidRDefault="009E6021" w:rsidP="009E6021">
            <w:pPr>
              <w:autoSpaceDE/>
              <w:autoSpaceDN/>
              <w:jc w:val="center"/>
              <w:rPr>
                <w:b/>
              </w:rPr>
            </w:pPr>
            <w:r w:rsidRPr="00796C94">
              <w:rPr>
                <w:b/>
                <w:lang w:val="es-CO"/>
              </w:rPr>
              <w:t>Procedimiento en caso de empate a menor precio</w:t>
            </w:r>
          </w:p>
        </w:tc>
        <w:tc>
          <w:tcPr>
            <w:tcW w:w="89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9AE846" w14:textId="00DC4F4F" w:rsidR="009E6021" w:rsidRPr="00796C94" w:rsidRDefault="009E6021" w:rsidP="009E6021">
            <w:pPr>
              <w:jc w:val="both"/>
              <w:rPr>
                <w:i/>
                <w:iCs/>
              </w:rPr>
            </w:pPr>
            <w:r w:rsidRPr="00796C94">
              <w:t xml:space="preserve">En el evento en que se registre un empate por parte de los oferentes, se aplicara lo establecido en la ley 2069 del 31 de diciembre de 2020 “Por el cual se impulsa el emprendimiento en Colombia”: </w:t>
            </w:r>
            <w:r>
              <w:t>“</w:t>
            </w:r>
            <w:r w:rsidRPr="00796C94">
              <w:rPr>
                <w:b/>
                <w:bCs/>
                <w:i/>
                <w:iCs/>
              </w:rPr>
              <w:t>ARTÍCULO 35. FACTORES DE DESEMPATE</w:t>
            </w:r>
            <w:r w:rsidRPr="00796C94">
              <w:rPr>
                <w:i/>
                <w:iCs/>
              </w:rPr>
              <w:t>.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723A7CFA" w14:textId="48D97277" w:rsidR="009E6021" w:rsidRPr="003B1CA4" w:rsidRDefault="009E6021" w:rsidP="009E6021">
            <w:pPr>
              <w:jc w:val="both"/>
              <w:rPr>
                <w:i/>
                <w:iCs/>
                <w:sz w:val="10"/>
                <w:szCs w:val="10"/>
              </w:rPr>
            </w:pPr>
          </w:p>
          <w:p w14:paraId="3B379068" w14:textId="315166A3" w:rsidR="009E6021" w:rsidRPr="00796C94" w:rsidRDefault="009E6021" w:rsidP="009E6021">
            <w:pPr>
              <w:pStyle w:val="Prrafodelista"/>
              <w:numPr>
                <w:ilvl w:val="3"/>
                <w:numId w:val="2"/>
              </w:numPr>
              <w:ind w:left="453"/>
              <w:jc w:val="both"/>
              <w:rPr>
                <w:i/>
                <w:iCs/>
              </w:rPr>
            </w:pPr>
            <w:r w:rsidRPr="00796C94">
              <w:rPr>
                <w:i/>
                <w:iCs/>
              </w:rPr>
              <w:t>Preferir la oferta de bienes o servicios nacionales frente a la oferta de bienes o servicios extranjeros.</w:t>
            </w:r>
          </w:p>
          <w:p w14:paraId="5554CD36" w14:textId="77777777" w:rsidR="009E6021" w:rsidRPr="00B37D24" w:rsidRDefault="009E6021" w:rsidP="009E6021">
            <w:pPr>
              <w:pStyle w:val="Prrafodelista"/>
              <w:ind w:left="453"/>
              <w:jc w:val="both"/>
              <w:rPr>
                <w:i/>
                <w:iCs/>
                <w:sz w:val="10"/>
                <w:szCs w:val="10"/>
              </w:rPr>
            </w:pPr>
          </w:p>
          <w:p w14:paraId="5DABAA6A" w14:textId="3CE572B9" w:rsidR="009E6021" w:rsidRPr="00796C94" w:rsidRDefault="009E6021" w:rsidP="009E6021">
            <w:pPr>
              <w:pStyle w:val="Prrafodelista"/>
              <w:numPr>
                <w:ilvl w:val="3"/>
                <w:numId w:val="2"/>
              </w:numPr>
              <w:ind w:left="453"/>
              <w:jc w:val="both"/>
              <w:rPr>
                <w:i/>
                <w:iCs/>
              </w:rPr>
            </w:pPr>
            <w:r w:rsidRPr="00796C94">
              <w:rPr>
                <w:i/>
                <w:iCs/>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26CDB6AB" w14:textId="77777777" w:rsidR="009E6021" w:rsidRPr="00B37D24" w:rsidRDefault="009E6021" w:rsidP="009E6021">
            <w:pPr>
              <w:ind w:left="453"/>
              <w:jc w:val="both"/>
              <w:rPr>
                <w:i/>
                <w:iCs/>
                <w:sz w:val="10"/>
                <w:szCs w:val="10"/>
              </w:rPr>
            </w:pPr>
          </w:p>
          <w:p w14:paraId="1ECB8E5B" w14:textId="77777777" w:rsidR="009E6021" w:rsidRPr="00796C94" w:rsidRDefault="009E6021" w:rsidP="009E6021">
            <w:pPr>
              <w:pStyle w:val="Prrafodelista"/>
              <w:numPr>
                <w:ilvl w:val="3"/>
                <w:numId w:val="2"/>
              </w:numPr>
              <w:ind w:left="453"/>
              <w:jc w:val="both"/>
              <w:rPr>
                <w:i/>
                <w:iCs/>
              </w:rPr>
            </w:pPr>
            <w:r w:rsidRPr="00796C94">
              <w:rPr>
                <w:i/>
                <w:iCs/>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0220FBF9" w14:textId="77777777" w:rsidR="009E6021" w:rsidRPr="00B37D24" w:rsidRDefault="009E6021" w:rsidP="009E6021">
            <w:pPr>
              <w:pStyle w:val="Prrafodelista"/>
              <w:ind w:left="453"/>
              <w:rPr>
                <w:i/>
                <w:iCs/>
                <w:sz w:val="10"/>
                <w:szCs w:val="10"/>
              </w:rPr>
            </w:pPr>
          </w:p>
          <w:p w14:paraId="63CF2AA5" w14:textId="77777777" w:rsidR="009E6021" w:rsidRPr="00796C94" w:rsidRDefault="009E6021" w:rsidP="009E6021">
            <w:pPr>
              <w:pStyle w:val="Prrafodelista"/>
              <w:numPr>
                <w:ilvl w:val="3"/>
                <w:numId w:val="2"/>
              </w:numPr>
              <w:ind w:left="453"/>
              <w:jc w:val="both"/>
              <w:rPr>
                <w:i/>
                <w:iCs/>
              </w:rPr>
            </w:pPr>
            <w:r w:rsidRPr="00796C94">
              <w:rPr>
                <w:i/>
                <w:iCs/>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DA3F793" w14:textId="77777777" w:rsidR="009E6021" w:rsidRPr="00B37D24" w:rsidRDefault="009E6021" w:rsidP="009E6021">
            <w:pPr>
              <w:pStyle w:val="Prrafodelista"/>
              <w:ind w:left="453"/>
              <w:rPr>
                <w:i/>
                <w:iCs/>
                <w:sz w:val="10"/>
                <w:szCs w:val="10"/>
              </w:rPr>
            </w:pPr>
          </w:p>
          <w:p w14:paraId="2BE72900" w14:textId="77777777" w:rsidR="009E6021" w:rsidRPr="00796C94" w:rsidRDefault="009E6021" w:rsidP="009E6021">
            <w:pPr>
              <w:pStyle w:val="Prrafodelista"/>
              <w:numPr>
                <w:ilvl w:val="3"/>
                <w:numId w:val="2"/>
              </w:numPr>
              <w:ind w:left="453"/>
              <w:jc w:val="both"/>
              <w:rPr>
                <w:i/>
                <w:iCs/>
              </w:rPr>
            </w:pPr>
            <w:r w:rsidRPr="00796C94">
              <w:rPr>
                <w:i/>
                <w:iCs/>
              </w:rPr>
              <w:lastRenderedPageBreak/>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796C94">
              <w:rPr>
                <w:i/>
                <w:iCs/>
              </w:rPr>
              <w:t>Rrom</w:t>
            </w:r>
            <w:proofErr w:type="spellEnd"/>
            <w:r w:rsidRPr="00796C94">
              <w:rPr>
                <w:i/>
                <w:iCs/>
              </w:rPr>
              <w:t xml:space="preserve"> o gitanas.</w:t>
            </w:r>
          </w:p>
          <w:p w14:paraId="5E1CB2ED" w14:textId="77777777" w:rsidR="009E6021" w:rsidRPr="00B37D24" w:rsidRDefault="009E6021" w:rsidP="009E6021">
            <w:pPr>
              <w:pStyle w:val="Prrafodelista"/>
              <w:ind w:left="453"/>
              <w:rPr>
                <w:i/>
                <w:iCs/>
                <w:sz w:val="10"/>
                <w:szCs w:val="10"/>
              </w:rPr>
            </w:pPr>
          </w:p>
          <w:p w14:paraId="0155C25D" w14:textId="77777777" w:rsidR="009E6021" w:rsidRPr="00796C94" w:rsidRDefault="009E6021" w:rsidP="009E6021">
            <w:pPr>
              <w:pStyle w:val="Prrafodelista"/>
              <w:numPr>
                <w:ilvl w:val="3"/>
                <w:numId w:val="2"/>
              </w:numPr>
              <w:ind w:left="453"/>
              <w:jc w:val="both"/>
              <w:rPr>
                <w:i/>
                <w:iCs/>
              </w:rPr>
            </w:pPr>
            <w:r w:rsidRPr="00796C94">
              <w:rPr>
                <w:i/>
                <w:iCs/>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520E1B89" w14:textId="77777777" w:rsidR="009E6021" w:rsidRPr="00B37D24" w:rsidRDefault="009E6021" w:rsidP="009E6021">
            <w:pPr>
              <w:pStyle w:val="Prrafodelista"/>
              <w:ind w:left="453"/>
              <w:rPr>
                <w:i/>
                <w:iCs/>
                <w:sz w:val="10"/>
                <w:szCs w:val="10"/>
              </w:rPr>
            </w:pPr>
          </w:p>
          <w:p w14:paraId="4A1B28AE" w14:textId="207D4892" w:rsidR="009E6021" w:rsidRPr="00796C94" w:rsidRDefault="009E6021" w:rsidP="009E6021">
            <w:pPr>
              <w:pStyle w:val="Prrafodelista"/>
              <w:numPr>
                <w:ilvl w:val="3"/>
                <w:numId w:val="2"/>
              </w:numPr>
              <w:ind w:left="453"/>
              <w:jc w:val="both"/>
              <w:rPr>
                <w:i/>
                <w:iCs/>
              </w:rPr>
            </w:pPr>
            <w:r w:rsidRPr="00796C94">
              <w:rPr>
                <w:i/>
                <w:iCs/>
              </w:rPr>
              <w:t>Preferir la oferta presentada por un proponente plural siempre que:</w:t>
            </w:r>
          </w:p>
          <w:p w14:paraId="590916F8" w14:textId="4CC31CD5" w:rsidR="009E6021" w:rsidRPr="00B37D24" w:rsidRDefault="009E6021" w:rsidP="009E6021">
            <w:pPr>
              <w:jc w:val="both"/>
              <w:rPr>
                <w:i/>
                <w:iCs/>
                <w:sz w:val="10"/>
                <w:szCs w:val="10"/>
              </w:rPr>
            </w:pPr>
          </w:p>
          <w:p w14:paraId="32039B83" w14:textId="322D045F" w:rsidR="009E6021" w:rsidRPr="00796C94" w:rsidRDefault="009E6021" w:rsidP="009E6021">
            <w:pPr>
              <w:pStyle w:val="Prrafodelista"/>
              <w:numPr>
                <w:ilvl w:val="0"/>
                <w:numId w:val="13"/>
              </w:numPr>
              <w:jc w:val="both"/>
              <w:rPr>
                <w:i/>
                <w:iCs/>
              </w:rPr>
            </w:pPr>
            <w:r w:rsidRPr="00796C94">
              <w:rPr>
                <w:i/>
                <w:iCs/>
              </w:rPr>
              <w:t>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w:t>
            </w:r>
          </w:p>
          <w:p w14:paraId="040D8E2D" w14:textId="77777777" w:rsidR="009E6021" w:rsidRPr="00B37D24" w:rsidRDefault="009E6021" w:rsidP="009E6021">
            <w:pPr>
              <w:pStyle w:val="Prrafodelista"/>
              <w:jc w:val="both"/>
              <w:rPr>
                <w:i/>
                <w:iCs/>
                <w:sz w:val="10"/>
                <w:szCs w:val="10"/>
              </w:rPr>
            </w:pPr>
          </w:p>
          <w:p w14:paraId="2646D317" w14:textId="77777777" w:rsidR="009E6021" w:rsidRPr="00796C94" w:rsidRDefault="009E6021" w:rsidP="009E6021">
            <w:pPr>
              <w:pStyle w:val="Prrafodelista"/>
              <w:numPr>
                <w:ilvl w:val="0"/>
                <w:numId w:val="13"/>
              </w:numPr>
              <w:jc w:val="both"/>
              <w:rPr>
                <w:i/>
                <w:iCs/>
              </w:rPr>
            </w:pPr>
            <w:r w:rsidRPr="00796C94">
              <w:rPr>
                <w:i/>
                <w:iCs/>
              </w:rPr>
              <w:t>la madre cabeza de familia, la persona en proceso de reincorporación o reintegración, o la persona jurídica aporte mínimo el veinticinco por ciento (25%) de la experiencia acreditada en la oferta; y</w:t>
            </w:r>
          </w:p>
          <w:p w14:paraId="061CEA5B" w14:textId="77777777" w:rsidR="009E6021" w:rsidRPr="00B37D24" w:rsidRDefault="009E6021" w:rsidP="009E6021">
            <w:pPr>
              <w:pStyle w:val="Prrafodelista"/>
              <w:rPr>
                <w:i/>
                <w:iCs/>
                <w:sz w:val="10"/>
                <w:szCs w:val="10"/>
              </w:rPr>
            </w:pPr>
          </w:p>
          <w:p w14:paraId="4F3DD24C" w14:textId="77777777" w:rsidR="009E6021" w:rsidRPr="00796C94" w:rsidRDefault="009E6021" w:rsidP="009E6021">
            <w:pPr>
              <w:pStyle w:val="Prrafodelista"/>
              <w:numPr>
                <w:ilvl w:val="0"/>
                <w:numId w:val="13"/>
              </w:numPr>
              <w:jc w:val="both"/>
              <w:rPr>
                <w:i/>
                <w:iCs/>
              </w:rPr>
            </w:pPr>
            <w:r w:rsidRPr="00796C94">
              <w:rPr>
                <w:i/>
                <w:iCs/>
              </w:rPr>
              <w:t>ni la madre cabeza de familia o persona en proceso de reincorporación o reintegración, ni la persona jurídica, ni sus accionistas, socios o representantes legales sean empleados, socios o accionistas de los miembros del proponente plural.</w:t>
            </w:r>
          </w:p>
          <w:p w14:paraId="11B97AA4" w14:textId="77777777" w:rsidR="009E6021" w:rsidRPr="00B37D24" w:rsidRDefault="009E6021" w:rsidP="009E6021">
            <w:pPr>
              <w:pStyle w:val="Prrafodelista"/>
              <w:rPr>
                <w:i/>
                <w:iCs/>
                <w:sz w:val="10"/>
                <w:szCs w:val="10"/>
              </w:rPr>
            </w:pPr>
          </w:p>
          <w:p w14:paraId="715433F0" w14:textId="50774FC8" w:rsidR="009E6021" w:rsidRPr="00796C94" w:rsidRDefault="009E6021" w:rsidP="009E6021">
            <w:pPr>
              <w:pStyle w:val="Prrafodelista"/>
              <w:numPr>
                <w:ilvl w:val="3"/>
                <w:numId w:val="2"/>
              </w:numPr>
              <w:ind w:left="453"/>
              <w:jc w:val="both"/>
              <w:rPr>
                <w:i/>
                <w:iCs/>
              </w:rPr>
            </w:pPr>
            <w:r w:rsidRPr="00796C94">
              <w:rPr>
                <w:i/>
                <w:iCs/>
              </w:rPr>
              <w:t xml:space="preserve">Preferir la oferta presentada por una MiPymes o cooperativas o asociaciones mutuales; o un proponente plural constituido por </w:t>
            </w:r>
            <w:proofErr w:type="spellStart"/>
            <w:r w:rsidRPr="00796C94">
              <w:rPr>
                <w:i/>
                <w:iCs/>
              </w:rPr>
              <w:t>Mipymes</w:t>
            </w:r>
            <w:proofErr w:type="spellEnd"/>
            <w:r w:rsidRPr="00796C94">
              <w:rPr>
                <w:i/>
                <w:iCs/>
              </w:rPr>
              <w:t>, cooperativas o asociaciones mutuales.</w:t>
            </w:r>
          </w:p>
          <w:p w14:paraId="0C3C978E" w14:textId="77777777" w:rsidR="009E6021" w:rsidRPr="00B37D24" w:rsidRDefault="009E6021" w:rsidP="009E6021">
            <w:pPr>
              <w:pStyle w:val="Prrafodelista"/>
              <w:ind w:left="453"/>
              <w:jc w:val="both"/>
              <w:rPr>
                <w:i/>
                <w:iCs/>
                <w:sz w:val="10"/>
                <w:szCs w:val="10"/>
              </w:rPr>
            </w:pPr>
          </w:p>
          <w:p w14:paraId="3632CD4C" w14:textId="77777777" w:rsidR="009E6021" w:rsidRPr="00796C94" w:rsidRDefault="009E6021" w:rsidP="009E6021">
            <w:pPr>
              <w:pStyle w:val="Prrafodelista"/>
              <w:numPr>
                <w:ilvl w:val="3"/>
                <w:numId w:val="2"/>
              </w:numPr>
              <w:ind w:left="453"/>
              <w:jc w:val="both"/>
              <w:rPr>
                <w:i/>
                <w:iCs/>
              </w:rPr>
            </w:pPr>
            <w:r w:rsidRPr="00796C94">
              <w:rPr>
                <w:i/>
                <w:iCs/>
              </w:rPr>
              <w:t>Preferir la oferta presentada por el proponente plural constituido por micro y/o pequeñas empresas, cooperativas o asociaciones mutuales.</w:t>
            </w:r>
          </w:p>
          <w:p w14:paraId="55FAB972" w14:textId="77777777" w:rsidR="009E6021" w:rsidRPr="00B37D24" w:rsidRDefault="009E6021" w:rsidP="009E6021">
            <w:pPr>
              <w:pStyle w:val="Prrafodelista"/>
              <w:ind w:left="453"/>
              <w:rPr>
                <w:i/>
                <w:iCs/>
                <w:sz w:val="10"/>
                <w:szCs w:val="10"/>
              </w:rPr>
            </w:pPr>
          </w:p>
          <w:p w14:paraId="2CCE9875" w14:textId="77777777" w:rsidR="009E6021" w:rsidRPr="00796C94" w:rsidRDefault="009E6021" w:rsidP="009E6021">
            <w:pPr>
              <w:pStyle w:val="Prrafodelista"/>
              <w:numPr>
                <w:ilvl w:val="3"/>
                <w:numId w:val="2"/>
              </w:numPr>
              <w:ind w:left="453"/>
              <w:jc w:val="both"/>
              <w:rPr>
                <w:i/>
                <w:iCs/>
              </w:rPr>
            </w:pPr>
            <w:r w:rsidRPr="00796C94">
              <w:rPr>
                <w:i/>
                <w:iCs/>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w:t>
            </w:r>
          </w:p>
          <w:p w14:paraId="0CBB9434" w14:textId="77777777" w:rsidR="009E6021" w:rsidRPr="00B37D24" w:rsidRDefault="009E6021" w:rsidP="009E6021">
            <w:pPr>
              <w:pStyle w:val="Prrafodelista"/>
              <w:rPr>
                <w:i/>
                <w:iCs/>
                <w:sz w:val="10"/>
                <w:szCs w:val="10"/>
              </w:rPr>
            </w:pPr>
          </w:p>
          <w:p w14:paraId="6D6D992E" w14:textId="112D79E2" w:rsidR="009E6021" w:rsidRPr="00796C94" w:rsidRDefault="009E6021" w:rsidP="009E6021">
            <w:pPr>
              <w:pStyle w:val="Prrafodelista"/>
              <w:numPr>
                <w:ilvl w:val="0"/>
                <w:numId w:val="14"/>
              </w:numPr>
              <w:jc w:val="both"/>
              <w:rPr>
                <w:i/>
                <w:iCs/>
              </w:rPr>
            </w:pPr>
            <w:r w:rsidRPr="00796C94">
              <w:rPr>
                <w:i/>
                <w:iCs/>
              </w:rPr>
              <w:t>esté conformado por al menos una MIPYME, cooperativa o asociación mutual que tenga una participación de por lo menos el veinticinco por ciento (25%);</w:t>
            </w:r>
          </w:p>
          <w:p w14:paraId="18A98562" w14:textId="77777777" w:rsidR="009E6021" w:rsidRPr="00B37D24" w:rsidRDefault="009E6021" w:rsidP="009E6021">
            <w:pPr>
              <w:pStyle w:val="Prrafodelista"/>
              <w:jc w:val="both"/>
              <w:rPr>
                <w:i/>
                <w:iCs/>
                <w:sz w:val="10"/>
                <w:szCs w:val="10"/>
              </w:rPr>
            </w:pPr>
          </w:p>
          <w:p w14:paraId="25974950" w14:textId="77777777" w:rsidR="009E6021" w:rsidRPr="00796C94" w:rsidRDefault="009E6021" w:rsidP="009E6021">
            <w:pPr>
              <w:pStyle w:val="Prrafodelista"/>
              <w:numPr>
                <w:ilvl w:val="0"/>
                <w:numId w:val="14"/>
              </w:numPr>
              <w:jc w:val="both"/>
              <w:rPr>
                <w:i/>
                <w:iCs/>
              </w:rPr>
            </w:pPr>
            <w:r w:rsidRPr="00796C94">
              <w:rPr>
                <w:i/>
                <w:iCs/>
              </w:rPr>
              <w:t>la MIPYME, cooperativa o asociación mutual aporte mínimo el veinticinco por ciento (25%) de la experiencia acreditada en la oferta; y</w:t>
            </w:r>
          </w:p>
          <w:p w14:paraId="37E4578E" w14:textId="77777777" w:rsidR="009E6021" w:rsidRPr="00B37D24" w:rsidRDefault="009E6021" w:rsidP="009E6021">
            <w:pPr>
              <w:pStyle w:val="Prrafodelista"/>
              <w:rPr>
                <w:i/>
                <w:iCs/>
                <w:sz w:val="10"/>
                <w:szCs w:val="10"/>
              </w:rPr>
            </w:pPr>
          </w:p>
          <w:p w14:paraId="7277329E" w14:textId="5D0F173A" w:rsidR="009E6021" w:rsidRPr="00796C94" w:rsidRDefault="009E6021" w:rsidP="009E6021">
            <w:pPr>
              <w:pStyle w:val="Prrafodelista"/>
              <w:numPr>
                <w:ilvl w:val="0"/>
                <w:numId w:val="14"/>
              </w:numPr>
              <w:jc w:val="both"/>
              <w:rPr>
                <w:i/>
                <w:iCs/>
              </w:rPr>
            </w:pPr>
            <w:r w:rsidRPr="00796C94">
              <w:rPr>
                <w:i/>
                <w:iCs/>
              </w:rPr>
              <w:t>ni la MIPYME, cooperativa o asociación mutual ni sus accionistas, socios o representantes legales sean empleados, socios o accionistas de los miembros del proponente plural.</w:t>
            </w:r>
          </w:p>
          <w:p w14:paraId="26FAE456" w14:textId="77777777" w:rsidR="009E6021" w:rsidRPr="00B37D24" w:rsidRDefault="009E6021" w:rsidP="009E6021">
            <w:pPr>
              <w:jc w:val="both"/>
              <w:rPr>
                <w:i/>
                <w:iCs/>
                <w:sz w:val="10"/>
                <w:szCs w:val="10"/>
              </w:rPr>
            </w:pPr>
          </w:p>
          <w:p w14:paraId="65ECF84C" w14:textId="18CB9AC8" w:rsidR="009E6021" w:rsidRPr="00796C94" w:rsidRDefault="009E6021" w:rsidP="009E6021">
            <w:pPr>
              <w:pStyle w:val="Prrafodelista"/>
              <w:numPr>
                <w:ilvl w:val="3"/>
                <w:numId w:val="2"/>
              </w:numPr>
              <w:ind w:left="453"/>
              <w:jc w:val="both"/>
              <w:rPr>
                <w:i/>
                <w:iCs/>
              </w:rPr>
            </w:pPr>
            <w:r w:rsidRPr="00796C94">
              <w:rPr>
                <w:i/>
                <w:iCs/>
              </w:rPr>
              <w:t>Preferir las empresas reconocidas y establecidas como Sociedad de Beneficio e Interés Colectivo o Sociedad BIC, del segmento MIPYMES.</w:t>
            </w:r>
          </w:p>
          <w:p w14:paraId="55FD9C55" w14:textId="77777777" w:rsidR="009E6021" w:rsidRPr="00B37D24" w:rsidRDefault="009E6021" w:rsidP="009E6021">
            <w:pPr>
              <w:pStyle w:val="Prrafodelista"/>
              <w:ind w:left="453"/>
              <w:jc w:val="both"/>
              <w:rPr>
                <w:i/>
                <w:iCs/>
                <w:sz w:val="10"/>
                <w:szCs w:val="10"/>
              </w:rPr>
            </w:pPr>
          </w:p>
          <w:p w14:paraId="130A4A49" w14:textId="1A8E0721" w:rsidR="009E6021" w:rsidRPr="00796C94" w:rsidRDefault="009E6021" w:rsidP="009E6021">
            <w:pPr>
              <w:pStyle w:val="Prrafodelista"/>
              <w:numPr>
                <w:ilvl w:val="3"/>
                <w:numId w:val="2"/>
              </w:numPr>
              <w:ind w:left="453"/>
              <w:jc w:val="both"/>
              <w:rPr>
                <w:i/>
                <w:iCs/>
              </w:rPr>
            </w:pPr>
            <w:r w:rsidRPr="00796C94">
              <w:rPr>
                <w:i/>
                <w:iCs/>
              </w:rPr>
              <w:t>Utilizar un método aleatorio para seleccionar el oferente, método que deberá haber sido previsto previamente en los Documentos del Proceso.</w:t>
            </w:r>
          </w:p>
          <w:p w14:paraId="55B42BE4" w14:textId="77777777" w:rsidR="009E6021" w:rsidRPr="00B37D24" w:rsidRDefault="009E6021" w:rsidP="009E6021">
            <w:pPr>
              <w:pStyle w:val="Prrafodelista"/>
              <w:ind w:left="2520"/>
              <w:jc w:val="both"/>
              <w:rPr>
                <w:i/>
                <w:iCs/>
                <w:sz w:val="10"/>
                <w:szCs w:val="10"/>
              </w:rPr>
            </w:pPr>
          </w:p>
          <w:p w14:paraId="0CD07FA1" w14:textId="7C04BECA" w:rsidR="009E6021" w:rsidRPr="00796C94" w:rsidRDefault="009E6021" w:rsidP="009E6021">
            <w:pPr>
              <w:jc w:val="both"/>
              <w:rPr>
                <w:i/>
                <w:iCs/>
              </w:rPr>
            </w:pPr>
            <w:r w:rsidRPr="00796C94">
              <w:rPr>
                <w:i/>
                <w:iCs/>
              </w:rPr>
              <w:t>PARÁGRAFO 1. Los factores de desempate serán aplicables en el caso de las cooperativas y asociaciones mutuales que cumplan con los criterios de clasificación empresarial, definidos por el Decreto 957 de 2019, priorizando aquellas que sean micro, pequeñas o medianas.</w:t>
            </w:r>
          </w:p>
          <w:p w14:paraId="5D1839FA" w14:textId="77777777" w:rsidR="009E6021" w:rsidRPr="00B37D24" w:rsidRDefault="009E6021" w:rsidP="009E6021">
            <w:pPr>
              <w:jc w:val="both"/>
              <w:rPr>
                <w:i/>
                <w:iCs/>
                <w:sz w:val="10"/>
                <w:szCs w:val="10"/>
              </w:rPr>
            </w:pPr>
          </w:p>
          <w:p w14:paraId="35BD044D" w14:textId="0575098F" w:rsidR="009E6021" w:rsidRPr="00796C94" w:rsidRDefault="009E6021" w:rsidP="009E6021">
            <w:pPr>
              <w:jc w:val="both"/>
              <w:rPr>
                <w:i/>
                <w:iCs/>
              </w:rPr>
            </w:pPr>
            <w:r w:rsidRPr="00796C94">
              <w:rPr>
                <w:i/>
                <w:iCs/>
              </w:rPr>
              <w:t>PARÁGRAFO 2.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75FC6F57" w14:textId="77777777" w:rsidR="009E6021" w:rsidRPr="00B37D24" w:rsidRDefault="009E6021" w:rsidP="009E6021">
            <w:pPr>
              <w:jc w:val="both"/>
              <w:rPr>
                <w:i/>
                <w:iCs/>
                <w:sz w:val="10"/>
                <w:szCs w:val="10"/>
              </w:rPr>
            </w:pPr>
          </w:p>
          <w:p w14:paraId="7635D802" w14:textId="45EF46A1" w:rsidR="009E6021" w:rsidRPr="00796C94" w:rsidRDefault="009E6021" w:rsidP="009E6021">
            <w:pPr>
              <w:jc w:val="both"/>
              <w:rPr>
                <w:i/>
                <w:iCs/>
              </w:rPr>
            </w:pPr>
            <w:r w:rsidRPr="00796C94">
              <w:rPr>
                <w:i/>
                <w:iCs/>
              </w:rPr>
              <w:lastRenderedPageBreak/>
              <w:t>PARÁGRAFO 3. El Gobierno Nacional podrá reglamentar la aplicación de factores de desempate en casos en que concurran dos o más de los factores aquí previstos.”</w:t>
            </w:r>
          </w:p>
        </w:tc>
      </w:tr>
      <w:tr w:rsidR="009E6021" w:rsidRPr="00796C94" w14:paraId="4F1FCF28" w14:textId="77777777" w:rsidTr="00F8004C">
        <w:trPr>
          <w:trHeight w:val="323"/>
          <w:jc w:val="center"/>
        </w:trPr>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9EE69A8" w14:textId="23152F2B" w:rsidR="009E6021" w:rsidRPr="00796C94" w:rsidRDefault="009E6021" w:rsidP="009E6021">
            <w:pPr>
              <w:pStyle w:val="Textoindependiente"/>
              <w:jc w:val="center"/>
              <w:rPr>
                <w:rFonts w:cs="Arial"/>
                <w:b/>
                <w:sz w:val="20"/>
                <w:lang w:val="es-CO"/>
              </w:rPr>
            </w:pPr>
            <w:r w:rsidRPr="00796C94">
              <w:rPr>
                <w:rFonts w:cs="Arial"/>
                <w:b/>
                <w:sz w:val="20"/>
                <w:lang w:val="es-CO"/>
              </w:rPr>
              <w:lastRenderedPageBreak/>
              <w:t>Información de aceptación de la oferta</w:t>
            </w:r>
          </w:p>
        </w:tc>
        <w:tc>
          <w:tcPr>
            <w:tcW w:w="89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A580E0C" w14:textId="77777777" w:rsidR="009E6021" w:rsidRPr="00796C94" w:rsidRDefault="009E6021" w:rsidP="009E6021">
            <w:pPr>
              <w:pStyle w:val="Prrafodelista"/>
              <w:ind w:left="0"/>
              <w:jc w:val="both"/>
              <w:rPr>
                <w:lang w:val="es-CO"/>
              </w:rPr>
            </w:pPr>
            <w:r w:rsidRPr="00796C94">
              <w:rPr>
                <w:lang w:val="es-CO"/>
              </w:rPr>
              <w:t>Con la comunicación de aceptación de la oferta publicada en el SECOP II, el proponente seleccionado quedará notificado de dicha aceptación.</w:t>
            </w:r>
          </w:p>
        </w:tc>
      </w:tr>
      <w:tr w:rsidR="009E6021" w:rsidRPr="00796C94" w14:paraId="72CA51B0" w14:textId="77777777" w:rsidTr="00F8004C">
        <w:trPr>
          <w:trHeight w:val="1060"/>
          <w:jc w:val="center"/>
        </w:trPr>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25B017C" w14:textId="77777777" w:rsidR="009E6021" w:rsidRPr="00796C94" w:rsidRDefault="009E6021" w:rsidP="009E6021">
            <w:pPr>
              <w:pStyle w:val="Textoindependiente"/>
              <w:jc w:val="center"/>
              <w:rPr>
                <w:rFonts w:cs="Arial"/>
                <w:b/>
                <w:sz w:val="20"/>
                <w:lang w:val="es-CO"/>
              </w:rPr>
            </w:pPr>
            <w:r w:rsidRPr="00796C94">
              <w:rPr>
                <w:rFonts w:cs="Arial"/>
                <w:b/>
                <w:sz w:val="20"/>
                <w:lang w:val="es-CO"/>
              </w:rPr>
              <w:t>Análisis de garantías:</w:t>
            </w:r>
          </w:p>
          <w:p w14:paraId="48549E41" w14:textId="77777777" w:rsidR="009E6021" w:rsidRPr="00796C94" w:rsidRDefault="009E6021" w:rsidP="009E6021">
            <w:pPr>
              <w:pStyle w:val="Textoindependiente"/>
              <w:jc w:val="center"/>
              <w:rPr>
                <w:rFonts w:cs="Arial"/>
                <w:b/>
                <w:sz w:val="20"/>
                <w:lang w:val="es-CO"/>
              </w:rPr>
            </w:pPr>
            <w:r w:rsidRPr="00796C94">
              <w:rPr>
                <w:rFonts w:cs="Arial"/>
                <w:b/>
                <w:sz w:val="20"/>
                <w:lang w:val="es-CO"/>
              </w:rPr>
              <w:t>tipificación, estimación y asignación del riesgo</w:t>
            </w:r>
          </w:p>
        </w:tc>
        <w:tc>
          <w:tcPr>
            <w:tcW w:w="89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14803E5" w14:textId="77777777" w:rsidR="009E6021" w:rsidRPr="00796C94" w:rsidRDefault="009E6021" w:rsidP="009E6021">
            <w:pPr>
              <w:pStyle w:val="Prrafodelista"/>
              <w:ind w:left="0"/>
              <w:jc w:val="both"/>
              <w:rPr>
                <w:lang w:val="es-CO"/>
              </w:rPr>
            </w:pPr>
            <w:r w:rsidRPr="00796C94">
              <w:rPr>
                <w:lang w:val="es-CO"/>
              </w:rPr>
              <w:t>Las contenidas en el Anexo ESTIMACIÓN, TIPIFICACIÓN, ASIGNACIÓN DE RIESGOS Y DETERMINACIÓN DE GARANTÍAS de la presente Invitación</w:t>
            </w:r>
            <w:r w:rsidRPr="00796C94">
              <w:rPr>
                <w:color w:val="FF0000"/>
                <w:lang w:val="es-CO"/>
              </w:rPr>
              <w:t>.</w:t>
            </w:r>
          </w:p>
        </w:tc>
      </w:tr>
      <w:tr w:rsidR="009E6021" w:rsidRPr="00796C94" w14:paraId="73E7290C" w14:textId="77777777" w:rsidTr="00F8004C">
        <w:trPr>
          <w:trHeight w:val="1060"/>
          <w:jc w:val="center"/>
        </w:trPr>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5106240" w14:textId="0AACF295" w:rsidR="009E6021" w:rsidRPr="00796C94" w:rsidRDefault="009E6021" w:rsidP="009E6021">
            <w:pPr>
              <w:pStyle w:val="Textoindependiente"/>
              <w:jc w:val="center"/>
              <w:rPr>
                <w:rFonts w:cs="Arial"/>
                <w:b/>
                <w:sz w:val="20"/>
                <w:lang w:val="es-CO"/>
              </w:rPr>
            </w:pPr>
            <w:r w:rsidRPr="00796C94">
              <w:rPr>
                <w:rFonts w:cs="Arial"/>
                <w:b/>
                <w:sz w:val="20"/>
              </w:rPr>
              <w:t>Perfil y calidad de los proponentes</w:t>
            </w:r>
          </w:p>
        </w:tc>
        <w:tc>
          <w:tcPr>
            <w:tcW w:w="89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CD70E24" w14:textId="77777777" w:rsidR="009E6021" w:rsidRPr="00796C94" w:rsidRDefault="009E6021" w:rsidP="009E6021">
            <w:pPr>
              <w:jc w:val="both"/>
              <w:rPr>
                <w:color w:val="000000" w:themeColor="text1"/>
              </w:rPr>
            </w:pPr>
            <w:r w:rsidRPr="00796C94">
              <w:rPr>
                <w:color w:val="000000" w:themeColor="text1"/>
              </w:rPr>
              <w:t xml:space="preserve">Podrán participar en el presente proceso, todas las personas naturales o jurídicas en forma individual o conjunta (consorcio, unión temporal y promesas de sociedad) nacionales o extranjeras, que tengan dentro de su objeto social o actividad expresamente el objeto de este proceso y cumpla con todos los requisitos exigidos para el mismo. </w:t>
            </w:r>
          </w:p>
          <w:p w14:paraId="06CD8321" w14:textId="77777777" w:rsidR="009E6021" w:rsidRPr="003B1CA4" w:rsidRDefault="009E6021" w:rsidP="009E6021">
            <w:pPr>
              <w:jc w:val="both"/>
              <w:rPr>
                <w:color w:val="808080" w:themeColor="background1" w:themeShade="80"/>
                <w:sz w:val="10"/>
                <w:szCs w:val="10"/>
              </w:rPr>
            </w:pPr>
          </w:p>
          <w:p w14:paraId="21465A3D" w14:textId="77777777" w:rsidR="009E6021" w:rsidRPr="00796C94" w:rsidRDefault="009E6021" w:rsidP="009E6021">
            <w:pPr>
              <w:pStyle w:val="Textocomentario"/>
              <w:jc w:val="both"/>
              <w:rPr>
                <w:rFonts w:ascii="Arial" w:eastAsiaTheme="minorHAnsi" w:hAnsi="Arial" w:cs="Arial"/>
                <w:lang w:val="es-CO" w:eastAsia="en-US"/>
              </w:rPr>
            </w:pPr>
            <w:r w:rsidRPr="00796C94">
              <w:rPr>
                <w:rFonts w:ascii="Arial" w:eastAsiaTheme="minorHAnsi" w:hAnsi="Arial" w:cs="Arial"/>
                <w:lang w:val="es-CO" w:eastAsia="en-US"/>
              </w:rPr>
              <w:t xml:space="preserve">El proceso podrá estar limitado a MYPMES de conformidad con lo establecido en el artículo </w:t>
            </w:r>
            <w:r w:rsidRPr="00796C94">
              <w:rPr>
                <w:rFonts w:ascii="Arial" w:eastAsiaTheme="minorHAnsi" w:hAnsi="Arial" w:cs="Arial"/>
                <w:iCs/>
                <w:lang w:val="es-CO" w:eastAsia="en-US"/>
              </w:rPr>
              <w:t xml:space="preserve">2.2.1.2.4.2.2 del </w:t>
            </w:r>
            <w:r w:rsidRPr="00796C94">
              <w:rPr>
                <w:rFonts w:ascii="Arial" w:eastAsiaTheme="minorHAnsi" w:hAnsi="Arial" w:cs="Arial"/>
                <w:lang w:val="es-CO" w:eastAsia="en-US"/>
              </w:rPr>
              <w:t xml:space="preserve">Decreto 1082 de 2015, modificado por el Decreto 1860 de 2021, teniendo en cuenta que el valor del proceso no es superior 125.000 dólares.  </w:t>
            </w:r>
          </w:p>
          <w:p w14:paraId="2300A3DD" w14:textId="77777777" w:rsidR="009E6021" w:rsidRPr="003B1CA4" w:rsidRDefault="009E6021" w:rsidP="009E6021">
            <w:pPr>
              <w:pStyle w:val="Textocomentario"/>
              <w:jc w:val="both"/>
              <w:rPr>
                <w:rFonts w:ascii="Arial" w:eastAsiaTheme="minorHAnsi" w:hAnsi="Arial" w:cs="Arial"/>
                <w:sz w:val="10"/>
                <w:szCs w:val="10"/>
                <w:lang w:val="es-CO" w:eastAsia="en-US"/>
              </w:rPr>
            </w:pPr>
          </w:p>
          <w:p w14:paraId="6095F50F" w14:textId="6A9B169F" w:rsidR="009E6021" w:rsidRPr="00796C94" w:rsidRDefault="009E6021" w:rsidP="009E6021">
            <w:pPr>
              <w:pStyle w:val="Prrafodelista"/>
              <w:ind w:left="0"/>
              <w:jc w:val="both"/>
              <w:rPr>
                <w:lang w:val="es-CO"/>
              </w:rPr>
            </w:pPr>
            <w:r w:rsidRPr="00796C94">
              <w:t>También podrán participar los productores Nacionales de conformidad con lo establecido en las Leyes 2069 de 2020 y 816 de 2003.</w:t>
            </w:r>
          </w:p>
        </w:tc>
      </w:tr>
    </w:tbl>
    <w:p w14:paraId="56ACC38C" w14:textId="77777777" w:rsidR="001C72AE" w:rsidRPr="00796C94" w:rsidRDefault="001C72AE" w:rsidP="0006449F">
      <w:pPr>
        <w:pStyle w:val="Textoindependiente"/>
        <w:rPr>
          <w:rFonts w:cs="Arial"/>
          <w:sz w:val="20"/>
          <w:lang w:val="es-CO"/>
        </w:rPr>
      </w:pPr>
    </w:p>
    <w:p w14:paraId="3CD6C061" w14:textId="77777777" w:rsidR="0006449F" w:rsidRPr="00796C94" w:rsidRDefault="0006449F" w:rsidP="002B17A3">
      <w:pPr>
        <w:pStyle w:val="Textoindependiente"/>
        <w:numPr>
          <w:ilvl w:val="0"/>
          <w:numId w:val="3"/>
        </w:numPr>
        <w:tabs>
          <w:tab w:val="left" w:pos="0"/>
          <w:tab w:val="left" w:pos="36"/>
        </w:tabs>
        <w:suppressAutoHyphens/>
        <w:autoSpaceDN w:val="0"/>
        <w:ind w:left="-142" w:right="-658" w:hanging="425"/>
        <w:jc w:val="both"/>
        <w:textAlignment w:val="baseline"/>
        <w:rPr>
          <w:rFonts w:cs="Arial"/>
          <w:b/>
          <w:bCs/>
          <w:sz w:val="20"/>
          <w:lang w:val="es-CO"/>
        </w:rPr>
      </w:pPr>
      <w:r w:rsidRPr="00796C94">
        <w:rPr>
          <w:rFonts w:cs="Arial"/>
          <w:b/>
          <w:bCs/>
          <w:sz w:val="20"/>
          <w:lang w:val="es-CO"/>
        </w:rPr>
        <w:t>REQUISITOS MÍNIMOS HABILITANTES.</w:t>
      </w:r>
    </w:p>
    <w:p w14:paraId="159F2002" w14:textId="77777777" w:rsidR="001D0D8F" w:rsidRPr="003B1CA4" w:rsidRDefault="001D0D8F" w:rsidP="00CF5FC7">
      <w:pPr>
        <w:pStyle w:val="Textoindependiente"/>
        <w:tabs>
          <w:tab w:val="left" w:pos="0"/>
          <w:tab w:val="left" w:pos="36"/>
        </w:tabs>
        <w:suppressAutoHyphens/>
        <w:autoSpaceDN w:val="0"/>
        <w:ind w:left="-284" w:right="-658"/>
        <w:jc w:val="both"/>
        <w:textAlignment w:val="baseline"/>
        <w:rPr>
          <w:rFonts w:cs="Arial"/>
          <w:b/>
          <w:bCs/>
          <w:sz w:val="10"/>
          <w:szCs w:val="10"/>
          <w:lang w:val="es-CO"/>
        </w:rPr>
      </w:pPr>
    </w:p>
    <w:p w14:paraId="149BAD3E" w14:textId="50FF047E" w:rsidR="008B418B" w:rsidRPr="00796C94" w:rsidRDefault="008B418B" w:rsidP="002B17A3">
      <w:pPr>
        <w:pStyle w:val="Textoindependiente"/>
        <w:ind w:left="-284" w:right="-658" w:hanging="283"/>
        <w:jc w:val="both"/>
        <w:rPr>
          <w:rFonts w:cs="Arial"/>
          <w:sz w:val="20"/>
          <w:lang w:val="es-CO"/>
        </w:rPr>
      </w:pPr>
      <w:r w:rsidRPr="00796C94">
        <w:rPr>
          <w:rFonts w:cs="Arial"/>
          <w:sz w:val="20"/>
          <w:lang w:val="es-CO"/>
        </w:rPr>
        <w:t xml:space="preserve">Los proponentes deberán presentar su oferta </w:t>
      </w:r>
      <w:r w:rsidR="006272CC" w:rsidRPr="00796C94">
        <w:rPr>
          <w:rFonts w:cs="Arial"/>
          <w:sz w:val="20"/>
          <w:lang w:val="es-CO"/>
        </w:rPr>
        <w:t xml:space="preserve">con </w:t>
      </w:r>
      <w:r w:rsidRPr="00796C94">
        <w:rPr>
          <w:rFonts w:cs="Arial"/>
          <w:sz w:val="20"/>
          <w:lang w:val="es-CO"/>
        </w:rPr>
        <w:t>los siguientes documentos:</w:t>
      </w:r>
    </w:p>
    <w:p w14:paraId="3351E610" w14:textId="77777777" w:rsidR="00E716FF" w:rsidRPr="003B1CA4" w:rsidRDefault="00E716FF" w:rsidP="00CF5FC7">
      <w:pPr>
        <w:pStyle w:val="Textoindependiente"/>
        <w:ind w:left="-284" w:right="-658" w:hanging="425"/>
        <w:jc w:val="both"/>
        <w:rPr>
          <w:rFonts w:cs="Arial"/>
          <w:sz w:val="10"/>
          <w:szCs w:val="10"/>
          <w:lang w:val="es-CO"/>
        </w:rPr>
      </w:pPr>
    </w:p>
    <w:p w14:paraId="67F3B2AD" w14:textId="77777777" w:rsidR="008B418B" w:rsidRPr="00796C94" w:rsidRDefault="008B418B" w:rsidP="00796C94">
      <w:pPr>
        <w:pStyle w:val="Textoindependiente"/>
        <w:numPr>
          <w:ilvl w:val="0"/>
          <w:numId w:val="5"/>
        </w:numPr>
        <w:tabs>
          <w:tab w:val="left" w:pos="-284"/>
        </w:tabs>
        <w:suppressAutoHyphens/>
        <w:autoSpaceDN w:val="0"/>
        <w:ind w:left="-284" w:right="-658" w:hanging="283"/>
        <w:jc w:val="both"/>
        <w:textAlignment w:val="baseline"/>
        <w:rPr>
          <w:rFonts w:cs="Arial"/>
          <w:sz w:val="20"/>
          <w:lang w:val="es-CO"/>
        </w:rPr>
      </w:pPr>
      <w:r w:rsidRPr="00796C94">
        <w:rPr>
          <w:rFonts w:cs="Arial"/>
          <w:sz w:val="20"/>
          <w:lang w:val="es-CO"/>
        </w:rPr>
        <w:t>Carta de presentación de la oferta</w:t>
      </w:r>
      <w:r w:rsidR="009E1ECC" w:rsidRPr="00796C94">
        <w:rPr>
          <w:rFonts w:cs="Arial"/>
          <w:sz w:val="20"/>
          <w:lang w:val="es-CO"/>
        </w:rPr>
        <w:t xml:space="preserve"> de acuerdo al formulario </w:t>
      </w:r>
      <w:r w:rsidRPr="00796C94">
        <w:rPr>
          <w:rFonts w:cs="Arial"/>
          <w:sz w:val="20"/>
          <w:lang w:val="es-CO"/>
        </w:rPr>
        <w:t>firmada por el oferente (representante legal de la persona jurídica).</w:t>
      </w:r>
    </w:p>
    <w:p w14:paraId="0B1A7FE7" w14:textId="77777777" w:rsidR="008B418B" w:rsidRPr="00796C94" w:rsidRDefault="008B418B" w:rsidP="00796C94">
      <w:pPr>
        <w:pStyle w:val="Textoindependiente"/>
        <w:numPr>
          <w:ilvl w:val="0"/>
          <w:numId w:val="5"/>
        </w:numPr>
        <w:tabs>
          <w:tab w:val="left" w:pos="-284"/>
        </w:tabs>
        <w:suppressAutoHyphens/>
        <w:autoSpaceDN w:val="0"/>
        <w:ind w:left="-284" w:right="-658" w:hanging="283"/>
        <w:jc w:val="both"/>
        <w:textAlignment w:val="baseline"/>
        <w:rPr>
          <w:rFonts w:cs="Arial"/>
          <w:sz w:val="20"/>
          <w:lang w:val="es-CO"/>
        </w:rPr>
      </w:pPr>
      <w:r w:rsidRPr="00796C94">
        <w:rPr>
          <w:rFonts w:cs="Arial"/>
          <w:sz w:val="20"/>
          <w:lang w:val="es-CO"/>
        </w:rPr>
        <w:t>Certificado Existencia y Representación Legal expedido por la Cámara de Comercio respectiva, no superior a un (1) mes.</w:t>
      </w:r>
    </w:p>
    <w:p w14:paraId="12A9675C" w14:textId="77777777" w:rsidR="008B418B" w:rsidRPr="00796C94" w:rsidRDefault="008B418B" w:rsidP="00796C94">
      <w:pPr>
        <w:pStyle w:val="Textoindependiente"/>
        <w:numPr>
          <w:ilvl w:val="0"/>
          <w:numId w:val="5"/>
        </w:numPr>
        <w:tabs>
          <w:tab w:val="left" w:pos="-284"/>
        </w:tabs>
        <w:suppressAutoHyphens/>
        <w:autoSpaceDN w:val="0"/>
        <w:ind w:left="-284" w:right="-658" w:hanging="283"/>
        <w:jc w:val="both"/>
        <w:textAlignment w:val="baseline"/>
        <w:rPr>
          <w:rFonts w:cs="Arial"/>
          <w:sz w:val="20"/>
          <w:lang w:val="es-CO"/>
        </w:rPr>
      </w:pPr>
      <w:r w:rsidRPr="00796C94">
        <w:rPr>
          <w:rFonts w:cs="Arial"/>
          <w:sz w:val="20"/>
          <w:lang w:val="es-CO"/>
        </w:rPr>
        <w:t xml:space="preserve">Fotocopia de la Cédula de Ciudadanía del Representante Legal. </w:t>
      </w:r>
    </w:p>
    <w:p w14:paraId="07EEEEDF" w14:textId="229ADC76" w:rsidR="008B418B" w:rsidRPr="00796C94" w:rsidRDefault="008B418B" w:rsidP="00796C94">
      <w:pPr>
        <w:pStyle w:val="Textoindependiente"/>
        <w:numPr>
          <w:ilvl w:val="0"/>
          <w:numId w:val="5"/>
        </w:numPr>
        <w:tabs>
          <w:tab w:val="left" w:pos="-284"/>
        </w:tabs>
        <w:suppressAutoHyphens/>
        <w:autoSpaceDN w:val="0"/>
        <w:ind w:left="-284" w:right="-658" w:hanging="283"/>
        <w:jc w:val="both"/>
        <w:textAlignment w:val="baseline"/>
        <w:rPr>
          <w:rFonts w:cs="Arial"/>
          <w:sz w:val="20"/>
          <w:lang w:val="es-CO"/>
        </w:rPr>
      </w:pPr>
      <w:r w:rsidRPr="00796C94">
        <w:rPr>
          <w:rFonts w:cs="Arial"/>
          <w:sz w:val="20"/>
          <w:lang w:val="es-CO"/>
        </w:rPr>
        <w:t xml:space="preserve">La Dirección de Sanidad de la Policía Nacional consultará el Boletín de </w:t>
      </w:r>
      <w:r w:rsidR="005D30F2" w:rsidRPr="00796C94">
        <w:rPr>
          <w:rFonts w:cs="Arial"/>
          <w:sz w:val="20"/>
          <w:lang w:val="es-CO"/>
        </w:rPr>
        <w:t>responsables</w:t>
      </w:r>
      <w:r w:rsidRPr="00796C94">
        <w:rPr>
          <w:rFonts w:cs="Arial"/>
          <w:sz w:val="20"/>
          <w:lang w:val="es-CO"/>
        </w:rPr>
        <w:t xml:space="preserve"> Fiscales de la Contraloría General de la República de la firma y del representante legal.</w:t>
      </w:r>
    </w:p>
    <w:p w14:paraId="744E8832" w14:textId="77777777" w:rsidR="008B418B" w:rsidRPr="00796C94" w:rsidRDefault="008B418B" w:rsidP="00796C94">
      <w:pPr>
        <w:pStyle w:val="Textoindependiente"/>
        <w:numPr>
          <w:ilvl w:val="0"/>
          <w:numId w:val="5"/>
        </w:numPr>
        <w:tabs>
          <w:tab w:val="left" w:pos="-284"/>
        </w:tabs>
        <w:suppressAutoHyphens/>
        <w:autoSpaceDN w:val="0"/>
        <w:ind w:left="-284" w:right="-658" w:hanging="283"/>
        <w:jc w:val="both"/>
        <w:textAlignment w:val="baseline"/>
        <w:rPr>
          <w:rFonts w:cs="Arial"/>
          <w:sz w:val="20"/>
          <w:lang w:val="es-CO"/>
        </w:rPr>
      </w:pPr>
      <w:r w:rsidRPr="00796C94">
        <w:rPr>
          <w:rFonts w:cs="Arial"/>
          <w:sz w:val="20"/>
          <w:lang w:val="es-CO"/>
        </w:rPr>
        <w:t xml:space="preserve">La Dirección de Sanidad de la Policía Nacional consultará los antecedentes judiciales del oferente o su representante legal. </w:t>
      </w:r>
    </w:p>
    <w:p w14:paraId="03CBE64C" w14:textId="77777777" w:rsidR="008B418B" w:rsidRPr="00796C94" w:rsidRDefault="008B418B" w:rsidP="00796C94">
      <w:pPr>
        <w:pStyle w:val="Textoindependiente"/>
        <w:numPr>
          <w:ilvl w:val="0"/>
          <w:numId w:val="5"/>
        </w:numPr>
        <w:tabs>
          <w:tab w:val="left" w:pos="-284"/>
        </w:tabs>
        <w:suppressAutoHyphens/>
        <w:autoSpaceDN w:val="0"/>
        <w:ind w:left="-284" w:right="-658" w:hanging="283"/>
        <w:jc w:val="both"/>
        <w:textAlignment w:val="baseline"/>
        <w:rPr>
          <w:rFonts w:cs="Arial"/>
          <w:sz w:val="20"/>
          <w:lang w:val="es-CO"/>
        </w:rPr>
      </w:pPr>
      <w:r w:rsidRPr="00796C94">
        <w:rPr>
          <w:rFonts w:cs="Arial"/>
          <w:sz w:val="20"/>
          <w:lang w:val="es-CO"/>
        </w:rPr>
        <w:t>La Dirección de Sanidad de la Policía Nacional consultará el certificado de antecedentes disciplinarios de la Procuraduría General de la Nación del representante legal.</w:t>
      </w:r>
    </w:p>
    <w:p w14:paraId="404E961A" w14:textId="77777777" w:rsidR="008B418B" w:rsidRPr="00796C94" w:rsidRDefault="008B418B" w:rsidP="00796C94">
      <w:pPr>
        <w:pStyle w:val="Textoindependiente"/>
        <w:numPr>
          <w:ilvl w:val="0"/>
          <w:numId w:val="5"/>
        </w:numPr>
        <w:tabs>
          <w:tab w:val="left" w:pos="-284"/>
        </w:tabs>
        <w:suppressAutoHyphens/>
        <w:autoSpaceDN w:val="0"/>
        <w:ind w:left="-284" w:right="-658" w:hanging="283"/>
        <w:jc w:val="both"/>
        <w:textAlignment w:val="baseline"/>
        <w:rPr>
          <w:rFonts w:cs="Arial"/>
          <w:sz w:val="20"/>
          <w:lang w:val="es-CO"/>
        </w:rPr>
      </w:pPr>
      <w:r w:rsidRPr="00796C94">
        <w:rPr>
          <w:rFonts w:cs="Arial"/>
          <w:sz w:val="20"/>
          <w:lang w:val="es-CO"/>
        </w:rPr>
        <w:t>La Policía Nacional consultará la página web del Registro Único Empresarial y Social Cámaras de Comercio (RUES) – RUP, verificando la información de Contratos, Multas y Sanciones de los proponentes.</w:t>
      </w:r>
    </w:p>
    <w:p w14:paraId="21E12888" w14:textId="77777777" w:rsidR="008B418B" w:rsidRPr="00796C94" w:rsidRDefault="008B418B" w:rsidP="00796C94">
      <w:pPr>
        <w:pStyle w:val="Textoindependiente"/>
        <w:numPr>
          <w:ilvl w:val="0"/>
          <w:numId w:val="5"/>
        </w:numPr>
        <w:tabs>
          <w:tab w:val="left" w:pos="-284"/>
        </w:tabs>
        <w:suppressAutoHyphens/>
        <w:autoSpaceDN w:val="0"/>
        <w:ind w:left="-284" w:right="-658" w:hanging="283"/>
        <w:jc w:val="both"/>
        <w:textAlignment w:val="baseline"/>
        <w:rPr>
          <w:rFonts w:cs="Arial"/>
          <w:sz w:val="20"/>
          <w:lang w:val="es-CO"/>
        </w:rPr>
      </w:pPr>
      <w:r w:rsidRPr="00796C94">
        <w:rPr>
          <w:rFonts w:cs="Arial"/>
          <w:sz w:val="20"/>
          <w:lang w:val="es-CO"/>
        </w:rPr>
        <w:t>Certificación de Aportes Parafiscales suscrito por el Representante Legal o Revisor Fiscal, en caso que esté obligado a tenerlo, en este último evento, se deberá anexar fotocopia de la tarjeta profesional del revisor fiscal.</w:t>
      </w:r>
    </w:p>
    <w:p w14:paraId="0E32FC7B" w14:textId="77777777" w:rsidR="008B418B" w:rsidRPr="00796C94" w:rsidRDefault="008B418B" w:rsidP="00796C94">
      <w:pPr>
        <w:pStyle w:val="Textoindependiente"/>
        <w:numPr>
          <w:ilvl w:val="0"/>
          <w:numId w:val="5"/>
        </w:numPr>
        <w:tabs>
          <w:tab w:val="left" w:pos="-284"/>
        </w:tabs>
        <w:suppressAutoHyphens/>
        <w:autoSpaceDN w:val="0"/>
        <w:ind w:left="-284" w:right="-658" w:hanging="283"/>
        <w:jc w:val="both"/>
        <w:textAlignment w:val="baseline"/>
        <w:rPr>
          <w:rFonts w:cs="Arial"/>
          <w:sz w:val="20"/>
          <w:lang w:val="es-CO"/>
        </w:rPr>
      </w:pPr>
      <w:r w:rsidRPr="00796C94">
        <w:rPr>
          <w:rFonts w:cs="Arial"/>
          <w:sz w:val="20"/>
          <w:lang w:val="es-CO"/>
        </w:rPr>
        <w:t>Compromiso anticorrupción de</w:t>
      </w:r>
      <w:r w:rsidR="009E1ECC" w:rsidRPr="00796C94">
        <w:rPr>
          <w:rFonts w:cs="Arial"/>
          <w:sz w:val="20"/>
          <w:lang w:val="es-CO"/>
        </w:rPr>
        <w:t xml:space="preserve"> acuerdo con el Formulario</w:t>
      </w:r>
      <w:r w:rsidRPr="00796C94">
        <w:rPr>
          <w:rFonts w:cs="Arial"/>
          <w:sz w:val="20"/>
          <w:lang w:val="es-CO"/>
        </w:rPr>
        <w:t>, suscrito por el oferente (representante legal de la persona jurídica)</w:t>
      </w:r>
    </w:p>
    <w:p w14:paraId="550CADDC" w14:textId="77777777" w:rsidR="008B418B" w:rsidRPr="00796C94" w:rsidRDefault="008B418B" w:rsidP="00796C94">
      <w:pPr>
        <w:pStyle w:val="Textoindependiente"/>
        <w:numPr>
          <w:ilvl w:val="0"/>
          <w:numId w:val="5"/>
        </w:numPr>
        <w:tabs>
          <w:tab w:val="left" w:pos="-284"/>
        </w:tabs>
        <w:suppressAutoHyphens/>
        <w:autoSpaceDN w:val="0"/>
        <w:ind w:left="-284" w:right="-658" w:hanging="283"/>
        <w:jc w:val="both"/>
        <w:textAlignment w:val="baseline"/>
        <w:rPr>
          <w:rFonts w:cs="Arial"/>
          <w:sz w:val="20"/>
          <w:lang w:val="es-CO"/>
        </w:rPr>
      </w:pPr>
      <w:r w:rsidRPr="00796C94">
        <w:rPr>
          <w:rFonts w:cs="Arial"/>
          <w:sz w:val="20"/>
          <w:lang w:val="es-CO"/>
        </w:rPr>
        <w:t>Copia del Formulario de Inscripción en el Registro Único Tributario.</w:t>
      </w:r>
    </w:p>
    <w:p w14:paraId="6276AD15" w14:textId="77777777" w:rsidR="008B418B" w:rsidRPr="00796C94" w:rsidRDefault="008B418B" w:rsidP="00796C94">
      <w:pPr>
        <w:pStyle w:val="Textoindependiente"/>
        <w:numPr>
          <w:ilvl w:val="0"/>
          <w:numId w:val="5"/>
        </w:numPr>
        <w:tabs>
          <w:tab w:val="left" w:pos="-284"/>
        </w:tabs>
        <w:suppressAutoHyphens/>
        <w:autoSpaceDN w:val="0"/>
        <w:ind w:left="-284" w:right="-658" w:hanging="283"/>
        <w:jc w:val="both"/>
        <w:textAlignment w:val="baseline"/>
        <w:rPr>
          <w:rFonts w:cs="Arial"/>
          <w:sz w:val="20"/>
          <w:lang w:val="es-CO"/>
        </w:rPr>
      </w:pPr>
      <w:r w:rsidRPr="00796C94">
        <w:rPr>
          <w:rFonts w:cs="Arial"/>
          <w:sz w:val="20"/>
          <w:lang w:val="es-CO"/>
        </w:rPr>
        <w:t>Certificación Bancaria vigente.</w:t>
      </w:r>
    </w:p>
    <w:p w14:paraId="7DDAE880" w14:textId="77777777" w:rsidR="008B418B" w:rsidRPr="00796C94" w:rsidRDefault="008B418B" w:rsidP="00796C94">
      <w:pPr>
        <w:pStyle w:val="Textoindependiente"/>
        <w:numPr>
          <w:ilvl w:val="0"/>
          <w:numId w:val="5"/>
        </w:numPr>
        <w:tabs>
          <w:tab w:val="left" w:pos="-284"/>
        </w:tabs>
        <w:suppressAutoHyphens/>
        <w:autoSpaceDN w:val="0"/>
        <w:ind w:left="-284" w:right="-658" w:hanging="283"/>
        <w:jc w:val="both"/>
        <w:textAlignment w:val="baseline"/>
        <w:rPr>
          <w:rFonts w:cs="Arial"/>
          <w:sz w:val="20"/>
          <w:lang w:val="es-CO"/>
        </w:rPr>
      </w:pPr>
      <w:r w:rsidRPr="00796C94">
        <w:rPr>
          <w:rFonts w:cs="Arial"/>
          <w:sz w:val="20"/>
          <w:lang w:val="es-CO"/>
        </w:rPr>
        <w:t>Formato de Información de Terceros (diligen</w:t>
      </w:r>
      <w:r w:rsidR="009E1ECC" w:rsidRPr="00796C94">
        <w:rPr>
          <w:rFonts w:cs="Arial"/>
          <w:sz w:val="20"/>
          <w:lang w:val="es-CO"/>
        </w:rPr>
        <w:t>ciar formulario</w:t>
      </w:r>
      <w:r w:rsidRPr="00796C94">
        <w:rPr>
          <w:rFonts w:cs="Arial"/>
          <w:sz w:val="20"/>
          <w:lang w:val="es-CO"/>
        </w:rPr>
        <w:t xml:space="preserve"> adjunto)</w:t>
      </w:r>
    </w:p>
    <w:p w14:paraId="52166997" w14:textId="062E522E" w:rsidR="008B418B" w:rsidRPr="00796C94" w:rsidRDefault="008B418B" w:rsidP="00796C94">
      <w:pPr>
        <w:pStyle w:val="Textoindependiente"/>
        <w:numPr>
          <w:ilvl w:val="0"/>
          <w:numId w:val="5"/>
        </w:numPr>
        <w:tabs>
          <w:tab w:val="left" w:pos="-284"/>
        </w:tabs>
        <w:suppressAutoHyphens/>
        <w:autoSpaceDN w:val="0"/>
        <w:ind w:left="-284" w:right="-658" w:hanging="283"/>
        <w:jc w:val="both"/>
        <w:textAlignment w:val="baseline"/>
        <w:rPr>
          <w:rFonts w:cs="Arial"/>
          <w:sz w:val="20"/>
          <w:lang w:val="es-CO"/>
        </w:rPr>
      </w:pPr>
      <w:r w:rsidRPr="00796C94">
        <w:rPr>
          <w:rFonts w:cs="Arial"/>
          <w:sz w:val="20"/>
          <w:lang w:val="es-CO"/>
        </w:rPr>
        <w:t xml:space="preserve">Oferta económica </w:t>
      </w:r>
      <w:r w:rsidR="00876FCD" w:rsidRPr="00796C94">
        <w:rPr>
          <w:rFonts w:cs="Arial"/>
          <w:sz w:val="20"/>
          <w:lang w:val="es-CO"/>
        </w:rPr>
        <w:t>se presenta así: de un lado deberá diligenciar</w:t>
      </w:r>
      <w:r w:rsidRPr="00796C94">
        <w:rPr>
          <w:rFonts w:cs="Arial"/>
          <w:sz w:val="20"/>
          <w:lang w:val="es-CO"/>
        </w:rPr>
        <w:t xml:space="preserve"> en la plataforma SECOP II</w:t>
      </w:r>
      <w:r w:rsidR="000F2EB8" w:rsidRPr="00796C94">
        <w:rPr>
          <w:rFonts w:cs="Arial"/>
          <w:sz w:val="20"/>
          <w:lang w:val="es-CO"/>
        </w:rPr>
        <w:t xml:space="preserve">, el valor estimado del proceso, además deberá allegar con su propuesta el </w:t>
      </w:r>
      <w:r w:rsidR="00876FCD" w:rsidRPr="00796C94">
        <w:rPr>
          <w:rFonts w:cs="Arial"/>
          <w:sz w:val="20"/>
          <w:lang w:val="es-CO"/>
        </w:rPr>
        <w:t xml:space="preserve">ANEXO DE OFERTA ECONÓMICA </w:t>
      </w:r>
      <w:r w:rsidR="000F2EB8" w:rsidRPr="00796C94">
        <w:rPr>
          <w:rFonts w:cs="Arial"/>
          <w:sz w:val="20"/>
          <w:lang w:val="es-CO"/>
        </w:rPr>
        <w:t xml:space="preserve">diligenciado </w:t>
      </w:r>
      <w:r w:rsidR="000C15E5" w:rsidRPr="00796C94">
        <w:rPr>
          <w:rFonts w:cs="Arial"/>
          <w:sz w:val="20"/>
          <w:lang w:val="es-CO"/>
        </w:rPr>
        <w:t xml:space="preserve">y firmado </w:t>
      </w:r>
      <w:r w:rsidR="000F2EB8" w:rsidRPr="00796C94">
        <w:rPr>
          <w:rFonts w:cs="Arial"/>
          <w:sz w:val="20"/>
          <w:lang w:val="es-CO"/>
        </w:rPr>
        <w:t>con el porcentaje de descuento ofertado.</w:t>
      </w:r>
    </w:p>
    <w:p w14:paraId="40DD9FB2" w14:textId="1BB0EBD3" w:rsidR="00AD6971" w:rsidRPr="00796C94" w:rsidRDefault="008B418B" w:rsidP="00796C94">
      <w:pPr>
        <w:pStyle w:val="Textoindependiente"/>
        <w:numPr>
          <w:ilvl w:val="0"/>
          <w:numId w:val="5"/>
        </w:numPr>
        <w:tabs>
          <w:tab w:val="left" w:pos="-284"/>
        </w:tabs>
        <w:suppressAutoHyphens/>
        <w:autoSpaceDN w:val="0"/>
        <w:ind w:left="-284" w:right="-658" w:hanging="283"/>
        <w:jc w:val="both"/>
        <w:textAlignment w:val="baseline"/>
        <w:rPr>
          <w:rFonts w:cs="Arial"/>
          <w:sz w:val="20"/>
          <w:lang w:val="es-CO"/>
        </w:rPr>
      </w:pPr>
      <w:r w:rsidRPr="00796C94">
        <w:rPr>
          <w:rFonts w:cs="Arial"/>
          <w:sz w:val="20"/>
          <w:lang w:val="es-CO"/>
        </w:rPr>
        <w:t xml:space="preserve">Diligenciamiento del </w:t>
      </w:r>
      <w:r w:rsidR="009D60F6" w:rsidRPr="00796C94">
        <w:rPr>
          <w:rFonts w:cs="Arial"/>
          <w:sz w:val="20"/>
          <w:lang w:val="es-CO"/>
        </w:rPr>
        <w:t>ANEXO</w:t>
      </w:r>
      <w:r w:rsidRPr="00796C94">
        <w:rPr>
          <w:rFonts w:cs="Arial"/>
          <w:sz w:val="20"/>
          <w:lang w:val="es-CO"/>
        </w:rPr>
        <w:t xml:space="preserve"> </w:t>
      </w:r>
      <w:r w:rsidR="006272CC" w:rsidRPr="00796C94">
        <w:rPr>
          <w:rFonts w:cs="Arial"/>
          <w:sz w:val="20"/>
          <w:lang w:val="es-CO"/>
        </w:rPr>
        <w:t>ESPECIFICACIONES TÉCNICAS MÍNIMAS</w:t>
      </w:r>
      <w:r w:rsidR="008A17DA" w:rsidRPr="00796C94">
        <w:rPr>
          <w:rFonts w:cs="Arial"/>
          <w:sz w:val="20"/>
          <w:lang w:val="es-CO"/>
        </w:rPr>
        <w:t>.</w:t>
      </w:r>
    </w:p>
    <w:p w14:paraId="11444157" w14:textId="77777777" w:rsidR="00B76DB4" w:rsidRPr="00796C94" w:rsidRDefault="00B76DB4" w:rsidP="00796C94">
      <w:pPr>
        <w:pStyle w:val="Textoindependiente"/>
        <w:numPr>
          <w:ilvl w:val="0"/>
          <w:numId w:val="5"/>
        </w:numPr>
        <w:tabs>
          <w:tab w:val="left" w:pos="-284"/>
        </w:tabs>
        <w:suppressAutoHyphens/>
        <w:autoSpaceDN w:val="0"/>
        <w:ind w:left="-284" w:right="-658" w:hanging="283"/>
        <w:jc w:val="both"/>
        <w:textAlignment w:val="baseline"/>
        <w:rPr>
          <w:rFonts w:cs="Arial"/>
          <w:sz w:val="20"/>
          <w:lang w:val="es-CO"/>
        </w:rPr>
      </w:pPr>
      <w:r w:rsidRPr="00796C94">
        <w:rPr>
          <w:rFonts w:cs="Arial"/>
          <w:sz w:val="20"/>
          <w:lang w:val="es-CO"/>
        </w:rPr>
        <w:t>Demás anexos y formularios solicitados en la presente invitación.</w:t>
      </w:r>
    </w:p>
    <w:p w14:paraId="028B59A3" w14:textId="77777777" w:rsidR="00B76DB4" w:rsidRPr="00796C94" w:rsidRDefault="00B76DB4" w:rsidP="00796C94">
      <w:pPr>
        <w:pStyle w:val="Textoindependiente"/>
        <w:numPr>
          <w:ilvl w:val="0"/>
          <w:numId w:val="5"/>
        </w:numPr>
        <w:shd w:val="clear" w:color="auto" w:fill="FFFFFF"/>
        <w:tabs>
          <w:tab w:val="left" w:pos="-284"/>
        </w:tabs>
        <w:suppressAutoHyphens/>
        <w:autoSpaceDN w:val="0"/>
        <w:ind w:left="-284" w:right="-658" w:hanging="283"/>
        <w:jc w:val="both"/>
        <w:textAlignment w:val="baseline"/>
        <w:rPr>
          <w:rFonts w:cs="Arial"/>
          <w:sz w:val="20"/>
          <w:lang w:val="es-CO"/>
        </w:rPr>
      </w:pPr>
      <w:r w:rsidRPr="00796C94">
        <w:rPr>
          <w:rFonts w:cs="Arial"/>
          <w:sz w:val="20"/>
          <w:lang w:val="es-CO"/>
        </w:rPr>
        <w:lastRenderedPageBreak/>
        <w:t>Certificado del registro nacional de medidas correctivas: Las personas naturales, los representantes legales de personas jurídicas y/o de quien en nombre de la persona jurídica presente la oferta, deben anexar el CERTIFICADO DEL REGISTRO NACIONAL DE MEDIDAS CORRECTIVAS, expedido por la Policía Nacional de Colombia, con fecha de expedición no superior a TREINTA (30) días calendario a la fecha de presentación de la propuesta. La DISAN podrá efectuar la consulta de antecedentes disciplinarios del representante legal del proponente en la página web de la Policía Nacional de Colombia a través del Portal de Servicios al Ciudadano PSC, por lo cual, el oferente deberá allegar copia de la Cédula de ciudadanía. </w:t>
      </w:r>
    </w:p>
    <w:p w14:paraId="25B76A00" w14:textId="77777777" w:rsidR="00C61FEB" w:rsidRPr="00796C94" w:rsidRDefault="00C61FEB" w:rsidP="00CF5FC7">
      <w:pPr>
        <w:shd w:val="clear" w:color="auto" w:fill="FFFFFF"/>
        <w:ind w:left="-284" w:right="-658"/>
        <w:jc w:val="both"/>
        <w:rPr>
          <w:b/>
          <w:lang w:val="es-CO"/>
        </w:rPr>
      </w:pPr>
    </w:p>
    <w:p w14:paraId="322539A9" w14:textId="77777777" w:rsidR="00716FCF" w:rsidRPr="00796C94" w:rsidRDefault="00B76DB4" w:rsidP="00CF5FC7">
      <w:pPr>
        <w:shd w:val="clear" w:color="auto" w:fill="FFFFFF"/>
        <w:ind w:left="-284" w:right="-658"/>
        <w:jc w:val="both"/>
        <w:rPr>
          <w:lang w:val="es-CO"/>
        </w:rPr>
      </w:pPr>
      <w:r w:rsidRPr="00796C94">
        <w:rPr>
          <w:b/>
          <w:lang w:val="es-CO"/>
        </w:rPr>
        <w:t>NOTA:</w:t>
      </w:r>
      <w:r w:rsidRPr="00796C94">
        <w:rPr>
          <w:lang w:val="es-CO"/>
        </w:rPr>
        <w:t> No aplica para las personas (naturales y jurídicas) de origen extranjero sin sucursal en Colombia.</w:t>
      </w:r>
    </w:p>
    <w:p w14:paraId="36FA6A14" w14:textId="5921D93E" w:rsidR="00B76DB4" w:rsidRPr="00796C94" w:rsidRDefault="00B76DB4" w:rsidP="00CF5FC7">
      <w:pPr>
        <w:shd w:val="clear" w:color="auto" w:fill="FFFFFF"/>
        <w:ind w:left="-284" w:right="-658"/>
        <w:jc w:val="both"/>
        <w:rPr>
          <w:lang w:val="es-CO"/>
        </w:rPr>
      </w:pPr>
      <w:r w:rsidRPr="00796C94">
        <w:rPr>
          <w:lang w:val="es-CO"/>
        </w:rPr>
        <w:t> </w:t>
      </w:r>
    </w:p>
    <w:p w14:paraId="3FC44D05" w14:textId="77777777" w:rsidR="00B76DB4" w:rsidRPr="00796C94" w:rsidRDefault="00B76DB4" w:rsidP="00796C94">
      <w:pPr>
        <w:pStyle w:val="Textoindependiente"/>
        <w:numPr>
          <w:ilvl w:val="0"/>
          <w:numId w:val="5"/>
        </w:numPr>
        <w:tabs>
          <w:tab w:val="left" w:pos="-284"/>
        </w:tabs>
        <w:suppressAutoHyphens/>
        <w:autoSpaceDN w:val="0"/>
        <w:ind w:left="-284" w:right="-658" w:hanging="283"/>
        <w:jc w:val="both"/>
        <w:textAlignment w:val="baseline"/>
        <w:rPr>
          <w:rFonts w:cs="Arial"/>
          <w:sz w:val="20"/>
          <w:lang w:val="es-CO"/>
        </w:rPr>
      </w:pPr>
      <w:r w:rsidRPr="00796C94">
        <w:rPr>
          <w:sz w:val="20"/>
          <w:lang w:val="es-CO"/>
        </w:rPr>
        <w:t>Consulta en línea de antecedentes penales y requerimientos judiciales: La Dirección de Sanidad de la Policía Nacional, consultará en los Antecedentes Judiciales de Policía Nacional, del representante legal del oferente.</w:t>
      </w:r>
    </w:p>
    <w:p w14:paraId="68CB9BCB" w14:textId="63E1390E" w:rsidR="00E716FF" w:rsidRPr="00796C94" w:rsidRDefault="00E716FF" w:rsidP="00E716FF">
      <w:pPr>
        <w:pStyle w:val="Textoindependiente"/>
        <w:tabs>
          <w:tab w:val="left" w:pos="-284"/>
        </w:tabs>
        <w:suppressAutoHyphens/>
        <w:autoSpaceDN w:val="0"/>
        <w:ind w:left="-284" w:right="-658"/>
        <w:jc w:val="both"/>
        <w:textAlignment w:val="baseline"/>
        <w:rPr>
          <w:rFonts w:cs="Arial"/>
          <w:sz w:val="20"/>
          <w:lang w:val="es-CO"/>
        </w:rPr>
      </w:pPr>
    </w:p>
    <w:p w14:paraId="6624B8EC" w14:textId="77777777" w:rsidR="00FE23D0" w:rsidRPr="00796C94" w:rsidRDefault="00FE23D0" w:rsidP="002B17A3">
      <w:pPr>
        <w:pStyle w:val="Textoindependiente2"/>
        <w:autoSpaceDE/>
        <w:autoSpaceDN/>
        <w:spacing w:after="0" w:line="240" w:lineRule="auto"/>
        <w:ind w:left="-567"/>
        <w:rPr>
          <w:rFonts w:eastAsia="Calibri"/>
          <w:b/>
          <w:lang w:val="es-CO"/>
        </w:rPr>
      </w:pPr>
      <w:r w:rsidRPr="00796C94">
        <w:rPr>
          <w:b/>
          <w:lang w:val="es-CO"/>
        </w:rPr>
        <w:t xml:space="preserve">2.1. </w:t>
      </w:r>
      <w:r w:rsidRPr="00796C94">
        <w:rPr>
          <w:rFonts w:eastAsia="Calibri"/>
          <w:b/>
          <w:lang w:val="es-CO"/>
        </w:rPr>
        <w:t>ESPECIFICACIONES TÉCNICAS MÍNIMAS</w:t>
      </w:r>
    </w:p>
    <w:p w14:paraId="29D73171" w14:textId="77777777" w:rsidR="00FE23D0" w:rsidRPr="003B1CA4" w:rsidRDefault="00FE23D0" w:rsidP="00DA1326">
      <w:pPr>
        <w:pStyle w:val="Textoindependiente2"/>
        <w:tabs>
          <w:tab w:val="left" w:pos="-3261"/>
          <w:tab w:val="left" w:pos="-2552"/>
        </w:tabs>
        <w:spacing w:after="0" w:line="276" w:lineRule="auto"/>
        <w:jc w:val="both"/>
        <w:rPr>
          <w:sz w:val="10"/>
          <w:szCs w:val="10"/>
          <w:lang w:val="es-CO"/>
        </w:rPr>
      </w:pPr>
    </w:p>
    <w:p w14:paraId="3F90919F" w14:textId="77777777" w:rsidR="00FE23D0" w:rsidRPr="00796C94" w:rsidRDefault="00FE23D0" w:rsidP="002B17A3">
      <w:pPr>
        <w:ind w:left="-567" w:right="-658"/>
        <w:jc w:val="both"/>
        <w:rPr>
          <w:lang w:val="es-CO"/>
        </w:rPr>
      </w:pPr>
      <w:r w:rsidRPr="00796C94">
        <w:rPr>
          <w:lang w:val="es-CO"/>
        </w:rPr>
        <w:t xml:space="preserve">Los factores de verificación técnica están descritos en el </w:t>
      </w:r>
      <w:r w:rsidR="008958B6" w:rsidRPr="00796C94">
        <w:rPr>
          <w:lang w:val="es-CO"/>
        </w:rPr>
        <w:t>Anexo</w:t>
      </w:r>
      <w:r w:rsidR="008958B6" w:rsidRPr="00796C94">
        <w:rPr>
          <w:b/>
          <w:lang w:val="es-CO"/>
        </w:rPr>
        <w:t xml:space="preserve"> </w:t>
      </w:r>
      <w:r w:rsidRPr="00796C94">
        <w:rPr>
          <w:b/>
          <w:bCs/>
          <w:lang w:val="es-CO"/>
        </w:rPr>
        <w:t>ESPECIFICACIONES TÉCNICAS MÍNIMAS</w:t>
      </w:r>
      <w:r w:rsidRPr="00796C94">
        <w:rPr>
          <w:lang w:val="es-CO"/>
        </w:rPr>
        <w:t>, de la presente invitación, los cuales se verificarán como cumple o no cumple.</w:t>
      </w:r>
    </w:p>
    <w:p w14:paraId="282F44E0" w14:textId="77777777" w:rsidR="00E748F2" w:rsidRPr="003B1CA4" w:rsidRDefault="00E748F2" w:rsidP="00FE23D0">
      <w:pPr>
        <w:ind w:left="-709" w:right="-658"/>
        <w:jc w:val="both"/>
        <w:rPr>
          <w:sz w:val="10"/>
          <w:szCs w:val="10"/>
          <w:lang w:val="es-CO"/>
        </w:rPr>
      </w:pPr>
    </w:p>
    <w:p w14:paraId="7BD4F93F" w14:textId="1E55200E" w:rsidR="003F163B" w:rsidRPr="00796C94" w:rsidRDefault="0006449F" w:rsidP="003F163B">
      <w:pPr>
        <w:pStyle w:val="Textoindependiente"/>
        <w:tabs>
          <w:tab w:val="left" w:pos="-284"/>
        </w:tabs>
        <w:suppressAutoHyphens/>
        <w:autoSpaceDN w:val="0"/>
        <w:ind w:right="-658" w:hanging="567"/>
        <w:jc w:val="both"/>
        <w:textAlignment w:val="baseline"/>
        <w:rPr>
          <w:rFonts w:eastAsia="Calibri" w:cs="Arial"/>
          <w:b/>
          <w:sz w:val="20"/>
          <w:lang w:val="es-CO"/>
        </w:rPr>
      </w:pPr>
      <w:r w:rsidRPr="00796C94">
        <w:rPr>
          <w:b/>
          <w:sz w:val="20"/>
          <w:lang w:val="es-CO"/>
        </w:rPr>
        <w:t>2.</w:t>
      </w:r>
      <w:r w:rsidR="00FE23D0" w:rsidRPr="00796C94">
        <w:rPr>
          <w:b/>
          <w:sz w:val="20"/>
          <w:lang w:val="es-CO"/>
        </w:rPr>
        <w:t>2</w:t>
      </w:r>
      <w:r w:rsidRPr="00796C94">
        <w:rPr>
          <w:b/>
          <w:sz w:val="20"/>
          <w:lang w:val="es-CO"/>
        </w:rPr>
        <w:t xml:space="preserve">. </w:t>
      </w:r>
      <w:r w:rsidR="008958B6" w:rsidRPr="00796C94">
        <w:rPr>
          <w:rFonts w:eastAsia="Calibri" w:cs="Arial"/>
          <w:b/>
          <w:sz w:val="20"/>
          <w:lang w:val="es-CO"/>
        </w:rPr>
        <w:t xml:space="preserve">EXPERIENCIA </w:t>
      </w:r>
      <w:r w:rsidR="00C814D6">
        <w:rPr>
          <w:rFonts w:eastAsia="Calibri" w:cs="Arial"/>
          <w:b/>
          <w:sz w:val="20"/>
          <w:lang w:val="es-CO"/>
        </w:rPr>
        <w:t xml:space="preserve">DEL </w:t>
      </w:r>
      <w:r w:rsidR="008958B6" w:rsidRPr="00796C94">
        <w:rPr>
          <w:rFonts w:eastAsia="Calibri" w:cs="Arial"/>
          <w:b/>
          <w:sz w:val="20"/>
          <w:lang w:val="es-CO"/>
        </w:rPr>
        <w:t>PROPONENTE A OFRECER EL SERVICIO</w:t>
      </w:r>
    </w:p>
    <w:p w14:paraId="5E1DF505" w14:textId="77777777" w:rsidR="003F163B" w:rsidRPr="003B1CA4" w:rsidRDefault="003F163B" w:rsidP="003F163B">
      <w:pPr>
        <w:pStyle w:val="Textoindependiente"/>
        <w:tabs>
          <w:tab w:val="left" w:pos="-284"/>
        </w:tabs>
        <w:suppressAutoHyphens/>
        <w:autoSpaceDN w:val="0"/>
        <w:ind w:right="-658" w:hanging="567"/>
        <w:jc w:val="both"/>
        <w:textAlignment w:val="baseline"/>
        <w:rPr>
          <w:rFonts w:eastAsia="Calibri" w:cs="Arial"/>
          <w:b/>
          <w:sz w:val="10"/>
          <w:szCs w:val="10"/>
          <w:lang w:val="es-CO"/>
        </w:rPr>
      </w:pPr>
    </w:p>
    <w:p w14:paraId="670AA91A" w14:textId="77777777" w:rsidR="001B65C0" w:rsidRPr="004E49B4" w:rsidRDefault="001B65C0" w:rsidP="004E49B4">
      <w:pPr>
        <w:pStyle w:val="NormalWeb"/>
        <w:spacing w:before="0" w:beforeAutospacing="0" w:after="0" w:afterAutospacing="0"/>
        <w:ind w:left="-284" w:right="-711"/>
        <w:jc w:val="both"/>
        <w:rPr>
          <w:rFonts w:ascii="Arial" w:hAnsi="Arial" w:cs="Arial"/>
          <w:sz w:val="20"/>
          <w:szCs w:val="20"/>
        </w:rPr>
      </w:pPr>
      <w:r w:rsidRPr="004E49B4">
        <w:rPr>
          <w:rFonts w:ascii="Arial" w:hAnsi="Arial" w:cs="Arial"/>
          <w:sz w:val="20"/>
          <w:szCs w:val="20"/>
        </w:rPr>
        <w:t xml:space="preserve">Para efectos de evaluar la experiencia del oferente, éste deberá aportar certificaciones de contratos celebrados y ejecutados en los que se evidencie la venta de vestuario y calzado con las características descritas en las especificaciones técnicas mínimas del presente estudio previo, en donde la sumatoria de sus cuantías sean iguales o superiores el 100% del presupuesto oficial asignado al presente proceso, las cuales serán verificadas por el Comité técnico evaluador. Para que las certificaciones sean ACEPTADAS al momento de presentar la oferta, deben contener de FORMA OBLIGATORIA la siguiente información. </w:t>
      </w:r>
    </w:p>
    <w:p w14:paraId="1F06434F" w14:textId="77777777" w:rsidR="001B65C0" w:rsidRPr="003B1CA4" w:rsidRDefault="001B65C0" w:rsidP="001B65C0">
      <w:pPr>
        <w:pStyle w:val="NormalWeb"/>
        <w:spacing w:before="0" w:beforeAutospacing="0" w:after="0" w:afterAutospacing="0"/>
        <w:jc w:val="both"/>
        <w:rPr>
          <w:rFonts w:ascii="Arial" w:hAnsi="Arial" w:cs="Arial"/>
          <w:sz w:val="10"/>
          <w:szCs w:val="10"/>
        </w:rPr>
      </w:pPr>
    </w:p>
    <w:p w14:paraId="4E50E0A6" w14:textId="77777777" w:rsidR="001B65C0" w:rsidRPr="00E42456" w:rsidRDefault="001B65C0" w:rsidP="00E21B02">
      <w:pPr>
        <w:numPr>
          <w:ilvl w:val="0"/>
          <w:numId w:val="12"/>
        </w:numPr>
        <w:autoSpaceDE/>
        <w:autoSpaceDN/>
        <w:jc w:val="both"/>
      </w:pPr>
      <w:r w:rsidRPr="00E42456">
        <w:t>Número del Contrato</w:t>
      </w:r>
    </w:p>
    <w:p w14:paraId="0FC72DEE" w14:textId="77777777" w:rsidR="001B65C0" w:rsidRPr="00E42456" w:rsidRDefault="001B65C0" w:rsidP="00E21B02">
      <w:pPr>
        <w:numPr>
          <w:ilvl w:val="0"/>
          <w:numId w:val="12"/>
        </w:numPr>
        <w:autoSpaceDE/>
        <w:autoSpaceDN/>
        <w:jc w:val="both"/>
      </w:pPr>
      <w:r w:rsidRPr="00E42456">
        <w:t>Nombre o razón social del contratante.</w:t>
      </w:r>
    </w:p>
    <w:p w14:paraId="6739ACF8" w14:textId="77777777" w:rsidR="001B65C0" w:rsidRPr="00E42456" w:rsidRDefault="001B65C0" w:rsidP="00E21B02">
      <w:pPr>
        <w:numPr>
          <w:ilvl w:val="0"/>
          <w:numId w:val="12"/>
        </w:numPr>
        <w:autoSpaceDE/>
        <w:autoSpaceDN/>
        <w:jc w:val="both"/>
      </w:pPr>
      <w:r w:rsidRPr="00E42456">
        <w:t>Nombre o razón social del contratista.</w:t>
      </w:r>
    </w:p>
    <w:p w14:paraId="2AAD9810" w14:textId="77777777" w:rsidR="001B65C0" w:rsidRPr="00E42456" w:rsidRDefault="001B65C0" w:rsidP="00E21B02">
      <w:pPr>
        <w:numPr>
          <w:ilvl w:val="0"/>
          <w:numId w:val="12"/>
        </w:numPr>
        <w:autoSpaceDE/>
        <w:autoSpaceDN/>
        <w:jc w:val="both"/>
      </w:pPr>
      <w:r w:rsidRPr="00E42456">
        <w:t>Objeto del contrato.</w:t>
      </w:r>
    </w:p>
    <w:p w14:paraId="60AF5BDA" w14:textId="77777777" w:rsidR="001B65C0" w:rsidRPr="00E42456" w:rsidRDefault="001B65C0" w:rsidP="00E21B02">
      <w:pPr>
        <w:numPr>
          <w:ilvl w:val="0"/>
          <w:numId w:val="12"/>
        </w:numPr>
        <w:autoSpaceDE/>
        <w:autoSpaceDN/>
        <w:jc w:val="both"/>
      </w:pPr>
      <w:r w:rsidRPr="00E42456">
        <w:t>Valor del contrato.</w:t>
      </w:r>
    </w:p>
    <w:p w14:paraId="4263A352" w14:textId="77777777" w:rsidR="001B65C0" w:rsidRPr="00E42456" w:rsidRDefault="001B65C0" w:rsidP="00E21B02">
      <w:pPr>
        <w:numPr>
          <w:ilvl w:val="0"/>
          <w:numId w:val="12"/>
        </w:numPr>
        <w:autoSpaceDE/>
        <w:autoSpaceDN/>
        <w:jc w:val="both"/>
      </w:pPr>
      <w:r w:rsidRPr="00E42456">
        <w:t>Fecha de iniciación del contrato.</w:t>
      </w:r>
    </w:p>
    <w:p w14:paraId="037D5490" w14:textId="77777777" w:rsidR="001B65C0" w:rsidRPr="00E42456" w:rsidRDefault="001B65C0" w:rsidP="00E21B02">
      <w:pPr>
        <w:numPr>
          <w:ilvl w:val="0"/>
          <w:numId w:val="12"/>
        </w:numPr>
        <w:autoSpaceDE/>
        <w:autoSpaceDN/>
        <w:jc w:val="both"/>
      </w:pPr>
      <w:r w:rsidRPr="00E42456">
        <w:t>Fecha de terminación del contrato.</w:t>
      </w:r>
    </w:p>
    <w:p w14:paraId="7A21CEA2" w14:textId="77777777" w:rsidR="001B65C0" w:rsidRPr="00E42456" w:rsidRDefault="001B65C0" w:rsidP="00E21B02">
      <w:pPr>
        <w:numPr>
          <w:ilvl w:val="0"/>
          <w:numId w:val="12"/>
        </w:numPr>
        <w:autoSpaceDE/>
        <w:autoSpaceDN/>
        <w:jc w:val="both"/>
      </w:pPr>
      <w:r w:rsidRPr="00E42456">
        <w:t>Actividades ejecutadas</w:t>
      </w:r>
    </w:p>
    <w:p w14:paraId="7E011123" w14:textId="77777777" w:rsidR="001B65C0" w:rsidRPr="00E42456" w:rsidRDefault="001B65C0" w:rsidP="00E21B02">
      <w:pPr>
        <w:numPr>
          <w:ilvl w:val="0"/>
          <w:numId w:val="12"/>
        </w:numPr>
        <w:autoSpaceDE/>
        <w:autoSpaceDN/>
        <w:jc w:val="both"/>
      </w:pPr>
      <w:r w:rsidRPr="00E42456">
        <w:t>Dirección y número telefónico del contratante.</w:t>
      </w:r>
    </w:p>
    <w:p w14:paraId="09FB6853" w14:textId="77777777" w:rsidR="001B65C0" w:rsidRPr="00E42456" w:rsidRDefault="001B65C0" w:rsidP="00E21B02">
      <w:pPr>
        <w:numPr>
          <w:ilvl w:val="0"/>
          <w:numId w:val="12"/>
        </w:numPr>
        <w:autoSpaceDE/>
        <w:autoSpaceDN/>
        <w:jc w:val="both"/>
      </w:pPr>
      <w:r w:rsidRPr="00E42456">
        <w:t>Certificación membretada y firmada por el representante legal de la entidad contratante (o quien haga sus veces para firmarla).</w:t>
      </w:r>
    </w:p>
    <w:p w14:paraId="0CDDEE54" w14:textId="77777777" w:rsidR="001B65C0" w:rsidRPr="00E42456" w:rsidRDefault="001B65C0" w:rsidP="00E21B02">
      <w:pPr>
        <w:numPr>
          <w:ilvl w:val="0"/>
          <w:numId w:val="12"/>
        </w:numPr>
        <w:autoSpaceDE/>
        <w:autoSpaceDN/>
        <w:jc w:val="both"/>
      </w:pPr>
      <w:r w:rsidRPr="00E42456">
        <w:t>Calificación del contratista</w:t>
      </w:r>
    </w:p>
    <w:p w14:paraId="390CCC81" w14:textId="77777777" w:rsidR="001B65C0" w:rsidRPr="003B1CA4" w:rsidRDefault="001B65C0" w:rsidP="001B65C0">
      <w:pPr>
        <w:pStyle w:val="Textoindependiente2"/>
        <w:spacing w:after="0" w:line="240" w:lineRule="auto"/>
        <w:jc w:val="both"/>
        <w:rPr>
          <w:rFonts w:eastAsia="Calibri"/>
          <w:sz w:val="10"/>
          <w:szCs w:val="10"/>
        </w:rPr>
      </w:pPr>
    </w:p>
    <w:p w14:paraId="3B0E4F59" w14:textId="77777777" w:rsidR="001B65C0" w:rsidRPr="00E21B02" w:rsidRDefault="001B65C0" w:rsidP="001B65C0">
      <w:pPr>
        <w:pStyle w:val="Textoindependiente2"/>
        <w:spacing w:after="0" w:line="240" w:lineRule="auto"/>
        <w:jc w:val="both"/>
        <w:rPr>
          <w:rFonts w:eastAsia="Calibri"/>
          <w:color w:val="808080" w:themeColor="background1" w:themeShade="80"/>
        </w:rPr>
      </w:pPr>
      <w:r w:rsidRPr="00E21B02">
        <w:rPr>
          <w:rFonts w:eastAsia="Calibri"/>
        </w:rPr>
        <w:t>Este requisito está consignado en el anexo de ESPECIFICACIÓNES TÉCNICAS MÍNIMAS.</w:t>
      </w:r>
    </w:p>
    <w:p w14:paraId="5B728AF0" w14:textId="5449005D" w:rsidR="001B65C0" w:rsidRPr="003B1CA4" w:rsidRDefault="001B65C0" w:rsidP="001B65C0">
      <w:pPr>
        <w:pStyle w:val="Textoindependiente2"/>
        <w:tabs>
          <w:tab w:val="left" w:pos="1980"/>
        </w:tabs>
        <w:spacing w:after="0" w:line="240" w:lineRule="auto"/>
        <w:jc w:val="both"/>
        <w:rPr>
          <w:rFonts w:eastAsia="Calibri"/>
          <w:b/>
          <w:sz w:val="10"/>
          <w:szCs w:val="10"/>
        </w:rPr>
      </w:pPr>
    </w:p>
    <w:p w14:paraId="71E04818" w14:textId="23E9C112" w:rsidR="001B65C0" w:rsidRPr="00E21B02" w:rsidRDefault="00E21B02" w:rsidP="001B65C0">
      <w:pPr>
        <w:pStyle w:val="Textoindependiente2"/>
        <w:spacing w:after="0" w:line="240" w:lineRule="auto"/>
        <w:rPr>
          <w:rFonts w:eastAsia="Calibri"/>
          <w:b/>
          <w:color w:val="000000" w:themeColor="text1"/>
        </w:rPr>
      </w:pPr>
      <w:r w:rsidRPr="00E21B02">
        <w:rPr>
          <w:rFonts w:eastAsia="Calibri"/>
          <w:b/>
        </w:rPr>
        <w:t xml:space="preserve">2.3 </w:t>
      </w:r>
      <w:r w:rsidRPr="00E21B02">
        <w:rPr>
          <w:rFonts w:eastAsia="Calibri"/>
          <w:b/>
          <w:color w:val="000000" w:themeColor="text1"/>
        </w:rPr>
        <w:t>OTRAS</w:t>
      </w:r>
      <w:r w:rsidR="001B65C0" w:rsidRPr="00E21B02">
        <w:rPr>
          <w:rFonts w:eastAsia="Calibri"/>
          <w:b/>
          <w:color w:val="000000" w:themeColor="text1"/>
        </w:rPr>
        <w:t xml:space="preserve"> CONDICIONES TÉCNICAS VERIFICABLES </w:t>
      </w:r>
    </w:p>
    <w:p w14:paraId="443AA74C" w14:textId="77777777" w:rsidR="001B65C0" w:rsidRPr="003B1CA4" w:rsidRDefault="001B65C0" w:rsidP="001B65C0">
      <w:pPr>
        <w:pStyle w:val="Textoindependiente2"/>
        <w:spacing w:after="0" w:line="240" w:lineRule="auto"/>
        <w:jc w:val="both"/>
        <w:rPr>
          <w:rFonts w:eastAsia="Calibri"/>
          <w:color w:val="000000" w:themeColor="text1"/>
          <w:sz w:val="10"/>
          <w:szCs w:val="10"/>
        </w:rPr>
      </w:pPr>
    </w:p>
    <w:p w14:paraId="1930DBB7" w14:textId="77777777" w:rsidR="001B65C0" w:rsidRPr="00E21B02" w:rsidRDefault="001B65C0" w:rsidP="001B65C0">
      <w:pPr>
        <w:pStyle w:val="Textoindependiente2"/>
        <w:spacing w:after="0" w:line="240" w:lineRule="auto"/>
        <w:jc w:val="both"/>
        <w:rPr>
          <w:rFonts w:eastAsia="Arial Unicode MS"/>
          <w:kern w:val="16"/>
          <w:lang w:eastAsia="es-CO"/>
        </w:rPr>
      </w:pPr>
      <w:r w:rsidRPr="00E21B02">
        <w:rPr>
          <w:rFonts w:eastAsia="Arial Unicode MS"/>
          <w:kern w:val="16"/>
          <w:lang w:eastAsia="es-CO"/>
        </w:rPr>
        <w:t xml:space="preserve">Cumplimiento a la GTMD-0004 “Guía Técnica del Ministerio de Defensa para la Evaluación de la Conformidad en los Productos del Sector Defensa” (versión vigente), la cual establece entre otros: reunión de coordinación, evaluación en materias primas, evaluación en producto terminado, planes de muestreo y criterios de aceptación y rechazo, visitas de acompañamiento, entrega de elementos, certificación laboratorios e informes técnicos. El costo de envío de las muestras y materias primas para evaluación deberán ser asumidos por el contratista. </w:t>
      </w:r>
    </w:p>
    <w:p w14:paraId="0269AB70" w14:textId="77777777" w:rsidR="001B65C0" w:rsidRPr="003B1CA4" w:rsidRDefault="001B65C0" w:rsidP="001B65C0">
      <w:pPr>
        <w:pStyle w:val="Textoindependiente2"/>
        <w:spacing w:after="0" w:line="240" w:lineRule="auto"/>
        <w:jc w:val="both"/>
        <w:rPr>
          <w:rFonts w:eastAsia="Arial Unicode MS"/>
          <w:kern w:val="16"/>
          <w:sz w:val="10"/>
          <w:szCs w:val="10"/>
          <w:lang w:eastAsia="es-CO"/>
        </w:rPr>
      </w:pPr>
    </w:p>
    <w:p w14:paraId="2AE2A4C1" w14:textId="77777777" w:rsidR="001B65C0" w:rsidRPr="00E21B02" w:rsidRDefault="001B65C0" w:rsidP="001B65C0">
      <w:pPr>
        <w:pStyle w:val="Textoindependiente2"/>
        <w:spacing w:after="0" w:line="240" w:lineRule="auto"/>
        <w:jc w:val="both"/>
        <w:rPr>
          <w:rFonts w:eastAsia="Arial Unicode MS"/>
          <w:kern w:val="16"/>
          <w:lang w:eastAsia="es-CO"/>
        </w:rPr>
      </w:pPr>
      <w:r w:rsidRPr="00E21B02">
        <w:rPr>
          <w:rFonts w:eastAsia="Arial Unicode MS"/>
          <w:kern w:val="16"/>
          <w:lang w:eastAsia="es-CO"/>
        </w:rPr>
        <w:t xml:space="preserve">Planes de muestreo, criterios de aceptación o rechazo y métodos de ensayo descritos en la Norma Técnica NTMD-0359 (Dotación de vestuario civil clima cálido y frio) y NTMD (Calzado para dama y caballero personal civil) del Ministerio de Defensa Nacional.  </w:t>
      </w:r>
    </w:p>
    <w:p w14:paraId="3702BE9B" w14:textId="77777777" w:rsidR="00E67943" w:rsidRPr="00732AEF" w:rsidRDefault="00E67943" w:rsidP="00732AEF">
      <w:pPr>
        <w:rPr>
          <w:lang w:val="es-CO"/>
        </w:rPr>
      </w:pPr>
    </w:p>
    <w:p w14:paraId="2A8AB05C" w14:textId="0B96E603" w:rsidR="00AD6484" w:rsidRPr="00796C94" w:rsidRDefault="003B5C7B" w:rsidP="002B17A3">
      <w:pPr>
        <w:pStyle w:val="Prrafodelista"/>
        <w:numPr>
          <w:ilvl w:val="0"/>
          <w:numId w:val="3"/>
        </w:numPr>
        <w:ind w:left="-284" w:hanging="142"/>
        <w:rPr>
          <w:lang w:val="es-CO"/>
        </w:rPr>
      </w:pPr>
      <w:r w:rsidRPr="00796C94">
        <w:rPr>
          <w:b/>
          <w:lang w:val="es-CO"/>
        </w:rPr>
        <w:lastRenderedPageBreak/>
        <w:t>CRONOLO</w:t>
      </w:r>
      <w:r w:rsidR="00AD6484" w:rsidRPr="00796C94">
        <w:rPr>
          <w:b/>
          <w:lang w:val="es-CO"/>
        </w:rPr>
        <w:t>GÍA DEL PROCESO</w:t>
      </w:r>
    </w:p>
    <w:p w14:paraId="259C7B36" w14:textId="4FCD55C9" w:rsidR="00FE23D0" w:rsidRDefault="00FE23D0" w:rsidP="00FE23D0">
      <w:pPr>
        <w:ind w:left="-709" w:right="-658"/>
        <w:jc w:val="both"/>
        <w:rPr>
          <w:b/>
          <w:lang w:val="es-CO"/>
        </w:rPr>
      </w:pPr>
    </w:p>
    <w:tbl>
      <w:tblPr>
        <w:tblW w:w="9822" w:type="dxa"/>
        <w:jc w:val="center"/>
        <w:tblLayout w:type="fixed"/>
        <w:tblCellMar>
          <w:left w:w="10" w:type="dxa"/>
          <w:right w:w="10" w:type="dxa"/>
        </w:tblCellMar>
        <w:tblLook w:val="0000" w:firstRow="0" w:lastRow="0" w:firstColumn="0" w:lastColumn="0" w:noHBand="0" w:noVBand="0"/>
      </w:tblPr>
      <w:tblGrid>
        <w:gridCol w:w="2903"/>
        <w:gridCol w:w="6919"/>
      </w:tblGrid>
      <w:tr w:rsidR="00C96A23" w:rsidRPr="00C96A23" w14:paraId="3718399E" w14:textId="77777777" w:rsidTr="00C96A23">
        <w:trPr>
          <w:trHeight w:val="529"/>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9F015A5" w14:textId="77777777" w:rsidR="00C96A23" w:rsidRPr="00C96A23" w:rsidRDefault="00C96A23" w:rsidP="00C96A23">
            <w:pPr>
              <w:pStyle w:val="Textoindependiente"/>
              <w:rPr>
                <w:rFonts w:cs="Arial"/>
                <w:b/>
                <w:sz w:val="18"/>
                <w:szCs w:val="18"/>
                <w:lang w:val="es-CO"/>
              </w:rPr>
            </w:pPr>
          </w:p>
          <w:p w14:paraId="31889153" w14:textId="77777777" w:rsidR="00C96A23" w:rsidRPr="00C96A23" w:rsidRDefault="00C96A23" w:rsidP="00C96A23">
            <w:pPr>
              <w:pStyle w:val="Textoindependiente"/>
              <w:rPr>
                <w:rFonts w:cs="Arial"/>
                <w:b/>
                <w:sz w:val="18"/>
                <w:szCs w:val="18"/>
                <w:lang w:val="es-CO"/>
              </w:rPr>
            </w:pPr>
            <w:r w:rsidRPr="00C96A23">
              <w:rPr>
                <w:rFonts w:cs="Arial"/>
                <w:b/>
                <w:sz w:val="18"/>
                <w:szCs w:val="18"/>
                <w:lang w:val="es-CO"/>
              </w:rPr>
              <w:t xml:space="preserve">Publicación de la invitación </w:t>
            </w:r>
          </w:p>
          <w:p w14:paraId="5F3BD86B" w14:textId="77777777" w:rsidR="00C96A23" w:rsidRPr="00C96A23" w:rsidRDefault="00C96A23" w:rsidP="00C96A23">
            <w:pPr>
              <w:pStyle w:val="Textoindependiente"/>
              <w:rPr>
                <w:rFonts w:cs="Arial"/>
                <w:b/>
                <w:sz w:val="18"/>
                <w:szCs w:val="18"/>
                <w:lang w:val="es-CO"/>
              </w:rPr>
            </w:pPr>
          </w:p>
        </w:tc>
        <w:tc>
          <w:tcPr>
            <w:tcW w:w="69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E8C3CE9" w14:textId="213D36E9" w:rsidR="00C96A23" w:rsidRPr="00C96A23" w:rsidRDefault="00C96A23" w:rsidP="00C96A23">
            <w:pPr>
              <w:pStyle w:val="Textoindependiente"/>
              <w:rPr>
                <w:rFonts w:cs="Arial"/>
                <w:sz w:val="18"/>
                <w:szCs w:val="18"/>
                <w:lang w:val="es-CO"/>
              </w:rPr>
            </w:pPr>
            <w:r w:rsidRPr="00C96A23">
              <w:rPr>
                <w:rFonts w:cs="Arial"/>
                <w:sz w:val="18"/>
                <w:szCs w:val="18"/>
                <w:lang w:val="es-CO"/>
              </w:rPr>
              <w:t xml:space="preserve">Lugar:  </w:t>
            </w:r>
            <w:r>
              <w:rPr>
                <w:rFonts w:cs="Arial"/>
                <w:sz w:val="18"/>
                <w:szCs w:val="18"/>
                <w:lang w:val="es-CO"/>
              </w:rPr>
              <w:t>SECOP II</w:t>
            </w:r>
          </w:p>
          <w:p w14:paraId="42404808" w14:textId="25AAA157" w:rsidR="00C96A23" w:rsidRPr="00C96A23" w:rsidRDefault="00C96A23" w:rsidP="00C96A23">
            <w:pPr>
              <w:pStyle w:val="Textoindependiente"/>
              <w:jc w:val="both"/>
              <w:rPr>
                <w:rFonts w:cs="Arial"/>
                <w:b/>
                <w:sz w:val="18"/>
                <w:szCs w:val="18"/>
                <w:lang w:val="es-CO"/>
              </w:rPr>
            </w:pPr>
            <w:r w:rsidRPr="00C96A23">
              <w:rPr>
                <w:rFonts w:cs="Arial"/>
                <w:sz w:val="18"/>
                <w:szCs w:val="18"/>
                <w:lang w:val="es-CO"/>
              </w:rPr>
              <w:t xml:space="preserve">Fecha: </w:t>
            </w:r>
            <w:r w:rsidR="007868CB">
              <w:rPr>
                <w:rFonts w:cs="Arial"/>
                <w:b/>
                <w:sz w:val="18"/>
                <w:szCs w:val="18"/>
                <w:lang w:val="es-CO"/>
              </w:rPr>
              <w:t>30</w:t>
            </w:r>
            <w:r w:rsidRPr="00C96A23">
              <w:rPr>
                <w:rFonts w:cs="Arial"/>
                <w:b/>
                <w:sz w:val="18"/>
                <w:szCs w:val="18"/>
                <w:lang w:val="es-CO"/>
              </w:rPr>
              <w:t xml:space="preserve"> de </w:t>
            </w:r>
            <w:r>
              <w:rPr>
                <w:rFonts w:cs="Arial"/>
                <w:b/>
                <w:sz w:val="18"/>
                <w:szCs w:val="18"/>
                <w:lang w:val="es-CO"/>
              </w:rPr>
              <w:t>agosto</w:t>
            </w:r>
            <w:r w:rsidRPr="00C96A23">
              <w:rPr>
                <w:rFonts w:cs="Arial"/>
                <w:b/>
                <w:sz w:val="18"/>
                <w:szCs w:val="18"/>
                <w:lang w:val="es-CO"/>
              </w:rPr>
              <w:t xml:space="preserve"> de 20</w:t>
            </w:r>
            <w:r>
              <w:rPr>
                <w:rFonts w:cs="Arial"/>
                <w:b/>
                <w:sz w:val="18"/>
                <w:szCs w:val="18"/>
                <w:lang w:val="es-CO"/>
              </w:rPr>
              <w:t>24</w:t>
            </w:r>
          </w:p>
        </w:tc>
      </w:tr>
      <w:tr w:rsidR="00C96A23" w:rsidRPr="00C96A23" w14:paraId="282738B7" w14:textId="77777777" w:rsidTr="00C96A23">
        <w:trPr>
          <w:trHeight w:val="529"/>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2EFD179" w14:textId="0D39ADE9" w:rsidR="00C96A23" w:rsidRPr="00C96A23" w:rsidRDefault="00C96A23" w:rsidP="00C96A23">
            <w:pPr>
              <w:pStyle w:val="Textoindependiente"/>
              <w:rPr>
                <w:rFonts w:cs="Arial"/>
                <w:b/>
                <w:sz w:val="18"/>
                <w:szCs w:val="18"/>
                <w:lang w:val="es-CO"/>
              </w:rPr>
            </w:pPr>
            <w:r>
              <w:rPr>
                <w:rFonts w:cs="Arial"/>
                <w:b/>
                <w:bCs/>
                <w:color w:val="262626"/>
                <w:sz w:val="18"/>
                <w:szCs w:val="18"/>
                <w:shd w:val="clear" w:color="auto" w:fill="FFFFFF"/>
              </w:rPr>
              <w:t>Publicación de estudios previos</w:t>
            </w:r>
          </w:p>
        </w:tc>
        <w:tc>
          <w:tcPr>
            <w:tcW w:w="69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3F4D05A" w14:textId="77777777" w:rsidR="00C96A23" w:rsidRPr="00C96A23" w:rsidRDefault="00C96A23" w:rsidP="00C96A23">
            <w:pPr>
              <w:pStyle w:val="Textoindependiente"/>
              <w:rPr>
                <w:rFonts w:cs="Arial"/>
                <w:sz w:val="18"/>
                <w:szCs w:val="18"/>
                <w:lang w:val="es-CO"/>
              </w:rPr>
            </w:pPr>
            <w:r w:rsidRPr="00C96A23">
              <w:rPr>
                <w:rFonts w:cs="Arial"/>
                <w:sz w:val="18"/>
                <w:szCs w:val="18"/>
                <w:lang w:val="es-CO"/>
              </w:rPr>
              <w:t xml:space="preserve">Lugar:  </w:t>
            </w:r>
            <w:r>
              <w:rPr>
                <w:rFonts w:cs="Arial"/>
                <w:sz w:val="18"/>
                <w:szCs w:val="18"/>
                <w:lang w:val="es-CO"/>
              </w:rPr>
              <w:t>SECOP II</w:t>
            </w:r>
          </w:p>
          <w:p w14:paraId="5543E14D" w14:textId="3442CEAD" w:rsidR="00C96A23" w:rsidRPr="00C96A23" w:rsidRDefault="00C96A23" w:rsidP="00C96A23">
            <w:pPr>
              <w:pStyle w:val="Textoindependiente"/>
              <w:rPr>
                <w:rFonts w:cs="Arial"/>
                <w:sz w:val="18"/>
                <w:szCs w:val="18"/>
                <w:lang w:val="es-CO"/>
              </w:rPr>
            </w:pPr>
            <w:r w:rsidRPr="00C96A23">
              <w:rPr>
                <w:rFonts w:cs="Arial"/>
                <w:sz w:val="18"/>
                <w:szCs w:val="18"/>
                <w:lang w:val="es-CO"/>
              </w:rPr>
              <w:t xml:space="preserve">Fecha: </w:t>
            </w:r>
            <w:r w:rsidR="007868CB">
              <w:rPr>
                <w:rFonts w:cs="Arial"/>
                <w:b/>
                <w:sz w:val="18"/>
                <w:szCs w:val="18"/>
                <w:lang w:val="es-CO"/>
              </w:rPr>
              <w:t>30</w:t>
            </w:r>
            <w:r w:rsidRPr="00C96A23">
              <w:rPr>
                <w:rFonts w:cs="Arial"/>
                <w:b/>
                <w:sz w:val="18"/>
                <w:szCs w:val="18"/>
                <w:lang w:val="es-CO"/>
              </w:rPr>
              <w:t xml:space="preserve"> de </w:t>
            </w:r>
            <w:r>
              <w:rPr>
                <w:rFonts w:cs="Arial"/>
                <w:b/>
                <w:sz w:val="18"/>
                <w:szCs w:val="18"/>
                <w:lang w:val="es-CO"/>
              </w:rPr>
              <w:t>agosto</w:t>
            </w:r>
            <w:r w:rsidRPr="00C96A23">
              <w:rPr>
                <w:rFonts w:cs="Arial"/>
                <w:b/>
                <w:sz w:val="18"/>
                <w:szCs w:val="18"/>
                <w:lang w:val="es-CO"/>
              </w:rPr>
              <w:t xml:space="preserve"> de 20</w:t>
            </w:r>
            <w:r>
              <w:rPr>
                <w:rFonts w:cs="Arial"/>
                <w:b/>
                <w:sz w:val="18"/>
                <w:szCs w:val="18"/>
                <w:lang w:val="es-CO"/>
              </w:rPr>
              <w:t>24</w:t>
            </w:r>
          </w:p>
        </w:tc>
      </w:tr>
      <w:tr w:rsidR="00C96A23" w:rsidRPr="00C96A23" w14:paraId="16A8D883" w14:textId="77777777" w:rsidTr="00C96A23">
        <w:trPr>
          <w:trHeight w:val="792"/>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7672CA7" w14:textId="5F7148AA" w:rsidR="00C96A23" w:rsidRPr="00C96A23" w:rsidRDefault="00CB57A1" w:rsidP="00C96A23">
            <w:pPr>
              <w:pStyle w:val="Textoindependiente"/>
              <w:jc w:val="center"/>
              <w:rPr>
                <w:rFonts w:cs="Arial"/>
                <w:b/>
                <w:sz w:val="18"/>
                <w:szCs w:val="18"/>
                <w:lang w:val="es-CO"/>
              </w:rPr>
            </w:pPr>
            <w:r>
              <w:rPr>
                <w:rFonts w:cs="Arial"/>
                <w:b/>
                <w:bCs/>
                <w:color w:val="262626"/>
                <w:sz w:val="18"/>
                <w:szCs w:val="18"/>
                <w:shd w:val="clear" w:color="auto" w:fill="FFFFFF"/>
              </w:rPr>
              <w:t>Plazo para recepción de observaciones</w:t>
            </w:r>
          </w:p>
        </w:tc>
        <w:tc>
          <w:tcPr>
            <w:tcW w:w="69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F646504" w14:textId="7FBA1782" w:rsidR="00C96A23" w:rsidRPr="00341F14" w:rsidRDefault="00C96A23" w:rsidP="00C96A23">
            <w:pPr>
              <w:adjustRightInd w:val="0"/>
              <w:jc w:val="both"/>
              <w:rPr>
                <w:i/>
                <w:sz w:val="16"/>
                <w:szCs w:val="16"/>
                <w:u w:val="single"/>
              </w:rPr>
            </w:pPr>
            <w:r w:rsidRPr="00341F14">
              <w:rPr>
                <w:sz w:val="16"/>
                <w:szCs w:val="16"/>
              </w:rPr>
              <w:t>Los interesados podrán solicitar aclaraciones a la invitación</w:t>
            </w:r>
            <w:r>
              <w:rPr>
                <w:sz w:val="16"/>
                <w:szCs w:val="16"/>
              </w:rPr>
              <w:t xml:space="preserve"> a ofertar</w:t>
            </w:r>
            <w:r w:rsidRPr="00341F14">
              <w:rPr>
                <w:sz w:val="16"/>
                <w:szCs w:val="16"/>
              </w:rPr>
              <w:t xml:space="preserve">, </w:t>
            </w:r>
            <w:r w:rsidRPr="00341F14">
              <w:rPr>
                <w:b/>
                <w:sz w:val="16"/>
                <w:szCs w:val="16"/>
              </w:rPr>
              <w:t xml:space="preserve">hasta el </w:t>
            </w:r>
            <w:r w:rsidR="007868CB">
              <w:rPr>
                <w:b/>
                <w:sz w:val="16"/>
                <w:szCs w:val="16"/>
              </w:rPr>
              <w:t>03</w:t>
            </w:r>
            <w:r w:rsidRPr="00341F14">
              <w:rPr>
                <w:b/>
                <w:sz w:val="16"/>
                <w:szCs w:val="16"/>
              </w:rPr>
              <w:t>/0</w:t>
            </w:r>
            <w:r w:rsidR="007868CB">
              <w:rPr>
                <w:b/>
                <w:sz w:val="16"/>
                <w:szCs w:val="16"/>
              </w:rPr>
              <w:t>9</w:t>
            </w:r>
            <w:r w:rsidRPr="00341F14">
              <w:rPr>
                <w:b/>
                <w:sz w:val="16"/>
                <w:szCs w:val="16"/>
              </w:rPr>
              <w:t>/2024</w:t>
            </w:r>
            <w:r w:rsidRPr="00341F14">
              <w:rPr>
                <w:sz w:val="16"/>
                <w:szCs w:val="16"/>
              </w:rPr>
              <w:t xml:space="preserve">, </w:t>
            </w:r>
            <w:r w:rsidRPr="00341F14">
              <w:rPr>
                <w:i/>
                <w:sz w:val="16"/>
                <w:szCs w:val="16"/>
                <w:u w:val="single"/>
              </w:rPr>
              <w:t xml:space="preserve">dichas solicitudes deberán formularse única y exclusivamente por la plataforma del SECOP II.  </w:t>
            </w:r>
          </w:p>
          <w:p w14:paraId="59841CA6" w14:textId="77777777" w:rsidR="00C96A23" w:rsidRPr="00341F14" w:rsidRDefault="00C96A23" w:rsidP="00C96A23">
            <w:pPr>
              <w:adjustRightInd w:val="0"/>
              <w:jc w:val="both"/>
              <w:rPr>
                <w:i/>
                <w:sz w:val="16"/>
                <w:szCs w:val="16"/>
                <w:u w:val="single"/>
              </w:rPr>
            </w:pPr>
          </w:p>
          <w:p w14:paraId="3C4BF01C" w14:textId="77777777" w:rsidR="00C96A23" w:rsidRPr="00341F14" w:rsidRDefault="00C96A23" w:rsidP="00C96A23">
            <w:pPr>
              <w:adjustRightInd w:val="0"/>
              <w:jc w:val="both"/>
              <w:rPr>
                <w:sz w:val="16"/>
                <w:szCs w:val="16"/>
              </w:rPr>
            </w:pPr>
            <w:r w:rsidRPr="00341F14">
              <w:rPr>
                <w:sz w:val="16"/>
                <w:szCs w:val="16"/>
              </w:rPr>
              <w:t xml:space="preserve">La información sobre preguntas y respuestas y las adendas serán publicadas en la plataforma SECOP II (salvo la información de carácter reservado) y deberán tenerse en cuenta para la elaboración de la propuesta.  </w:t>
            </w:r>
          </w:p>
          <w:p w14:paraId="484739EA" w14:textId="77777777" w:rsidR="00C96A23" w:rsidRPr="00341F14" w:rsidRDefault="00C96A23" w:rsidP="00C96A23">
            <w:pPr>
              <w:adjustRightInd w:val="0"/>
              <w:jc w:val="both"/>
              <w:rPr>
                <w:sz w:val="16"/>
                <w:szCs w:val="16"/>
              </w:rPr>
            </w:pPr>
          </w:p>
          <w:p w14:paraId="6F859461" w14:textId="77777777" w:rsidR="00C96A23" w:rsidRPr="00341F14" w:rsidRDefault="00C96A23" w:rsidP="00C96A23">
            <w:pPr>
              <w:adjustRightInd w:val="0"/>
              <w:jc w:val="both"/>
              <w:rPr>
                <w:i/>
                <w:sz w:val="16"/>
                <w:szCs w:val="16"/>
                <w:u w:val="single"/>
              </w:rPr>
            </w:pPr>
            <w:r w:rsidRPr="00341F14">
              <w:rPr>
                <w:i/>
                <w:sz w:val="16"/>
                <w:szCs w:val="16"/>
                <w:u w:val="single"/>
              </w:rPr>
              <w:t xml:space="preserve">Las observaciones presentadas en un plazo posterior al mencionado se entenderán como no realizadas y no serán objeto de verificación y respuesta por parte de la Administración. </w:t>
            </w:r>
          </w:p>
          <w:p w14:paraId="729A4D4A" w14:textId="77777777" w:rsidR="00C96A23" w:rsidRPr="00341F14" w:rsidRDefault="00C96A23" w:rsidP="00C96A23">
            <w:pPr>
              <w:adjustRightInd w:val="0"/>
              <w:jc w:val="both"/>
              <w:rPr>
                <w:sz w:val="16"/>
                <w:szCs w:val="16"/>
              </w:rPr>
            </w:pPr>
          </w:p>
          <w:p w14:paraId="2493FA0F" w14:textId="77777777" w:rsidR="00C96A23" w:rsidRPr="00341F14" w:rsidRDefault="00C96A23" w:rsidP="00C96A23">
            <w:pPr>
              <w:jc w:val="both"/>
              <w:rPr>
                <w:b/>
                <w:sz w:val="16"/>
                <w:szCs w:val="16"/>
              </w:rPr>
            </w:pPr>
            <w:r w:rsidRPr="00341F14">
              <w:rPr>
                <w:b/>
                <w:bCs/>
                <w:sz w:val="16"/>
                <w:szCs w:val="16"/>
                <w:lang w:val="es-CO"/>
              </w:rPr>
              <w:t xml:space="preserve">NOTA: </w:t>
            </w:r>
            <w:r w:rsidRPr="00341F14">
              <w:rPr>
                <w:sz w:val="16"/>
                <w:szCs w:val="16"/>
                <w:lang w:val="es-CO"/>
              </w:rPr>
              <w:t xml:space="preserve">No se absolverán consultas efectuadas por correo electrónico, telefónicamente o en forma personal. Sólo será tenida en cuenta en este proceso de selección abreviada, la información recibida a través del Sistema Electrónico SECOP II. </w:t>
            </w:r>
          </w:p>
          <w:p w14:paraId="5BECD3C2" w14:textId="77777777" w:rsidR="00C96A23" w:rsidRPr="00341F14" w:rsidRDefault="00C96A23" w:rsidP="00C96A23">
            <w:pPr>
              <w:jc w:val="both"/>
              <w:rPr>
                <w:b/>
                <w:sz w:val="16"/>
                <w:szCs w:val="16"/>
              </w:rPr>
            </w:pPr>
          </w:p>
          <w:p w14:paraId="2784B02A" w14:textId="77777777" w:rsidR="00C96A23" w:rsidRPr="00341F14" w:rsidRDefault="00C96A23" w:rsidP="00C96A23">
            <w:pPr>
              <w:jc w:val="both"/>
              <w:rPr>
                <w:sz w:val="16"/>
                <w:szCs w:val="16"/>
              </w:rPr>
            </w:pPr>
            <w:r w:rsidRPr="00341F14">
              <w:rPr>
                <w:b/>
                <w:sz w:val="16"/>
                <w:szCs w:val="16"/>
              </w:rPr>
              <w:t xml:space="preserve">Lugar:   </w:t>
            </w:r>
            <w:r w:rsidRPr="00341F14">
              <w:rPr>
                <w:sz w:val="16"/>
                <w:szCs w:val="16"/>
              </w:rPr>
              <w:t xml:space="preserve">SECOP II </w:t>
            </w:r>
          </w:p>
          <w:p w14:paraId="28670A4F" w14:textId="2DD4DC97" w:rsidR="00C96A23" w:rsidRPr="00341F14" w:rsidRDefault="00C96A23" w:rsidP="00C96A23">
            <w:pPr>
              <w:snapToGrid w:val="0"/>
              <w:jc w:val="both"/>
              <w:rPr>
                <w:b/>
                <w:sz w:val="16"/>
                <w:szCs w:val="16"/>
              </w:rPr>
            </w:pPr>
            <w:r w:rsidRPr="00341F14">
              <w:rPr>
                <w:b/>
                <w:sz w:val="16"/>
                <w:szCs w:val="16"/>
              </w:rPr>
              <w:t xml:space="preserve">Fecha:   </w:t>
            </w:r>
            <w:r w:rsidR="007868CB">
              <w:rPr>
                <w:b/>
                <w:sz w:val="16"/>
                <w:szCs w:val="16"/>
              </w:rPr>
              <w:t>03</w:t>
            </w:r>
            <w:r w:rsidRPr="00341F14">
              <w:rPr>
                <w:b/>
                <w:sz w:val="16"/>
                <w:szCs w:val="16"/>
              </w:rPr>
              <w:t>/0</w:t>
            </w:r>
            <w:r w:rsidR="007868CB">
              <w:rPr>
                <w:b/>
                <w:sz w:val="16"/>
                <w:szCs w:val="16"/>
              </w:rPr>
              <w:t>9</w:t>
            </w:r>
            <w:r w:rsidRPr="00341F14">
              <w:rPr>
                <w:b/>
                <w:sz w:val="16"/>
                <w:szCs w:val="16"/>
              </w:rPr>
              <w:t xml:space="preserve">/2024                 </w:t>
            </w:r>
          </w:p>
          <w:p w14:paraId="0C28DCBC" w14:textId="0AA0A19B" w:rsidR="00C96A23" w:rsidRPr="00C96A23" w:rsidRDefault="00C96A23" w:rsidP="00C96A23">
            <w:pPr>
              <w:pStyle w:val="Textoindependiente"/>
              <w:jc w:val="both"/>
              <w:rPr>
                <w:rFonts w:cs="Arial"/>
                <w:sz w:val="18"/>
                <w:szCs w:val="18"/>
                <w:lang w:val="es-CO"/>
              </w:rPr>
            </w:pPr>
          </w:p>
        </w:tc>
      </w:tr>
      <w:tr w:rsidR="00CB57A1" w:rsidRPr="00C96A23" w14:paraId="74A23A06" w14:textId="77777777" w:rsidTr="00C96A23">
        <w:trPr>
          <w:trHeight w:val="792"/>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5DB5215" w14:textId="08EA2ADF" w:rsidR="00CB57A1" w:rsidRDefault="00CB57A1" w:rsidP="00C96A23">
            <w:pPr>
              <w:pStyle w:val="Textoindependiente"/>
              <w:jc w:val="center"/>
              <w:rPr>
                <w:rFonts w:cs="Arial"/>
                <w:b/>
                <w:bCs/>
                <w:color w:val="262626"/>
                <w:sz w:val="18"/>
                <w:szCs w:val="18"/>
                <w:shd w:val="clear" w:color="auto" w:fill="FFFFFF"/>
              </w:rPr>
            </w:pPr>
            <w:r>
              <w:rPr>
                <w:rFonts w:cs="Arial"/>
                <w:b/>
                <w:bCs/>
                <w:color w:val="262626"/>
                <w:sz w:val="18"/>
                <w:szCs w:val="18"/>
                <w:shd w:val="clear" w:color="auto" w:fill="FFFFFF"/>
              </w:rPr>
              <w:t>Plazo para manifestación de interés de limitar la convocatoria a MiPymes</w:t>
            </w:r>
          </w:p>
        </w:tc>
        <w:tc>
          <w:tcPr>
            <w:tcW w:w="69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2C9D16F" w14:textId="77777777" w:rsidR="00CB57A1" w:rsidRPr="00341F14" w:rsidRDefault="00CB57A1" w:rsidP="00CB57A1">
            <w:pPr>
              <w:jc w:val="both"/>
              <w:rPr>
                <w:sz w:val="16"/>
                <w:szCs w:val="16"/>
              </w:rPr>
            </w:pPr>
            <w:r w:rsidRPr="00341F14">
              <w:rPr>
                <w:b/>
                <w:sz w:val="16"/>
                <w:szCs w:val="16"/>
              </w:rPr>
              <w:t xml:space="preserve">Lugar:   </w:t>
            </w:r>
            <w:r w:rsidRPr="00341F14">
              <w:rPr>
                <w:sz w:val="16"/>
                <w:szCs w:val="16"/>
              </w:rPr>
              <w:t xml:space="preserve">SECOP II </w:t>
            </w:r>
          </w:p>
          <w:p w14:paraId="79E8D78D" w14:textId="2686C78C" w:rsidR="00CB57A1" w:rsidRPr="00CB57A1" w:rsidRDefault="00CB57A1" w:rsidP="00CB57A1">
            <w:pPr>
              <w:snapToGrid w:val="0"/>
              <w:jc w:val="both"/>
              <w:rPr>
                <w:b/>
                <w:sz w:val="16"/>
                <w:szCs w:val="16"/>
              </w:rPr>
            </w:pPr>
            <w:r w:rsidRPr="00341F14">
              <w:rPr>
                <w:b/>
                <w:sz w:val="16"/>
                <w:szCs w:val="16"/>
              </w:rPr>
              <w:t xml:space="preserve">Fecha:   </w:t>
            </w:r>
            <w:r w:rsidR="007868CB">
              <w:rPr>
                <w:b/>
                <w:sz w:val="16"/>
                <w:szCs w:val="16"/>
              </w:rPr>
              <w:t>03</w:t>
            </w:r>
            <w:r w:rsidRPr="00341F14">
              <w:rPr>
                <w:b/>
                <w:sz w:val="16"/>
                <w:szCs w:val="16"/>
              </w:rPr>
              <w:t>/0</w:t>
            </w:r>
            <w:r w:rsidR="007868CB">
              <w:rPr>
                <w:b/>
                <w:sz w:val="16"/>
                <w:szCs w:val="16"/>
              </w:rPr>
              <w:t>9</w:t>
            </w:r>
            <w:r w:rsidRPr="00341F14">
              <w:rPr>
                <w:b/>
                <w:sz w:val="16"/>
                <w:szCs w:val="16"/>
              </w:rPr>
              <w:t xml:space="preserve">/2024                 </w:t>
            </w:r>
          </w:p>
        </w:tc>
      </w:tr>
      <w:tr w:rsidR="00CB57A1" w:rsidRPr="00C96A23" w14:paraId="3FF8EC6C" w14:textId="77777777" w:rsidTr="00C96A23">
        <w:trPr>
          <w:trHeight w:val="792"/>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B2903C6" w14:textId="2C2EDF07" w:rsidR="00CB57A1" w:rsidRDefault="00CB57A1" w:rsidP="00C96A23">
            <w:pPr>
              <w:pStyle w:val="Textoindependiente"/>
              <w:jc w:val="center"/>
              <w:rPr>
                <w:rFonts w:cs="Arial"/>
                <w:b/>
                <w:bCs/>
                <w:color w:val="262626"/>
                <w:sz w:val="18"/>
                <w:szCs w:val="18"/>
                <w:shd w:val="clear" w:color="auto" w:fill="FFFFFF"/>
              </w:rPr>
            </w:pPr>
            <w:r>
              <w:rPr>
                <w:rFonts w:cs="Arial"/>
                <w:b/>
                <w:bCs/>
                <w:color w:val="262626"/>
                <w:sz w:val="18"/>
                <w:szCs w:val="18"/>
                <w:shd w:val="clear" w:color="auto" w:fill="FFFFFF"/>
              </w:rPr>
              <w:t>Respuesta a las observaciones a la invitación</w:t>
            </w:r>
          </w:p>
        </w:tc>
        <w:tc>
          <w:tcPr>
            <w:tcW w:w="69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AABAA6C" w14:textId="77777777" w:rsidR="00CB57A1" w:rsidRPr="00341F14" w:rsidRDefault="00CB57A1" w:rsidP="00CB57A1">
            <w:pPr>
              <w:jc w:val="both"/>
              <w:rPr>
                <w:sz w:val="16"/>
                <w:szCs w:val="16"/>
              </w:rPr>
            </w:pPr>
            <w:r>
              <w:rPr>
                <w:b/>
                <w:sz w:val="16"/>
                <w:szCs w:val="16"/>
              </w:rPr>
              <w:t xml:space="preserve"> </w:t>
            </w:r>
            <w:r w:rsidRPr="00341F14">
              <w:rPr>
                <w:b/>
                <w:sz w:val="16"/>
                <w:szCs w:val="16"/>
              </w:rPr>
              <w:t xml:space="preserve">Lugar:   </w:t>
            </w:r>
            <w:r w:rsidRPr="00341F14">
              <w:rPr>
                <w:sz w:val="16"/>
                <w:szCs w:val="16"/>
              </w:rPr>
              <w:t xml:space="preserve">SECOP II </w:t>
            </w:r>
          </w:p>
          <w:p w14:paraId="2F829773" w14:textId="7368F015" w:rsidR="00CB57A1" w:rsidRPr="00341F14" w:rsidRDefault="00CB57A1" w:rsidP="00CB57A1">
            <w:pPr>
              <w:jc w:val="both"/>
              <w:rPr>
                <w:b/>
                <w:sz w:val="16"/>
                <w:szCs w:val="16"/>
              </w:rPr>
            </w:pPr>
            <w:r w:rsidRPr="00341F14">
              <w:rPr>
                <w:b/>
                <w:sz w:val="16"/>
                <w:szCs w:val="16"/>
              </w:rPr>
              <w:t xml:space="preserve">Fecha:   </w:t>
            </w:r>
            <w:r w:rsidR="008033C5">
              <w:rPr>
                <w:b/>
                <w:sz w:val="16"/>
                <w:szCs w:val="16"/>
              </w:rPr>
              <w:t>0</w:t>
            </w:r>
            <w:r w:rsidR="007868CB">
              <w:rPr>
                <w:b/>
                <w:sz w:val="16"/>
                <w:szCs w:val="16"/>
              </w:rPr>
              <w:t>6</w:t>
            </w:r>
            <w:r w:rsidRPr="00341F14">
              <w:rPr>
                <w:b/>
                <w:sz w:val="16"/>
                <w:szCs w:val="16"/>
              </w:rPr>
              <w:t>/0</w:t>
            </w:r>
            <w:r w:rsidR="008033C5">
              <w:rPr>
                <w:b/>
                <w:sz w:val="16"/>
                <w:szCs w:val="16"/>
              </w:rPr>
              <w:t>9</w:t>
            </w:r>
            <w:r w:rsidRPr="00341F14">
              <w:rPr>
                <w:b/>
                <w:sz w:val="16"/>
                <w:szCs w:val="16"/>
              </w:rPr>
              <w:t xml:space="preserve">/2024  </w:t>
            </w:r>
          </w:p>
        </w:tc>
      </w:tr>
      <w:tr w:rsidR="00CB57A1" w:rsidRPr="00C96A23" w14:paraId="25FCBAD0" w14:textId="77777777" w:rsidTr="00C96A23">
        <w:trPr>
          <w:trHeight w:val="792"/>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253FF87" w14:textId="0DA3583A" w:rsidR="00CB57A1" w:rsidRDefault="00CB57A1" w:rsidP="00C96A23">
            <w:pPr>
              <w:pStyle w:val="Textoindependiente"/>
              <w:jc w:val="center"/>
              <w:rPr>
                <w:rFonts w:cs="Arial"/>
                <w:b/>
                <w:bCs/>
                <w:color w:val="262626"/>
                <w:sz w:val="18"/>
                <w:szCs w:val="18"/>
                <w:shd w:val="clear" w:color="auto" w:fill="FFFFFF"/>
              </w:rPr>
            </w:pPr>
            <w:r>
              <w:rPr>
                <w:rFonts w:cs="Arial"/>
                <w:b/>
                <w:bCs/>
                <w:color w:val="262626"/>
                <w:sz w:val="18"/>
                <w:szCs w:val="18"/>
                <w:shd w:val="clear" w:color="auto" w:fill="FFFFFF"/>
              </w:rPr>
              <w:t>Publicación del aviso de limitación a MiPymes o si podrá participar cualquier interesado</w:t>
            </w:r>
          </w:p>
        </w:tc>
        <w:tc>
          <w:tcPr>
            <w:tcW w:w="69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765810B" w14:textId="77777777" w:rsidR="00CB57A1" w:rsidRPr="00341F14" w:rsidRDefault="00CB57A1" w:rsidP="00CB57A1">
            <w:pPr>
              <w:jc w:val="both"/>
              <w:rPr>
                <w:sz w:val="16"/>
                <w:szCs w:val="16"/>
              </w:rPr>
            </w:pPr>
            <w:r w:rsidRPr="00341F14">
              <w:rPr>
                <w:b/>
                <w:sz w:val="16"/>
                <w:szCs w:val="16"/>
              </w:rPr>
              <w:t xml:space="preserve">Lugar:   </w:t>
            </w:r>
            <w:r w:rsidRPr="00341F14">
              <w:rPr>
                <w:sz w:val="16"/>
                <w:szCs w:val="16"/>
              </w:rPr>
              <w:t xml:space="preserve">SECOP II </w:t>
            </w:r>
          </w:p>
          <w:p w14:paraId="5B7EAE97" w14:textId="7B5926EB" w:rsidR="00CB57A1" w:rsidRDefault="00CB57A1" w:rsidP="00CB57A1">
            <w:pPr>
              <w:jc w:val="both"/>
              <w:rPr>
                <w:b/>
                <w:sz w:val="16"/>
                <w:szCs w:val="16"/>
              </w:rPr>
            </w:pPr>
            <w:r w:rsidRPr="00341F14">
              <w:rPr>
                <w:b/>
                <w:sz w:val="16"/>
                <w:szCs w:val="16"/>
              </w:rPr>
              <w:t xml:space="preserve">Fecha:   </w:t>
            </w:r>
            <w:r w:rsidR="008033C5">
              <w:rPr>
                <w:b/>
                <w:sz w:val="16"/>
                <w:szCs w:val="16"/>
              </w:rPr>
              <w:t>0</w:t>
            </w:r>
            <w:r w:rsidR="007868CB">
              <w:rPr>
                <w:b/>
                <w:sz w:val="16"/>
                <w:szCs w:val="16"/>
              </w:rPr>
              <w:t>6</w:t>
            </w:r>
            <w:r w:rsidRPr="00341F14">
              <w:rPr>
                <w:b/>
                <w:sz w:val="16"/>
                <w:szCs w:val="16"/>
              </w:rPr>
              <w:t>/0</w:t>
            </w:r>
            <w:r w:rsidR="008033C5">
              <w:rPr>
                <w:b/>
                <w:sz w:val="16"/>
                <w:szCs w:val="16"/>
              </w:rPr>
              <w:t>9</w:t>
            </w:r>
            <w:r w:rsidRPr="00341F14">
              <w:rPr>
                <w:b/>
                <w:sz w:val="16"/>
                <w:szCs w:val="16"/>
              </w:rPr>
              <w:t xml:space="preserve">/2024  </w:t>
            </w:r>
          </w:p>
        </w:tc>
      </w:tr>
      <w:tr w:rsidR="00CB57A1" w:rsidRPr="00C96A23" w14:paraId="6F822187" w14:textId="77777777" w:rsidTr="00CB57A1">
        <w:trPr>
          <w:trHeight w:val="157"/>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1D020B6" w14:textId="7ED25C1A" w:rsidR="00CB57A1" w:rsidRDefault="00CB57A1" w:rsidP="00C96A23">
            <w:pPr>
              <w:pStyle w:val="Textoindependiente"/>
              <w:jc w:val="center"/>
              <w:rPr>
                <w:rFonts w:cs="Arial"/>
                <w:b/>
                <w:bCs/>
                <w:color w:val="262626"/>
                <w:sz w:val="18"/>
                <w:szCs w:val="18"/>
                <w:shd w:val="clear" w:color="auto" w:fill="FFFFFF"/>
              </w:rPr>
            </w:pPr>
            <w:r>
              <w:rPr>
                <w:rFonts w:cs="Arial"/>
                <w:b/>
                <w:bCs/>
                <w:color w:val="262626"/>
                <w:sz w:val="18"/>
                <w:szCs w:val="18"/>
                <w:shd w:val="clear" w:color="auto" w:fill="FFFFFF"/>
              </w:rPr>
              <w:t>Plazo máximo para expedir adendas</w:t>
            </w:r>
          </w:p>
        </w:tc>
        <w:tc>
          <w:tcPr>
            <w:tcW w:w="69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610D8AA" w14:textId="77777777" w:rsidR="00CB57A1" w:rsidRPr="00341F14" w:rsidRDefault="00CB57A1" w:rsidP="00CB57A1">
            <w:pPr>
              <w:jc w:val="both"/>
              <w:rPr>
                <w:sz w:val="16"/>
                <w:szCs w:val="16"/>
              </w:rPr>
            </w:pPr>
            <w:r w:rsidRPr="00341F14">
              <w:rPr>
                <w:b/>
                <w:sz w:val="16"/>
                <w:szCs w:val="16"/>
              </w:rPr>
              <w:t xml:space="preserve">Lugar:   </w:t>
            </w:r>
            <w:r w:rsidRPr="00341F14">
              <w:rPr>
                <w:sz w:val="16"/>
                <w:szCs w:val="16"/>
              </w:rPr>
              <w:t xml:space="preserve">SECOP II </w:t>
            </w:r>
          </w:p>
          <w:p w14:paraId="7883B34A" w14:textId="24D86D04" w:rsidR="00CB57A1" w:rsidRPr="00341F14" w:rsidRDefault="00CB57A1" w:rsidP="00CB57A1">
            <w:pPr>
              <w:jc w:val="both"/>
              <w:rPr>
                <w:b/>
                <w:sz w:val="16"/>
                <w:szCs w:val="16"/>
              </w:rPr>
            </w:pPr>
            <w:r w:rsidRPr="00341F14">
              <w:rPr>
                <w:b/>
                <w:sz w:val="16"/>
                <w:szCs w:val="16"/>
              </w:rPr>
              <w:t xml:space="preserve">Fecha:   </w:t>
            </w:r>
            <w:r w:rsidR="008033C5">
              <w:rPr>
                <w:b/>
                <w:sz w:val="16"/>
                <w:szCs w:val="16"/>
              </w:rPr>
              <w:t>0</w:t>
            </w:r>
            <w:r w:rsidR="007868CB">
              <w:rPr>
                <w:b/>
                <w:sz w:val="16"/>
                <w:szCs w:val="16"/>
              </w:rPr>
              <w:t>6</w:t>
            </w:r>
            <w:r w:rsidRPr="00341F14">
              <w:rPr>
                <w:b/>
                <w:sz w:val="16"/>
                <w:szCs w:val="16"/>
              </w:rPr>
              <w:t>/0</w:t>
            </w:r>
            <w:r w:rsidR="008033C5">
              <w:rPr>
                <w:b/>
                <w:sz w:val="16"/>
                <w:szCs w:val="16"/>
              </w:rPr>
              <w:t>9</w:t>
            </w:r>
            <w:r w:rsidRPr="00341F14">
              <w:rPr>
                <w:b/>
                <w:sz w:val="16"/>
                <w:szCs w:val="16"/>
              </w:rPr>
              <w:t xml:space="preserve">/2024  </w:t>
            </w:r>
          </w:p>
        </w:tc>
      </w:tr>
      <w:tr w:rsidR="00CB57A1" w:rsidRPr="00C96A23" w14:paraId="313B9828" w14:textId="77777777" w:rsidTr="00CB57A1">
        <w:trPr>
          <w:trHeight w:val="197"/>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522E157" w14:textId="04965ECF" w:rsidR="00CB57A1" w:rsidRDefault="00CB57A1" w:rsidP="00C96A23">
            <w:pPr>
              <w:pStyle w:val="Textoindependiente"/>
              <w:jc w:val="center"/>
              <w:rPr>
                <w:rFonts w:cs="Arial"/>
                <w:b/>
                <w:bCs/>
                <w:color w:val="262626"/>
                <w:sz w:val="18"/>
                <w:szCs w:val="18"/>
                <w:shd w:val="clear" w:color="auto" w:fill="FFFFFF"/>
              </w:rPr>
            </w:pPr>
            <w:r>
              <w:rPr>
                <w:rFonts w:cs="Arial"/>
                <w:b/>
                <w:bCs/>
                <w:color w:val="262626"/>
                <w:sz w:val="18"/>
                <w:szCs w:val="18"/>
                <w:shd w:val="clear" w:color="auto" w:fill="FFFFFF"/>
              </w:rPr>
              <w:t>Presentación de Ofertas</w:t>
            </w:r>
          </w:p>
        </w:tc>
        <w:tc>
          <w:tcPr>
            <w:tcW w:w="69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B196588" w14:textId="7C25961E" w:rsidR="00CB57A1" w:rsidRDefault="00CB57A1" w:rsidP="00CB57A1">
            <w:pPr>
              <w:jc w:val="both"/>
              <w:rPr>
                <w:sz w:val="16"/>
                <w:szCs w:val="16"/>
              </w:rPr>
            </w:pPr>
            <w:r w:rsidRPr="00341F14">
              <w:rPr>
                <w:b/>
                <w:sz w:val="16"/>
                <w:szCs w:val="16"/>
              </w:rPr>
              <w:t xml:space="preserve">Lugar:   </w:t>
            </w:r>
            <w:r w:rsidRPr="00341F14">
              <w:rPr>
                <w:sz w:val="16"/>
                <w:szCs w:val="16"/>
              </w:rPr>
              <w:t xml:space="preserve">SECOP II </w:t>
            </w:r>
          </w:p>
          <w:p w14:paraId="48FCF90E" w14:textId="77777777" w:rsidR="00E67943" w:rsidRPr="00341F14" w:rsidRDefault="00E67943" w:rsidP="00CB57A1">
            <w:pPr>
              <w:jc w:val="both"/>
              <w:rPr>
                <w:sz w:val="16"/>
                <w:szCs w:val="16"/>
              </w:rPr>
            </w:pPr>
          </w:p>
          <w:p w14:paraId="00E20211" w14:textId="7320BCB5" w:rsidR="00CB57A1" w:rsidRDefault="00CB57A1" w:rsidP="00CB57A1">
            <w:pPr>
              <w:jc w:val="both"/>
              <w:rPr>
                <w:b/>
                <w:sz w:val="16"/>
                <w:szCs w:val="16"/>
              </w:rPr>
            </w:pPr>
            <w:r w:rsidRPr="00341F14">
              <w:rPr>
                <w:b/>
                <w:sz w:val="16"/>
                <w:szCs w:val="16"/>
              </w:rPr>
              <w:t xml:space="preserve">Fecha:   </w:t>
            </w:r>
            <w:r>
              <w:rPr>
                <w:b/>
                <w:sz w:val="16"/>
                <w:szCs w:val="16"/>
              </w:rPr>
              <w:t>0</w:t>
            </w:r>
            <w:r w:rsidR="007868CB">
              <w:rPr>
                <w:b/>
                <w:sz w:val="16"/>
                <w:szCs w:val="16"/>
              </w:rPr>
              <w:t>9</w:t>
            </w:r>
            <w:r w:rsidRPr="00341F14">
              <w:rPr>
                <w:b/>
                <w:sz w:val="16"/>
                <w:szCs w:val="16"/>
              </w:rPr>
              <w:t>/0</w:t>
            </w:r>
            <w:r>
              <w:rPr>
                <w:b/>
                <w:sz w:val="16"/>
                <w:szCs w:val="16"/>
              </w:rPr>
              <w:t>9</w:t>
            </w:r>
            <w:r w:rsidRPr="00341F14">
              <w:rPr>
                <w:b/>
                <w:sz w:val="16"/>
                <w:szCs w:val="16"/>
              </w:rPr>
              <w:t xml:space="preserve">/2024  </w:t>
            </w:r>
          </w:p>
          <w:p w14:paraId="662B968D" w14:textId="1BEDF003" w:rsidR="00E67943" w:rsidRPr="00341F14" w:rsidRDefault="00E67943" w:rsidP="00CB57A1">
            <w:pPr>
              <w:jc w:val="both"/>
              <w:rPr>
                <w:b/>
                <w:sz w:val="16"/>
                <w:szCs w:val="16"/>
              </w:rPr>
            </w:pPr>
            <w:r w:rsidRPr="00341F14">
              <w:rPr>
                <w:b/>
                <w:sz w:val="16"/>
                <w:szCs w:val="16"/>
              </w:rPr>
              <w:t xml:space="preserve">Hora:     </w:t>
            </w:r>
            <w:r>
              <w:rPr>
                <w:b/>
                <w:sz w:val="16"/>
                <w:szCs w:val="16"/>
              </w:rPr>
              <w:t>16</w:t>
            </w:r>
            <w:r w:rsidRPr="00341F14">
              <w:rPr>
                <w:b/>
                <w:sz w:val="16"/>
                <w:szCs w:val="16"/>
              </w:rPr>
              <w:t xml:space="preserve">:00 horas     </w:t>
            </w:r>
          </w:p>
        </w:tc>
      </w:tr>
      <w:tr w:rsidR="00CB57A1" w:rsidRPr="00C96A23" w14:paraId="069CAF23" w14:textId="77777777" w:rsidTr="00CB57A1">
        <w:trPr>
          <w:trHeight w:val="197"/>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31A32B5" w14:textId="63BE13E7" w:rsidR="00CB57A1" w:rsidRDefault="00CB57A1" w:rsidP="00C96A23">
            <w:pPr>
              <w:pStyle w:val="Textoindependiente"/>
              <w:jc w:val="center"/>
              <w:rPr>
                <w:rFonts w:cs="Arial"/>
                <w:b/>
                <w:bCs/>
                <w:color w:val="262626"/>
                <w:sz w:val="18"/>
                <w:szCs w:val="18"/>
                <w:shd w:val="clear" w:color="auto" w:fill="FFFFFF"/>
              </w:rPr>
            </w:pPr>
            <w:r>
              <w:rPr>
                <w:rFonts w:cs="Arial"/>
                <w:b/>
                <w:bCs/>
                <w:color w:val="262626"/>
                <w:sz w:val="18"/>
                <w:szCs w:val="18"/>
                <w:shd w:val="clear" w:color="auto" w:fill="FFFFFF"/>
              </w:rPr>
              <w:t>Apertura de sobres</w:t>
            </w:r>
          </w:p>
        </w:tc>
        <w:tc>
          <w:tcPr>
            <w:tcW w:w="69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9BD2A54" w14:textId="3AA20E3D" w:rsidR="00CB57A1" w:rsidRDefault="00CB57A1" w:rsidP="00CB57A1">
            <w:pPr>
              <w:jc w:val="both"/>
              <w:rPr>
                <w:sz w:val="16"/>
                <w:szCs w:val="16"/>
              </w:rPr>
            </w:pPr>
            <w:r w:rsidRPr="00341F14">
              <w:rPr>
                <w:b/>
                <w:sz w:val="16"/>
                <w:szCs w:val="16"/>
              </w:rPr>
              <w:t xml:space="preserve">Lugar:   </w:t>
            </w:r>
            <w:r w:rsidRPr="00341F14">
              <w:rPr>
                <w:sz w:val="16"/>
                <w:szCs w:val="16"/>
              </w:rPr>
              <w:t xml:space="preserve">SECOP II </w:t>
            </w:r>
          </w:p>
          <w:p w14:paraId="7608FFC4" w14:textId="77777777" w:rsidR="00E67943" w:rsidRPr="00341F14" w:rsidRDefault="00E67943" w:rsidP="00CB57A1">
            <w:pPr>
              <w:jc w:val="both"/>
              <w:rPr>
                <w:sz w:val="16"/>
                <w:szCs w:val="16"/>
              </w:rPr>
            </w:pPr>
          </w:p>
          <w:p w14:paraId="54759265" w14:textId="3D1B7300" w:rsidR="00CB57A1" w:rsidRDefault="00CB57A1" w:rsidP="00CB57A1">
            <w:pPr>
              <w:jc w:val="both"/>
              <w:rPr>
                <w:b/>
                <w:sz w:val="16"/>
                <w:szCs w:val="16"/>
              </w:rPr>
            </w:pPr>
            <w:r w:rsidRPr="00341F14">
              <w:rPr>
                <w:b/>
                <w:sz w:val="16"/>
                <w:szCs w:val="16"/>
              </w:rPr>
              <w:t xml:space="preserve">Fecha:   </w:t>
            </w:r>
            <w:r>
              <w:rPr>
                <w:b/>
                <w:sz w:val="16"/>
                <w:szCs w:val="16"/>
              </w:rPr>
              <w:t>0</w:t>
            </w:r>
            <w:r w:rsidR="007868CB">
              <w:rPr>
                <w:b/>
                <w:sz w:val="16"/>
                <w:szCs w:val="16"/>
              </w:rPr>
              <w:t>9</w:t>
            </w:r>
            <w:r w:rsidRPr="00341F14">
              <w:rPr>
                <w:b/>
                <w:sz w:val="16"/>
                <w:szCs w:val="16"/>
              </w:rPr>
              <w:t>/0</w:t>
            </w:r>
            <w:r>
              <w:rPr>
                <w:b/>
                <w:sz w:val="16"/>
                <w:szCs w:val="16"/>
              </w:rPr>
              <w:t>9</w:t>
            </w:r>
            <w:r w:rsidRPr="00341F14">
              <w:rPr>
                <w:b/>
                <w:sz w:val="16"/>
                <w:szCs w:val="16"/>
              </w:rPr>
              <w:t xml:space="preserve">/2024  </w:t>
            </w:r>
          </w:p>
          <w:p w14:paraId="6F17FEF3" w14:textId="2961CAF4" w:rsidR="00E67943" w:rsidRPr="00341F14" w:rsidRDefault="00E67943" w:rsidP="00CB57A1">
            <w:pPr>
              <w:jc w:val="both"/>
              <w:rPr>
                <w:b/>
                <w:sz w:val="16"/>
                <w:szCs w:val="16"/>
              </w:rPr>
            </w:pPr>
            <w:r w:rsidRPr="00341F14">
              <w:rPr>
                <w:b/>
                <w:sz w:val="16"/>
                <w:szCs w:val="16"/>
              </w:rPr>
              <w:t xml:space="preserve">Hora:     </w:t>
            </w:r>
            <w:r>
              <w:rPr>
                <w:b/>
                <w:sz w:val="16"/>
                <w:szCs w:val="16"/>
              </w:rPr>
              <w:t>16</w:t>
            </w:r>
            <w:r w:rsidRPr="00341F14">
              <w:rPr>
                <w:b/>
                <w:sz w:val="16"/>
                <w:szCs w:val="16"/>
              </w:rPr>
              <w:t>:0</w:t>
            </w:r>
            <w:r>
              <w:rPr>
                <w:b/>
                <w:sz w:val="16"/>
                <w:szCs w:val="16"/>
              </w:rPr>
              <w:t>5</w:t>
            </w:r>
            <w:r w:rsidRPr="00341F14">
              <w:rPr>
                <w:b/>
                <w:sz w:val="16"/>
                <w:szCs w:val="16"/>
              </w:rPr>
              <w:t xml:space="preserve"> horas     </w:t>
            </w:r>
            <w:r>
              <w:rPr>
                <w:b/>
                <w:sz w:val="16"/>
                <w:szCs w:val="16"/>
              </w:rPr>
              <w:t xml:space="preserve"> </w:t>
            </w:r>
          </w:p>
        </w:tc>
      </w:tr>
      <w:tr w:rsidR="00CB57A1" w:rsidRPr="00C96A23" w14:paraId="0927720C" w14:textId="77777777" w:rsidTr="00CB57A1">
        <w:trPr>
          <w:trHeight w:val="197"/>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2D7B2E" w14:textId="20D40572" w:rsidR="00CB57A1" w:rsidRDefault="00CB57A1" w:rsidP="00C96A23">
            <w:pPr>
              <w:pStyle w:val="Textoindependiente"/>
              <w:jc w:val="center"/>
              <w:rPr>
                <w:rFonts w:cs="Arial"/>
                <w:b/>
                <w:bCs/>
                <w:color w:val="262626"/>
                <w:sz w:val="18"/>
                <w:szCs w:val="18"/>
                <w:shd w:val="clear" w:color="auto" w:fill="FFFFFF"/>
              </w:rPr>
            </w:pPr>
            <w:r>
              <w:rPr>
                <w:rFonts w:cs="Arial"/>
                <w:b/>
                <w:bCs/>
                <w:color w:val="262626"/>
                <w:sz w:val="18"/>
                <w:szCs w:val="18"/>
                <w:shd w:val="clear" w:color="auto" w:fill="FFFFFF"/>
              </w:rPr>
              <w:t>Informe de presentación de ofertas</w:t>
            </w:r>
          </w:p>
        </w:tc>
        <w:tc>
          <w:tcPr>
            <w:tcW w:w="69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2530EBC" w14:textId="0A98E845" w:rsidR="00CB57A1" w:rsidRDefault="00CB57A1" w:rsidP="00CB57A1">
            <w:pPr>
              <w:jc w:val="both"/>
              <w:rPr>
                <w:sz w:val="16"/>
                <w:szCs w:val="16"/>
              </w:rPr>
            </w:pPr>
            <w:r w:rsidRPr="00341F14">
              <w:rPr>
                <w:b/>
                <w:sz w:val="16"/>
                <w:szCs w:val="16"/>
              </w:rPr>
              <w:t xml:space="preserve">Lugar:   </w:t>
            </w:r>
            <w:r w:rsidRPr="00341F14">
              <w:rPr>
                <w:sz w:val="16"/>
                <w:szCs w:val="16"/>
              </w:rPr>
              <w:t xml:space="preserve">SECOP II </w:t>
            </w:r>
          </w:p>
          <w:p w14:paraId="2713528B" w14:textId="77777777" w:rsidR="00E67943" w:rsidRPr="00341F14" w:rsidRDefault="00E67943" w:rsidP="00CB57A1">
            <w:pPr>
              <w:jc w:val="both"/>
              <w:rPr>
                <w:sz w:val="16"/>
                <w:szCs w:val="16"/>
              </w:rPr>
            </w:pPr>
          </w:p>
          <w:p w14:paraId="14A5FB03" w14:textId="625CCB75" w:rsidR="00E67943" w:rsidRDefault="00CB57A1" w:rsidP="00CB57A1">
            <w:pPr>
              <w:jc w:val="both"/>
              <w:rPr>
                <w:b/>
                <w:sz w:val="16"/>
                <w:szCs w:val="16"/>
              </w:rPr>
            </w:pPr>
            <w:r w:rsidRPr="00341F14">
              <w:rPr>
                <w:b/>
                <w:sz w:val="16"/>
                <w:szCs w:val="16"/>
              </w:rPr>
              <w:t xml:space="preserve">Fecha:   </w:t>
            </w:r>
            <w:r>
              <w:rPr>
                <w:b/>
                <w:sz w:val="16"/>
                <w:szCs w:val="16"/>
              </w:rPr>
              <w:t>0</w:t>
            </w:r>
            <w:r w:rsidR="007868CB">
              <w:rPr>
                <w:b/>
                <w:sz w:val="16"/>
                <w:szCs w:val="16"/>
              </w:rPr>
              <w:t>9</w:t>
            </w:r>
            <w:r w:rsidRPr="00341F14">
              <w:rPr>
                <w:b/>
                <w:sz w:val="16"/>
                <w:szCs w:val="16"/>
              </w:rPr>
              <w:t>/0</w:t>
            </w:r>
            <w:r>
              <w:rPr>
                <w:b/>
                <w:sz w:val="16"/>
                <w:szCs w:val="16"/>
              </w:rPr>
              <w:t>9</w:t>
            </w:r>
            <w:r w:rsidRPr="00341F14">
              <w:rPr>
                <w:b/>
                <w:sz w:val="16"/>
                <w:szCs w:val="16"/>
              </w:rPr>
              <w:t>/2024</w:t>
            </w:r>
          </w:p>
          <w:p w14:paraId="2FDB3FB3" w14:textId="32647F59" w:rsidR="00CB57A1" w:rsidRPr="00341F14" w:rsidRDefault="00E67943" w:rsidP="00CB57A1">
            <w:pPr>
              <w:jc w:val="both"/>
              <w:rPr>
                <w:b/>
                <w:sz w:val="16"/>
                <w:szCs w:val="16"/>
              </w:rPr>
            </w:pPr>
            <w:r w:rsidRPr="00341F14">
              <w:rPr>
                <w:b/>
                <w:sz w:val="16"/>
                <w:szCs w:val="16"/>
              </w:rPr>
              <w:t xml:space="preserve">Hora:     </w:t>
            </w:r>
            <w:r>
              <w:rPr>
                <w:b/>
                <w:sz w:val="16"/>
                <w:szCs w:val="16"/>
              </w:rPr>
              <w:t>16</w:t>
            </w:r>
            <w:r w:rsidRPr="00341F14">
              <w:rPr>
                <w:b/>
                <w:sz w:val="16"/>
                <w:szCs w:val="16"/>
              </w:rPr>
              <w:t>:</w:t>
            </w:r>
            <w:r>
              <w:rPr>
                <w:b/>
                <w:sz w:val="16"/>
                <w:szCs w:val="16"/>
              </w:rPr>
              <w:t>10</w:t>
            </w:r>
            <w:r w:rsidRPr="00341F14">
              <w:rPr>
                <w:b/>
                <w:sz w:val="16"/>
                <w:szCs w:val="16"/>
              </w:rPr>
              <w:t xml:space="preserve"> horas     </w:t>
            </w:r>
            <w:r w:rsidR="00CB57A1" w:rsidRPr="00341F14">
              <w:rPr>
                <w:b/>
                <w:sz w:val="16"/>
                <w:szCs w:val="16"/>
              </w:rPr>
              <w:t xml:space="preserve">  </w:t>
            </w:r>
          </w:p>
        </w:tc>
      </w:tr>
      <w:tr w:rsidR="00CB57A1" w:rsidRPr="00C96A23" w14:paraId="4C2BB3B9" w14:textId="77777777" w:rsidTr="00CB57A1">
        <w:trPr>
          <w:trHeight w:val="197"/>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70A1267" w14:textId="503B40FB" w:rsidR="00CB57A1" w:rsidRDefault="00CB57A1" w:rsidP="00C96A23">
            <w:pPr>
              <w:pStyle w:val="Textoindependiente"/>
              <w:jc w:val="center"/>
              <w:rPr>
                <w:rFonts w:cs="Arial"/>
                <w:b/>
                <w:bCs/>
                <w:color w:val="262626"/>
                <w:sz w:val="18"/>
                <w:szCs w:val="18"/>
                <w:shd w:val="clear" w:color="auto" w:fill="FFFFFF"/>
              </w:rPr>
            </w:pPr>
            <w:r>
              <w:rPr>
                <w:rFonts w:cs="Arial"/>
                <w:b/>
                <w:bCs/>
                <w:color w:val="262626"/>
                <w:sz w:val="18"/>
                <w:szCs w:val="18"/>
                <w:shd w:val="clear" w:color="auto" w:fill="FFFFFF"/>
              </w:rPr>
              <w:t>Publicación del informe de evaluación de las Ofertas</w:t>
            </w:r>
          </w:p>
        </w:tc>
        <w:tc>
          <w:tcPr>
            <w:tcW w:w="69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5C96E10" w14:textId="46B15B77" w:rsidR="00E67943" w:rsidRDefault="00E67943" w:rsidP="00E67943">
            <w:pPr>
              <w:jc w:val="both"/>
              <w:rPr>
                <w:sz w:val="16"/>
                <w:szCs w:val="16"/>
              </w:rPr>
            </w:pPr>
            <w:r w:rsidRPr="00341F14">
              <w:rPr>
                <w:sz w:val="16"/>
                <w:szCs w:val="16"/>
              </w:rPr>
              <w:t xml:space="preserve">La verificación, evaluación y publicación del informe de evaluación de las propuestas se efectuará dentro de los </w:t>
            </w:r>
            <w:r>
              <w:rPr>
                <w:sz w:val="16"/>
                <w:szCs w:val="16"/>
              </w:rPr>
              <w:t>cinco</w:t>
            </w:r>
            <w:r w:rsidRPr="00341F14">
              <w:rPr>
                <w:sz w:val="16"/>
                <w:szCs w:val="16"/>
              </w:rPr>
              <w:t xml:space="preserve"> días hábiles siguientes a la fecha de presentación de ofertas.   </w:t>
            </w:r>
          </w:p>
          <w:p w14:paraId="1D0ECD35" w14:textId="77777777" w:rsidR="00E67943" w:rsidRPr="00341F14" w:rsidRDefault="00E67943" w:rsidP="00E67943">
            <w:pPr>
              <w:jc w:val="both"/>
              <w:rPr>
                <w:sz w:val="16"/>
                <w:szCs w:val="16"/>
              </w:rPr>
            </w:pPr>
          </w:p>
          <w:p w14:paraId="4B906468" w14:textId="77777777" w:rsidR="00E67943" w:rsidRPr="00341F14" w:rsidRDefault="00E67943" w:rsidP="00E67943">
            <w:pPr>
              <w:jc w:val="both"/>
              <w:rPr>
                <w:sz w:val="16"/>
                <w:szCs w:val="16"/>
              </w:rPr>
            </w:pPr>
            <w:r w:rsidRPr="00341F14">
              <w:rPr>
                <w:b/>
                <w:sz w:val="16"/>
                <w:szCs w:val="16"/>
              </w:rPr>
              <w:t xml:space="preserve">Lugar:   </w:t>
            </w:r>
            <w:r w:rsidRPr="00341F14">
              <w:rPr>
                <w:sz w:val="16"/>
                <w:szCs w:val="16"/>
              </w:rPr>
              <w:t xml:space="preserve">SECOP II     </w:t>
            </w:r>
          </w:p>
          <w:p w14:paraId="6870D86D" w14:textId="2BA0452A" w:rsidR="00CB57A1" w:rsidRPr="00341F14" w:rsidRDefault="00E67943" w:rsidP="00E67943">
            <w:pPr>
              <w:jc w:val="both"/>
              <w:rPr>
                <w:b/>
                <w:sz w:val="16"/>
                <w:szCs w:val="16"/>
              </w:rPr>
            </w:pPr>
            <w:r w:rsidRPr="00341F14">
              <w:rPr>
                <w:b/>
                <w:sz w:val="16"/>
                <w:szCs w:val="16"/>
              </w:rPr>
              <w:t xml:space="preserve">Fecha:   </w:t>
            </w:r>
            <w:r w:rsidR="008033C5">
              <w:rPr>
                <w:b/>
                <w:sz w:val="16"/>
                <w:szCs w:val="16"/>
              </w:rPr>
              <w:t>1</w:t>
            </w:r>
            <w:r w:rsidR="007868CB">
              <w:rPr>
                <w:b/>
                <w:sz w:val="16"/>
                <w:szCs w:val="16"/>
              </w:rPr>
              <w:t>3</w:t>
            </w:r>
            <w:r w:rsidRPr="00341F14">
              <w:rPr>
                <w:b/>
                <w:sz w:val="16"/>
                <w:szCs w:val="16"/>
              </w:rPr>
              <w:t>/0</w:t>
            </w:r>
            <w:r>
              <w:rPr>
                <w:b/>
                <w:sz w:val="16"/>
                <w:szCs w:val="16"/>
              </w:rPr>
              <w:t>9</w:t>
            </w:r>
            <w:r w:rsidRPr="00341F14">
              <w:rPr>
                <w:b/>
                <w:sz w:val="16"/>
                <w:szCs w:val="16"/>
              </w:rPr>
              <w:t>/2024</w:t>
            </w:r>
          </w:p>
        </w:tc>
      </w:tr>
      <w:tr w:rsidR="00CB57A1" w:rsidRPr="00C96A23" w14:paraId="7C4E8F8C" w14:textId="77777777" w:rsidTr="00CB57A1">
        <w:trPr>
          <w:trHeight w:val="197"/>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1DF4CC9" w14:textId="17A7300A" w:rsidR="00CB57A1" w:rsidRDefault="00CB57A1" w:rsidP="00C96A23">
            <w:pPr>
              <w:pStyle w:val="Textoindependiente"/>
              <w:jc w:val="center"/>
              <w:rPr>
                <w:rFonts w:cs="Arial"/>
                <w:b/>
                <w:bCs/>
                <w:color w:val="262626"/>
                <w:sz w:val="18"/>
                <w:szCs w:val="18"/>
                <w:shd w:val="clear" w:color="auto" w:fill="FFFFFF"/>
              </w:rPr>
            </w:pPr>
            <w:r>
              <w:rPr>
                <w:rFonts w:cs="Arial"/>
                <w:b/>
                <w:bCs/>
                <w:color w:val="262626"/>
                <w:sz w:val="18"/>
                <w:szCs w:val="18"/>
                <w:shd w:val="clear" w:color="auto" w:fill="FFFFFF"/>
              </w:rPr>
              <w:t>Presentación de observaciones al informe de verificación o evaluación</w:t>
            </w:r>
          </w:p>
        </w:tc>
        <w:tc>
          <w:tcPr>
            <w:tcW w:w="69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D5CD730" w14:textId="64E285FD" w:rsidR="00E67943" w:rsidRPr="00341F14" w:rsidRDefault="00E67943" w:rsidP="00E67943">
            <w:pPr>
              <w:jc w:val="both"/>
              <w:rPr>
                <w:sz w:val="16"/>
                <w:szCs w:val="16"/>
              </w:rPr>
            </w:pPr>
            <w:r w:rsidRPr="00341F14">
              <w:rPr>
                <w:sz w:val="16"/>
                <w:szCs w:val="16"/>
              </w:rPr>
              <w:t>Dentro de</w:t>
            </w:r>
            <w:r>
              <w:rPr>
                <w:sz w:val="16"/>
                <w:szCs w:val="16"/>
              </w:rPr>
              <w:t xml:space="preserve"> un (1)</w:t>
            </w:r>
            <w:r w:rsidRPr="00341F14">
              <w:rPr>
                <w:sz w:val="16"/>
                <w:szCs w:val="16"/>
              </w:rPr>
              <w:t xml:space="preserve"> día hábil siguiente a la publicación de las evaluaciones. </w:t>
            </w:r>
          </w:p>
          <w:p w14:paraId="4DB8467F" w14:textId="77777777" w:rsidR="00E67943" w:rsidRPr="00341F14" w:rsidRDefault="00E67943" w:rsidP="00E67943">
            <w:pPr>
              <w:jc w:val="both"/>
              <w:rPr>
                <w:sz w:val="16"/>
                <w:szCs w:val="16"/>
              </w:rPr>
            </w:pPr>
            <w:r w:rsidRPr="00341F14">
              <w:rPr>
                <w:b/>
                <w:sz w:val="16"/>
                <w:szCs w:val="16"/>
              </w:rPr>
              <w:t xml:space="preserve">Lugar:   </w:t>
            </w:r>
            <w:r w:rsidRPr="00341F14">
              <w:rPr>
                <w:sz w:val="16"/>
                <w:szCs w:val="16"/>
              </w:rPr>
              <w:t xml:space="preserve">SECOP II </w:t>
            </w:r>
          </w:p>
          <w:p w14:paraId="0E916EA6" w14:textId="2636F00B" w:rsidR="00CB57A1" w:rsidRPr="00341F14" w:rsidRDefault="00E67943" w:rsidP="00E67943">
            <w:pPr>
              <w:jc w:val="both"/>
              <w:rPr>
                <w:b/>
                <w:sz w:val="16"/>
                <w:szCs w:val="16"/>
              </w:rPr>
            </w:pPr>
            <w:r w:rsidRPr="00341F14">
              <w:rPr>
                <w:b/>
                <w:sz w:val="16"/>
                <w:szCs w:val="16"/>
              </w:rPr>
              <w:t xml:space="preserve">Fecha:   </w:t>
            </w:r>
            <w:r>
              <w:rPr>
                <w:b/>
                <w:sz w:val="16"/>
                <w:szCs w:val="16"/>
              </w:rPr>
              <w:t>1</w:t>
            </w:r>
            <w:r w:rsidR="007868CB">
              <w:rPr>
                <w:b/>
                <w:sz w:val="16"/>
                <w:szCs w:val="16"/>
              </w:rPr>
              <w:t>6</w:t>
            </w:r>
            <w:r w:rsidRPr="00341F14">
              <w:rPr>
                <w:b/>
                <w:sz w:val="16"/>
                <w:szCs w:val="16"/>
              </w:rPr>
              <w:t>/0</w:t>
            </w:r>
            <w:r>
              <w:rPr>
                <w:b/>
                <w:sz w:val="16"/>
                <w:szCs w:val="16"/>
              </w:rPr>
              <w:t>9</w:t>
            </w:r>
            <w:r w:rsidRPr="00341F14">
              <w:rPr>
                <w:b/>
                <w:sz w:val="16"/>
                <w:szCs w:val="16"/>
              </w:rPr>
              <w:t xml:space="preserve">/2024               </w:t>
            </w:r>
          </w:p>
        </w:tc>
      </w:tr>
      <w:tr w:rsidR="00CB57A1" w:rsidRPr="00C96A23" w14:paraId="075E7880" w14:textId="77777777" w:rsidTr="00CB57A1">
        <w:trPr>
          <w:trHeight w:val="197"/>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0E1D56E" w14:textId="32CD50E3" w:rsidR="00CB57A1" w:rsidRDefault="00CB57A1" w:rsidP="00C96A23">
            <w:pPr>
              <w:pStyle w:val="Textoindependiente"/>
              <w:jc w:val="center"/>
              <w:rPr>
                <w:rFonts w:cs="Arial"/>
                <w:b/>
                <w:bCs/>
                <w:color w:val="262626"/>
                <w:sz w:val="18"/>
                <w:szCs w:val="18"/>
                <w:shd w:val="clear" w:color="auto" w:fill="FFFFFF"/>
              </w:rPr>
            </w:pPr>
            <w:r>
              <w:rPr>
                <w:rFonts w:cs="Arial"/>
                <w:b/>
                <w:bCs/>
                <w:color w:val="262626"/>
                <w:sz w:val="18"/>
                <w:szCs w:val="18"/>
                <w:shd w:val="clear" w:color="auto" w:fill="FFFFFF"/>
              </w:rPr>
              <w:t>Aceptación de ofertas</w:t>
            </w:r>
          </w:p>
        </w:tc>
        <w:tc>
          <w:tcPr>
            <w:tcW w:w="69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C02FA22" w14:textId="61913FA6" w:rsidR="00E67943" w:rsidRPr="00341F14" w:rsidRDefault="00E67943" w:rsidP="00E67943">
            <w:pPr>
              <w:rPr>
                <w:b/>
                <w:sz w:val="16"/>
                <w:szCs w:val="16"/>
              </w:rPr>
            </w:pPr>
            <w:r w:rsidRPr="00341F14">
              <w:rPr>
                <w:sz w:val="16"/>
                <w:szCs w:val="16"/>
              </w:rPr>
              <w:t xml:space="preserve">Dentro de los </w:t>
            </w:r>
            <w:r>
              <w:rPr>
                <w:sz w:val="16"/>
                <w:szCs w:val="16"/>
              </w:rPr>
              <w:t>cuatro</w:t>
            </w:r>
            <w:r w:rsidRPr="00341F14">
              <w:rPr>
                <w:sz w:val="16"/>
                <w:szCs w:val="16"/>
              </w:rPr>
              <w:t xml:space="preserve"> (0</w:t>
            </w:r>
            <w:r>
              <w:rPr>
                <w:sz w:val="16"/>
                <w:szCs w:val="16"/>
              </w:rPr>
              <w:t>4</w:t>
            </w:r>
            <w:r w:rsidRPr="00341F14">
              <w:rPr>
                <w:sz w:val="16"/>
                <w:szCs w:val="16"/>
              </w:rPr>
              <w:t xml:space="preserve">) días hábiles siguientes a la adjudicación del contrato.   </w:t>
            </w:r>
          </w:p>
          <w:p w14:paraId="7942CC34" w14:textId="77777777" w:rsidR="00E67943" w:rsidRPr="00341F14" w:rsidRDefault="00E67943" w:rsidP="00E67943">
            <w:pPr>
              <w:rPr>
                <w:sz w:val="16"/>
                <w:szCs w:val="16"/>
              </w:rPr>
            </w:pPr>
            <w:r w:rsidRPr="00341F14">
              <w:rPr>
                <w:b/>
                <w:sz w:val="16"/>
                <w:szCs w:val="16"/>
              </w:rPr>
              <w:t xml:space="preserve">Lugar:   </w:t>
            </w:r>
            <w:r w:rsidRPr="00341F14">
              <w:rPr>
                <w:sz w:val="16"/>
                <w:szCs w:val="16"/>
              </w:rPr>
              <w:t xml:space="preserve">SECOP II      </w:t>
            </w:r>
          </w:p>
          <w:p w14:paraId="52C5BFDE" w14:textId="0CC004B4" w:rsidR="00CB57A1" w:rsidRPr="00341F14" w:rsidRDefault="00E67943" w:rsidP="00E67943">
            <w:pPr>
              <w:jc w:val="both"/>
              <w:rPr>
                <w:b/>
                <w:sz w:val="16"/>
                <w:szCs w:val="16"/>
              </w:rPr>
            </w:pPr>
            <w:r w:rsidRPr="00341F14">
              <w:rPr>
                <w:b/>
                <w:sz w:val="16"/>
                <w:szCs w:val="16"/>
              </w:rPr>
              <w:t xml:space="preserve">Fecha:   </w:t>
            </w:r>
            <w:r w:rsidR="007868CB">
              <w:rPr>
                <w:b/>
                <w:sz w:val="16"/>
                <w:szCs w:val="16"/>
              </w:rPr>
              <w:t>20</w:t>
            </w:r>
            <w:r w:rsidRPr="00341F14">
              <w:rPr>
                <w:b/>
                <w:sz w:val="16"/>
                <w:szCs w:val="16"/>
              </w:rPr>
              <w:t>/0</w:t>
            </w:r>
            <w:r>
              <w:rPr>
                <w:b/>
                <w:sz w:val="16"/>
                <w:szCs w:val="16"/>
              </w:rPr>
              <w:t>9</w:t>
            </w:r>
            <w:r w:rsidRPr="00341F14">
              <w:rPr>
                <w:b/>
                <w:sz w:val="16"/>
                <w:szCs w:val="16"/>
              </w:rPr>
              <w:t xml:space="preserve">/2024                  </w:t>
            </w:r>
          </w:p>
        </w:tc>
      </w:tr>
      <w:tr w:rsidR="00CB57A1" w:rsidRPr="00C96A23" w14:paraId="2EDF8BE6" w14:textId="77777777" w:rsidTr="00CB57A1">
        <w:trPr>
          <w:trHeight w:val="197"/>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76555E" w14:textId="19AA582A" w:rsidR="00CB57A1" w:rsidRDefault="00CB57A1" w:rsidP="00C96A23">
            <w:pPr>
              <w:pStyle w:val="Textoindependiente"/>
              <w:jc w:val="center"/>
              <w:rPr>
                <w:rFonts w:cs="Arial"/>
                <w:b/>
                <w:bCs/>
                <w:color w:val="262626"/>
                <w:sz w:val="18"/>
                <w:szCs w:val="18"/>
                <w:shd w:val="clear" w:color="auto" w:fill="FFFFFF"/>
              </w:rPr>
            </w:pPr>
            <w:r>
              <w:rPr>
                <w:rFonts w:cs="Arial"/>
                <w:b/>
                <w:bCs/>
                <w:color w:val="262626"/>
                <w:sz w:val="18"/>
                <w:szCs w:val="18"/>
                <w:shd w:val="clear" w:color="auto" w:fill="FFFFFF"/>
              </w:rPr>
              <w:lastRenderedPageBreak/>
              <w:t>Entrega de las garantías de ejecución del contrato</w:t>
            </w:r>
          </w:p>
        </w:tc>
        <w:tc>
          <w:tcPr>
            <w:tcW w:w="69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51F3207" w14:textId="77777777" w:rsidR="00E67943" w:rsidRPr="00341F14" w:rsidRDefault="00E67943" w:rsidP="00E67943">
            <w:pPr>
              <w:rPr>
                <w:sz w:val="16"/>
                <w:szCs w:val="16"/>
              </w:rPr>
            </w:pPr>
            <w:r w:rsidRPr="00341F14">
              <w:rPr>
                <w:b/>
                <w:sz w:val="16"/>
                <w:szCs w:val="16"/>
              </w:rPr>
              <w:t xml:space="preserve">Lugar:   </w:t>
            </w:r>
            <w:r w:rsidRPr="00341F14">
              <w:rPr>
                <w:sz w:val="16"/>
                <w:szCs w:val="16"/>
              </w:rPr>
              <w:t xml:space="preserve">SECOP II </w:t>
            </w:r>
          </w:p>
          <w:p w14:paraId="7AB5E357" w14:textId="1A518681" w:rsidR="00CB57A1" w:rsidRPr="00341F14" w:rsidRDefault="00E67943" w:rsidP="00E67943">
            <w:pPr>
              <w:jc w:val="both"/>
              <w:rPr>
                <w:b/>
                <w:sz w:val="16"/>
                <w:szCs w:val="16"/>
              </w:rPr>
            </w:pPr>
            <w:r w:rsidRPr="00341F14">
              <w:rPr>
                <w:b/>
                <w:sz w:val="16"/>
                <w:szCs w:val="16"/>
              </w:rPr>
              <w:t xml:space="preserve">Fecha:   </w:t>
            </w:r>
            <w:r w:rsidR="00D14C05">
              <w:rPr>
                <w:b/>
                <w:sz w:val="16"/>
                <w:szCs w:val="16"/>
              </w:rPr>
              <w:t>2</w:t>
            </w:r>
            <w:r w:rsidR="007868CB">
              <w:rPr>
                <w:b/>
                <w:sz w:val="16"/>
                <w:szCs w:val="16"/>
              </w:rPr>
              <w:t>5</w:t>
            </w:r>
            <w:r w:rsidRPr="00341F14">
              <w:rPr>
                <w:b/>
                <w:sz w:val="16"/>
                <w:szCs w:val="16"/>
              </w:rPr>
              <w:t>/0</w:t>
            </w:r>
            <w:r>
              <w:rPr>
                <w:b/>
                <w:sz w:val="16"/>
                <w:szCs w:val="16"/>
              </w:rPr>
              <w:t>9</w:t>
            </w:r>
            <w:r w:rsidRPr="00341F14">
              <w:rPr>
                <w:b/>
                <w:sz w:val="16"/>
                <w:szCs w:val="16"/>
              </w:rPr>
              <w:t xml:space="preserve">/2024  </w:t>
            </w:r>
          </w:p>
        </w:tc>
      </w:tr>
      <w:tr w:rsidR="00CB57A1" w:rsidRPr="00C96A23" w14:paraId="7CBAC3B8" w14:textId="77777777" w:rsidTr="00CB57A1">
        <w:trPr>
          <w:trHeight w:val="197"/>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06DE1F" w14:textId="41294394" w:rsidR="00CB57A1" w:rsidRDefault="00CB57A1" w:rsidP="00C96A23">
            <w:pPr>
              <w:pStyle w:val="Textoindependiente"/>
              <w:jc w:val="center"/>
              <w:rPr>
                <w:rFonts w:cs="Arial"/>
                <w:b/>
                <w:bCs/>
                <w:color w:val="262626"/>
                <w:sz w:val="18"/>
                <w:szCs w:val="18"/>
                <w:shd w:val="clear" w:color="auto" w:fill="FFFFFF"/>
              </w:rPr>
            </w:pPr>
            <w:r>
              <w:rPr>
                <w:rFonts w:cs="Arial"/>
                <w:b/>
                <w:bCs/>
                <w:color w:val="262626"/>
                <w:sz w:val="18"/>
                <w:szCs w:val="18"/>
                <w:shd w:val="clear" w:color="auto" w:fill="FFFFFF"/>
              </w:rPr>
              <w:t>Aprobación de las garantías de ejecución del contrato</w:t>
            </w:r>
          </w:p>
        </w:tc>
        <w:tc>
          <w:tcPr>
            <w:tcW w:w="69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DCC4977" w14:textId="77777777" w:rsidR="00E67943" w:rsidRPr="00341F14" w:rsidRDefault="00E67943" w:rsidP="00E67943">
            <w:pPr>
              <w:rPr>
                <w:sz w:val="16"/>
                <w:szCs w:val="16"/>
              </w:rPr>
            </w:pPr>
            <w:r w:rsidRPr="00341F14">
              <w:rPr>
                <w:b/>
                <w:sz w:val="16"/>
                <w:szCs w:val="16"/>
              </w:rPr>
              <w:t xml:space="preserve">Lugar:   </w:t>
            </w:r>
            <w:r w:rsidRPr="00341F14">
              <w:rPr>
                <w:sz w:val="16"/>
                <w:szCs w:val="16"/>
              </w:rPr>
              <w:t xml:space="preserve">SECOP II </w:t>
            </w:r>
          </w:p>
          <w:p w14:paraId="45843A3B" w14:textId="554860A0" w:rsidR="00CB57A1" w:rsidRPr="00341F14" w:rsidRDefault="00E67943" w:rsidP="00E67943">
            <w:pPr>
              <w:jc w:val="both"/>
              <w:rPr>
                <w:b/>
                <w:sz w:val="16"/>
                <w:szCs w:val="16"/>
              </w:rPr>
            </w:pPr>
            <w:r w:rsidRPr="00341F14">
              <w:rPr>
                <w:b/>
                <w:sz w:val="16"/>
                <w:szCs w:val="16"/>
              </w:rPr>
              <w:t xml:space="preserve">Fecha:   </w:t>
            </w:r>
            <w:r w:rsidR="007868CB">
              <w:rPr>
                <w:b/>
                <w:sz w:val="16"/>
                <w:szCs w:val="16"/>
              </w:rPr>
              <w:t>30</w:t>
            </w:r>
            <w:r w:rsidRPr="00341F14">
              <w:rPr>
                <w:b/>
                <w:sz w:val="16"/>
                <w:szCs w:val="16"/>
              </w:rPr>
              <w:t>/0</w:t>
            </w:r>
            <w:r>
              <w:rPr>
                <w:b/>
                <w:sz w:val="16"/>
                <w:szCs w:val="16"/>
              </w:rPr>
              <w:t>9</w:t>
            </w:r>
            <w:r w:rsidRPr="00341F14">
              <w:rPr>
                <w:b/>
                <w:sz w:val="16"/>
                <w:szCs w:val="16"/>
              </w:rPr>
              <w:t xml:space="preserve">/2024  </w:t>
            </w:r>
          </w:p>
        </w:tc>
      </w:tr>
    </w:tbl>
    <w:p w14:paraId="21E19368" w14:textId="65E0CF20" w:rsidR="00C96A23" w:rsidRDefault="00C96A23" w:rsidP="00FE23D0">
      <w:pPr>
        <w:ind w:left="-709" w:right="-658"/>
        <w:jc w:val="both"/>
        <w:rPr>
          <w:b/>
          <w:lang w:val="es-CO"/>
        </w:rPr>
      </w:pPr>
    </w:p>
    <w:p w14:paraId="7C76F05D" w14:textId="77777777" w:rsidR="00C96A23" w:rsidRDefault="00C96A23" w:rsidP="00FE23D0">
      <w:pPr>
        <w:ind w:left="-709" w:right="-658"/>
        <w:jc w:val="both"/>
        <w:rPr>
          <w:b/>
          <w:lang w:val="es-CO"/>
        </w:rPr>
      </w:pPr>
    </w:p>
    <w:p w14:paraId="66096113" w14:textId="2CFF7DAB" w:rsidR="00AD6484" w:rsidRDefault="00AD6484" w:rsidP="00E85260">
      <w:pPr>
        <w:ind w:left="-851" w:right="-567" w:firstLine="284"/>
        <w:jc w:val="both"/>
        <w:rPr>
          <w:lang w:val="es-CO"/>
        </w:rPr>
      </w:pPr>
      <w:r w:rsidRPr="00E85260">
        <w:rPr>
          <w:b/>
          <w:lang w:val="es-CO"/>
        </w:rPr>
        <w:t xml:space="preserve">NOTA 1: </w:t>
      </w:r>
      <w:r w:rsidRPr="00E85260">
        <w:rPr>
          <w:lang w:val="es-CO"/>
        </w:rPr>
        <w:t>La validez de la oferta será de sesenta (60) días calendario contados a partir de la fecha de presentación.</w:t>
      </w:r>
    </w:p>
    <w:p w14:paraId="6084C942" w14:textId="77777777" w:rsidR="00E85260" w:rsidRPr="00E85260" w:rsidRDefault="00E85260" w:rsidP="00E85260">
      <w:pPr>
        <w:ind w:left="-851" w:right="-567" w:firstLine="284"/>
        <w:jc w:val="both"/>
        <w:rPr>
          <w:lang w:val="es-CO"/>
        </w:rPr>
      </w:pPr>
    </w:p>
    <w:p w14:paraId="2E59F127" w14:textId="6129D565" w:rsidR="00F30E9A" w:rsidRDefault="00AD6484" w:rsidP="00E85260">
      <w:pPr>
        <w:ind w:left="-567" w:right="-567"/>
        <w:jc w:val="both"/>
        <w:rPr>
          <w:lang w:val="es-CO"/>
        </w:rPr>
      </w:pPr>
      <w:r w:rsidRPr="00E85260">
        <w:rPr>
          <w:b/>
          <w:lang w:val="es-CO"/>
        </w:rPr>
        <w:t xml:space="preserve">NOTA 2: </w:t>
      </w:r>
      <w:r w:rsidRPr="00E85260">
        <w:rPr>
          <w:lang w:val="es-CO"/>
        </w:rPr>
        <w:t>De ser necesaria la modificación de las condiciones de la invitación, esta se efectuará mediante ADENDA, la cual será expedida y publicada en el portal único de contratación hasta el día anterior a la fecha establecida p</w:t>
      </w:r>
      <w:r w:rsidR="00F30E9A" w:rsidRPr="00E85260">
        <w:rPr>
          <w:lang w:val="es-CO"/>
        </w:rPr>
        <w:t>ara la recepción de las ofertas.</w:t>
      </w:r>
    </w:p>
    <w:p w14:paraId="1CEC7D87" w14:textId="77777777" w:rsidR="00E85260" w:rsidRPr="00E85260" w:rsidRDefault="00E85260" w:rsidP="00E85260">
      <w:pPr>
        <w:ind w:left="-567" w:right="-567"/>
        <w:jc w:val="both"/>
        <w:rPr>
          <w:lang w:val="es-CO"/>
        </w:rPr>
      </w:pPr>
    </w:p>
    <w:p w14:paraId="4F53BDFB" w14:textId="3384AF98" w:rsidR="007D3DE3" w:rsidRPr="00796C94" w:rsidRDefault="007D3DE3" w:rsidP="00E85260">
      <w:pPr>
        <w:ind w:left="-567" w:right="-567"/>
        <w:jc w:val="both"/>
        <w:rPr>
          <w:rStyle w:val="Hipervnculo"/>
          <w:b/>
          <w:lang w:val="es-CO"/>
        </w:rPr>
      </w:pPr>
      <w:r w:rsidRPr="00E85260">
        <w:rPr>
          <w:b/>
          <w:lang w:val="es-CO"/>
        </w:rPr>
        <w:t>NOTA 3:</w:t>
      </w:r>
      <w:r w:rsidRPr="00E85260">
        <w:rPr>
          <w:lang w:val="es-CO"/>
        </w:rPr>
        <w:t xml:space="preserve"> En caso de tener dificultades para presentar la oferta en la plataforma del SECOP II seguir el protocolo de Indisponibilidad establecido por Colombia Compra Eficiente, el correo de la Dirección de Sanidad al cual puede comunicar la dificultad es: </w:t>
      </w:r>
      <w:hyperlink r:id="rId9" w:history="1">
        <w:r w:rsidR="00796C94" w:rsidRPr="00E85260">
          <w:rPr>
            <w:rStyle w:val="Hipervnculo"/>
            <w:b/>
            <w:lang w:val="es-CO"/>
          </w:rPr>
          <w:t>disan.gruco@policia.gov.co</w:t>
        </w:r>
      </w:hyperlink>
    </w:p>
    <w:p w14:paraId="55B8D403" w14:textId="77777777" w:rsidR="00FB5233" w:rsidRPr="00796C94" w:rsidRDefault="00FB5233" w:rsidP="002B17A3">
      <w:pPr>
        <w:spacing w:line="276" w:lineRule="auto"/>
        <w:ind w:right="-567" w:firstLine="284"/>
        <w:jc w:val="both"/>
        <w:rPr>
          <w:b/>
          <w:lang w:val="es-CO"/>
        </w:rPr>
      </w:pPr>
    </w:p>
    <w:p w14:paraId="16C5C9D5" w14:textId="77777777" w:rsidR="00AD6484" w:rsidRPr="00796C94" w:rsidRDefault="004776A8" w:rsidP="002B17A3">
      <w:pPr>
        <w:pStyle w:val="Textoindependiente"/>
        <w:numPr>
          <w:ilvl w:val="0"/>
          <w:numId w:val="3"/>
        </w:numPr>
        <w:suppressAutoHyphens/>
        <w:autoSpaceDN w:val="0"/>
        <w:ind w:left="-709" w:right="-658" w:firstLine="284"/>
        <w:jc w:val="both"/>
        <w:textAlignment w:val="baseline"/>
        <w:rPr>
          <w:rFonts w:cs="Arial"/>
          <w:b/>
          <w:bCs/>
          <w:sz w:val="20"/>
          <w:lang w:val="es-CO"/>
        </w:rPr>
      </w:pPr>
      <w:r w:rsidRPr="00796C94">
        <w:rPr>
          <w:rFonts w:cs="Arial"/>
          <w:b/>
          <w:bCs/>
          <w:sz w:val="20"/>
          <w:lang w:val="es-CO"/>
        </w:rPr>
        <w:t>SUPERVISOR DEL CONTRATO.</w:t>
      </w:r>
    </w:p>
    <w:p w14:paraId="3CDCA0C8" w14:textId="77777777" w:rsidR="00C93531" w:rsidRPr="00796C94" w:rsidRDefault="00C93531" w:rsidP="002B17A3">
      <w:pPr>
        <w:ind w:left="-709" w:right="-658" w:firstLine="284"/>
        <w:jc w:val="both"/>
        <w:rPr>
          <w:lang w:val="es-CO"/>
        </w:rPr>
      </w:pPr>
    </w:p>
    <w:p w14:paraId="76A8BDAF" w14:textId="77777777" w:rsidR="001B65C0" w:rsidRDefault="001B65C0" w:rsidP="001B65C0">
      <w:pPr>
        <w:jc w:val="both"/>
      </w:pPr>
      <w:r w:rsidRPr="00E42456">
        <w:t xml:space="preserve">La Supervisión del contrato estará a cargo del </w:t>
      </w:r>
      <w:r w:rsidRPr="00E42456">
        <w:rPr>
          <w:b/>
        </w:rPr>
        <w:t>JEFE DE LA OFICINA DE ATENCIÓN AL USUARIO DE LA DIRECCIÓN DE SANIDAD,</w:t>
      </w:r>
      <w:r w:rsidRPr="00E42456">
        <w:t xml:space="preserve"> o quien haga sus veces, quien ejercerá las funciones de Supervisor del Contrato, cumpliendo para ello con lo ordenado en el capítulo XII de la Resolución No. 00090 del 15 de enero de 2018 “</w:t>
      </w:r>
      <w:r w:rsidRPr="00E42456">
        <w:rPr>
          <w:i/>
        </w:rPr>
        <w:t>Por la cual se actualiza, modifica y complementa el Manual de Contratación de la Policía Nacional, adoptado mediante la Resolución No. 03049 del 30 de julio de 2014</w:t>
      </w:r>
      <w:r w:rsidRPr="00E42456">
        <w:t>.” y los artículos 83 y 84 de la Ley 1474 de 2011.</w:t>
      </w:r>
    </w:p>
    <w:p w14:paraId="0B8F81EC" w14:textId="77777777" w:rsidR="001B65C0" w:rsidRDefault="001B65C0" w:rsidP="002B17A3">
      <w:pPr>
        <w:pStyle w:val="Textoindependiente"/>
        <w:ind w:left="-567" w:right="-658"/>
        <w:jc w:val="both"/>
        <w:rPr>
          <w:rFonts w:cs="Arial"/>
          <w:sz w:val="20"/>
          <w:lang w:val="es-CO"/>
        </w:rPr>
      </w:pPr>
    </w:p>
    <w:p w14:paraId="653C254B" w14:textId="77777777" w:rsidR="001B65C0" w:rsidRDefault="001B65C0" w:rsidP="002B17A3">
      <w:pPr>
        <w:pStyle w:val="Textoindependiente"/>
        <w:ind w:left="-567" w:right="-658"/>
        <w:jc w:val="both"/>
        <w:rPr>
          <w:rFonts w:cs="Arial"/>
          <w:sz w:val="20"/>
          <w:lang w:val="es-CO"/>
        </w:rPr>
      </w:pPr>
    </w:p>
    <w:p w14:paraId="30C7AE91" w14:textId="1B77FD46" w:rsidR="0006449F" w:rsidRPr="00796C94" w:rsidRDefault="00AD6484" w:rsidP="002B17A3">
      <w:pPr>
        <w:pStyle w:val="Textoindependiente"/>
        <w:ind w:left="-567" w:right="-658"/>
        <w:jc w:val="both"/>
        <w:rPr>
          <w:rFonts w:cs="Arial"/>
          <w:sz w:val="20"/>
          <w:lang w:val="es-CO"/>
        </w:rPr>
      </w:pPr>
      <w:r w:rsidRPr="00796C94">
        <w:rPr>
          <w:rFonts w:cs="Arial"/>
          <w:sz w:val="20"/>
          <w:lang w:val="es-CO"/>
        </w:rPr>
        <w:t>Atentamente,</w:t>
      </w:r>
    </w:p>
    <w:p w14:paraId="7780B35C" w14:textId="77777777" w:rsidR="00E716FF" w:rsidRPr="00796C94" w:rsidRDefault="00E716FF" w:rsidP="00543D83">
      <w:pPr>
        <w:pStyle w:val="Textoindependiente"/>
        <w:ind w:left="-851" w:right="-658"/>
        <w:jc w:val="both"/>
        <w:rPr>
          <w:rFonts w:cs="Arial"/>
          <w:sz w:val="20"/>
          <w:lang w:val="es-CO"/>
        </w:rPr>
      </w:pPr>
    </w:p>
    <w:p w14:paraId="50768434" w14:textId="4A62A300" w:rsidR="00C17FA5" w:rsidRDefault="00C17FA5" w:rsidP="00543D83">
      <w:pPr>
        <w:pStyle w:val="Textoindependiente"/>
        <w:ind w:left="-851" w:right="-658"/>
        <w:jc w:val="both"/>
        <w:rPr>
          <w:rFonts w:cs="Arial"/>
          <w:sz w:val="20"/>
          <w:lang w:val="es-CO"/>
        </w:rPr>
      </w:pPr>
    </w:p>
    <w:p w14:paraId="45141B41" w14:textId="2F6667CD" w:rsidR="0022046C" w:rsidRDefault="0022046C" w:rsidP="00543D83">
      <w:pPr>
        <w:pStyle w:val="Textoindependiente"/>
        <w:ind w:left="-851" w:right="-658"/>
        <w:jc w:val="both"/>
        <w:rPr>
          <w:rFonts w:cs="Arial"/>
          <w:sz w:val="20"/>
          <w:lang w:val="es-CO"/>
        </w:rPr>
      </w:pPr>
    </w:p>
    <w:p w14:paraId="06A8FF7D" w14:textId="1C5E13FD" w:rsidR="0022046C" w:rsidRDefault="0022046C" w:rsidP="00543D83">
      <w:pPr>
        <w:pStyle w:val="Textoindependiente"/>
        <w:ind w:left="-851" w:right="-658"/>
        <w:jc w:val="both"/>
        <w:rPr>
          <w:rFonts w:cs="Arial"/>
          <w:sz w:val="20"/>
          <w:lang w:val="es-CO"/>
        </w:rPr>
      </w:pPr>
    </w:p>
    <w:p w14:paraId="60317F84" w14:textId="65F5C40A" w:rsidR="0022046C" w:rsidRDefault="0022046C" w:rsidP="00543D83">
      <w:pPr>
        <w:pStyle w:val="Textoindependiente"/>
        <w:ind w:left="-851" w:right="-658"/>
        <w:jc w:val="both"/>
        <w:rPr>
          <w:rFonts w:cs="Arial"/>
          <w:sz w:val="20"/>
          <w:lang w:val="es-CO"/>
        </w:rPr>
      </w:pPr>
    </w:p>
    <w:p w14:paraId="206EB2B7" w14:textId="77777777" w:rsidR="0022046C" w:rsidRPr="00796C94" w:rsidRDefault="0022046C" w:rsidP="00543D83">
      <w:pPr>
        <w:pStyle w:val="Textoindependiente"/>
        <w:ind w:left="-851" w:right="-658"/>
        <w:jc w:val="both"/>
        <w:rPr>
          <w:rFonts w:cs="Arial"/>
          <w:sz w:val="20"/>
          <w:lang w:val="es-CO"/>
        </w:rPr>
      </w:pPr>
    </w:p>
    <w:p w14:paraId="4EC666EB" w14:textId="77777777" w:rsidR="002A11CD" w:rsidRPr="00796C94" w:rsidRDefault="002A11CD" w:rsidP="00543D83">
      <w:pPr>
        <w:pStyle w:val="Textoindependiente"/>
        <w:ind w:left="-851" w:right="-658"/>
        <w:jc w:val="both"/>
        <w:rPr>
          <w:rFonts w:cs="Arial"/>
          <w:sz w:val="20"/>
          <w:lang w:val="es-CO"/>
        </w:rPr>
      </w:pPr>
    </w:p>
    <w:p w14:paraId="1F6DC397" w14:textId="77777777" w:rsidR="00674032" w:rsidRPr="00796C94" w:rsidRDefault="00674032" w:rsidP="00543D83">
      <w:pPr>
        <w:pStyle w:val="Textoindependiente"/>
        <w:ind w:left="-851" w:right="-658"/>
        <w:jc w:val="both"/>
        <w:rPr>
          <w:rFonts w:cs="Arial"/>
          <w:sz w:val="20"/>
          <w:lang w:val="es-CO"/>
        </w:rPr>
      </w:pPr>
    </w:p>
    <w:p w14:paraId="4C6401CC" w14:textId="77777777" w:rsidR="001B3D66" w:rsidRPr="00796C94" w:rsidRDefault="001B3D66" w:rsidP="001B3D66">
      <w:pPr>
        <w:pStyle w:val="Textoindependiente"/>
        <w:ind w:left="-851" w:right="-658"/>
        <w:jc w:val="both"/>
        <w:rPr>
          <w:rFonts w:cs="Arial"/>
          <w:sz w:val="20"/>
          <w:lang w:val="es-CO"/>
        </w:rPr>
      </w:pPr>
    </w:p>
    <w:p w14:paraId="33A5D370" w14:textId="704BC60B" w:rsidR="001B3D66" w:rsidRPr="00F11372" w:rsidRDefault="001B3D66" w:rsidP="001B3D66">
      <w:pPr>
        <w:adjustRightInd w:val="0"/>
        <w:ind w:left="-851" w:right="-658"/>
        <w:jc w:val="center"/>
        <w:rPr>
          <w:b/>
          <w:lang w:val="es-CO"/>
        </w:rPr>
      </w:pPr>
      <w:r w:rsidRPr="00F11372">
        <w:rPr>
          <w:lang w:val="es-CO"/>
        </w:rPr>
        <w:t>Coronel</w:t>
      </w:r>
      <w:r w:rsidRPr="00F11372">
        <w:rPr>
          <w:b/>
          <w:lang w:val="es-CO"/>
        </w:rPr>
        <w:t xml:space="preserve"> </w:t>
      </w:r>
      <w:r w:rsidR="00E05E09">
        <w:rPr>
          <w:b/>
          <w:lang w:val="es-CO"/>
        </w:rPr>
        <w:t>FERNANDO GUZMAN RAMOS</w:t>
      </w:r>
      <w:r>
        <w:rPr>
          <w:b/>
          <w:lang w:val="es-CO"/>
        </w:rPr>
        <w:t xml:space="preserve">  </w:t>
      </w:r>
    </w:p>
    <w:p w14:paraId="7BAD51D7" w14:textId="47955C57" w:rsidR="001B3D66" w:rsidRDefault="001B3D66" w:rsidP="001B3D66">
      <w:pPr>
        <w:adjustRightInd w:val="0"/>
        <w:ind w:left="-851" w:right="-658"/>
        <w:jc w:val="center"/>
        <w:rPr>
          <w:iCs/>
        </w:rPr>
      </w:pPr>
      <w:r w:rsidRPr="00F11372">
        <w:rPr>
          <w:lang w:val="es-CO"/>
        </w:rPr>
        <w:t>Subdirector de Sanidad Policía Nacional</w:t>
      </w:r>
    </w:p>
    <w:p w14:paraId="4329A35C" w14:textId="77777777" w:rsidR="001B3D66" w:rsidRDefault="001B3D66" w:rsidP="001B3D66">
      <w:pPr>
        <w:adjustRightInd w:val="0"/>
        <w:ind w:left="-851" w:right="-658"/>
        <w:jc w:val="center"/>
        <w:rPr>
          <w:iCs/>
        </w:rPr>
      </w:pPr>
    </w:p>
    <w:p w14:paraId="2F6CDCCF" w14:textId="77777777" w:rsidR="001B3D66" w:rsidRDefault="001B3D66" w:rsidP="001B3D66">
      <w:pPr>
        <w:adjustRightInd w:val="0"/>
        <w:ind w:left="-851" w:right="-658"/>
        <w:jc w:val="center"/>
        <w:rPr>
          <w:iCs/>
        </w:rPr>
      </w:pPr>
    </w:p>
    <w:p w14:paraId="449BD1F3" w14:textId="77777777" w:rsidR="00D14C05" w:rsidRPr="00AB004C" w:rsidRDefault="00D14C05" w:rsidP="00D14C05">
      <w:pPr>
        <w:ind w:left="-567"/>
        <w:jc w:val="both"/>
        <w:rPr>
          <w:b/>
          <w:sz w:val="14"/>
          <w:szCs w:val="14"/>
        </w:rPr>
      </w:pPr>
      <w:r w:rsidRPr="00AB004C">
        <w:rPr>
          <w:sz w:val="14"/>
          <w:szCs w:val="14"/>
        </w:rPr>
        <w:t xml:space="preserve">Proyectó: </w:t>
      </w:r>
      <w:r>
        <w:rPr>
          <w:sz w:val="14"/>
          <w:szCs w:val="14"/>
        </w:rPr>
        <w:t>CPS</w:t>
      </w:r>
      <w:r w:rsidRPr="00AB004C">
        <w:rPr>
          <w:sz w:val="14"/>
          <w:szCs w:val="14"/>
        </w:rPr>
        <w:t xml:space="preserve">. </w:t>
      </w:r>
      <w:r>
        <w:rPr>
          <w:b/>
          <w:sz w:val="14"/>
          <w:szCs w:val="14"/>
        </w:rPr>
        <w:t>JAIRO SOLANO MORENO</w:t>
      </w:r>
    </w:p>
    <w:p w14:paraId="28D23923" w14:textId="77777777" w:rsidR="00D14C05" w:rsidRPr="00AB004C" w:rsidRDefault="00D14C05" w:rsidP="00D14C05">
      <w:pPr>
        <w:ind w:left="-567"/>
        <w:jc w:val="both"/>
        <w:rPr>
          <w:sz w:val="14"/>
          <w:szCs w:val="14"/>
        </w:rPr>
      </w:pPr>
      <w:r w:rsidRPr="00AB004C">
        <w:rPr>
          <w:sz w:val="14"/>
          <w:szCs w:val="14"/>
        </w:rPr>
        <w:t>Analista de Contratos DISAN – PONAL</w:t>
      </w:r>
      <w:r w:rsidRPr="00AB004C">
        <w:rPr>
          <w:sz w:val="14"/>
          <w:szCs w:val="14"/>
        </w:rPr>
        <w:tab/>
      </w:r>
    </w:p>
    <w:p w14:paraId="23E6C6BD" w14:textId="77777777" w:rsidR="00D14C05" w:rsidRPr="00AB004C" w:rsidRDefault="00D14C05" w:rsidP="00D14C05">
      <w:pPr>
        <w:ind w:left="-567"/>
        <w:jc w:val="both"/>
        <w:rPr>
          <w:sz w:val="14"/>
          <w:szCs w:val="14"/>
        </w:rPr>
      </w:pPr>
      <w:r w:rsidRPr="00AB004C">
        <w:rPr>
          <w:sz w:val="14"/>
          <w:szCs w:val="14"/>
        </w:rPr>
        <w:t xml:space="preserve">Reviso: </w:t>
      </w:r>
      <w:r>
        <w:rPr>
          <w:sz w:val="14"/>
          <w:szCs w:val="14"/>
        </w:rPr>
        <w:t>MY.</w:t>
      </w:r>
      <w:r>
        <w:rPr>
          <w:b/>
          <w:sz w:val="14"/>
          <w:szCs w:val="14"/>
        </w:rPr>
        <w:t xml:space="preserve"> YURY LORENA RAMÍREZ ZÚÑIGA</w:t>
      </w:r>
    </w:p>
    <w:p w14:paraId="6762FE06" w14:textId="77777777" w:rsidR="00D14C05" w:rsidRPr="00AB004C" w:rsidRDefault="00D14C05" w:rsidP="00D14C05">
      <w:pPr>
        <w:ind w:left="-567"/>
        <w:jc w:val="both"/>
        <w:rPr>
          <w:sz w:val="14"/>
          <w:szCs w:val="14"/>
        </w:rPr>
      </w:pPr>
      <w:r w:rsidRPr="00AB004C">
        <w:rPr>
          <w:sz w:val="14"/>
          <w:szCs w:val="14"/>
        </w:rPr>
        <w:t>Jefe Grupo Contratos DISAN – PONAL</w:t>
      </w:r>
    </w:p>
    <w:p w14:paraId="5BB82350" w14:textId="77777777" w:rsidR="00D14C05" w:rsidRPr="00AB004C" w:rsidRDefault="00D14C05" w:rsidP="00D14C05">
      <w:pPr>
        <w:ind w:left="-567"/>
        <w:jc w:val="both"/>
        <w:rPr>
          <w:sz w:val="14"/>
          <w:szCs w:val="14"/>
        </w:rPr>
      </w:pPr>
      <w:r w:rsidRPr="00AB004C">
        <w:rPr>
          <w:sz w:val="14"/>
          <w:szCs w:val="14"/>
        </w:rPr>
        <w:t xml:space="preserve">Vo. Bo. TC: </w:t>
      </w:r>
      <w:r w:rsidRPr="00AB004C">
        <w:rPr>
          <w:b/>
          <w:sz w:val="14"/>
          <w:szCs w:val="14"/>
        </w:rPr>
        <w:t>MARÍA DE LOS ÁNGELES RADA MÉNDEZ</w:t>
      </w:r>
      <w:r w:rsidRPr="00AB004C">
        <w:rPr>
          <w:sz w:val="14"/>
          <w:szCs w:val="14"/>
        </w:rPr>
        <w:t xml:space="preserve"> </w:t>
      </w:r>
    </w:p>
    <w:p w14:paraId="422FACEC" w14:textId="77777777" w:rsidR="00D14C05" w:rsidRPr="00AB004C" w:rsidRDefault="00D14C05" w:rsidP="00D14C05">
      <w:pPr>
        <w:ind w:left="-567"/>
        <w:jc w:val="both"/>
        <w:rPr>
          <w:sz w:val="14"/>
          <w:szCs w:val="14"/>
        </w:rPr>
      </w:pPr>
      <w:r w:rsidRPr="00AB004C">
        <w:rPr>
          <w:sz w:val="14"/>
          <w:szCs w:val="14"/>
        </w:rPr>
        <w:t xml:space="preserve">Jefe Área Logística y Financiera DISAN – PONAL </w:t>
      </w:r>
    </w:p>
    <w:p w14:paraId="3A09B30D" w14:textId="77777777" w:rsidR="00D14C05" w:rsidRPr="00AB004C" w:rsidRDefault="00D14C05" w:rsidP="00D14C05">
      <w:pPr>
        <w:ind w:left="-567"/>
        <w:jc w:val="both"/>
        <w:rPr>
          <w:sz w:val="14"/>
          <w:szCs w:val="14"/>
        </w:rPr>
      </w:pPr>
      <w:r w:rsidRPr="00AB004C">
        <w:rPr>
          <w:sz w:val="14"/>
          <w:szCs w:val="14"/>
        </w:rPr>
        <w:t xml:space="preserve">Aprobó: TC. </w:t>
      </w:r>
      <w:r w:rsidRPr="00AB004C">
        <w:rPr>
          <w:b/>
          <w:sz w:val="14"/>
          <w:szCs w:val="14"/>
        </w:rPr>
        <w:t>TATIANA SIERRA BOTERO</w:t>
      </w:r>
      <w:r w:rsidRPr="00AB004C">
        <w:rPr>
          <w:sz w:val="14"/>
          <w:szCs w:val="14"/>
        </w:rPr>
        <w:t xml:space="preserve"> </w:t>
      </w:r>
    </w:p>
    <w:p w14:paraId="1CB05899" w14:textId="2126C0FB" w:rsidR="001B3D66" w:rsidRPr="00F11372" w:rsidRDefault="00D14C05" w:rsidP="00D14C05">
      <w:pPr>
        <w:ind w:left="-567"/>
        <w:jc w:val="both"/>
        <w:rPr>
          <w:iCs/>
          <w:sz w:val="12"/>
          <w:szCs w:val="12"/>
        </w:rPr>
      </w:pPr>
      <w:r w:rsidRPr="00AB004C">
        <w:rPr>
          <w:sz w:val="14"/>
          <w:szCs w:val="14"/>
        </w:rPr>
        <w:t>Jefe Grupo Asuntos Jurídicos DISAN – PONAL</w:t>
      </w:r>
    </w:p>
    <w:p w14:paraId="2EF36DF8" w14:textId="616CD1D7" w:rsidR="00745A09" w:rsidRPr="00F11372" w:rsidRDefault="00745A09" w:rsidP="002258DF">
      <w:pPr>
        <w:ind w:left="-567"/>
        <w:jc w:val="both"/>
        <w:rPr>
          <w:sz w:val="17"/>
          <w:szCs w:val="17"/>
          <w:lang w:val="es-CO"/>
        </w:rPr>
      </w:pPr>
    </w:p>
    <w:p w14:paraId="0F6F98BE" w14:textId="26BB0012" w:rsidR="005602FD" w:rsidRPr="00F11372" w:rsidRDefault="005602FD" w:rsidP="002258DF">
      <w:pPr>
        <w:ind w:left="-567"/>
        <w:jc w:val="both"/>
        <w:rPr>
          <w:sz w:val="12"/>
          <w:szCs w:val="12"/>
          <w:lang w:val="es-CO"/>
        </w:rPr>
      </w:pPr>
      <w:r w:rsidRPr="00F11372">
        <w:rPr>
          <w:sz w:val="12"/>
          <w:szCs w:val="12"/>
          <w:lang w:val="es-CO"/>
        </w:rPr>
        <w:t>Calle 44 No. 50-51 Primer Piso.</w:t>
      </w:r>
    </w:p>
    <w:p w14:paraId="4743621A" w14:textId="78843C1E" w:rsidR="005602FD" w:rsidRPr="00F11372" w:rsidRDefault="005602FD" w:rsidP="002258DF">
      <w:pPr>
        <w:tabs>
          <w:tab w:val="center" w:pos="4252"/>
          <w:tab w:val="center" w:pos="5220"/>
          <w:tab w:val="right" w:pos="8504"/>
          <w:tab w:val="right" w:pos="10440"/>
        </w:tabs>
        <w:ind w:left="-567" w:right="-660"/>
        <w:rPr>
          <w:sz w:val="12"/>
          <w:szCs w:val="12"/>
          <w:lang w:val="es-CO"/>
        </w:rPr>
      </w:pPr>
      <w:r w:rsidRPr="00F11372">
        <w:rPr>
          <w:sz w:val="12"/>
          <w:szCs w:val="12"/>
          <w:lang w:val="es-CO"/>
        </w:rPr>
        <w:t>Teléfonos: 5804400 Ext 7484/7514</w:t>
      </w:r>
    </w:p>
    <w:p w14:paraId="7F17584F" w14:textId="73032778" w:rsidR="005602FD" w:rsidRPr="00F11372" w:rsidRDefault="00FB1163" w:rsidP="002258DF">
      <w:pPr>
        <w:tabs>
          <w:tab w:val="center" w:pos="4252"/>
          <w:tab w:val="center" w:pos="5220"/>
          <w:tab w:val="right" w:pos="8504"/>
          <w:tab w:val="right" w:pos="10440"/>
        </w:tabs>
        <w:ind w:left="-567" w:right="-660"/>
        <w:rPr>
          <w:sz w:val="12"/>
          <w:szCs w:val="12"/>
          <w:lang w:val="es-CO"/>
        </w:rPr>
      </w:pPr>
      <w:hyperlink r:id="rId10" w:history="1">
        <w:r w:rsidR="002258DF" w:rsidRPr="00F11372">
          <w:rPr>
            <w:rStyle w:val="Hipervnculo"/>
            <w:sz w:val="12"/>
            <w:szCs w:val="12"/>
            <w:lang w:val="es-CO"/>
          </w:rPr>
          <w:t>disan.gruco-01@policia.gov.co</w:t>
        </w:r>
      </w:hyperlink>
    </w:p>
    <w:p w14:paraId="11E21983" w14:textId="77777777" w:rsidR="00405A76" w:rsidRDefault="00FB1163" w:rsidP="003B1CA4">
      <w:pPr>
        <w:tabs>
          <w:tab w:val="left" w:pos="0"/>
        </w:tabs>
        <w:ind w:left="-567" w:right="-660"/>
        <w:rPr>
          <w:b/>
          <w:sz w:val="12"/>
          <w:szCs w:val="12"/>
          <w:lang w:val="es-CO"/>
        </w:rPr>
      </w:pPr>
      <w:hyperlink r:id="rId11" w:history="1">
        <w:r w:rsidR="003B1CA4" w:rsidRPr="009775A0">
          <w:rPr>
            <w:rStyle w:val="Hipervnculo"/>
            <w:b/>
            <w:sz w:val="12"/>
            <w:szCs w:val="12"/>
            <w:lang w:val="es-CO"/>
          </w:rPr>
          <w:t>www.policia.gov.co</w:t>
        </w:r>
      </w:hyperlink>
    </w:p>
    <w:p w14:paraId="76849EE8" w14:textId="77777777" w:rsidR="00405A76" w:rsidRDefault="00405A76" w:rsidP="003B1CA4">
      <w:pPr>
        <w:tabs>
          <w:tab w:val="left" w:pos="0"/>
        </w:tabs>
        <w:ind w:left="-567" w:right="-660"/>
        <w:rPr>
          <w:b/>
          <w:lang w:val="es-CO"/>
        </w:rPr>
      </w:pPr>
    </w:p>
    <w:p w14:paraId="6C23BFAF" w14:textId="77777777" w:rsidR="00405A76" w:rsidRDefault="00405A76" w:rsidP="003B1CA4">
      <w:pPr>
        <w:tabs>
          <w:tab w:val="left" w:pos="0"/>
        </w:tabs>
        <w:ind w:left="-567" w:right="-660"/>
        <w:rPr>
          <w:b/>
          <w:lang w:val="es-CO"/>
        </w:rPr>
      </w:pPr>
    </w:p>
    <w:p w14:paraId="165F025A" w14:textId="77777777" w:rsidR="00405A76" w:rsidRDefault="00405A76" w:rsidP="003B1CA4">
      <w:pPr>
        <w:tabs>
          <w:tab w:val="left" w:pos="0"/>
        </w:tabs>
        <w:ind w:left="-567" w:right="-660"/>
        <w:rPr>
          <w:b/>
          <w:lang w:val="es-CO"/>
        </w:rPr>
      </w:pPr>
    </w:p>
    <w:p w14:paraId="0CA66AAE" w14:textId="77777777" w:rsidR="00405A76" w:rsidRDefault="00405A76" w:rsidP="003B1CA4">
      <w:pPr>
        <w:tabs>
          <w:tab w:val="left" w:pos="0"/>
        </w:tabs>
        <w:ind w:left="-567" w:right="-660"/>
        <w:rPr>
          <w:b/>
          <w:lang w:val="es-CO"/>
        </w:rPr>
      </w:pPr>
    </w:p>
    <w:p w14:paraId="53F3F57A" w14:textId="02B01EEA" w:rsidR="00AD6971" w:rsidRDefault="0000338B" w:rsidP="00D14C05">
      <w:pPr>
        <w:tabs>
          <w:tab w:val="left" w:pos="0"/>
        </w:tabs>
        <w:ind w:left="-567" w:right="-660"/>
        <w:jc w:val="center"/>
        <w:rPr>
          <w:b/>
          <w:lang w:val="es-CO"/>
        </w:rPr>
      </w:pPr>
      <w:r w:rsidRPr="008E6BBC">
        <w:rPr>
          <w:b/>
          <w:lang w:val="es-CO"/>
        </w:rPr>
        <w:lastRenderedPageBreak/>
        <w:t>ANEXO</w:t>
      </w:r>
      <w:r w:rsidR="008D6FDF">
        <w:rPr>
          <w:b/>
          <w:lang w:val="es-CO"/>
        </w:rPr>
        <w:t xml:space="preserve"> </w:t>
      </w:r>
      <w:r w:rsidR="009F6F5A" w:rsidRPr="008D6FDF">
        <w:rPr>
          <w:b/>
          <w:lang w:val="es-CO"/>
        </w:rPr>
        <w:t>ESPECIFICACIONES</w:t>
      </w:r>
      <w:r w:rsidR="00AD6971" w:rsidRPr="008D6FDF">
        <w:rPr>
          <w:b/>
          <w:lang w:val="es-CO"/>
        </w:rPr>
        <w:t xml:space="preserve"> TÉCNICAS</w:t>
      </w:r>
      <w:r w:rsidR="00331E4C" w:rsidRPr="008D6FDF">
        <w:rPr>
          <w:b/>
          <w:lang w:val="es-CO"/>
        </w:rPr>
        <w:t xml:space="preserve"> MINIMAS</w:t>
      </w:r>
    </w:p>
    <w:p w14:paraId="3FB99EB1" w14:textId="77777777" w:rsidR="001B65C0" w:rsidRPr="008D6FDF" w:rsidRDefault="001B65C0" w:rsidP="008D6FDF">
      <w:pPr>
        <w:pStyle w:val="Prrafodelista"/>
        <w:tabs>
          <w:tab w:val="left" w:pos="240"/>
        </w:tabs>
        <w:ind w:left="0"/>
        <w:jc w:val="center"/>
        <w:rPr>
          <w:b/>
          <w:lang w:val="es-CO"/>
        </w:rPr>
      </w:pPr>
    </w:p>
    <w:p w14:paraId="2A200124" w14:textId="77777777" w:rsidR="005A0679" w:rsidRPr="00C814D6" w:rsidRDefault="005A0679" w:rsidP="006F6D2D">
      <w:pPr>
        <w:pStyle w:val="Prrafodelista"/>
        <w:tabs>
          <w:tab w:val="left" w:pos="240"/>
        </w:tabs>
        <w:ind w:left="0"/>
        <w:jc w:val="center"/>
        <w:rPr>
          <w:b/>
          <w:sz w:val="2"/>
          <w:szCs w:val="19"/>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
        <w:gridCol w:w="1261"/>
        <w:gridCol w:w="4668"/>
        <w:gridCol w:w="1137"/>
        <w:gridCol w:w="961"/>
        <w:gridCol w:w="961"/>
      </w:tblGrid>
      <w:tr w:rsidR="001B65C0" w:rsidRPr="0000084C" w14:paraId="3466E905" w14:textId="77777777" w:rsidTr="00FB1163">
        <w:tc>
          <w:tcPr>
            <w:tcW w:w="639" w:type="dxa"/>
            <w:shd w:val="clear" w:color="auto" w:fill="E7E6E6"/>
          </w:tcPr>
          <w:p w14:paraId="7B14C448" w14:textId="77777777" w:rsidR="001B65C0" w:rsidRPr="0000084C" w:rsidRDefault="001B65C0" w:rsidP="001B65C0">
            <w:pPr>
              <w:jc w:val="center"/>
              <w:rPr>
                <w:b/>
                <w:bCs/>
                <w:sz w:val="16"/>
                <w:szCs w:val="16"/>
              </w:rPr>
            </w:pPr>
            <w:r>
              <w:rPr>
                <w:b/>
                <w:bCs/>
                <w:sz w:val="16"/>
                <w:szCs w:val="16"/>
              </w:rPr>
              <w:t>ÍTEM</w:t>
            </w:r>
          </w:p>
        </w:tc>
        <w:tc>
          <w:tcPr>
            <w:tcW w:w="1261" w:type="dxa"/>
            <w:shd w:val="clear" w:color="auto" w:fill="E7E6E6"/>
          </w:tcPr>
          <w:p w14:paraId="66BB021A" w14:textId="77777777" w:rsidR="001B65C0" w:rsidRPr="0000084C" w:rsidRDefault="001B65C0" w:rsidP="001B65C0">
            <w:pPr>
              <w:jc w:val="center"/>
              <w:rPr>
                <w:b/>
                <w:bCs/>
                <w:sz w:val="16"/>
                <w:szCs w:val="16"/>
              </w:rPr>
            </w:pPr>
            <w:r w:rsidRPr="0000084C">
              <w:rPr>
                <w:b/>
                <w:bCs/>
                <w:sz w:val="16"/>
                <w:szCs w:val="16"/>
              </w:rPr>
              <w:t>ELEMENTO</w:t>
            </w:r>
          </w:p>
        </w:tc>
        <w:tc>
          <w:tcPr>
            <w:tcW w:w="4668" w:type="dxa"/>
            <w:shd w:val="clear" w:color="auto" w:fill="E7E6E6"/>
          </w:tcPr>
          <w:p w14:paraId="2F4C9AB4" w14:textId="77777777" w:rsidR="001B65C0" w:rsidRPr="0000084C" w:rsidRDefault="001B65C0" w:rsidP="001B65C0">
            <w:pPr>
              <w:jc w:val="center"/>
              <w:rPr>
                <w:b/>
                <w:bCs/>
                <w:sz w:val="16"/>
                <w:szCs w:val="16"/>
              </w:rPr>
            </w:pPr>
            <w:r w:rsidRPr="0000084C">
              <w:rPr>
                <w:b/>
                <w:bCs/>
                <w:sz w:val="16"/>
                <w:szCs w:val="16"/>
              </w:rPr>
              <w:t>CARÁCTERISTICAS TÉCNICAS</w:t>
            </w:r>
          </w:p>
        </w:tc>
        <w:tc>
          <w:tcPr>
            <w:tcW w:w="1137" w:type="dxa"/>
            <w:shd w:val="clear" w:color="auto" w:fill="E7E6E6"/>
          </w:tcPr>
          <w:p w14:paraId="28D7BD84" w14:textId="77777777" w:rsidR="001B65C0" w:rsidRPr="0000084C" w:rsidRDefault="001B65C0" w:rsidP="001B65C0">
            <w:pPr>
              <w:jc w:val="center"/>
              <w:rPr>
                <w:b/>
                <w:bCs/>
                <w:sz w:val="16"/>
                <w:szCs w:val="16"/>
              </w:rPr>
            </w:pPr>
            <w:r w:rsidRPr="0000084C">
              <w:rPr>
                <w:b/>
                <w:bCs/>
                <w:sz w:val="16"/>
                <w:szCs w:val="16"/>
              </w:rPr>
              <w:t>CANTIDAD</w:t>
            </w:r>
          </w:p>
        </w:tc>
        <w:tc>
          <w:tcPr>
            <w:tcW w:w="961" w:type="dxa"/>
            <w:shd w:val="clear" w:color="auto" w:fill="E7E6E6"/>
          </w:tcPr>
          <w:p w14:paraId="778E276C" w14:textId="77777777" w:rsidR="001B65C0" w:rsidRPr="0000084C" w:rsidRDefault="001B65C0" w:rsidP="001B65C0">
            <w:pPr>
              <w:jc w:val="center"/>
              <w:rPr>
                <w:b/>
                <w:bCs/>
                <w:sz w:val="16"/>
                <w:szCs w:val="16"/>
              </w:rPr>
            </w:pPr>
            <w:r w:rsidRPr="0000084C">
              <w:rPr>
                <w:b/>
                <w:bCs/>
                <w:sz w:val="16"/>
                <w:szCs w:val="16"/>
              </w:rPr>
              <w:t>CUMPLE</w:t>
            </w:r>
          </w:p>
        </w:tc>
        <w:tc>
          <w:tcPr>
            <w:tcW w:w="961" w:type="dxa"/>
            <w:shd w:val="clear" w:color="auto" w:fill="E7E6E6"/>
          </w:tcPr>
          <w:p w14:paraId="238B5C76" w14:textId="77777777" w:rsidR="001B65C0" w:rsidRPr="0000084C" w:rsidRDefault="001B65C0" w:rsidP="001B65C0">
            <w:pPr>
              <w:jc w:val="center"/>
              <w:rPr>
                <w:b/>
                <w:bCs/>
                <w:sz w:val="16"/>
                <w:szCs w:val="16"/>
              </w:rPr>
            </w:pPr>
            <w:r w:rsidRPr="0000084C">
              <w:rPr>
                <w:b/>
                <w:bCs/>
                <w:sz w:val="16"/>
                <w:szCs w:val="16"/>
              </w:rPr>
              <w:t>NO CUMPLE</w:t>
            </w:r>
          </w:p>
        </w:tc>
      </w:tr>
      <w:tr w:rsidR="001B65C0" w:rsidRPr="0000084C" w14:paraId="6676C90B" w14:textId="77777777" w:rsidTr="00FB1163">
        <w:tc>
          <w:tcPr>
            <w:tcW w:w="9627" w:type="dxa"/>
            <w:gridSpan w:val="6"/>
            <w:shd w:val="clear" w:color="auto" w:fill="auto"/>
          </w:tcPr>
          <w:p w14:paraId="6B062999" w14:textId="77777777" w:rsidR="001B65C0" w:rsidRPr="0000084C" w:rsidRDefault="001B65C0" w:rsidP="001B65C0">
            <w:pPr>
              <w:jc w:val="center"/>
              <w:rPr>
                <w:b/>
                <w:bCs/>
                <w:sz w:val="16"/>
                <w:szCs w:val="16"/>
              </w:rPr>
            </w:pPr>
            <w:r w:rsidRPr="0000084C">
              <w:rPr>
                <w:b/>
                <w:bCs/>
                <w:sz w:val="16"/>
                <w:szCs w:val="16"/>
              </w:rPr>
              <w:t>VESTUARIO PERSONAL FEMENINO</w:t>
            </w:r>
          </w:p>
        </w:tc>
      </w:tr>
      <w:tr w:rsidR="001B65C0" w:rsidRPr="0000084C" w14:paraId="625ABD43" w14:textId="77777777" w:rsidTr="00FB1163">
        <w:tc>
          <w:tcPr>
            <w:tcW w:w="639" w:type="dxa"/>
            <w:shd w:val="clear" w:color="auto" w:fill="auto"/>
            <w:vAlign w:val="center"/>
          </w:tcPr>
          <w:p w14:paraId="760B8B93" w14:textId="77777777" w:rsidR="001B65C0" w:rsidRPr="0000084C" w:rsidRDefault="001B65C0" w:rsidP="001B65C0">
            <w:pPr>
              <w:jc w:val="center"/>
              <w:rPr>
                <w:sz w:val="16"/>
                <w:szCs w:val="16"/>
              </w:rPr>
            </w:pPr>
            <w:r w:rsidRPr="0000084C">
              <w:rPr>
                <w:sz w:val="16"/>
                <w:szCs w:val="16"/>
              </w:rPr>
              <w:t>1</w:t>
            </w:r>
          </w:p>
        </w:tc>
        <w:tc>
          <w:tcPr>
            <w:tcW w:w="1261" w:type="dxa"/>
            <w:shd w:val="clear" w:color="auto" w:fill="auto"/>
            <w:vAlign w:val="center"/>
          </w:tcPr>
          <w:p w14:paraId="33F68BC7" w14:textId="77777777" w:rsidR="001B65C0" w:rsidRPr="0000084C" w:rsidRDefault="001B65C0" w:rsidP="001B65C0">
            <w:pPr>
              <w:jc w:val="center"/>
              <w:rPr>
                <w:sz w:val="16"/>
                <w:szCs w:val="16"/>
              </w:rPr>
            </w:pPr>
            <w:r w:rsidRPr="0000084C">
              <w:rPr>
                <w:sz w:val="16"/>
                <w:szCs w:val="16"/>
              </w:rPr>
              <w:t xml:space="preserve">CONJUNTO TIPO </w:t>
            </w:r>
          </w:p>
          <w:p w14:paraId="145D110F" w14:textId="77777777" w:rsidR="001B65C0" w:rsidRPr="0000084C" w:rsidRDefault="001B65C0" w:rsidP="001B65C0">
            <w:pPr>
              <w:jc w:val="center"/>
              <w:rPr>
                <w:sz w:val="16"/>
                <w:szCs w:val="16"/>
              </w:rPr>
            </w:pPr>
            <w:r w:rsidRPr="0000084C">
              <w:rPr>
                <w:sz w:val="16"/>
                <w:szCs w:val="16"/>
              </w:rPr>
              <w:t>SASTRE FORMAL DE DOS PIEZAS PARA DAMA: CHAQUETA Y FALDA O PANTALÓN (OPCIÓN DOS)</w:t>
            </w:r>
          </w:p>
        </w:tc>
        <w:tc>
          <w:tcPr>
            <w:tcW w:w="4668" w:type="dxa"/>
            <w:shd w:val="clear" w:color="auto" w:fill="auto"/>
          </w:tcPr>
          <w:p w14:paraId="51643607" w14:textId="77777777" w:rsidR="001B65C0" w:rsidRDefault="001B65C0" w:rsidP="001B65C0">
            <w:pPr>
              <w:jc w:val="both"/>
              <w:rPr>
                <w:b/>
                <w:bCs/>
                <w:sz w:val="16"/>
                <w:szCs w:val="16"/>
              </w:rPr>
            </w:pPr>
          </w:p>
          <w:p w14:paraId="0C79929F" w14:textId="77777777" w:rsidR="001B65C0" w:rsidRPr="00836FBC" w:rsidRDefault="001B65C0" w:rsidP="001B65C0">
            <w:pPr>
              <w:jc w:val="both"/>
              <w:rPr>
                <w:rFonts w:eastAsia="Arial Unicode MS"/>
                <w:kern w:val="16"/>
                <w:sz w:val="16"/>
                <w:szCs w:val="16"/>
                <w:lang w:eastAsia="es-CO"/>
              </w:rPr>
            </w:pPr>
            <w:r w:rsidRPr="00836FBC">
              <w:rPr>
                <w:rFonts w:eastAsia="Arial Unicode MS"/>
                <w:kern w:val="16"/>
                <w:sz w:val="16"/>
                <w:szCs w:val="16"/>
                <w:lang w:eastAsia="es-CO"/>
              </w:rPr>
              <w:t>Establecidas en la Norma Técnica del Ministerio de Defensa Nacional NTMD – 0359 DOTACIÓN DE VESTUARIO CIVIL CLIMA CÁLIDO Y FRIO.</w:t>
            </w:r>
          </w:p>
          <w:p w14:paraId="2EFA9CB4" w14:textId="77777777" w:rsidR="001B65C0" w:rsidRDefault="001B65C0" w:rsidP="001B65C0">
            <w:pPr>
              <w:jc w:val="both"/>
              <w:rPr>
                <w:b/>
                <w:bCs/>
                <w:sz w:val="16"/>
                <w:szCs w:val="16"/>
              </w:rPr>
            </w:pPr>
          </w:p>
          <w:p w14:paraId="5F5A6F0B" w14:textId="77777777" w:rsidR="001B65C0" w:rsidRPr="0000084C" w:rsidRDefault="001B65C0" w:rsidP="001B65C0">
            <w:pPr>
              <w:jc w:val="both"/>
              <w:rPr>
                <w:sz w:val="16"/>
                <w:szCs w:val="16"/>
              </w:rPr>
            </w:pPr>
            <w:r w:rsidRPr="0000084C">
              <w:rPr>
                <w:b/>
                <w:bCs/>
                <w:sz w:val="16"/>
                <w:szCs w:val="16"/>
              </w:rPr>
              <w:t>Diseño y confección conjunto tipo sastre formal.</w:t>
            </w:r>
            <w:r w:rsidRPr="0000084C">
              <w:rPr>
                <w:sz w:val="16"/>
                <w:szCs w:val="16"/>
              </w:rPr>
              <w:t xml:space="preserve"> Se compone de dos piezas: chaqueta y pantalón.</w:t>
            </w:r>
          </w:p>
          <w:p w14:paraId="2B62E80B" w14:textId="77777777" w:rsidR="001B65C0" w:rsidRPr="0000084C" w:rsidRDefault="001B65C0" w:rsidP="001B65C0">
            <w:pPr>
              <w:jc w:val="both"/>
              <w:rPr>
                <w:sz w:val="16"/>
                <w:szCs w:val="16"/>
              </w:rPr>
            </w:pPr>
          </w:p>
          <w:p w14:paraId="0C6CA8D1" w14:textId="77777777" w:rsidR="001B65C0" w:rsidRPr="0000084C" w:rsidRDefault="001B65C0" w:rsidP="001B65C0">
            <w:pPr>
              <w:jc w:val="both"/>
              <w:rPr>
                <w:sz w:val="16"/>
                <w:szCs w:val="16"/>
              </w:rPr>
            </w:pPr>
            <w:r w:rsidRPr="0000084C">
              <w:rPr>
                <w:b/>
                <w:bCs/>
                <w:sz w:val="16"/>
                <w:szCs w:val="16"/>
              </w:rPr>
              <w:t>Tipo de tela</w:t>
            </w:r>
            <w:r w:rsidRPr="0000084C">
              <w:rPr>
                <w:sz w:val="16"/>
                <w:szCs w:val="16"/>
              </w:rPr>
              <w:t xml:space="preserve">: tejido plano. </w:t>
            </w:r>
          </w:p>
          <w:p w14:paraId="3F9523F5" w14:textId="77777777" w:rsidR="001B65C0" w:rsidRPr="0000084C" w:rsidRDefault="001B65C0" w:rsidP="001B65C0">
            <w:pPr>
              <w:jc w:val="both"/>
              <w:rPr>
                <w:sz w:val="16"/>
                <w:szCs w:val="16"/>
              </w:rPr>
            </w:pPr>
          </w:p>
          <w:p w14:paraId="57913329" w14:textId="77777777" w:rsidR="001B65C0" w:rsidRPr="0000084C" w:rsidRDefault="001B65C0" w:rsidP="001B65C0">
            <w:pPr>
              <w:contextualSpacing/>
              <w:jc w:val="both"/>
              <w:rPr>
                <w:rFonts w:eastAsia="MS Mincho"/>
                <w:b/>
                <w:sz w:val="16"/>
                <w:szCs w:val="16"/>
                <w:u w:val="single"/>
              </w:rPr>
            </w:pPr>
            <w:r w:rsidRPr="0000084C">
              <w:rPr>
                <w:rFonts w:eastAsia="MS Mincho"/>
                <w:b/>
                <w:bCs/>
                <w:sz w:val="16"/>
                <w:szCs w:val="16"/>
              </w:rPr>
              <w:t>Color:</w:t>
            </w:r>
            <w:r w:rsidRPr="0000084C">
              <w:rPr>
                <w:rFonts w:eastAsia="MS Mincho"/>
                <w:sz w:val="16"/>
                <w:szCs w:val="16"/>
              </w:rPr>
              <w:t xml:space="preserve">  azul oscuro.</w:t>
            </w:r>
          </w:p>
          <w:p w14:paraId="78649ED5" w14:textId="77777777" w:rsidR="001B65C0" w:rsidRPr="0000084C" w:rsidRDefault="001B65C0" w:rsidP="001B65C0">
            <w:pPr>
              <w:contextualSpacing/>
              <w:jc w:val="both"/>
              <w:rPr>
                <w:rFonts w:eastAsia="MS Mincho"/>
                <w:bCs/>
                <w:sz w:val="16"/>
                <w:szCs w:val="16"/>
              </w:rPr>
            </w:pPr>
          </w:p>
          <w:p w14:paraId="472E43A5" w14:textId="77777777" w:rsidR="001B65C0" w:rsidRPr="0000084C" w:rsidRDefault="001B65C0" w:rsidP="001B65C0">
            <w:pPr>
              <w:contextualSpacing/>
              <w:jc w:val="both"/>
              <w:rPr>
                <w:rFonts w:eastAsia="MS Mincho"/>
                <w:bCs/>
                <w:sz w:val="16"/>
                <w:szCs w:val="16"/>
              </w:rPr>
            </w:pPr>
            <w:r w:rsidRPr="0000084C">
              <w:rPr>
                <w:rFonts w:eastAsia="MS Mincho"/>
                <w:b/>
                <w:sz w:val="16"/>
                <w:szCs w:val="16"/>
              </w:rPr>
              <w:t>Tallas:</w:t>
            </w:r>
            <w:r w:rsidRPr="0000084C">
              <w:rPr>
                <w:rFonts w:eastAsia="MS Mincho"/>
                <w:bCs/>
                <w:sz w:val="16"/>
                <w:szCs w:val="16"/>
              </w:rPr>
              <w:t xml:space="preserve"> de acuerdo a las necesidades de la entidad.</w:t>
            </w:r>
          </w:p>
          <w:p w14:paraId="54E5EAEE" w14:textId="77777777" w:rsidR="001B65C0" w:rsidRPr="0000084C" w:rsidRDefault="001B65C0" w:rsidP="001B65C0">
            <w:pPr>
              <w:jc w:val="both"/>
              <w:rPr>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8"/>
              <w:gridCol w:w="604"/>
              <w:gridCol w:w="678"/>
              <w:gridCol w:w="591"/>
              <w:gridCol w:w="1431"/>
            </w:tblGrid>
            <w:tr w:rsidR="001B65C0" w:rsidRPr="0000084C" w14:paraId="3B5DB5F9" w14:textId="77777777" w:rsidTr="001B65C0">
              <w:tc>
                <w:tcPr>
                  <w:tcW w:w="1299" w:type="dxa"/>
                  <w:vMerge w:val="restart"/>
                  <w:shd w:val="clear" w:color="auto" w:fill="auto"/>
                </w:tcPr>
                <w:p w14:paraId="13728C13" w14:textId="77777777" w:rsidR="001B65C0" w:rsidRPr="0000084C" w:rsidRDefault="001B65C0" w:rsidP="001B65C0">
                  <w:pPr>
                    <w:jc w:val="center"/>
                    <w:rPr>
                      <w:b/>
                      <w:bCs/>
                      <w:sz w:val="14"/>
                      <w:szCs w:val="14"/>
                    </w:rPr>
                  </w:pPr>
                  <w:r w:rsidRPr="0000084C">
                    <w:rPr>
                      <w:b/>
                      <w:bCs/>
                      <w:sz w:val="14"/>
                      <w:szCs w:val="14"/>
                    </w:rPr>
                    <w:t>Requisitos</w:t>
                  </w:r>
                </w:p>
                <w:p w14:paraId="2C745FB0" w14:textId="77777777" w:rsidR="001B65C0" w:rsidRPr="0000084C" w:rsidRDefault="001B65C0" w:rsidP="001B65C0">
                  <w:pPr>
                    <w:jc w:val="center"/>
                    <w:rPr>
                      <w:b/>
                      <w:bCs/>
                      <w:sz w:val="14"/>
                      <w:szCs w:val="14"/>
                    </w:rPr>
                  </w:pPr>
                </w:p>
              </w:tc>
              <w:tc>
                <w:tcPr>
                  <w:tcW w:w="2293" w:type="dxa"/>
                  <w:gridSpan w:val="3"/>
                  <w:shd w:val="clear" w:color="auto" w:fill="auto"/>
                </w:tcPr>
                <w:p w14:paraId="0787B1EA" w14:textId="77777777" w:rsidR="001B65C0" w:rsidRPr="0000084C" w:rsidRDefault="001B65C0" w:rsidP="001B65C0">
                  <w:pPr>
                    <w:jc w:val="center"/>
                    <w:rPr>
                      <w:b/>
                      <w:bCs/>
                      <w:sz w:val="14"/>
                      <w:szCs w:val="14"/>
                    </w:rPr>
                  </w:pPr>
                  <w:r w:rsidRPr="0000084C">
                    <w:rPr>
                      <w:b/>
                      <w:bCs/>
                      <w:sz w:val="14"/>
                      <w:szCs w:val="14"/>
                    </w:rPr>
                    <w:t>Tipo de tela</w:t>
                  </w:r>
                </w:p>
              </w:tc>
              <w:tc>
                <w:tcPr>
                  <w:tcW w:w="1737" w:type="dxa"/>
                  <w:vMerge w:val="restart"/>
                  <w:shd w:val="clear" w:color="auto" w:fill="auto"/>
                </w:tcPr>
                <w:p w14:paraId="7BC122B7" w14:textId="77777777" w:rsidR="001B65C0" w:rsidRPr="0000084C" w:rsidRDefault="001B65C0" w:rsidP="001B65C0">
                  <w:pPr>
                    <w:jc w:val="center"/>
                    <w:rPr>
                      <w:b/>
                      <w:bCs/>
                      <w:sz w:val="14"/>
                      <w:szCs w:val="14"/>
                    </w:rPr>
                  </w:pPr>
                  <w:r w:rsidRPr="0000084C">
                    <w:rPr>
                      <w:b/>
                      <w:bCs/>
                      <w:sz w:val="14"/>
                      <w:szCs w:val="14"/>
                    </w:rPr>
                    <w:t>Determinación</w:t>
                  </w:r>
                </w:p>
              </w:tc>
            </w:tr>
            <w:tr w:rsidR="001B65C0" w:rsidRPr="0000084C" w14:paraId="1F413CE5" w14:textId="77777777" w:rsidTr="001B65C0">
              <w:tc>
                <w:tcPr>
                  <w:tcW w:w="1299" w:type="dxa"/>
                  <w:vMerge/>
                  <w:shd w:val="clear" w:color="auto" w:fill="auto"/>
                </w:tcPr>
                <w:p w14:paraId="151AF617" w14:textId="77777777" w:rsidR="001B65C0" w:rsidRPr="0000084C" w:rsidRDefault="001B65C0" w:rsidP="001B65C0">
                  <w:pPr>
                    <w:jc w:val="center"/>
                    <w:rPr>
                      <w:b/>
                      <w:bCs/>
                      <w:sz w:val="14"/>
                      <w:szCs w:val="14"/>
                    </w:rPr>
                  </w:pPr>
                </w:p>
              </w:tc>
              <w:tc>
                <w:tcPr>
                  <w:tcW w:w="737" w:type="dxa"/>
                  <w:shd w:val="clear" w:color="auto" w:fill="auto"/>
                </w:tcPr>
                <w:p w14:paraId="465F81A9" w14:textId="77777777" w:rsidR="001B65C0" w:rsidRPr="0000084C" w:rsidRDefault="001B65C0" w:rsidP="001B65C0">
                  <w:pPr>
                    <w:jc w:val="center"/>
                    <w:rPr>
                      <w:b/>
                      <w:bCs/>
                      <w:sz w:val="14"/>
                      <w:szCs w:val="14"/>
                    </w:rPr>
                  </w:pPr>
                  <w:r w:rsidRPr="0000084C">
                    <w:rPr>
                      <w:b/>
                      <w:bCs/>
                      <w:sz w:val="14"/>
                      <w:szCs w:val="14"/>
                    </w:rPr>
                    <w:t>Tipo I</w:t>
                  </w:r>
                </w:p>
              </w:tc>
              <w:tc>
                <w:tcPr>
                  <w:tcW w:w="851" w:type="dxa"/>
                </w:tcPr>
                <w:p w14:paraId="58FDF7CD" w14:textId="77777777" w:rsidR="001B65C0" w:rsidRPr="0000084C" w:rsidRDefault="001B65C0" w:rsidP="001B65C0">
                  <w:pPr>
                    <w:jc w:val="center"/>
                    <w:rPr>
                      <w:b/>
                      <w:bCs/>
                      <w:sz w:val="14"/>
                      <w:szCs w:val="14"/>
                    </w:rPr>
                  </w:pPr>
                  <w:r w:rsidRPr="0000084C">
                    <w:rPr>
                      <w:b/>
                      <w:bCs/>
                      <w:sz w:val="14"/>
                      <w:szCs w:val="14"/>
                    </w:rPr>
                    <w:t>Tipo II</w:t>
                  </w:r>
                </w:p>
              </w:tc>
              <w:tc>
                <w:tcPr>
                  <w:tcW w:w="705" w:type="dxa"/>
                  <w:shd w:val="clear" w:color="auto" w:fill="auto"/>
                </w:tcPr>
                <w:p w14:paraId="22185149" w14:textId="77777777" w:rsidR="001B65C0" w:rsidRPr="0000084C" w:rsidRDefault="001B65C0" w:rsidP="001B65C0">
                  <w:pPr>
                    <w:jc w:val="center"/>
                    <w:rPr>
                      <w:b/>
                      <w:bCs/>
                      <w:sz w:val="14"/>
                      <w:szCs w:val="14"/>
                    </w:rPr>
                  </w:pPr>
                  <w:r w:rsidRPr="0000084C">
                    <w:rPr>
                      <w:b/>
                      <w:bCs/>
                      <w:sz w:val="14"/>
                      <w:szCs w:val="14"/>
                    </w:rPr>
                    <w:t>Tipo III</w:t>
                  </w:r>
                </w:p>
              </w:tc>
              <w:tc>
                <w:tcPr>
                  <w:tcW w:w="1737" w:type="dxa"/>
                  <w:vMerge/>
                  <w:shd w:val="clear" w:color="auto" w:fill="auto"/>
                </w:tcPr>
                <w:p w14:paraId="19F320E2" w14:textId="77777777" w:rsidR="001B65C0" w:rsidRPr="0000084C" w:rsidRDefault="001B65C0" w:rsidP="001B65C0">
                  <w:pPr>
                    <w:jc w:val="center"/>
                    <w:rPr>
                      <w:b/>
                      <w:bCs/>
                      <w:sz w:val="14"/>
                      <w:szCs w:val="14"/>
                    </w:rPr>
                  </w:pPr>
                </w:p>
              </w:tc>
            </w:tr>
            <w:tr w:rsidR="001B65C0" w:rsidRPr="0000084C" w14:paraId="5F8686F7" w14:textId="77777777" w:rsidTr="001B65C0">
              <w:trPr>
                <w:trHeight w:val="584"/>
              </w:trPr>
              <w:tc>
                <w:tcPr>
                  <w:tcW w:w="1299" w:type="dxa"/>
                  <w:shd w:val="clear" w:color="auto" w:fill="auto"/>
                  <w:vAlign w:val="center"/>
                </w:tcPr>
                <w:p w14:paraId="24C9D8E9" w14:textId="77777777" w:rsidR="001B65C0" w:rsidRPr="0000084C" w:rsidRDefault="001B65C0" w:rsidP="001B65C0">
                  <w:pPr>
                    <w:jc w:val="center"/>
                    <w:rPr>
                      <w:sz w:val="14"/>
                      <w:szCs w:val="14"/>
                    </w:rPr>
                  </w:pPr>
                  <w:r w:rsidRPr="0000084C">
                    <w:rPr>
                      <w:sz w:val="14"/>
                      <w:szCs w:val="14"/>
                    </w:rPr>
                    <w:t>Composición tela exterior en [%]</w:t>
                  </w:r>
                </w:p>
                <w:p w14:paraId="6E933391" w14:textId="77777777" w:rsidR="001B65C0" w:rsidRPr="0000084C" w:rsidRDefault="001B65C0" w:rsidP="001B65C0">
                  <w:pPr>
                    <w:jc w:val="center"/>
                    <w:rPr>
                      <w:sz w:val="14"/>
                      <w:szCs w:val="14"/>
                    </w:rPr>
                  </w:pPr>
                  <w:r w:rsidRPr="0000084C">
                    <w:rPr>
                      <w:sz w:val="14"/>
                      <w:szCs w:val="14"/>
                    </w:rPr>
                    <w:t>Poliéster</w:t>
                  </w:r>
                </w:p>
                <w:p w14:paraId="202E221C" w14:textId="77777777" w:rsidR="001B65C0" w:rsidRPr="0000084C" w:rsidRDefault="001B65C0" w:rsidP="001B65C0">
                  <w:pPr>
                    <w:jc w:val="center"/>
                    <w:rPr>
                      <w:sz w:val="14"/>
                      <w:szCs w:val="14"/>
                    </w:rPr>
                  </w:pPr>
                  <w:r w:rsidRPr="0000084C">
                    <w:rPr>
                      <w:sz w:val="14"/>
                      <w:szCs w:val="14"/>
                    </w:rPr>
                    <w:t>Viscosa</w:t>
                  </w:r>
                </w:p>
                <w:p w14:paraId="24DF5D52" w14:textId="77777777" w:rsidR="001B65C0" w:rsidRPr="0000084C" w:rsidRDefault="001B65C0" w:rsidP="001B65C0">
                  <w:pPr>
                    <w:jc w:val="center"/>
                    <w:rPr>
                      <w:sz w:val="14"/>
                      <w:szCs w:val="14"/>
                    </w:rPr>
                  </w:pPr>
                  <w:r w:rsidRPr="0000084C">
                    <w:rPr>
                      <w:sz w:val="14"/>
                      <w:szCs w:val="14"/>
                    </w:rPr>
                    <w:t xml:space="preserve">Elastómero </w:t>
                  </w:r>
                </w:p>
              </w:tc>
              <w:tc>
                <w:tcPr>
                  <w:tcW w:w="737" w:type="dxa"/>
                  <w:shd w:val="clear" w:color="auto" w:fill="auto"/>
                  <w:vAlign w:val="center"/>
                </w:tcPr>
                <w:p w14:paraId="280BE1C4" w14:textId="77777777" w:rsidR="001B65C0" w:rsidRPr="0000084C" w:rsidRDefault="001B65C0" w:rsidP="001B65C0">
                  <w:pPr>
                    <w:jc w:val="center"/>
                    <w:rPr>
                      <w:sz w:val="14"/>
                      <w:szCs w:val="14"/>
                    </w:rPr>
                  </w:pPr>
                </w:p>
                <w:p w14:paraId="6AE0E0E9" w14:textId="77777777" w:rsidR="001B65C0" w:rsidRPr="0000084C" w:rsidRDefault="001B65C0" w:rsidP="001B65C0">
                  <w:pPr>
                    <w:jc w:val="center"/>
                    <w:rPr>
                      <w:sz w:val="14"/>
                      <w:szCs w:val="14"/>
                    </w:rPr>
                  </w:pPr>
                </w:p>
                <w:p w14:paraId="50213A23" w14:textId="77777777" w:rsidR="001B65C0" w:rsidRPr="0000084C" w:rsidRDefault="001B65C0" w:rsidP="001B65C0">
                  <w:pPr>
                    <w:jc w:val="center"/>
                    <w:rPr>
                      <w:sz w:val="14"/>
                      <w:szCs w:val="14"/>
                    </w:rPr>
                  </w:pPr>
                  <w:r w:rsidRPr="0000084C">
                    <w:rPr>
                      <w:sz w:val="14"/>
                      <w:szCs w:val="14"/>
                    </w:rPr>
                    <w:t>65</w:t>
                  </w:r>
                </w:p>
                <w:p w14:paraId="25C03558" w14:textId="77777777" w:rsidR="001B65C0" w:rsidRPr="0000084C" w:rsidRDefault="001B65C0" w:rsidP="001B65C0">
                  <w:pPr>
                    <w:jc w:val="center"/>
                    <w:rPr>
                      <w:sz w:val="14"/>
                      <w:szCs w:val="14"/>
                    </w:rPr>
                  </w:pPr>
                  <w:r w:rsidRPr="0000084C">
                    <w:rPr>
                      <w:sz w:val="14"/>
                      <w:szCs w:val="14"/>
                    </w:rPr>
                    <w:t>35 ± 3</w:t>
                  </w:r>
                </w:p>
                <w:p w14:paraId="59CB48A2" w14:textId="77777777" w:rsidR="001B65C0" w:rsidRPr="0000084C" w:rsidRDefault="001B65C0" w:rsidP="001B65C0">
                  <w:pPr>
                    <w:jc w:val="center"/>
                    <w:rPr>
                      <w:sz w:val="14"/>
                      <w:szCs w:val="14"/>
                    </w:rPr>
                  </w:pPr>
                  <w:r w:rsidRPr="0000084C">
                    <w:rPr>
                      <w:sz w:val="14"/>
                      <w:szCs w:val="14"/>
                    </w:rPr>
                    <w:t>0</w:t>
                  </w:r>
                </w:p>
              </w:tc>
              <w:tc>
                <w:tcPr>
                  <w:tcW w:w="851" w:type="dxa"/>
                  <w:vAlign w:val="center"/>
                </w:tcPr>
                <w:p w14:paraId="66AE5C9F" w14:textId="77777777" w:rsidR="001B65C0" w:rsidRPr="0000084C" w:rsidRDefault="001B65C0" w:rsidP="001B65C0">
                  <w:pPr>
                    <w:jc w:val="center"/>
                    <w:rPr>
                      <w:sz w:val="14"/>
                      <w:szCs w:val="14"/>
                    </w:rPr>
                  </w:pPr>
                </w:p>
                <w:p w14:paraId="4A241D92" w14:textId="77777777" w:rsidR="001B65C0" w:rsidRPr="0000084C" w:rsidRDefault="001B65C0" w:rsidP="001B65C0">
                  <w:pPr>
                    <w:jc w:val="center"/>
                    <w:rPr>
                      <w:sz w:val="14"/>
                      <w:szCs w:val="14"/>
                    </w:rPr>
                  </w:pPr>
                </w:p>
                <w:p w14:paraId="668F53C3" w14:textId="77777777" w:rsidR="001B65C0" w:rsidRPr="0000084C" w:rsidRDefault="001B65C0" w:rsidP="001B65C0">
                  <w:pPr>
                    <w:jc w:val="center"/>
                    <w:rPr>
                      <w:sz w:val="14"/>
                      <w:szCs w:val="14"/>
                    </w:rPr>
                  </w:pPr>
                  <w:r w:rsidRPr="0000084C">
                    <w:rPr>
                      <w:sz w:val="14"/>
                      <w:szCs w:val="14"/>
                    </w:rPr>
                    <w:t>65</w:t>
                  </w:r>
                </w:p>
                <w:p w14:paraId="238D44FF" w14:textId="77777777" w:rsidR="001B65C0" w:rsidRPr="0000084C" w:rsidRDefault="001B65C0" w:rsidP="001B65C0">
                  <w:pPr>
                    <w:jc w:val="center"/>
                    <w:rPr>
                      <w:sz w:val="14"/>
                      <w:szCs w:val="14"/>
                    </w:rPr>
                  </w:pPr>
                  <w:r w:rsidRPr="0000084C">
                    <w:rPr>
                      <w:sz w:val="14"/>
                      <w:szCs w:val="14"/>
                    </w:rPr>
                    <w:t>32 ± 3</w:t>
                  </w:r>
                </w:p>
                <w:p w14:paraId="7D9CA65A" w14:textId="77777777" w:rsidR="001B65C0" w:rsidRPr="0000084C" w:rsidRDefault="001B65C0" w:rsidP="001B65C0">
                  <w:pPr>
                    <w:jc w:val="center"/>
                    <w:rPr>
                      <w:sz w:val="14"/>
                      <w:szCs w:val="14"/>
                    </w:rPr>
                  </w:pPr>
                  <w:r w:rsidRPr="0000084C">
                    <w:rPr>
                      <w:sz w:val="14"/>
                      <w:szCs w:val="14"/>
                    </w:rPr>
                    <w:t>Min.2</w:t>
                  </w:r>
                </w:p>
              </w:tc>
              <w:tc>
                <w:tcPr>
                  <w:tcW w:w="705" w:type="dxa"/>
                  <w:shd w:val="clear" w:color="auto" w:fill="auto"/>
                  <w:vAlign w:val="center"/>
                </w:tcPr>
                <w:p w14:paraId="7DA6C1FA" w14:textId="77777777" w:rsidR="001B65C0" w:rsidRPr="0000084C" w:rsidRDefault="001B65C0" w:rsidP="001B65C0">
                  <w:pPr>
                    <w:jc w:val="center"/>
                    <w:rPr>
                      <w:sz w:val="14"/>
                      <w:szCs w:val="14"/>
                    </w:rPr>
                  </w:pPr>
                </w:p>
                <w:p w14:paraId="016C9A9F" w14:textId="77777777" w:rsidR="001B65C0" w:rsidRPr="0000084C" w:rsidRDefault="001B65C0" w:rsidP="001B65C0">
                  <w:pPr>
                    <w:jc w:val="center"/>
                    <w:rPr>
                      <w:sz w:val="14"/>
                      <w:szCs w:val="14"/>
                    </w:rPr>
                  </w:pPr>
                </w:p>
                <w:p w14:paraId="3E74708C" w14:textId="77777777" w:rsidR="001B65C0" w:rsidRPr="0000084C" w:rsidRDefault="001B65C0" w:rsidP="001B65C0">
                  <w:pPr>
                    <w:jc w:val="center"/>
                    <w:rPr>
                      <w:sz w:val="14"/>
                      <w:szCs w:val="14"/>
                    </w:rPr>
                  </w:pPr>
                  <w:r w:rsidRPr="0000084C">
                    <w:rPr>
                      <w:sz w:val="14"/>
                      <w:szCs w:val="14"/>
                    </w:rPr>
                    <w:t>95</w:t>
                  </w:r>
                </w:p>
                <w:p w14:paraId="140E79D7" w14:textId="77777777" w:rsidR="001B65C0" w:rsidRPr="0000084C" w:rsidRDefault="001B65C0" w:rsidP="001B65C0">
                  <w:pPr>
                    <w:jc w:val="center"/>
                    <w:rPr>
                      <w:sz w:val="14"/>
                      <w:szCs w:val="14"/>
                    </w:rPr>
                  </w:pPr>
                  <w:r w:rsidRPr="0000084C">
                    <w:rPr>
                      <w:sz w:val="14"/>
                      <w:szCs w:val="14"/>
                    </w:rPr>
                    <w:t>0</w:t>
                  </w:r>
                </w:p>
                <w:p w14:paraId="0A64D6EB" w14:textId="77777777" w:rsidR="001B65C0" w:rsidRPr="0000084C" w:rsidRDefault="001B65C0" w:rsidP="001B65C0">
                  <w:pPr>
                    <w:jc w:val="center"/>
                    <w:rPr>
                      <w:sz w:val="14"/>
                      <w:szCs w:val="14"/>
                    </w:rPr>
                  </w:pPr>
                  <w:r w:rsidRPr="0000084C">
                    <w:rPr>
                      <w:sz w:val="14"/>
                      <w:szCs w:val="14"/>
                    </w:rPr>
                    <w:t>5 ± 3</w:t>
                  </w:r>
                </w:p>
              </w:tc>
              <w:tc>
                <w:tcPr>
                  <w:tcW w:w="1737" w:type="dxa"/>
                  <w:shd w:val="clear" w:color="auto" w:fill="auto"/>
                  <w:vAlign w:val="center"/>
                </w:tcPr>
                <w:p w14:paraId="5995B67C" w14:textId="77777777" w:rsidR="001B65C0" w:rsidRPr="0000084C" w:rsidRDefault="001B65C0" w:rsidP="001B65C0">
                  <w:pPr>
                    <w:jc w:val="both"/>
                    <w:rPr>
                      <w:sz w:val="14"/>
                      <w:szCs w:val="14"/>
                    </w:rPr>
                  </w:pPr>
                  <w:r w:rsidRPr="0000084C">
                    <w:rPr>
                      <w:sz w:val="14"/>
                      <w:szCs w:val="14"/>
                    </w:rPr>
                    <w:t>Se efectúa de acuerdo con lo indicado en la NTC 481-3, empleando el método químico correspondiente de acuerdo al tipo de fibra. Para la determinación de composición para textiles de una sola fibra emplear la NTC 1213, método de solubilidad.</w:t>
                  </w:r>
                </w:p>
              </w:tc>
            </w:tr>
            <w:tr w:rsidR="001B65C0" w:rsidRPr="0000084C" w14:paraId="6CF6EE36" w14:textId="77777777" w:rsidTr="001B65C0">
              <w:tc>
                <w:tcPr>
                  <w:tcW w:w="1299" w:type="dxa"/>
                  <w:shd w:val="clear" w:color="auto" w:fill="auto"/>
                  <w:vAlign w:val="center"/>
                </w:tcPr>
                <w:p w14:paraId="46F49C5A" w14:textId="77777777" w:rsidR="001B65C0" w:rsidRPr="0000084C" w:rsidRDefault="001B65C0" w:rsidP="001B65C0">
                  <w:pPr>
                    <w:jc w:val="center"/>
                    <w:rPr>
                      <w:sz w:val="14"/>
                      <w:szCs w:val="14"/>
                    </w:rPr>
                  </w:pPr>
                  <w:r w:rsidRPr="0000084C">
                    <w:rPr>
                      <w:sz w:val="14"/>
                      <w:szCs w:val="14"/>
                    </w:rPr>
                    <w:t>Peso, en [g/m²] Mínimo</w:t>
                  </w:r>
                </w:p>
              </w:tc>
              <w:tc>
                <w:tcPr>
                  <w:tcW w:w="737" w:type="dxa"/>
                  <w:shd w:val="clear" w:color="auto" w:fill="auto"/>
                  <w:vAlign w:val="center"/>
                </w:tcPr>
                <w:p w14:paraId="311F14BE" w14:textId="77777777" w:rsidR="001B65C0" w:rsidRPr="0000084C" w:rsidRDefault="001B65C0" w:rsidP="001B65C0">
                  <w:pPr>
                    <w:jc w:val="center"/>
                    <w:rPr>
                      <w:sz w:val="14"/>
                      <w:szCs w:val="14"/>
                    </w:rPr>
                  </w:pPr>
                  <w:r w:rsidRPr="0000084C">
                    <w:rPr>
                      <w:sz w:val="14"/>
                      <w:szCs w:val="14"/>
                    </w:rPr>
                    <w:t>170</w:t>
                  </w:r>
                </w:p>
              </w:tc>
              <w:tc>
                <w:tcPr>
                  <w:tcW w:w="851" w:type="dxa"/>
                  <w:vAlign w:val="center"/>
                </w:tcPr>
                <w:p w14:paraId="106B9405" w14:textId="77777777" w:rsidR="001B65C0" w:rsidRPr="0000084C" w:rsidRDefault="001B65C0" w:rsidP="001B65C0">
                  <w:pPr>
                    <w:jc w:val="center"/>
                    <w:rPr>
                      <w:sz w:val="14"/>
                      <w:szCs w:val="14"/>
                    </w:rPr>
                  </w:pPr>
                  <w:r w:rsidRPr="0000084C">
                    <w:rPr>
                      <w:sz w:val="14"/>
                      <w:szCs w:val="14"/>
                    </w:rPr>
                    <w:t>195</w:t>
                  </w:r>
                </w:p>
              </w:tc>
              <w:tc>
                <w:tcPr>
                  <w:tcW w:w="705" w:type="dxa"/>
                  <w:shd w:val="clear" w:color="auto" w:fill="auto"/>
                  <w:vAlign w:val="center"/>
                </w:tcPr>
                <w:p w14:paraId="0A1A32E0" w14:textId="77777777" w:rsidR="001B65C0" w:rsidRPr="0000084C" w:rsidRDefault="001B65C0" w:rsidP="001B65C0">
                  <w:pPr>
                    <w:jc w:val="center"/>
                    <w:rPr>
                      <w:sz w:val="14"/>
                      <w:szCs w:val="14"/>
                    </w:rPr>
                  </w:pPr>
                  <w:r w:rsidRPr="0000084C">
                    <w:rPr>
                      <w:sz w:val="14"/>
                      <w:szCs w:val="14"/>
                    </w:rPr>
                    <w:t>206</w:t>
                  </w:r>
                </w:p>
              </w:tc>
              <w:tc>
                <w:tcPr>
                  <w:tcW w:w="1737" w:type="dxa"/>
                  <w:shd w:val="clear" w:color="auto" w:fill="auto"/>
                  <w:vAlign w:val="center"/>
                </w:tcPr>
                <w:p w14:paraId="2A1E718D" w14:textId="77777777" w:rsidR="001B65C0" w:rsidRPr="0000084C" w:rsidRDefault="001B65C0" w:rsidP="001B65C0">
                  <w:pPr>
                    <w:jc w:val="center"/>
                    <w:rPr>
                      <w:sz w:val="14"/>
                      <w:szCs w:val="14"/>
                    </w:rPr>
                  </w:pPr>
                  <w:r w:rsidRPr="0000084C">
                    <w:rPr>
                      <w:sz w:val="14"/>
                      <w:szCs w:val="14"/>
                    </w:rPr>
                    <w:t>Se debe efectuar de acuerdo con lo indicado en la NTC 230. Método “5”.</w:t>
                  </w:r>
                </w:p>
              </w:tc>
            </w:tr>
            <w:tr w:rsidR="001B65C0" w:rsidRPr="0000084C" w14:paraId="1E79B3E4" w14:textId="77777777" w:rsidTr="001B65C0">
              <w:tc>
                <w:tcPr>
                  <w:tcW w:w="1299" w:type="dxa"/>
                  <w:shd w:val="clear" w:color="auto" w:fill="auto"/>
                  <w:vAlign w:val="center"/>
                </w:tcPr>
                <w:p w14:paraId="581D6C1A" w14:textId="77777777" w:rsidR="001B65C0" w:rsidRPr="0000084C" w:rsidRDefault="001B65C0" w:rsidP="001B65C0">
                  <w:pPr>
                    <w:jc w:val="center"/>
                    <w:rPr>
                      <w:sz w:val="14"/>
                      <w:szCs w:val="14"/>
                    </w:rPr>
                  </w:pPr>
                  <w:r w:rsidRPr="0000084C">
                    <w:rPr>
                      <w:sz w:val="14"/>
                      <w:szCs w:val="14"/>
                    </w:rPr>
                    <w:t>Cambio dimensional, en [%] Máximo</w:t>
                  </w:r>
                </w:p>
              </w:tc>
              <w:tc>
                <w:tcPr>
                  <w:tcW w:w="737" w:type="dxa"/>
                  <w:shd w:val="clear" w:color="auto" w:fill="auto"/>
                  <w:vAlign w:val="center"/>
                </w:tcPr>
                <w:p w14:paraId="7BC8FD3B" w14:textId="77777777" w:rsidR="001B65C0" w:rsidRPr="0000084C" w:rsidRDefault="001B65C0" w:rsidP="001B65C0">
                  <w:pPr>
                    <w:jc w:val="center"/>
                    <w:rPr>
                      <w:sz w:val="14"/>
                      <w:szCs w:val="14"/>
                    </w:rPr>
                  </w:pPr>
                  <w:r w:rsidRPr="0000084C">
                    <w:rPr>
                      <w:sz w:val="14"/>
                      <w:szCs w:val="14"/>
                    </w:rPr>
                    <w:t>± 3</w:t>
                  </w:r>
                </w:p>
              </w:tc>
              <w:tc>
                <w:tcPr>
                  <w:tcW w:w="851" w:type="dxa"/>
                  <w:vAlign w:val="center"/>
                </w:tcPr>
                <w:p w14:paraId="68A7ADD4" w14:textId="77777777" w:rsidR="001B65C0" w:rsidRPr="0000084C" w:rsidRDefault="001B65C0" w:rsidP="001B65C0">
                  <w:pPr>
                    <w:jc w:val="center"/>
                    <w:rPr>
                      <w:sz w:val="14"/>
                      <w:szCs w:val="14"/>
                    </w:rPr>
                  </w:pPr>
                  <w:r w:rsidRPr="0000084C">
                    <w:rPr>
                      <w:sz w:val="14"/>
                      <w:szCs w:val="14"/>
                    </w:rPr>
                    <w:t>± 3</w:t>
                  </w:r>
                </w:p>
              </w:tc>
              <w:tc>
                <w:tcPr>
                  <w:tcW w:w="705" w:type="dxa"/>
                  <w:shd w:val="clear" w:color="auto" w:fill="auto"/>
                  <w:vAlign w:val="center"/>
                </w:tcPr>
                <w:p w14:paraId="03C47F5A" w14:textId="77777777" w:rsidR="001B65C0" w:rsidRPr="0000084C" w:rsidRDefault="001B65C0" w:rsidP="001B65C0">
                  <w:pPr>
                    <w:jc w:val="center"/>
                    <w:rPr>
                      <w:sz w:val="14"/>
                      <w:szCs w:val="14"/>
                    </w:rPr>
                  </w:pPr>
                  <w:r w:rsidRPr="0000084C">
                    <w:rPr>
                      <w:sz w:val="14"/>
                      <w:szCs w:val="14"/>
                    </w:rPr>
                    <w:t>± 3</w:t>
                  </w:r>
                </w:p>
              </w:tc>
              <w:tc>
                <w:tcPr>
                  <w:tcW w:w="1737" w:type="dxa"/>
                  <w:shd w:val="clear" w:color="auto" w:fill="auto"/>
                  <w:vAlign w:val="center"/>
                </w:tcPr>
                <w:p w14:paraId="2456514D" w14:textId="77777777" w:rsidR="001B65C0" w:rsidRPr="0000084C" w:rsidRDefault="001B65C0" w:rsidP="001B65C0">
                  <w:pPr>
                    <w:jc w:val="center"/>
                    <w:rPr>
                      <w:sz w:val="14"/>
                      <w:szCs w:val="14"/>
                    </w:rPr>
                  </w:pPr>
                  <w:r w:rsidRPr="0000084C">
                    <w:rPr>
                      <w:sz w:val="14"/>
                      <w:szCs w:val="14"/>
                    </w:rPr>
                    <w:t>Se debe efectuar de acuerdo con lo indicado en la NTC 908 para materia prima y NTC 2308 para prendas. Procedimiento de lavado y secado: (1), (II), (A) i. Se debe realizar tres (3) ciclos de lavado y secado para cada muestra</w:t>
                  </w:r>
                </w:p>
              </w:tc>
            </w:tr>
            <w:tr w:rsidR="001B65C0" w:rsidRPr="0000084C" w14:paraId="2E2E6FC0" w14:textId="77777777" w:rsidTr="001B65C0">
              <w:tc>
                <w:tcPr>
                  <w:tcW w:w="1299" w:type="dxa"/>
                  <w:shd w:val="clear" w:color="auto" w:fill="auto"/>
                  <w:vAlign w:val="center"/>
                </w:tcPr>
                <w:p w14:paraId="3DF6FF28" w14:textId="77777777" w:rsidR="001B65C0" w:rsidRPr="0000084C" w:rsidRDefault="001B65C0" w:rsidP="001B65C0">
                  <w:pPr>
                    <w:jc w:val="center"/>
                    <w:rPr>
                      <w:sz w:val="14"/>
                      <w:szCs w:val="14"/>
                    </w:rPr>
                  </w:pPr>
                  <w:r w:rsidRPr="0000084C">
                    <w:rPr>
                      <w:sz w:val="14"/>
                      <w:szCs w:val="14"/>
                    </w:rPr>
                    <w:t>Solidez del color al lavado</w:t>
                  </w:r>
                </w:p>
                <w:p w14:paraId="47A76664" w14:textId="77777777" w:rsidR="001B65C0" w:rsidRPr="0000084C" w:rsidRDefault="001B65C0" w:rsidP="001B65C0">
                  <w:pPr>
                    <w:jc w:val="center"/>
                    <w:rPr>
                      <w:sz w:val="14"/>
                      <w:szCs w:val="14"/>
                    </w:rPr>
                  </w:pPr>
                  <w:r w:rsidRPr="0000084C">
                    <w:rPr>
                      <w:sz w:val="14"/>
                      <w:szCs w:val="14"/>
                    </w:rPr>
                    <w:t>Tipo de lavado</w:t>
                  </w:r>
                </w:p>
                <w:p w14:paraId="7C0FE164" w14:textId="77777777" w:rsidR="001B65C0" w:rsidRPr="0000084C" w:rsidRDefault="001B65C0" w:rsidP="001B65C0">
                  <w:pPr>
                    <w:jc w:val="center"/>
                    <w:rPr>
                      <w:sz w:val="14"/>
                      <w:szCs w:val="14"/>
                    </w:rPr>
                  </w:pPr>
                  <w:r w:rsidRPr="0000084C">
                    <w:rPr>
                      <w:sz w:val="14"/>
                      <w:szCs w:val="14"/>
                    </w:rPr>
                    <w:t>Cambio de color, mínimo</w:t>
                  </w:r>
                </w:p>
                <w:p w14:paraId="0846BC15" w14:textId="77777777" w:rsidR="001B65C0" w:rsidRPr="0000084C" w:rsidRDefault="001B65C0" w:rsidP="001B65C0">
                  <w:pPr>
                    <w:jc w:val="center"/>
                    <w:rPr>
                      <w:sz w:val="14"/>
                      <w:szCs w:val="14"/>
                    </w:rPr>
                  </w:pPr>
                  <w:r w:rsidRPr="0000084C">
                    <w:rPr>
                      <w:sz w:val="14"/>
                      <w:szCs w:val="14"/>
                    </w:rPr>
                    <w:t>Manchado, Mínimo</w:t>
                  </w:r>
                </w:p>
              </w:tc>
              <w:tc>
                <w:tcPr>
                  <w:tcW w:w="737" w:type="dxa"/>
                  <w:shd w:val="clear" w:color="auto" w:fill="auto"/>
                  <w:vAlign w:val="center"/>
                </w:tcPr>
                <w:p w14:paraId="1CAA23C2" w14:textId="77777777" w:rsidR="001B65C0" w:rsidRPr="0000084C" w:rsidRDefault="001B65C0" w:rsidP="001B65C0">
                  <w:pPr>
                    <w:jc w:val="center"/>
                    <w:rPr>
                      <w:sz w:val="14"/>
                      <w:szCs w:val="14"/>
                    </w:rPr>
                  </w:pPr>
                </w:p>
                <w:p w14:paraId="462A90CF" w14:textId="77777777" w:rsidR="001B65C0" w:rsidRPr="0000084C" w:rsidRDefault="001B65C0" w:rsidP="001B65C0">
                  <w:pPr>
                    <w:jc w:val="center"/>
                    <w:rPr>
                      <w:sz w:val="14"/>
                      <w:szCs w:val="14"/>
                    </w:rPr>
                  </w:pPr>
                </w:p>
                <w:p w14:paraId="6A022C0A" w14:textId="77777777" w:rsidR="001B65C0" w:rsidRPr="0000084C" w:rsidRDefault="001B65C0" w:rsidP="001B65C0">
                  <w:pPr>
                    <w:jc w:val="center"/>
                    <w:rPr>
                      <w:sz w:val="14"/>
                      <w:szCs w:val="14"/>
                    </w:rPr>
                  </w:pPr>
                  <w:r w:rsidRPr="0000084C">
                    <w:rPr>
                      <w:sz w:val="14"/>
                      <w:szCs w:val="14"/>
                    </w:rPr>
                    <w:t>2A</w:t>
                  </w:r>
                </w:p>
                <w:p w14:paraId="7060697A" w14:textId="77777777" w:rsidR="001B65C0" w:rsidRPr="0000084C" w:rsidRDefault="001B65C0" w:rsidP="001B65C0">
                  <w:pPr>
                    <w:jc w:val="center"/>
                    <w:rPr>
                      <w:sz w:val="14"/>
                      <w:szCs w:val="14"/>
                    </w:rPr>
                  </w:pPr>
                  <w:r w:rsidRPr="0000084C">
                    <w:rPr>
                      <w:sz w:val="14"/>
                      <w:szCs w:val="14"/>
                    </w:rPr>
                    <w:t>4</w:t>
                  </w:r>
                </w:p>
                <w:p w14:paraId="3DBB5219" w14:textId="77777777" w:rsidR="001B65C0" w:rsidRPr="0000084C" w:rsidRDefault="001B65C0" w:rsidP="001B65C0">
                  <w:pPr>
                    <w:jc w:val="center"/>
                    <w:rPr>
                      <w:sz w:val="14"/>
                      <w:szCs w:val="14"/>
                    </w:rPr>
                  </w:pPr>
                </w:p>
                <w:p w14:paraId="56496EC2" w14:textId="77777777" w:rsidR="001B65C0" w:rsidRPr="0000084C" w:rsidRDefault="001B65C0" w:rsidP="001B65C0">
                  <w:pPr>
                    <w:jc w:val="center"/>
                    <w:rPr>
                      <w:sz w:val="14"/>
                      <w:szCs w:val="14"/>
                    </w:rPr>
                  </w:pPr>
                  <w:r w:rsidRPr="0000084C">
                    <w:rPr>
                      <w:sz w:val="14"/>
                      <w:szCs w:val="14"/>
                    </w:rPr>
                    <w:t>3</w:t>
                  </w:r>
                </w:p>
              </w:tc>
              <w:tc>
                <w:tcPr>
                  <w:tcW w:w="851" w:type="dxa"/>
                  <w:vAlign w:val="center"/>
                </w:tcPr>
                <w:p w14:paraId="5A2AF4F9" w14:textId="77777777" w:rsidR="001B65C0" w:rsidRPr="0000084C" w:rsidRDefault="001B65C0" w:rsidP="001B65C0">
                  <w:pPr>
                    <w:jc w:val="center"/>
                    <w:rPr>
                      <w:sz w:val="14"/>
                      <w:szCs w:val="14"/>
                    </w:rPr>
                  </w:pPr>
                </w:p>
                <w:p w14:paraId="3D04CEE5" w14:textId="77777777" w:rsidR="001B65C0" w:rsidRPr="0000084C" w:rsidRDefault="001B65C0" w:rsidP="001B65C0">
                  <w:pPr>
                    <w:jc w:val="center"/>
                    <w:rPr>
                      <w:sz w:val="14"/>
                      <w:szCs w:val="14"/>
                    </w:rPr>
                  </w:pPr>
                </w:p>
                <w:p w14:paraId="7C820A3E" w14:textId="77777777" w:rsidR="001B65C0" w:rsidRPr="0000084C" w:rsidRDefault="001B65C0" w:rsidP="001B65C0">
                  <w:pPr>
                    <w:jc w:val="center"/>
                    <w:rPr>
                      <w:sz w:val="14"/>
                      <w:szCs w:val="14"/>
                    </w:rPr>
                  </w:pPr>
                  <w:r w:rsidRPr="0000084C">
                    <w:rPr>
                      <w:sz w:val="14"/>
                      <w:szCs w:val="14"/>
                    </w:rPr>
                    <w:t>2A</w:t>
                  </w:r>
                </w:p>
                <w:p w14:paraId="23CFF1AC" w14:textId="77777777" w:rsidR="001B65C0" w:rsidRPr="0000084C" w:rsidRDefault="001B65C0" w:rsidP="001B65C0">
                  <w:pPr>
                    <w:jc w:val="center"/>
                    <w:rPr>
                      <w:sz w:val="14"/>
                      <w:szCs w:val="14"/>
                    </w:rPr>
                  </w:pPr>
                  <w:r w:rsidRPr="0000084C">
                    <w:rPr>
                      <w:sz w:val="14"/>
                      <w:szCs w:val="14"/>
                    </w:rPr>
                    <w:t>4</w:t>
                  </w:r>
                </w:p>
                <w:p w14:paraId="7B7724C7" w14:textId="77777777" w:rsidR="001B65C0" w:rsidRPr="0000084C" w:rsidRDefault="001B65C0" w:rsidP="001B65C0">
                  <w:pPr>
                    <w:jc w:val="center"/>
                    <w:rPr>
                      <w:sz w:val="14"/>
                      <w:szCs w:val="14"/>
                    </w:rPr>
                  </w:pPr>
                </w:p>
                <w:p w14:paraId="24CAE992" w14:textId="77777777" w:rsidR="001B65C0" w:rsidRPr="0000084C" w:rsidRDefault="001B65C0" w:rsidP="001B65C0">
                  <w:pPr>
                    <w:jc w:val="center"/>
                    <w:rPr>
                      <w:sz w:val="14"/>
                      <w:szCs w:val="14"/>
                    </w:rPr>
                  </w:pPr>
                  <w:r w:rsidRPr="0000084C">
                    <w:rPr>
                      <w:sz w:val="14"/>
                      <w:szCs w:val="14"/>
                    </w:rPr>
                    <w:t>3</w:t>
                  </w:r>
                </w:p>
              </w:tc>
              <w:tc>
                <w:tcPr>
                  <w:tcW w:w="705" w:type="dxa"/>
                  <w:shd w:val="clear" w:color="auto" w:fill="auto"/>
                  <w:vAlign w:val="center"/>
                </w:tcPr>
                <w:p w14:paraId="176F4282" w14:textId="77777777" w:rsidR="001B65C0" w:rsidRPr="0000084C" w:rsidRDefault="001B65C0" w:rsidP="001B65C0">
                  <w:pPr>
                    <w:jc w:val="center"/>
                    <w:rPr>
                      <w:sz w:val="14"/>
                      <w:szCs w:val="14"/>
                    </w:rPr>
                  </w:pPr>
                </w:p>
                <w:p w14:paraId="22573F1C" w14:textId="77777777" w:rsidR="001B65C0" w:rsidRPr="0000084C" w:rsidRDefault="001B65C0" w:rsidP="001B65C0">
                  <w:pPr>
                    <w:jc w:val="center"/>
                    <w:rPr>
                      <w:sz w:val="14"/>
                      <w:szCs w:val="14"/>
                    </w:rPr>
                  </w:pPr>
                </w:p>
                <w:p w14:paraId="081CCC66" w14:textId="77777777" w:rsidR="001B65C0" w:rsidRPr="0000084C" w:rsidRDefault="001B65C0" w:rsidP="001B65C0">
                  <w:pPr>
                    <w:jc w:val="center"/>
                    <w:rPr>
                      <w:sz w:val="14"/>
                      <w:szCs w:val="14"/>
                    </w:rPr>
                  </w:pPr>
                  <w:r w:rsidRPr="0000084C">
                    <w:rPr>
                      <w:sz w:val="14"/>
                      <w:szCs w:val="14"/>
                    </w:rPr>
                    <w:t>2A</w:t>
                  </w:r>
                </w:p>
                <w:p w14:paraId="53DA1382" w14:textId="77777777" w:rsidR="001B65C0" w:rsidRPr="0000084C" w:rsidRDefault="001B65C0" w:rsidP="001B65C0">
                  <w:pPr>
                    <w:jc w:val="center"/>
                    <w:rPr>
                      <w:sz w:val="14"/>
                      <w:szCs w:val="14"/>
                    </w:rPr>
                  </w:pPr>
                  <w:r w:rsidRPr="0000084C">
                    <w:rPr>
                      <w:sz w:val="14"/>
                      <w:szCs w:val="14"/>
                    </w:rPr>
                    <w:t>4</w:t>
                  </w:r>
                </w:p>
                <w:p w14:paraId="702B53BE" w14:textId="77777777" w:rsidR="001B65C0" w:rsidRPr="0000084C" w:rsidRDefault="001B65C0" w:rsidP="001B65C0">
                  <w:pPr>
                    <w:jc w:val="center"/>
                    <w:rPr>
                      <w:sz w:val="14"/>
                      <w:szCs w:val="14"/>
                    </w:rPr>
                  </w:pPr>
                </w:p>
                <w:p w14:paraId="493880FB" w14:textId="77777777" w:rsidR="001B65C0" w:rsidRPr="0000084C" w:rsidRDefault="001B65C0" w:rsidP="001B65C0">
                  <w:pPr>
                    <w:jc w:val="center"/>
                    <w:rPr>
                      <w:sz w:val="14"/>
                      <w:szCs w:val="14"/>
                    </w:rPr>
                  </w:pPr>
                  <w:r w:rsidRPr="0000084C">
                    <w:rPr>
                      <w:sz w:val="14"/>
                      <w:szCs w:val="14"/>
                    </w:rPr>
                    <w:t>3</w:t>
                  </w:r>
                </w:p>
              </w:tc>
              <w:tc>
                <w:tcPr>
                  <w:tcW w:w="1737" w:type="dxa"/>
                  <w:shd w:val="clear" w:color="auto" w:fill="auto"/>
                  <w:vAlign w:val="center"/>
                </w:tcPr>
                <w:p w14:paraId="17B8F8D3" w14:textId="77777777" w:rsidR="001B65C0" w:rsidRPr="0000084C" w:rsidRDefault="001B65C0" w:rsidP="001B65C0">
                  <w:pPr>
                    <w:jc w:val="center"/>
                    <w:rPr>
                      <w:sz w:val="14"/>
                      <w:szCs w:val="14"/>
                    </w:rPr>
                  </w:pPr>
                  <w:r w:rsidRPr="0000084C">
                    <w:rPr>
                      <w:sz w:val="14"/>
                      <w:szCs w:val="14"/>
                    </w:rPr>
                    <w:t>Se debe efectuar de acuerdo con lo indicado en la NTC 1155-3. Testigo de algodón.</w:t>
                  </w:r>
                </w:p>
              </w:tc>
            </w:tr>
            <w:tr w:rsidR="001B65C0" w:rsidRPr="0000084C" w14:paraId="0E86FA5F" w14:textId="77777777" w:rsidTr="001B65C0">
              <w:tc>
                <w:tcPr>
                  <w:tcW w:w="1299" w:type="dxa"/>
                  <w:shd w:val="clear" w:color="auto" w:fill="auto"/>
                  <w:vAlign w:val="center"/>
                </w:tcPr>
                <w:p w14:paraId="4681DBF6" w14:textId="77777777" w:rsidR="001B65C0" w:rsidRPr="0000084C" w:rsidRDefault="001B65C0" w:rsidP="001B65C0">
                  <w:pPr>
                    <w:jc w:val="center"/>
                    <w:rPr>
                      <w:sz w:val="14"/>
                      <w:szCs w:val="14"/>
                    </w:rPr>
                  </w:pPr>
                  <w:r w:rsidRPr="0000084C">
                    <w:rPr>
                      <w:sz w:val="14"/>
                      <w:szCs w:val="14"/>
                    </w:rPr>
                    <w:t>Solidez de color al frote</w:t>
                  </w:r>
                </w:p>
                <w:p w14:paraId="7EE04395" w14:textId="77777777" w:rsidR="001B65C0" w:rsidRPr="0000084C" w:rsidRDefault="001B65C0" w:rsidP="001B65C0">
                  <w:pPr>
                    <w:jc w:val="center"/>
                    <w:rPr>
                      <w:sz w:val="14"/>
                      <w:szCs w:val="14"/>
                    </w:rPr>
                  </w:pPr>
                  <w:r w:rsidRPr="0000084C">
                    <w:rPr>
                      <w:sz w:val="14"/>
                      <w:szCs w:val="14"/>
                    </w:rPr>
                    <w:t xml:space="preserve">En seco, mínimo </w:t>
                  </w:r>
                </w:p>
                <w:p w14:paraId="7C8D9573" w14:textId="77777777" w:rsidR="001B65C0" w:rsidRPr="0000084C" w:rsidRDefault="001B65C0" w:rsidP="001B65C0">
                  <w:pPr>
                    <w:jc w:val="center"/>
                    <w:rPr>
                      <w:sz w:val="14"/>
                      <w:szCs w:val="14"/>
                    </w:rPr>
                  </w:pPr>
                  <w:r w:rsidRPr="0000084C">
                    <w:rPr>
                      <w:sz w:val="14"/>
                      <w:szCs w:val="14"/>
                    </w:rPr>
                    <w:t xml:space="preserve">En húmedo, mínimo </w:t>
                  </w:r>
                </w:p>
              </w:tc>
              <w:tc>
                <w:tcPr>
                  <w:tcW w:w="737" w:type="dxa"/>
                  <w:shd w:val="clear" w:color="auto" w:fill="auto"/>
                  <w:vAlign w:val="center"/>
                </w:tcPr>
                <w:p w14:paraId="5EAB5363" w14:textId="77777777" w:rsidR="001B65C0" w:rsidRPr="0000084C" w:rsidRDefault="001B65C0" w:rsidP="001B65C0">
                  <w:pPr>
                    <w:rPr>
                      <w:sz w:val="14"/>
                      <w:szCs w:val="14"/>
                    </w:rPr>
                  </w:pPr>
                </w:p>
                <w:p w14:paraId="6DAAEB7B" w14:textId="77777777" w:rsidR="001B65C0" w:rsidRPr="0000084C" w:rsidRDefault="001B65C0" w:rsidP="001B65C0">
                  <w:pPr>
                    <w:jc w:val="center"/>
                    <w:rPr>
                      <w:sz w:val="14"/>
                      <w:szCs w:val="14"/>
                    </w:rPr>
                  </w:pPr>
                </w:p>
                <w:p w14:paraId="5118CAD0" w14:textId="77777777" w:rsidR="001B65C0" w:rsidRPr="0000084C" w:rsidRDefault="001B65C0" w:rsidP="001B65C0">
                  <w:pPr>
                    <w:jc w:val="center"/>
                    <w:rPr>
                      <w:sz w:val="14"/>
                      <w:szCs w:val="14"/>
                    </w:rPr>
                  </w:pPr>
                  <w:r w:rsidRPr="0000084C">
                    <w:rPr>
                      <w:sz w:val="14"/>
                      <w:szCs w:val="14"/>
                    </w:rPr>
                    <w:t>4</w:t>
                  </w:r>
                </w:p>
                <w:p w14:paraId="3F297497" w14:textId="77777777" w:rsidR="001B65C0" w:rsidRPr="0000084C" w:rsidRDefault="001B65C0" w:rsidP="001B65C0">
                  <w:pPr>
                    <w:jc w:val="center"/>
                    <w:rPr>
                      <w:sz w:val="14"/>
                      <w:szCs w:val="14"/>
                    </w:rPr>
                  </w:pPr>
                  <w:r w:rsidRPr="0000084C">
                    <w:rPr>
                      <w:sz w:val="14"/>
                      <w:szCs w:val="14"/>
                    </w:rPr>
                    <w:t>3</w:t>
                  </w:r>
                </w:p>
              </w:tc>
              <w:tc>
                <w:tcPr>
                  <w:tcW w:w="851" w:type="dxa"/>
                  <w:vAlign w:val="center"/>
                </w:tcPr>
                <w:p w14:paraId="346A9554" w14:textId="77777777" w:rsidR="001B65C0" w:rsidRPr="0000084C" w:rsidRDefault="001B65C0" w:rsidP="001B65C0">
                  <w:pPr>
                    <w:jc w:val="center"/>
                    <w:rPr>
                      <w:sz w:val="14"/>
                      <w:szCs w:val="14"/>
                    </w:rPr>
                  </w:pPr>
                </w:p>
                <w:p w14:paraId="77EF9480" w14:textId="77777777" w:rsidR="001B65C0" w:rsidRPr="0000084C" w:rsidRDefault="001B65C0" w:rsidP="001B65C0">
                  <w:pPr>
                    <w:jc w:val="center"/>
                    <w:rPr>
                      <w:sz w:val="14"/>
                      <w:szCs w:val="14"/>
                    </w:rPr>
                  </w:pPr>
                </w:p>
                <w:p w14:paraId="3D20DC4D" w14:textId="77777777" w:rsidR="001B65C0" w:rsidRPr="0000084C" w:rsidRDefault="001B65C0" w:rsidP="001B65C0">
                  <w:pPr>
                    <w:jc w:val="center"/>
                    <w:rPr>
                      <w:sz w:val="14"/>
                      <w:szCs w:val="14"/>
                    </w:rPr>
                  </w:pPr>
                  <w:r w:rsidRPr="0000084C">
                    <w:rPr>
                      <w:sz w:val="14"/>
                      <w:szCs w:val="14"/>
                    </w:rPr>
                    <w:t>4</w:t>
                  </w:r>
                </w:p>
                <w:p w14:paraId="30B03BBB" w14:textId="77777777" w:rsidR="001B65C0" w:rsidRPr="0000084C" w:rsidRDefault="001B65C0" w:rsidP="001B65C0">
                  <w:pPr>
                    <w:jc w:val="center"/>
                    <w:rPr>
                      <w:sz w:val="14"/>
                      <w:szCs w:val="14"/>
                    </w:rPr>
                  </w:pPr>
                  <w:r w:rsidRPr="0000084C">
                    <w:rPr>
                      <w:sz w:val="14"/>
                      <w:szCs w:val="14"/>
                    </w:rPr>
                    <w:t>3</w:t>
                  </w:r>
                </w:p>
              </w:tc>
              <w:tc>
                <w:tcPr>
                  <w:tcW w:w="705" w:type="dxa"/>
                  <w:shd w:val="clear" w:color="auto" w:fill="auto"/>
                  <w:vAlign w:val="center"/>
                </w:tcPr>
                <w:p w14:paraId="73F052E4" w14:textId="77777777" w:rsidR="001B65C0" w:rsidRPr="0000084C" w:rsidRDefault="001B65C0" w:rsidP="001B65C0">
                  <w:pPr>
                    <w:rPr>
                      <w:sz w:val="14"/>
                      <w:szCs w:val="14"/>
                    </w:rPr>
                  </w:pPr>
                </w:p>
                <w:p w14:paraId="65A8EC7D" w14:textId="77777777" w:rsidR="001B65C0" w:rsidRPr="0000084C" w:rsidRDefault="001B65C0" w:rsidP="001B65C0">
                  <w:pPr>
                    <w:jc w:val="center"/>
                    <w:rPr>
                      <w:sz w:val="14"/>
                      <w:szCs w:val="14"/>
                    </w:rPr>
                  </w:pPr>
                </w:p>
                <w:p w14:paraId="1C855466" w14:textId="77777777" w:rsidR="001B65C0" w:rsidRPr="0000084C" w:rsidRDefault="001B65C0" w:rsidP="001B65C0">
                  <w:pPr>
                    <w:jc w:val="center"/>
                    <w:rPr>
                      <w:sz w:val="14"/>
                      <w:szCs w:val="14"/>
                    </w:rPr>
                  </w:pPr>
                  <w:r w:rsidRPr="0000084C">
                    <w:rPr>
                      <w:sz w:val="14"/>
                      <w:szCs w:val="14"/>
                    </w:rPr>
                    <w:t>4</w:t>
                  </w:r>
                </w:p>
                <w:p w14:paraId="4203907E" w14:textId="77777777" w:rsidR="001B65C0" w:rsidRPr="0000084C" w:rsidRDefault="001B65C0" w:rsidP="001B65C0">
                  <w:pPr>
                    <w:jc w:val="center"/>
                    <w:rPr>
                      <w:sz w:val="14"/>
                      <w:szCs w:val="14"/>
                    </w:rPr>
                  </w:pPr>
                  <w:r w:rsidRPr="0000084C">
                    <w:rPr>
                      <w:sz w:val="14"/>
                      <w:szCs w:val="14"/>
                    </w:rPr>
                    <w:t>3</w:t>
                  </w:r>
                </w:p>
              </w:tc>
              <w:tc>
                <w:tcPr>
                  <w:tcW w:w="1737" w:type="dxa"/>
                  <w:shd w:val="clear" w:color="auto" w:fill="auto"/>
                  <w:vAlign w:val="center"/>
                </w:tcPr>
                <w:p w14:paraId="1DCAF789" w14:textId="77777777" w:rsidR="001B65C0" w:rsidRPr="0000084C" w:rsidRDefault="001B65C0" w:rsidP="001B65C0">
                  <w:pPr>
                    <w:rPr>
                      <w:sz w:val="14"/>
                      <w:szCs w:val="14"/>
                    </w:rPr>
                  </w:pPr>
                  <w:r w:rsidRPr="0000084C">
                    <w:rPr>
                      <w:sz w:val="14"/>
                      <w:szCs w:val="14"/>
                    </w:rPr>
                    <w:t>Se debe efectuar de acuerdo con lo indicado en la NTC 786 para telas de un solo color.</w:t>
                  </w:r>
                </w:p>
              </w:tc>
            </w:tr>
            <w:tr w:rsidR="001B65C0" w:rsidRPr="0000084C" w14:paraId="182C3704" w14:textId="77777777" w:rsidTr="001B65C0">
              <w:tc>
                <w:tcPr>
                  <w:tcW w:w="1299" w:type="dxa"/>
                  <w:shd w:val="clear" w:color="auto" w:fill="auto"/>
                  <w:vAlign w:val="center"/>
                </w:tcPr>
                <w:p w14:paraId="6B3FB971" w14:textId="77777777" w:rsidR="001B65C0" w:rsidRPr="0000084C" w:rsidRDefault="001B65C0" w:rsidP="001B65C0">
                  <w:pPr>
                    <w:jc w:val="center"/>
                    <w:rPr>
                      <w:sz w:val="14"/>
                      <w:szCs w:val="14"/>
                    </w:rPr>
                  </w:pPr>
                  <w:r w:rsidRPr="0000084C">
                    <w:rPr>
                      <w:sz w:val="14"/>
                      <w:szCs w:val="14"/>
                    </w:rPr>
                    <w:t>Tendencia a la formación de motas, Mínimo</w:t>
                  </w:r>
                </w:p>
              </w:tc>
              <w:tc>
                <w:tcPr>
                  <w:tcW w:w="737" w:type="dxa"/>
                  <w:shd w:val="clear" w:color="auto" w:fill="auto"/>
                  <w:vAlign w:val="center"/>
                </w:tcPr>
                <w:p w14:paraId="06BA2754" w14:textId="77777777" w:rsidR="001B65C0" w:rsidRPr="0000084C" w:rsidRDefault="001B65C0" w:rsidP="001B65C0">
                  <w:pPr>
                    <w:jc w:val="center"/>
                    <w:rPr>
                      <w:sz w:val="14"/>
                      <w:szCs w:val="14"/>
                    </w:rPr>
                  </w:pPr>
                </w:p>
                <w:p w14:paraId="2E837DFC" w14:textId="77777777" w:rsidR="001B65C0" w:rsidRPr="0000084C" w:rsidRDefault="001B65C0" w:rsidP="001B65C0">
                  <w:pPr>
                    <w:jc w:val="center"/>
                    <w:rPr>
                      <w:sz w:val="14"/>
                      <w:szCs w:val="14"/>
                    </w:rPr>
                  </w:pPr>
                  <w:r w:rsidRPr="0000084C">
                    <w:rPr>
                      <w:sz w:val="14"/>
                      <w:szCs w:val="14"/>
                    </w:rPr>
                    <w:t>3</w:t>
                  </w:r>
                </w:p>
              </w:tc>
              <w:tc>
                <w:tcPr>
                  <w:tcW w:w="851" w:type="dxa"/>
                  <w:vAlign w:val="center"/>
                </w:tcPr>
                <w:p w14:paraId="0584F66E" w14:textId="77777777" w:rsidR="001B65C0" w:rsidRPr="0000084C" w:rsidRDefault="001B65C0" w:rsidP="001B65C0">
                  <w:pPr>
                    <w:jc w:val="center"/>
                    <w:rPr>
                      <w:sz w:val="14"/>
                      <w:szCs w:val="14"/>
                    </w:rPr>
                  </w:pPr>
                </w:p>
                <w:p w14:paraId="58EE912F" w14:textId="77777777" w:rsidR="001B65C0" w:rsidRPr="0000084C" w:rsidRDefault="001B65C0" w:rsidP="001B65C0">
                  <w:pPr>
                    <w:jc w:val="center"/>
                    <w:rPr>
                      <w:sz w:val="14"/>
                      <w:szCs w:val="14"/>
                    </w:rPr>
                  </w:pPr>
                  <w:r w:rsidRPr="0000084C">
                    <w:rPr>
                      <w:sz w:val="14"/>
                      <w:szCs w:val="14"/>
                    </w:rPr>
                    <w:t>3</w:t>
                  </w:r>
                </w:p>
              </w:tc>
              <w:tc>
                <w:tcPr>
                  <w:tcW w:w="705" w:type="dxa"/>
                  <w:shd w:val="clear" w:color="auto" w:fill="auto"/>
                  <w:vAlign w:val="center"/>
                </w:tcPr>
                <w:p w14:paraId="53448CE4" w14:textId="77777777" w:rsidR="001B65C0" w:rsidRPr="0000084C" w:rsidRDefault="001B65C0" w:rsidP="001B65C0">
                  <w:pPr>
                    <w:jc w:val="center"/>
                    <w:rPr>
                      <w:sz w:val="14"/>
                      <w:szCs w:val="14"/>
                    </w:rPr>
                  </w:pPr>
                </w:p>
                <w:p w14:paraId="07DDF859" w14:textId="77777777" w:rsidR="001B65C0" w:rsidRPr="0000084C" w:rsidRDefault="001B65C0" w:rsidP="001B65C0">
                  <w:pPr>
                    <w:jc w:val="center"/>
                    <w:rPr>
                      <w:sz w:val="14"/>
                      <w:szCs w:val="14"/>
                    </w:rPr>
                  </w:pPr>
                  <w:r w:rsidRPr="0000084C">
                    <w:rPr>
                      <w:sz w:val="14"/>
                      <w:szCs w:val="14"/>
                    </w:rPr>
                    <w:t>3</w:t>
                  </w:r>
                </w:p>
              </w:tc>
              <w:tc>
                <w:tcPr>
                  <w:tcW w:w="1737" w:type="dxa"/>
                  <w:shd w:val="clear" w:color="auto" w:fill="auto"/>
                  <w:vAlign w:val="center"/>
                </w:tcPr>
                <w:p w14:paraId="698D28EC" w14:textId="77777777" w:rsidR="001B65C0" w:rsidRPr="0000084C" w:rsidRDefault="001B65C0" w:rsidP="001B65C0">
                  <w:pPr>
                    <w:jc w:val="both"/>
                    <w:rPr>
                      <w:sz w:val="14"/>
                      <w:szCs w:val="14"/>
                    </w:rPr>
                  </w:pPr>
                  <w:r w:rsidRPr="0000084C">
                    <w:rPr>
                      <w:sz w:val="14"/>
                      <w:szCs w:val="14"/>
                    </w:rPr>
                    <w:t xml:space="preserve">(PILLING) Se debe efectuar de acuerdo con lo </w:t>
                  </w:r>
                  <w:r w:rsidRPr="0000084C">
                    <w:rPr>
                      <w:sz w:val="14"/>
                      <w:szCs w:val="14"/>
                    </w:rPr>
                    <w:lastRenderedPageBreak/>
                    <w:t>indicado en la NTC 2051-2</w:t>
                  </w:r>
                </w:p>
                <w:p w14:paraId="6767E795" w14:textId="77777777" w:rsidR="001B65C0" w:rsidRPr="0000084C" w:rsidRDefault="001B65C0" w:rsidP="001B65C0">
                  <w:pPr>
                    <w:jc w:val="center"/>
                    <w:rPr>
                      <w:sz w:val="14"/>
                      <w:szCs w:val="14"/>
                    </w:rPr>
                  </w:pPr>
                </w:p>
              </w:tc>
            </w:tr>
            <w:tr w:rsidR="001B65C0" w:rsidRPr="0000084C" w14:paraId="14371DC0" w14:textId="77777777" w:rsidTr="001B65C0">
              <w:tc>
                <w:tcPr>
                  <w:tcW w:w="5329" w:type="dxa"/>
                  <w:gridSpan w:val="5"/>
                </w:tcPr>
                <w:p w14:paraId="73475FE7" w14:textId="77777777" w:rsidR="001B65C0" w:rsidRPr="0000084C" w:rsidRDefault="001B65C0" w:rsidP="001B65C0">
                  <w:pPr>
                    <w:jc w:val="center"/>
                    <w:rPr>
                      <w:b/>
                      <w:bCs/>
                      <w:sz w:val="14"/>
                      <w:szCs w:val="14"/>
                    </w:rPr>
                  </w:pPr>
                  <w:r w:rsidRPr="0000084C">
                    <w:rPr>
                      <w:b/>
                      <w:bCs/>
                      <w:sz w:val="14"/>
                      <w:szCs w:val="14"/>
                    </w:rPr>
                    <w:lastRenderedPageBreak/>
                    <w:t>La tolerancia en la composición de los diferentes tipos de telas, debe ser en puntos porcentuales.</w:t>
                  </w:r>
                </w:p>
              </w:tc>
            </w:tr>
          </w:tbl>
          <w:p w14:paraId="217D19E8" w14:textId="77777777" w:rsidR="001B65C0" w:rsidRPr="0000084C" w:rsidRDefault="001B65C0" w:rsidP="001B65C0">
            <w:pPr>
              <w:jc w:val="both"/>
              <w:rPr>
                <w:sz w:val="16"/>
                <w:szCs w:val="16"/>
              </w:rPr>
            </w:pPr>
          </w:p>
          <w:p w14:paraId="575793E0" w14:textId="77777777" w:rsidR="001B65C0" w:rsidRDefault="001B65C0" w:rsidP="001B65C0">
            <w:pPr>
              <w:jc w:val="both"/>
              <w:rPr>
                <w:b/>
                <w:bCs/>
                <w:sz w:val="16"/>
                <w:szCs w:val="16"/>
              </w:rPr>
            </w:pPr>
          </w:p>
          <w:p w14:paraId="55D0D3DD" w14:textId="77777777" w:rsidR="001B65C0" w:rsidRDefault="001B65C0" w:rsidP="001B65C0">
            <w:pPr>
              <w:jc w:val="both"/>
              <w:rPr>
                <w:b/>
                <w:bCs/>
                <w:sz w:val="16"/>
                <w:szCs w:val="16"/>
              </w:rPr>
            </w:pPr>
          </w:p>
          <w:p w14:paraId="475C96CF" w14:textId="77777777" w:rsidR="001B65C0" w:rsidRPr="0000084C" w:rsidRDefault="001B65C0" w:rsidP="001B65C0">
            <w:pPr>
              <w:jc w:val="both"/>
              <w:rPr>
                <w:sz w:val="16"/>
                <w:szCs w:val="16"/>
              </w:rPr>
            </w:pPr>
            <w:r w:rsidRPr="0000084C">
              <w:rPr>
                <w:b/>
                <w:bCs/>
                <w:sz w:val="16"/>
                <w:szCs w:val="16"/>
              </w:rPr>
              <w:t>Tela forro conjunto tipo sastre formal</w:t>
            </w:r>
            <w:r w:rsidRPr="0000084C">
              <w:rPr>
                <w:sz w:val="16"/>
                <w:szCs w:val="16"/>
              </w:rPr>
              <w:t>: debe ser de tejido plano y cumplir con los requisitos establecidos a continuación:</w:t>
            </w:r>
          </w:p>
          <w:p w14:paraId="46124EA7" w14:textId="77777777" w:rsidR="001B65C0" w:rsidRPr="0000084C" w:rsidRDefault="001B65C0" w:rsidP="001B65C0">
            <w:pPr>
              <w:jc w:val="both"/>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6"/>
              <w:gridCol w:w="722"/>
              <w:gridCol w:w="2494"/>
            </w:tblGrid>
            <w:tr w:rsidR="001B65C0" w:rsidRPr="0000084C" w14:paraId="565FC304" w14:textId="77777777" w:rsidTr="001B65C0">
              <w:tc>
                <w:tcPr>
                  <w:tcW w:w="1327" w:type="dxa"/>
                  <w:shd w:val="clear" w:color="auto" w:fill="auto"/>
                </w:tcPr>
                <w:p w14:paraId="47603323" w14:textId="77777777" w:rsidR="001B65C0" w:rsidRPr="0000084C" w:rsidRDefault="001B65C0" w:rsidP="001B65C0">
                  <w:pPr>
                    <w:jc w:val="center"/>
                    <w:rPr>
                      <w:b/>
                      <w:bCs/>
                      <w:sz w:val="14"/>
                      <w:szCs w:val="14"/>
                    </w:rPr>
                  </w:pPr>
                  <w:r w:rsidRPr="0000084C">
                    <w:rPr>
                      <w:b/>
                      <w:bCs/>
                      <w:sz w:val="14"/>
                      <w:szCs w:val="14"/>
                    </w:rPr>
                    <w:t>Requisitos</w:t>
                  </w:r>
                </w:p>
              </w:tc>
              <w:tc>
                <w:tcPr>
                  <w:tcW w:w="709" w:type="dxa"/>
                  <w:shd w:val="clear" w:color="auto" w:fill="auto"/>
                </w:tcPr>
                <w:p w14:paraId="509690B8" w14:textId="77777777" w:rsidR="001B65C0" w:rsidRPr="0000084C" w:rsidRDefault="001B65C0" w:rsidP="001B65C0">
                  <w:pPr>
                    <w:jc w:val="center"/>
                    <w:rPr>
                      <w:b/>
                      <w:bCs/>
                      <w:sz w:val="14"/>
                      <w:szCs w:val="14"/>
                    </w:rPr>
                  </w:pPr>
                  <w:r w:rsidRPr="0000084C">
                    <w:rPr>
                      <w:b/>
                      <w:bCs/>
                      <w:sz w:val="14"/>
                      <w:szCs w:val="14"/>
                    </w:rPr>
                    <w:t>Valores</w:t>
                  </w:r>
                </w:p>
              </w:tc>
              <w:tc>
                <w:tcPr>
                  <w:tcW w:w="3289" w:type="dxa"/>
                  <w:shd w:val="clear" w:color="auto" w:fill="auto"/>
                </w:tcPr>
                <w:p w14:paraId="3B3AB5DD" w14:textId="77777777" w:rsidR="001B65C0" w:rsidRPr="0000084C" w:rsidRDefault="001B65C0" w:rsidP="001B65C0">
                  <w:pPr>
                    <w:jc w:val="center"/>
                    <w:rPr>
                      <w:b/>
                      <w:bCs/>
                      <w:sz w:val="14"/>
                      <w:szCs w:val="14"/>
                    </w:rPr>
                  </w:pPr>
                  <w:r w:rsidRPr="0000084C">
                    <w:rPr>
                      <w:b/>
                      <w:bCs/>
                      <w:sz w:val="14"/>
                      <w:szCs w:val="14"/>
                    </w:rPr>
                    <w:t>Determinación</w:t>
                  </w:r>
                </w:p>
              </w:tc>
            </w:tr>
            <w:tr w:rsidR="001B65C0" w:rsidRPr="0000084C" w14:paraId="68685747" w14:textId="77777777" w:rsidTr="001B65C0">
              <w:tc>
                <w:tcPr>
                  <w:tcW w:w="1327" w:type="dxa"/>
                  <w:shd w:val="clear" w:color="auto" w:fill="auto"/>
                </w:tcPr>
                <w:p w14:paraId="32C9413A" w14:textId="77777777" w:rsidR="001B65C0" w:rsidRPr="0000084C" w:rsidRDefault="001B65C0" w:rsidP="001B65C0">
                  <w:pPr>
                    <w:jc w:val="center"/>
                    <w:rPr>
                      <w:sz w:val="14"/>
                      <w:szCs w:val="14"/>
                    </w:rPr>
                  </w:pPr>
                  <w:r w:rsidRPr="0000084C">
                    <w:rPr>
                      <w:sz w:val="14"/>
                      <w:szCs w:val="14"/>
                    </w:rPr>
                    <w:t>Composición, [%]</w:t>
                  </w:r>
                </w:p>
                <w:p w14:paraId="6DD82090" w14:textId="77777777" w:rsidR="001B65C0" w:rsidRPr="0000084C" w:rsidRDefault="001B65C0" w:rsidP="001B65C0">
                  <w:pPr>
                    <w:jc w:val="center"/>
                    <w:rPr>
                      <w:sz w:val="14"/>
                      <w:szCs w:val="14"/>
                    </w:rPr>
                  </w:pPr>
                  <w:r w:rsidRPr="0000084C">
                    <w:rPr>
                      <w:sz w:val="14"/>
                      <w:szCs w:val="14"/>
                    </w:rPr>
                    <w:t xml:space="preserve">Poliéster o acetato </w:t>
                  </w:r>
                </w:p>
              </w:tc>
              <w:tc>
                <w:tcPr>
                  <w:tcW w:w="709" w:type="dxa"/>
                  <w:shd w:val="clear" w:color="auto" w:fill="auto"/>
                </w:tcPr>
                <w:p w14:paraId="176633FE" w14:textId="77777777" w:rsidR="001B65C0" w:rsidRPr="0000084C" w:rsidRDefault="001B65C0" w:rsidP="001B65C0">
                  <w:pPr>
                    <w:jc w:val="center"/>
                    <w:rPr>
                      <w:sz w:val="14"/>
                      <w:szCs w:val="14"/>
                    </w:rPr>
                  </w:pPr>
                  <w:r w:rsidRPr="0000084C">
                    <w:rPr>
                      <w:sz w:val="14"/>
                      <w:szCs w:val="14"/>
                    </w:rPr>
                    <w:t>100</w:t>
                  </w:r>
                </w:p>
              </w:tc>
              <w:tc>
                <w:tcPr>
                  <w:tcW w:w="3289" w:type="dxa"/>
                  <w:shd w:val="clear" w:color="auto" w:fill="auto"/>
                </w:tcPr>
                <w:p w14:paraId="46E55E88" w14:textId="77777777" w:rsidR="001B65C0" w:rsidRPr="0000084C" w:rsidRDefault="001B65C0" w:rsidP="001B65C0">
                  <w:pPr>
                    <w:jc w:val="both"/>
                    <w:rPr>
                      <w:sz w:val="14"/>
                      <w:szCs w:val="14"/>
                    </w:rPr>
                  </w:pPr>
                  <w:r w:rsidRPr="0000084C">
                    <w:rPr>
                      <w:sz w:val="14"/>
                      <w:szCs w:val="14"/>
                    </w:rPr>
                    <w:t>Se efectúa de acuerdo con lo indicado en la NTC 481-3, empleando el método químico correspondiente de acuerdo al tipo de fibra. Para la determinación de composición para textiles de una sola fibra emplear la NTC 1213, método de solubilidad.</w:t>
                  </w:r>
                </w:p>
              </w:tc>
            </w:tr>
            <w:tr w:rsidR="001B65C0" w:rsidRPr="0000084C" w14:paraId="1A7C280F" w14:textId="77777777" w:rsidTr="001B65C0">
              <w:tc>
                <w:tcPr>
                  <w:tcW w:w="1327" w:type="dxa"/>
                  <w:shd w:val="clear" w:color="auto" w:fill="auto"/>
                </w:tcPr>
                <w:p w14:paraId="05E930C3" w14:textId="77777777" w:rsidR="001B65C0" w:rsidRPr="0000084C" w:rsidRDefault="001B65C0" w:rsidP="001B65C0">
                  <w:pPr>
                    <w:jc w:val="center"/>
                    <w:rPr>
                      <w:sz w:val="14"/>
                      <w:szCs w:val="14"/>
                    </w:rPr>
                  </w:pPr>
                  <w:r w:rsidRPr="0000084C">
                    <w:rPr>
                      <w:sz w:val="14"/>
                      <w:szCs w:val="14"/>
                    </w:rPr>
                    <w:t>Peso, [g/m²]</w:t>
                  </w:r>
                </w:p>
              </w:tc>
              <w:tc>
                <w:tcPr>
                  <w:tcW w:w="709" w:type="dxa"/>
                  <w:shd w:val="clear" w:color="auto" w:fill="auto"/>
                </w:tcPr>
                <w:p w14:paraId="5E0066E1" w14:textId="77777777" w:rsidR="001B65C0" w:rsidRPr="0000084C" w:rsidRDefault="001B65C0" w:rsidP="001B65C0">
                  <w:pPr>
                    <w:jc w:val="center"/>
                    <w:rPr>
                      <w:sz w:val="14"/>
                      <w:szCs w:val="14"/>
                    </w:rPr>
                  </w:pPr>
                  <w:r w:rsidRPr="0000084C">
                    <w:rPr>
                      <w:sz w:val="14"/>
                      <w:szCs w:val="14"/>
                    </w:rPr>
                    <w:t>85 ± 5</w:t>
                  </w:r>
                </w:p>
              </w:tc>
              <w:tc>
                <w:tcPr>
                  <w:tcW w:w="3289" w:type="dxa"/>
                  <w:shd w:val="clear" w:color="auto" w:fill="auto"/>
                </w:tcPr>
                <w:p w14:paraId="5077AEDD" w14:textId="77777777" w:rsidR="001B65C0" w:rsidRPr="0000084C" w:rsidRDefault="001B65C0" w:rsidP="001B65C0">
                  <w:pPr>
                    <w:jc w:val="both"/>
                    <w:rPr>
                      <w:sz w:val="14"/>
                      <w:szCs w:val="14"/>
                    </w:rPr>
                  </w:pPr>
                  <w:r w:rsidRPr="0000084C">
                    <w:rPr>
                      <w:sz w:val="14"/>
                      <w:szCs w:val="14"/>
                    </w:rPr>
                    <w:t>Se debe efectuar de acuerdo con lo indicado en la NTC 230. Método “5”.</w:t>
                  </w:r>
                </w:p>
              </w:tc>
            </w:tr>
          </w:tbl>
          <w:p w14:paraId="28197DC6" w14:textId="77777777" w:rsidR="001B65C0" w:rsidRPr="0000084C" w:rsidRDefault="001B65C0" w:rsidP="001B65C0">
            <w:pPr>
              <w:jc w:val="both"/>
              <w:rPr>
                <w:sz w:val="16"/>
                <w:szCs w:val="16"/>
              </w:rPr>
            </w:pPr>
          </w:p>
          <w:p w14:paraId="74FAE2DA" w14:textId="77777777" w:rsidR="001B65C0" w:rsidRPr="0000084C" w:rsidRDefault="001B65C0" w:rsidP="001B65C0">
            <w:pPr>
              <w:jc w:val="both"/>
              <w:rPr>
                <w:sz w:val="16"/>
                <w:szCs w:val="16"/>
              </w:rPr>
            </w:pPr>
            <w:r w:rsidRPr="0000084C">
              <w:rPr>
                <w:b/>
                <w:bCs/>
                <w:sz w:val="16"/>
                <w:szCs w:val="16"/>
              </w:rPr>
              <w:t xml:space="preserve">Chaqueta: </w:t>
            </w:r>
            <w:r w:rsidRPr="0000084C">
              <w:rPr>
                <w:sz w:val="16"/>
                <w:szCs w:val="16"/>
              </w:rPr>
              <w:t xml:space="preserve">La parte interna de la chaqueta debe ir totalmente forrada, los frentes incluyendo la solapa y el cuello debe ir fusionado. El falso debe ir fusionado y debe tener al menos 75 mm ± 5 mm de ancho. El diseño debe ser como mínimo en corte princesa o corte francés. En la parte posterior debe llevar un corte en el centro espalda. El sistema de abotonar debe contar con al menos dos (2) botones en el frente y debe incluir un botón de repuesto </w:t>
            </w:r>
          </w:p>
          <w:p w14:paraId="57DDC1CD" w14:textId="77777777" w:rsidR="001B65C0" w:rsidRPr="0000084C" w:rsidRDefault="001B65C0" w:rsidP="001B65C0">
            <w:pPr>
              <w:jc w:val="center"/>
              <w:rPr>
                <w:sz w:val="16"/>
                <w:szCs w:val="16"/>
              </w:rPr>
            </w:pPr>
            <w:r w:rsidRPr="0000084C">
              <w:rPr>
                <w:noProof/>
                <w:sz w:val="16"/>
                <w:szCs w:val="16"/>
              </w:rPr>
              <w:drawing>
                <wp:inline distT="0" distB="0" distL="0" distR="0" wp14:anchorId="23B60C3B" wp14:editId="19FFE94F">
                  <wp:extent cx="1465580" cy="1929130"/>
                  <wp:effectExtent l="0" t="0" r="1270" b="0"/>
                  <wp:docPr id="166976548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65580" cy="1929130"/>
                          </a:xfrm>
                          <a:prstGeom prst="rect">
                            <a:avLst/>
                          </a:prstGeom>
                          <a:noFill/>
                          <a:ln>
                            <a:noFill/>
                          </a:ln>
                        </pic:spPr>
                      </pic:pic>
                    </a:graphicData>
                  </a:graphic>
                </wp:inline>
              </w:drawing>
            </w:r>
          </w:p>
          <w:p w14:paraId="7160B202" w14:textId="77777777" w:rsidR="001B65C0" w:rsidRPr="0000084C" w:rsidRDefault="001B65C0" w:rsidP="001B65C0">
            <w:pPr>
              <w:jc w:val="both"/>
              <w:rPr>
                <w:sz w:val="16"/>
                <w:szCs w:val="16"/>
              </w:rPr>
            </w:pPr>
            <w:r w:rsidRPr="0000084C">
              <w:rPr>
                <w:sz w:val="16"/>
                <w:szCs w:val="16"/>
              </w:rPr>
              <w:t xml:space="preserve">La chaqueta debe llevar una hombrera a cada lado forrada con el fin de darle realce y buena presentación a la prenda. La chaqueta debe llevar mínimo tres (3) bolsillos distribuidos así: dos en la parte inferior externa a cada lado a la altura de la línea de cintura y podrán tener una tapa o doble ribete según el diseño; y uno en la parte interna a la altura del pecho en el lado izquierdo con doble ribete. Las mangas sastre rectas (cimera y bajera) con su línea de aplome </w:t>
            </w:r>
          </w:p>
          <w:p w14:paraId="2599DD15" w14:textId="77777777" w:rsidR="001B65C0" w:rsidRPr="0000084C" w:rsidRDefault="001B65C0" w:rsidP="001B65C0">
            <w:pPr>
              <w:jc w:val="both"/>
              <w:rPr>
                <w:sz w:val="16"/>
                <w:szCs w:val="16"/>
              </w:rPr>
            </w:pPr>
          </w:p>
          <w:p w14:paraId="1AC326E7" w14:textId="77777777" w:rsidR="001B65C0" w:rsidRPr="0000084C" w:rsidRDefault="001B65C0" w:rsidP="001B65C0">
            <w:pPr>
              <w:jc w:val="center"/>
              <w:rPr>
                <w:noProof/>
                <w:sz w:val="16"/>
                <w:szCs w:val="16"/>
              </w:rPr>
            </w:pPr>
            <w:r w:rsidRPr="0000084C">
              <w:rPr>
                <w:noProof/>
                <w:sz w:val="16"/>
                <w:szCs w:val="16"/>
              </w:rPr>
              <w:lastRenderedPageBreak/>
              <w:drawing>
                <wp:inline distT="0" distB="0" distL="0" distR="0" wp14:anchorId="09A6462E" wp14:editId="4ADF1B51">
                  <wp:extent cx="1290320" cy="2079625"/>
                  <wp:effectExtent l="0" t="0" r="5080" b="0"/>
                  <wp:docPr id="141486301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90320" cy="2079625"/>
                          </a:xfrm>
                          <a:prstGeom prst="rect">
                            <a:avLst/>
                          </a:prstGeom>
                          <a:noFill/>
                          <a:ln>
                            <a:noFill/>
                          </a:ln>
                        </pic:spPr>
                      </pic:pic>
                    </a:graphicData>
                  </a:graphic>
                </wp:inline>
              </w:drawing>
            </w:r>
          </w:p>
          <w:p w14:paraId="4BB82F34" w14:textId="77777777" w:rsidR="001B65C0" w:rsidRPr="0000084C" w:rsidRDefault="001B65C0" w:rsidP="001B65C0">
            <w:pPr>
              <w:jc w:val="center"/>
              <w:rPr>
                <w:noProof/>
                <w:sz w:val="16"/>
                <w:szCs w:val="16"/>
              </w:rPr>
            </w:pPr>
          </w:p>
          <w:p w14:paraId="73F7BC13" w14:textId="77777777" w:rsidR="001B65C0" w:rsidRDefault="001B65C0" w:rsidP="001B65C0">
            <w:pPr>
              <w:jc w:val="both"/>
              <w:rPr>
                <w:b/>
                <w:bCs/>
                <w:noProof/>
                <w:sz w:val="16"/>
                <w:szCs w:val="16"/>
              </w:rPr>
            </w:pPr>
          </w:p>
          <w:p w14:paraId="01F70B1C" w14:textId="77777777" w:rsidR="001B65C0" w:rsidRDefault="001B65C0" w:rsidP="001B65C0">
            <w:pPr>
              <w:jc w:val="both"/>
              <w:rPr>
                <w:b/>
                <w:bCs/>
                <w:noProof/>
                <w:sz w:val="16"/>
                <w:szCs w:val="16"/>
              </w:rPr>
            </w:pPr>
          </w:p>
          <w:p w14:paraId="7D71DB5A" w14:textId="77777777" w:rsidR="001B65C0" w:rsidRPr="0000084C" w:rsidRDefault="001B65C0" w:rsidP="001B65C0">
            <w:pPr>
              <w:jc w:val="both"/>
              <w:rPr>
                <w:b/>
                <w:bCs/>
                <w:noProof/>
                <w:sz w:val="16"/>
                <w:szCs w:val="16"/>
              </w:rPr>
            </w:pPr>
            <w:r w:rsidRPr="0000084C">
              <w:rPr>
                <w:b/>
                <w:bCs/>
                <w:noProof/>
                <w:sz w:val="16"/>
                <w:szCs w:val="16"/>
              </w:rPr>
              <w:t>La chaqueta debe llevar en la parte delantera  superior izquierda el logo institucional de la Dirección de Sanidad en material 100% bordado, tamaño tipo bolsillo.</w:t>
            </w:r>
          </w:p>
          <w:p w14:paraId="13F91605" w14:textId="77777777" w:rsidR="001B65C0" w:rsidRPr="0000084C" w:rsidRDefault="001B65C0" w:rsidP="001B65C0">
            <w:pPr>
              <w:jc w:val="both"/>
              <w:rPr>
                <w:b/>
                <w:bCs/>
                <w:noProof/>
                <w:sz w:val="16"/>
                <w:szCs w:val="16"/>
              </w:rPr>
            </w:pPr>
          </w:p>
          <w:p w14:paraId="55CE6DD8" w14:textId="77777777" w:rsidR="001B65C0" w:rsidRPr="0000084C" w:rsidRDefault="001B65C0" w:rsidP="001B65C0">
            <w:pPr>
              <w:rPr>
                <w:b/>
                <w:bCs/>
                <w:noProof/>
                <w:sz w:val="16"/>
                <w:szCs w:val="16"/>
              </w:rPr>
            </w:pPr>
            <w:r w:rsidRPr="0000084C">
              <w:rPr>
                <w:b/>
                <w:noProof/>
                <w:sz w:val="16"/>
                <w:szCs w:val="16"/>
              </w:rPr>
              <w:drawing>
                <wp:inline distT="0" distB="0" distL="0" distR="0" wp14:anchorId="6C27CCA3" wp14:editId="4DE27DBA">
                  <wp:extent cx="1691005" cy="1540510"/>
                  <wp:effectExtent l="0" t="0" r="4445" b="2540"/>
                  <wp:docPr id="49707646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91005" cy="1540510"/>
                          </a:xfrm>
                          <a:prstGeom prst="rect">
                            <a:avLst/>
                          </a:prstGeom>
                          <a:noFill/>
                          <a:ln>
                            <a:noFill/>
                          </a:ln>
                        </pic:spPr>
                      </pic:pic>
                    </a:graphicData>
                  </a:graphic>
                </wp:inline>
              </w:drawing>
            </w:r>
            <w:r w:rsidRPr="0000084C">
              <w:rPr>
                <w:b/>
                <w:noProof/>
                <w:sz w:val="16"/>
                <w:szCs w:val="16"/>
              </w:rPr>
              <w:t xml:space="preserve">    </w:t>
            </w:r>
            <w:r w:rsidRPr="0000084C">
              <w:rPr>
                <w:rFonts w:eastAsia="MS Mincho"/>
                <w:b/>
                <w:noProof/>
                <w:sz w:val="16"/>
                <w:szCs w:val="16"/>
                <w:lang w:eastAsia="es-CO"/>
              </w:rPr>
              <w:drawing>
                <wp:inline distT="0" distB="0" distL="0" distR="0" wp14:anchorId="04FE33CC" wp14:editId="2715C9D1">
                  <wp:extent cx="1365250" cy="1240155"/>
                  <wp:effectExtent l="0" t="0" r="0" b="0"/>
                  <wp:docPr id="17334918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65250" cy="1240155"/>
                          </a:xfrm>
                          <a:prstGeom prst="rect">
                            <a:avLst/>
                          </a:prstGeom>
                          <a:noFill/>
                          <a:ln>
                            <a:noFill/>
                          </a:ln>
                        </pic:spPr>
                      </pic:pic>
                    </a:graphicData>
                  </a:graphic>
                </wp:inline>
              </w:drawing>
            </w:r>
          </w:p>
          <w:p w14:paraId="6B58E1DD" w14:textId="77777777" w:rsidR="001B65C0" w:rsidRPr="0000084C" w:rsidRDefault="001B65C0" w:rsidP="001B65C0">
            <w:pPr>
              <w:rPr>
                <w:noProof/>
                <w:sz w:val="16"/>
                <w:szCs w:val="16"/>
              </w:rPr>
            </w:pPr>
          </w:p>
          <w:p w14:paraId="4BDDD8CA" w14:textId="77777777" w:rsidR="001B65C0" w:rsidRPr="0000084C" w:rsidRDefault="001B65C0" w:rsidP="001B65C0">
            <w:pPr>
              <w:jc w:val="both"/>
              <w:rPr>
                <w:sz w:val="16"/>
                <w:szCs w:val="16"/>
              </w:rPr>
            </w:pPr>
            <w:r w:rsidRPr="0000084C">
              <w:rPr>
                <w:b/>
                <w:bCs/>
                <w:sz w:val="16"/>
                <w:szCs w:val="16"/>
              </w:rPr>
              <w:t>Pantalón:</w:t>
            </w:r>
            <w:r w:rsidRPr="0000084C">
              <w:rPr>
                <w:sz w:val="16"/>
                <w:szCs w:val="16"/>
              </w:rPr>
              <w:t xml:space="preserve"> Debe ser en línea recta e ir confeccionado en la misma tela principal de la chaqueta, conformado por dos (2) delanteros y dos (2) posteriores, con cremallera ubicada en la parte central y cierre montado a la derecha, la pretina debe ser al menos de 75 mm ± 3 mm de ancho y debe ir pespuntada y con cortes en los costados, así mismo debe tener dos pinzas en la parte posterior para formar el talle del pantalón cuando el diseño lo permita, el dobladillo del pantalón debe ir fileteado y debe llevar dos simulaciones de bolsillos doble ribete ubicados en la parte posterior.</w:t>
            </w:r>
          </w:p>
          <w:p w14:paraId="18D2A0D1" w14:textId="77777777" w:rsidR="001B65C0" w:rsidRPr="0000084C" w:rsidRDefault="001B65C0" w:rsidP="001B65C0">
            <w:pPr>
              <w:jc w:val="both"/>
              <w:rPr>
                <w:sz w:val="16"/>
                <w:szCs w:val="16"/>
              </w:rPr>
            </w:pPr>
          </w:p>
          <w:p w14:paraId="637026D3" w14:textId="77777777" w:rsidR="001B65C0" w:rsidRPr="0000084C" w:rsidRDefault="001B65C0" w:rsidP="001B65C0">
            <w:pPr>
              <w:jc w:val="both"/>
              <w:rPr>
                <w:sz w:val="16"/>
                <w:szCs w:val="16"/>
              </w:rPr>
            </w:pPr>
            <w:r w:rsidRPr="0000084C">
              <w:rPr>
                <w:b/>
                <w:bCs/>
                <w:sz w:val="16"/>
                <w:szCs w:val="16"/>
              </w:rPr>
              <w:t>Cremalleras:</w:t>
            </w:r>
            <w:r w:rsidRPr="0000084C">
              <w:rPr>
                <w:sz w:val="16"/>
                <w:szCs w:val="16"/>
              </w:rPr>
              <w:t xml:space="preserve"> Las cremalleras utilizadas en los diferentes diseños deben cumplir con los requisitos de acuerdo a la prenda y su aplicación. La determinación de los requisitos de la cremallera se debe efectuar de acuerdo con lo indicado en la </w:t>
            </w:r>
            <w:r w:rsidRPr="0000084C">
              <w:rPr>
                <w:sz w:val="16"/>
                <w:szCs w:val="16"/>
              </w:rPr>
              <w:lastRenderedPageBreak/>
              <w:t>NTC 2512. Solo aplican los requisitos de lavado y limpieza en seco, resistencia de la paleta del deslizador, resistencia a la carga lateral, resistencia de apertura y cerrado.</w:t>
            </w:r>
          </w:p>
          <w:p w14:paraId="608E4FA2" w14:textId="77777777" w:rsidR="001B65C0" w:rsidRPr="0000084C" w:rsidRDefault="001B65C0" w:rsidP="001B65C0">
            <w:pPr>
              <w:jc w:val="both"/>
              <w:rPr>
                <w:sz w:val="16"/>
                <w:szCs w:val="16"/>
              </w:rPr>
            </w:pPr>
          </w:p>
        </w:tc>
        <w:tc>
          <w:tcPr>
            <w:tcW w:w="1137" w:type="dxa"/>
            <w:shd w:val="clear" w:color="auto" w:fill="auto"/>
            <w:vAlign w:val="center"/>
          </w:tcPr>
          <w:p w14:paraId="4E91D1AB" w14:textId="77777777" w:rsidR="001B65C0" w:rsidRDefault="001B65C0" w:rsidP="001B65C0">
            <w:pPr>
              <w:rPr>
                <w:sz w:val="16"/>
                <w:szCs w:val="16"/>
              </w:rPr>
            </w:pPr>
          </w:p>
          <w:p w14:paraId="4B256277" w14:textId="77777777" w:rsidR="001B65C0" w:rsidRDefault="001B65C0" w:rsidP="001B65C0">
            <w:pPr>
              <w:rPr>
                <w:sz w:val="16"/>
                <w:szCs w:val="16"/>
              </w:rPr>
            </w:pPr>
          </w:p>
          <w:p w14:paraId="743F44CC" w14:textId="77777777" w:rsidR="001B65C0" w:rsidRPr="0000084C" w:rsidRDefault="001B65C0" w:rsidP="001B65C0">
            <w:pPr>
              <w:jc w:val="center"/>
              <w:rPr>
                <w:sz w:val="16"/>
                <w:szCs w:val="16"/>
              </w:rPr>
            </w:pPr>
            <w:r>
              <w:rPr>
                <w:sz w:val="16"/>
                <w:szCs w:val="16"/>
              </w:rPr>
              <w:t>50</w:t>
            </w:r>
          </w:p>
        </w:tc>
        <w:tc>
          <w:tcPr>
            <w:tcW w:w="961" w:type="dxa"/>
            <w:shd w:val="clear" w:color="auto" w:fill="auto"/>
            <w:vAlign w:val="center"/>
          </w:tcPr>
          <w:p w14:paraId="3A3F3095" w14:textId="77777777" w:rsidR="001B65C0" w:rsidRPr="0000084C" w:rsidRDefault="001B65C0" w:rsidP="001B65C0">
            <w:pPr>
              <w:rPr>
                <w:sz w:val="16"/>
                <w:szCs w:val="16"/>
              </w:rPr>
            </w:pPr>
          </w:p>
        </w:tc>
        <w:tc>
          <w:tcPr>
            <w:tcW w:w="961" w:type="dxa"/>
            <w:shd w:val="clear" w:color="auto" w:fill="auto"/>
            <w:vAlign w:val="center"/>
          </w:tcPr>
          <w:p w14:paraId="2537A251" w14:textId="77777777" w:rsidR="001B65C0" w:rsidRPr="0000084C" w:rsidRDefault="001B65C0" w:rsidP="001B65C0">
            <w:pPr>
              <w:rPr>
                <w:sz w:val="16"/>
                <w:szCs w:val="16"/>
              </w:rPr>
            </w:pPr>
          </w:p>
        </w:tc>
      </w:tr>
      <w:tr w:rsidR="001B65C0" w:rsidRPr="0000084C" w14:paraId="5A6E2083" w14:textId="77777777" w:rsidTr="00FB1163">
        <w:tc>
          <w:tcPr>
            <w:tcW w:w="639" w:type="dxa"/>
            <w:shd w:val="clear" w:color="auto" w:fill="auto"/>
            <w:vAlign w:val="center"/>
          </w:tcPr>
          <w:p w14:paraId="4E1BAA40" w14:textId="77777777" w:rsidR="001B65C0" w:rsidRPr="0000084C" w:rsidRDefault="001B65C0" w:rsidP="001B65C0">
            <w:pPr>
              <w:jc w:val="center"/>
              <w:rPr>
                <w:sz w:val="16"/>
                <w:szCs w:val="16"/>
              </w:rPr>
            </w:pPr>
          </w:p>
          <w:p w14:paraId="165F3D35" w14:textId="77777777" w:rsidR="001B65C0" w:rsidRPr="0000084C" w:rsidRDefault="001B65C0" w:rsidP="001B65C0">
            <w:pPr>
              <w:jc w:val="center"/>
              <w:rPr>
                <w:sz w:val="16"/>
                <w:szCs w:val="16"/>
              </w:rPr>
            </w:pPr>
          </w:p>
          <w:p w14:paraId="5EBBD991" w14:textId="77777777" w:rsidR="001B65C0" w:rsidRPr="0000084C" w:rsidRDefault="001B65C0" w:rsidP="001B65C0">
            <w:pPr>
              <w:jc w:val="center"/>
              <w:rPr>
                <w:sz w:val="16"/>
                <w:szCs w:val="16"/>
              </w:rPr>
            </w:pPr>
            <w:r w:rsidRPr="0000084C">
              <w:rPr>
                <w:sz w:val="16"/>
                <w:szCs w:val="16"/>
              </w:rPr>
              <w:t>2</w:t>
            </w:r>
          </w:p>
        </w:tc>
        <w:tc>
          <w:tcPr>
            <w:tcW w:w="1261" w:type="dxa"/>
            <w:shd w:val="clear" w:color="auto" w:fill="auto"/>
            <w:vAlign w:val="center"/>
          </w:tcPr>
          <w:p w14:paraId="67967C2B" w14:textId="77777777" w:rsidR="001B65C0" w:rsidRPr="0000084C" w:rsidRDefault="001B65C0" w:rsidP="001B65C0">
            <w:pPr>
              <w:jc w:val="center"/>
              <w:rPr>
                <w:sz w:val="16"/>
                <w:szCs w:val="16"/>
              </w:rPr>
            </w:pPr>
          </w:p>
          <w:p w14:paraId="13267E6D" w14:textId="77777777" w:rsidR="001B65C0" w:rsidRPr="0000084C" w:rsidRDefault="001B65C0" w:rsidP="001B65C0">
            <w:pPr>
              <w:jc w:val="center"/>
              <w:rPr>
                <w:sz w:val="16"/>
                <w:szCs w:val="16"/>
              </w:rPr>
            </w:pPr>
            <w:r w:rsidRPr="0000084C">
              <w:rPr>
                <w:sz w:val="16"/>
                <w:szCs w:val="16"/>
              </w:rPr>
              <w:t>BLUSA FORMAL MANGA LARGA PARA DAMA</w:t>
            </w:r>
          </w:p>
        </w:tc>
        <w:tc>
          <w:tcPr>
            <w:tcW w:w="4668" w:type="dxa"/>
            <w:shd w:val="clear" w:color="auto" w:fill="auto"/>
          </w:tcPr>
          <w:p w14:paraId="46CCD84A" w14:textId="77777777" w:rsidR="001B65C0" w:rsidRPr="00836FBC" w:rsidRDefault="001B65C0" w:rsidP="001B65C0">
            <w:pPr>
              <w:jc w:val="both"/>
              <w:rPr>
                <w:rFonts w:eastAsia="Arial Unicode MS"/>
                <w:kern w:val="16"/>
                <w:sz w:val="16"/>
                <w:szCs w:val="16"/>
                <w:lang w:eastAsia="es-CO"/>
              </w:rPr>
            </w:pPr>
            <w:r w:rsidRPr="00836FBC">
              <w:rPr>
                <w:rFonts w:eastAsia="Arial Unicode MS"/>
                <w:kern w:val="16"/>
                <w:sz w:val="16"/>
                <w:szCs w:val="16"/>
                <w:lang w:eastAsia="es-CO"/>
              </w:rPr>
              <w:t>Establecidas en la Norma Técnica del Ministerio de Defensa Nacional NTMD – 0359 DOTACIÓN DE VESTUARIO CIVIL CLIMA CÁLIDO Y FRIO.</w:t>
            </w:r>
          </w:p>
          <w:p w14:paraId="3B926DAB" w14:textId="77777777" w:rsidR="001B65C0" w:rsidRDefault="001B65C0" w:rsidP="001B65C0">
            <w:pPr>
              <w:jc w:val="both"/>
              <w:rPr>
                <w:sz w:val="16"/>
                <w:szCs w:val="16"/>
              </w:rPr>
            </w:pPr>
          </w:p>
          <w:p w14:paraId="7B860A57" w14:textId="77777777" w:rsidR="001B65C0" w:rsidRDefault="001B65C0" w:rsidP="001B65C0">
            <w:pPr>
              <w:jc w:val="both"/>
              <w:rPr>
                <w:sz w:val="16"/>
                <w:szCs w:val="16"/>
              </w:rPr>
            </w:pPr>
            <w:r w:rsidRPr="0000084C">
              <w:rPr>
                <w:sz w:val="16"/>
                <w:szCs w:val="16"/>
              </w:rPr>
              <w:t>Blusa estilo camisero con corte princesa y pinzas al costado a la altura del pecho para mejor entalle. Con corte en el centro posterior y dos pinzas al costado las cuales deben ir pespuntadas al igual que corte del centro espalda.</w:t>
            </w:r>
          </w:p>
          <w:p w14:paraId="6047A7E9" w14:textId="77777777" w:rsidR="001B65C0" w:rsidRPr="0000084C" w:rsidRDefault="001B65C0" w:rsidP="001B65C0">
            <w:pPr>
              <w:jc w:val="both"/>
              <w:rPr>
                <w:sz w:val="16"/>
                <w:szCs w:val="16"/>
              </w:rPr>
            </w:pPr>
          </w:p>
          <w:p w14:paraId="38017CAC" w14:textId="77777777" w:rsidR="001B65C0" w:rsidRDefault="001B65C0" w:rsidP="001B65C0">
            <w:pPr>
              <w:jc w:val="both"/>
              <w:rPr>
                <w:sz w:val="16"/>
                <w:szCs w:val="16"/>
              </w:rPr>
            </w:pPr>
            <w:r w:rsidRPr="0000084C">
              <w:rPr>
                <w:sz w:val="16"/>
                <w:szCs w:val="16"/>
              </w:rPr>
              <w:t xml:space="preserve">La blusa en la pechera debe llevar siete (7) ojales siendo el primer ojal en la banda de cuello en forma horizontal y el resto distribuidos equidistantes en el largo de la pechera en forma vertical. Debe llevar un botón de repuesto en el borde inferior de la falda (ruedo bajo). </w:t>
            </w:r>
          </w:p>
          <w:p w14:paraId="2C18A2F5" w14:textId="77777777" w:rsidR="001B65C0" w:rsidRPr="0000084C" w:rsidRDefault="001B65C0" w:rsidP="001B65C0">
            <w:pPr>
              <w:jc w:val="both"/>
              <w:rPr>
                <w:sz w:val="16"/>
                <w:szCs w:val="16"/>
              </w:rPr>
            </w:pPr>
          </w:p>
          <w:p w14:paraId="48306DFD" w14:textId="77777777" w:rsidR="001B65C0" w:rsidRDefault="001B65C0" w:rsidP="001B65C0">
            <w:pPr>
              <w:jc w:val="both"/>
              <w:rPr>
                <w:sz w:val="16"/>
                <w:szCs w:val="16"/>
              </w:rPr>
            </w:pPr>
            <w:r w:rsidRPr="0000084C">
              <w:rPr>
                <w:sz w:val="16"/>
                <w:szCs w:val="16"/>
              </w:rPr>
              <w:t xml:space="preserve">La blusa debe tener un cuello tipo camisero con pie de cuello. Las mangas deben ser de dos piezas: manga y puño. Los puños de la blusa deben ser fusionados con la entretela, con terminación en diagonal y abertura posterior perilla en punta y botón en mitad, ojales horizontales para graduación en puño. La costura debe estar por debajo del brazo y debe unir por ambos lados al cuerpo de la blusa conservando la línea de aplome. </w:t>
            </w:r>
          </w:p>
          <w:p w14:paraId="04F86CB6" w14:textId="77777777" w:rsidR="001B65C0" w:rsidRPr="0000084C" w:rsidRDefault="001B65C0" w:rsidP="001B65C0">
            <w:pPr>
              <w:jc w:val="both"/>
              <w:rPr>
                <w:sz w:val="16"/>
                <w:szCs w:val="16"/>
              </w:rPr>
            </w:pPr>
          </w:p>
          <w:p w14:paraId="496F47E0" w14:textId="77777777" w:rsidR="001B65C0" w:rsidRPr="0000084C" w:rsidRDefault="001B65C0" w:rsidP="001B65C0">
            <w:pPr>
              <w:jc w:val="both"/>
              <w:rPr>
                <w:sz w:val="16"/>
                <w:szCs w:val="16"/>
              </w:rPr>
            </w:pPr>
            <w:r w:rsidRPr="0000084C">
              <w:rPr>
                <w:sz w:val="16"/>
                <w:szCs w:val="16"/>
              </w:rPr>
              <w:t xml:space="preserve">La blusa debe tener almilla con corte espalda entalegada. Los frentes de perilla sencilla fusionada con entretela, el frente derecho monta en izquierdo. La falda de la blusa en cada uno con los costados inferiores de la blusa debe terminar en borde dobladillado de doble doblez a 10 mm ± 2 mm, margen de costura de 1.6 </w:t>
            </w:r>
            <w:proofErr w:type="spellStart"/>
            <w:r w:rsidRPr="0000084C">
              <w:rPr>
                <w:sz w:val="16"/>
                <w:szCs w:val="16"/>
              </w:rPr>
              <w:t>mm.</w:t>
            </w:r>
            <w:proofErr w:type="spellEnd"/>
          </w:p>
          <w:p w14:paraId="4D253A56" w14:textId="77777777" w:rsidR="001B65C0" w:rsidRPr="0000084C" w:rsidRDefault="001B65C0" w:rsidP="001B65C0">
            <w:pPr>
              <w:jc w:val="both"/>
              <w:rPr>
                <w:sz w:val="16"/>
                <w:szCs w:val="16"/>
              </w:rPr>
            </w:pPr>
          </w:p>
          <w:p w14:paraId="283BC68B" w14:textId="77777777" w:rsidR="001B65C0" w:rsidRPr="0000084C" w:rsidRDefault="001B65C0" w:rsidP="001B65C0">
            <w:pPr>
              <w:jc w:val="both"/>
              <w:rPr>
                <w:sz w:val="16"/>
                <w:szCs w:val="16"/>
              </w:rPr>
            </w:pPr>
            <w:r w:rsidRPr="0000084C">
              <w:rPr>
                <w:b/>
                <w:bCs/>
                <w:sz w:val="16"/>
                <w:szCs w:val="16"/>
              </w:rPr>
              <w:t>Color</w:t>
            </w:r>
            <w:r w:rsidRPr="0000084C">
              <w:rPr>
                <w:sz w:val="16"/>
                <w:szCs w:val="16"/>
              </w:rPr>
              <w:t xml:space="preserve">: azul claro. </w:t>
            </w:r>
          </w:p>
          <w:p w14:paraId="183C790C" w14:textId="77777777" w:rsidR="001B65C0" w:rsidRPr="0000084C" w:rsidRDefault="001B65C0" w:rsidP="001B65C0">
            <w:pPr>
              <w:jc w:val="both"/>
              <w:rPr>
                <w:sz w:val="16"/>
                <w:szCs w:val="16"/>
              </w:rPr>
            </w:pPr>
          </w:p>
          <w:p w14:paraId="62FC7DD3" w14:textId="77777777" w:rsidR="001B65C0" w:rsidRPr="0000084C" w:rsidRDefault="001B65C0" w:rsidP="001B65C0">
            <w:pPr>
              <w:contextualSpacing/>
              <w:jc w:val="both"/>
              <w:rPr>
                <w:rFonts w:eastAsia="MS Mincho"/>
                <w:bCs/>
                <w:sz w:val="16"/>
                <w:szCs w:val="16"/>
              </w:rPr>
            </w:pPr>
            <w:r w:rsidRPr="0000084C">
              <w:rPr>
                <w:rFonts w:eastAsia="MS Mincho"/>
                <w:b/>
                <w:sz w:val="16"/>
                <w:szCs w:val="16"/>
              </w:rPr>
              <w:t>Tallas:</w:t>
            </w:r>
            <w:r w:rsidRPr="0000084C">
              <w:rPr>
                <w:rFonts w:eastAsia="MS Mincho"/>
                <w:bCs/>
                <w:sz w:val="16"/>
                <w:szCs w:val="16"/>
              </w:rPr>
              <w:t xml:space="preserve"> de acuerdo a las necesidades de la entidad.</w:t>
            </w:r>
          </w:p>
          <w:p w14:paraId="0B73F7E6" w14:textId="77777777" w:rsidR="001B65C0" w:rsidRPr="0000084C" w:rsidRDefault="001B65C0" w:rsidP="001B65C0">
            <w:pPr>
              <w:jc w:val="both"/>
              <w:rPr>
                <w:sz w:val="16"/>
                <w:szCs w:val="16"/>
              </w:rPr>
            </w:pPr>
          </w:p>
          <w:p w14:paraId="7AF9E9C6" w14:textId="77777777" w:rsidR="001B65C0" w:rsidRPr="0000084C" w:rsidRDefault="001B65C0" w:rsidP="001B65C0">
            <w:pPr>
              <w:jc w:val="both"/>
              <w:rPr>
                <w:b/>
                <w:bCs/>
                <w:noProof/>
                <w:sz w:val="16"/>
                <w:szCs w:val="16"/>
              </w:rPr>
            </w:pPr>
            <w:r w:rsidRPr="0000084C">
              <w:rPr>
                <w:b/>
                <w:bCs/>
                <w:noProof/>
                <w:sz w:val="16"/>
                <w:szCs w:val="16"/>
              </w:rPr>
              <w:t>La blusa formal manga larga para dama debe llevar en la parte delantera  superior izquierda el logo institucional de la Dirección de Sanidad en material 100% bordado, tamaño tipo bolsillo.</w:t>
            </w:r>
          </w:p>
          <w:p w14:paraId="608A4C1C" w14:textId="77777777" w:rsidR="001B65C0" w:rsidRPr="0000084C" w:rsidRDefault="001B65C0" w:rsidP="001B65C0">
            <w:pPr>
              <w:jc w:val="both"/>
              <w:rPr>
                <w:b/>
                <w:bCs/>
                <w:noProof/>
                <w:sz w:val="16"/>
                <w:szCs w:val="16"/>
              </w:rPr>
            </w:pPr>
          </w:p>
          <w:p w14:paraId="3496BFB0" w14:textId="77777777" w:rsidR="001B65C0" w:rsidRPr="0000084C" w:rsidRDefault="001B65C0" w:rsidP="001B65C0">
            <w:pPr>
              <w:jc w:val="both"/>
              <w:rPr>
                <w:b/>
                <w:bCs/>
                <w:noProof/>
                <w:sz w:val="16"/>
                <w:szCs w:val="16"/>
              </w:rPr>
            </w:pPr>
            <w:r w:rsidRPr="0000084C">
              <w:rPr>
                <w:b/>
                <w:bCs/>
                <w:noProof/>
                <w:sz w:val="16"/>
                <w:szCs w:val="16"/>
              </w:rPr>
              <w:t>Requisitos tela camisa formal manga larga y corta.</w:t>
            </w:r>
          </w:p>
          <w:p w14:paraId="1644A3E6" w14:textId="77777777" w:rsidR="001B65C0" w:rsidRPr="0000084C" w:rsidRDefault="001B65C0" w:rsidP="001B65C0">
            <w:pPr>
              <w:jc w:val="both"/>
              <w:rPr>
                <w:b/>
                <w:bCs/>
                <w:noProof/>
                <w:sz w:val="16"/>
                <w:szCs w:val="16"/>
              </w:rPr>
            </w:pPr>
          </w:p>
          <w:p w14:paraId="625063AD" w14:textId="77777777" w:rsidR="001B65C0" w:rsidRPr="0000084C" w:rsidRDefault="001B65C0" w:rsidP="001B65C0">
            <w:pPr>
              <w:jc w:val="both"/>
              <w:rPr>
                <w:b/>
                <w:bCs/>
                <w:noProof/>
                <w:sz w:val="16"/>
                <w:szCs w:val="16"/>
              </w:rPr>
            </w:pPr>
            <w:r w:rsidRPr="0000084C">
              <w:rPr>
                <w:sz w:val="16"/>
                <w:szCs w:val="16"/>
              </w:rPr>
              <w:t xml:space="preserve">La tela principal de la camisa formal manga larga y corta debe ser de tejido diagonal 2X1 o tipo </w:t>
            </w:r>
            <w:proofErr w:type="spellStart"/>
            <w:r w:rsidRPr="0000084C">
              <w:rPr>
                <w:sz w:val="16"/>
                <w:szCs w:val="16"/>
              </w:rPr>
              <w:t>oxford</w:t>
            </w:r>
            <w:proofErr w:type="spellEnd"/>
            <w:r w:rsidRPr="0000084C">
              <w:rPr>
                <w:sz w:val="16"/>
                <w:szCs w:val="16"/>
              </w:rPr>
              <w:t xml:space="preserve"> y cumplir con los requisitos establecidos en la tabla 4.</w:t>
            </w:r>
          </w:p>
          <w:p w14:paraId="410CDBBC" w14:textId="77777777" w:rsidR="001B65C0" w:rsidRPr="0000084C" w:rsidRDefault="001B65C0" w:rsidP="001B65C0">
            <w:pPr>
              <w:jc w:val="both"/>
              <w:rPr>
                <w:noProof/>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8"/>
              <w:gridCol w:w="722"/>
              <w:gridCol w:w="2402"/>
            </w:tblGrid>
            <w:tr w:rsidR="001B65C0" w:rsidRPr="0000084C" w14:paraId="4BFE565A" w14:textId="77777777" w:rsidTr="001B65C0">
              <w:tc>
                <w:tcPr>
                  <w:tcW w:w="1469" w:type="dxa"/>
                  <w:shd w:val="clear" w:color="auto" w:fill="auto"/>
                  <w:vAlign w:val="center"/>
                </w:tcPr>
                <w:p w14:paraId="255686C0" w14:textId="77777777" w:rsidR="001B65C0" w:rsidRPr="0000084C" w:rsidRDefault="001B65C0" w:rsidP="001B65C0">
                  <w:pPr>
                    <w:jc w:val="center"/>
                    <w:rPr>
                      <w:b/>
                      <w:bCs/>
                      <w:sz w:val="14"/>
                      <w:szCs w:val="14"/>
                    </w:rPr>
                  </w:pPr>
                  <w:r w:rsidRPr="0000084C">
                    <w:rPr>
                      <w:b/>
                      <w:bCs/>
                      <w:sz w:val="14"/>
                      <w:szCs w:val="14"/>
                    </w:rPr>
                    <w:t>Requisitos</w:t>
                  </w:r>
                </w:p>
              </w:tc>
              <w:tc>
                <w:tcPr>
                  <w:tcW w:w="722" w:type="dxa"/>
                  <w:shd w:val="clear" w:color="auto" w:fill="auto"/>
                  <w:vAlign w:val="center"/>
                </w:tcPr>
                <w:p w14:paraId="037C4A39" w14:textId="77777777" w:rsidR="001B65C0" w:rsidRPr="0000084C" w:rsidRDefault="001B65C0" w:rsidP="001B65C0">
                  <w:pPr>
                    <w:jc w:val="center"/>
                    <w:rPr>
                      <w:b/>
                      <w:bCs/>
                      <w:sz w:val="14"/>
                      <w:szCs w:val="14"/>
                    </w:rPr>
                  </w:pPr>
                  <w:r w:rsidRPr="0000084C">
                    <w:rPr>
                      <w:b/>
                      <w:bCs/>
                      <w:sz w:val="14"/>
                      <w:szCs w:val="14"/>
                    </w:rPr>
                    <w:t>Valores</w:t>
                  </w:r>
                </w:p>
              </w:tc>
              <w:tc>
                <w:tcPr>
                  <w:tcW w:w="3105" w:type="dxa"/>
                  <w:shd w:val="clear" w:color="auto" w:fill="auto"/>
                  <w:vAlign w:val="center"/>
                </w:tcPr>
                <w:p w14:paraId="52381159" w14:textId="77777777" w:rsidR="001B65C0" w:rsidRPr="0000084C" w:rsidRDefault="001B65C0" w:rsidP="001B65C0">
                  <w:pPr>
                    <w:jc w:val="center"/>
                    <w:rPr>
                      <w:b/>
                      <w:bCs/>
                      <w:sz w:val="14"/>
                      <w:szCs w:val="14"/>
                    </w:rPr>
                  </w:pPr>
                  <w:r w:rsidRPr="0000084C">
                    <w:rPr>
                      <w:b/>
                      <w:bCs/>
                      <w:sz w:val="14"/>
                      <w:szCs w:val="14"/>
                    </w:rPr>
                    <w:t>Determinación de la composición de las telas</w:t>
                  </w:r>
                </w:p>
              </w:tc>
            </w:tr>
            <w:tr w:rsidR="001B65C0" w:rsidRPr="0000084C" w14:paraId="45465478" w14:textId="77777777" w:rsidTr="001B65C0">
              <w:trPr>
                <w:trHeight w:val="584"/>
              </w:trPr>
              <w:tc>
                <w:tcPr>
                  <w:tcW w:w="1469" w:type="dxa"/>
                  <w:shd w:val="clear" w:color="auto" w:fill="auto"/>
                </w:tcPr>
                <w:p w14:paraId="77439E6C" w14:textId="77777777" w:rsidR="001B65C0" w:rsidRPr="0000084C" w:rsidRDefault="001B65C0" w:rsidP="001B65C0">
                  <w:pPr>
                    <w:jc w:val="center"/>
                    <w:rPr>
                      <w:sz w:val="14"/>
                      <w:szCs w:val="14"/>
                    </w:rPr>
                  </w:pPr>
                  <w:r w:rsidRPr="0000084C">
                    <w:rPr>
                      <w:sz w:val="14"/>
                      <w:szCs w:val="14"/>
                    </w:rPr>
                    <w:t>Composición, [%]</w:t>
                  </w:r>
                </w:p>
                <w:p w14:paraId="78218C5E" w14:textId="77777777" w:rsidR="001B65C0" w:rsidRPr="0000084C" w:rsidRDefault="001B65C0" w:rsidP="001B65C0">
                  <w:pPr>
                    <w:jc w:val="center"/>
                    <w:rPr>
                      <w:sz w:val="14"/>
                      <w:szCs w:val="14"/>
                    </w:rPr>
                  </w:pPr>
                  <w:r w:rsidRPr="0000084C">
                    <w:rPr>
                      <w:sz w:val="14"/>
                      <w:szCs w:val="14"/>
                    </w:rPr>
                    <w:t>Algodón</w:t>
                  </w:r>
                </w:p>
                <w:p w14:paraId="3A12EB29" w14:textId="77777777" w:rsidR="001B65C0" w:rsidRPr="0000084C" w:rsidRDefault="001B65C0" w:rsidP="001B65C0">
                  <w:pPr>
                    <w:jc w:val="center"/>
                    <w:rPr>
                      <w:sz w:val="14"/>
                      <w:szCs w:val="14"/>
                    </w:rPr>
                  </w:pPr>
                  <w:r w:rsidRPr="0000084C">
                    <w:rPr>
                      <w:sz w:val="14"/>
                      <w:szCs w:val="14"/>
                    </w:rPr>
                    <w:t>Poliéster</w:t>
                  </w:r>
                </w:p>
                <w:p w14:paraId="02D444DD" w14:textId="77777777" w:rsidR="001B65C0" w:rsidRPr="0000084C" w:rsidRDefault="001B65C0" w:rsidP="001B65C0">
                  <w:pPr>
                    <w:jc w:val="center"/>
                    <w:rPr>
                      <w:sz w:val="14"/>
                      <w:szCs w:val="14"/>
                    </w:rPr>
                  </w:pPr>
                </w:p>
              </w:tc>
              <w:tc>
                <w:tcPr>
                  <w:tcW w:w="722" w:type="dxa"/>
                  <w:shd w:val="clear" w:color="auto" w:fill="auto"/>
                </w:tcPr>
                <w:p w14:paraId="246271E8" w14:textId="77777777" w:rsidR="001B65C0" w:rsidRPr="0000084C" w:rsidRDefault="001B65C0" w:rsidP="001B65C0">
                  <w:pPr>
                    <w:jc w:val="center"/>
                    <w:rPr>
                      <w:sz w:val="14"/>
                      <w:szCs w:val="14"/>
                    </w:rPr>
                  </w:pPr>
                </w:p>
                <w:p w14:paraId="6FB89DC8" w14:textId="77777777" w:rsidR="001B65C0" w:rsidRPr="0000084C" w:rsidRDefault="001B65C0" w:rsidP="001B65C0">
                  <w:pPr>
                    <w:jc w:val="center"/>
                    <w:rPr>
                      <w:sz w:val="14"/>
                      <w:szCs w:val="14"/>
                    </w:rPr>
                  </w:pPr>
                  <w:r w:rsidRPr="0000084C">
                    <w:rPr>
                      <w:sz w:val="14"/>
                      <w:szCs w:val="14"/>
                    </w:rPr>
                    <w:t>65</w:t>
                  </w:r>
                </w:p>
                <w:p w14:paraId="188A03F6" w14:textId="77777777" w:rsidR="001B65C0" w:rsidRPr="0000084C" w:rsidRDefault="001B65C0" w:rsidP="001B65C0">
                  <w:pPr>
                    <w:jc w:val="center"/>
                    <w:rPr>
                      <w:sz w:val="14"/>
                      <w:szCs w:val="14"/>
                    </w:rPr>
                  </w:pPr>
                  <w:r w:rsidRPr="0000084C">
                    <w:rPr>
                      <w:sz w:val="14"/>
                      <w:szCs w:val="14"/>
                    </w:rPr>
                    <w:t>35 ± 3</w:t>
                  </w:r>
                </w:p>
                <w:p w14:paraId="01C6A30D" w14:textId="77777777" w:rsidR="001B65C0" w:rsidRPr="0000084C" w:rsidRDefault="001B65C0" w:rsidP="001B65C0">
                  <w:pPr>
                    <w:jc w:val="center"/>
                    <w:rPr>
                      <w:sz w:val="14"/>
                      <w:szCs w:val="14"/>
                    </w:rPr>
                  </w:pPr>
                </w:p>
              </w:tc>
              <w:tc>
                <w:tcPr>
                  <w:tcW w:w="3105" w:type="dxa"/>
                  <w:shd w:val="clear" w:color="auto" w:fill="auto"/>
                </w:tcPr>
                <w:p w14:paraId="3C69E36B" w14:textId="77777777" w:rsidR="001B65C0" w:rsidRPr="0000084C" w:rsidRDefault="001B65C0" w:rsidP="001B65C0">
                  <w:pPr>
                    <w:jc w:val="both"/>
                    <w:rPr>
                      <w:sz w:val="14"/>
                      <w:szCs w:val="14"/>
                    </w:rPr>
                  </w:pPr>
                  <w:r w:rsidRPr="0000084C">
                    <w:rPr>
                      <w:sz w:val="14"/>
                      <w:szCs w:val="14"/>
                    </w:rPr>
                    <w:t>Se efectúa de acuerdo con lo indicado en la NTC 481-3, empleando el método químico correspondiente de acuerdo al tipo de fibra. Para la determinación de composición para textiles de una sola fibra emplear la NTC 1213, método de solubilidad.</w:t>
                  </w:r>
                </w:p>
              </w:tc>
            </w:tr>
            <w:tr w:rsidR="001B65C0" w:rsidRPr="0000084C" w14:paraId="432510B5" w14:textId="77777777" w:rsidTr="001B65C0">
              <w:tc>
                <w:tcPr>
                  <w:tcW w:w="1469" w:type="dxa"/>
                  <w:shd w:val="clear" w:color="auto" w:fill="auto"/>
                </w:tcPr>
                <w:p w14:paraId="36234CD9" w14:textId="77777777" w:rsidR="001B65C0" w:rsidRPr="0000084C" w:rsidRDefault="001B65C0" w:rsidP="001B65C0">
                  <w:pPr>
                    <w:jc w:val="center"/>
                    <w:rPr>
                      <w:sz w:val="14"/>
                      <w:szCs w:val="14"/>
                    </w:rPr>
                  </w:pPr>
                  <w:r w:rsidRPr="0000084C">
                    <w:rPr>
                      <w:sz w:val="14"/>
                      <w:szCs w:val="14"/>
                    </w:rPr>
                    <w:t>Peso, en [g/m²] Mínimo</w:t>
                  </w:r>
                </w:p>
              </w:tc>
              <w:tc>
                <w:tcPr>
                  <w:tcW w:w="722" w:type="dxa"/>
                  <w:shd w:val="clear" w:color="auto" w:fill="auto"/>
                </w:tcPr>
                <w:p w14:paraId="0347DEBA" w14:textId="77777777" w:rsidR="001B65C0" w:rsidRPr="0000084C" w:rsidRDefault="001B65C0" w:rsidP="001B65C0">
                  <w:pPr>
                    <w:jc w:val="center"/>
                    <w:rPr>
                      <w:sz w:val="14"/>
                      <w:szCs w:val="14"/>
                    </w:rPr>
                  </w:pPr>
                  <w:r w:rsidRPr="0000084C">
                    <w:rPr>
                      <w:sz w:val="14"/>
                      <w:szCs w:val="14"/>
                    </w:rPr>
                    <w:t>130</w:t>
                  </w:r>
                </w:p>
              </w:tc>
              <w:tc>
                <w:tcPr>
                  <w:tcW w:w="3105" w:type="dxa"/>
                  <w:shd w:val="clear" w:color="auto" w:fill="auto"/>
                </w:tcPr>
                <w:p w14:paraId="77383A64" w14:textId="77777777" w:rsidR="001B65C0" w:rsidRPr="0000084C" w:rsidRDefault="001B65C0" w:rsidP="001B65C0">
                  <w:pPr>
                    <w:jc w:val="center"/>
                    <w:rPr>
                      <w:sz w:val="14"/>
                      <w:szCs w:val="14"/>
                    </w:rPr>
                  </w:pPr>
                  <w:r w:rsidRPr="0000084C">
                    <w:rPr>
                      <w:sz w:val="14"/>
                      <w:szCs w:val="14"/>
                    </w:rPr>
                    <w:t xml:space="preserve">Se debe efectuar de acuerdo con lo indicado en la NTC 230. Método “5”. </w:t>
                  </w:r>
                </w:p>
              </w:tc>
            </w:tr>
            <w:tr w:rsidR="001B65C0" w:rsidRPr="0000084C" w14:paraId="677C879F" w14:textId="77777777" w:rsidTr="001B65C0">
              <w:tc>
                <w:tcPr>
                  <w:tcW w:w="1469" w:type="dxa"/>
                  <w:shd w:val="clear" w:color="auto" w:fill="auto"/>
                </w:tcPr>
                <w:p w14:paraId="7FFEBC67" w14:textId="77777777" w:rsidR="001B65C0" w:rsidRPr="0000084C" w:rsidRDefault="001B65C0" w:rsidP="001B65C0">
                  <w:pPr>
                    <w:jc w:val="center"/>
                    <w:rPr>
                      <w:sz w:val="14"/>
                      <w:szCs w:val="14"/>
                    </w:rPr>
                  </w:pPr>
                  <w:r w:rsidRPr="0000084C">
                    <w:rPr>
                      <w:sz w:val="14"/>
                      <w:szCs w:val="14"/>
                    </w:rPr>
                    <w:t>Cambio dimensional, en [%] Máximo</w:t>
                  </w:r>
                </w:p>
              </w:tc>
              <w:tc>
                <w:tcPr>
                  <w:tcW w:w="722" w:type="dxa"/>
                  <w:shd w:val="clear" w:color="auto" w:fill="auto"/>
                </w:tcPr>
                <w:p w14:paraId="6A8EB4A6" w14:textId="77777777" w:rsidR="001B65C0" w:rsidRPr="0000084C" w:rsidRDefault="001B65C0" w:rsidP="001B65C0">
                  <w:pPr>
                    <w:jc w:val="center"/>
                    <w:rPr>
                      <w:sz w:val="14"/>
                      <w:szCs w:val="14"/>
                    </w:rPr>
                  </w:pPr>
                  <w:r w:rsidRPr="0000084C">
                    <w:rPr>
                      <w:sz w:val="14"/>
                      <w:szCs w:val="14"/>
                    </w:rPr>
                    <w:t>± 4</w:t>
                  </w:r>
                </w:p>
              </w:tc>
              <w:tc>
                <w:tcPr>
                  <w:tcW w:w="3105" w:type="dxa"/>
                  <w:shd w:val="clear" w:color="auto" w:fill="auto"/>
                </w:tcPr>
                <w:p w14:paraId="7FB5409B" w14:textId="77777777" w:rsidR="001B65C0" w:rsidRPr="0000084C" w:rsidRDefault="001B65C0" w:rsidP="001B65C0">
                  <w:pPr>
                    <w:jc w:val="center"/>
                    <w:rPr>
                      <w:sz w:val="14"/>
                      <w:szCs w:val="14"/>
                    </w:rPr>
                  </w:pPr>
                  <w:r w:rsidRPr="0000084C">
                    <w:rPr>
                      <w:sz w:val="14"/>
                      <w:szCs w:val="14"/>
                    </w:rPr>
                    <w:t xml:space="preserve">Se debe efectuar de acuerdo con lo indicado en la NTC 908 para materia prima y NTC 2308 para </w:t>
                  </w:r>
                  <w:r w:rsidRPr="0000084C">
                    <w:rPr>
                      <w:sz w:val="14"/>
                      <w:szCs w:val="14"/>
                    </w:rPr>
                    <w:lastRenderedPageBreak/>
                    <w:t>prendas. Procedimiento de lavado y secado: (1), (II), (A) i. Se debe realizar tres (3) ciclos de lavado y secado para cada muestra.</w:t>
                  </w:r>
                </w:p>
              </w:tc>
            </w:tr>
            <w:tr w:rsidR="001B65C0" w:rsidRPr="0000084C" w14:paraId="54328CEC" w14:textId="77777777" w:rsidTr="001B65C0">
              <w:tc>
                <w:tcPr>
                  <w:tcW w:w="1469" w:type="dxa"/>
                  <w:shd w:val="clear" w:color="auto" w:fill="auto"/>
                </w:tcPr>
                <w:p w14:paraId="2F6BCEC8" w14:textId="77777777" w:rsidR="001B65C0" w:rsidRPr="0000084C" w:rsidRDefault="001B65C0" w:rsidP="001B65C0">
                  <w:pPr>
                    <w:jc w:val="center"/>
                    <w:rPr>
                      <w:sz w:val="14"/>
                      <w:szCs w:val="14"/>
                    </w:rPr>
                  </w:pPr>
                  <w:r w:rsidRPr="0000084C">
                    <w:rPr>
                      <w:sz w:val="14"/>
                      <w:szCs w:val="14"/>
                    </w:rPr>
                    <w:lastRenderedPageBreak/>
                    <w:t>Solidez del color al lavado</w:t>
                  </w:r>
                </w:p>
                <w:p w14:paraId="55E89756" w14:textId="77777777" w:rsidR="001B65C0" w:rsidRPr="0000084C" w:rsidRDefault="001B65C0" w:rsidP="001B65C0">
                  <w:pPr>
                    <w:jc w:val="center"/>
                    <w:rPr>
                      <w:sz w:val="14"/>
                      <w:szCs w:val="14"/>
                    </w:rPr>
                  </w:pPr>
                  <w:r w:rsidRPr="0000084C">
                    <w:rPr>
                      <w:sz w:val="14"/>
                      <w:szCs w:val="14"/>
                    </w:rPr>
                    <w:t>Tipo de lavado</w:t>
                  </w:r>
                </w:p>
                <w:p w14:paraId="57029F6C" w14:textId="77777777" w:rsidR="001B65C0" w:rsidRPr="0000084C" w:rsidRDefault="001B65C0" w:rsidP="001B65C0">
                  <w:pPr>
                    <w:jc w:val="center"/>
                    <w:rPr>
                      <w:sz w:val="14"/>
                      <w:szCs w:val="14"/>
                    </w:rPr>
                  </w:pPr>
                  <w:r w:rsidRPr="0000084C">
                    <w:rPr>
                      <w:sz w:val="14"/>
                      <w:szCs w:val="14"/>
                    </w:rPr>
                    <w:t>Cambio de color, mínimo</w:t>
                  </w:r>
                </w:p>
                <w:p w14:paraId="1AAAE2A1" w14:textId="77777777" w:rsidR="001B65C0" w:rsidRPr="0000084C" w:rsidRDefault="001B65C0" w:rsidP="001B65C0">
                  <w:pPr>
                    <w:jc w:val="center"/>
                    <w:rPr>
                      <w:sz w:val="14"/>
                      <w:szCs w:val="14"/>
                    </w:rPr>
                  </w:pPr>
                  <w:r w:rsidRPr="0000084C">
                    <w:rPr>
                      <w:sz w:val="14"/>
                      <w:szCs w:val="14"/>
                    </w:rPr>
                    <w:t>Manchado, Mínimo</w:t>
                  </w:r>
                </w:p>
              </w:tc>
              <w:tc>
                <w:tcPr>
                  <w:tcW w:w="722" w:type="dxa"/>
                  <w:shd w:val="clear" w:color="auto" w:fill="auto"/>
                </w:tcPr>
                <w:p w14:paraId="28C4FFA6" w14:textId="77777777" w:rsidR="001B65C0" w:rsidRPr="0000084C" w:rsidRDefault="001B65C0" w:rsidP="001B65C0">
                  <w:pPr>
                    <w:jc w:val="center"/>
                    <w:rPr>
                      <w:sz w:val="14"/>
                      <w:szCs w:val="14"/>
                    </w:rPr>
                  </w:pPr>
                </w:p>
                <w:p w14:paraId="28904FE2" w14:textId="77777777" w:rsidR="001B65C0" w:rsidRPr="0000084C" w:rsidRDefault="001B65C0" w:rsidP="001B65C0">
                  <w:pPr>
                    <w:jc w:val="center"/>
                    <w:rPr>
                      <w:sz w:val="14"/>
                      <w:szCs w:val="14"/>
                    </w:rPr>
                  </w:pPr>
                </w:p>
                <w:p w14:paraId="43555D01" w14:textId="77777777" w:rsidR="001B65C0" w:rsidRPr="0000084C" w:rsidRDefault="001B65C0" w:rsidP="001B65C0">
                  <w:pPr>
                    <w:jc w:val="center"/>
                    <w:rPr>
                      <w:sz w:val="14"/>
                      <w:szCs w:val="14"/>
                    </w:rPr>
                  </w:pPr>
                  <w:r w:rsidRPr="0000084C">
                    <w:rPr>
                      <w:sz w:val="14"/>
                      <w:szCs w:val="14"/>
                    </w:rPr>
                    <w:t>2A</w:t>
                  </w:r>
                </w:p>
                <w:p w14:paraId="3CDDC947" w14:textId="77777777" w:rsidR="001B65C0" w:rsidRPr="0000084C" w:rsidRDefault="001B65C0" w:rsidP="001B65C0">
                  <w:pPr>
                    <w:jc w:val="center"/>
                    <w:rPr>
                      <w:sz w:val="14"/>
                      <w:szCs w:val="14"/>
                    </w:rPr>
                  </w:pPr>
                  <w:r w:rsidRPr="0000084C">
                    <w:rPr>
                      <w:sz w:val="14"/>
                      <w:szCs w:val="14"/>
                    </w:rPr>
                    <w:t>4</w:t>
                  </w:r>
                </w:p>
                <w:p w14:paraId="237F816F" w14:textId="77777777" w:rsidR="001B65C0" w:rsidRPr="0000084C" w:rsidRDefault="001B65C0" w:rsidP="001B65C0">
                  <w:pPr>
                    <w:jc w:val="center"/>
                    <w:rPr>
                      <w:sz w:val="14"/>
                      <w:szCs w:val="14"/>
                    </w:rPr>
                  </w:pPr>
                </w:p>
                <w:p w14:paraId="6D955497" w14:textId="77777777" w:rsidR="001B65C0" w:rsidRPr="0000084C" w:rsidRDefault="001B65C0" w:rsidP="001B65C0">
                  <w:pPr>
                    <w:jc w:val="center"/>
                    <w:rPr>
                      <w:sz w:val="14"/>
                      <w:szCs w:val="14"/>
                    </w:rPr>
                  </w:pPr>
                  <w:r w:rsidRPr="0000084C">
                    <w:rPr>
                      <w:sz w:val="14"/>
                      <w:szCs w:val="14"/>
                    </w:rPr>
                    <w:t>3</w:t>
                  </w:r>
                </w:p>
              </w:tc>
              <w:tc>
                <w:tcPr>
                  <w:tcW w:w="3105" w:type="dxa"/>
                  <w:shd w:val="clear" w:color="auto" w:fill="auto"/>
                </w:tcPr>
                <w:p w14:paraId="14DB19D2" w14:textId="77777777" w:rsidR="001B65C0" w:rsidRPr="0000084C" w:rsidRDefault="001B65C0" w:rsidP="001B65C0">
                  <w:pPr>
                    <w:jc w:val="center"/>
                    <w:rPr>
                      <w:sz w:val="14"/>
                      <w:szCs w:val="14"/>
                    </w:rPr>
                  </w:pPr>
                  <w:r w:rsidRPr="0000084C">
                    <w:rPr>
                      <w:sz w:val="14"/>
                      <w:szCs w:val="14"/>
                    </w:rPr>
                    <w:t>Se debe efectuar de acuerdo con lo indicado en la NTC 1155-3. Testigo de algodón.</w:t>
                  </w:r>
                </w:p>
                <w:p w14:paraId="347A5599" w14:textId="77777777" w:rsidR="001B65C0" w:rsidRPr="0000084C" w:rsidRDefault="001B65C0" w:rsidP="001B65C0">
                  <w:pPr>
                    <w:rPr>
                      <w:sz w:val="14"/>
                      <w:szCs w:val="14"/>
                    </w:rPr>
                  </w:pPr>
                </w:p>
              </w:tc>
            </w:tr>
            <w:tr w:rsidR="001B65C0" w:rsidRPr="0000084C" w14:paraId="7CCC49E0" w14:textId="77777777" w:rsidTr="001B65C0">
              <w:tc>
                <w:tcPr>
                  <w:tcW w:w="1469" w:type="dxa"/>
                  <w:shd w:val="clear" w:color="auto" w:fill="auto"/>
                </w:tcPr>
                <w:p w14:paraId="3255185F" w14:textId="77777777" w:rsidR="001B65C0" w:rsidRPr="0000084C" w:rsidRDefault="001B65C0" w:rsidP="001B65C0">
                  <w:pPr>
                    <w:jc w:val="center"/>
                    <w:rPr>
                      <w:sz w:val="14"/>
                      <w:szCs w:val="14"/>
                    </w:rPr>
                  </w:pPr>
                  <w:r w:rsidRPr="0000084C">
                    <w:rPr>
                      <w:sz w:val="14"/>
                      <w:szCs w:val="14"/>
                    </w:rPr>
                    <w:t>Solidez de color al frote</w:t>
                  </w:r>
                </w:p>
                <w:p w14:paraId="0594B7CD" w14:textId="77777777" w:rsidR="001B65C0" w:rsidRPr="0000084C" w:rsidRDefault="001B65C0" w:rsidP="001B65C0">
                  <w:pPr>
                    <w:jc w:val="center"/>
                    <w:rPr>
                      <w:sz w:val="14"/>
                      <w:szCs w:val="14"/>
                    </w:rPr>
                  </w:pPr>
                  <w:r w:rsidRPr="0000084C">
                    <w:rPr>
                      <w:sz w:val="14"/>
                      <w:szCs w:val="14"/>
                    </w:rPr>
                    <w:t xml:space="preserve">En seco, mínimo </w:t>
                  </w:r>
                </w:p>
                <w:p w14:paraId="355BEB4C" w14:textId="77777777" w:rsidR="001B65C0" w:rsidRPr="0000084C" w:rsidRDefault="001B65C0" w:rsidP="001B65C0">
                  <w:pPr>
                    <w:jc w:val="center"/>
                    <w:rPr>
                      <w:sz w:val="14"/>
                      <w:szCs w:val="14"/>
                    </w:rPr>
                  </w:pPr>
                  <w:r w:rsidRPr="0000084C">
                    <w:rPr>
                      <w:sz w:val="14"/>
                      <w:szCs w:val="14"/>
                    </w:rPr>
                    <w:t xml:space="preserve">En húmedo, mínimo </w:t>
                  </w:r>
                </w:p>
              </w:tc>
              <w:tc>
                <w:tcPr>
                  <w:tcW w:w="722" w:type="dxa"/>
                  <w:shd w:val="clear" w:color="auto" w:fill="auto"/>
                </w:tcPr>
                <w:p w14:paraId="225E8273" w14:textId="77777777" w:rsidR="001B65C0" w:rsidRPr="0000084C" w:rsidRDefault="001B65C0" w:rsidP="001B65C0">
                  <w:pPr>
                    <w:rPr>
                      <w:sz w:val="14"/>
                      <w:szCs w:val="14"/>
                    </w:rPr>
                  </w:pPr>
                </w:p>
                <w:p w14:paraId="1EBF4654" w14:textId="77777777" w:rsidR="001B65C0" w:rsidRPr="0000084C" w:rsidRDefault="001B65C0" w:rsidP="001B65C0">
                  <w:pPr>
                    <w:jc w:val="center"/>
                    <w:rPr>
                      <w:sz w:val="14"/>
                      <w:szCs w:val="14"/>
                    </w:rPr>
                  </w:pPr>
                </w:p>
                <w:p w14:paraId="2AF9C21C" w14:textId="77777777" w:rsidR="001B65C0" w:rsidRPr="0000084C" w:rsidRDefault="001B65C0" w:rsidP="001B65C0">
                  <w:pPr>
                    <w:jc w:val="center"/>
                    <w:rPr>
                      <w:sz w:val="14"/>
                      <w:szCs w:val="14"/>
                    </w:rPr>
                  </w:pPr>
                  <w:r w:rsidRPr="0000084C">
                    <w:rPr>
                      <w:sz w:val="14"/>
                      <w:szCs w:val="14"/>
                    </w:rPr>
                    <w:t>4</w:t>
                  </w:r>
                </w:p>
                <w:p w14:paraId="4A986B7C" w14:textId="77777777" w:rsidR="001B65C0" w:rsidRPr="0000084C" w:rsidRDefault="001B65C0" w:rsidP="001B65C0">
                  <w:pPr>
                    <w:jc w:val="center"/>
                    <w:rPr>
                      <w:sz w:val="14"/>
                      <w:szCs w:val="14"/>
                    </w:rPr>
                  </w:pPr>
                  <w:r w:rsidRPr="0000084C">
                    <w:rPr>
                      <w:sz w:val="14"/>
                      <w:szCs w:val="14"/>
                    </w:rPr>
                    <w:t>3</w:t>
                  </w:r>
                </w:p>
              </w:tc>
              <w:tc>
                <w:tcPr>
                  <w:tcW w:w="3105" w:type="dxa"/>
                  <w:shd w:val="clear" w:color="auto" w:fill="auto"/>
                </w:tcPr>
                <w:p w14:paraId="5460608B" w14:textId="77777777" w:rsidR="001B65C0" w:rsidRPr="0000084C" w:rsidRDefault="001B65C0" w:rsidP="001B65C0">
                  <w:pPr>
                    <w:rPr>
                      <w:sz w:val="14"/>
                      <w:szCs w:val="14"/>
                    </w:rPr>
                  </w:pPr>
                  <w:r w:rsidRPr="0000084C">
                    <w:rPr>
                      <w:sz w:val="14"/>
                      <w:szCs w:val="14"/>
                    </w:rPr>
                    <w:t>Se debe efectuar de acuerdo con lo indicado en la NTC 786 para telas de un solo color.</w:t>
                  </w:r>
                </w:p>
                <w:p w14:paraId="10648EF0" w14:textId="77777777" w:rsidR="001B65C0" w:rsidRPr="0000084C" w:rsidRDefault="001B65C0" w:rsidP="001B65C0">
                  <w:pPr>
                    <w:rPr>
                      <w:sz w:val="14"/>
                      <w:szCs w:val="14"/>
                    </w:rPr>
                  </w:pPr>
                </w:p>
              </w:tc>
            </w:tr>
            <w:tr w:rsidR="001B65C0" w:rsidRPr="0000084C" w14:paraId="0A3AA338" w14:textId="77777777" w:rsidTr="001B65C0">
              <w:tc>
                <w:tcPr>
                  <w:tcW w:w="1469" w:type="dxa"/>
                  <w:shd w:val="clear" w:color="auto" w:fill="auto"/>
                </w:tcPr>
                <w:p w14:paraId="443B1B86" w14:textId="77777777" w:rsidR="001B65C0" w:rsidRPr="0000084C" w:rsidRDefault="001B65C0" w:rsidP="001B65C0">
                  <w:pPr>
                    <w:jc w:val="center"/>
                    <w:rPr>
                      <w:sz w:val="14"/>
                      <w:szCs w:val="14"/>
                    </w:rPr>
                  </w:pPr>
                  <w:r w:rsidRPr="0000084C">
                    <w:rPr>
                      <w:sz w:val="14"/>
                      <w:szCs w:val="14"/>
                    </w:rPr>
                    <w:t>Tendencia a la formación de motas, Mínimo</w:t>
                  </w:r>
                </w:p>
              </w:tc>
              <w:tc>
                <w:tcPr>
                  <w:tcW w:w="722" w:type="dxa"/>
                  <w:shd w:val="clear" w:color="auto" w:fill="auto"/>
                </w:tcPr>
                <w:p w14:paraId="2A9BB4FB" w14:textId="77777777" w:rsidR="001B65C0" w:rsidRPr="0000084C" w:rsidRDefault="001B65C0" w:rsidP="001B65C0">
                  <w:pPr>
                    <w:jc w:val="center"/>
                    <w:rPr>
                      <w:sz w:val="14"/>
                      <w:szCs w:val="14"/>
                    </w:rPr>
                  </w:pPr>
                </w:p>
                <w:p w14:paraId="327AB7BC" w14:textId="77777777" w:rsidR="001B65C0" w:rsidRPr="0000084C" w:rsidRDefault="001B65C0" w:rsidP="001B65C0">
                  <w:pPr>
                    <w:jc w:val="center"/>
                    <w:rPr>
                      <w:sz w:val="14"/>
                      <w:szCs w:val="14"/>
                    </w:rPr>
                  </w:pPr>
                  <w:r w:rsidRPr="0000084C">
                    <w:rPr>
                      <w:sz w:val="14"/>
                      <w:szCs w:val="14"/>
                    </w:rPr>
                    <w:t>4</w:t>
                  </w:r>
                </w:p>
              </w:tc>
              <w:tc>
                <w:tcPr>
                  <w:tcW w:w="3105" w:type="dxa"/>
                  <w:shd w:val="clear" w:color="auto" w:fill="auto"/>
                </w:tcPr>
                <w:p w14:paraId="28E763C4" w14:textId="77777777" w:rsidR="001B65C0" w:rsidRPr="0000084C" w:rsidRDefault="001B65C0" w:rsidP="001B65C0">
                  <w:pPr>
                    <w:jc w:val="both"/>
                    <w:rPr>
                      <w:sz w:val="14"/>
                      <w:szCs w:val="14"/>
                    </w:rPr>
                  </w:pPr>
                  <w:r w:rsidRPr="0000084C">
                    <w:rPr>
                      <w:sz w:val="14"/>
                      <w:szCs w:val="14"/>
                    </w:rPr>
                    <w:t>(PILLING) Se debe efectuar de acuerdo con lo indicado en la NTC 2051-2.</w:t>
                  </w:r>
                </w:p>
                <w:p w14:paraId="4FEB2015" w14:textId="77777777" w:rsidR="001B65C0" w:rsidRPr="0000084C" w:rsidRDefault="001B65C0" w:rsidP="001B65C0">
                  <w:pPr>
                    <w:jc w:val="center"/>
                    <w:rPr>
                      <w:sz w:val="14"/>
                      <w:szCs w:val="14"/>
                    </w:rPr>
                  </w:pPr>
                </w:p>
              </w:tc>
            </w:tr>
            <w:tr w:rsidR="001B65C0" w:rsidRPr="0000084C" w14:paraId="01E008A1" w14:textId="77777777" w:rsidTr="001B65C0">
              <w:tc>
                <w:tcPr>
                  <w:tcW w:w="5296" w:type="dxa"/>
                  <w:gridSpan w:val="3"/>
                  <w:shd w:val="clear" w:color="auto" w:fill="auto"/>
                </w:tcPr>
                <w:p w14:paraId="069449CE" w14:textId="77777777" w:rsidR="001B65C0" w:rsidRPr="0000084C" w:rsidRDefault="001B65C0" w:rsidP="001B65C0">
                  <w:pPr>
                    <w:jc w:val="center"/>
                    <w:rPr>
                      <w:sz w:val="14"/>
                      <w:szCs w:val="14"/>
                    </w:rPr>
                  </w:pPr>
                  <w:r w:rsidRPr="0000084C">
                    <w:rPr>
                      <w:sz w:val="14"/>
                      <w:szCs w:val="14"/>
                    </w:rPr>
                    <w:t>La tolerancia en la composición de la tela, debe ser en puntos porcentuales.</w:t>
                  </w:r>
                </w:p>
              </w:tc>
            </w:tr>
          </w:tbl>
          <w:p w14:paraId="0AB7C316" w14:textId="77777777" w:rsidR="001B65C0" w:rsidRPr="0000084C" w:rsidRDefault="001B65C0" w:rsidP="001B65C0">
            <w:pPr>
              <w:jc w:val="both"/>
              <w:rPr>
                <w:b/>
                <w:bCs/>
                <w:noProof/>
                <w:sz w:val="16"/>
                <w:szCs w:val="16"/>
              </w:rPr>
            </w:pPr>
          </w:p>
          <w:p w14:paraId="46C3D81E" w14:textId="77777777" w:rsidR="001B65C0" w:rsidRPr="0000084C" w:rsidRDefault="001B65C0" w:rsidP="001B65C0">
            <w:pPr>
              <w:jc w:val="both"/>
              <w:rPr>
                <w:b/>
                <w:bCs/>
                <w:noProof/>
                <w:sz w:val="16"/>
                <w:szCs w:val="16"/>
              </w:rPr>
            </w:pPr>
          </w:p>
        </w:tc>
        <w:tc>
          <w:tcPr>
            <w:tcW w:w="1137" w:type="dxa"/>
            <w:shd w:val="clear" w:color="auto" w:fill="auto"/>
            <w:vAlign w:val="center"/>
          </w:tcPr>
          <w:p w14:paraId="6246DF6A" w14:textId="77777777" w:rsidR="001B65C0" w:rsidRDefault="001B65C0" w:rsidP="001B65C0">
            <w:pPr>
              <w:rPr>
                <w:sz w:val="16"/>
                <w:szCs w:val="16"/>
              </w:rPr>
            </w:pPr>
          </w:p>
          <w:p w14:paraId="53F5BEF9" w14:textId="77777777" w:rsidR="001B65C0" w:rsidRDefault="001B65C0" w:rsidP="001B65C0">
            <w:pPr>
              <w:rPr>
                <w:sz w:val="16"/>
                <w:szCs w:val="16"/>
              </w:rPr>
            </w:pPr>
          </w:p>
          <w:p w14:paraId="15AC2BA7" w14:textId="77777777" w:rsidR="001B65C0" w:rsidRPr="0000084C" w:rsidRDefault="001B65C0" w:rsidP="001B65C0">
            <w:pPr>
              <w:jc w:val="center"/>
              <w:rPr>
                <w:sz w:val="16"/>
                <w:szCs w:val="16"/>
              </w:rPr>
            </w:pPr>
            <w:r>
              <w:rPr>
                <w:sz w:val="16"/>
                <w:szCs w:val="16"/>
              </w:rPr>
              <w:t>50</w:t>
            </w:r>
          </w:p>
        </w:tc>
        <w:tc>
          <w:tcPr>
            <w:tcW w:w="961" w:type="dxa"/>
            <w:shd w:val="clear" w:color="auto" w:fill="auto"/>
          </w:tcPr>
          <w:p w14:paraId="09136D4E" w14:textId="77777777" w:rsidR="001B65C0" w:rsidRPr="0000084C" w:rsidRDefault="001B65C0" w:rsidP="001B65C0">
            <w:pPr>
              <w:rPr>
                <w:sz w:val="16"/>
                <w:szCs w:val="16"/>
              </w:rPr>
            </w:pPr>
          </w:p>
        </w:tc>
        <w:tc>
          <w:tcPr>
            <w:tcW w:w="961" w:type="dxa"/>
            <w:shd w:val="clear" w:color="auto" w:fill="auto"/>
          </w:tcPr>
          <w:p w14:paraId="4954EF53" w14:textId="77777777" w:rsidR="001B65C0" w:rsidRPr="0000084C" w:rsidRDefault="001B65C0" w:rsidP="001B65C0">
            <w:pPr>
              <w:rPr>
                <w:sz w:val="16"/>
                <w:szCs w:val="16"/>
              </w:rPr>
            </w:pPr>
          </w:p>
        </w:tc>
      </w:tr>
      <w:tr w:rsidR="001B65C0" w:rsidRPr="0000084C" w14:paraId="73214387" w14:textId="77777777" w:rsidTr="00FB1163">
        <w:tc>
          <w:tcPr>
            <w:tcW w:w="639" w:type="dxa"/>
            <w:shd w:val="clear" w:color="auto" w:fill="auto"/>
            <w:vAlign w:val="center"/>
          </w:tcPr>
          <w:p w14:paraId="4DE227DE" w14:textId="77777777" w:rsidR="001B65C0" w:rsidRPr="0000084C" w:rsidRDefault="001B65C0" w:rsidP="001B65C0">
            <w:pPr>
              <w:jc w:val="center"/>
              <w:rPr>
                <w:sz w:val="16"/>
                <w:szCs w:val="16"/>
              </w:rPr>
            </w:pPr>
          </w:p>
          <w:p w14:paraId="78204729" w14:textId="77777777" w:rsidR="001B65C0" w:rsidRPr="0000084C" w:rsidRDefault="001B65C0" w:rsidP="001B65C0">
            <w:pPr>
              <w:jc w:val="center"/>
              <w:rPr>
                <w:sz w:val="16"/>
                <w:szCs w:val="16"/>
              </w:rPr>
            </w:pPr>
          </w:p>
          <w:p w14:paraId="0956F618" w14:textId="77777777" w:rsidR="001B65C0" w:rsidRPr="0000084C" w:rsidRDefault="001B65C0" w:rsidP="001B65C0">
            <w:pPr>
              <w:jc w:val="center"/>
              <w:rPr>
                <w:sz w:val="16"/>
                <w:szCs w:val="16"/>
              </w:rPr>
            </w:pPr>
            <w:r w:rsidRPr="0000084C">
              <w:rPr>
                <w:sz w:val="16"/>
                <w:szCs w:val="16"/>
              </w:rPr>
              <w:t>3</w:t>
            </w:r>
          </w:p>
        </w:tc>
        <w:tc>
          <w:tcPr>
            <w:tcW w:w="1261" w:type="dxa"/>
            <w:shd w:val="clear" w:color="auto" w:fill="auto"/>
            <w:vAlign w:val="center"/>
          </w:tcPr>
          <w:p w14:paraId="682BB67B" w14:textId="77777777" w:rsidR="001B65C0" w:rsidRPr="0000084C" w:rsidRDefault="001B65C0" w:rsidP="001B65C0">
            <w:pPr>
              <w:jc w:val="center"/>
              <w:rPr>
                <w:sz w:val="16"/>
                <w:szCs w:val="16"/>
              </w:rPr>
            </w:pPr>
            <w:r w:rsidRPr="0000084C">
              <w:rPr>
                <w:sz w:val="16"/>
                <w:szCs w:val="16"/>
              </w:rPr>
              <w:t>BLUSA FORMAL MANGA CORTA</w:t>
            </w:r>
            <w:r>
              <w:rPr>
                <w:sz w:val="16"/>
                <w:szCs w:val="16"/>
              </w:rPr>
              <w:t xml:space="preserve"> PARA DAMA</w:t>
            </w:r>
          </w:p>
        </w:tc>
        <w:tc>
          <w:tcPr>
            <w:tcW w:w="4668" w:type="dxa"/>
            <w:shd w:val="clear" w:color="auto" w:fill="auto"/>
          </w:tcPr>
          <w:p w14:paraId="70047CA0" w14:textId="77777777" w:rsidR="001B65C0" w:rsidRPr="00836FBC" w:rsidRDefault="001B65C0" w:rsidP="001B65C0">
            <w:pPr>
              <w:jc w:val="both"/>
              <w:rPr>
                <w:rFonts w:eastAsia="Arial Unicode MS"/>
                <w:kern w:val="16"/>
                <w:sz w:val="16"/>
                <w:szCs w:val="16"/>
                <w:lang w:eastAsia="es-CO"/>
              </w:rPr>
            </w:pPr>
            <w:r w:rsidRPr="00836FBC">
              <w:rPr>
                <w:rFonts w:eastAsia="Arial Unicode MS"/>
                <w:kern w:val="16"/>
                <w:sz w:val="16"/>
                <w:szCs w:val="16"/>
                <w:lang w:eastAsia="es-CO"/>
              </w:rPr>
              <w:t>Establecidas en la Norma Técnica del Ministerio de Defensa Nacional NTMD – 0359 DOTACIÓN DE VESTUARIO CIVIL CLIMA CÁLIDO Y FRIO.</w:t>
            </w:r>
          </w:p>
          <w:p w14:paraId="772DEE33" w14:textId="77777777" w:rsidR="001B65C0" w:rsidRDefault="001B65C0" w:rsidP="001B65C0">
            <w:pPr>
              <w:jc w:val="both"/>
              <w:rPr>
                <w:sz w:val="16"/>
                <w:szCs w:val="16"/>
              </w:rPr>
            </w:pPr>
          </w:p>
          <w:p w14:paraId="3817FFE8" w14:textId="77777777" w:rsidR="001B65C0" w:rsidRDefault="001B65C0" w:rsidP="001B65C0">
            <w:pPr>
              <w:jc w:val="both"/>
              <w:rPr>
                <w:sz w:val="16"/>
                <w:szCs w:val="16"/>
              </w:rPr>
            </w:pPr>
            <w:r w:rsidRPr="0000084C">
              <w:rPr>
                <w:sz w:val="16"/>
                <w:szCs w:val="16"/>
              </w:rPr>
              <w:t xml:space="preserve">Blusa estilo camisero con corte princesa y pinzas al costado a la altura del pecho para mejor entalle. Con corte en el centro posterior y dos pinzas al costado las cuales deben ir pespuntadas al igual que corte del centro espalda. </w:t>
            </w:r>
          </w:p>
          <w:p w14:paraId="0BC137FC" w14:textId="77777777" w:rsidR="001B65C0" w:rsidRPr="0000084C" w:rsidRDefault="001B65C0" w:rsidP="001B65C0">
            <w:pPr>
              <w:jc w:val="both"/>
              <w:rPr>
                <w:sz w:val="16"/>
                <w:szCs w:val="16"/>
              </w:rPr>
            </w:pPr>
          </w:p>
          <w:p w14:paraId="0E8D63B7" w14:textId="77777777" w:rsidR="001B65C0" w:rsidRDefault="001B65C0" w:rsidP="001B65C0">
            <w:pPr>
              <w:jc w:val="both"/>
              <w:rPr>
                <w:sz w:val="16"/>
                <w:szCs w:val="16"/>
              </w:rPr>
            </w:pPr>
            <w:r w:rsidRPr="0000084C">
              <w:rPr>
                <w:sz w:val="16"/>
                <w:szCs w:val="16"/>
              </w:rPr>
              <w:t xml:space="preserve">La blusa en la pechera debe llevar siete (7) ojales siendo el primer ojal en la banda de cuello en forma horizontal y el resto distribuidos equidistantes en el largo de la pechera en forma vertical. Debe llevar un botón de repuesto en el borde inferior de la falda (ruedo bajo). </w:t>
            </w:r>
          </w:p>
          <w:p w14:paraId="61371A8D" w14:textId="77777777" w:rsidR="001B65C0" w:rsidRPr="0000084C" w:rsidRDefault="001B65C0" w:rsidP="001B65C0">
            <w:pPr>
              <w:jc w:val="both"/>
              <w:rPr>
                <w:sz w:val="16"/>
                <w:szCs w:val="16"/>
              </w:rPr>
            </w:pPr>
          </w:p>
          <w:p w14:paraId="1A028079" w14:textId="77777777" w:rsidR="001B65C0" w:rsidRPr="0000084C" w:rsidRDefault="001B65C0" w:rsidP="001B65C0">
            <w:pPr>
              <w:jc w:val="both"/>
              <w:rPr>
                <w:sz w:val="16"/>
                <w:szCs w:val="16"/>
              </w:rPr>
            </w:pPr>
            <w:r w:rsidRPr="0000084C">
              <w:rPr>
                <w:sz w:val="16"/>
                <w:szCs w:val="16"/>
              </w:rPr>
              <w:t xml:space="preserve">La blusa debe tener un cuello tipo camisero con pie de cuello. </w:t>
            </w:r>
          </w:p>
          <w:p w14:paraId="6D074EFD" w14:textId="77777777" w:rsidR="001B65C0" w:rsidRDefault="001B65C0" w:rsidP="001B65C0">
            <w:pPr>
              <w:jc w:val="both"/>
              <w:rPr>
                <w:sz w:val="16"/>
                <w:szCs w:val="16"/>
              </w:rPr>
            </w:pPr>
            <w:r w:rsidRPr="0000084C">
              <w:rPr>
                <w:sz w:val="16"/>
                <w:szCs w:val="16"/>
              </w:rPr>
              <w:t xml:space="preserve">La blusa debe tener almilla con corte espalda entalegada. Los frentes de perilla sencilla fusionada con entretela, el frente derecho monta en izquierdo. La falda de la blusa en cada uno con los costados inferiores de la blusa debe terminar en borde dobladillado de doble doblez a 10 mm ± 2 mm, margen de costura de 1.6 </w:t>
            </w:r>
            <w:proofErr w:type="spellStart"/>
            <w:r w:rsidRPr="0000084C">
              <w:rPr>
                <w:sz w:val="16"/>
                <w:szCs w:val="16"/>
              </w:rPr>
              <w:t>mm.</w:t>
            </w:r>
            <w:proofErr w:type="spellEnd"/>
            <w:r w:rsidRPr="0000084C">
              <w:rPr>
                <w:sz w:val="16"/>
                <w:szCs w:val="16"/>
              </w:rPr>
              <w:t xml:space="preserve"> </w:t>
            </w:r>
          </w:p>
          <w:p w14:paraId="4C6E201E" w14:textId="77777777" w:rsidR="001B65C0" w:rsidRPr="0000084C" w:rsidRDefault="001B65C0" w:rsidP="001B65C0">
            <w:pPr>
              <w:jc w:val="both"/>
              <w:rPr>
                <w:sz w:val="16"/>
                <w:szCs w:val="16"/>
              </w:rPr>
            </w:pPr>
          </w:p>
          <w:p w14:paraId="37D3016E" w14:textId="77777777" w:rsidR="001B65C0" w:rsidRPr="0000084C" w:rsidRDefault="001B65C0" w:rsidP="001B65C0">
            <w:pPr>
              <w:jc w:val="both"/>
              <w:rPr>
                <w:sz w:val="16"/>
                <w:szCs w:val="16"/>
              </w:rPr>
            </w:pPr>
            <w:r w:rsidRPr="0000084C">
              <w:rPr>
                <w:sz w:val="16"/>
                <w:szCs w:val="16"/>
              </w:rPr>
              <w:t>El largo de las mangas debe ser hasta la altura del brazo y se debe unir por ambos lados al cuerpo de la blusa conservando la línea de aplome.</w:t>
            </w:r>
          </w:p>
          <w:p w14:paraId="34EAAD55" w14:textId="77777777" w:rsidR="001B65C0" w:rsidRPr="0000084C" w:rsidRDefault="001B65C0" w:rsidP="001B65C0">
            <w:pPr>
              <w:jc w:val="both"/>
              <w:rPr>
                <w:sz w:val="16"/>
                <w:szCs w:val="16"/>
              </w:rPr>
            </w:pPr>
          </w:p>
          <w:p w14:paraId="2A085D96" w14:textId="77777777" w:rsidR="001B65C0" w:rsidRPr="0000084C" w:rsidRDefault="001B65C0" w:rsidP="001B65C0">
            <w:pPr>
              <w:jc w:val="both"/>
              <w:rPr>
                <w:sz w:val="16"/>
                <w:szCs w:val="16"/>
              </w:rPr>
            </w:pPr>
            <w:r w:rsidRPr="0000084C">
              <w:rPr>
                <w:b/>
                <w:bCs/>
                <w:sz w:val="16"/>
                <w:szCs w:val="16"/>
              </w:rPr>
              <w:t>Color</w:t>
            </w:r>
            <w:r w:rsidRPr="0000084C">
              <w:rPr>
                <w:sz w:val="16"/>
                <w:szCs w:val="16"/>
              </w:rPr>
              <w:t xml:space="preserve">: azul claro. </w:t>
            </w:r>
          </w:p>
          <w:p w14:paraId="1DFB16D1" w14:textId="77777777" w:rsidR="001B65C0" w:rsidRPr="0000084C" w:rsidRDefault="001B65C0" w:rsidP="001B65C0">
            <w:pPr>
              <w:jc w:val="both"/>
              <w:rPr>
                <w:sz w:val="16"/>
                <w:szCs w:val="16"/>
              </w:rPr>
            </w:pPr>
          </w:p>
          <w:p w14:paraId="44A702CD" w14:textId="77777777" w:rsidR="001B65C0" w:rsidRPr="0000084C" w:rsidRDefault="001B65C0" w:rsidP="001B65C0">
            <w:pPr>
              <w:contextualSpacing/>
              <w:jc w:val="both"/>
              <w:rPr>
                <w:rFonts w:eastAsia="MS Mincho"/>
                <w:bCs/>
                <w:sz w:val="16"/>
                <w:szCs w:val="16"/>
              </w:rPr>
            </w:pPr>
            <w:r w:rsidRPr="0000084C">
              <w:rPr>
                <w:rFonts w:eastAsia="MS Mincho"/>
                <w:b/>
                <w:sz w:val="16"/>
                <w:szCs w:val="16"/>
              </w:rPr>
              <w:t>Tallas:</w:t>
            </w:r>
            <w:r w:rsidRPr="0000084C">
              <w:rPr>
                <w:rFonts w:eastAsia="MS Mincho"/>
                <w:bCs/>
                <w:sz w:val="16"/>
                <w:szCs w:val="16"/>
              </w:rPr>
              <w:t xml:space="preserve"> de acuerdo a las necesidades de la entidad.</w:t>
            </w:r>
          </w:p>
          <w:p w14:paraId="56235920" w14:textId="77777777" w:rsidR="001B65C0" w:rsidRPr="0000084C" w:rsidRDefault="001B65C0" w:rsidP="001B65C0">
            <w:pPr>
              <w:jc w:val="both"/>
              <w:rPr>
                <w:sz w:val="16"/>
                <w:szCs w:val="16"/>
              </w:rPr>
            </w:pPr>
          </w:p>
          <w:p w14:paraId="251EF49F" w14:textId="77777777" w:rsidR="001B65C0" w:rsidRPr="0000084C" w:rsidRDefault="001B65C0" w:rsidP="001B65C0">
            <w:pPr>
              <w:jc w:val="both"/>
              <w:rPr>
                <w:b/>
                <w:bCs/>
                <w:noProof/>
                <w:sz w:val="16"/>
                <w:szCs w:val="16"/>
              </w:rPr>
            </w:pPr>
            <w:r w:rsidRPr="0000084C">
              <w:rPr>
                <w:b/>
                <w:bCs/>
                <w:noProof/>
                <w:sz w:val="16"/>
                <w:szCs w:val="16"/>
              </w:rPr>
              <w:t>La blusa formal manga corta para dama debe llevar en la parte delantera  superior izquierda el logo institucional de la Dirección de Sanidad en material 100% bordado, tamaño tipo bolsillo.</w:t>
            </w:r>
          </w:p>
          <w:p w14:paraId="2F9B42FE" w14:textId="77777777" w:rsidR="001B65C0" w:rsidRPr="0000084C" w:rsidRDefault="001B65C0" w:rsidP="001B65C0">
            <w:pPr>
              <w:jc w:val="both"/>
              <w:rPr>
                <w:b/>
                <w:bCs/>
                <w:noProof/>
                <w:sz w:val="16"/>
                <w:szCs w:val="16"/>
              </w:rPr>
            </w:pPr>
          </w:p>
          <w:p w14:paraId="7265CBD5" w14:textId="77777777" w:rsidR="001B65C0" w:rsidRPr="0000084C" w:rsidRDefault="001B65C0" w:rsidP="001B65C0">
            <w:pPr>
              <w:jc w:val="both"/>
              <w:rPr>
                <w:b/>
                <w:bCs/>
                <w:noProof/>
                <w:sz w:val="16"/>
                <w:szCs w:val="16"/>
              </w:rPr>
            </w:pPr>
            <w:r w:rsidRPr="0000084C">
              <w:rPr>
                <w:b/>
                <w:bCs/>
                <w:noProof/>
                <w:sz w:val="16"/>
                <w:szCs w:val="16"/>
              </w:rPr>
              <w:t>Requisitos tela camisa formal manga larga y corta.</w:t>
            </w:r>
          </w:p>
          <w:p w14:paraId="4649A81C" w14:textId="77777777" w:rsidR="001B65C0" w:rsidRPr="0000084C" w:rsidRDefault="001B65C0" w:rsidP="001B65C0">
            <w:pPr>
              <w:jc w:val="both"/>
              <w:rPr>
                <w:b/>
                <w:bCs/>
                <w:noProof/>
                <w:sz w:val="16"/>
                <w:szCs w:val="16"/>
              </w:rPr>
            </w:pPr>
          </w:p>
          <w:p w14:paraId="12C30C39" w14:textId="77777777" w:rsidR="001B65C0" w:rsidRPr="0000084C" w:rsidRDefault="001B65C0" w:rsidP="001B65C0">
            <w:pPr>
              <w:jc w:val="both"/>
              <w:rPr>
                <w:b/>
                <w:bCs/>
                <w:noProof/>
                <w:sz w:val="16"/>
                <w:szCs w:val="16"/>
              </w:rPr>
            </w:pPr>
            <w:r w:rsidRPr="0000084C">
              <w:rPr>
                <w:sz w:val="16"/>
                <w:szCs w:val="16"/>
              </w:rPr>
              <w:t xml:space="preserve">La tela principal de la camisa formal manga larga y corta debe ser de tejido diagonal 2X1 o tipo </w:t>
            </w:r>
            <w:proofErr w:type="spellStart"/>
            <w:r w:rsidRPr="0000084C">
              <w:rPr>
                <w:sz w:val="16"/>
                <w:szCs w:val="16"/>
              </w:rPr>
              <w:t>oxford</w:t>
            </w:r>
            <w:proofErr w:type="spellEnd"/>
            <w:r w:rsidRPr="0000084C">
              <w:rPr>
                <w:sz w:val="16"/>
                <w:szCs w:val="16"/>
              </w:rPr>
              <w:t xml:space="preserve"> y cumplir con los requisitos establecidos en la tabla 4.</w:t>
            </w:r>
          </w:p>
          <w:p w14:paraId="5FB89636" w14:textId="77777777" w:rsidR="001B65C0" w:rsidRPr="0000084C" w:rsidRDefault="001B65C0" w:rsidP="001B65C0">
            <w:pPr>
              <w:jc w:val="both"/>
              <w:rPr>
                <w:noProof/>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8"/>
              <w:gridCol w:w="722"/>
              <w:gridCol w:w="2402"/>
            </w:tblGrid>
            <w:tr w:rsidR="001B65C0" w:rsidRPr="0000084C" w14:paraId="72268182" w14:textId="77777777" w:rsidTr="001B65C0">
              <w:tc>
                <w:tcPr>
                  <w:tcW w:w="1469" w:type="dxa"/>
                  <w:shd w:val="clear" w:color="auto" w:fill="auto"/>
                  <w:vAlign w:val="center"/>
                </w:tcPr>
                <w:p w14:paraId="4767759A" w14:textId="77777777" w:rsidR="001B65C0" w:rsidRPr="0000084C" w:rsidRDefault="001B65C0" w:rsidP="001B65C0">
                  <w:pPr>
                    <w:jc w:val="center"/>
                    <w:rPr>
                      <w:b/>
                      <w:bCs/>
                      <w:sz w:val="14"/>
                      <w:szCs w:val="14"/>
                    </w:rPr>
                  </w:pPr>
                  <w:r w:rsidRPr="0000084C">
                    <w:rPr>
                      <w:b/>
                      <w:bCs/>
                      <w:sz w:val="14"/>
                      <w:szCs w:val="14"/>
                    </w:rPr>
                    <w:lastRenderedPageBreak/>
                    <w:t>Requisitos</w:t>
                  </w:r>
                </w:p>
              </w:tc>
              <w:tc>
                <w:tcPr>
                  <w:tcW w:w="722" w:type="dxa"/>
                  <w:shd w:val="clear" w:color="auto" w:fill="auto"/>
                  <w:vAlign w:val="center"/>
                </w:tcPr>
                <w:p w14:paraId="67176292" w14:textId="77777777" w:rsidR="001B65C0" w:rsidRPr="0000084C" w:rsidRDefault="001B65C0" w:rsidP="001B65C0">
                  <w:pPr>
                    <w:jc w:val="center"/>
                    <w:rPr>
                      <w:b/>
                      <w:bCs/>
                      <w:sz w:val="14"/>
                      <w:szCs w:val="14"/>
                    </w:rPr>
                  </w:pPr>
                  <w:r w:rsidRPr="0000084C">
                    <w:rPr>
                      <w:b/>
                      <w:bCs/>
                      <w:sz w:val="14"/>
                      <w:szCs w:val="14"/>
                    </w:rPr>
                    <w:t>Valores</w:t>
                  </w:r>
                </w:p>
              </w:tc>
              <w:tc>
                <w:tcPr>
                  <w:tcW w:w="3105" w:type="dxa"/>
                  <w:shd w:val="clear" w:color="auto" w:fill="auto"/>
                  <w:vAlign w:val="center"/>
                </w:tcPr>
                <w:p w14:paraId="072D5BC6" w14:textId="77777777" w:rsidR="001B65C0" w:rsidRPr="0000084C" w:rsidRDefault="001B65C0" w:rsidP="001B65C0">
                  <w:pPr>
                    <w:jc w:val="center"/>
                    <w:rPr>
                      <w:b/>
                      <w:bCs/>
                      <w:sz w:val="14"/>
                      <w:szCs w:val="14"/>
                    </w:rPr>
                  </w:pPr>
                  <w:r w:rsidRPr="0000084C">
                    <w:rPr>
                      <w:b/>
                      <w:bCs/>
                      <w:sz w:val="14"/>
                      <w:szCs w:val="14"/>
                    </w:rPr>
                    <w:t>Determinación de la composición de las telas</w:t>
                  </w:r>
                </w:p>
              </w:tc>
            </w:tr>
            <w:tr w:rsidR="001B65C0" w:rsidRPr="0000084C" w14:paraId="3378B9BB" w14:textId="77777777" w:rsidTr="001B65C0">
              <w:trPr>
                <w:trHeight w:val="584"/>
              </w:trPr>
              <w:tc>
                <w:tcPr>
                  <w:tcW w:w="1469" w:type="dxa"/>
                  <w:shd w:val="clear" w:color="auto" w:fill="auto"/>
                </w:tcPr>
                <w:p w14:paraId="4A435C7A" w14:textId="77777777" w:rsidR="001B65C0" w:rsidRPr="0000084C" w:rsidRDefault="001B65C0" w:rsidP="001B65C0">
                  <w:pPr>
                    <w:jc w:val="center"/>
                    <w:rPr>
                      <w:sz w:val="14"/>
                      <w:szCs w:val="14"/>
                    </w:rPr>
                  </w:pPr>
                  <w:r w:rsidRPr="0000084C">
                    <w:rPr>
                      <w:sz w:val="14"/>
                      <w:szCs w:val="14"/>
                    </w:rPr>
                    <w:t>Composición, [%]</w:t>
                  </w:r>
                </w:p>
                <w:p w14:paraId="153F7EBA" w14:textId="77777777" w:rsidR="001B65C0" w:rsidRPr="0000084C" w:rsidRDefault="001B65C0" w:rsidP="001B65C0">
                  <w:pPr>
                    <w:jc w:val="center"/>
                    <w:rPr>
                      <w:sz w:val="14"/>
                      <w:szCs w:val="14"/>
                    </w:rPr>
                  </w:pPr>
                  <w:r w:rsidRPr="0000084C">
                    <w:rPr>
                      <w:sz w:val="14"/>
                      <w:szCs w:val="14"/>
                    </w:rPr>
                    <w:t>Algodón</w:t>
                  </w:r>
                </w:p>
                <w:p w14:paraId="3FED6735" w14:textId="77777777" w:rsidR="001B65C0" w:rsidRPr="0000084C" w:rsidRDefault="001B65C0" w:rsidP="001B65C0">
                  <w:pPr>
                    <w:jc w:val="center"/>
                    <w:rPr>
                      <w:sz w:val="14"/>
                      <w:szCs w:val="14"/>
                    </w:rPr>
                  </w:pPr>
                  <w:r w:rsidRPr="0000084C">
                    <w:rPr>
                      <w:sz w:val="14"/>
                      <w:szCs w:val="14"/>
                    </w:rPr>
                    <w:t>Poliéster</w:t>
                  </w:r>
                </w:p>
                <w:p w14:paraId="119D3A97" w14:textId="77777777" w:rsidR="001B65C0" w:rsidRPr="0000084C" w:rsidRDefault="001B65C0" w:rsidP="001B65C0">
                  <w:pPr>
                    <w:jc w:val="center"/>
                    <w:rPr>
                      <w:sz w:val="14"/>
                      <w:szCs w:val="14"/>
                    </w:rPr>
                  </w:pPr>
                </w:p>
              </w:tc>
              <w:tc>
                <w:tcPr>
                  <w:tcW w:w="722" w:type="dxa"/>
                  <w:shd w:val="clear" w:color="auto" w:fill="auto"/>
                </w:tcPr>
                <w:p w14:paraId="57DD80A1" w14:textId="77777777" w:rsidR="001B65C0" w:rsidRPr="0000084C" w:rsidRDefault="001B65C0" w:rsidP="001B65C0">
                  <w:pPr>
                    <w:jc w:val="center"/>
                    <w:rPr>
                      <w:sz w:val="14"/>
                      <w:szCs w:val="14"/>
                    </w:rPr>
                  </w:pPr>
                </w:p>
                <w:p w14:paraId="679C8F28" w14:textId="77777777" w:rsidR="001B65C0" w:rsidRPr="0000084C" w:rsidRDefault="001B65C0" w:rsidP="001B65C0">
                  <w:pPr>
                    <w:jc w:val="center"/>
                    <w:rPr>
                      <w:sz w:val="14"/>
                      <w:szCs w:val="14"/>
                    </w:rPr>
                  </w:pPr>
                  <w:r w:rsidRPr="0000084C">
                    <w:rPr>
                      <w:sz w:val="14"/>
                      <w:szCs w:val="14"/>
                    </w:rPr>
                    <w:t>65</w:t>
                  </w:r>
                </w:p>
                <w:p w14:paraId="7C2CD63B" w14:textId="77777777" w:rsidR="001B65C0" w:rsidRPr="0000084C" w:rsidRDefault="001B65C0" w:rsidP="001B65C0">
                  <w:pPr>
                    <w:jc w:val="center"/>
                    <w:rPr>
                      <w:sz w:val="14"/>
                      <w:szCs w:val="14"/>
                    </w:rPr>
                  </w:pPr>
                  <w:r w:rsidRPr="0000084C">
                    <w:rPr>
                      <w:sz w:val="14"/>
                      <w:szCs w:val="14"/>
                    </w:rPr>
                    <w:t>35 ± 3</w:t>
                  </w:r>
                </w:p>
                <w:p w14:paraId="5F239A6E" w14:textId="77777777" w:rsidR="001B65C0" w:rsidRPr="0000084C" w:rsidRDefault="001B65C0" w:rsidP="001B65C0">
                  <w:pPr>
                    <w:jc w:val="center"/>
                    <w:rPr>
                      <w:sz w:val="14"/>
                      <w:szCs w:val="14"/>
                    </w:rPr>
                  </w:pPr>
                </w:p>
              </w:tc>
              <w:tc>
                <w:tcPr>
                  <w:tcW w:w="3105" w:type="dxa"/>
                  <w:shd w:val="clear" w:color="auto" w:fill="auto"/>
                </w:tcPr>
                <w:p w14:paraId="73E857AF" w14:textId="77777777" w:rsidR="001B65C0" w:rsidRPr="0000084C" w:rsidRDefault="001B65C0" w:rsidP="001B65C0">
                  <w:pPr>
                    <w:jc w:val="both"/>
                    <w:rPr>
                      <w:sz w:val="14"/>
                      <w:szCs w:val="14"/>
                    </w:rPr>
                  </w:pPr>
                  <w:r w:rsidRPr="0000084C">
                    <w:rPr>
                      <w:sz w:val="14"/>
                      <w:szCs w:val="14"/>
                    </w:rPr>
                    <w:t>Se efectúa de acuerdo con lo indicado en la NTC 481-3, empleando el método químico correspondiente de acuerdo al tipo de fibra. Para la determinación de composición para textiles de una sola fibra emplear la NTC 1213, método de solubilidad.</w:t>
                  </w:r>
                </w:p>
              </w:tc>
            </w:tr>
            <w:tr w:rsidR="001B65C0" w:rsidRPr="0000084C" w14:paraId="15BF025D" w14:textId="77777777" w:rsidTr="001B65C0">
              <w:tc>
                <w:tcPr>
                  <w:tcW w:w="1469" w:type="dxa"/>
                  <w:shd w:val="clear" w:color="auto" w:fill="auto"/>
                </w:tcPr>
                <w:p w14:paraId="3979F6CD" w14:textId="77777777" w:rsidR="001B65C0" w:rsidRPr="0000084C" w:rsidRDefault="001B65C0" w:rsidP="001B65C0">
                  <w:pPr>
                    <w:jc w:val="center"/>
                    <w:rPr>
                      <w:sz w:val="14"/>
                      <w:szCs w:val="14"/>
                    </w:rPr>
                  </w:pPr>
                  <w:r w:rsidRPr="0000084C">
                    <w:rPr>
                      <w:sz w:val="14"/>
                      <w:szCs w:val="14"/>
                    </w:rPr>
                    <w:t>Peso, en [g/m²] Mínimo</w:t>
                  </w:r>
                </w:p>
              </w:tc>
              <w:tc>
                <w:tcPr>
                  <w:tcW w:w="722" w:type="dxa"/>
                  <w:shd w:val="clear" w:color="auto" w:fill="auto"/>
                </w:tcPr>
                <w:p w14:paraId="16FDF556" w14:textId="77777777" w:rsidR="001B65C0" w:rsidRPr="0000084C" w:rsidRDefault="001B65C0" w:rsidP="001B65C0">
                  <w:pPr>
                    <w:jc w:val="center"/>
                    <w:rPr>
                      <w:sz w:val="14"/>
                      <w:szCs w:val="14"/>
                    </w:rPr>
                  </w:pPr>
                  <w:r w:rsidRPr="0000084C">
                    <w:rPr>
                      <w:sz w:val="14"/>
                      <w:szCs w:val="14"/>
                    </w:rPr>
                    <w:t>130</w:t>
                  </w:r>
                </w:p>
              </w:tc>
              <w:tc>
                <w:tcPr>
                  <w:tcW w:w="3105" w:type="dxa"/>
                  <w:shd w:val="clear" w:color="auto" w:fill="auto"/>
                </w:tcPr>
                <w:p w14:paraId="27B99612" w14:textId="77777777" w:rsidR="001B65C0" w:rsidRPr="0000084C" w:rsidRDefault="001B65C0" w:rsidP="001B65C0">
                  <w:pPr>
                    <w:jc w:val="center"/>
                    <w:rPr>
                      <w:sz w:val="14"/>
                      <w:szCs w:val="14"/>
                    </w:rPr>
                  </w:pPr>
                  <w:r w:rsidRPr="0000084C">
                    <w:rPr>
                      <w:sz w:val="14"/>
                      <w:szCs w:val="14"/>
                    </w:rPr>
                    <w:t xml:space="preserve">Se debe efectuar de acuerdo con lo indicado en la NTC 230. Método “5”. </w:t>
                  </w:r>
                </w:p>
              </w:tc>
            </w:tr>
            <w:tr w:rsidR="001B65C0" w:rsidRPr="0000084C" w14:paraId="0DDECA7C" w14:textId="77777777" w:rsidTr="001B65C0">
              <w:tc>
                <w:tcPr>
                  <w:tcW w:w="1469" w:type="dxa"/>
                  <w:shd w:val="clear" w:color="auto" w:fill="auto"/>
                </w:tcPr>
                <w:p w14:paraId="5BCA6ABF" w14:textId="77777777" w:rsidR="001B65C0" w:rsidRPr="0000084C" w:rsidRDefault="001B65C0" w:rsidP="001B65C0">
                  <w:pPr>
                    <w:jc w:val="center"/>
                    <w:rPr>
                      <w:sz w:val="14"/>
                      <w:szCs w:val="14"/>
                    </w:rPr>
                  </w:pPr>
                  <w:r w:rsidRPr="0000084C">
                    <w:rPr>
                      <w:sz w:val="14"/>
                      <w:szCs w:val="14"/>
                    </w:rPr>
                    <w:t>Cambio dimensional, en [%] Máximo</w:t>
                  </w:r>
                </w:p>
              </w:tc>
              <w:tc>
                <w:tcPr>
                  <w:tcW w:w="722" w:type="dxa"/>
                  <w:shd w:val="clear" w:color="auto" w:fill="auto"/>
                </w:tcPr>
                <w:p w14:paraId="7F6E0DBB" w14:textId="77777777" w:rsidR="001B65C0" w:rsidRPr="0000084C" w:rsidRDefault="001B65C0" w:rsidP="001B65C0">
                  <w:pPr>
                    <w:jc w:val="center"/>
                    <w:rPr>
                      <w:sz w:val="14"/>
                      <w:szCs w:val="14"/>
                    </w:rPr>
                  </w:pPr>
                  <w:r w:rsidRPr="0000084C">
                    <w:rPr>
                      <w:sz w:val="14"/>
                      <w:szCs w:val="14"/>
                    </w:rPr>
                    <w:t>± 4</w:t>
                  </w:r>
                </w:p>
              </w:tc>
              <w:tc>
                <w:tcPr>
                  <w:tcW w:w="3105" w:type="dxa"/>
                  <w:shd w:val="clear" w:color="auto" w:fill="auto"/>
                </w:tcPr>
                <w:p w14:paraId="3C11B1CD" w14:textId="77777777" w:rsidR="001B65C0" w:rsidRPr="0000084C" w:rsidRDefault="001B65C0" w:rsidP="001B65C0">
                  <w:pPr>
                    <w:jc w:val="center"/>
                    <w:rPr>
                      <w:sz w:val="14"/>
                      <w:szCs w:val="14"/>
                    </w:rPr>
                  </w:pPr>
                  <w:r w:rsidRPr="0000084C">
                    <w:rPr>
                      <w:sz w:val="14"/>
                      <w:szCs w:val="14"/>
                    </w:rPr>
                    <w:t>Se debe efectuar de acuerdo con lo indicado en la NTC 908 para materia prima y NTC 2308 para prendas. Procedimiento de lavado y secado: (1), (II), (A) i. Se debe realizar tres (3) ciclos de lavado y secado para cada muestra.</w:t>
                  </w:r>
                </w:p>
              </w:tc>
            </w:tr>
            <w:tr w:rsidR="001B65C0" w:rsidRPr="0000084C" w14:paraId="048BD229" w14:textId="77777777" w:rsidTr="001B65C0">
              <w:tc>
                <w:tcPr>
                  <w:tcW w:w="1469" w:type="dxa"/>
                  <w:shd w:val="clear" w:color="auto" w:fill="auto"/>
                </w:tcPr>
                <w:p w14:paraId="370AB5B0" w14:textId="77777777" w:rsidR="001B65C0" w:rsidRPr="0000084C" w:rsidRDefault="001B65C0" w:rsidP="001B65C0">
                  <w:pPr>
                    <w:jc w:val="center"/>
                    <w:rPr>
                      <w:sz w:val="14"/>
                      <w:szCs w:val="14"/>
                    </w:rPr>
                  </w:pPr>
                  <w:r w:rsidRPr="0000084C">
                    <w:rPr>
                      <w:sz w:val="14"/>
                      <w:szCs w:val="14"/>
                    </w:rPr>
                    <w:t>Solidez del color al lavado</w:t>
                  </w:r>
                </w:p>
                <w:p w14:paraId="30E8F515" w14:textId="77777777" w:rsidR="001B65C0" w:rsidRPr="0000084C" w:rsidRDefault="001B65C0" w:rsidP="001B65C0">
                  <w:pPr>
                    <w:jc w:val="center"/>
                    <w:rPr>
                      <w:sz w:val="14"/>
                      <w:szCs w:val="14"/>
                    </w:rPr>
                  </w:pPr>
                  <w:r w:rsidRPr="0000084C">
                    <w:rPr>
                      <w:sz w:val="14"/>
                      <w:szCs w:val="14"/>
                    </w:rPr>
                    <w:t>Tipo de lavado</w:t>
                  </w:r>
                </w:p>
                <w:p w14:paraId="740EFFCA" w14:textId="77777777" w:rsidR="001B65C0" w:rsidRPr="0000084C" w:rsidRDefault="001B65C0" w:rsidP="001B65C0">
                  <w:pPr>
                    <w:jc w:val="center"/>
                    <w:rPr>
                      <w:sz w:val="14"/>
                      <w:szCs w:val="14"/>
                    </w:rPr>
                  </w:pPr>
                  <w:r w:rsidRPr="0000084C">
                    <w:rPr>
                      <w:sz w:val="14"/>
                      <w:szCs w:val="14"/>
                    </w:rPr>
                    <w:t>Cambio de color, mínimo</w:t>
                  </w:r>
                </w:p>
                <w:p w14:paraId="7E77EE6D" w14:textId="77777777" w:rsidR="001B65C0" w:rsidRPr="0000084C" w:rsidRDefault="001B65C0" w:rsidP="001B65C0">
                  <w:pPr>
                    <w:jc w:val="center"/>
                    <w:rPr>
                      <w:sz w:val="14"/>
                      <w:szCs w:val="14"/>
                    </w:rPr>
                  </w:pPr>
                  <w:r w:rsidRPr="0000084C">
                    <w:rPr>
                      <w:sz w:val="14"/>
                      <w:szCs w:val="14"/>
                    </w:rPr>
                    <w:t>Manchado, Mínimo</w:t>
                  </w:r>
                </w:p>
              </w:tc>
              <w:tc>
                <w:tcPr>
                  <w:tcW w:w="722" w:type="dxa"/>
                  <w:shd w:val="clear" w:color="auto" w:fill="auto"/>
                </w:tcPr>
                <w:p w14:paraId="5A02CA26" w14:textId="77777777" w:rsidR="001B65C0" w:rsidRPr="0000084C" w:rsidRDefault="001B65C0" w:rsidP="001B65C0">
                  <w:pPr>
                    <w:jc w:val="center"/>
                    <w:rPr>
                      <w:sz w:val="14"/>
                      <w:szCs w:val="14"/>
                    </w:rPr>
                  </w:pPr>
                </w:p>
                <w:p w14:paraId="38120C11" w14:textId="77777777" w:rsidR="001B65C0" w:rsidRPr="0000084C" w:rsidRDefault="001B65C0" w:rsidP="001B65C0">
                  <w:pPr>
                    <w:jc w:val="center"/>
                    <w:rPr>
                      <w:sz w:val="14"/>
                      <w:szCs w:val="14"/>
                    </w:rPr>
                  </w:pPr>
                </w:p>
                <w:p w14:paraId="2765B01C" w14:textId="77777777" w:rsidR="001B65C0" w:rsidRPr="0000084C" w:rsidRDefault="001B65C0" w:rsidP="001B65C0">
                  <w:pPr>
                    <w:jc w:val="center"/>
                    <w:rPr>
                      <w:sz w:val="14"/>
                      <w:szCs w:val="14"/>
                    </w:rPr>
                  </w:pPr>
                  <w:r w:rsidRPr="0000084C">
                    <w:rPr>
                      <w:sz w:val="14"/>
                      <w:szCs w:val="14"/>
                    </w:rPr>
                    <w:t>2A</w:t>
                  </w:r>
                </w:p>
                <w:p w14:paraId="0321E40A" w14:textId="77777777" w:rsidR="001B65C0" w:rsidRPr="0000084C" w:rsidRDefault="001B65C0" w:rsidP="001B65C0">
                  <w:pPr>
                    <w:jc w:val="center"/>
                    <w:rPr>
                      <w:sz w:val="14"/>
                      <w:szCs w:val="14"/>
                    </w:rPr>
                  </w:pPr>
                  <w:r w:rsidRPr="0000084C">
                    <w:rPr>
                      <w:sz w:val="14"/>
                      <w:szCs w:val="14"/>
                    </w:rPr>
                    <w:t>4</w:t>
                  </w:r>
                </w:p>
                <w:p w14:paraId="4635FA25" w14:textId="77777777" w:rsidR="001B65C0" w:rsidRPr="0000084C" w:rsidRDefault="001B65C0" w:rsidP="001B65C0">
                  <w:pPr>
                    <w:jc w:val="center"/>
                    <w:rPr>
                      <w:sz w:val="14"/>
                      <w:szCs w:val="14"/>
                    </w:rPr>
                  </w:pPr>
                </w:p>
                <w:p w14:paraId="1FCA4539" w14:textId="77777777" w:rsidR="001B65C0" w:rsidRPr="0000084C" w:rsidRDefault="001B65C0" w:rsidP="001B65C0">
                  <w:pPr>
                    <w:jc w:val="center"/>
                    <w:rPr>
                      <w:sz w:val="14"/>
                      <w:szCs w:val="14"/>
                    </w:rPr>
                  </w:pPr>
                  <w:r w:rsidRPr="0000084C">
                    <w:rPr>
                      <w:sz w:val="14"/>
                      <w:szCs w:val="14"/>
                    </w:rPr>
                    <w:t>3</w:t>
                  </w:r>
                </w:p>
              </w:tc>
              <w:tc>
                <w:tcPr>
                  <w:tcW w:w="3105" w:type="dxa"/>
                  <w:shd w:val="clear" w:color="auto" w:fill="auto"/>
                </w:tcPr>
                <w:p w14:paraId="2DCE55C7" w14:textId="77777777" w:rsidR="001B65C0" w:rsidRPr="0000084C" w:rsidRDefault="001B65C0" w:rsidP="001B65C0">
                  <w:pPr>
                    <w:jc w:val="center"/>
                    <w:rPr>
                      <w:sz w:val="14"/>
                      <w:szCs w:val="14"/>
                    </w:rPr>
                  </w:pPr>
                  <w:r w:rsidRPr="0000084C">
                    <w:rPr>
                      <w:sz w:val="14"/>
                      <w:szCs w:val="14"/>
                    </w:rPr>
                    <w:t>Se debe efectuar de acuerdo con lo indicado en la NTC 1155-3. Testigo de algodón.</w:t>
                  </w:r>
                </w:p>
                <w:p w14:paraId="5FBD845D" w14:textId="77777777" w:rsidR="001B65C0" w:rsidRPr="0000084C" w:rsidRDefault="001B65C0" w:rsidP="001B65C0">
                  <w:pPr>
                    <w:rPr>
                      <w:sz w:val="14"/>
                      <w:szCs w:val="14"/>
                    </w:rPr>
                  </w:pPr>
                </w:p>
              </w:tc>
            </w:tr>
            <w:tr w:rsidR="001B65C0" w:rsidRPr="0000084C" w14:paraId="64CAA490" w14:textId="77777777" w:rsidTr="001B65C0">
              <w:tc>
                <w:tcPr>
                  <w:tcW w:w="1469" w:type="dxa"/>
                  <w:shd w:val="clear" w:color="auto" w:fill="auto"/>
                </w:tcPr>
                <w:p w14:paraId="030A115E" w14:textId="77777777" w:rsidR="001B65C0" w:rsidRPr="0000084C" w:rsidRDefault="001B65C0" w:rsidP="001B65C0">
                  <w:pPr>
                    <w:jc w:val="center"/>
                    <w:rPr>
                      <w:sz w:val="14"/>
                      <w:szCs w:val="14"/>
                    </w:rPr>
                  </w:pPr>
                  <w:r w:rsidRPr="0000084C">
                    <w:rPr>
                      <w:sz w:val="14"/>
                      <w:szCs w:val="14"/>
                    </w:rPr>
                    <w:t>Solidez de color al frote</w:t>
                  </w:r>
                </w:p>
                <w:p w14:paraId="3448E58B" w14:textId="77777777" w:rsidR="001B65C0" w:rsidRPr="0000084C" w:rsidRDefault="001B65C0" w:rsidP="001B65C0">
                  <w:pPr>
                    <w:jc w:val="center"/>
                    <w:rPr>
                      <w:sz w:val="14"/>
                      <w:szCs w:val="14"/>
                    </w:rPr>
                  </w:pPr>
                  <w:r w:rsidRPr="0000084C">
                    <w:rPr>
                      <w:sz w:val="14"/>
                      <w:szCs w:val="14"/>
                    </w:rPr>
                    <w:t xml:space="preserve">En seco, mínimo </w:t>
                  </w:r>
                </w:p>
                <w:p w14:paraId="6B9AC748" w14:textId="77777777" w:rsidR="001B65C0" w:rsidRPr="0000084C" w:rsidRDefault="001B65C0" w:rsidP="001B65C0">
                  <w:pPr>
                    <w:jc w:val="center"/>
                    <w:rPr>
                      <w:sz w:val="14"/>
                      <w:szCs w:val="14"/>
                    </w:rPr>
                  </w:pPr>
                  <w:r w:rsidRPr="0000084C">
                    <w:rPr>
                      <w:sz w:val="14"/>
                      <w:szCs w:val="14"/>
                    </w:rPr>
                    <w:t xml:space="preserve">En húmedo, mínimo </w:t>
                  </w:r>
                </w:p>
              </w:tc>
              <w:tc>
                <w:tcPr>
                  <w:tcW w:w="722" w:type="dxa"/>
                  <w:shd w:val="clear" w:color="auto" w:fill="auto"/>
                </w:tcPr>
                <w:p w14:paraId="2BDC186F" w14:textId="77777777" w:rsidR="001B65C0" w:rsidRPr="0000084C" w:rsidRDefault="001B65C0" w:rsidP="001B65C0">
                  <w:pPr>
                    <w:rPr>
                      <w:sz w:val="14"/>
                      <w:szCs w:val="14"/>
                    </w:rPr>
                  </w:pPr>
                </w:p>
                <w:p w14:paraId="35A216CB" w14:textId="77777777" w:rsidR="001B65C0" w:rsidRPr="0000084C" w:rsidRDefault="001B65C0" w:rsidP="001B65C0">
                  <w:pPr>
                    <w:jc w:val="center"/>
                    <w:rPr>
                      <w:sz w:val="14"/>
                      <w:szCs w:val="14"/>
                    </w:rPr>
                  </w:pPr>
                </w:p>
                <w:p w14:paraId="265133A1" w14:textId="77777777" w:rsidR="001B65C0" w:rsidRPr="0000084C" w:rsidRDefault="001B65C0" w:rsidP="001B65C0">
                  <w:pPr>
                    <w:jc w:val="center"/>
                    <w:rPr>
                      <w:sz w:val="14"/>
                      <w:szCs w:val="14"/>
                    </w:rPr>
                  </w:pPr>
                  <w:r w:rsidRPr="0000084C">
                    <w:rPr>
                      <w:sz w:val="14"/>
                      <w:szCs w:val="14"/>
                    </w:rPr>
                    <w:t>4</w:t>
                  </w:r>
                </w:p>
                <w:p w14:paraId="14365EB7" w14:textId="77777777" w:rsidR="001B65C0" w:rsidRPr="0000084C" w:rsidRDefault="001B65C0" w:rsidP="001B65C0">
                  <w:pPr>
                    <w:jc w:val="center"/>
                    <w:rPr>
                      <w:sz w:val="14"/>
                      <w:szCs w:val="14"/>
                    </w:rPr>
                  </w:pPr>
                  <w:r w:rsidRPr="0000084C">
                    <w:rPr>
                      <w:sz w:val="14"/>
                      <w:szCs w:val="14"/>
                    </w:rPr>
                    <w:t>3</w:t>
                  </w:r>
                </w:p>
              </w:tc>
              <w:tc>
                <w:tcPr>
                  <w:tcW w:w="3105" w:type="dxa"/>
                  <w:shd w:val="clear" w:color="auto" w:fill="auto"/>
                </w:tcPr>
                <w:p w14:paraId="04DC40F1" w14:textId="77777777" w:rsidR="001B65C0" w:rsidRPr="0000084C" w:rsidRDefault="001B65C0" w:rsidP="001B65C0">
                  <w:pPr>
                    <w:rPr>
                      <w:sz w:val="14"/>
                      <w:szCs w:val="14"/>
                    </w:rPr>
                  </w:pPr>
                  <w:r w:rsidRPr="0000084C">
                    <w:rPr>
                      <w:sz w:val="14"/>
                      <w:szCs w:val="14"/>
                    </w:rPr>
                    <w:t>Se debe efectuar de acuerdo con lo indicado en la NTC 786 para telas de un solo color.</w:t>
                  </w:r>
                </w:p>
                <w:p w14:paraId="10B40258" w14:textId="77777777" w:rsidR="001B65C0" w:rsidRPr="0000084C" w:rsidRDefault="001B65C0" w:rsidP="001B65C0">
                  <w:pPr>
                    <w:rPr>
                      <w:sz w:val="14"/>
                      <w:szCs w:val="14"/>
                    </w:rPr>
                  </w:pPr>
                </w:p>
              </w:tc>
            </w:tr>
            <w:tr w:rsidR="001B65C0" w:rsidRPr="0000084C" w14:paraId="747C16DD" w14:textId="77777777" w:rsidTr="001B65C0">
              <w:tc>
                <w:tcPr>
                  <w:tcW w:w="1469" w:type="dxa"/>
                  <w:shd w:val="clear" w:color="auto" w:fill="auto"/>
                </w:tcPr>
                <w:p w14:paraId="4D1803CD" w14:textId="77777777" w:rsidR="001B65C0" w:rsidRPr="0000084C" w:rsidRDefault="001B65C0" w:rsidP="001B65C0">
                  <w:pPr>
                    <w:jc w:val="center"/>
                    <w:rPr>
                      <w:sz w:val="14"/>
                      <w:szCs w:val="14"/>
                    </w:rPr>
                  </w:pPr>
                  <w:r w:rsidRPr="0000084C">
                    <w:rPr>
                      <w:sz w:val="14"/>
                      <w:szCs w:val="14"/>
                    </w:rPr>
                    <w:t>Tendencia a la formación de motas, Mínimo</w:t>
                  </w:r>
                </w:p>
              </w:tc>
              <w:tc>
                <w:tcPr>
                  <w:tcW w:w="722" w:type="dxa"/>
                  <w:shd w:val="clear" w:color="auto" w:fill="auto"/>
                </w:tcPr>
                <w:p w14:paraId="2D56A0FF" w14:textId="77777777" w:rsidR="001B65C0" w:rsidRPr="0000084C" w:rsidRDefault="001B65C0" w:rsidP="001B65C0">
                  <w:pPr>
                    <w:jc w:val="center"/>
                    <w:rPr>
                      <w:sz w:val="14"/>
                      <w:szCs w:val="14"/>
                    </w:rPr>
                  </w:pPr>
                </w:p>
                <w:p w14:paraId="6F6B2216" w14:textId="77777777" w:rsidR="001B65C0" w:rsidRPr="0000084C" w:rsidRDefault="001B65C0" w:rsidP="001B65C0">
                  <w:pPr>
                    <w:jc w:val="center"/>
                    <w:rPr>
                      <w:sz w:val="14"/>
                      <w:szCs w:val="14"/>
                    </w:rPr>
                  </w:pPr>
                  <w:r w:rsidRPr="0000084C">
                    <w:rPr>
                      <w:sz w:val="14"/>
                      <w:szCs w:val="14"/>
                    </w:rPr>
                    <w:t>4</w:t>
                  </w:r>
                </w:p>
              </w:tc>
              <w:tc>
                <w:tcPr>
                  <w:tcW w:w="3105" w:type="dxa"/>
                  <w:shd w:val="clear" w:color="auto" w:fill="auto"/>
                </w:tcPr>
                <w:p w14:paraId="7C07A2D2" w14:textId="77777777" w:rsidR="001B65C0" w:rsidRPr="0000084C" w:rsidRDefault="001B65C0" w:rsidP="001B65C0">
                  <w:pPr>
                    <w:jc w:val="both"/>
                    <w:rPr>
                      <w:sz w:val="14"/>
                      <w:szCs w:val="14"/>
                    </w:rPr>
                  </w:pPr>
                  <w:r w:rsidRPr="0000084C">
                    <w:rPr>
                      <w:sz w:val="14"/>
                      <w:szCs w:val="14"/>
                    </w:rPr>
                    <w:t>(PILLING) Se debe efectuar de acuerdo con lo indicado en la NTC 2051-2.</w:t>
                  </w:r>
                </w:p>
                <w:p w14:paraId="4BFE43CE" w14:textId="77777777" w:rsidR="001B65C0" w:rsidRPr="0000084C" w:rsidRDefault="001B65C0" w:rsidP="001B65C0">
                  <w:pPr>
                    <w:jc w:val="center"/>
                    <w:rPr>
                      <w:sz w:val="14"/>
                      <w:szCs w:val="14"/>
                    </w:rPr>
                  </w:pPr>
                </w:p>
              </w:tc>
            </w:tr>
          </w:tbl>
          <w:p w14:paraId="5786251A" w14:textId="77777777" w:rsidR="001B65C0" w:rsidRPr="0000084C" w:rsidRDefault="001B65C0" w:rsidP="001B65C0">
            <w:pPr>
              <w:jc w:val="both"/>
              <w:rPr>
                <w:sz w:val="16"/>
                <w:szCs w:val="16"/>
              </w:rPr>
            </w:pPr>
          </w:p>
        </w:tc>
        <w:tc>
          <w:tcPr>
            <w:tcW w:w="1137" w:type="dxa"/>
            <w:shd w:val="clear" w:color="auto" w:fill="auto"/>
            <w:vAlign w:val="center"/>
          </w:tcPr>
          <w:p w14:paraId="504A4A5C" w14:textId="77777777" w:rsidR="001B65C0" w:rsidRDefault="001B65C0" w:rsidP="001B65C0">
            <w:pPr>
              <w:rPr>
                <w:sz w:val="16"/>
                <w:szCs w:val="16"/>
              </w:rPr>
            </w:pPr>
          </w:p>
          <w:p w14:paraId="4D13852F" w14:textId="77777777" w:rsidR="001B65C0" w:rsidRDefault="001B65C0" w:rsidP="001B65C0">
            <w:pPr>
              <w:rPr>
                <w:sz w:val="16"/>
                <w:szCs w:val="16"/>
              </w:rPr>
            </w:pPr>
          </w:p>
          <w:p w14:paraId="00E94D25" w14:textId="77777777" w:rsidR="001B65C0" w:rsidRPr="0000084C" w:rsidRDefault="001B65C0" w:rsidP="001B65C0">
            <w:pPr>
              <w:jc w:val="center"/>
              <w:rPr>
                <w:sz w:val="16"/>
                <w:szCs w:val="16"/>
              </w:rPr>
            </w:pPr>
            <w:r>
              <w:rPr>
                <w:sz w:val="16"/>
                <w:szCs w:val="16"/>
              </w:rPr>
              <w:t>78</w:t>
            </w:r>
          </w:p>
        </w:tc>
        <w:tc>
          <w:tcPr>
            <w:tcW w:w="961" w:type="dxa"/>
            <w:shd w:val="clear" w:color="auto" w:fill="auto"/>
          </w:tcPr>
          <w:p w14:paraId="11413B98" w14:textId="77777777" w:rsidR="001B65C0" w:rsidRPr="0000084C" w:rsidRDefault="001B65C0" w:rsidP="001B65C0">
            <w:pPr>
              <w:rPr>
                <w:sz w:val="16"/>
                <w:szCs w:val="16"/>
              </w:rPr>
            </w:pPr>
          </w:p>
        </w:tc>
        <w:tc>
          <w:tcPr>
            <w:tcW w:w="961" w:type="dxa"/>
            <w:shd w:val="clear" w:color="auto" w:fill="auto"/>
          </w:tcPr>
          <w:p w14:paraId="0E97DDB6" w14:textId="77777777" w:rsidR="001B65C0" w:rsidRPr="0000084C" w:rsidRDefault="001B65C0" w:rsidP="001B65C0">
            <w:pPr>
              <w:rPr>
                <w:sz w:val="16"/>
                <w:szCs w:val="16"/>
              </w:rPr>
            </w:pPr>
          </w:p>
        </w:tc>
      </w:tr>
      <w:tr w:rsidR="00FB1163" w:rsidRPr="0000084C" w14:paraId="70593178" w14:textId="77777777" w:rsidTr="00FB1163">
        <w:tc>
          <w:tcPr>
            <w:tcW w:w="639" w:type="dxa"/>
            <w:shd w:val="clear" w:color="auto" w:fill="auto"/>
            <w:vAlign w:val="center"/>
          </w:tcPr>
          <w:p w14:paraId="4DA6CB8B" w14:textId="77777777" w:rsidR="00FB1163" w:rsidRPr="0000084C" w:rsidRDefault="00FB1163" w:rsidP="00FB1163">
            <w:pPr>
              <w:jc w:val="center"/>
              <w:rPr>
                <w:sz w:val="16"/>
                <w:szCs w:val="16"/>
              </w:rPr>
            </w:pPr>
          </w:p>
          <w:p w14:paraId="12DB8145" w14:textId="77777777" w:rsidR="00FB1163" w:rsidRPr="0000084C" w:rsidRDefault="00FB1163" w:rsidP="00FB1163">
            <w:pPr>
              <w:jc w:val="center"/>
              <w:rPr>
                <w:sz w:val="16"/>
                <w:szCs w:val="16"/>
              </w:rPr>
            </w:pPr>
          </w:p>
          <w:p w14:paraId="7E6082E8" w14:textId="09FAEB84" w:rsidR="00FB1163" w:rsidRPr="0000084C" w:rsidRDefault="00FB1163" w:rsidP="00FB1163">
            <w:pPr>
              <w:jc w:val="center"/>
              <w:rPr>
                <w:sz w:val="16"/>
                <w:szCs w:val="16"/>
              </w:rPr>
            </w:pPr>
            <w:r w:rsidRPr="0000084C">
              <w:rPr>
                <w:sz w:val="16"/>
                <w:szCs w:val="16"/>
              </w:rPr>
              <w:t>4</w:t>
            </w:r>
          </w:p>
        </w:tc>
        <w:tc>
          <w:tcPr>
            <w:tcW w:w="1261" w:type="dxa"/>
            <w:shd w:val="clear" w:color="auto" w:fill="auto"/>
            <w:vAlign w:val="center"/>
          </w:tcPr>
          <w:p w14:paraId="578AF7BD" w14:textId="350EE437" w:rsidR="00FB1163" w:rsidRPr="0000084C" w:rsidRDefault="00FB1163" w:rsidP="00FB1163">
            <w:pPr>
              <w:jc w:val="center"/>
              <w:rPr>
                <w:sz w:val="16"/>
                <w:szCs w:val="16"/>
              </w:rPr>
            </w:pPr>
            <w:r w:rsidRPr="0000084C">
              <w:rPr>
                <w:sz w:val="16"/>
                <w:szCs w:val="16"/>
              </w:rPr>
              <w:t>PANTALÓN FORMAL PARA DAMA</w:t>
            </w:r>
          </w:p>
        </w:tc>
        <w:tc>
          <w:tcPr>
            <w:tcW w:w="4668" w:type="dxa"/>
            <w:shd w:val="clear" w:color="auto" w:fill="auto"/>
          </w:tcPr>
          <w:p w14:paraId="1755F437" w14:textId="77777777" w:rsidR="00FB1163" w:rsidRDefault="00FB1163" w:rsidP="00FB1163">
            <w:pPr>
              <w:jc w:val="both"/>
              <w:rPr>
                <w:sz w:val="16"/>
                <w:szCs w:val="16"/>
              </w:rPr>
            </w:pPr>
          </w:p>
          <w:p w14:paraId="57869A7A" w14:textId="77777777" w:rsidR="00FB1163" w:rsidRPr="00784640" w:rsidRDefault="00FB1163" w:rsidP="00FB1163">
            <w:pPr>
              <w:jc w:val="both"/>
              <w:rPr>
                <w:rFonts w:eastAsia="Arial Unicode MS"/>
                <w:kern w:val="16"/>
                <w:sz w:val="16"/>
                <w:szCs w:val="16"/>
                <w:lang w:eastAsia="es-CO"/>
              </w:rPr>
            </w:pPr>
            <w:r w:rsidRPr="00784640">
              <w:rPr>
                <w:rFonts w:eastAsia="Arial Unicode MS"/>
                <w:kern w:val="16"/>
                <w:sz w:val="16"/>
                <w:szCs w:val="16"/>
                <w:lang w:eastAsia="es-CO"/>
              </w:rPr>
              <w:t>Establecidas en la Norma Técnica del Ministerio de Defensa Nacional NTMD – 0359 DOTACIÓN DE VESTUARIO CIVIL CLIMA CÁLIDO Y FRIO.</w:t>
            </w:r>
          </w:p>
          <w:p w14:paraId="61E11282" w14:textId="77777777" w:rsidR="00FB1163" w:rsidRDefault="00FB1163" w:rsidP="00FB1163">
            <w:pPr>
              <w:jc w:val="both"/>
              <w:rPr>
                <w:sz w:val="16"/>
                <w:szCs w:val="16"/>
              </w:rPr>
            </w:pPr>
          </w:p>
          <w:p w14:paraId="128FFD6A" w14:textId="77777777" w:rsidR="00FB1163" w:rsidRDefault="00FB1163" w:rsidP="00FB1163">
            <w:pPr>
              <w:jc w:val="both"/>
              <w:rPr>
                <w:sz w:val="16"/>
                <w:szCs w:val="16"/>
              </w:rPr>
            </w:pPr>
            <w:r w:rsidRPr="0000084C">
              <w:rPr>
                <w:sz w:val="16"/>
                <w:szCs w:val="16"/>
              </w:rPr>
              <w:t>Debe ser en línea recta e ir confeccionado en la misma tela del sastre formal de dos piezas (chaqueta-pantalón),   confeccionado en dos (2) delanteros y dos (2) posteriores, con cremallera ubicada en la parte central y cierre montado a la derecha, la pretina debe ser al menos de 75 mm ± 3 mm de ancho y debe ir pespuntada y con cortes en los costados, así mismo debe tener dos pinzas en la parte posterior para formar el talle del pantalón cuando el diseño lo permita, el dobladillo del pantalón debe ir fileteado. Debe llevar dos simulaciones de bolsillos doble ribete ubicados en la parte posterior.</w:t>
            </w:r>
          </w:p>
          <w:p w14:paraId="38F98C79" w14:textId="77777777" w:rsidR="00FB1163" w:rsidRPr="0000084C" w:rsidRDefault="00FB1163" w:rsidP="00FB1163">
            <w:pPr>
              <w:jc w:val="both"/>
              <w:rPr>
                <w:sz w:val="16"/>
                <w:szCs w:val="16"/>
              </w:rPr>
            </w:pPr>
            <w:r w:rsidRPr="0000084C">
              <w:rPr>
                <w:b/>
                <w:bCs/>
                <w:sz w:val="16"/>
                <w:szCs w:val="16"/>
              </w:rPr>
              <w:t>Cremalleras:</w:t>
            </w:r>
            <w:r w:rsidRPr="0000084C">
              <w:rPr>
                <w:sz w:val="16"/>
                <w:szCs w:val="16"/>
              </w:rPr>
              <w:t xml:space="preserve"> Las cremalleras utilizadas en los diferentes diseños deben cumplir con los requisitos de acuerdo a la prenda y su aplicación. La determinación de los requisitos de la cremallera se debe efectuar de acuerdo con lo indicado en la NTC 2512. Solo aplican los requisitos</w:t>
            </w:r>
            <w:bookmarkStart w:id="0" w:name="_GoBack"/>
            <w:bookmarkEnd w:id="0"/>
            <w:r w:rsidRPr="0000084C">
              <w:rPr>
                <w:sz w:val="16"/>
                <w:szCs w:val="16"/>
              </w:rPr>
              <w:t xml:space="preserve"> de lavado y limpieza en seco, resistencia de la paleta del deslizador, resistencia a la carga lateral, resistencia de apertura y cerrado.</w:t>
            </w:r>
          </w:p>
          <w:p w14:paraId="588EC3F0" w14:textId="77777777" w:rsidR="00FB1163" w:rsidRPr="0000084C" w:rsidRDefault="00FB1163" w:rsidP="00FB1163">
            <w:pPr>
              <w:contextualSpacing/>
              <w:jc w:val="both"/>
              <w:rPr>
                <w:rFonts w:eastAsia="MS Mincho"/>
                <w:b/>
                <w:sz w:val="16"/>
                <w:szCs w:val="16"/>
                <w:u w:val="single"/>
              </w:rPr>
            </w:pPr>
            <w:r w:rsidRPr="0000084C">
              <w:rPr>
                <w:rFonts w:eastAsia="MS Mincho"/>
                <w:b/>
                <w:bCs/>
                <w:sz w:val="16"/>
                <w:szCs w:val="16"/>
              </w:rPr>
              <w:t>Color:</w:t>
            </w:r>
            <w:r w:rsidRPr="0000084C">
              <w:rPr>
                <w:rFonts w:eastAsia="MS Mincho"/>
                <w:sz w:val="16"/>
                <w:szCs w:val="16"/>
              </w:rPr>
              <w:t xml:space="preserve">  azul oscuro.</w:t>
            </w:r>
          </w:p>
          <w:p w14:paraId="77FFC10D" w14:textId="77777777" w:rsidR="00FB1163" w:rsidRPr="0000084C" w:rsidRDefault="00FB1163" w:rsidP="00FB1163">
            <w:pPr>
              <w:contextualSpacing/>
              <w:jc w:val="both"/>
              <w:rPr>
                <w:rFonts w:eastAsia="MS Mincho"/>
                <w:bCs/>
                <w:sz w:val="16"/>
                <w:szCs w:val="16"/>
              </w:rPr>
            </w:pPr>
          </w:p>
          <w:p w14:paraId="299DFB06" w14:textId="77777777" w:rsidR="00FB1163" w:rsidRPr="0000084C" w:rsidRDefault="00FB1163" w:rsidP="00FB1163">
            <w:pPr>
              <w:contextualSpacing/>
              <w:jc w:val="both"/>
              <w:rPr>
                <w:rFonts w:eastAsia="MS Mincho"/>
                <w:bCs/>
                <w:sz w:val="16"/>
                <w:szCs w:val="16"/>
              </w:rPr>
            </w:pPr>
            <w:r w:rsidRPr="0000084C">
              <w:rPr>
                <w:rFonts w:eastAsia="MS Mincho"/>
                <w:b/>
                <w:sz w:val="16"/>
                <w:szCs w:val="16"/>
              </w:rPr>
              <w:t>Tallas:</w:t>
            </w:r>
            <w:r w:rsidRPr="0000084C">
              <w:rPr>
                <w:rFonts w:eastAsia="MS Mincho"/>
                <w:bCs/>
                <w:sz w:val="16"/>
                <w:szCs w:val="16"/>
              </w:rPr>
              <w:t xml:space="preserve"> de acuerdo a las necesidades de la entidad.</w:t>
            </w:r>
          </w:p>
          <w:p w14:paraId="2CB3CCDA" w14:textId="77777777" w:rsidR="00FB1163" w:rsidRDefault="00FB1163" w:rsidP="00FB1163">
            <w:pPr>
              <w:jc w:val="both"/>
              <w:rPr>
                <w:b/>
                <w:bCs/>
                <w:sz w:val="16"/>
                <w:szCs w:val="16"/>
              </w:rPr>
            </w:pPr>
          </w:p>
          <w:p w14:paraId="08C69F77" w14:textId="77777777" w:rsidR="00FB1163" w:rsidRPr="0000084C" w:rsidRDefault="00FB1163" w:rsidP="00FB1163">
            <w:pPr>
              <w:jc w:val="both"/>
              <w:rPr>
                <w:sz w:val="16"/>
                <w:szCs w:val="16"/>
              </w:rPr>
            </w:pPr>
            <w:r w:rsidRPr="0000084C">
              <w:rPr>
                <w:b/>
                <w:bCs/>
                <w:sz w:val="16"/>
                <w:szCs w:val="16"/>
              </w:rPr>
              <w:t>Tela Pantalón Formal:</w:t>
            </w:r>
            <w:r w:rsidRPr="0000084C">
              <w:rPr>
                <w:sz w:val="16"/>
                <w:szCs w:val="16"/>
              </w:rPr>
              <w:t xml:space="preserve"> La tela principal del pantalón formal debe ser de tejido plano y cumplir con los requisitos establecidos en la tabla presentada a continuación: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8"/>
              <w:gridCol w:w="604"/>
              <w:gridCol w:w="678"/>
              <w:gridCol w:w="591"/>
              <w:gridCol w:w="1431"/>
            </w:tblGrid>
            <w:tr w:rsidR="00FB1163" w:rsidRPr="0000084C" w14:paraId="283C294E" w14:textId="77777777" w:rsidTr="00E9455B">
              <w:tc>
                <w:tcPr>
                  <w:tcW w:w="1299" w:type="dxa"/>
                  <w:vMerge w:val="restart"/>
                  <w:shd w:val="clear" w:color="auto" w:fill="auto"/>
                </w:tcPr>
                <w:p w14:paraId="46E04AA8" w14:textId="77777777" w:rsidR="00FB1163" w:rsidRPr="0000084C" w:rsidRDefault="00FB1163" w:rsidP="00FB1163">
                  <w:pPr>
                    <w:jc w:val="center"/>
                    <w:rPr>
                      <w:b/>
                      <w:bCs/>
                      <w:sz w:val="14"/>
                      <w:szCs w:val="14"/>
                    </w:rPr>
                  </w:pPr>
                  <w:r w:rsidRPr="0000084C">
                    <w:rPr>
                      <w:b/>
                      <w:bCs/>
                      <w:sz w:val="14"/>
                      <w:szCs w:val="14"/>
                    </w:rPr>
                    <w:t>Requisitos</w:t>
                  </w:r>
                </w:p>
                <w:p w14:paraId="259CF23D" w14:textId="77777777" w:rsidR="00FB1163" w:rsidRPr="0000084C" w:rsidRDefault="00FB1163" w:rsidP="00FB1163">
                  <w:pPr>
                    <w:jc w:val="center"/>
                    <w:rPr>
                      <w:b/>
                      <w:bCs/>
                      <w:sz w:val="14"/>
                      <w:szCs w:val="14"/>
                    </w:rPr>
                  </w:pPr>
                </w:p>
              </w:tc>
              <w:tc>
                <w:tcPr>
                  <w:tcW w:w="2293" w:type="dxa"/>
                  <w:gridSpan w:val="3"/>
                  <w:shd w:val="clear" w:color="auto" w:fill="auto"/>
                </w:tcPr>
                <w:p w14:paraId="1105D485" w14:textId="77777777" w:rsidR="00FB1163" w:rsidRPr="0000084C" w:rsidRDefault="00FB1163" w:rsidP="00FB1163">
                  <w:pPr>
                    <w:jc w:val="center"/>
                    <w:rPr>
                      <w:b/>
                      <w:bCs/>
                      <w:sz w:val="14"/>
                      <w:szCs w:val="14"/>
                    </w:rPr>
                  </w:pPr>
                  <w:r w:rsidRPr="0000084C">
                    <w:rPr>
                      <w:b/>
                      <w:bCs/>
                      <w:sz w:val="14"/>
                      <w:szCs w:val="14"/>
                    </w:rPr>
                    <w:t>Tipo de tela</w:t>
                  </w:r>
                </w:p>
              </w:tc>
              <w:tc>
                <w:tcPr>
                  <w:tcW w:w="1737" w:type="dxa"/>
                  <w:vMerge w:val="restart"/>
                  <w:shd w:val="clear" w:color="auto" w:fill="auto"/>
                </w:tcPr>
                <w:p w14:paraId="27B6BB4C" w14:textId="77777777" w:rsidR="00FB1163" w:rsidRPr="0000084C" w:rsidRDefault="00FB1163" w:rsidP="00FB1163">
                  <w:pPr>
                    <w:jc w:val="center"/>
                    <w:rPr>
                      <w:b/>
                      <w:bCs/>
                      <w:sz w:val="14"/>
                      <w:szCs w:val="14"/>
                    </w:rPr>
                  </w:pPr>
                  <w:r w:rsidRPr="0000084C">
                    <w:rPr>
                      <w:b/>
                      <w:bCs/>
                      <w:sz w:val="14"/>
                      <w:szCs w:val="14"/>
                    </w:rPr>
                    <w:t>Determinación</w:t>
                  </w:r>
                </w:p>
              </w:tc>
            </w:tr>
            <w:tr w:rsidR="00FB1163" w:rsidRPr="0000084C" w14:paraId="082848FE" w14:textId="77777777" w:rsidTr="00E9455B">
              <w:tc>
                <w:tcPr>
                  <w:tcW w:w="1299" w:type="dxa"/>
                  <w:vMerge/>
                  <w:shd w:val="clear" w:color="auto" w:fill="auto"/>
                </w:tcPr>
                <w:p w14:paraId="27094EE2" w14:textId="77777777" w:rsidR="00FB1163" w:rsidRPr="0000084C" w:rsidRDefault="00FB1163" w:rsidP="00FB1163">
                  <w:pPr>
                    <w:jc w:val="center"/>
                    <w:rPr>
                      <w:b/>
                      <w:bCs/>
                      <w:sz w:val="14"/>
                      <w:szCs w:val="14"/>
                    </w:rPr>
                  </w:pPr>
                </w:p>
              </w:tc>
              <w:tc>
                <w:tcPr>
                  <w:tcW w:w="737" w:type="dxa"/>
                  <w:shd w:val="clear" w:color="auto" w:fill="auto"/>
                </w:tcPr>
                <w:p w14:paraId="2B23FAC3" w14:textId="77777777" w:rsidR="00FB1163" w:rsidRPr="0000084C" w:rsidRDefault="00FB1163" w:rsidP="00FB1163">
                  <w:pPr>
                    <w:jc w:val="center"/>
                    <w:rPr>
                      <w:b/>
                      <w:bCs/>
                      <w:sz w:val="14"/>
                      <w:szCs w:val="14"/>
                    </w:rPr>
                  </w:pPr>
                  <w:r w:rsidRPr="0000084C">
                    <w:rPr>
                      <w:b/>
                      <w:bCs/>
                      <w:sz w:val="14"/>
                      <w:szCs w:val="14"/>
                    </w:rPr>
                    <w:t>Tipo I</w:t>
                  </w:r>
                </w:p>
              </w:tc>
              <w:tc>
                <w:tcPr>
                  <w:tcW w:w="851" w:type="dxa"/>
                </w:tcPr>
                <w:p w14:paraId="1E57C955" w14:textId="77777777" w:rsidR="00FB1163" w:rsidRPr="0000084C" w:rsidRDefault="00FB1163" w:rsidP="00FB1163">
                  <w:pPr>
                    <w:jc w:val="center"/>
                    <w:rPr>
                      <w:b/>
                      <w:bCs/>
                      <w:sz w:val="14"/>
                      <w:szCs w:val="14"/>
                    </w:rPr>
                  </w:pPr>
                  <w:r w:rsidRPr="0000084C">
                    <w:rPr>
                      <w:b/>
                      <w:bCs/>
                      <w:sz w:val="14"/>
                      <w:szCs w:val="14"/>
                    </w:rPr>
                    <w:t>Tipo II</w:t>
                  </w:r>
                </w:p>
              </w:tc>
              <w:tc>
                <w:tcPr>
                  <w:tcW w:w="705" w:type="dxa"/>
                  <w:shd w:val="clear" w:color="auto" w:fill="auto"/>
                </w:tcPr>
                <w:p w14:paraId="28D38817" w14:textId="77777777" w:rsidR="00FB1163" w:rsidRPr="0000084C" w:rsidRDefault="00FB1163" w:rsidP="00FB1163">
                  <w:pPr>
                    <w:jc w:val="center"/>
                    <w:rPr>
                      <w:b/>
                      <w:bCs/>
                      <w:sz w:val="14"/>
                      <w:szCs w:val="14"/>
                    </w:rPr>
                  </w:pPr>
                  <w:r w:rsidRPr="0000084C">
                    <w:rPr>
                      <w:b/>
                      <w:bCs/>
                      <w:sz w:val="14"/>
                      <w:szCs w:val="14"/>
                    </w:rPr>
                    <w:t>Tipo III</w:t>
                  </w:r>
                </w:p>
              </w:tc>
              <w:tc>
                <w:tcPr>
                  <w:tcW w:w="1737" w:type="dxa"/>
                  <w:vMerge/>
                  <w:shd w:val="clear" w:color="auto" w:fill="auto"/>
                </w:tcPr>
                <w:p w14:paraId="56189566" w14:textId="77777777" w:rsidR="00FB1163" w:rsidRPr="0000084C" w:rsidRDefault="00FB1163" w:rsidP="00FB1163">
                  <w:pPr>
                    <w:jc w:val="center"/>
                    <w:rPr>
                      <w:b/>
                      <w:bCs/>
                      <w:sz w:val="14"/>
                      <w:szCs w:val="14"/>
                    </w:rPr>
                  </w:pPr>
                </w:p>
              </w:tc>
            </w:tr>
            <w:tr w:rsidR="00FB1163" w:rsidRPr="0000084C" w14:paraId="728FC384" w14:textId="77777777" w:rsidTr="00E9455B">
              <w:trPr>
                <w:trHeight w:val="584"/>
              </w:trPr>
              <w:tc>
                <w:tcPr>
                  <w:tcW w:w="1299" w:type="dxa"/>
                  <w:shd w:val="clear" w:color="auto" w:fill="auto"/>
                </w:tcPr>
                <w:p w14:paraId="0C84F113" w14:textId="77777777" w:rsidR="00FB1163" w:rsidRPr="0000084C" w:rsidRDefault="00FB1163" w:rsidP="00FB1163">
                  <w:pPr>
                    <w:jc w:val="center"/>
                    <w:rPr>
                      <w:sz w:val="14"/>
                      <w:szCs w:val="14"/>
                    </w:rPr>
                  </w:pPr>
                  <w:r w:rsidRPr="0000084C">
                    <w:rPr>
                      <w:sz w:val="14"/>
                      <w:szCs w:val="14"/>
                    </w:rPr>
                    <w:lastRenderedPageBreak/>
                    <w:t>Composición tela exterior en [%]</w:t>
                  </w:r>
                </w:p>
                <w:p w14:paraId="63210D3D" w14:textId="77777777" w:rsidR="00FB1163" w:rsidRPr="0000084C" w:rsidRDefault="00FB1163" w:rsidP="00FB1163">
                  <w:pPr>
                    <w:jc w:val="center"/>
                    <w:rPr>
                      <w:sz w:val="14"/>
                      <w:szCs w:val="14"/>
                    </w:rPr>
                  </w:pPr>
                  <w:r w:rsidRPr="0000084C">
                    <w:rPr>
                      <w:sz w:val="14"/>
                      <w:szCs w:val="14"/>
                    </w:rPr>
                    <w:t>Poliéster</w:t>
                  </w:r>
                </w:p>
                <w:p w14:paraId="0605C4DD" w14:textId="77777777" w:rsidR="00FB1163" w:rsidRPr="0000084C" w:rsidRDefault="00FB1163" w:rsidP="00FB1163">
                  <w:pPr>
                    <w:jc w:val="center"/>
                    <w:rPr>
                      <w:sz w:val="14"/>
                      <w:szCs w:val="14"/>
                    </w:rPr>
                  </w:pPr>
                  <w:r w:rsidRPr="0000084C">
                    <w:rPr>
                      <w:sz w:val="14"/>
                      <w:szCs w:val="14"/>
                    </w:rPr>
                    <w:t>Viscosa</w:t>
                  </w:r>
                </w:p>
                <w:p w14:paraId="265E14C0" w14:textId="77777777" w:rsidR="00FB1163" w:rsidRPr="0000084C" w:rsidRDefault="00FB1163" w:rsidP="00FB1163">
                  <w:pPr>
                    <w:jc w:val="center"/>
                    <w:rPr>
                      <w:sz w:val="14"/>
                      <w:szCs w:val="14"/>
                    </w:rPr>
                  </w:pPr>
                  <w:r w:rsidRPr="0000084C">
                    <w:rPr>
                      <w:sz w:val="14"/>
                      <w:szCs w:val="14"/>
                    </w:rPr>
                    <w:t xml:space="preserve">Elastómero </w:t>
                  </w:r>
                </w:p>
              </w:tc>
              <w:tc>
                <w:tcPr>
                  <w:tcW w:w="737" w:type="dxa"/>
                  <w:shd w:val="clear" w:color="auto" w:fill="auto"/>
                </w:tcPr>
                <w:p w14:paraId="024EC1A7" w14:textId="77777777" w:rsidR="00FB1163" w:rsidRPr="0000084C" w:rsidRDefault="00FB1163" w:rsidP="00FB1163">
                  <w:pPr>
                    <w:jc w:val="center"/>
                    <w:rPr>
                      <w:sz w:val="14"/>
                      <w:szCs w:val="14"/>
                    </w:rPr>
                  </w:pPr>
                </w:p>
                <w:p w14:paraId="2267C41D" w14:textId="77777777" w:rsidR="00FB1163" w:rsidRPr="0000084C" w:rsidRDefault="00FB1163" w:rsidP="00FB1163">
                  <w:pPr>
                    <w:jc w:val="center"/>
                    <w:rPr>
                      <w:sz w:val="14"/>
                      <w:szCs w:val="14"/>
                    </w:rPr>
                  </w:pPr>
                </w:p>
                <w:p w14:paraId="01DB58F8" w14:textId="77777777" w:rsidR="00FB1163" w:rsidRPr="0000084C" w:rsidRDefault="00FB1163" w:rsidP="00FB1163">
                  <w:pPr>
                    <w:jc w:val="center"/>
                    <w:rPr>
                      <w:sz w:val="14"/>
                      <w:szCs w:val="14"/>
                    </w:rPr>
                  </w:pPr>
                  <w:r w:rsidRPr="0000084C">
                    <w:rPr>
                      <w:sz w:val="14"/>
                      <w:szCs w:val="14"/>
                    </w:rPr>
                    <w:t>65</w:t>
                  </w:r>
                </w:p>
                <w:p w14:paraId="56F0D0B3" w14:textId="77777777" w:rsidR="00FB1163" w:rsidRPr="0000084C" w:rsidRDefault="00FB1163" w:rsidP="00FB1163">
                  <w:pPr>
                    <w:jc w:val="center"/>
                    <w:rPr>
                      <w:sz w:val="14"/>
                      <w:szCs w:val="14"/>
                    </w:rPr>
                  </w:pPr>
                  <w:r w:rsidRPr="0000084C">
                    <w:rPr>
                      <w:sz w:val="14"/>
                      <w:szCs w:val="14"/>
                    </w:rPr>
                    <w:t>35 ± 3</w:t>
                  </w:r>
                </w:p>
                <w:p w14:paraId="6F833C1E" w14:textId="77777777" w:rsidR="00FB1163" w:rsidRPr="0000084C" w:rsidRDefault="00FB1163" w:rsidP="00FB1163">
                  <w:pPr>
                    <w:jc w:val="center"/>
                    <w:rPr>
                      <w:sz w:val="14"/>
                      <w:szCs w:val="14"/>
                    </w:rPr>
                  </w:pPr>
                  <w:r w:rsidRPr="0000084C">
                    <w:rPr>
                      <w:sz w:val="14"/>
                      <w:szCs w:val="14"/>
                    </w:rPr>
                    <w:t>0</w:t>
                  </w:r>
                </w:p>
              </w:tc>
              <w:tc>
                <w:tcPr>
                  <w:tcW w:w="851" w:type="dxa"/>
                </w:tcPr>
                <w:p w14:paraId="18A63A9F" w14:textId="77777777" w:rsidR="00FB1163" w:rsidRPr="0000084C" w:rsidRDefault="00FB1163" w:rsidP="00FB1163">
                  <w:pPr>
                    <w:jc w:val="center"/>
                    <w:rPr>
                      <w:sz w:val="14"/>
                      <w:szCs w:val="14"/>
                    </w:rPr>
                  </w:pPr>
                </w:p>
                <w:p w14:paraId="3C2392A5" w14:textId="77777777" w:rsidR="00FB1163" w:rsidRPr="0000084C" w:rsidRDefault="00FB1163" w:rsidP="00FB1163">
                  <w:pPr>
                    <w:jc w:val="center"/>
                    <w:rPr>
                      <w:sz w:val="14"/>
                      <w:szCs w:val="14"/>
                    </w:rPr>
                  </w:pPr>
                </w:p>
                <w:p w14:paraId="3BBD9637" w14:textId="77777777" w:rsidR="00FB1163" w:rsidRPr="0000084C" w:rsidRDefault="00FB1163" w:rsidP="00FB1163">
                  <w:pPr>
                    <w:jc w:val="center"/>
                    <w:rPr>
                      <w:sz w:val="14"/>
                      <w:szCs w:val="14"/>
                    </w:rPr>
                  </w:pPr>
                  <w:r w:rsidRPr="0000084C">
                    <w:rPr>
                      <w:sz w:val="14"/>
                      <w:szCs w:val="14"/>
                    </w:rPr>
                    <w:t>65</w:t>
                  </w:r>
                </w:p>
                <w:p w14:paraId="73388063" w14:textId="77777777" w:rsidR="00FB1163" w:rsidRPr="0000084C" w:rsidRDefault="00FB1163" w:rsidP="00FB1163">
                  <w:pPr>
                    <w:jc w:val="center"/>
                    <w:rPr>
                      <w:sz w:val="14"/>
                      <w:szCs w:val="14"/>
                    </w:rPr>
                  </w:pPr>
                  <w:r w:rsidRPr="0000084C">
                    <w:rPr>
                      <w:sz w:val="14"/>
                      <w:szCs w:val="14"/>
                    </w:rPr>
                    <w:t>32 ± 3</w:t>
                  </w:r>
                </w:p>
                <w:p w14:paraId="59A24FF2" w14:textId="77777777" w:rsidR="00FB1163" w:rsidRPr="0000084C" w:rsidRDefault="00FB1163" w:rsidP="00FB1163">
                  <w:pPr>
                    <w:jc w:val="center"/>
                    <w:rPr>
                      <w:sz w:val="14"/>
                      <w:szCs w:val="14"/>
                    </w:rPr>
                  </w:pPr>
                  <w:r w:rsidRPr="0000084C">
                    <w:rPr>
                      <w:sz w:val="14"/>
                      <w:szCs w:val="14"/>
                    </w:rPr>
                    <w:t>Min.2</w:t>
                  </w:r>
                </w:p>
              </w:tc>
              <w:tc>
                <w:tcPr>
                  <w:tcW w:w="705" w:type="dxa"/>
                  <w:shd w:val="clear" w:color="auto" w:fill="auto"/>
                </w:tcPr>
                <w:p w14:paraId="42E1EC07" w14:textId="77777777" w:rsidR="00FB1163" w:rsidRPr="0000084C" w:rsidRDefault="00FB1163" w:rsidP="00FB1163">
                  <w:pPr>
                    <w:jc w:val="center"/>
                    <w:rPr>
                      <w:sz w:val="14"/>
                      <w:szCs w:val="14"/>
                    </w:rPr>
                  </w:pPr>
                </w:p>
                <w:p w14:paraId="70289EB5" w14:textId="77777777" w:rsidR="00FB1163" w:rsidRPr="0000084C" w:rsidRDefault="00FB1163" w:rsidP="00FB1163">
                  <w:pPr>
                    <w:jc w:val="center"/>
                    <w:rPr>
                      <w:sz w:val="14"/>
                      <w:szCs w:val="14"/>
                    </w:rPr>
                  </w:pPr>
                </w:p>
                <w:p w14:paraId="615D819C" w14:textId="77777777" w:rsidR="00FB1163" w:rsidRPr="0000084C" w:rsidRDefault="00FB1163" w:rsidP="00FB1163">
                  <w:pPr>
                    <w:jc w:val="center"/>
                    <w:rPr>
                      <w:sz w:val="14"/>
                      <w:szCs w:val="14"/>
                    </w:rPr>
                  </w:pPr>
                  <w:r w:rsidRPr="0000084C">
                    <w:rPr>
                      <w:sz w:val="14"/>
                      <w:szCs w:val="14"/>
                    </w:rPr>
                    <w:t>95</w:t>
                  </w:r>
                </w:p>
                <w:p w14:paraId="5B422140" w14:textId="77777777" w:rsidR="00FB1163" w:rsidRPr="0000084C" w:rsidRDefault="00FB1163" w:rsidP="00FB1163">
                  <w:pPr>
                    <w:jc w:val="center"/>
                    <w:rPr>
                      <w:sz w:val="14"/>
                      <w:szCs w:val="14"/>
                    </w:rPr>
                  </w:pPr>
                  <w:r w:rsidRPr="0000084C">
                    <w:rPr>
                      <w:sz w:val="14"/>
                      <w:szCs w:val="14"/>
                    </w:rPr>
                    <w:t>0</w:t>
                  </w:r>
                </w:p>
                <w:p w14:paraId="13027D74" w14:textId="77777777" w:rsidR="00FB1163" w:rsidRPr="0000084C" w:rsidRDefault="00FB1163" w:rsidP="00FB1163">
                  <w:pPr>
                    <w:jc w:val="center"/>
                    <w:rPr>
                      <w:sz w:val="14"/>
                      <w:szCs w:val="14"/>
                    </w:rPr>
                  </w:pPr>
                  <w:r w:rsidRPr="0000084C">
                    <w:rPr>
                      <w:sz w:val="14"/>
                      <w:szCs w:val="14"/>
                    </w:rPr>
                    <w:t>5 ± 3</w:t>
                  </w:r>
                </w:p>
              </w:tc>
              <w:tc>
                <w:tcPr>
                  <w:tcW w:w="1737" w:type="dxa"/>
                  <w:shd w:val="clear" w:color="auto" w:fill="auto"/>
                </w:tcPr>
                <w:p w14:paraId="61937F84" w14:textId="77777777" w:rsidR="00FB1163" w:rsidRPr="0000084C" w:rsidRDefault="00FB1163" w:rsidP="00FB1163">
                  <w:pPr>
                    <w:jc w:val="both"/>
                    <w:rPr>
                      <w:sz w:val="14"/>
                      <w:szCs w:val="14"/>
                    </w:rPr>
                  </w:pPr>
                  <w:r w:rsidRPr="0000084C">
                    <w:rPr>
                      <w:sz w:val="14"/>
                      <w:szCs w:val="14"/>
                    </w:rPr>
                    <w:t>Se efectúa de acuerdo con lo indicado en la NTC 481-3, empleando el método químico correspondiente de acuerdo al tipo de fibra. Para la determinación de composición para textiles de una sola fibra emplear la NTC 1213, método de solubilidad.</w:t>
                  </w:r>
                </w:p>
              </w:tc>
            </w:tr>
            <w:tr w:rsidR="00FB1163" w:rsidRPr="0000084C" w14:paraId="077944D1" w14:textId="77777777" w:rsidTr="00E9455B">
              <w:tc>
                <w:tcPr>
                  <w:tcW w:w="1299" w:type="dxa"/>
                  <w:shd w:val="clear" w:color="auto" w:fill="auto"/>
                </w:tcPr>
                <w:p w14:paraId="104C939F" w14:textId="77777777" w:rsidR="00FB1163" w:rsidRPr="0000084C" w:rsidRDefault="00FB1163" w:rsidP="00FB1163">
                  <w:pPr>
                    <w:jc w:val="center"/>
                    <w:rPr>
                      <w:sz w:val="14"/>
                      <w:szCs w:val="14"/>
                    </w:rPr>
                  </w:pPr>
                  <w:r w:rsidRPr="0000084C">
                    <w:rPr>
                      <w:sz w:val="14"/>
                      <w:szCs w:val="14"/>
                    </w:rPr>
                    <w:t>Peso, en [g/m²] Mínimo</w:t>
                  </w:r>
                </w:p>
              </w:tc>
              <w:tc>
                <w:tcPr>
                  <w:tcW w:w="737" w:type="dxa"/>
                  <w:shd w:val="clear" w:color="auto" w:fill="auto"/>
                </w:tcPr>
                <w:p w14:paraId="64C7E731" w14:textId="77777777" w:rsidR="00FB1163" w:rsidRPr="0000084C" w:rsidRDefault="00FB1163" w:rsidP="00FB1163">
                  <w:pPr>
                    <w:jc w:val="center"/>
                    <w:rPr>
                      <w:sz w:val="14"/>
                      <w:szCs w:val="14"/>
                    </w:rPr>
                  </w:pPr>
                  <w:r w:rsidRPr="0000084C">
                    <w:rPr>
                      <w:sz w:val="14"/>
                      <w:szCs w:val="14"/>
                    </w:rPr>
                    <w:t>170</w:t>
                  </w:r>
                </w:p>
              </w:tc>
              <w:tc>
                <w:tcPr>
                  <w:tcW w:w="851" w:type="dxa"/>
                </w:tcPr>
                <w:p w14:paraId="63FD37FD" w14:textId="77777777" w:rsidR="00FB1163" w:rsidRPr="0000084C" w:rsidRDefault="00FB1163" w:rsidP="00FB1163">
                  <w:pPr>
                    <w:jc w:val="center"/>
                    <w:rPr>
                      <w:sz w:val="14"/>
                      <w:szCs w:val="14"/>
                    </w:rPr>
                  </w:pPr>
                  <w:r w:rsidRPr="0000084C">
                    <w:rPr>
                      <w:sz w:val="14"/>
                      <w:szCs w:val="14"/>
                    </w:rPr>
                    <w:t>195</w:t>
                  </w:r>
                </w:p>
              </w:tc>
              <w:tc>
                <w:tcPr>
                  <w:tcW w:w="705" w:type="dxa"/>
                  <w:shd w:val="clear" w:color="auto" w:fill="auto"/>
                </w:tcPr>
                <w:p w14:paraId="0459C20D" w14:textId="77777777" w:rsidR="00FB1163" w:rsidRPr="0000084C" w:rsidRDefault="00FB1163" w:rsidP="00FB1163">
                  <w:pPr>
                    <w:jc w:val="center"/>
                    <w:rPr>
                      <w:sz w:val="14"/>
                      <w:szCs w:val="14"/>
                    </w:rPr>
                  </w:pPr>
                  <w:r w:rsidRPr="0000084C">
                    <w:rPr>
                      <w:sz w:val="14"/>
                      <w:szCs w:val="14"/>
                    </w:rPr>
                    <w:t>206</w:t>
                  </w:r>
                </w:p>
              </w:tc>
              <w:tc>
                <w:tcPr>
                  <w:tcW w:w="1737" w:type="dxa"/>
                  <w:shd w:val="clear" w:color="auto" w:fill="auto"/>
                </w:tcPr>
                <w:p w14:paraId="027617BC" w14:textId="77777777" w:rsidR="00FB1163" w:rsidRPr="0000084C" w:rsidRDefault="00FB1163" w:rsidP="00FB1163">
                  <w:pPr>
                    <w:jc w:val="center"/>
                    <w:rPr>
                      <w:sz w:val="14"/>
                      <w:szCs w:val="14"/>
                    </w:rPr>
                  </w:pPr>
                  <w:r w:rsidRPr="0000084C">
                    <w:rPr>
                      <w:sz w:val="14"/>
                      <w:szCs w:val="14"/>
                    </w:rPr>
                    <w:t>Se debe efectuar de acuerdo con lo indicado en la NTC 230. Método “5”.</w:t>
                  </w:r>
                </w:p>
              </w:tc>
            </w:tr>
            <w:tr w:rsidR="00FB1163" w:rsidRPr="0000084C" w14:paraId="44F6C7A3" w14:textId="77777777" w:rsidTr="00E9455B">
              <w:tc>
                <w:tcPr>
                  <w:tcW w:w="1299" w:type="dxa"/>
                  <w:shd w:val="clear" w:color="auto" w:fill="auto"/>
                </w:tcPr>
                <w:p w14:paraId="5251BE46" w14:textId="77777777" w:rsidR="00FB1163" w:rsidRPr="0000084C" w:rsidRDefault="00FB1163" w:rsidP="00FB1163">
                  <w:pPr>
                    <w:jc w:val="center"/>
                    <w:rPr>
                      <w:sz w:val="14"/>
                      <w:szCs w:val="14"/>
                    </w:rPr>
                  </w:pPr>
                  <w:r w:rsidRPr="0000084C">
                    <w:rPr>
                      <w:sz w:val="14"/>
                      <w:szCs w:val="14"/>
                    </w:rPr>
                    <w:t>Cambio dimensional, en [%] Máximo</w:t>
                  </w:r>
                </w:p>
              </w:tc>
              <w:tc>
                <w:tcPr>
                  <w:tcW w:w="737" w:type="dxa"/>
                  <w:shd w:val="clear" w:color="auto" w:fill="auto"/>
                </w:tcPr>
                <w:p w14:paraId="24FD64AE" w14:textId="77777777" w:rsidR="00FB1163" w:rsidRPr="0000084C" w:rsidRDefault="00FB1163" w:rsidP="00FB1163">
                  <w:pPr>
                    <w:jc w:val="center"/>
                    <w:rPr>
                      <w:sz w:val="14"/>
                      <w:szCs w:val="14"/>
                    </w:rPr>
                  </w:pPr>
                  <w:r w:rsidRPr="0000084C">
                    <w:rPr>
                      <w:sz w:val="14"/>
                      <w:szCs w:val="14"/>
                    </w:rPr>
                    <w:t>± 3</w:t>
                  </w:r>
                </w:p>
              </w:tc>
              <w:tc>
                <w:tcPr>
                  <w:tcW w:w="851" w:type="dxa"/>
                </w:tcPr>
                <w:p w14:paraId="280C28ED" w14:textId="77777777" w:rsidR="00FB1163" w:rsidRPr="0000084C" w:rsidRDefault="00FB1163" w:rsidP="00FB1163">
                  <w:pPr>
                    <w:jc w:val="center"/>
                    <w:rPr>
                      <w:sz w:val="14"/>
                      <w:szCs w:val="14"/>
                    </w:rPr>
                  </w:pPr>
                  <w:r w:rsidRPr="0000084C">
                    <w:rPr>
                      <w:sz w:val="14"/>
                      <w:szCs w:val="14"/>
                    </w:rPr>
                    <w:t>± 3</w:t>
                  </w:r>
                </w:p>
              </w:tc>
              <w:tc>
                <w:tcPr>
                  <w:tcW w:w="705" w:type="dxa"/>
                  <w:shd w:val="clear" w:color="auto" w:fill="auto"/>
                </w:tcPr>
                <w:p w14:paraId="758ACB09" w14:textId="77777777" w:rsidR="00FB1163" w:rsidRPr="0000084C" w:rsidRDefault="00FB1163" w:rsidP="00FB1163">
                  <w:pPr>
                    <w:jc w:val="center"/>
                    <w:rPr>
                      <w:sz w:val="14"/>
                      <w:szCs w:val="14"/>
                    </w:rPr>
                  </w:pPr>
                  <w:r w:rsidRPr="0000084C">
                    <w:rPr>
                      <w:sz w:val="14"/>
                      <w:szCs w:val="14"/>
                    </w:rPr>
                    <w:t>± 3</w:t>
                  </w:r>
                </w:p>
              </w:tc>
              <w:tc>
                <w:tcPr>
                  <w:tcW w:w="1737" w:type="dxa"/>
                  <w:shd w:val="clear" w:color="auto" w:fill="auto"/>
                </w:tcPr>
                <w:p w14:paraId="689C0849" w14:textId="77777777" w:rsidR="00FB1163" w:rsidRPr="0000084C" w:rsidRDefault="00FB1163" w:rsidP="00FB1163">
                  <w:pPr>
                    <w:jc w:val="center"/>
                    <w:rPr>
                      <w:sz w:val="14"/>
                      <w:szCs w:val="14"/>
                    </w:rPr>
                  </w:pPr>
                  <w:r w:rsidRPr="0000084C">
                    <w:rPr>
                      <w:sz w:val="14"/>
                      <w:szCs w:val="14"/>
                    </w:rPr>
                    <w:t>Se debe efectuar de acuerdo con lo indicado en la NTC 908 para materia prima y NTC 2308 para prendas. Procedimiento de lavado y secado: (1), (II), (A) i. Se debe realizar tres (3) ciclos de lavado y secado para cada muestra</w:t>
                  </w:r>
                </w:p>
              </w:tc>
            </w:tr>
            <w:tr w:rsidR="00FB1163" w:rsidRPr="0000084C" w14:paraId="675DB18F" w14:textId="77777777" w:rsidTr="00E9455B">
              <w:tc>
                <w:tcPr>
                  <w:tcW w:w="1299" w:type="dxa"/>
                  <w:shd w:val="clear" w:color="auto" w:fill="auto"/>
                </w:tcPr>
                <w:p w14:paraId="4A55A05D" w14:textId="77777777" w:rsidR="00FB1163" w:rsidRPr="0000084C" w:rsidRDefault="00FB1163" w:rsidP="00FB1163">
                  <w:pPr>
                    <w:jc w:val="center"/>
                    <w:rPr>
                      <w:sz w:val="14"/>
                      <w:szCs w:val="14"/>
                    </w:rPr>
                  </w:pPr>
                  <w:r w:rsidRPr="0000084C">
                    <w:rPr>
                      <w:sz w:val="14"/>
                      <w:szCs w:val="14"/>
                    </w:rPr>
                    <w:t>Solidez del color al lavado</w:t>
                  </w:r>
                </w:p>
                <w:p w14:paraId="51F5FC0E" w14:textId="77777777" w:rsidR="00FB1163" w:rsidRPr="0000084C" w:rsidRDefault="00FB1163" w:rsidP="00FB1163">
                  <w:pPr>
                    <w:jc w:val="center"/>
                    <w:rPr>
                      <w:sz w:val="14"/>
                      <w:szCs w:val="14"/>
                    </w:rPr>
                  </w:pPr>
                  <w:r w:rsidRPr="0000084C">
                    <w:rPr>
                      <w:sz w:val="14"/>
                      <w:szCs w:val="14"/>
                    </w:rPr>
                    <w:t>Tipo de lavado</w:t>
                  </w:r>
                </w:p>
                <w:p w14:paraId="64D390FB" w14:textId="77777777" w:rsidR="00FB1163" w:rsidRPr="0000084C" w:rsidRDefault="00FB1163" w:rsidP="00FB1163">
                  <w:pPr>
                    <w:jc w:val="center"/>
                    <w:rPr>
                      <w:sz w:val="14"/>
                      <w:szCs w:val="14"/>
                    </w:rPr>
                  </w:pPr>
                  <w:r w:rsidRPr="0000084C">
                    <w:rPr>
                      <w:sz w:val="14"/>
                      <w:szCs w:val="14"/>
                    </w:rPr>
                    <w:t>Cambio de color, mínimo</w:t>
                  </w:r>
                </w:p>
                <w:p w14:paraId="236DDC9B" w14:textId="77777777" w:rsidR="00FB1163" w:rsidRPr="0000084C" w:rsidRDefault="00FB1163" w:rsidP="00FB1163">
                  <w:pPr>
                    <w:jc w:val="center"/>
                    <w:rPr>
                      <w:sz w:val="14"/>
                      <w:szCs w:val="14"/>
                    </w:rPr>
                  </w:pPr>
                  <w:r w:rsidRPr="0000084C">
                    <w:rPr>
                      <w:sz w:val="14"/>
                      <w:szCs w:val="14"/>
                    </w:rPr>
                    <w:t>Manchado, Mínimo</w:t>
                  </w:r>
                </w:p>
              </w:tc>
              <w:tc>
                <w:tcPr>
                  <w:tcW w:w="737" w:type="dxa"/>
                  <w:shd w:val="clear" w:color="auto" w:fill="auto"/>
                </w:tcPr>
                <w:p w14:paraId="48B4DD9B" w14:textId="77777777" w:rsidR="00FB1163" w:rsidRPr="0000084C" w:rsidRDefault="00FB1163" w:rsidP="00FB1163">
                  <w:pPr>
                    <w:jc w:val="center"/>
                    <w:rPr>
                      <w:sz w:val="14"/>
                      <w:szCs w:val="14"/>
                    </w:rPr>
                  </w:pPr>
                </w:p>
                <w:p w14:paraId="5DA65F18" w14:textId="77777777" w:rsidR="00FB1163" w:rsidRPr="0000084C" w:rsidRDefault="00FB1163" w:rsidP="00FB1163">
                  <w:pPr>
                    <w:jc w:val="center"/>
                    <w:rPr>
                      <w:sz w:val="14"/>
                      <w:szCs w:val="14"/>
                    </w:rPr>
                  </w:pPr>
                </w:p>
                <w:p w14:paraId="529B091D" w14:textId="77777777" w:rsidR="00FB1163" w:rsidRPr="0000084C" w:rsidRDefault="00FB1163" w:rsidP="00FB1163">
                  <w:pPr>
                    <w:jc w:val="center"/>
                    <w:rPr>
                      <w:sz w:val="14"/>
                      <w:szCs w:val="14"/>
                    </w:rPr>
                  </w:pPr>
                  <w:r w:rsidRPr="0000084C">
                    <w:rPr>
                      <w:sz w:val="14"/>
                      <w:szCs w:val="14"/>
                    </w:rPr>
                    <w:t>2A</w:t>
                  </w:r>
                </w:p>
                <w:p w14:paraId="20B97EDF" w14:textId="77777777" w:rsidR="00FB1163" w:rsidRPr="0000084C" w:rsidRDefault="00FB1163" w:rsidP="00FB1163">
                  <w:pPr>
                    <w:jc w:val="center"/>
                    <w:rPr>
                      <w:sz w:val="14"/>
                      <w:szCs w:val="14"/>
                    </w:rPr>
                  </w:pPr>
                  <w:r w:rsidRPr="0000084C">
                    <w:rPr>
                      <w:sz w:val="14"/>
                      <w:szCs w:val="14"/>
                    </w:rPr>
                    <w:t>4</w:t>
                  </w:r>
                </w:p>
                <w:p w14:paraId="0744E29E" w14:textId="77777777" w:rsidR="00FB1163" w:rsidRPr="0000084C" w:rsidRDefault="00FB1163" w:rsidP="00FB1163">
                  <w:pPr>
                    <w:jc w:val="center"/>
                    <w:rPr>
                      <w:sz w:val="14"/>
                      <w:szCs w:val="14"/>
                    </w:rPr>
                  </w:pPr>
                </w:p>
                <w:p w14:paraId="78B68450" w14:textId="77777777" w:rsidR="00FB1163" w:rsidRPr="0000084C" w:rsidRDefault="00FB1163" w:rsidP="00FB1163">
                  <w:pPr>
                    <w:jc w:val="center"/>
                    <w:rPr>
                      <w:sz w:val="14"/>
                      <w:szCs w:val="14"/>
                    </w:rPr>
                  </w:pPr>
                  <w:r w:rsidRPr="0000084C">
                    <w:rPr>
                      <w:sz w:val="14"/>
                      <w:szCs w:val="14"/>
                    </w:rPr>
                    <w:t>3</w:t>
                  </w:r>
                </w:p>
              </w:tc>
              <w:tc>
                <w:tcPr>
                  <w:tcW w:w="851" w:type="dxa"/>
                </w:tcPr>
                <w:p w14:paraId="0CFEE4C1" w14:textId="77777777" w:rsidR="00FB1163" w:rsidRPr="0000084C" w:rsidRDefault="00FB1163" w:rsidP="00FB1163">
                  <w:pPr>
                    <w:jc w:val="center"/>
                    <w:rPr>
                      <w:sz w:val="14"/>
                      <w:szCs w:val="14"/>
                    </w:rPr>
                  </w:pPr>
                </w:p>
                <w:p w14:paraId="299A84F9" w14:textId="77777777" w:rsidR="00FB1163" w:rsidRPr="0000084C" w:rsidRDefault="00FB1163" w:rsidP="00FB1163">
                  <w:pPr>
                    <w:jc w:val="center"/>
                    <w:rPr>
                      <w:sz w:val="14"/>
                      <w:szCs w:val="14"/>
                    </w:rPr>
                  </w:pPr>
                </w:p>
                <w:p w14:paraId="27EC1B87" w14:textId="77777777" w:rsidR="00FB1163" w:rsidRPr="0000084C" w:rsidRDefault="00FB1163" w:rsidP="00FB1163">
                  <w:pPr>
                    <w:jc w:val="center"/>
                    <w:rPr>
                      <w:sz w:val="14"/>
                      <w:szCs w:val="14"/>
                    </w:rPr>
                  </w:pPr>
                  <w:r w:rsidRPr="0000084C">
                    <w:rPr>
                      <w:sz w:val="14"/>
                      <w:szCs w:val="14"/>
                    </w:rPr>
                    <w:t>2A</w:t>
                  </w:r>
                </w:p>
                <w:p w14:paraId="27E8C011" w14:textId="77777777" w:rsidR="00FB1163" w:rsidRPr="0000084C" w:rsidRDefault="00FB1163" w:rsidP="00FB1163">
                  <w:pPr>
                    <w:jc w:val="center"/>
                    <w:rPr>
                      <w:sz w:val="14"/>
                      <w:szCs w:val="14"/>
                    </w:rPr>
                  </w:pPr>
                  <w:r w:rsidRPr="0000084C">
                    <w:rPr>
                      <w:sz w:val="14"/>
                      <w:szCs w:val="14"/>
                    </w:rPr>
                    <w:t>4</w:t>
                  </w:r>
                </w:p>
                <w:p w14:paraId="271D2498" w14:textId="77777777" w:rsidR="00FB1163" w:rsidRPr="0000084C" w:rsidRDefault="00FB1163" w:rsidP="00FB1163">
                  <w:pPr>
                    <w:jc w:val="center"/>
                    <w:rPr>
                      <w:sz w:val="14"/>
                      <w:szCs w:val="14"/>
                    </w:rPr>
                  </w:pPr>
                </w:p>
                <w:p w14:paraId="24119B96" w14:textId="77777777" w:rsidR="00FB1163" w:rsidRPr="0000084C" w:rsidRDefault="00FB1163" w:rsidP="00FB1163">
                  <w:pPr>
                    <w:jc w:val="center"/>
                    <w:rPr>
                      <w:sz w:val="14"/>
                      <w:szCs w:val="14"/>
                    </w:rPr>
                  </w:pPr>
                  <w:r w:rsidRPr="0000084C">
                    <w:rPr>
                      <w:sz w:val="14"/>
                      <w:szCs w:val="14"/>
                    </w:rPr>
                    <w:t>3</w:t>
                  </w:r>
                </w:p>
              </w:tc>
              <w:tc>
                <w:tcPr>
                  <w:tcW w:w="705" w:type="dxa"/>
                  <w:shd w:val="clear" w:color="auto" w:fill="auto"/>
                </w:tcPr>
                <w:p w14:paraId="528A7E17" w14:textId="77777777" w:rsidR="00FB1163" w:rsidRPr="0000084C" w:rsidRDefault="00FB1163" w:rsidP="00FB1163">
                  <w:pPr>
                    <w:jc w:val="center"/>
                    <w:rPr>
                      <w:sz w:val="14"/>
                      <w:szCs w:val="14"/>
                    </w:rPr>
                  </w:pPr>
                </w:p>
                <w:p w14:paraId="261425D4" w14:textId="77777777" w:rsidR="00FB1163" w:rsidRPr="0000084C" w:rsidRDefault="00FB1163" w:rsidP="00FB1163">
                  <w:pPr>
                    <w:jc w:val="center"/>
                    <w:rPr>
                      <w:sz w:val="14"/>
                      <w:szCs w:val="14"/>
                    </w:rPr>
                  </w:pPr>
                </w:p>
                <w:p w14:paraId="6DFBF7F3" w14:textId="77777777" w:rsidR="00FB1163" w:rsidRPr="0000084C" w:rsidRDefault="00FB1163" w:rsidP="00FB1163">
                  <w:pPr>
                    <w:jc w:val="center"/>
                    <w:rPr>
                      <w:sz w:val="14"/>
                      <w:szCs w:val="14"/>
                    </w:rPr>
                  </w:pPr>
                  <w:r w:rsidRPr="0000084C">
                    <w:rPr>
                      <w:sz w:val="14"/>
                      <w:szCs w:val="14"/>
                    </w:rPr>
                    <w:t>2A</w:t>
                  </w:r>
                </w:p>
                <w:p w14:paraId="76641F7B" w14:textId="77777777" w:rsidR="00FB1163" w:rsidRPr="0000084C" w:rsidRDefault="00FB1163" w:rsidP="00FB1163">
                  <w:pPr>
                    <w:jc w:val="center"/>
                    <w:rPr>
                      <w:sz w:val="14"/>
                      <w:szCs w:val="14"/>
                    </w:rPr>
                  </w:pPr>
                  <w:r w:rsidRPr="0000084C">
                    <w:rPr>
                      <w:sz w:val="14"/>
                      <w:szCs w:val="14"/>
                    </w:rPr>
                    <w:t>4</w:t>
                  </w:r>
                </w:p>
                <w:p w14:paraId="7A18BBC6" w14:textId="77777777" w:rsidR="00FB1163" w:rsidRPr="0000084C" w:rsidRDefault="00FB1163" w:rsidP="00FB1163">
                  <w:pPr>
                    <w:jc w:val="center"/>
                    <w:rPr>
                      <w:sz w:val="14"/>
                      <w:szCs w:val="14"/>
                    </w:rPr>
                  </w:pPr>
                </w:p>
                <w:p w14:paraId="21E89225" w14:textId="77777777" w:rsidR="00FB1163" w:rsidRPr="0000084C" w:rsidRDefault="00FB1163" w:rsidP="00FB1163">
                  <w:pPr>
                    <w:jc w:val="center"/>
                    <w:rPr>
                      <w:sz w:val="14"/>
                      <w:szCs w:val="14"/>
                    </w:rPr>
                  </w:pPr>
                  <w:r w:rsidRPr="0000084C">
                    <w:rPr>
                      <w:sz w:val="14"/>
                      <w:szCs w:val="14"/>
                    </w:rPr>
                    <w:t>3</w:t>
                  </w:r>
                </w:p>
              </w:tc>
              <w:tc>
                <w:tcPr>
                  <w:tcW w:w="1737" w:type="dxa"/>
                  <w:shd w:val="clear" w:color="auto" w:fill="auto"/>
                </w:tcPr>
                <w:p w14:paraId="723B489D" w14:textId="77777777" w:rsidR="00FB1163" w:rsidRPr="0000084C" w:rsidRDefault="00FB1163" w:rsidP="00FB1163">
                  <w:pPr>
                    <w:jc w:val="center"/>
                    <w:rPr>
                      <w:sz w:val="14"/>
                      <w:szCs w:val="14"/>
                    </w:rPr>
                  </w:pPr>
                  <w:r w:rsidRPr="0000084C">
                    <w:rPr>
                      <w:sz w:val="14"/>
                      <w:szCs w:val="14"/>
                    </w:rPr>
                    <w:t>Se debe efectuar de acuerdo con lo indicado en la NTC 1155-3. Testigo de algodón.</w:t>
                  </w:r>
                </w:p>
              </w:tc>
            </w:tr>
            <w:tr w:rsidR="00FB1163" w:rsidRPr="0000084C" w14:paraId="0C49F0E2" w14:textId="77777777" w:rsidTr="00E9455B">
              <w:tc>
                <w:tcPr>
                  <w:tcW w:w="1299" w:type="dxa"/>
                  <w:shd w:val="clear" w:color="auto" w:fill="auto"/>
                </w:tcPr>
                <w:p w14:paraId="1071A4FA" w14:textId="77777777" w:rsidR="00FB1163" w:rsidRPr="0000084C" w:rsidRDefault="00FB1163" w:rsidP="00FB1163">
                  <w:pPr>
                    <w:jc w:val="center"/>
                    <w:rPr>
                      <w:sz w:val="14"/>
                      <w:szCs w:val="14"/>
                    </w:rPr>
                  </w:pPr>
                  <w:r w:rsidRPr="0000084C">
                    <w:rPr>
                      <w:sz w:val="14"/>
                      <w:szCs w:val="14"/>
                    </w:rPr>
                    <w:t>Solidez de color al frote</w:t>
                  </w:r>
                </w:p>
                <w:p w14:paraId="72D2BF1E" w14:textId="77777777" w:rsidR="00FB1163" w:rsidRPr="0000084C" w:rsidRDefault="00FB1163" w:rsidP="00FB1163">
                  <w:pPr>
                    <w:jc w:val="center"/>
                    <w:rPr>
                      <w:sz w:val="14"/>
                      <w:szCs w:val="14"/>
                    </w:rPr>
                  </w:pPr>
                  <w:r w:rsidRPr="0000084C">
                    <w:rPr>
                      <w:sz w:val="14"/>
                      <w:szCs w:val="14"/>
                    </w:rPr>
                    <w:t xml:space="preserve">En seco, mínimo </w:t>
                  </w:r>
                </w:p>
                <w:p w14:paraId="19FAD9DC" w14:textId="77777777" w:rsidR="00FB1163" w:rsidRPr="0000084C" w:rsidRDefault="00FB1163" w:rsidP="00FB1163">
                  <w:pPr>
                    <w:jc w:val="center"/>
                    <w:rPr>
                      <w:sz w:val="14"/>
                      <w:szCs w:val="14"/>
                    </w:rPr>
                  </w:pPr>
                  <w:r w:rsidRPr="0000084C">
                    <w:rPr>
                      <w:sz w:val="14"/>
                      <w:szCs w:val="14"/>
                    </w:rPr>
                    <w:t xml:space="preserve">En húmedo, mínimo </w:t>
                  </w:r>
                </w:p>
              </w:tc>
              <w:tc>
                <w:tcPr>
                  <w:tcW w:w="737" w:type="dxa"/>
                  <w:shd w:val="clear" w:color="auto" w:fill="auto"/>
                </w:tcPr>
                <w:p w14:paraId="47849F6B" w14:textId="77777777" w:rsidR="00FB1163" w:rsidRPr="0000084C" w:rsidRDefault="00FB1163" w:rsidP="00FB1163">
                  <w:pPr>
                    <w:rPr>
                      <w:sz w:val="14"/>
                      <w:szCs w:val="14"/>
                    </w:rPr>
                  </w:pPr>
                </w:p>
                <w:p w14:paraId="45E4A530" w14:textId="77777777" w:rsidR="00FB1163" w:rsidRPr="0000084C" w:rsidRDefault="00FB1163" w:rsidP="00FB1163">
                  <w:pPr>
                    <w:jc w:val="center"/>
                    <w:rPr>
                      <w:sz w:val="14"/>
                      <w:szCs w:val="14"/>
                    </w:rPr>
                  </w:pPr>
                </w:p>
                <w:p w14:paraId="6FA1E9B1" w14:textId="77777777" w:rsidR="00FB1163" w:rsidRPr="0000084C" w:rsidRDefault="00FB1163" w:rsidP="00FB1163">
                  <w:pPr>
                    <w:jc w:val="center"/>
                    <w:rPr>
                      <w:sz w:val="14"/>
                      <w:szCs w:val="14"/>
                    </w:rPr>
                  </w:pPr>
                  <w:r w:rsidRPr="0000084C">
                    <w:rPr>
                      <w:sz w:val="14"/>
                      <w:szCs w:val="14"/>
                    </w:rPr>
                    <w:t>4</w:t>
                  </w:r>
                </w:p>
                <w:p w14:paraId="318F218A" w14:textId="77777777" w:rsidR="00FB1163" w:rsidRPr="0000084C" w:rsidRDefault="00FB1163" w:rsidP="00FB1163">
                  <w:pPr>
                    <w:jc w:val="center"/>
                    <w:rPr>
                      <w:sz w:val="14"/>
                      <w:szCs w:val="14"/>
                    </w:rPr>
                  </w:pPr>
                  <w:r w:rsidRPr="0000084C">
                    <w:rPr>
                      <w:sz w:val="14"/>
                      <w:szCs w:val="14"/>
                    </w:rPr>
                    <w:t>3</w:t>
                  </w:r>
                </w:p>
              </w:tc>
              <w:tc>
                <w:tcPr>
                  <w:tcW w:w="851" w:type="dxa"/>
                </w:tcPr>
                <w:p w14:paraId="5B0676E2" w14:textId="77777777" w:rsidR="00FB1163" w:rsidRPr="0000084C" w:rsidRDefault="00FB1163" w:rsidP="00FB1163">
                  <w:pPr>
                    <w:jc w:val="center"/>
                    <w:rPr>
                      <w:sz w:val="14"/>
                      <w:szCs w:val="14"/>
                    </w:rPr>
                  </w:pPr>
                </w:p>
                <w:p w14:paraId="220BAE72" w14:textId="77777777" w:rsidR="00FB1163" w:rsidRPr="0000084C" w:rsidRDefault="00FB1163" w:rsidP="00FB1163">
                  <w:pPr>
                    <w:jc w:val="center"/>
                    <w:rPr>
                      <w:sz w:val="14"/>
                      <w:szCs w:val="14"/>
                    </w:rPr>
                  </w:pPr>
                </w:p>
                <w:p w14:paraId="353005EF" w14:textId="77777777" w:rsidR="00FB1163" w:rsidRPr="0000084C" w:rsidRDefault="00FB1163" w:rsidP="00FB1163">
                  <w:pPr>
                    <w:jc w:val="center"/>
                    <w:rPr>
                      <w:sz w:val="14"/>
                      <w:szCs w:val="14"/>
                    </w:rPr>
                  </w:pPr>
                  <w:r w:rsidRPr="0000084C">
                    <w:rPr>
                      <w:sz w:val="14"/>
                      <w:szCs w:val="14"/>
                    </w:rPr>
                    <w:t>4</w:t>
                  </w:r>
                </w:p>
                <w:p w14:paraId="0E607659" w14:textId="77777777" w:rsidR="00FB1163" w:rsidRPr="0000084C" w:rsidRDefault="00FB1163" w:rsidP="00FB1163">
                  <w:pPr>
                    <w:jc w:val="center"/>
                    <w:rPr>
                      <w:sz w:val="14"/>
                      <w:szCs w:val="14"/>
                    </w:rPr>
                  </w:pPr>
                  <w:r w:rsidRPr="0000084C">
                    <w:rPr>
                      <w:sz w:val="14"/>
                      <w:szCs w:val="14"/>
                    </w:rPr>
                    <w:t>3</w:t>
                  </w:r>
                </w:p>
              </w:tc>
              <w:tc>
                <w:tcPr>
                  <w:tcW w:w="705" w:type="dxa"/>
                  <w:shd w:val="clear" w:color="auto" w:fill="auto"/>
                </w:tcPr>
                <w:p w14:paraId="25A8E39D" w14:textId="77777777" w:rsidR="00FB1163" w:rsidRPr="0000084C" w:rsidRDefault="00FB1163" w:rsidP="00FB1163">
                  <w:pPr>
                    <w:rPr>
                      <w:sz w:val="14"/>
                      <w:szCs w:val="14"/>
                    </w:rPr>
                  </w:pPr>
                </w:p>
                <w:p w14:paraId="5B30C91D" w14:textId="77777777" w:rsidR="00FB1163" w:rsidRPr="0000084C" w:rsidRDefault="00FB1163" w:rsidP="00FB1163">
                  <w:pPr>
                    <w:jc w:val="center"/>
                    <w:rPr>
                      <w:sz w:val="14"/>
                      <w:szCs w:val="14"/>
                    </w:rPr>
                  </w:pPr>
                </w:p>
                <w:p w14:paraId="79A03785" w14:textId="77777777" w:rsidR="00FB1163" w:rsidRPr="0000084C" w:rsidRDefault="00FB1163" w:rsidP="00FB1163">
                  <w:pPr>
                    <w:jc w:val="center"/>
                    <w:rPr>
                      <w:sz w:val="14"/>
                      <w:szCs w:val="14"/>
                    </w:rPr>
                  </w:pPr>
                  <w:r w:rsidRPr="0000084C">
                    <w:rPr>
                      <w:sz w:val="14"/>
                      <w:szCs w:val="14"/>
                    </w:rPr>
                    <w:t>4</w:t>
                  </w:r>
                </w:p>
                <w:p w14:paraId="127EEF4B" w14:textId="77777777" w:rsidR="00FB1163" w:rsidRPr="0000084C" w:rsidRDefault="00FB1163" w:rsidP="00FB1163">
                  <w:pPr>
                    <w:jc w:val="center"/>
                    <w:rPr>
                      <w:sz w:val="14"/>
                      <w:szCs w:val="14"/>
                    </w:rPr>
                  </w:pPr>
                  <w:r w:rsidRPr="0000084C">
                    <w:rPr>
                      <w:sz w:val="14"/>
                      <w:szCs w:val="14"/>
                    </w:rPr>
                    <w:t>3</w:t>
                  </w:r>
                </w:p>
              </w:tc>
              <w:tc>
                <w:tcPr>
                  <w:tcW w:w="1737" w:type="dxa"/>
                  <w:shd w:val="clear" w:color="auto" w:fill="auto"/>
                </w:tcPr>
                <w:p w14:paraId="2AAEBB08" w14:textId="77777777" w:rsidR="00FB1163" w:rsidRPr="0000084C" w:rsidRDefault="00FB1163" w:rsidP="00FB1163">
                  <w:pPr>
                    <w:rPr>
                      <w:sz w:val="14"/>
                      <w:szCs w:val="14"/>
                    </w:rPr>
                  </w:pPr>
                  <w:r w:rsidRPr="0000084C">
                    <w:rPr>
                      <w:sz w:val="14"/>
                      <w:szCs w:val="14"/>
                    </w:rPr>
                    <w:t>Se debe efectuar de acuerdo con lo indicado en la NTC 786 para telas de un solo color.</w:t>
                  </w:r>
                </w:p>
              </w:tc>
            </w:tr>
            <w:tr w:rsidR="00FB1163" w:rsidRPr="0000084C" w14:paraId="06B4AC58" w14:textId="77777777" w:rsidTr="00E9455B">
              <w:tc>
                <w:tcPr>
                  <w:tcW w:w="1299" w:type="dxa"/>
                  <w:shd w:val="clear" w:color="auto" w:fill="auto"/>
                </w:tcPr>
                <w:p w14:paraId="0BAAD2D0" w14:textId="77777777" w:rsidR="00FB1163" w:rsidRPr="0000084C" w:rsidRDefault="00FB1163" w:rsidP="00FB1163">
                  <w:pPr>
                    <w:jc w:val="center"/>
                    <w:rPr>
                      <w:sz w:val="14"/>
                      <w:szCs w:val="14"/>
                    </w:rPr>
                  </w:pPr>
                  <w:r w:rsidRPr="0000084C">
                    <w:rPr>
                      <w:sz w:val="14"/>
                      <w:szCs w:val="14"/>
                    </w:rPr>
                    <w:t>Tendencia a la formación de motas, Mínimo</w:t>
                  </w:r>
                </w:p>
              </w:tc>
              <w:tc>
                <w:tcPr>
                  <w:tcW w:w="737" w:type="dxa"/>
                  <w:shd w:val="clear" w:color="auto" w:fill="auto"/>
                </w:tcPr>
                <w:p w14:paraId="33663EB2" w14:textId="77777777" w:rsidR="00FB1163" w:rsidRPr="0000084C" w:rsidRDefault="00FB1163" w:rsidP="00FB1163">
                  <w:pPr>
                    <w:jc w:val="center"/>
                    <w:rPr>
                      <w:sz w:val="14"/>
                      <w:szCs w:val="14"/>
                    </w:rPr>
                  </w:pPr>
                </w:p>
                <w:p w14:paraId="747FF0ED" w14:textId="77777777" w:rsidR="00FB1163" w:rsidRPr="0000084C" w:rsidRDefault="00FB1163" w:rsidP="00FB1163">
                  <w:pPr>
                    <w:jc w:val="center"/>
                    <w:rPr>
                      <w:sz w:val="14"/>
                      <w:szCs w:val="14"/>
                    </w:rPr>
                  </w:pPr>
                  <w:r w:rsidRPr="0000084C">
                    <w:rPr>
                      <w:sz w:val="14"/>
                      <w:szCs w:val="14"/>
                    </w:rPr>
                    <w:t>3</w:t>
                  </w:r>
                </w:p>
              </w:tc>
              <w:tc>
                <w:tcPr>
                  <w:tcW w:w="851" w:type="dxa"/>
                </w:tcPr>
                <w:p w14:paraId="6B4AB220" w14:textId="77777777" w:rsidR="00FB1163" w:rsidRPr="0000084C" w:rsidRDefault="00FB1163" w:rsidP="00FB1163">
                  <w:pPr>
                    <w:jc w:val="center"/>
                    <w:rPr>
                      <w:sz w:val="14"/>
                      <w:szCs w:val="14"/>
                    </w:rPr>
                  </w:pPr>
                </w:p>
                <w:p w14:paraId="2BA0638C" w14:textId="77777777" w:rsidR="00FB1163" w:rsidRPr="0000084C" w:rsidRDefault="00FB1163" w:rsidP="00FB1163">
                  <w:pPr>
                    <w:jc w:val="center"/>
                    <w:rPr>
                      <w:sz w:val="14"/>
                      <w:szCs w:val="14"/>
                    </w:rPr>
                  </w:pPr>
                  <w:r w:rsidRPr="0000084C">
                    <w:rPr>
                      <w:sz w:val="14"/>
                      <w:szCs w:val="14"/>
                    </w:rPr>
                    <w:t>3</w:t>
                  </w:r>
                </w:p>
              </w:tc>
              <w:tc>
                <w:tcPr>
                  <w:tcW w:w="705" w:type="dxa"/>
                  <w:shd w:val="clear" w:color="auto" w:fill="auto"/>
                </w:tcPr>
                <w:p w14:paraId="4317B751" w14:textId="77777777" w:rsidR="00FB1163" w:rsidRPr="0000084C" w:rsidRDefault="00FB1163" w:rsidP="00FB1163">
                  <w:pPr>
                    <w:jc w:val="center"/>
                    <w:rPr>
                      <w:sz w:val="14"/>
                      <w:szCs w:val="14"/>
                    </w:rPr>
                  </w:pPr>
                </w:p>
                <w:p w14:paraId="7FE086DF" w14:textId="77777777" w:rsidR="00FB1163" w:rsidRPr="0000084C" w:rsidRDefault="00FB1163" w:rsidP="00FB1163">
                  <w:pPr>
                    <w:jc w:val="center"/>
                    <w:rPr>
                      <w:sz w:val="14"/>
                      <w:szCs w:val="14"/>
                    </w:rPr>
                  </w:pPr>
                  <w:r w:rsidRPr="0000084C">
                    <w:rPr>
                      <w:sz w:val="14"/>
                      <w:szCs w:val="14"/>
                    </w:rPr>
                    <w:t>3</w:t>
                  </w:r>
                </w:p>
              </w:tc>
              <w:tc>
                <w:tcPr>
                  <w:tcW w:w="1737" w:type="dxa"/>
                  <w:shd w:val="clear" w:color="auto" w:fill="auto"/>
                </w:tcPr>
                <w:p w14:paraId="63A32128" w14:textId="77777777" w:rsidR="00FB1163" w:rsidRPr="0000084C" w:rsidRDefault="00FB1163" w:rsidP="00FB1163">
                  <w:pPr>
                    <w:jc w:val="both"/>
                    <w:rPr>
                      <w:sz w:val="14"/>
                      <w:szCs w:val="14"/>
                    </w:rPr>
                  </w:pPr>
                  <w:r w:rsidRPr="0000084C">
                    <w:rPr>
                      <w:sz w:val="14"/>
                      <w:szCs w:val="14"/>
                    </w:rPr>
                    <w:t>(PILLING) Se debe efectuar de acuerdo con lo indicado en la NTC 2051-2</w:t>
                  </w:r>
                </w:p>
                <w:p w14:paraId="043BD706" w14:textId="77777777" w:rsidR="00FB1163" w:rsidRPr="0000084C" w:rsidRDefault="00FB1163" w:rsidP="00FB1163">
                  <w:pPr>
                    <w:jc w:val="center"/>
                    <w:rPr>
                      <w:sz w:val="14"/>
                      <w:szCs w:val="14"/>
                    </w:rPr>
                  </w:pPr>
                </w:p>
              </w:tc>
            </w:tr>
            <w:tr w:rsidR="00FB1163" w:rsidRPr="0000084C" w14:paraId="7D393C5F" w14:textId="77777777" w:rsidTr="00E9455B">
              <w:tc>
                <w:tcPr>
                  <w:tcW w:w="5329" w:type="dxa"/>
                  <w:gridSpan w:val="5"/>
                </w:tcPr>
                <w:p w14:paraId="5C44510F" w14:textId="77777777" w:rsidR="00FB1163" w:rsidRDefault="00FB1163" w:rsidP="00FB1163">
                  <w:pPr>
                    <w:rPr>
                      <w:b/>
                      <w:bCs/>
                      <w:sz w:val="14"/>
                      <w:szCs w:val="14"/>
                    </w:rPr>
                  </w:pPr>
                  <w:r w:rsidRPr="0000084C">
                    <w:rPr>
                      <w:b/>
                      <w:bCs/>
                      <w:sz w:val="14"/>
                      <w:szCs w:val="14"/>
                    </w:rPr>
                    <w:t>La tolerancia en la composición de los diferentes tipos de telas, debe ser en puntos porcentuales.</w:t>
                  </w:r>
                </w:p>
                <w:p w14:paraId="43E682EB" w14:textId="77777777" w:rsidR="00FB1163" w:rsidRPr="0000084C" w:rsidRDefault="00FB1163" w:rsidP="00FB1163">
                  <w:pPr>
                    <w:rPr>
                      <w:b/>
                      <w:bCs/>
                      <w:sz w:val="14"/>
                      <w:szCs w:val="14"/>
                    </w:rPr>
                  </w:pPr>
                </w:p>
              </w:tc>
            </w:tr>
          </w:tbl>
          <w:p w14:paraId="3699DBDA" w14:textId="77777777" w:rsidR="00FB1163" w:rsidRPr="0000084C" w:rsidRDefault="00FB1163" w:rsidP="00FB1163">
            <w:pPr>
              <w:jc w:val="both"/>
              <w:rPr>
                <w:sz w:val="16"/>
                <w:szCs w:val="16"/>
              </w:rPr>
            </w:pPr>
          </w:p>
        </w:tc>
        <w:tc>
          <w:tcPr>
            <w:tcW w:w="1137" w:type="dxa"/>
            <w:shd w:val="clear" w:color="auto" w:fill="auto"/>
            <w:vAlign w:val="center"/>
          </w:tcPr>
          <w:p w14:paraId="552B91EC" w14:textId="77777777" w:rsidR="00FB1163" w:rsidRDefault="00FB1163" w:rsidP="00FB1163">
            <w:pPr>
              <w:jc w:val="center"/>
              <w:rPr>
                <w:sz w:val="16"/>
                <w:szCs w:val="16"/>
              </w:rPr>
            </w:pPr>
          </w:p>
          <w:p w14:paraId="0389DB83" w14:textId="77777777" w:rsidR="00FB1163" w:rsidRDefault="00FB1163" w:rsidP="00FB1163">
            <w:pPr>
              <w:jc w:val="center"/>
              <w:rPr>
                <w:sz w:val="16"/>
                <w:szCs w:val="16"/>
              </w:rPr>
            </w:pPr>
          </w:p>
          <w:p w14:paraId="47940BCB" w14:textId="5AB6DCB9" w:rsidR="00FB1163" w:rsidRPr="0000084C" w:rsidRDefault="00FB1163" w:rsidP="00FB1163">
            <w:pPr>
              <w:jc w:val="center"/>
              <w:rPr>
                <w:sz w:val="16"/>
                <w:szCs w:val="16"/>
              </w:rPr>
            </w:pPr>
            <w:r>
              <w:rPr>
                <w:sz w:val="16"/>
                <w:szCs w:val="16"/>
              </w:rPr>
              <w:t>78</w:t>
            </w:r>
          </w:p>
        </w:tc>
        <w:tc>
          <w:tcPr>
            <w:tcW w:w="961" w:type="dxa"/>
            <w:shd w:val="clear" w:color="auto" w:fill="auto"/>
          </w:tcPr>
          <w:p w14:paraId="15953D2C" w14:textId="77777777" w:rsidR="00FB1163" w:rsidRPr="0000084C" w:rsidRDefault="00FB1163" w:rsidP="00FB1163">
            <w:pPr>
              <w:rPr>
                <w:sz w:val="16"/>
                <w:szCs w:val="16"/>
              </w:rPr>
            </w:pPr>
          </w:p>
        </w:tc>
        <w:tc>
          <w:tcPr>
            <w:tcW w:w="961" w:type="dxa"/>
            <w:shd w:val="clear" w:color="auto" w:fill="auto"/>
          </w:tcPr>
          <w:p w14:paraId="19586CF8" w14:textId="77777777" w:rsidR="00FB1163" w:rsidRPr="0000084C" w:rsidRDefault="00FB1163" w:rsidP="00FB1163">
            <w:pPr>
              <w:rPr>
                <w:sz w:val="16"/>
                <w:szCs w:val="16"/>
              </w:rPr>
            </w:pPr>
          </w:p>
        </w:tc>
      </w:tr>
      <w:tr w:rsidR="001B65C0" w:rsidRPr="0000084C" w14:paraId="4DFD8CD8" w14:textId="77777777" w:rsidTr="00FB1163">
        <w:tc>
          <w:tcPr>
            <w:tcW w:w="639" w:type="dxa"/>
            <w:shd w:val="clear" w:color="auto" w:fill="auto"/>
            <w:vAlign w:val="center"/>
          </w:tcPr>
          <w:p w14:paraId="28CBBE75" w14:textId="77777777" w:rsidR="001B65C0" w:rsidRPr="0000084C" w:rsidRDefault="001B65C0" w:rsidP="001B65C0">
            <w:pPr>
              <w:jc w:val="center"/>
              <w:rPr>
                <w:sz w:val="16"/>
                <w:szCs w:val="16"/>
              </w:rPr>
            </w:pPr>
          </w:p>
          <w:p w14:paraId="2B565DB4" w14:textId="77777777" w:rsidR="001B65C0" w:rsidRPr="0000084C" w:rsidRDefault="001B65C0" w:rsidP="001B65C0">
            <w:pPr>
              <w:jc w:val="center"/>
              <w:rPr>
                <w:sz w:val="16"/>
                <w:szCs w:val="16"/>
              </w:rPr>
            </w:pPr>
            <w:r w:rsidRPr="0000084C">
              <w:rPr>
                <w:sz w:val="16"/>
                <w:szCs w:val="16"/>
              </w:rPr>
              <w:t>5</w:t>
            </w:r>
          </w:p>
        </w:tc>
        <w:tc>
          <w:tcPr>
            <w:tcW w:w="1261" w:type="dxa"/>
            <w:shd w:val="clear" w:color="auto" w:fill="auto"/>
            <w:vAlign w:val="center"/>
          </w:tcPr>
          <w:p w14:paraId="2B559C02" w14:textId="77777777" w:rsidR="001B65C0" w:rsidRPr="0000084C" w:rsidRDefault="001B65C0" w:rsidP="001B65C0">
            <w:pPr>
              <w:jc w:val="center"/>
              <w:rPr>
                <w:sz w:val="16"/>
                <w:szCs w:val="16"/>
              </w:rPr>
            </w:pPr>
            <w:r w:rsidRPr="0000084C">
              <w:rPr>
                <w:sz w:val="16"/>
                <w:szCs w:val="16"/>
              </w:rPr>
              <w:t>PASHMINA</w:t>
            </w:r>
          </w:p>
        </w:tc>
        <w:tc>
          <w:tcPr>
            <w:tcW w:w="4668" w:type="dxa"/>
            <w:shd w:val="clear" w:color="auto" w:fill="auto"/>
          </w:tcPr>
          <w:p w14:paraId="0E4EB57F" w14:textId="77777777" w:rsidR="001B65C0" w:rsidRDefault="001B65C0" w:rsidP="001B65C0">
            <w:pPr>
              <w:jc w:val="both"/>
              <w:rPr>
                <w:sz w:val="16"/>
                <w:szCs w:val="16"/>
              </w:rPr>
            </w:pPr>
          </w:p>
          <w:p w14:paraId="7C958886" w14:textId="77777777" w:rsidR="001B65C0" w:rsidRDefault="001B65C0" w:rsidP="001B65C0">
            <w:pPr>
              <w:jc w:val="both"/>
              <w:rPr>
                <w:rFonts w:eastAsia="Arial Unicode MS"/>
                <w:kern w:val="16"/>
                <w:sz w:val="16"/>
                <w:szCs w:val="16"/>
                <w:lang w:eastAsia="es-CO"/>
              </w:rPr>
            </w:pPr>
            <w:r w:rsidRPr="00836FBC">
              <w:rPr>
                <w:rFonts w:eastAsia="Arial Unicode MS"/>
                <w:kern w:val="16"/>
                <w:sz w:val="16"/>
                <w:szCs w:val="16"/>
                <w:lang w:eastAsia="es-CO"/>
              </w:rPr>
              <w:t>Establecidas en la Norma Técnica del Ministerio de Defensa Nacional NTMD – 0359 DOTACIÓN DE VESTUARIO CIVIL CLIMA CÁLIDO Y FRIO.</w:t>
            </w:r>
          </w:p>
          <w:p w14:paraId="0FA37026" w14:textId="77777777" w:rsidR="001B65C0" w:rsidRPr="00836FBC" w:rsidRDefault="001B65C0" w:rsidP="001B65C0">
            <w:pPr>
              <w:jc w:val="both"/>
              <w:rPr>
                <w:rFonts w:eastAsia="Arial Unicode MS"/>
                <w:kern w:val="16"/>
                <w:sz w:val="16"/>
                <w:szCs w:val="16"/>
                <w:lang w:eastAsia="es-CO"/>
              </w:rPr>
            </w:pPr>
          </w:p>
          <w:p w14:paraId="0C1211D6" w14:textId="77777777" w:rsidR="001B65C0" w:rsidRPr="0000084C" w:rsidRDefault="001B65C0" w:rsidP="001B65C0">
            <w:pPr>
              <w:jc w:val="both"/>
              <w:rPr>
                <w:sz w:val="16"/>
                <w:szCs w:val="16"/>
              </w:rPr>
            </w:pPr>
            <w:r w:rsidRPr="0000084C">
              <w:rPr>
                <w:sz w:val="16"/>
                <w:szCs w:val="16"/>
              </w:rPr>
              <w:t xml:space="preserve">La </w:t>
            </w:r>
            <w:proofErr w:type="spellStart"/>
            <w:r w:rsidRPr="0000084C">
              <w:rPr>
                <w:sz w:val="16"/>
                <w:szCs w:val="16"/>
              </w:rPr>
              <w:t>pashmina</w:t>
            </w:r>
            <w:proofErr w:type="spellEnd"/>
            <w:r w:rsidRPr="0000084C">
              <w:rPr>
                <w:sz w:val="16"/>
                <w:szCs w:val="16"/>
              </w:rPr>
              <w:t xml:space="preserve"> debe tener de largo 1900 mm ± 200 mm por un ancho de 950 mm ± 150 </w:t>
            </w:r>
            <w:proofErr w:type="spellStart"/>
            <w:r w:rsidRPr="0000084C">
              <w:rPr>
                <w:sz w:val="16"/>
                <w:szCs w:val="16"/>
              </w:rPr>
              <w:t>mm.</w:t>
            </w:r>
            <w:proofErr w:type="spellEnd"/>
          </w:p>
          <w:p w14:paraId="2C4302C7" w14:textId="77777777" w:rsidR="001B65C0" w:rsidRPr="0000084C" w:rsidRDefault="001B65C0" w:rsidP="001B65C0">
            <w:pPr>
              <w:jc w:val="both"/>
              <w:rPr>
                <w:sz w:val="16"/>
                <w:szCs w:val="16"/>
              </w:rPr>
            </w:pPr>
          </w:p>
          <w:p w14:paraId="21CE6370" w14:textId="77777777" w:rsidR="001B65C0" w:rsidRPr="0000084C" w:rsidRDefault="001B65C0" w:rsidP="001B65C0">
            <w:pPr>
              <w:jc w:val="both"/>
              <w:rPr>
                <w:sz w:val="16"/>
                <w:szCs w:val="16"/>
              </w:rPr>
            </w:pPr>
            <w:r w:rsidRPr="0000084C">
              <w:rPr>
                <w:sz w:val="16"/>
                <w:szCs w:val="16"/>
              </w:rPr>
              <w:t xml:space="preserve">La tela de la </w:t>
            </w:r>
            <w:proofErr w:type="spellStart"/>
            <w:r w:rsidRPr="0000084C">
              <w:rPr>
                <w:sz w:val="16"/>
                <w:szCs w:val="16"/>
              </w:rPr>
              <w:t>pashmina</w:t>
            </w:r>
            <w:proofErr w:type="spellEnd"/>
            <w:r w:rsidRPr="0000084C">
              <w:rPr>
                <w:sz w:val="16"/>
                <w:szCs w:val="16"/>
              </w:rPr>
              <w:t xml:space="preserve"> debe ser en tejido de urdimbre y trama con ligamento de sarga 4x1, en poliéster o mezcla de poliéster y algodón. El peso mínimo de 60 g/m2 a 100 g/m2</w:t>
            </w:r>
          </w:p>
          <w:p w14:paraId="05C97CAF" w14:textId="77777777" w:rsidR="001B65C0" w:rsidRPr="0000084C" w:rsidRDefault="001B65C0" w:rsidP="001B65C0">
            <w:pPr>
              <w:jc w:val="both"/>
              <w:rPr>
                <w:sz w:val="16"/>
                <w:szCs w:val="16"/>
              </w:rPr>
            </w:pPr>
          </w:p>
          <w:p w14:paraId="1DC0F382" w14:textId="77777777" w:rsidR="001B65C0" w:rsidRPr="0000084C" w:rsidRDefault="001B65C0" w:rsidP="001B65C0">
            <w:pPr>
              <w:jc w:val="both"/>
              <w:rPr>
                <w:rFonts w:eastAsia="MS Mincho"/>
                <w:sz w:val="16"/>
                <w:szCs w:val="16"/>
              </w:rPr>
            </w:pPr>
            <w:r w:rsidRPr="0000084C">
              <w:rPr>
                <w:rFonts w:eastAsia="MS Mincho"/>
                <w:sz w:val="16"/>
                <w:szCs w:val="16"/>
              </w:rPr>
              <w:t>Color: Amarillo quemado/mostaza.</w:t>
            </w:r>
          </w:p>
          <w:p w14:paraId="0E4A82F8" w14:textId="77777777" w:rsidR="001B65C0" w:rsidRPr="0000084C" w:rsidRDefault="001B65C0" w:rsidP="001B65C0">
            <w:pPr>
              <w:jc w:val="both"/>
              <w:rPr>
                <w:rFonts w:eastAsia="MS Mincho"/>
                <w:sz w:val="16"/>
                <w:szCs w:val="16"/>
              </w:rPr>
            </w:pPr>
          </w:p>
          <w:p w14:paraId="5B8F152C" w14:textId="77777777" w:rsidR="001B65C0" w:rsidRPr="0000084C" w:rsidRDefault="001B65C0" w:rsidP="001B65C0">
            <w:pPr>
              <w:jc w:val="both"/>
              <w:rPr>
                <w:sz w:val="16"/>
                <w:szCs w:val="16"/>
              </w:rPr>
            </w:pPr>
            <w:r w:rsidRPr="0000084C">
              <w:rPr>
                <w:b/>
                <w:bCs/>
                <w:sz w:val="16"/>
                <w:szCs w:val="16"/>
              </w:rPr>
              <w:t>Cremalleras:</w:t>
            </w:r>
            <w:r w:rsidRPr="0000084C">
              <w:rPr>
                <w:sz w:val="16"/>
                <w:szCs w:val="16"/>
              </w:rPr>
              <w:t xml:space="preserve"> Las cremalleras utilizadas en los diferentes diseños deben cumplir con los requisitos de acuerdo a la prenda y su aplicación. La determinación de los requisitos de la cremallera se debe efectuar de acuerdo con lo indicado en la </w:t>
            </w:r>
            <w:r w:rsidRPr="0000084C">
              <w:rPr>
                <w:sz w:val="16"/>
                <w:szCs w:val="16"/>
              </w:rPr>
              <w:lastRenderedPageBreak/>
              <w:t>NTC 2512. Solo aplican los requisitos de lavado y limpieza en seco, resistencia de la paleta del deslizador, resistencia a la carga lateral, resistencia de apertura y cerrado.</w:t>
            </w:r>
          </w:p>
          <w:p w14:paraId="1B2C11DA" w14:textId="77777777" w:rsidR="001B65C0" w:rsidRPr="0000084C" w:rsidRDefault="001B65C0" w:rsidP="001B65C0">
            <w:pPr>
              <w:jc w:val="both"/>
              <w:rPr>
                <w:sz w:val="16"/>
                <w:szCs w:val="16"/>
              </w:rPr>
            </w:pPr>
          </w:p>
        </w:tc>
        <w:tc>
          <w:tcPr>
            <w:tcW w:w="1137" w:type="dxa"/>
            <w:shd w:val="clear" w:color="auto" w:fill="auto"/>
            <w:vAlign w:val="center"/>
          </w:tcPr>
          <w:p w14:paraId="04B59C02" w14:textId="77777777" w:rsidR="001B65C0" w:rsidRDefault="001B65C0" w:rsidP="001B65C0">
            <w:pPr>
              <w:rPr>
                <w:sz w:val="16"/>
                <w:szCs w:val="16"/>
              </w:rPr>
            </w:pPr>
          </w:p>
          <w:p w14:paraId="462EBAF7" w14:textId="77777777" w:rsidR="001B65C0" w:rsidRDefault="001B65C0" w:rsidP="001B65C0">
            <w:pPr>
              <w:rPr>
                <w:sz w:val="16"/>
                <w:szCs w:val="16"/>
              </w:rPr>
            </w:pPr>
          </w:p>
          <w:p w14:paraId="09C75F17" w14:textId="77777777" w:rsidR="001B65C0" w:rsidRPr="0000084C" w:rsidRDefault="001B65C0" w:rsidP="001B65C0">
            <w:pPr>
              <w:jc w:val="center"/>
              <w:rPr>
                <w:sz w:val="16"/>
                <w:szCs w:val="16"/>
              </w:rPr>
            </w:pPr>
            <w:r>
              <w:rPr>
                <w:sz w:val="16"/>
                <w:szCs w:val="16"/>
              </w:rPr>
              <w:t>128</w:t>
            </w:r>
          </w:p>
        </w:tc>
        <w:tc>
          <w:tcPr>
            <w:tcW w:w="961" w:type="dxa"/>
            <w:shd w:val="clear" w:color="auto" w:fill="auto"/>
          </w:tcPr>
          <w:p w14:paraId="4097A22A" w14:textId="77777777" w:rsidR="001B65C0" w:rsidRPr="0000084C" w:rsidRDefault="001B65C0" w:rsidP="001B65C0">
            <w:pPr>
              <w:rPr>
                <w:sz w:val="16"/>
                <w:szCs w:val="16"/>
              </w:rPr>
            </w:pPr>
          </w:p>
        </w:tc>
        <w:tc>
          <w:tcPr>
            <w:tcW w:w="961" w:type="dxa"/>
            <w:shd w:val="clear" w:color="auto" w:fill="auto"/>
          </w:tcPr>
          <w:p w14:paraId="1434F090" w14:textId="77777777" w:rsidR="001B65C0" w:rsidRPr="0000084C" w:rsidRDefault="001B65C0" w:rsidP="001B65C0">
            <w:pPr>
              <w:rPr>
                <w:sz w:val="16"/>
                <w:szCs w:val="16"/>
              </w:rPr>
            </w:pPr>
          </w:p>
        </w:tc>
      </w:tr>
      <w:tr w:rsidR="001B65C0" w:rsidRPr="0000084C" w14:paraId="2CF9052F" w14:textId="77777777" w:rsidTr="00FB1163">
        <w:tc>
          <w:tcPr>
            <w:tcW w:w="639" w:type="dxa"/>
            <w:shd w:val="clear" w:color="auto" w:fill="auto"/>
            <w:vAlign w:val="center"/>
          </w:tcPr>
          <w:p w14:paraId="13110DB8" w14:textId="77777777" w:rsidR="001B65C0" w:rsidRPr="0000084C" w:rsidRDefault="001B65C0" w:rsidP="001B65C0">
            <w:pPr>
              <w:jc w:val="center"/>
              <w:rPr>
                <w:sz w:val="16"/>
                <w:szCs w:val="16"/>
              </w:rPr>
            </w:pPr>
            <w:r w:rsidRPr="0000084C">
              <w:rPr>
                <w:sz w:val="16"/>
                <w:szCs w:val="16"/>
              </w:rPr>
              <w:t>6</w:t>
            </w:r>
          </w:p>
        </w:tc>
        <w:tc>
          <w:tcPr>
            <w:tcW w:w="1261" w:type="dxa"/>
            <w:shd w:val="clear" w:color="auto" w:fill="auto"/>
            <w:vAlign w:val="center"/>
          </w:tcPr>
          <w:p w14:paraId="1047F7C1" w14:textId="77777777" w:rsidR="001B65C0" w:rsidRPr="0000084C" w:rsidRDefault="001B65C0" w:rsidP="001B65C0">
            <w:pPr>
              <w:jc w:val="center"/>
              <w:rPr>
                <w:sz w:val="16"/>
                <w:szCs w:val="16"/>
              </w:rPr>
            </w:pPr>
            <w:r w:rsidRPr="0000084C">
              <w:rPr>
                <w:sz w:val="16"/>
                <w:szCs w:val="16"/>
              </w:rPr>
              <w:t>CALZADO CASUAL DAMA</w:t>
            </w:r>
          </w:p>
          <w:p w14:paraId="33F86B86" w14:textId="77777777" w:rsidR="001B65C0" w:rsidRPr="0000084C" w:rsidRDefault="001B65C0" w:rsidP="001B65C0">
            <w:pPr>
              <w:jc w:val="center"/>
              <w:rPr>
                <w:sz w:val="16"/>
                <w:szCs w:val="16"/>
              </w:rPr>
            </w:pPr>
          </w:p>
        </w:tc>
        <w:tc>
          <w:tcPr>
            <w:tcW w:w="4668" w:type="dxa"/>
            <w:shd w:val="clear" w:color="auto" w:fill="auto"/>
          </w:tcPr>
          <w:p w14:paraId="5C41C74C" w14:textId="77777777" w:rsidR="001B65C0" w:rsidRPr="00836FBC" w:rsidRDefault="001B65C0" w:rsidP="001B65C0">
            <w:pPr>
              <w:jc w:val="both"/>
              <w:rPr>
                <w:b/>
                <w:bCs/>
                <w:sz w:val="16"/>
                <w:szCs w:val="16"/>
              </w:rPr>
            </w:pPr>
            <w:r w:rsidRPr="00836FBC">
              <w:rPr>
                <w:rFonts w:eastAsia="Arial Unicode MS"/>
                <w:kern w:val="16"/>
                <w:sz w:val="16"/>
                <w:szCs w:val="16"/>
                <w:lang w:eastAsia="es-CO"/>
              </w:rPr>
              <w:t>Establecidas en la Norma Técnica del Ministerio de Defensa Nacional NTMD – 0361 CALZADO PARA DAMA Y CABALLERO PERSONAL CIVIL</w:t>
            </w:r>
          </w:p>
          <w:p w14:paraId="6287A3B8" w14:textId="77777777" w:rsidR="001B65C0" w:rsidRDefault="001B65C0" w:rsidP="001B65C0">
            <w:pPr>
              <w:jc w:val="both"/>
              <w:rPr>
                <w:b/>
                <w:bCs/>
                <w:sz w:val="16"/>
                <w:szCs w:val="16"/>
              </w:rPr>
            </w:pPr>
          </w:p>
          <w:p w14:paraId="08A0C661" w14:textId="77777777" w:rsidR="001B65C0" w:rsidRPr="0000084C" w:rsidRDefault="001B65C0" w:rsidP="001B65C0">
            <w:pPr>
              <w:jc w:val="both"/>
              <w:rPr>
                <w:sz w:val="16"/>
                <w:szCs w:val="16"/>
              </w:rPr>
            </w:pPr>
            <w:r w:rsidRPr="0000084C">
              <w:rPr>
                <w:b/>
                <w:bCs/>
                <w:sz w:val="16"/>
                <w:szCs w:val="16"/>
              </w:rPr>
              <w:t>Tallas:</w:t>
            </w:r>
            <w:r w:rsidRPr="0000084C">
              <w:rPr>
                <w:sz w:val="16"/>
                <w:szCs w:val="16"/>
              </w:rPr>
              <w:t xml:space="preserve"> deben ser en escala de punto de parís (</w:t>
            </w:r>
            <w:proofErr w:type="gramStart"/>
            <w:r w:rsidRPr="0000084C">
              <w:rPr>
                <w:sz w:val="16"/>
                <w:szCs w:val="16"/>
              </w:rPr>
              <w:t>Francesa</w:t>
            </w:r>
            <w:proofErr w:type="gramEnd"/>
            <w:r w:rsidRPr="0000084C">
              <w:rPr>
                <w:sz w:val="16"/>
                <w:szCs w:val="16"/>
              </w:rPr>
              <w:t xml:space="preserve">), las cuales deben ser verificadas y medidas en las hormas empleadas en la fabricación de este tipo de calzado. </w:t>
            </w:r>
          </w:p>
          <w:p w14:paraId="1AE7265F" w14:textId="77777777" w:rsidR="001B65C0" w:rsidRPr="0000084C" w:rsidRDefault="001B65C0" w:rsidP="001B65C0">
            <w:pPr>
              <w:jc w:val="both"/>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1"/>
              <w:gridCol w:w="2261"/>
            </w:tblGrid>
            <w:tr w:rsidR="001B65C0" w:rsidRPr="0000084C" w14:paraId="157333E7" w14:textId="77777777" w:rsidTr="001B65C0">
              <w:tc>
                <w:tcPr>
                  <w:tcW w:w="5325" w:type="dxa"/>
                  <w:gridSpan w:val="2"/>
                  <w:shd w:val="clear" w:color="auto" w:fill="auto"/>
                </w:tcPr>
                <w:p w14:paraId="30B7C7A8" w14:textId="77777777" w:rsidR="001B65C0" w:rsidRPr="0000084C" w:rsidRDefault="001B65C0" w:rsidP="001B65C0">
                  <w:pPr>
                    <w:jc w:val="center"/>
                    <w:rPr>
                      <w:b/>
                      <w:bCs/>
                      <w:sz w:val="14"/>
                      <w:szCs w:val="14"/>
                    </w:rPr>
                  </w:pPr>
                  <w:r w:rsidRPr="0000084C">
                    <w:rPr>
                      <w:b/>
                      <w:bCs/>
                      <w:sz w:val="14"/>
                      <w:szCs w:val="14"/>
                    </w:rPr>
                    <w:t>Requisitos para las tallas</w:t>
                  </w:r>
                </w:p>
              </w:tc>
            </w:tr>
            <w:tr w:rsidR="001B65C0" w:rsidRPr="0000084C" w14:paraId="20F3BBED" w14:textId="77777777" w:rsidTr="001B65C0">
              <w:tc>
                <w:tcPr>
                  <w:tcW w:w="2662" w:type="dxa"/>
                  <w:shd w:val="clear" w:color="auto" w:fill="auto"/>
                  <w:vAlign w:val="center"/>
                </w:tcPr>
                <w:p w14:paraId="7F9ADD69" w14:textId="77777777" w:rsidR="001B65C0" w:rsidRPr="0000084C" w:rsidRDefault="001B65C0" w:rsidP="001B65C0">
                  <w:pPr>
                    <w:jc w:val="center"/>
                    <w:rPr>
                      <w:b/>
                      <w:bCs/>
                      <w:sz w:val="14"/>
                      <w:szCs w:val="14"/>
                    </w:rPr>
                  </w:pPr>
                  <w:r w:rsidRPr="0000084C">
                    <w:rPr>
                      <w:b/>
                      <w:bCs/>
                      <w:sz w:val="14"/>
                      <w:szCs w:val="14"/>
                    </w:rPr>
                    <w:t>Medida del largo útil en mm</w:t>
                  </w:r>
                </w:p>
              </w:tc>
              <w:tc>
                <w:tcPr>
                  <w:tcW w:w="2663" w:type="dxa"/>
                  <w:shd w:val="clear" w:color="auto" w:fill="auto"/>
                  <w:vAlign w:val="center"/>
                </w:tcPr>
                <w:p w14:paraId="732D03B2" w14:textId="77777777" w:rsidR="001B65C0" w:rsidRPr="0000084C" w:rsidRDefault="001B65C0" w:rsidP="001B65C0">
                  <w:pPr>
                    <w:jc w:val="center"/>
                    <w:rPr>
                      <w:b/>
                      <w:bCs/>
                      <w:sz w:val="14"/>
                      <w:szCs w:val="14"/>
                    </w:rPr>
                  </w:pPr>
                  <w:r w:rsidRPr="0000084C">
                    <w:rPr>
                      <w:b/>
                      <w:bCs/>
                      <w:sz w:val="14"/>
                      <w:szCs w:val="14"/>
                    </w:rPr>
                    <w:t xml:space="preserve">Numeración en </w:t>
                  </w:r>
                  <w:proofErr w:type="spellStart"/>
                  <w:r w:rsidRPr="0000084C">
                    <w:rPr>
                      <w:b/>
                      <w:bCs/>
                      <w:sz w:val="14"/>
                      <w:szCs w:val="14"/>
                    </w:rPr>
                    <w:t>esala</w:t>
                  </w:r>
                  <w:proofErr w:type="spellEnd"/>
                  <w:r w:rsidRPr="0000084C">
                    <w:rPr>
                      <w:b/>
                      <w:bCs/>
                      <w:sz w:val="14"/>
                      <w:szCs w:val="14"/>
                    </w:rPr>
                    <w:t xml:space="preserve"> de punto de paría (</w:t>
                  </w:r>
                  <w:proofErr w:type="gramStart"/>
                  <w:r w:rsidRPr="0000084C">
                    <w:rPr>
                      <w:b/>
                      <w:bCs/>
                      <w:sz w:val="14"/>
                      <w:szCs w:val="14"/>
                    </w:rPr>
                    <w:t>Francesa</w:t>
                  </w:r>
                  <w:proofErr w:type="gramEnd"/>
                  <w:r w:rsidRPr="0000084C">
                    <w:rPr>
                      <w:b/>
                      <w:bCs/>
                      <w:sz w:val="14"/>
                      <w:szCs w:val="14"/>
                    </w:rPr>
                    <w:t>).</w:t>
                  </w:r>
                </w:p>
              </w:tc>
            </w:tr>
            <w:tr w:rsidR="001B65C0" w:rsidRPr="0000084C" w14:paraId="549CB355" w14:textId="77777777" w:rsidTr="001B65C0">
              <w:tc>
                <w:tcPr>
                  <w:tcW w:w="2662" w:type="dxa"/>
                  <w:shd w:val="clear" w:color="auto" w:fill="auto"/>
                </w:tcPr>
                <w:p w14:paraId="417D3B1B" w14:textId="77777777" w:rsidR="001B65C0" w:rsidRPr="0000084C" w:rsidRDefault="001B65C0" w:rsidP="001B65C0">
                  <w:pPr>
                    <w:jc w:val="center"/>
                    <w:rPr>
                      <w:b/>
                      <w:bCs/>
                      <w:sz w:val="14"/>
                      <w:szCs w:val="14"/>
                    </w:rPr>
                  </w:pPr>
                  <w:r w:rsidRPr="0000084C">
                    <w:rPr>
                      <w:b/>
                      <w:bCs/>
                      <w:sz w:val="14"/>
                      <w:szCs w:val="14"/>
                    </w:rPr>
                    <w:t>224 a 230</w:t>
                  </w:r>
                </w:p>
              </w:tc>
              <w:tc>
                <w:tcPr>
                  <w:tcW w:w="2663" w:type="dxa"/>
                  <w:shd w:val="clear" w:color="auto" w:fill="auto"/>
                </w:tcPr>
                <w:p w14:paraId="7C5143A3" w14:textId="77777777" w:rsidR="001B65C0" w:rsidRPr="0000084C" w:rsidRDefault="001B65C0" w:rsidP="001B65C0">
                  <w:pPr>
                    <w:jc w:val="center"/>
                    <w:rPr>
                      <w:b/>
                      <w:bCs/>
                      <w:sz w:val="14"/>
                      <w:szCs w:val="14"/>
                    </w:rPr>
                  </w:pPr>
                  <w:r w:rsidRPr="0000084C">
                    <w:rPr>
                      <w:b/>
                      <w:bCs/>
                      <w:sz w:val="14"/>
                      <w:szCs w:val="14"/>
                    </w:rPr>
                    <w:t>34</w:t>
                  </w:r>
                </w:p>
              </w:tc>
            </w:tr>
            <w:tr w:rsidR="001B65C0" w:rsidRPr="0000084C" w14:paraId="5D30A559" w14:textId="77777777" w:rsidTr="001B65C0">
              <w:tc>
                <w:tcPr>
                  <w:tcW w:w="2662" w:type="dxa"/>
                  <w:shd w:val="clear" w:color="auto" w:fill="auto"/>
                </w:tcPr>
                <w:p w14:paraId="1A98AC1B" w14:textId="77777777" w:rsidR="001B65C0" w:rsidRPr="0000084C" w:rsidRDefault="001B65C0" w:rsidP="001B65C0">
                  <w:pPr>
                    <w:jc w:val="center"/>
                    <w:rPr>
                      <w:b/>
                      <w:bCs/>
                      <w:sz w:val="14"/>
                      <w:szCs w:val="14"/>
                    </w:rPr>
                  </w:pPr>
                  <w:r w:rsidRPr="0000084C">
                    <w:rPr>
                      <w:b/>
                      <w:bCs/>
                      <w:sz w:val="14"/>
                      <w:szCs w:val="14"/>
                    </w:rPr>
                    <w:t>231 a 236</w:t>
                  </w:r>
                </w:p>
              </w:tc>
              <w:tc>
                <w:tcPr>
                  <w:tcW w:w="2663" w:type="dxa"/>
                  <w:shd w:val="clear" w:color="auto" w:fill="auto"/>
                </w:tcPr>
                <w:p w14:paraId="6E0F54AF" w14:textId="77777777" w:rsidR="001B65C0" w:rsidRPr="0000084C" w:rsidRDefault="001B65C0" w:rsidP="001B65C0">
                  <w:pPr>
                    <w:jc w:val="center"/>
                    <w:rPr>
                      <w:b/>
                      <w:bCs/>
                      <w:sz w:val="14"/>
                      <w:szCs w:val="14"/>
                    </w:rPr>
                  </w:pPr>
                  <w:r w:rsidRPr="0000084C">
                    <w:rPr>
                      <w:b/>
                      <w:bCs/>
                      <w:sz w:val="14"/>
                      <w:szCs w:val="14"/>
                    </w:rPr>
                    <w:t>35</w:t>
                  </w:r>
                </w:p>
              </w:tc>
            </w:tr>
            <w:tr w:rsidR="001B65C0" w:rsidRPr="0000084C" w14:paraId="3681B047" w14:textId="77777777" w:rsidTr="001B65C0">
              <w:tc>
                <w:tcPr>
                  <w:tcW w:w="2662" w:type="dxa"/>
                  <w:shd w:val="clear" w:color="auto" w:fill="auto"/>
                </w:tcPr>
                <w:p w14:paraId="2E443734" w14:textId="77777777" w:rsidR="001B65C0" w:rsidRPr="0000084C" w:rsidRDefault="001B65C0" w:rsidP="001B65C0">
                  <w:pPr>
                    <w:jc w:val="center"/>
                    <w:rPr>
                      <w:b/>
                      <w:bCs/>
                      <w:sz w:val="14"/>
                      <w:szCs w:val="14"/>
                    </w:rPr>
                  </w:pPr>
                  <w:r w:rsidRPr="0000084C">
                    <w:rPr>
                      <w:b/>
                      <w:bCs/>
                      <w:sz w:val="14"/>
                      <w:szCs w:val="14"/>
                    </w:rPr>
                    <w:t>237 a 243</w:t>
                  </w:r>
                </w:p>
              </w:tc>
              <w:tc>
                <w:tcPr>
                  <w:tcW w:w="2663" w:type="dxa"/>
                  <w:shd w:val="clear" w:color="auto" w:fill="auto"/>
                </w:tcPr>
                <w:p w14:paraId="0A0680A3" w14:textId="77777777" w:rsidR="001B65C0" w:rsidRPr="0000084C" w:rsidRDefault="001B65C0" w:rsidP="001B65C0">
                  <w:pPr>
                    <w:jc w:val="center"/>
                    <w:rPr>
                      <w:b/>
                      <w:bCs/>
                      <w:sz w:val="14"/>
                      <w:szCs w:val="14"/>
                    </w:rPr>
                  </w:pPr>
                  <w:r w:rsidRPr="0000084C">
                    <w:rPr>
                      <w:b/>
                      <w:bCs/>
                      <w:sz w:val="14"/>
                      <w:szCs w:val="14"/>
                    </w:rPr>
                    <w:t>36</w:t>
                  </w:r>
                </w:p>
              </w:tc>
            </w:tr>
            <w:tr w:rsidR="001B65C0" w:rsidRPr="0000084C" w14:paraId="1823D13C" w14:textId="77777777" w:rsidTr="001B65C0">
              <w:tc>
                <w:tcPr>
                  <w:tcW w:w="2662" w:type="dxa"/>
                  <w:shd w:val="clear" w:color="auto" w:fill="auto"/>
                </w:tcPr>
                <w:p w14:paraId="28545D13" w14:textId="77777777" w:rsidR="001B65C0" w:rsidRPr="0000084C" w:rsidRDefault="001B65C0" w:rsidP="001B65C0">
                  <w:pPr>
                    <w:jc w:val="center"/>
                    <w:rPr>
                      <w:b/>
                      <w:bCs/>
                      <w:sz w:val="14"/>
                      <w:szCs w:val="14"/>
                    </w:rPr>
                  </w:pPr>
                  <w:r w:rsidRPr="0000084C">
                    <w:rPr>
                      <w:b/>
                      <w:bCs/>
                      <w:sz w:val="14"/>
                      <w:szCs w:val="14"/>
                    </w:rPr>
                    <w:t>244 a 250</w:t>
                  </w:r>
                </w:p>
              </w:tc>
              <w:tc>
                <w:tcPr>
                  <w:tcW w:w="2663" w:type="dxa"/>
                  <w:shd w:val="clear" w:color="auto" w:fill="auto"/>
                </w:tcPr>
                <w:p w14:paraId="47836E1B" w14:textId="77777777" w:rsidR="001B65C0" w:rsidRPr="0000084C" w:rsidRDefault="001B65C0" w:rsidP="001B65C0">
                  <w:pPr>
                    <w:jc w:val="center"/>
                    <w:rPr>
                      <w:b/>
                      <w:bCs/>
                      <w:sz w:val="14"/>
                      <w:szCs w:val="14"/>
                    </w:rPr>
                  </w:pPr>
                  <w:r w:rsidRPr="0000084C">
                    <w:rPr>
                      <w:b/>
                      <w:bCs/>
                      <w:sz w:val="14"/>
                      <w:szCs w:val="14"/>
                    </w:rPr>
                    <w:t>37</w:t>
                  </w:r>
                </w:p>
              </w:tc>
            </w:tr>
            <w:tr w:rsidR="001B65C0" w:rsidRPr="0000084C" w14:paraId="59DCA9A8" w14:textId="77777777" w:rsidTr="001B65C0">
              <w:tc>
                <w:tcPr>
                  <w:tcW w:w="2662" w:type="dxa"/>
                  <w:shd w:val="clear" w:color="auto" w:fill="auto"/>
                </w:tcPr>
                <w:p w14:paraId="311EB2F4" w14:textId="77777777" w:rsidR="001B65C0" w:rsidRPr="0000084C" w:rsidRDefault="001B65C0" w:rsidP="001B65C0">
                  <w:pPr>
                    <w:jc w:val="center"/>
                    <w:rPr>
                      <w:b/>
                      <w:bCs/>
                      <w:sz w:val="14"/>
                      <w:szCs w:val="14"/>
                    </w:rPr>
                  </w:pPr>
                  <w:r w:rsidRPr="0000084C">
                    <w:rPr>
                      <w:b/>
                      <w:bCs/>
                      <w:sz w:val="14"/>
                      <w:szCs w:val="14"/>
                    </w:rPr>
                    <w:t>251 a 256</w:t>
                  </w:r>
                </w:p>
              </w:tc>
              <w:tc>
                <w:tcPr>
                  <w:tcW w:w="2663" w:type="dxa"/>
                  <w:shd w:val="clear" w:color="auto" w:fill="auto"/>
                </w:tcPr>
                <w:p w14:paraId="01C41169" w14:textId="77777777" w:rsidR="001B65C0" w:rsidRPr="0000084C" w:rsidRDefault="001B65C0" w:rsidP="001B65C0">
                  <w:pPr>
                    <w:jc w:val="center"/>
                    <w:rPr>
                      <w:b/>
                      <w:bCs/>
                      <w:sz w:val="14"/>
                      <w:szCs w:val="14"/>
                    </w:rPr>
                  </w:pPr>
                  <w:r w:rsidRPr="0000084C">
                    <w:rPr>
                      <w:b/>
                      <w:bCs/>
                      <w:sz w:val="14"/>
                      <w:szCs w:val="14"/>
                    </w:rPr>
                    <w:t>38</w:t>
                  </w:r>
                </w:p>
              </w:tc>
            </w:tr>
            <w:tr w:rsidR="001B65C0" w:rsidRPr="0000084C" w14:paraId="3E367E49" w14:textId="77777777" w:rsidTr="001B65C0">
              <w:tc>
                <w:tcPr>
                  <w:tcW w:w="2662" w:type="dxa"/>
                  <w:shd w:val="clear" w:color="auto" w:fill="auto"/>
                </w:tcPr>
                <w:p w14:paraId="01657AF0" w14:textId="77777777" w:rsidR="001B65C0" w:rsidRPr="0000084C" w:rsidRDefault="001B65C0" w:rsidP="001B65C0">
                  <w:pPr>
                    <w:jc w:val="center"/>
                    <w:rPr>
                      <w:b/>
                      <w:bCs/>
                      <w:sz w:val="14"/>
                      <w:szCs w:val="14"/>
                    </w:rPr>
                  </w:pPr>
                  <w:r w:rsidRPr="0000084C">
                    <w:rPr>
                      <w:b/>
                      <w:bCs/>
                      <w:sz w:val="14"/>
                      <w:szCs w:val="14"/>
                    </w:rPr>
                    <w:t>257 a 263</w:t>
                  </w:r>
                </w:p>
              </w:tc>
              <w:tc>
                <w:tcPr>
                  <w:tcW w:w="2663" w:type="dxa"/>
                  <w:shd w:val="clear" w:color="auto" w:fill="auto"/>
                </w:tcPr>
                <w:p w14:paraId="2D29F8B2" w14:textId="77777777" w:rsidR="001B65C0" w:rsidRPr="0000084C" w:rsidRDefault="001B65C0" w:rsidP="001B65C0">
                  <w:pPr>
                    <w:jc w:val="center"/>
                    <w:rPr>
                      <w:b/>
                      <w:bCs/>
                      <w:sz w:val="14"/>
                      <w:szCs w:val="14"/>
                    </w:rPr>
                  </w:pPr>
                  <w:r w:rsidRPr="0000084C">
                    <w:rPr>
                      <w:b/>
                      <w:bCs/>
                      <w:sz w:val="14"/>
                      <w:szCs w:val="14"/>
                    </w:rPr>
                    <w:t>39</w:t>
                  </w:r>
                </w:p>
              </w:tc>
            </w:tr>
            <w:tr w:rsidR="001B65C0" w:rsidRPr="0000084C" w14:paraId="7E6E7335" w14:textId="77777777" w:rsidTr="001B65C0">
              <w:tc>
                <w:tcPr>
                  <w:tcW w:w="2662" w:type="dxa"/>
                  <w:shd w:val="clear" w:color="auto" w:fill="auto"/>
                </w:tcPr>
                <w:p w14:paraId="4B978FA5" w14:textId="77777777" w:rsidR="001B65C0" w:rsidRPr="0000084C" w:rsidRDefault="001B65C0" w:rsidP="001B65C0">
                  <w:pPr>
                    <w:jc w:val="center"/>
                    <w:rPr>
                      <w:b/>
                      <w:bCs/>
                      <w:sz w:val="14"/>
                      <w:szCs w:val="14"/>
                    </w:rPr>
                  </w:pPr>
                  <w:r w:rsidRPr="0000084C">
                    <w:rPr>
                      <w:b/>
                      <w:bCs/>
                      <w:sz w:val="14"/>
                      <w:szCs w:val="14"/>
                    </w:rPr>
                    <w:t>264 a 270</w:t>
                  </w:r>
                </w:p>
              </w:tc>
              <w:tc>
                <w:tcPr>
                  <w:tcW w:w="2663" w:type="dxa"/>
                  <w:shd w:val="clear" w:color="auto" w:fill="auto"/>
                </w:tcPr>
                <w:p w14:paraId="106E9C4A" w14:textId="77777777" w:rsidR="001B65C0" w:rsidRPr="0000084C" w:rsidRDefault="001B65C0" w:rsidP="001B65C0">
                  <w:pPr>
                    <w:jc w:val="center"/>
                    <w:rPr>
                      <w:b/>
                      <w:bCs/>
                      <w:sz w:val="14"/>
                      <w:szCs w:val="14"/>
                    </w:rPr>
                  </w:pPr>
                  <w:r w:rsidRPr="0000084C">
                    <w:rPr>
                      <w:b/>
                      <w:bCs/>
                      <w:sz w:val="14"/>
                      <w:szCs w:val="14"/>
                    </w:rPr>
                    <w:t>40</w:t>
                  </w:r>
                </w:p>
              </w:tc>
            </w:tr>
            <w:tr w:rsidR="001B65C0" w:rsidRPr="0000084C" w14:paraId="6E1C42F4" w14:textId="77777777" w:rsidTr="001B65C0">
              <w:tc>
                <w:tcPr>
                  <w:tcW w:w="2662" w:type="dxa"/>
                  <w:shd w:val="clear" w:color="auto" w:fill="auto"/>
                </w:tcPr>
                <w:p w14:paraId="6E46BE86" w14:textId="77777777" w:rsidR="001B65C0" w:rsidRPr="0000084C" w:rsidRDefault="001B65C0" w:rsidP="001B65C0">
                  <w:pPr>
                    <w:jc w:val="center"/>
                    <w:rPr>
                      <w:b/>
                      <w:bCs/>
                      <w:sz w:val="14"/>
                      <w:szCs w:val="14"/>
                    </w:rPr>
                  </w:pPr>
                  <w:r w:rsidRPr="0000084C">
                    <w:rPr>
                      <w:b/>
                      <w:bCs/>
                      <w:sz w:val="14"/>
                      <w:szCs w:val="14"/>
                    </w:rPr>
                    <w:t>271 a 276</w:t>
                  </w:r>
                </w:p>
              </w:tc>
              <w:tc>
                <w:tcPr>
                  <w:tcW w:w="2663" w:type="dxa"/>
                  <w:shd w:val="clear" w:color="auto" w:fill="auto"/>
                </w:tcPr>
                <w:p w14:paraId="2B0807B4" w14:textId="77777777" w:rsidR="001B65C0" w:rsidRPr="0000084C" w:rsidRDefault="001B65C0" w:rsidP="001B65C0">
                  <w:pPr>
                    <w:jc w:val="center"/>
                    <w:rPr>
                      <w:b/>
                      <w:bCs/>
                      <w:sz w:val="14"/>
                      <w:szCs w:val="14"/>
                    </w:rPr>
                  </w:pPr>
                  <w:r w:rsidRPr="0000084C">
                    <w:rPr>
                      <w:b/>
                      <w:bCs/>
                      <w:sz w:val="14"/>
                      <w:szCs w:val="14"/>
                    </w:rPr>
                    <w:t>41</w:t>
                  </w:r>
                </w:p>
              </w:tc>
            </w:tr>
            <w:tr w:rsidR="001B65C0" w:rsidRPr="0000084C" w14:paraId="647DE0AF" w14:textId="77777777" w:rsidTr="001B65C0">
              <w:tc>
                <w:tcPr>
                  <w:tcW w:w="2662" w:type="dxa"/>
                  <w:shd w:val="clear" w:color="auto" w:fill="auto"/>
                </w:tcPr>
                <w:p w14:paraId="4D417E2E" w14:textId="77777777" w:rsidR="001B65C0" w:rsidRPr="0000084C" w:rsidRDefault="001B65C0" w:rsidP="001B65C0">
                  <w:pPr>
                    <w:jc w:val="center"/>
                    <w:rPr>
                      <w:b/>
                      <w:bCs/>
                      <w:sz w:val="14"/>
                      <w:szCs w:val="14"/>
                    </w:rPr>
                  </w:pPr>
                  <w:r w:rsidRPr="0000084C">
                    <w:rPr>
                      <w:b/>
                      <w:bCs/>
                      <w:sz w:val="14"/>
                      <w:szCs w:val="14"/>
                    </w:rPr>
                    <w:t>277 a 283</w:t>
                  </w:r>
                </w:p>
              </w:tc>
              <w:tc>
                <w:tcPr>
                  <w:tcW w:w="2663" w:type="dxa"/>
                  <w:shd w:val="clear" w:color="auto" w:fill="auto"/>
                </w:tcPr>
                <w:p w14:paraId="64928825" w14:textId="77777777" w:rsidR="001B65C0" w:rsidRPr="0000084C" w:rsidRDefault="001B65C0" w:rsidP="001B65C0">
                  <w:pPr>
                    <w:jc w:val="center"/>
                    <w:rPr>
                      <w:b/>
                      <w:bCs/>
                      <w:sz w:val="14"/>
                      <w:szCs w:val="14"/>
                    </w:rPr>
                  </w:pPr>
                  <w:r w:rsidRPr="0000084C">
                    <w:rPr>
                      <w:b/>
                      <w:bCs/>
                      <w:sz w:val="14"/>
                      <w:szCs w:val="14"/>
                    </w:rPr>
                    <w:t>42</w:t>
                  </w:r>
                </w:p>
              </w:tc>
            </w:tr>
            <w:tr w:rsidR="001B65C0" w:rsidRPr="0000084C" w14:paraId="7D8FA285" w14:textId="77777777" w:rsidTr="001B65C0">
              <w:tc>
                <w:tcPr>
                  <w:tcW w:w="2662" w:type="dxa"/>
                  <w:shd w:val="clear" w:color="auto" w:fill="auto"/>
                </w:tcPr>
                <w:p w14:paraId="4C219355" w14:textId="77777777" w:rsidR="001B65C0" w:rsidRPr="0000084C" w:rsidRDefault="001B65C0" w:rsidP="001B65C0">
                  <w:pPr>
                    <w:jc w:val="center"/>
                    <w:rPr>
                      <w:b/>
                      <w:bCs/>
                      <w:sz w:val="14"/>
                      <w:szCs w:val="14"/>
                    </w:rPr>
                  </w:pPr>
                  <w:r w:rsidRPr="0000084C">
                    <w:rPr>
                      <w:b/>
                      <w:bCs/>
                      <w:sz w:val="14"/>
                      <w:szCs w:val="14"/>
                    </w:rPr>
                    <w:t>284 a 290</w:t>
                  </w:r>
                </w:p>
              </w:tc>
              <w:tc>
                <w:tcPr>
                  <w:tcW w:w="2663" w:type="dxa"/>
                  <w:shd w:val="clear" w:color="auto" w:fill="auto"/>
                </w:tcPr>
                <w:p w14:paraId="3F1E0416" w14:textId="77777777" w:rsidR="001B65C0" w:rsidRPr="0000084C" w:rsidRDefault="001B65C0" w:rsidP="001B65C0">
                  <w:pPr>
                    <w:jc w:val="center"/>
                    <w:rPr>
                      <w:b/>
                      <w:bCs/>
                      <w:sz w:val="14"/>
                      <w:szCs w:val="14"/>
                    </w:rPr>
                  </w:pPr>
                  <w:r w:rsidRPr="0000084C">
                    <w:rPr>
                      <w:b/>
                      <w:bCs/>
                      <w:sz w:val="14"/>
                      <w:szCs w:val="14"/>
                    </w:rPr>
                    <w:t>43</w:t>
                  </w:r>
                </w:p>
              </w:tc>
            </w:tr>
            <w:tr w:rsidR="001B65C0" w:rsidRPr="0000084C" w14:paraId="3F52BC06" w14:textId="77777777" w:rsidTr="001B65C0">
              <w:tc>
                <w:tcPr>
                  <w:tcW w:w="2662" w:type="dxa"/>
                  <w:shd w:val="clear" w:color="auto" w:fill="auto"/>
                </w:tcPr>
                <w:p w14:paraId="0A5AC30D" w14:textId="77777777" w:rsidR="001B65C0" w:rsidRPr="0000084C" w:rsidRDefault="001B65C0" w:rsidP="001B65C0">
                  <w:pPr>
                    <w:jc w:val="center"/>
                    <w:rPr>
                      <w:b/>
                      <w:bCs/>
                      <w:sz w:val="14"/>
                      <w:szCs w:val="14"/>
                    </w:rPr>
                  </w:pPr>
                  <w:r w:rsidRPr="0000084C">
                    <w:rPr>
                      <w:b/>
                      <w:bCs/>
                      <w:sz w:val="14"/>
                      <w:szCs w:val="14"/>
                    </w:rPr>
                    <w:t>291 a 296</w:t>
                  </w:r>
                </w:p>
              </w:tc>
              <w:tc>
                <w:tcPr>
                  <w:tcW w:w="2663" w:type="dxa"/>
                  <w:shd w:val="clear" w:color="auto" w:fill="auto"/>
                </w:tcPr>
                <w:p w14:paraId="56F99194" w14:textId="77777777" w:rsidR="001B65C0" w:rsidRPr="0000084C" w:rsidRDefault="001B65C0" w:rsidP="001B65C0">
                  <w:pPr>
                    <w:jc w:val="center"/>
                    <w:rPr>
                      <w:b/>
                      <w:bCs/>
                      <w:sz w:val="14"/>
                      <w:szCs w:val="14"/>
                    </w:rPr>
                  </w:pPr>
                  <w:r w:rsidRPr="0000084C">
                    <w:rPr>
                      <w:b/>
                      <w:bCs/>
                      <w:sz w:val="14"/>
                      <w:szCs w:val="14"/>
                    </w:rPr>
                    <w:t>44</w:t>
                  </w:r>
                </w:p>
              </w:tc>
            </w:tr>
            <w:tr w:rsidR="001B65C0" w:rsidRPr="0000084C" w14:paraId="1627DEB4" w14:textId="77777777" w:rsidTr="001B65C0">
              <w:tc>
                <w:tcPr>
                  <w:tcW w:w="2662" w:type="dxa"/>
                  <w:shd w:val="clear" w:color="auto" w:fill="auto"/>
                </w:tcPr>
                <w:p w14:paraId="6404032D" w14:textId="77777777" w:rsidR="001B65C0" w:rsidRPr="0000084C" w:rsidRDefault="001B65C0" w:rsidP="001B65C0">
                  <w:pPr>
                    <w:jc w:val="center"/>
                    <w:rPr>
                      <w:b/>
                      <w:bCs/>
                      <w:sz w:val="14"/>
                      <w:szCs w:val="14"/>
                    </w:rPr>
                  </w:pPr>
                  <w:r w:rsidRPr="0000084C">
                    <w:rPr>
                      <w:b/>
                      <w:bCs/>
                      <w:sz w:val="14"/>
                      <w:szCs w:val="14"/>
                    </w:rPr>
                    <w:t>297 a 302</w:t>
                  </w:r>
                </w:p>
              </w:tc>
              <w:tc>
                <w:tcPr>
                  <w:tcW w:w="2663" w:type="dxa"/>
                  <w:shd w:val="clear" w:color="auto" w:fill="auto"/>
                </w:tcPr>
                <w:p w14:paraId="08FABCC1" w14:textId="77777777" w:rsidR="001B65C0" w:rsidRPr="0000084C" w:rsidRDefault="001B65C0" w:rsidP="001B65C0">
                  <w:pPr>
                    <w:jc w:val="center"/>
                    <w:rPr>
                      <w:b/>
                      <w:bCs/>
                      <w:sz w:val="14"/>
                      <w:szCs w:val="14"/>
                    </w:rPr>
                  </w:pPr>
                  <w:r w:rsidRPr="0000084C">
                    <w:rPr>
                      <w:b/>
                      <w:bCs/>
                      <w:sz w:val="14"/>
                      <w:szCs w:val="14"/>
                    </w:rPr>
                    <w:t>45</w:t>
                  </w:r>
                </w:p>
              </w:tc>
            </w:tr>
            <w:tr w:rsidR="001B65C0" w:rsidRPr="0000084C" w14:paraId="7F31EAAC" w14:textId="77777777" w:rsidTr="001B65C0">
              <w:tc>
                <w:tcPr>
                  <w:tcW w:w="2662" w:type="dxa"/>
                  <w:shd w:val="clear" w:color="auto" w:fill="auto"/>
                </w:tcPr>
                <w:p w14:paraId="129767C6" w14:textId="77777777" w:rsidR="001B65C0" w:rsidRPr="0000084C" w:rsidRDefault="001B65C0" w:rsidP="001B65C0">
                  <w:pPr>
                    <w:jc w:val="center"/>
                    <w:rPr>
                      <w:b/>
                      <w:bCs/>
                      <w:sz w:val="14"/>
                      <w:szCs w:val="14"/>
                    </w:rPr>
                  </w:pPr>
                  <w:r w:rsidRPr="0000084C">
                    <w:rPr>
                      <w:b/>
                      <w:bCs/>
                      <w:sz w:val="14"/>
                      <w:szCs w:val="14"/>
                    </w:rPr>
                    <w:t>303 a 310</w:t>
                  </w:r>
                </w:p>
              </w:tc>
              <w:tc>
                <w:tcPr>
                  <w:tcW w:w="2663" w:type="dxa"/>
                  <w:shd w:val="clear" w:color="auto" w:fill="auto"/>
                </w:tcPr>
                <w:p w14:paraId="5574DC3D" w14:textId="77777777" w:rsidR="001B65C0" w:rsidRPr="0000084C" w:rsidRDefault="001B65C0" w:rsidP="001B65C0">
                  <w:pPr>
                    <w:jc w:val="center"/>
                    <w:rPr>
                      <w:b/>
                      <w:bCs/>
                      <w:sz w:val="14"/>
                      <w:szCs w:val="14"/>
                    </w:rPr>
                  </w:pPr>
                  <w:r w:rsidRPr="0000084C">
                    <w:rPr>
                      <w:b/>
                      <w:bCs/>
                      <w:sz w:val="14"/>
                      <w:szCs w:val="14"/>
                    </w:rPr>
                    <w:t>46</w:t>
                  </w:r>
                </w:p>
              </w:tc>
            </w:tr>
            <w:tr w:rsidR="001B65C0" w:rsidRPr="0000084C" w14:paraId="4CA87F4C" w14:textId="77777777" w:rsidTr="001B65C0">
              <w:tc>
                <w:tcPr>
                  <w:tcW w:w="2662" w:type="dxa"/>
                  <w:shd w:val="clear" w:color="auto" w:fill="auto"/>
                </w:tcPr>
                <w:p w14:paraId="3904B282" w14:textId="77777777" w:rsidR="001B65C0" w:rsidRPr="0000084C" w:rsidRDefault="001B65C0" w:rsidP="001B65C0">
                  <w:pPr>
                    <w:jc w:val="center"/>
                    <w:rPr>
                      <w:b/>
                      <w:bCs/>
                      <w:sz w:val="14"/>
                      <w:szCs w:val="14"/>
                    </w:rPr>
                  </w:pPr>
                  <w:r w:rsidRPr="0000084C">
                    <w:rPr>
                      <w:b/>
                      <w:bCs/>
                      <w:sz w:val="14"/>
                      <w:szCs w:val="14"/>
                    </w:rPr>
                    <w:t>311 a 316</w:t>
                  </w:r>
                </w:p>
              </w:tc>
              <w:tc>
                <w:tcPr>
                  <w:tcW w:w="2663" w:type="dxa"/>
                  <w:shd w:val="clear" w:color="auto" w:fill="auto"/>
                </w:tcPr>
                <w:p w14:paraId="0440FFF8" w14:textId="77777777" w:rsidR="001B65C0" w:rsidRPr="0000084C" w:rsidRDefault="001B65C0" w:rsidP="001B65C0">
                  <w:pPr>
                    <w:jc w:val="center"/>
                    <w:rPr>
                      <w:b/>
                      <w:bCs/>
                      <w:sz w:val="14"/>
                      <w:szCs w:val="14"/>
                    </w:rPr>
                  </w:pPr>
                  <w:r w:rsidRPr="0000084C">
                    <w:rPr>
                      <w:b/>
                      <w:bCs/>
                      <w:sz w:val="14"/>
                      <w:szCs w:val="14"/>
                    </w:rPr>
                    <w:t>47</w:t>
                  </w:r>
                </w:p>
              </w:tc>
            </w:tr>
            <w:tr w:rsidR="001B65C0" w:rsidRPr="0000084C" w14:paraId="122E7B02" w14:textId="77777777" w:rsidTr="001B65C0">
              <w:tc>
                <w:tcPr>
                  <w:tcW w:w="2662" w:type="dxa"/>
                  <w:shd w:val="clear" w:color="auto" w:fill="auto"/>
                </w:tcPr>
                <w:p w14:paraId="772854E8" w14:textId="77777777" w:rsidR="001B65C0" w:rsidRPr="0000084C" w:rsidRDefault="001B65C0" w:rsidP="001B65C0">
                  <w:pPr>
                    <w:jc w:val="center"/>
                    <w:rPr>
                      <w:b/>
                      <w:bCs/>
                      <w:sz w:val="14"/>
                      <w:szCs w:val="14"/>
                    </w:rPr>
                  </w:pPr>
                  <w:r w:rsidRPr="0000084C">
                    <w:rPr>
                      <w:b/>
                      <w:bCs/>
                      <w:sz w:val="14"/>
                      <w:szCs w:val="14"/>
                    </w:rPr>
                    <w:t>317 a 322</w:t>
                  </w:r>
                </w:p>
              </w:tc>
              <w:tc>
                <w:tcPr>
                  <w:tcW w:w="2663" w:type="dxa"/>
                  <w:shd w:val="clear" w:color="auto" w:fill="auto"/>
                </w:tcPr>
                <w:p w14:paraId="614E415D" w14:textId="77777777" w:rsidR="001B65C0" w:rsidRPr="0000084C" w:rsidRDefault="001B65C0" w:rsidP="001B65C0">
                  <w:pPr>
                    <w:jc w:val="center"/>
                    <w:rPr>
                      <w:b/>
                      <w:bCs/>
                      <w:sz w:val="14"/>
                      <w:szCs w:val="14"/>
                    </w:rPr>
                  </w:pPr>
                  <w:r w:rsidRPr="0000084C">
                    <w:rPr>
                      <w:b/>
                      <w:bCs/>
                      <w:sz w:val="14"/>
                      <w:szCs w:val="14"/>
                    </w:rPr>
                    <w:t>48</w:t>
                  </w:r>
                </w:p>
              </w:tc>
            </w:tr>
            <w:tr w:rsidR="001B65C0" w:rsidRPr="0000084C" w14:paraId="083773E2" w14:textId="77777777" w:rsidTr="001B65C0">
              <w:tc>
                <w:tcPr>
                  <w:tcW w:w="2662" w:type="dxa"/>
                  <w:shd w:val="clear" w:color="auto" w:fill="auto"/>
                </w:tcPr>
                <w:p w14:paraId="1C31B69F" w14:textId="77777777" w:rsidR="001B65C0" w:rsidRPr="0000084C" w:rsidRDefault="001B65C0" w:rsidP="001B65C0">
                  <w:pPr>
                    <w:jc w:val="center"/>
                    <w:rPr>
                      <w:b/>
                      <w:bCs/>
                      <w:sz w:val="14"/>
                      <w:szCs w:val="14"/>
                    </w:rPr>
                  </w:pPr>
                  <w:r w:rsidRPr="0000084C">
                    <w:rPr>
                      <w:b/>
                      <w:bCs/>
                      <w:sz w:val="14"/>
                      <w:szCs w:val="14"/>
                    </w:rPr>
                    <w:t>323 a 330</w:t>
                  </w:r>
                </w:p>
              </w:tc>
              <w:tc>
                <w:tcPr>
                  <w:tcW w:w="2663" w:type="dxa"/>
                  <w:shd w:val="clear" w:color="auto" w:fill="auto"/>
                </w:tcPr>
                <w:p w14:paraId="3A37C2C3" w14:textId="77777777" w:rsidR="001B65C0" w:rsidRPr="0000084C" w:rsidRDefault="001B65C0" w:rsidP="001B65C0">
                  <w:pPr>
                    <w:jc w:val="center"/>
                    <w:rPr>
                      <w:b/>
                      <w:bCs/>
                      <w:sz w:val="14"/>
                      <w:szCs w:val="14"/>
                    </w:rPr>
                  </w:pPr>
                  <w:r w:rsidRPr="0000084C">
                    <w:rPr>
                      <w:b/>
                      <w:bCs/>
                      <w:sz w:val="14"/>
                      <w:szCs w:val="14"/>
                    </w:rPr>
                    <w:t>49</w:t>
                  </w:r>
                </w:p>
              </w:tc>
            </w:tr>
            <w:tr w:rsidR="001B65C0" w:rsidRPr="0000084C" w14:paraId="3CE937E2" w14:textId="77777777" w:rsidTr="001B65C0">
              <w:tc>
                <w:tcPr>
                  <w:tcW w:w="2662" w:type="dxa"/>
                  <w:shd w:val="clear" w:color="auto" w:fill="auto"/>
                </w:tcPr>
                <w:p w14:paraId="52654BB0" w14:textId="77777777" w:rsidR="001B65C0" w:rsidRPr="0000084C" w:rsidRDefault="001B65C0" w:rsidP="001B65C0">
                  <w:pPr>
                    <w:jc w:val="center"/>
                    <w:rPr>
                      <w:b/>
                      <w:bCs/>
                      <w:sz w:val="14"/>
                      <w:szCs w:val="14"/>
                    </w:rPr>
                  </w:pPr>
                  <w:r w:rsidRPr="0000084C">
                    <w:rPr>
                      <w:b/>
                      <w:bCs/>
                      <w:sz w:val="14"/>
                      <w:szCs w:val="14"/>
                    </w:rPr>
                    <w:t>331 a 336</w:t>
                  </w:r>
                </w:p>
              </w:tc>
              <w:tc>
                <w:tcPr>
                  <w:tcW w:w="2663" w:type="dxa"/>
                  <w:shd w:val="clear" w:color="auto" w:fill="auto"/>
                </w:tcPr>
                <w:p w14:paraId="13158DAF" w14:textId="77777777" w:rsidR="001B65C0" w:rsidRPr="0000084C" w:rsidRDefault="001B65C0" w:rsidP="001B65C0">
                  <w:pPr>
                    <w:jc w:val="center"/>
                    <w:rPr>
                      <w:b/>
                      <w:bCs/>
                      <w:sz w:val="14"/>
                      <w:szCs w:val="14"/>
                    </w:rPr>
                  </w:pPr>
                  <w:r w:rsidRPr="0000084C">
                    <w:rPr>
                      <w:b/>
                      <w:bCs/>
                      <w:sz w:val="14"/>
                      <w:szCs w:val="14"/>
                    </w:rPr>
                    <w:t>50</w:t>
                  </w:r>
                </w:p>
              </w:tc>
            </w:tr>
            <w:tr w:rsidR="001B65C0" w:rsidRPr="0000084C" w14:paraId="7424780E" w14:textId="77777777" w:rsidTr="001B65C0">
              <w:tc>
                <w:tcPr>
                  <w:tcW w:w="5325" w:type="dxa"/>
                  <w:gridSpan w:val="2"/>
                  <w:shd w:val="clear" w:color="auto" w:fill="auto"/>
                </w:tcPr>
                <w:p w14:paraId="5A11B39D" w14:textId="77777777" w:rsidR="001B65C0" w:rsidRPr="0000084C" w:rsidRDefault="001B65C0" w:rsidP="001B65C0">
                  <w:pPr>
                    <w:jc w:val="center"/>
                    <w:rPr>
                      <w:sz w:val="14"/>
                      <w:szCs w:val="14"/>
                    </w:rPr>
                  </w:pPr>
                  <w:r w:rsidRPr="0000084C">
                    <w:rPr>
                      <w:sz w:val="14"/>
                      <w:szCs w:val="14"/>
                    </w:rPr>
                    <w:t>La numeración en escala de punto de parís, corresponde a la medida del largo útil dividido en 6.6666. (El largo útil equivale a la suma de la medida del largo del pie expresada en milímetros más el 5 % de tolerancia).</w:t>
                  </w:r>
                </w:p>
              </w:tc>
            </w:tr>
          </w:tbl>
          <w:p w14:paraId="361EB21D" w14:textId="77777777" w:rsidR="001B65C0" w:rsidRPr="0000084C" w:rsidRDefault="001B65C0" w:rsidP="001B65C0">
            <w:pPr>
              <w:jc w:val="both"/>
              <w:rPr>
                <w:sz w:val="16"/>
                <w:szCs w:val="16"/>
              </w:rPr>
            </w:pPr>
          </w:p>
          <w:p w14:paraId="52A3D448" w14:textId="77777777" w:rsidR="001B65C0" w:rsidRPr="0000084C" w:rsidRDefault="001B65C0" w:rsidP="001B65C0">
            <w:pPr>
              <w:jc w:val="both"/>
              <w:rPr>
                <w:b/>
                <w:bCs/>
                <w:sz w:val="16"/>
                <w:szCs w:val="16"/>
              </w:rPr>
            </w:pPr>
            <w:r w:rsidRPr="0000084C">
              <w:rPr>
                <w:b/>
                <w:bCs/>
                <w:sz w:val="16"/>
                <w:szCs w:val="16"/>
              </w:rPr>
              <w:t>Cuero</w:t>
            </w:r>
            <w:r w:rsidRPr="0000084C">
              <w:rPr>
                <w:sz w:val="16"/>
                <w:szCs w:val="16"/>
              </w:rPr>
              <w:t>: debe ser flexible y uniforme, y no debe presentar eflorescencias de grasas o de sales.</w:t>
            </w:r>
          </w:p>
          <w:p w14:paraId="7213AE83" w14:textId="77777777" w:rsidR="001B65C0" w:rsidRPr="0000084C" w:rsidRDefault="001B65C0" w:rsidP="001B65C0">
            <w:pPr>
              <w:jc w:val="both"/>
              <w:rPr>
                <w:b/>
                <w:bCs/>
                <w:sz w:val="16"/>
                <w:szCs w:val="16"/>
              </w:rPr>
            </w:pPr>
          </w:p>
          <w:p w14:paraId="781AC80E" w14:textId="77777777" w:rsidR="001B65C0" w:rsidRPr="0000084C" w:rsidRDefault="001B65C0" w:rsidP="001B65C0">
            <w:pPr>
              <w:jc w:val="both"/>
              <w:rPr>
                <w:sz w:val="16"/>
                <w:szCs w:val="16"/>
              </w:rPr>
            </w:pPr>
            <w:r w:rsidRPr="0000084C">
              <w:rPr>
                <w:b/>
                <w:bCs/>
                <w:sz w:val="16"/>
                <w:szCs w:val="16"/>
              </w:rPr>
              <w:t>Diseño:</w:t>
            </w:r>
            <w:r w:rsidRPr="0000084C">
              <w:rPr>
                <w:sz w:val="16"/>
                <w:szCs w:val="16"/>
              </w:rPr>
              <w:t xml:space="preserve"> el diseño del calzado casual deberá ser moderno, anatómico y actual suministrando el máximo de seguridad y comodidad a los pies. </w:t>
            </w:r>
          </w:p>
          <w:p w14:paraId="3679B3A7" w14:textId="77777777" w:rsidR="001B65C0" w:rsidRPr="0000084C" w:rsidRDefault="001B65C0" w:rsidP="001B65C0">
            <w:pPr>
              <w:jc w:val="both"/>
              <w:rPr>
                <w:sz w:val="16"/>
                <w:szCs w:val="16"/>
              </w:rPr>
            </w:pPr>
          </w:p>
          <w:p w14:paraId="75EDDD2A" w14:textId="77777777" w:rsidR="001B65C0" w:rsidRPr="0000084C" w:rsidRDefault="001B65C0" w:rsidP="001B65C0">
            <w:pPr>
              <w:jc w:val="both"/>
              <w:rPr>
                <w:sz w:val="16"/>
                <w:szCs w:val="16"/>
              </w:rPr>
            </w:pPr>
            <w:r w:rsidRPr="0000084C">
              <w:rPr>
                <w:b/>
                <w:bCs/>
                <w:sz w:val="16"/>
                <w:szCs w:val="16"/>
              </w:rPr>
              <w:t>Suela</w:t>
            </w:r>
            <w:r w:rsidRPr="0000084C">
              <w:rPr>
                <w:sz w:val="16"/>
                <w:szCs w:val="16"/>
              </w:rPr>
              <w:t>: según el diseño puede ser cosida a la capellada en todo su contorno. La cara de la suela en contacto con el piso debe tener un diseño en relieve que ofrezca efecto antideslizante, de agarre para superficies húmedas o secas.</w:t>
            </w:r>
          </w:p>
          <w:p w14:paraId="414A89BF" w14:textId="77777777" w:rsidR="001B65C0" w:rsidRPr="0000084C" w:rsidRDefault="001B65C0" w:rsidP="001B65C0">
            <w:pPr>
              <w:jc w:val="both"/>
              <w:rPr>
                <w:b/>
                <w:bCs/>
                <w:sz w:val="16"/>
                <w:szCs w:val="16"/>
              </w:rPr>
            </w:pPr>
          </w:p>
          <w:p w14:paraId="63933708" w14:textId="77777777" w:rsidR="001B65C0" w:rsidRPr="0000084C" w:rsidRDefault="001B65C0" w:rsidP="001B65C0">
            <w:pPr>
              <w:jc w:val="both"/>
              <w:rPr>
                <w:sz w:val="16"/>
                <w:szCs w:val="16"/>
              </w:rPr>
            </w:pPr>
            <w:r w:rsidRPr="0000084C">
              <w:rPr>
                <w:b/>
                <w:bCs/>
                <w:sz w:val="16"/>
                <w:szCs w:val="16"/>
              </w:rPr>
              <w:t>Costuras:</w:t>
            </w:r>
            <w:r w:rsidRPr="0000084C">
              <w:rPr>
                <w:sz w:val="16"/>
                <w:szCs w:val="16"/>
              </w:rPr>
              <w:t xml:space="preserve"> deben ser uniformes y continuas sin hilos flojos, libres de protuberancias, asperezas, pliegues y restos de material que causen maltrato o molestias al usuario.</w:t>
            </w:r>
          </w:p>
          <w:p w14:paraId="21B31529" w14:textId="77777777" w:rsidR="001B65C0" w:rsidRPr="0000084C" w:rsidRDefault="001B65C0" w:rsidP="001B65C0">
            <w:pPr>
              <w:jc w:val="both"/>
              <w:rPr>
                <w:b/>
                <w:bCs/>
                <w:sz w:val="16"/>
                <w:szCs w:val="16"/>
              </w:rPr>
            </w:pPr>
          </w:p>
          <w:p w14:paraId="6E3F84E8" w14:textId="77777777" w:rsidR="001B65C0" w:rsidRPr="0000084C" w:rsidRDefault="001B65C0" w:rsidP="001B65C0">
            <w:pPr>
              <w:jc w:val="both"/>
              <w:rPr>
                <w:sz w:val="16"/>
                <w:szCs w:val="16"/>
              </w:rPr>
            </w:pPr>
            <w:r w:rsidRPr="0000084C">
              <w:rPr>
                <w:b/>
                <w:bCs/>
                <w:sz w:val="16"/>
                <w:szCs w:val="16"/>
              </w:rPr>
              <w:t>Acabados:</w:t>
            </w:r>
            <w:r w:rsidRPr="0000084C">
              <w:rPr>
                <w:sz w:val="16"/>
                <w:szCs w:val="16"/>
              </w:rPr>
              <w:t xml:space="preserve"> el calzado no debe presentar cuños; lados y puntas arrugadas, punteras y contrafuertes marcados, cortes descentrados. El número de puntadas por cada 25,4 mm (1 pulgada) debe ser de 9 ± 1.</w:t>
            </w:r>
          </w:p>
          <w:p w14:paraId="15DAAF45" w14:textId="77777777" w:rsidR="001B65C0" w:rsidRPr="0000084C" w:rsidRDefault="001B65C0" w:rsidP="001B65C0">
            <w:pPr>
              <w:jc w:val="both"/>
              <w:rPr>
                <w:b/>
                <w:bCs/>
                <w:sz w:val="16"/>
                <w:szCs w:val="16"/>
              </w:rPr>
            </w:pPr>
          </w:p>
          <w:p w14:paraId="0182AEA1" w14:textId="77777777" w:rsidR="001B65C0" w:rsidRPr="0000084C" w:rsidRDefault="001B65C0" w:rsidP="001B65C0">
            <w:pPr>
              <w:jc w:val="both"/>
              <w:rPr>
                <w:b/>
                <w:bCs/>
                <w:sz w:val="16"/>
                <w:szCs w:val="16"/>
              </w:rPr>
            </w:pPr>
            <w:r w:rsidRPr="0000084C">
              <w:rPr>
                <w:sz w:val="16"/>
                <w:szCs w:val="16"/>
              </w:rPr>
              <w:t>Al colocar el calzado sobre una superficie plana, debe presentar estabilidad dimensional. El terminado del calzado no debe presentar peladuras, cortaduras, manchas de pegante, el color debe ser homogéneo.</w:t>
            </w:r>
          </w:p>
          <w:p w14:paraId="0D7211AF" w14:textId="77777777" w:rsidR="001B65C0" w:rsidRPr="0000084C" w:rsidRDefault="001B65C0" w:rsidP="001B65C0">
            <w:pPr>
              <w:jc w:val="both"/>
              <w:rPr>
                <w:b/>
                <w:bCs/>
                <w:sz w:val="16"/>
                <w:szCs w:val="16"/>
              </w:rPr>
            </w:pPr>
          </w:p>
          <w:p w14:paraId="6C1D2D15" w14:textId="77777777" w:rsidR="001B65C0" w:rsidRPr="0000084C" w:rsidRDefault="001B65C0" w:rsidP="001B65C0">
            <w:pPr>
              <w:jc w:val="both"/>
              <w:rPr>
                <w:sz w:val="16"/>
                <w:szCs w:val="16"/>
              </w:rPr>
            </w:pPr>
            <w:r w:rsidRPr="0000084C">
              <w:rPr>
                <w:b/>
                <w:bCs/>
                <w:sz w:val="16"/>
                <w:szCs w:val="16"/>
              </w:rPr>
              <w:t>Color</w:t>
            </w:r>
            <w:r w:rsidRPr="0000084C">
              <w:rPr>
                <w:sz w:val="16"/>
                <w:szCs w:val="16"/>
              </w:rPr>
              <w:t>: negro.</w:t>
            </w:r>
          </w:p>
          <w:p w14:paraId="3657610C" w14:textId="77777777" w:rsidR="001B65C0" w:rsidRPr="0000084C" w:rsidRDefault="001B65C0" w:rsidP="001B65C0">
            <w:pPr>
              <w:jc w:val="both"/>
              <w:rPr>
                <w:sz w:val="16"/>
                <w:szCs w:val="16"/>
              </w:rPr>
            </w:pPr>
          </w:p>
          <w:p w14:paraId="5132E67F" w14:textId="77777777" w:rsidR="001B65C0" w:rsidRPr="0000084C" w:rsidRDefault="001B65C0" w:rsidP="001B65C0">
            <w:pPr>
              <w:jc w:val="both"/>
              <w:rPr>
                <w:b/>
                <w:bCs/>
                <w:sz w:val="16"/>
                <w:szCs w:val="16"/>
              </w:rPr>
            </w:pPr>
            <w:r w:rsidRPr="0000084C">
              <w:rPr>
                <w:b/>
                <w:bCs/>
                <w:sz w:val="16"/>
                <w:szCs w:val="16"/>
              </w:rPr>
              <w:t>REQUISITOS ESPECIFICOS</w:t>
            </w:r>
          </w:p>
          <w:p w14:paraId="28C16783" w14:textId="77777777" w:rsidR="001B65C0" w:rsidRPr="0000084C" w:rsidRDefault="001B65C0" w:rsidP="001B65C0">
            <w:pPr>
              <w:jc w:val="both"/>
              <w:rPr>
                <w:b/>
                <w:bCs/>
                <w:sz w:val="16"/>
                <w:szCs w:val="16"/>
              </w:rPr>
            </w:pPr>
          </w:p>
          <w:p w14:paraId="1EACCA1C" w14:textId="77777777" w:rsidR="001B65C0" w:rsidRPr="0000084C" w:rsidRDefault="001B65C0" w:rsidP="001B65C0">
            <w:pPr>
              <w:jc w:val="both"/>
              <w:rPr>
                <w:b/>
                <w:bCs/>
                <w:sz w:val="16"/>
                <w:szCs w:val="16"/>
              </w:rPr>
            </w:pPr>
            <w:r w:rsidRPr="0000084C">
              <w:rPr>
                <w:b/>
                <w:bCs/>
                <w:sz w:val="16"/>
                <w:szCs w:val="16"/>
              </w:rPr>
              <w:t xml:space="preserve">Material principal: </w:t>
            </w:r>
            <w:r w:rsidRPr="0000084C">
              <w:rPr>
                <w:sz w:val="16"/>
                <w:szCs w:val="16"/>
              </w:rPr>
              <w:t>elaborado en cuero (100%), durable y de fácil limpieza. Cumpliendo con los siguientes requisitos:</w:t>
            </w:r>
            <w:r w:rsidRPr="0000084C">
              <w:rPr>
                <w:b/>
                <w:bCs/>
                <w:sz w:val="16"/>
                <w:szCs w:val="16"/>
              </w:rPr>
              <w:t xml:space="preserve"> </w:t>
            </w:r>
          </w:p>
          <w:p w14:paraId="65D24C84" w14:textId="77777777" w:rsidR="001B65C0" w:rsidRPr="0000084C" w:rsidRDefault="001B65C0" w:rsidP="001B65C0">
            <w:pPr>
              <w:jc w:val="both"/>
              <w:rPr>
                <w:b/>
                <w:bCs/>
                <w:sz w:val="16"/>
                <w:szCs w:val="16"/>
              </w:rPr>
            </w:pPr>
          </w:p>
          <w:p w14:paraId="4FCE5492" w14:textId="77777777" w:rsidR="001B65C0" w:rsidRDefault="001B65C0" w:rsidP="001B65C0">
            <w:pPr>
              <w:jc w:val="both"/>
              <w:rPr>
                <w:sz w:val="16"/>
                <w:szCs w:val="16"/>
              </w:rPr>
            </w:pPr>
            <w:r w:rsidRPr="0000084C">
              <w:rPr>
                <w:b/>
                <w:bCs/>
                <w:sz w:val="16"/>
                <w:szCs w:val="16"/>
              </w:rPr>
              <w:t>Capellada:</w:t>
            </w:r>
            <w:r w:rsidRPr="0000084C">
              <w:rPr>
                <w:sz w:val="16"/>
                <w:szCs w:val="16"/>
              </w:rPr>
              <w:t xml:space="preserve"> en cuero 100% natural de origen bovino de buena calidad con aspecto uniforme, color homogéneo en toda su extensión. Debe cumplir con los requisitos establecidos en la siguiente tabla:</w:t>
            </w:r>
          </w:p>
          <w:p w14:paraId="398F3F1B" w14:textId="77777777" w:rsidR="001B65C0" w:rsidRDefault="001B65C0" w:rsidP="001B65C0">
            <w:pPr>
              <w:jc w:val="both"/>
              <w:rPr>
                <w:sz w:val="16"/>
                <w:szCs w:val="16"/>
              </w:rPr>
            </w:pPr>
          </w:p>
          <w:p w14:paraId="4774AF06" w14:textId="77777777" w:rsidR="001B65C0" w:rsidRDefault="001B65C0" w:rsidP="001B65C0">
            <w:pPr>
              <w:jc w:val="both"/>
              <w:rPr>
                <w:sz w:val="16"/>
                <w:szCs w:val="16"/>
              </w:rPr>
            </w:pPr>
          </w:p>
          <w:p w14:paraId="626B4634" w14:textId="77777777" w:rsidR="001B65C0" w:rsidRPr="0000084C" w:rsidRDefault="001B65C0" w:rsidP="001B65C0">
            <w:pPr>
              <w:jc w:val="both"/>
              <w:rPr>
                <w:b/>
                <w:bCs/>
                <w:sz w:val="16"/>
                <w:szCs w:val="16"/>
              </w:rPr>
            </w:pPr>
          </w:p>
          <w:p w14:paraId="48712E9A" w14:textId="77777777" w:rsidR="001B65C0" w:rsidRPr="0000084C" w:rsidRDefault="001B65C0" w:rsidP="001B65C0">
            <w:pPr>
              <w:jc w:val="both"/>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6"/>
              <w:gridCol w:w="911"/>
              <w:gridCol w:w="2055"/>
            </w:tblGrid>
            <w:tr w:rsidR="001B65C0" w:rsidRPr="0000084C" w14:paraId="10473007" w14:textId="77777777" w:rsidTr="001B65C0">
              <w:trPr>
                <w:trHeight w:val="70"/>
              </w:trPr>
              <w:tc>
                <w:tcPr>
                  <w:tcW w:w="5291" w:type="dxa"/>
                  <w:gridSpan w:val="3"/>
                  <w:shd w:val="clear" w:color="auto" w:fill="auto"/>
                </w:tcPr>
                <w:p w14:paraId="3915B17F" w14:textId="77777777" w:rsidR="001B65C0" w:rsidRPr="0000084C" w:rsidRDefault="001B65C0" w:rsidP="001B65C0">
                  <w:pPr>
                    <w:jc w:val="center"/>
                    <w:rPr>
                      <w:b/>
                      <w:bCs/>
                      <w:sz w:val="14"/>
                      <w:szCs w:val="14"/>
                    </w:rPr>
                  </w:pPr>
                  <w:r w:rsidRPr="0000084C">
                    <w:rPr>
                      <w:b/>
                      <w:bCs/>
                      <w:sz w:val="14"/>
                      <w:szCs w:val="14"/>
                    </w:rPr>
                    <w:t>REQUISITOS PARA EL CUERO</w:t>
                  </w:r>
                </w:p>
              </w:tc>
            </w:tr>
            <w:tr w:rsidR="001B65C0" w:rsidRPr="0000084C" w14:paraId="376405F7" w14:textId="77777777" w:rsidTr="001B65C0">
              <w:trPr>
                <w:trHeight w:val="70"/>
              </w:trPr>
              <w:tc>
                <w:tcPr>
                  <w:tcW w:w="1708" w:type="dxa"/>
                  <w:shd w:val="clear" w:color="auto" w:fill="auto"/>
                </w:tcPr>
                <w:p w14:paraId="160A3CAF" w14:textId="77777777" w:rsidR="001B65C0" w:rsidRPr="0000084C" w:rsidRDefault="001B65C0" w:rsidP="001B65C0">
                  <w:pPr>
                    <w:jc w:val="center"/>
                    <w:rPr>
                      <w:b/>
                      <w:bCs/>
                      <w:sz w:val="14"/>
                      <w:szCs w:val="14"/>
                    </w:rPr>
                  </w:pPr>
                  <w:r w:rsidRPr="0000084C">
                    <w:rPr>
                      <w:b/>
                      <w:bCs/>
                      <w:sz w:val="14"/>
                      <w:szCs w:val="14"/>
                    </w:rPr>
                    <w:t>Requisitos</w:t>
                  </w:r>
                </w:p>
              </w:tc>
              <w:tc>
                <w:tcPr>
                  <w:tcW w:w="992" w:type="dxa"/>
                  <w:shd w:val="clear" w:color="auto" w:fill="auto"/>
                </w:tcPr>
                <w:p w14:paraId="21C6CBA2" w14:textId="77777777" w:rsidR="001B65C0" w:rsidRPr="0000084C" w:rsidRDefault="001B65C0" w:rsidP="001B65C0">
                  <w:pPr>
                    <w:jc w:val="center"/>
                    <w:rPr>
                      <w:b/>
                      <w:bCs/>
                      <w:sz w:val="14"/>
                      <w:szCs w:val="14"/>
                    </w:rPr>
                  </w:pPr>
                  <w:r w:rsidRPr="0000084C">
                    <w:rPr>
                      <w:b/>
                      <w:bCs/>
                      <w:sz w:val="14"/>
                      <w:szCs w:val="14"/>
                    </w:rPr>
                    <w:t>Valor</w:t>
                  </w:r>
                </w:p>
              </w:tc>
              <w:tc>
                <w:tcPr>
                  <w:tcW w:w="2591" w:type="dxa"/>
                  <w:shd w:val="clear" w:color="auto" w:fill="auto"/>
                </w:tcPr>
                <w:p w14:paraId="627ED952" w14:textId="77777777" w:rsidR="001B65C0" w:rsidRPr="0000084C" w:rsidRDefault="001B65C0" w:rsidP="001B65C0">
                  <w:pPr>
                    <w:jc w:val="center"/>
                    <w:rPr>
                      <w:b/>
                      <w:bCs/>
                      <w:sz w:val="14"/>
                      <w:szCs w:val="14"/>
                    </w:rPr>
                  </w:pPr>
                  <w:r w:rsidRPr="0000084C">
                    <w:rPr>
                      <w:b/>
                      <w:bCs/>
                      <w:sz w:val="14"/>
                      <w:szCs w:val="14"/>
                    </w:rPr>
                    <w:t xml:space="preserve">Métodos de ensayo </w:t>
                  </w:r>
                </w:p>
              </w:tc>
            </w:tr>
            <w:tr w:rsidR="001B65C0" w:rsidRPr="0000084C" w14:paraId="2A70D0F9" w14:textId="77777777" w:rsidTr="001B65C0">
              <w:tc>
                <w:tcPr>
                  <w:tcW w:w="1708" w:type="dxa"/>
                  <w:shd w:val="clear" w:color="auto" w:fill="auto"/>
                </w:tcPr>
                <w:p w14:paraId="1345B325" w14:textId="77777777" w:rsidR="001B65C0" w:rsidRPr="0000084C" w:rsidRDefault="001B65C0" w:rsidP="001B65C0">
                  <w:pPr>
                    <w:jc w:val="center"/>
                    <w:rPr>
                      <w:b/>
                      <w:bCs/>
                      <w:sz w:val="14"/>
                      <w:szCs w:val="14"/>
                    </w:rPr>
                  </w:pPr>
                  <w:r w:rsidRPr="0000084C">
                    <w:rPr>
                      <w:sz w:val="14"/>
                      <w:szCs w:val="14"/>
                    </w:rPr>
                    <w:t>Calibre, medido en mm</w:t>
                  </w:r>
                </w:p>
              </w:tc>
              <w:tc>
                <w:tcPr>
                  <w:tcW w:w="992" w:type="dxa"/>
                  <w:shd w:val="clear" w:color="auto" w:fill="auto"/>
                </w:tcPr>
                <w:p w14:paraId="73F640D2" w14:textId="77777777" w:rsidR="001B65C0" w:rsidRPr="0000084C" w:rsidRDefault="001B65C0" w:rsidP="001B65C0">
                  <w:pPr>
                    <w:jc w:val="center"/>
                    <w:rPr>
                      <w:sz w:val="14"/>
                      <w:szCs w:val="14"/>
                    </w:rPr>
                  </w:pPr>
                  <w:r w:rsidRPr="0000084C">
                    <w:rPr>
                      <w:sz w:val="14"/>
                      <w:szCs w:val="14"/>
                    </w:rPr>
                    <w:t>12 a 14</w:t>
                  </w:r>
                </w:p>
              </w:tc>
              <w:tc>
                <w:tcPr>
                  <w:tcW w:w="2591" w:type="dxa"/>
                  <w:shd w:val="clear" w:color="auto" w:fill="auto"/>
                </w:tcPr>
                <w:p w14:paraId="4921A2D6" w14:textId="77777777" w:rsidR="001B65C0" w:rsidRPr="0000084C" w:rsidRDefault="001B65C0" w:rsidP="001B65C0">
                  <w:pPr>
                    <w:jc w:val="center"/>
                    <w:rPr>
                      <w:sz w:val="14"/>
                      <w:szCs w:val="14"/>
                    </w:rPr>
                  </w:pPr>
                  <w:r w:rsidRPr="0000084C">
                    <w:rPr>
                      <w:sz w:val="14"/>
                      <w:szCs w:val="14"/>
                    </w:rPr>
                    <w:t>Se debe efectuar de acuerdo con lo indicado en la NTC 1077.</w:t>
                  </w:r>
                </w:p>
              </w:tc>
            </w:tr>
            <w:tr w:rsidR="001B65C0" w:rsidRPr="0000084C" w14:paraId="0A84706F" w14:textId="77777777" w:rsidTr="001B65C0">
              <w:tc>
                <w:tcPr>
                  <w:tcW w:w="1708" w:type="dxa"/>
                  <w:shd w:val="clear" w:color="auto" w:fill="auto"/>
                </w:tcPr>
                <w:p w14:paraId="450DA325" w14:textId="77777777" w:rsidR="001B65C0" w:rsidRPr="0000084C" w:rsidRDefault="001B65C0" w:rsidP="001B65C0">
                  <w:pPr>
                    <w:jc w:val="center"/>
                    <w:rPr>
                      <w:b/>
                      <w:bCs/>
                      <w:sz w:val="14"/>
                      <w:szCs w:val="14"/>
                    </w:rPr>
                  </w:pPr>
                  <w:r w:rsidRPr="0000084C">
                    <w:rPr>
                      <w:sz w:val="14"/>
                      <w:szCs w:val="14"/>
                    </w:rPr>
                    <w:t>Resistencia al desgarre, en N/cm. Desgarre simple. Mín.</w:t>
                  </w:r>
                </w:p>
              </w:tc>
              <w:tc>
                <w:tcPr>
                  <w:tcW w:w="992" w:type="dxa"/>
                  <w:shd w:val="clear" w:color="auto" w:fill="auto"/>
                </w:tcPr>
                <w:p w14:paraId="37388F3E" w14:textId="77777777" w:rsidR="001B65C0" w:rsidRPr="0000084C" w:rsidRDefault="001B65C0" w:rsidP="001B65C0">
                  <w:pPr>
                    <w:jc w:val="center"/>
                    <w:rPr>
                      <w:sz w:val="14"/>
                      <w:szCs w:val="14"/>
                    </w:rPr>
                  </w:pPr>
                  <w:r w:rsidRPr="0000084C">
                    <w:rPr>
                      <w:sz w:val="14"/>
                      <w:szCs w:val="14"/>
                    </w:rPr>
                    <w:t>200</w:t>
                  </w:r>
                </w:p>
              </w:tc>
              <w:tc>
                <w:tcPr>
                  <w:tcW w:w="2591" w:type="dxa"/>
                  <w:shd w:val="clear" w:color="auto" w:fill="auto"/>
                </w:tcPr>
                <w:p w14:paraId="0FDC1E56" w14:textId="77777777" w:rsidR="001B65C0" w:rsidRPr="0000084C" w:rsidRDefault="001B65C0" w:rsidP="001B65C0">
                  <w:pPr>
                    <w:jc w:val="center"/>
                    <w:rPr>
                      <w:sz w:val="14"/>
                      <w:szCs w:val="14"/>
                    </w:rPr>
                  </w:pPr>
                  <w:r w:rsidRPr="0000084C">
                    <w:rPr>
                      <w:sz w:val="14"/>
                      <w:szCs w:val="14"/>
                    </w:rPr>
                    <w:t>Se debe efectuar de acuerdo con lo indicado en las Normas NTC-ISO 3377-1 Desgarre simple (Método Pantalón) y NTC-ISO 3377-2 Desgarre doble (Método Ojal).</w:t>
                  </w:r>
                </w:p>
              </w:tc>
            </w:tr>
            <w:tr w:rsidR="001B65C0" w:rsidRPr="0000084C" w14:paraId="78A23066" w14:textId="77777777" w:rsidTr="001B65C0">
              <w:tc>
                <w:tcPr>
                  <w:tcW w:w="1708" w:type="dxa"/>
                  <w:shd w:val="clear" w:color="auto" w:fill="auto"/>
                </w:tcPr>
                <w:p w14:paraId="15DA05BA" w14:textId="77777777" w:rsidR="001B65C0" w:rsidRPr="0000084C" w:rsidRDefault="001B65C0" w:rsidP="001B65C0">
                  <w:pPr>
                    <w:jc w:val="center"/>
                    <w:rPr>
                      <w:b/>
                      <w:bCs/>
                      <w:sz w:val="14"/>
                      <w:szCs w:val="14"/>
                    </w:rPr>
                  </w:pPr>
                  <w:r w:rsidRPr="0000084C">
                    <w:rPr>
                      <w:sz w:val="14"/>
                      <w:szCs w:val="14"/>
                    </w:rPr>
                    <w:t>Resistencia al desgarre, en N/cm. Desgarre doble. Mín.</w:t>
                  </w:r>
                </w:p>
              </w:tc>
              <w:tc>
                <w:tcPr>
                  <w:tcW w:w="992" w:type="dxa"/>
                  <w:shd w:val="clear" w:color="auto" w:fill="auto"/>
                </w:tcPr>
                <w:p w14:paraId="681A7B46" w14:textId="77777777" w:rsidR="001B65C0" w:rsidRPr="0000084C" w:rsidRDefault="001B65C0" w:rsidP="001B65C0">
                  <w:pPr>
                    <w:jc w:val="center"/>
                    <w:rPr>
                      <w:sz w:val="14"/>
                      <w:szCs w:val="14"/>
                    </w:rPr>
                  </w:pPr>
                  <w:r w:rsidRPr="0000084C">
                    <w:rPr>
                      <w:sz w:val="14"/>
                      <w:szCs w:val="14"/>
                    </w:rPr>
                    <w:t>400</w:t>
                  </w:r>
                </w:p>
              </w:tc>
              <w:tc>
                <w:tcPr>
                  <w:tcW w:w="2591" w:type="dxa"/>
                  <w:shd w:val="clear" w:color="auto" w:fill="auto"/>
                </w:tcPr>
                <w:p w14:paraId="5AF809F0" w14:textId="77777777" w:rsidR="001B65C0" w:rsidRPr="0000084C" w:rsidRDefault="001B65C0" w:rsidP="001B65C0">
                  <w:pPr>
                    <w:jc w:val="center"/>
                    <w:rPr>
                      <w:sz w:val="14"/>
                      <w:szCs w:val="14"/>
                    </w:rPr>
                  </w:pPr>
                  <w:r w:rsidRPr="0000084C">
                    <w:rPr>
                      <w:sz w:val="14"/>
                      <w:szCs w:val="14"/>
                    </w:rPr>
                    <w:t>Se debe efectuar de acuerdo con lo indicado en las Normas NTC-ISO 3377-1 Desgarre simple (Método Pantalón) y NTC-ISO 3377-2 Desgarre doble (Método Ojal).</w:t>
                  </w:r>
                </w:p>
              </w:tc>
            </w:tr>
            <w:tr w:rsidR="001B65C0" w:rsidRPr="0000084C" w14:paraId="6845E92B" w14:textId="77777777" w:rsidTr="001B65C0">
              <w:tc>
                <w:tcPr>
                  <w:tcW w:w="1708" w:type="dxa"/>
                  <w:shd w:val="clear" w:color="auto" w:fill="auto"/>
                </w:tcPr>
                <w:p w14:paraId="0127AEB2" w14:textId="77777777" w:rsidR="001B65C0" w:rsidRPr="0000084C" w:rsidRDefault="001B65C0" w:rsidP="001B65C0">
                  <w:pPr>
                    <w:jc w:val="center"/>
                    <w:rPr>
                      <w:b/>
                      <w:bCs/>
                      <w:sz w:val="14"/>
                      <w:szCs w:val="14"/>
                    </w:rPr>
                  </w:pPr>
                  <w:r w:rsidRPr="0000084C">
                    <w:rPr>
                      <w:sz w:val="14"/>
                      <w:szCs w:val="14"/>
                    </w:rPr>
                    <w:t>Resistencia a la flexión continuada, Método A, sin evidencia de ruptura. En ciclos. En seco En húmedo</w:t>
                  </w:r>
                </w:p>
              </w:tc>
              <w:tc>
                <w:tcPr>
                  <w:tcW w:w="992" w:type="dxa"/>
                  <w:shd w:val="clear" w:color="auto" w:fill="auto"/>
                </w:tcPr>
                <w:p w14:paraId="6A659D08" w14:textId="77777777" w:rsidR="001B65C0" w:rsidRPr="0000084C" w:rsidRDefault="001B65C0" w:rsidP="001B65C0">
                  <w:pPr>
                    <w:jc w:val="center"/>
                    <w:rPr>
                      <w:sz w:val="14"/>
                      <w:szCs w:val="14"/>
                    </w:rPr>
                  </w:pPr>
                  <w:r w:rsidRPr="0000084C">
                    <w:rPr>
                      <w:sz w:val="14"/>
                      <w:szCs w:val="14"/>
                    </w:rPr>
                    <w:t>250.000</w:t>
                  </w:r>
                </w:p>
                <w:p w14:paraId="574628DA" w14:textId="77777777" w:rsidR="001B65C0" w:rsidRPr="0000084C" w:rsidRDefault="001B65C0" w:rsidP="001B65C0">
                  <w:pPr>
                    <w:jc w:val="center"/>
                    <w:rPr>
                      <w:sz w:val="14"/>
                      <w:szCs w:val="14"/>
                    </w:rPr>
                  </w:pPr>
                  <w:r w:rsidRPr="0000084C">
                    <w:rPr>
                      <w:sz w:val="14"/>
                      <w:szCs w:val="14"/>
                    </w:rPr>
                    <w:t>50.000</w:t>
                  </w:r>
                </w:p>
              </w:tc>
              <w:tc>
                <w:tcPr>
                  <w:tcW w:w="2591" w:type="dxa"/>
                  <w:shd w:val="clear" w:color="auto" w:fill="auto"/>
                </w:tcPr>
                <w:p w14:paraId="399A1C8C" w14:textId="77777777" w:rsidR="001B65C0" w:rsidRPr="0000084C" w:rsidRDefault="001B65C0" w:rsidP="001B65C0">
                  <w:pPr>
                    <w:jc w:val="both"/>
                    <w:rPr>
                      <w:b/>
                      <w:bCs/>
                      <w:sz w:val="14"/>
                      <w:szCs w:val="14"/>
                    </w:rPr>
                  </w:pPr>
                  <w:r w:rsidRPr="0000084C">
                    <w:rPr>
                      <w:sz w:val="14"/>
                      <w:szCs w:val="14"/>
                    </w:rPr>
                    <w:t>Se debe efectuar de acuerdo con lo indicado en la NTC 4804 Método A y/o NTC 5382 (Idéntica ISO/IEC 5402).</w:t>
                  </w:r>
                </w:p>
              </w:tc>
            </w:tr>
          </w:tbl>
          <w:p w14:paraId="5D0F0D4E" w14:textId="77777777" w:rsidR="001B65C0" w:rsidRPr="0000084C" w:rsidRDefault="001B65C0" w:rsidP="001B65C0">
            <w:pPr>
              <w:jc w:val="both"/>
              <w:rPr>
                <w:b/>
                <w:bCs/>
                <w:sz w:val="16"/>
                <w:szCs w:val="16"/>
              </w:rPr>
            </w:pPr>
          </w:p>
          <w:p w14:paraId="257E5EC0" w14:textId="77777777" w:rsidR="001B65C0" w:rsidRPr="0000084C" w:rsidRDefault="001B65C0" w:rsidP="001B65C0">
            <w:pPr>
              <w:jc w:val="both"/>
              <w:rPr>
                <w:sz w:val="16"/>
                <w:szCs w:val="16"/>
              </w:rPr>
            </w:pPr>
            <w:r w:rsidRPr="0000084C">
              <w:rPr>
                <w:b/>
                <w:bCs/>
                <w:sz w:val="16"/>
                <w:szCs w:val="16"/>
              </w:rPr>
              <w:t xml:space="preserve">Suela: </w:t>
            </w:r>
            <w:r w:rsidRPr="0000084C">
              <w:rPr>
                <w:sz w:val="16"/>
                <w:szCs w:val="16"/>
              </w:rPr>
              <w:t>debe ser en caucho vulcanizado o goma termoplástica con o sin cerco, la suela debe tener antideslizantes, con un grabado de acuerdo con su diseño. El espesor debe ser mínimo de 3.0 mm sin incluir el cerco, incluido el grabado (dimensión tomada en la parte media de la línea metatarsiana) y debe cumplir con los siguientes requisitos:</w:t>
            </w:r>
          </w:p>
          <w:p w14:paraId="7C05B76D" w14:textId="77777777" w:rsidR="001B65C0" w:rsidRPr="0000084C" w:rsidRDefault="001B65C0" w:rsidP="001B65C0">
            <w:pPr>
              <w:jc w:val="both"/>
              <w:rPr>
                <w:sz w:val="16"/>
                <w:szCs w:val="16"/>
              </w:rPr>
            </w:pPr>
          </w:p>
          <w:p w14:paraId="025ABBF9" w14:textId="77777777" w:rsidR="001B65C0" w:rsidRPr="0000084C" w:rsidRDefault="001B65C0" w:rsidP="001B65C0">
            <w:pPr>
              <w:jc w:val="both"/>
              <w:rPr>
                <w:sz w:val="16"/>
                <w:szCs w:val="16"/>
              </w:rPr>
            </w:pPr>
            <w:r w:rsidRPr="0000084C">
              <w:rPr>
                <w:sz w:val="16"/>
                <w:szCs w:val="16"/>
              </w:rPr>
              <w:t>La resistencia de adhesión de la suela a la capellada debe ser mínimo 30 N/cm, cuando se verifique de acuerdo con lo indicado en la NTC-ISO 20344, numeral 5,2.</w:t>
            </w:r>
          </w:p>
          <w:p w14:paraId="6DE9FE2B" w14:textId="77777777" w:rsidR="001B65C0" w:rsidRPr="0000084C" w:rsidRDefault="001B65C0" w:rsidP="001B65C0">
            <w:pPr>
              <w:jc w:val="both"/>
              <w:rPr>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5"/>
              <w:gridCol w:w="669"/>
              <w:gridCol w:w="1558"/>
            </w:tblGrid>
            <w:tr w:rsidR="001B65C0" w:rsidRPr="0000084C" w14:paraId="4967647E" w14:textId="77777777" w:rsidTr="001B65C0">
              <w:tc>
                <w:tcPr>
                  <w:tcW w:w="2700" w:type="dxa"/>
                  <w:shd w:val="clear" w:color="auto" w:fill="auto"/>
                </w:tcPr>
                <w:p w14:paraId="44C8B919" w14:textId="77777777" w:rsidR="001B65C0" w:rsidRPr="0000084C" w:rsidRDefault="001B65C0" w:rsidP="001B65C0">
                  <w:pPr>
                    <w:jc w:val="center"/>
                    <w:rPr>
                      <w:b/>
                      <w:bCs/>
                      <w:sz w:val="14"/>
                      <w:szCs w:val="14"/>
                    </w:rPr>
                  </w:pPr>
                  <w:r w:rsidRPr="0000084C">
                    <w:rPr>
                      <w:b/>
                      <w:bCs/>
                      <w:sz w:val="14"/>
                      <w:szCs w:val="14"/>
                    </w:rPr>
                    <w:t>Requisitos</w:t>
                  </w:r>
                </w:p>
              </w:tc>
              <w:tc>
                <w:tcPr>
                  <w:tcW w:w="709" w:type="dxa"/>
                  <w:shd w:val="clear" w:color="auto" w:fill="auto"/>
                </w:tcPr>
                <w:p w14:paraId="6371E034" w14:textId="77777777" w:rsidR="001B65C0" w:rsidRPr="0000084C" w:rsidRDefault="001B65C0" w:rsidP="001B65C0">
                  <w:pPr>
                    <w:jc w:val="center"/>
                    <w:rPr>
                      <w:b/>
                      <w:bCs/>
                      <w:sz w:val="14"/>
                      <w:szCs w:val="14"/>
                    </w:rPr>
                  </w:pPr>
                  <w:r w:rsidRPr="0000084C">
                    <w:rPr>
                      <w:b/>
                      <w:bCs/>
                      <w:sz w:val="14"/>
                      <w:szCs w:val="14"/>
                    </w:rPr>
                    <w:t>Valor</w:t>
                  </w:r>
                </w:p>
              </w:tc>
              <w:tc>
                <w:tcPr>
                  <w:tcW w:w="1882" w:type="dxa"/>
                  <w:shd w:val="clear" w:color="auto" w:fill="auto"/>
                </w:tcPr>
                <w:p w14:paraId="22B308DA" w14:textId="77777777" w:rsidR="001B65C0" w:rsidRPr="0000084C" w:rsidRDefault="001B65C0" w:rsidP="001B65C0">
                  <w:pPr>
                    <w:jc w:val="center"/>
                    <w:rPr>
                      <w:b/>
                      <w:bCs/>
                      <w:sz w:val="14"/>
                      <w:szCs w:val="14"/>
                    </w:rPr>
                  </w:pPr>
                  <w:r w:rsidRPr="0000084C">
                    <w:rPr>
                      <w:b/>
                      <w:bCs/>
                      <w:sz w:val="14"/>
                      <w:szCs w:val="14"/>
                    </w:rPr>
                    <w:t>Método de ensayo</w:t>
                  </w:r>
                </w:p>
              </w:tc>
            </w:tr>
            <w:tr w:rsidR="001B65C0" w:rsidRPr="0000084C" w14:paraId="34A309FB" w14:textId="77777777" w:rsidTr="001B65C0">
              <w:tc>
                <w:tcPr>
                  <w:tcW w:w="2700" w:type="dxa"/>
                  <w:shd w:val="clear" w:color="auto" w:fill="auto"/>
                </w:tcPr>
                <w:p w14:paraId="1E8712B0" w14:textId="77777777" w:rsidR="001B65C0" w:rsidRPr="0000084C" w:rsidRDefault="001B65C0" w:rsidP="001B65C0">
                  <w:pPr>
                    <w:jc w:val="center"/>
                    <w:rPr>
                      <w:sz w:val="14"/>
                      <w:szCs w:val="14"/>
                    </w:rPr>
                  </w:pPr>
                  <w:r w:rsidRPr="0000084C">
                    <w:rPr>
                      <w:sz w:val="14"/>
                      <w:szCs w:val="14"/>
                    </w:rPr>
                    <w:t>Resistencia a la abrasión expresada en mm</w:t>
                  </w:r>
                  <w:proofErr w:type="gramStart"/>
                  <w:r w:rsidRPr="0000084C">
                    <w:rPr>
                      <w:sz w:val="14"/>
                      <w:szCs w:val="14"/>
                    </w:rPr>
                    <w:t>3 .</w:t>
                  </w:r>
                  <w:proofErr w:type="gramEnd"/>
                  <w:r w:rsidRPr="0000084C">
                    <w:rPr>
                      <w:sz w:val="14"/>
                      <w:szCs w:val="14"/>
                    </w:rPr>
                    <w:t xml:space="preserve"> Perdida de volumen Max.</w:t>
                  </w:r>
                </w:p>
              </w:tc>
              <w:tc>
                <w:tcPr>
                  <w:tcW w:w="709" w:type="dxa"/>
                  <w:shd w:val="clear" w:color="auto" w:fill="auto"/>
                </w:tcPr>
                <w:p w14:paraId="3EE4A668" w14:textId="77777777" w:rsidR="001B65C0" w:rsidRPr="0000084C" w:rsidRDefault="001B65C0" w:rsidP="001B65C0">
                  <w:pPr>
                    <w:jc w:val="center"/>
                    <w:rPr>
                      <w:b/>
                      <w:bCs/>
                      <w:sz w:val="14"/>
                      <w:szCs w:val="14"/>
                    </w:rPr>
                  </w:pPr>
                  <w:r w:rsidRPr="0000084C">
                    <w:rPr>
                      <w:b/>
                      <w:bCs/>
                      <w:sz w:val="14"/>
                      <w:szCs w:val="14"/>
                    </w:rPr>
                    <w:t>200</w:t>
                  </w:r>
                </w:p>
              </w:tc>
              <w:tc>
                <w:tcPr>
                  <w:tcW w:w="1882" w:type="dxa"/>
                  <w:shd w:val="clear" w:color="auto" w:fill="auto"/>
                </w:tcPr>
                <w:p w14:paraId="64D0ADA9" w14:textId="77777777" w:rsidR="001B65C0" w:rsidRPr="0000084C" w:rsidRDefault="001B65C0" w:rsidP="001B65C0">
                  <w:pPr>
                    <w:jc w:val="center"/>
                    <w:rPr>
                      <w:sz w:val="14"/>
                      <w:szCs w:val="14"/>
                    </w:rPr>
                  </w:pPr>
                  <w:r w:rsidRPr="0000084C">
                    <w:rPr>
                      <w:sz w:val="14"/>
                      <w:szCs w:val="14"/>
                    </w:rPr>
                    <w:t>Se debe efectuar de acuerdo con lo indicado en la NTC 4811 o DIN 53516</w:t>
                  </w:r>
                </w:p>
              </w:tc>
            </w:tr>
            <w:tr w:rsidR="001B65C0" w:rsidRPr="0000084C" w14:paraId="5BE445C3" w14:textId="77777777" w:rsidTr="001B65C0">
              <w:tc>
                <w:tcPr>
                  <w:tcW w:w="2700" w:type="dxa"/>
                  <w:shd w:val="clear" w:color="auto" w:fill="auto"/>
                </w:tcPr>
                <w:p w14:paraId="6DC2B700" w14:textId="77777777" w:rsidR="001B65C0" w:rsidRPr="0000084C" w:rsidRDefault="001B65C0" w:rsidP="001B65C0">
                  <w:pPr>
                    <w:tabs>
                      <w:tab w:val="left" w:pos="285"/>
                    </w:tabs>
                    <w:jc w:val="center"/>
                    <w:rPr>
                      <w:sz w:val="14"/>
                      <w:szCs w:val="14"/>
                    </w:rPr>
                  </w:pPr>
                  <w:r w:rsidRPr="0000084C">
                    <w:rPr>
                      <w:sz w:val="14"/>
                      <w:szCs w:val="14"/>
                    </w:rPr>
                    <w:t>Resistencia a la flexión a 200 K ciclos para la propagación del corte inicial hasta los 2/3 del ancho total de la probeta de ensayo. máximo incremento del corte inicial.</w:t>
                  </w:r>
                </w:p>
              </w:tc>
              <w:tc>
                <w:tcPr>
                  <w:tcW w:w="709" w:type="dxa"/>
                  <w:shd w:val="clear" w:color="auto" w:fill="auto"/>
                </w:tcPr>
                <w:p w14:paraId="61F36C84" w14:textId="77777777" w:rsidR="001B65C0" w:rsidRPr="0000084C" w:rsidRDefault="001B65C0" w:rsidP="001B65C0">
                  <w:pPr>
                    <w:jc w:val="center"/>
                    <w:rPr>
                      <w:sz w:val="14"/>
                      <w:szCs w:val="14"/>
                    </w:rPr>
                  </w:pPr>
                  <w:r w:rsidRPr="0000084C">
                    <w:rPr>
                      <w:sz w:val="14"/>
                      <w:szCs w:val="14"/>
                    </w:rPr>
                    <w:t>10 mm</w:t>
                  </w:r>
                </w:p>
              </w:tc>
              <w:tc>
                <w:tcPr>
                  <w:tcW w:w="1882" w:type="dxa"/>
                  <w:shd w:val="clear" w:color="auto" w:fill="auto"/>
                </w:tcPr>
                <w:p w14:paraId="5296E4FC" w14:textId="77777777" w:rsidR="001B65C0" w:rsidRPr="0000084C" w:rsidRDefault="001B65C0" w:rsidP="001B65C0">
                  <w:pPr>
                    <w:rPr>
                      <w:b/>
                      <w:bCs/>
                      <w:sz w:val="14"/>
                      <w:szCs w:val="14"/>
                    </w:rPr>
                  </w:pPr>
                </w:p>
                <w:p w14:paraId="01DB7A02" w14:textId="77777777" w:rsidR="001B65C0" w:rsidRPr="0000084C" w:rsidRDefault="001B65C0" w:rsidP="001B65C0">
                  <w:pPr>
                    <w:jc w:val="center"/>
                    <w:rPr>
                      <w:sz w:val="14"/>
                      <w:szCs w:val="14"/>
                    </w:rPr>
                  </w:pPr>
                  <w:r w:rsidRPr="0000084C">
                    <w:rPr>
                      <w:sz w:val="14"/>
                      <w:szCs w:val="14"/>
                    </w:rPr>
                    <w:t>Se debe efectuar de acuerdo con lo indicado en la NTC 632.</w:t>
                  </w:r>
                </w:p>
              </w:tc>
            </w:tr>
          </w:tbl>
          <w:p w14:paraId="5F553C08" w14:textId="77777777" w:rsidR="001B65C0" w:rsidRPr="0000084C" w:rsidRDefault="001B65C0" w:rsidP="001B65C0">
            <w:pPr>
              <w:jc w:val="both"/>
              <w:rPr>
                <w:b/>
                <w:bCs/>
                <w:sz w:val="16"/>
                <w:szCs w:val="16"/>
              </w:rPr>
            </w:pPr>
          </w:p>
          <w:p w14:paraId="63ECE8DA" w14:textId="77777777" w:rsidR="001B65C0" w:rsidRPr="0000084C" w:rsidRDefault="001B65C0" w:rsidP="001B65C0">
            <w:pPr>
              <w:jc w:val="both"/>
              <w:rPr>
                <w:sz w:val="16"/>
                <w:szCs w:val="16"/>
              </w:rPr>
            </w:pPr>
            <w:r w:rsidRPr="0000084C">
              <w:rPr>
                <w:b/>
                <w:bCs/>
                <w:sz w:val="16"/>
                <w:szCs w:val="16"/>
              </w:rPr>
              <w:t>Forro interno</w:t>
            </w:r>
            <w:r w:rsidRPr="0000084C">
              <w:rPr>
                <w:sz w:val="16"/>
                <w:szCs w:val="16"/>
              </w:rPr>
              <w:t xml:space="preserve">: debe ser badana o textil tejido. Debe permitir la transpirabilidad, absorción de la humedad y resistencia a la abrasión, requisitos establecidos en la siguiente tabla. </w:t>
            </w:r>
          </w:p>
          <w:p w14:paraId="12ADED42" w14:textId="77777777" w:rsidR="001B65C0" w:rsidRPr="0000084C" w:rsidRDefault="001B65C0" w:rsidP="001B65C0">
            <w:pPr>
              <w:jc w:val="both"/>
              <w:rPr>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444"/>
              <w:gridCol w:w="1471"/>
            </w:tblGrid>
            <w:tr w:rsidR="001B65C0" w:rsidRPr="0000084C" w14:paraId="6D8112B6" w14:textId="77777777" w:rsidTr="001B65C0">
              <w:tc>
                <w:tcPr>
                  <w:tcW w:w="1763" w:type="dxa"/>
                  <w:shd w:val="clear" w:color="auto" w:fill="auto"/>
                </w:tcPr>
                <w:p w14:paraId="3573AC55" w14:textId="77777777" w:rsidR="001B65C0" w:rsidRPr="0000084C" w:rsidRDefault="001B65C0" w:rsidP="001B65C0">
                  <w:pPr>
                    <w:jc w:val="center"/>
                    <w:rPr>
                      <w:b/>
                      <w:bCs/>
                      <w:sz w:val="14"/>
                      <w:szCs w:val="14"/>
                    </w:rPr>
                  </w:pPr>
                  <w:r w:rsidRPr="0000084C">
                    <w:rPr>
                      <w:b/>
                      <w:bCs/>
                      <w:sz w:val="14"/>
                      <w:szCs w:val="14"/>
                    </w:rPr>
                    <w:t>Requisitos</w:t>
                  </w:r>
                </w:p>
              </w:tc>
              <w:tc>
                <w:tcPr>
                  <w:tcW w:w="1764" w:type="dxa"/>
                  <w:shd w:val="clear" w:color="auto" w:fill="auto"/>
                </w:tcPr>
                <w:p w14:paraId="31A70AED" w14:textId="77777777" w:rsidR="001B65C0" w:rsidRPr="0000084C" w:rsidRDefault="001B65C0" w:rsidP="001B65C0">
                  <w:pPr>
                    <w:jc w:val="center"/>
                    <w:rPr>
                      <w:b/>
                      <w:bCs/>
                      <w:sz w:val="14"/>
                      <w:szCs w:val="14"/>
                    </w:rPr>
                  </w:pPr>
                  <w:r w:rsidRPr="0000084C">
                    <w:rPr>
                      <w:b/>
                      <w:bCs/>
                      <w:sz w:val="14"/>
                      <w:szCs w:val="14"/>
                    </w:rPr>
                    <w:t>Valor</w:t>
                  </w:r>
                </w:p>
              </w:tc>
              <w:tc>
                <w:tcPr>
                  <w:tcW w:w="1764" w:type="dxa"/>
                  <w:shd w:val="clear" w:color="auto" w:fill="auto"/>
                </w:tcPr>
                <w:p w14:paraId="705AFBF6" w14:textId="77777777" w:rsidR="001B65C0" w:rsidRPr="0000084C" w:rsidRDefault="001B65C0" w:rsidP="001B65C0">
                  <w:pPr>
                    <w:jc w:val="center"/>
                    <w:rPr>
                      <w:b/>
                      <w:bCs/>
                      <w:sz w:val="14"/>
                      <w:szCs w:val="14"/>
                    </w:rPr>
                  </w:pPr>
                  <w:r w:rsidRPr="0000084C">
                    <w:rPr>
                      <w:b/>
                      <w:bCs/>
                      <w:sz w:val="14"/>
                      <w:szCs w:val="14"/>
                    </w:rPr>
                    <w:t>Método de ensayo</w:t>
                  </w:r>
                </w:p>
              </w:tc>
            </w:tr>
            <w:tr w:rsidR="001B65C0" w:rsidRPr="0000084C" w14:paraId="25D3110A" w14:textId="77777777" w:rsidTr="001B65C0">
              <w:tc>
                <w:tcPr>
                  <w:tcW w:w="1763" w:type="dxa"/>
                  <w:shd w:val="clear" w:color="auto" w:fill="auto"/>
                </w:tcPr>
                <w:p w14:paraId="0BB7C42F" w14:textId="77777777" w:rsidR="001B65C0" w:rsidRPr="0000084C" w:rsidRDefault="001B65C0" w:rsidP="001B65C0">
                  <w:pPr>
                    <w:jc w:val="center"/>
                    <w:rPr>
                      <w:sz w:val="14"/>
                      <w:szCs w:val="14"/>
                    </w:rPr>
                  </w:pPr>
                  <w:r w:rsidRPr="0000084C">
                    <w:rPr>
                      <w:sz w:val="14"/>
                      <w:szCs w:val="14"/>
                    </w:rPr>
                    <w:t xml:space="preserve">Resistencia al frote (Ciclos). </w:t>
                  </w:r>
                </w:p>
                <w:p w14:paraId="23EE007D" w14:textId="77777777" w:rsidR="001B65C0" w:rsidRPr="0000084C" w:rsidRDefault="001B65C0" w:rsidP="001B65C0">
                  <w:pPr>
                    <w:jc w:val="center"/>
                    <w:rPr>
                      <w:sz w:val="14"/>
                      <w:szCs w:val="14"/>
                    </w:rPr>
                  </w:pPr>
                  <w:r w:rsidRPr="0000084C">
                    <w:rPr>
                      <w:sz w:val="14"/>
                      <w:szCs w:val="14"/>
                    </w:rPr>
                    <w:lastRenderedPageBreak/>
                    <w:t xml:space="preserve">En seco </w:t>
                  </w:r>
                </w:p>
                <w:p w14:paraId="7C9584D6" w14:textId="77777777" w:rsidR="001B65C0" w:rsidRPr="0000084C" w:rsidRDefault="001B65C0" w:rsidP="001B65C0">
                  <w:pPr>
                    <w:jc w:val="center"/>
                    <w:rPr>
                      <w:sz w:val="14"/>
                      <w:szCs w:val="14"/>
                    </w:rPr>
                  </w:pPr>
                  <w:r w:rsidRPr="0000084C">
                    <w:rPr>
                      <w:sz w:val="14"/>
                      <w:szCs w:val="14"/>
                    </w:rPr>
                    <w:t>En húmedo.</w:t>
                  </w:r>
                </w:p>
              </w:tc>
              <w:tc>
                <w:tcPr>
                  <w:tcW w:w="1764" w:type="dxa"/>
                  <w:shd w:val="clear" w:color="auto" w:fill="auto"/>
                </w:tcPr>
                <w:p w14:paraId="0F16063F" w14:textId="77777777" w:rsidR="001B65C0" w:rsidRPr="0000084C" w:rsidRDefault="001B65C0" w:rsidP="001B65C0">
                  <w:pPr>
                    <w:jc w:val="center"/>
                    <w:rPr>
                      <w:sz w:val="14"/>
                      <w:szCs w:val="14"/>
                    </w:rPr>
                  </w:pPr>
                </w:p>
                <w:p w14:paraId="5AFA6624" w14:textId="77777777" w:rsidR="001B65C0" w:rsidRPr="0000084C" w:rsidRDefault="001B65C0" w:rsidP="001B65C0">
                  <w:pPr>
                    <w:jc w:val="center"/>
                    <w:rPr>
                      <w:sz w:val="14"/>
                      <w:szCs w:val="14"/>
                    </w:rPr>
                  </w:pPr>
                </w:p>
                <w:p w14:paraId="532D6950" w14:textId="77777777" w:rsidR="001B65C0" w:rsidRPr="0000084C" w:rsidRDefault="001B65C0" w:rsidP="001B65C0">
                  <w:pPr>
                    <w:jc w:val="center"/>
                    <w:rPr>
                      <w:sz w:val="14"/>
                      <w:szCs w:val="14"/>
                    </w:rPr>
                  </w:pPr>
                  <w:r w:rsidRPr="0000084C">
                    <w:rPr>
                      <w:sz w:val="14"/>
                      <w:szCs w:val="14"/>
                    </w:rPr>
                    <w:lastRenderedPageBreak/>
                    <w:t>25.600</w:t>
                  </w:r>
                </w:p>
                <w:p w14:paraId="102E1408" w14:textId="77777777" w:rsidR="001B65C0" w:rsidRPr="0000084C" w:rsidRDefault="001B65C0" w:rsidP="001B65C0">
                  <w:pPr>
                    <w:jc w:val="center"/>
                    <w:rPr>
                      <w:b/>
                      <w:bCs/>
                      <w:sz w:val="14"/>
                      <w:szCs w:val="14"/>
                    </w:rPr>
                  </w:pPr>
                  <w:r w:rsidRPr="0000084C">
                    <w:rPr>
                      <w:sz w:val="14"/>
                      <w:szCs w:val="14"/>
                    </w:rPr>
                    <w:t>12.800</w:t>
                  </w:r>
                </w:p>
              </w:tc>
              <w:tc>
                <w:tcPr>
                  <w:tcW w:w="1764" w:type="dxa"/>
                  <w:shd w:val="clear" w:color="auto" w:fill="auto"/>
                </w:tcPr>
                <w:p w14:paraId="52C334F2" w14:textId="77777777" w:rsidR="001B65C0" w:rsidRPr="0000084C" w:rsidRDefault="001B65C0" w:rsidP="001B65C0">
                  <w:pPr>
                    <w:jc w:val="center"/>
                    <w:rPr>
                      <w:sz w:val="14"/>
                      <w:szCs w:val="14"/>
                    </w:rPr>
                  </w:pPr>
                  <w:r w:rsidRPr="0000084C">
                    <w:rPr>
                      <w:sz w:val="14"/>
                      <w:szCs w:val="14"/>
                    </w:rPr>
                    <w:lastRenderedPageBreak/>
                    <w:t xml:space="preserve">Se debe efectuar de acuerdo con lo </w:t>
                  </w:r>
                  <w:r w:rsidRPr="0000084C">
                    <w:rPr>
                      <w:sz w:val="14"/>
                      <w:szCs w:val="14"/>
                    </w:rPr>
                    <w:lastRenderedPageBreak/>
                    <w:t>indicado en la NTC-ISO 20344, numeral 6,12</w:t>
                  </w:r>
                </w:p>
              </w:tc>
            </w:tr>
          </w:tbl>
          <w:p w14:paraId="2D418067" w14:textId="77777777" w:rsidR="001B65C0" w:rsidRPr="0000084C" w:rsidRDefault="001B65C0" w:rsidP="001B65C0">
            <w:pPr>
              <w:jc w:val="both"/>
              <w:rPr>
                <w:b/>
                <w:bCs/>
                <w:sz w:val="16"/>
                <w:szCs w:val="16"/>
              </w:rPr>
            </w:pPr>
          </w:p>
          <w:p w14:paraId="44E7CC1B" w14:textId="77777777" w:rsidR="001B65C0" w:rsidRPr="0000084C" w:rsidRDefault="001B65C0" w:rsidP="001B65C0">
            <w:pPr>
              <w:jc w:val="both"/>
              <w:rPr>
                <w:sz w:val="16"/>
                <w:szCs w:val="16"/>
              </w:rPr>
            </w:pPr>
            <w:r w:rsidRPr="0000084C">
              <w:rPr>
                <w:b/>
                <w:bCs/>
                <w:sz w:val="16"/>
                <w:szCs w:val="16"/>
              </w:rPr>
              <w:t>Sobre plantilla:</w:t>
            </w:r>
            <w:r w:rsidRPr="0000084C">
              <w:rPr>
                <w:sz w:val="16"/>
                <w:szCs w:val="16"/>
              </w:rPr>
              <w:t xml:space="preserve"> la base de las plantillas internas debe ser en materiales expandidos (P.U, E.V.A, Látex). La sobre platilla debe ir forrada en un material que permita la transpirabilidad, absorción de la humedad y resistencia a la abrasión y debe ser </w:t>
            </w:r>
            <w:proofErr w:type="spellStart"/>
            <w:r w:rsidRPr="0000084C">
              <w:rPr>
                <w:sz w:val="16"/>
                <w:szCs w:val="16"/>
              </w:rPr>
              <w:t>antibacterial</w:t>
            </w:r>
            <w:proofErr w:type="spellEnd"/>
            <w:r w:rsidRPr="0000084C">
              <w:rPr>
                <w:sz w:val="16"/>
                <w:szCs w:val="16"/>
              </w:rPr>
              <w:t>.</w:t>
            </w:r>
          </w:p>
          <w:p w14:paraId="0B8DF5BD" w14:textId="77777777" w:rsidR="001B65C0" w:rsidRPr="0000084C" w:rsidRDefault="001B65C0" w:rsidP="001B65C0">
            <w:pPr>
              <w:jc w:val="both"/>
              <w:rPr>
                <w:b/>
                <w:bCs/>
                <w:sz w:val="16"/>
                <w:szCs w:val="16"/>
              </w:rPr>
            </w:pPr>
          </w:p>
          <w:p w14:paraId="6019038A" w14:textId="77777777" w:rsidR="001B65C0" w:rsidRPr="0000084C" w:rsidRDefault="001B65C0" w:rsidP="001B65C0">
            <w:pPr>
              <w:jc w:val="both"/>
              <w:rPr>
                <w:sz w:val="16"/>
                <w:szCs w:val="16"/>
              </w:rPr>
            </w:pPr>
            <w:r w:rsidRPr="0000084C">
              <w:rPr>
                <w:b/>
                <w:bCs/>
                <w:sz w:val="16"/>
                <w:szCs w:val="16"/>
              </w:rPr>
              <w:t>Puntera y contrafuerte:</w:t>
            </w:r>
            <w:r w:rsidRPr="0000084C">
              <w:rPr>
                <w:sz w:val="16"/>
                <w:szCs w:val="16"/>
              </w:rPr>
              <w:t xml:space="preserve"> debe ser en fibras delgadas del tipo tejido o no tejido, suaves, con alta flexibilidad y elasticidad, rigidez intermedia. Para las punteras espesor máximo entre 0,6 mm a 0,8 mm y para los contrafuertes 0,8 mm a 1 </w:t>
            </w:r>
            <w:proofErr w:type="spellStart"/>
            <w:r w:rsidRPr="0000084C">
              <w:rPr>
                <w:sz w:val="16"/>
                <w:szCs w:val="16"/>
              </w:rPr>
              <w:t>mm.</w:t>
            </w:r>
            <w:proofErr w:type="spellEnd"/>
          </w:p>
          <w:p w14:paraId="3AA9A198" w14:textId="77777777" w:rsidR="001B65C0" w:rsidRPr="0000084C" w:rsidRDefault="001B65C0" w:rsidP="001B65C0">
            <w:pPr>
              <w:jc w:val="both"/>
              <w:rPr>
                <w:sz w:val="16"/>
                <w:szCs w:val="16"/>
              </w:rPr>
            </w:pPr>
          </w:p>
          <w:p w14:paraId="18A9239B" w14:textId="77777777" w:rsidR="001B65C0" w:rsidRPr="0000084C" w:rsidRDefault="001B65C0" w:rsidP="001B65C0">
            <w:pPr>
              <w:jc w:val="both"/>
              <w:rPr>
                <w:sz w:val="16"/>
                <w:szCs w:val="16"/>
              </w:rPr>
            </w:pPr>
            <w:proofErr w:type="spellStart"/>
            <w:r w:rsidRPr="0000084C">
              <w:rPr>
                <w:b/>
                <w:bCs/>
                <w:sz w:val="16"/>
                <w:szCs w:val="16"/>
              </w:rPr>
              <w:t>Sobre-plantilla</w:t>
            </w:r>
            <w:proofErr w:type="spellEnd"/>
            <w:r w:rsidRPr="0000084C">
              <w:rPr>
                <w:sz w:val="16"/>
                <w:szCs w:val="16"/>
              </w:rPr>
              <w:t xml:space="preserve">: la base de las plantillas internas debe ser en materiales expandidos (P.U, E.V.A, Látex). La sobre plantilla debe ir forrada en un material que permita la transpirabilidad, absorción de la humedad y resistencia a la abrasión y debe ser </w:t>
            </w:r>
            <w:proofErr w:type="spellStart"/>
            <w:r w:rsidRPr="0000084C">
              <w:rPr>
                <w:sz w:val="16"/>
                <w:szCs w:val="16"/>
              </w:rPr>
              <w:t>antibacterial</w:t>
            </w:r>
            <w:proofErr w:type="spellEnd"/>
            <w:r w:rsidRPr="0000084C">
              <w:rPr>
                <w:sz w:val="16"/>
                <w:szCs w:val="16"/>
              </w:rPr>
              <w:t>.</w:t>
            </w:r>
          </w:p>
          <w:p w14:paraId="2BC7AD8D" w14:textId="77777777" w:rsidR="001B65C0" w:rsidRPr="0000084C" w:rsidRDefault="001B65C0" w:rsidP="001B65C0">
            <w:pPr>
              <w:jc w:val="both"/>
              <w:rPr>
                <w:sz w:val="16"/>
                <w:szCs w:val="16"/>
              </w:rPr>
            </w:pPr>
          </w:p>
          <w:p w14:paraId="2659D590" w14:textId="77777777" w:rsidR="001B65C0" w:rsidRPr="0000084C" w:rsidRDefault="001B65C0" w:rsidP="001B65C0">
            <w:pPr>
              <w:jc w:val="both"/>
              <w:rPr>
                <w:sz w:val="16"/>
                <w:szCs w:val="16"/>
              </w:rPr>
            </w:pPr>
            <w:r w:rsidRPr="0000084C">
              <w:rPr>
                <w:b/>
                <w:bCs/>
                <w:sz w:val="16"/>
                <w:szCs w:val="16"/>
              </w:rPr>
              <w:t>Plantilla estructural:</w:t>
            </w:r>
            <w:r w:rsidRPr="0000084C">
              <w:rPr>
                <w:sz w:val="16"/>
                <w:szCs w:val="16"/>
              </w:rPr>
              <w:t xml:space="preserve"> el sistema de construcción centro montado o pegado utilizando adhesivos que garanticen una excelente fuerza de unión entre la suela y la capellada. La adhesión suela capellada debe ser de mínimo 30 N/cm.</w:t>
            </w:r>
          </w:p>
          <w:p w14:paraId="5F62B8E5" w14:textId="77777777" w:rsidR="001B65C0" w:rsidRPr="0000084C" w:rsidRDefault="001B65C0" w:rsidP="001B65C0">
            <w:pPr>
              <w:jc w:val="both"/>
              <w:rPr>
                <w:sz w:val="16"/>
                <w:szCs w:val="16"/>
              </w:rPr>
            </w:pPr>
          </w:p>
        </w:tc>
        <w:tc>
          <w:tcPr>
            <w:tcW w:w="1137" w:type="dxa"/>
            <w:shd w:val="clear" w:color="auto" w:fill="auto"/>
            <w:vAlign w:val="center"/>
          </w:tcPr>
          <w:p w14:paraId="695C233F" w14:textId="77777777" w:rsidR="001B65C0" w:rsidRDefault="001B65C0" w:rsidP="001B65C0">
            <w:pPr>
              <w:rPr>
                <w:sz w:val="16"/>
                <w:szCs w:val="16"/>
              </w:rPr>
            </w:pPr>
          </w:p>
          <w:p w14:paraId="0EC123F9" w14:textId="77777777" w:rsidR="001B65C0" w:rsidRDefault="001B65C0" w:rsidP="001B65C0">
            <w:pPr>
              <w:rPr>
                <w:sz w:val="16"/>
                <w:szCs w:val="16"/>
              </w:rPr>
            </w:pPr>
          </w:p>
          <w:p w14:paraId="228DB324" w14:textId="77777777" w:rsidR="001B65C0" w:rsidRPr="0000084C" w:rsidRDefault="001B65C0" w:rsidP="001B65C0">
            <w:pPr>
              <w:jc w:val="center"/>
              <w:rPr>
                <w:sz w:val="16"/>
                <w:szCs w:val="16"/>
              </w:rPr>
            </w:pPr>
            <w:r>
              <w:rPr>
                <w:sz w:val="16"/>
                <w:szCs w:val="16"/>
              </w:rPr>
              <w:t>128</w:t>
            </w:r>
          </w:p>
        </w:tc>
        <w:tc>
          <w:tcPr>
            <w:tcW w:w="961" w:type="dxa"/>
            <w:shd w:val="clear" w:color="auto" w:fill="auto"/>
          </w:tcPr>
          <w:p w14:paraId="311E41F2" w14:textId="77777777" w:rsidR="001B65C0" w:rsidRPr="0000084C" w:rsidRDefault="001B65C0" w:rsidP="001B65C0">
            <w:pPr>
              <w:rPr>
                <w:sz w:val="16"/>
                <w:szCs w:val="16"/>
              </w:rPr>
            </w:pPr>
          </w:p>
        </w:tc>
        <w:tc>
          <w:tcPr>
            <w:tcW w:w="961" w:type="dxa"/>
            <w:shd w:val="clear" w:color="auto" w:fill="auto"/>
          </w:tcPr>
          <w:p w14:paraId="70D4C0E5" w14:textId="77777777" w:rsidR="001B65C0" w:rsidRPr="0000084C" w:rsidRDefault="001B65C0" w:rsidP="001B65C0">
            <w:pPr>
              <w:rPr>
                <w:sz w:val="16"/>
                <w:szCs w:val="16"/>
              </w:rPr>
            </w:pPr>
          </w:p>
        </w:tc>
      </w:tr>
      <w:tr w:rsidR="001B65C0" w:rsidRPr="0000084C" w14:paraId="43C059FF" w14:textId="77777777" w:rsidTr="00FB1163">
        <w:tc>
          <w:tcPr>
            <w:tcW w:w="9627" w:type="dxa"/>
            <w:gridSpan w:val="6"/>
            <w:shd w:val="clear" w:color="auto" w:fill="auto"/>
          </w:tcPr>
          <w:p w14:paraId="68489671" w14:textId="77777777" w:rsidR="001B65C0" w:rsidRPr="0000084C" w:rsidRDefault="001B65C0" w:rsidP="001B65C0">
            <w:pPr>
              <w:jc w:val="center"/>
              <w:rPr>
                <w:b/>
                <w:bCs/>
                <w:sz w:val="16"/>
                <w:szCs w:val="16"/>
              </w:rPr>
            </w:pPr>
            <w:r w:rsidRPr="0000084C">
              <w:rPr>
                <w:b/>
                <w:bCs/>
                <w:sz w:val="16"/>
                <w:szCs w:val="16"/>
              </w:rPr>
              <w:lastRenderedPageBreak/>
              <w:t>VESTUARIO PERSONAL MASCULINO</w:t>
            </w:r>
          </w:p>
        </w:tc>
      </w:tr>
      <w:tr w:rsidR="001B65C0" w:rsidRPr="0000084C" w14:paraId="783EBF70" w14:textId="77777777" w:rsidTr="00FB1163">
        <w:tc>
          <w:tcPr>
            <w:tcW w:w="639" w:type="dxa"/>
            <w:shd w:val="clear" w:color="auto" w:fill="auto"/>
            <w:vAlign w:val="center"/>
          </w:tcPr>
          <w:p w14:paraId="45496986" w14:textId="77777777" w:rsidR="001B65C0" w:rsidRPr="0000084C" w:rsidRDefault="001B65C0" w:rsidP="001B65C0">
            <w:pPr>
              <w:jc w:val="center"/>
              <w:rPr>
                <w:sz w:val="16"/>
                <w:szCs w:val="16"/>
              </w:rPr>
            </w:pPr>
            <w:r w:rsidRPr="0000084C">
              <w:rPr>
                <w:sz w:val="16"/>
                <w:szCs w:val="16"/>
              </w:rPr>
              <w:t>7</w:t>
            </w:r>
          </w:p>
        </w:tc>
        <w:tc>
          <w:tcPr>
            <w:tcW w:w="1261" w:type="dxa"/>
            <w:shd w:val="clear" w:color="auto" w:fill="auto"/>
            <w:vAlign w:val="center"/>
          </w:tcPr>
          <w:p w14:paraId="2C620403" w14:textId="77777777" w:rsidR="001B65C0" w:rsidRPr="0000084C" w:rsidRDefault="001B65C0" w:rsidP="001B65C0">
            <w:pPr>
              <w:jc w:val="center"/>
              <w:rPr>
                <w:sz w:val="16"/>
                <w:szCs w:val="16"/>
              </w:rPr>
            </w:pPr>
            <w:r w:rsidRPr="0000084C">
              <w:rPr>
                <w:sz w:val="16"/>
                <w:szCs w:val="16"/>
              </w:rPr>
              <w:t>VESTIDO FORMAL</w:t>
            </w:r>
            <w:r>
              <w:rPr>
                <w:sz w:val="16"/>
                <w:szCs w:val="16"/>
              </w:rPr>
              <w:t xml:space="preserve"> PARA HOMBRE</w:t>
            </w:r>
          </w:p>
        </w:tc>
        <w:tc>
          <w:tcPr>
            <w:tcW w:w="4668" w:type="dxa"/>
            <w:shd w:val="clear" w:color="auto" w:fill="auto"/>
          </w:tcPr>
          <w:p w14:paraId="4740A1C2" w14:textId="77777777" w:rsidR="001B65C0" w:rsidRPr="00836FBC" w:rsidRDefault="001B65C0" w:rsidP="001B65C0">
            <w:pPr>
              <w:jc w:val="both"/>
              <w:rPr>
                <w:rFonts w:eastAsia="Arial Unicode MS"/>
                <w:kern w:val="16"/>
                <w:sz w:val="16"/>
                <w:szCs w:val="16"/>
                <w:lang w:eastAsia="es-CO"/>
              </w:rPr>
            </w:pPr>
            <w:r w:rsidRPr="00836FBC">
              <w:rPr>
                <w:rFonts w:eastAsia="Arial Unicode MS"/>
                <w:kern w:val="16"/>
                <w:sz w:val="16"/>
                <w:szCs w:val="16"/>
                <w:lang w:eastAsia="es-CO"/>
              </w:rPr>
              <w:t>Establecidas en la Norma Técnica del Ministerio de Defensa Nacional NTMD – 0359 DOTACIÓN DE VESTUARIO CIVIL CLIMA CÁLIDO Y FRIO.</w:t>
            </w:r>
          </w:p>
          <w:p w14:paraId="158A71EF" w14:textId="77777777" w:rsidR="001B65C0" w:rsidRDefault="001B65C0" w:rsidP="001B65C0">
            <w:pPr>
              <w:rPr>
                <w:b/>
                <w:bCs/>
                <w:sz w:val="16"/>
                <w:szCs w:val="16"/>
              </w:rPr>
            </w:pPr>
          </w:p>
          <w:p w14:paraId="7B41AB39" w14:textId="77777777" w:rsidR="001B65C0" w:rsidRPr="0000084C" w:rsidRDefault="001B65C0" w:rsidP="001B65C0">
            <w:pPr>
              <w:rPr>
                <w:sz w:val="16"/>
                <w:szCs w:val="16"/>
              </w:rPr>
            </w:pPr>
            <w:r w:rsidRPr="0000084C">
              <w:rPr>
                <w:b/>
                <w:bCs/>
                <w:sz w:val="16"/>
                <w:szCs w:val="16"/>
              </w:rPr>
              <w:t xml:space="preserve">Diseño y confección vestido formal: </w:t>
            </w:r>
            <w:r w:rsidRPr="0000084C">
              <w:rPr>
                <w:sz w:val="16"/>
                <w:szCs w:val="16"/>
              </w:rPr>
              <w:t>se compone de dos piezas: saco y pantalón.</w:t>
            </w:r>
          </w:p>
          <w:p w14:paraId="21529BE6" w14:textId="77777777" w:rsidR="001B65C0" w:rsidRPr="0000084C" w:rsidRDefault="001B65C0" w:rsidP="001B65C0">
            <w:pPr>
              <w:rPr>
                <w:sz w:val="16"/>
                <w:szCs w:val="16"/>
              </w:rPr>
            </w:pPr>
          </w:p>
          <w:p w14:paraId="7933997F" w14:textId="77777777" w:rsidR="001B65C0" w:rsidRPr="0000084C" w:rsidRDefault="001B65C0" w:rsidP="001B65C0">
            <w:pPr>
              <w:jc w:val="both"/>
              <w:rPr>
                <w:sz w:val="16"/>
                <w:szCs w:val="16"/>
              </w:rPr>
            </w:pPr>
            <w:r w:rsidRPr="0000084C">
              <w:rPr>
                <w:b/>
                <w:bCs/>
                <w:sz w:val="16"/>
                <w:szCs w:val="16"/>
              </w:rPr>
              <w:t>Tipo de tela</w:t>
            </w:r>
            <w:r w:rsidRPr="0000084C">
              <w:rPr>
                <w:sz w:val="16"/>
                <w:szCs w:val="16"/>
              </w:rPr>
              <w:t>: La tela principal del vestido formal debe ser de tejido plano y debe cumplir con los requisitos exigidos en la siguiente tabla:</w:t>
            </w:r>
          </w:p>
          <w:p w14:paraId="4B94A043" w14:textId="77777777" w:rsidR="001B65C0" w:rsidRPr="0000084C" w:rsidRDefault="001B65C0" w:rsidP="001B65C0">
            <w:pPr>
              <w:jc w:val="both"/>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8"/>
              <w:gridCol w:w="604"/>
              <w:gridCol w:w="678"/>
              <w:gridCol w:w="591"/>
              <w:gridCol w:w="1431"/>
            </w:tblGrid>
            <w:tr w:rsidR="001B65C0" w:rsidRPr="0000084C" w14:paraId="167562A4" w14:textId="77777777" w:rsidTr="001B65C0">
              <w:tc>
                <w:tcPr>
                  <w:tcW w:w="1299" w:type="dxa"/>
                  <w:vMerge w:val="restart"/>
                  <w:shd w:val="clear" w:color="auto" w:fill="auto"/>
                  <w:vAlign w:val="center"/>
                </w:tcPr>
                <w:p w14:paraId="1FD4FF63" w14:textId="77777777" w:rsidR="001B65C0" w:rsidRPr="0000084C" w:rsidRDefault="001B65C0" w:rsidP="001B65C0">
                  <w:pPr>
                    <w:jc w:val="center"/>
                    <w:rPr>
                      <w:b/>
                      <w:bCs/>
                      <w:sz w:val="14"/>
                      <w:szCs w:val="14"/>
                    </w:rPr>
                  </w:pPr>
                  <w:r w:rsidRPr="0000084C">
                    <w:rPr>
                      <w:b/>
                      <w:bCs/>
                      <w:sz w:val="14"/>
                      <w:szCs w:val="14"/>
                    </w:rPr>
                    <w:t>Requisitos</w:t>
                  </w:r>
                </w:p>
                <w:p w14:paraId="495632A9" w14:textId="77777777" w:rsidR="001B65C0" w:rsidRPr="0000084C" w:rsidRDefault="001B65C0" w:rsidP="001B65C0">
                  <w:pPr>
                    <w:jc w:val="center"/>
                    <w:rPr>
                      <w:b/>
                      <w:bCs/>
                      <w:sz w:val="14"/>
                      <w:szCs w:val="14"/>
                    </w:rPr>
                  </w:pPr>
                </w:p>
              </w:tc>
              <w:tc>
                <w:tcPr>
                  <w:tcW w:w="2293" w:type="dxa"/>
                  <w:gridSpan w:val="3"/>
                  <w:shd w:val="clear" w:color="auto" w:fill="auto"/>
                  <w:vAlign w:val="center"/>
                </w:tcPr>
                <w:p w14:paraId="0AE251FE" w14:textId="77777777" w:rsidR="001B65C0" w:rsidRPr="0000084C" w:rsidRDefault="001B65C0" w:rsidP="001B65C0">
                  <w:pPr>
                    <w:jc w:val="center"/>
                    <w:rPr>
                      <w:b/>
                      <w:bCs/>
                      <w:sz w:val="14"/>
                      <w:szCs w:val="14"/>
                    </w:rPr>
                  </w:pPr>
                  <w:r w:rsidRPr="0000084C">
                    <w:rPr>
                      <w:b/>
                      <w:bCs/>
                      <w:sz w:val="14"/>
                      <w:szCs w:val="14"/>
                    </w:rPr>
                    <w:t>Tipo de tela</w:t>
                  </w:r>
                </w:p>
              </w:tc>
              <w:tc>
                <w:tcPr>
                  <w:tcW w:w="1737" w:type="dxa"/>
                  <w:vMerge w:val="restart"/>
                  <w:shd w:val="clear" w:color="auto" w:fill="auto"/>
                  <w:vAlign w:val="center"/>
                </w:tcPr>
                <w:p w14:paraId="27703386" w14:textId="77777777" w:rsidR="001B65C0" w:rsidRPr="0000084C" w:rsidRDefault="001B65C0" w:rsidP="001B65C0">
                  <w:pPr>
                    <w:jc w:val="center"/>
                    <w:rPr>
                      <w:b/>
                      <w:bCs/>
                      <w:sz w:val="14"/>
                      <w:szCs w:val="14"/>
                    </w:rPr>
                  </w:pPr>
                  <w:r w:rsidRPr="0000084C">
                    <w:rPr>
                      <w:b/>
                      <w:bCs/>
                      <w:sz w:val="14"/>
                      <w:szCs w:val="14"/>
                    </w:rPr>
                    <w:t>Determinación</w:t>
                  </w:r>
                </w:p>
              </w:tc>
            </w:tr>
            <w:tr w:rsidR="001B65C0" w:rsidRPr="0000084C" w14:paraId="2E736B50" w14:textId="77777777" w:rsidTr="001B65C0">
              <w:tc>
                <w:tcPr>
                  <w:tcW w:w="1299" w:type="dxa"/>
                  <w:vMerge/>
                  <w:shd w:val="clear" w:color="auto" w:fill="auto"/>
                  <w:vAlign w:val="center"/>
                </w:tcPr>
                <w:p w14:paraId="3055E194" w14:textId="77777777" w:rsidR="001B65C0" w:rsidRPr="0000084C" w:rsidRDefault="001B65C0" w:rsidP="001B65C0">
                  <w:pPr>
                    <w:jc w:val="center"/>
                    <w:rPr>
                      <w:b/>
                      <w:bCs/>
                      <w:sz w:val="14"/>
                      <w:szCs w:val="14"/>
                    </w:rPr>
                  </w:pPr>
                </w:p>
              </w:tc>
              <w:tc>
                <w:tcPr>
                  <w:tcW w:w="737" w:type="dxa"/>
                  <w:shd w:val="clear" w:color="auto" w:fill="auto"/>
                  <w:vAlign w:val="center"/>
                </w:tcPr>
                <w:p w14:paraId="69BBC6DA" w14:textId="77777777" w:rsidR="001B65C0" w:rsidRPr="0000084C" w:rsidRDefault="001B65C0" w:rsidP="001B65C0">
                  <w:pPr>
                    <w:jc w:val="center"/>
                    <w:rPr>
                      <w:b/>
                      <w:bCs/>
                      <w:sz w:val="14"/>
                      <w:szCs w:val="14"/>
                    </w:rPr>
                  </w:pPr>
                  <w:r w:rsidRPr="0000084C">
                    <w:rPr>
                      <w:b/>
                      <w:bCs/>
                      <w:sz w:val="14"/>
                      <w:szCs w:val="14"/>
                    </w:rPr>
                    <w:t>Tipo I</w:t>
                  </w:r>
                </w:p>
              </w:tc>
              <w:tc>
                <w:tcPr>
                  <w:tcW w:w="851" w:type="dxa"/>
                  <w:vAlign w:val="center"/>
                </w:tcPr>
                <w:p w14:paraId="63C87C19" w14:textId="77777777" w:rsidR="001B65C0" w:rsidRPr="0000084C" w:rsidRDefault="001B65C0" w:rsidP="001B65C0">
                  <w:pPr>
                    <w:jc w:val="center"/>
                    <w:rPr>
                      <w:b/>
                      <w:bCs/>
                      <w:sz w:val="14"/>
                      <w:szCs w:val="14"/>
                    </w:rPr>
                  </w:pPr>
                  <w:r w:rsidRPr="0000084C">
                    <w:rPr>
                      <w:b/>
                      <w:bCs/>
                      <w:sz w:val="14"/>
                      <w:szCs w:val="14"/>
                    </w:rPr>
                    <w:t>Tipo II</w:t>
                  </w:r>
                </w:p>
              </w:tc>
              <w:tc>
                <w:tcPr>
                  <w:tcW w:w="705" w:type="dxa"/>
                  <w:shd w:val="clear" w:color="auto" w:fill="auto"/>
                  <w:vAlign w:val="center"/>
                </w:tcPr>
                <w:p w14:paraId="1D4DC24C" w14:textId="77777777" w:rsidR="001B65C0" w:rsidRPr="0000084C" w:rsidRDefault="001B65C0" w:rsidP="001B65C0">
                  <w:pPr>
                    <w:jc w:val="center"/>
                    <w:rPr>
                      <w:b/>
                      <w:bCs/>
                      <w:sz w:val="14"/>
                      <w:szCs w:val="14"/>
                    </w:rPr>
                  </w:pPr>
                  <w:r w:rsidRPr="0000084C">
                    <w:rPr>
                      <w:b/>
                      <w:bCs/>
                      <w:sz w:val="14"/>
                      <w:szCs w:val="14"/>
                    </w:rPr>
                    <w:t>Tipo III</w:t>
                  </w:r>
                </w:p>
              </w:tc>
              <w:tc>
                <w:tcPr>
                  <w:tcW w:w="1737" w:type="dxa"/>
                  <w:vMerge/>
                  <w:shd w:val="clear" w:color="auto" w:fill="auto"/>
                </w:tcPr>
                <w:p w14:paraId="4B2390B6" w14:textId="77777777" w:rsidR="001B65C0" w:rsidRPr="0000084C" w:rsidRDefault="001B65C0" w:rsidP="001B65C0">
                  <w:pPr>
                    <w:jc w:val="center"/>
                    <w:rPr>
                      <w:b/>
                      <w:bCs/>
                      <w:sz w:val="14"/>
                      <w:szCs w:val="14"/>
                    </w:rPr>
                  </w:pPr>
                </w:p>
              </w:tc>
            </w:tr>
            <w:tr w:rsidR="001B65C0" w:rsidRPr="0000084C" w14:paraId="4014BDF6" w14:textId="77777777" w:rsidTr="001B65C0">
              <w:trPr>
                <w:trHeight w:val="584"/>
              </w:trPr>
              <w:tc>
                <w:tcPr>
                  <w:tcW w:w="1299" w:type="dxa"/>
                  <w:shd w:val="clear" w:color="auto" w:fill="auto"/>
                  <w:vAlign w:val="center"/>
                </w:tcPr>
                <w:p w14:paraId="1CE8A3B2" w14:textId="77777777" w:rsidR="001B65C0" w:rsidRPr="0000084C" w:rsidRDefault="001B65C0" w:rsidP="001B65C0">
                  <w:pPr>
                    <w:jc w:val="center"/>
                    <w:rPr>
                      <w:sz w:val="14"/>
                      <w:szCs w:val="14"/>
                    </w:rPr>
                  </w:pPr>
                  <w:r w:rsidRPr="0000084C">
                    <w:rPr>
                      <w:sz w:val="14"/>
                      <w:szCs w:val="14"/>
                    </w:rPr>
                    <w:t>Composición tela exterior en [%]</w:t>
                  </w:r>
                </w:p>
                <w:p w14:paraId="23DCB005" w14:textId="77777777" w:rsidR="001B65C0" w:rsidRPr="0000084C" w:rsidRDefault="001B65C0" w:rsidP="001B65C0">
                  <w:pPr>
                    <w:jc w:val="center"/>
                    <w:rPr>
                      <w:sz w:val="14"/>
                      <w:szCs w:val="14"/>
                    </w:rPr>
                  </w:pPr>
                  <w:r w:rsidRPr="0000084C">
                    <w:rPr>
                      <w:sz w:val="14"/>
                      <w:szCs w:val="14"/>
                    </w:rPr>
                    <w:t>Poliéster</w:t>
                  </w:r>
                </w:p>
                <w:p w14:paraId="645966D0" w14:textId="77777777" w:rsidR="001B65C0" w:rsidRPr="0000084C" w:rsidRDefault="001B65C0" w:rsidP="001B65C0">
                  <w:pPr>
                    <w:jc w:val="center"/>
                    <w:rPr>
                      <w:sz w:val="14"/>
                      <w:szCs w:val="14"/>
                    </w:rPr>
                  </w:pPr>
                  <w:r w:rsidRPr="0000084C">
                    <w:rPr>
                      <w:sz w:val="14"/>
                      <w:szCs w:val="14"/>
                    </w:rPr>
                    <w:t>Viscosa</w:t>
                  </w:r>
                </w:p>
                <w:p w14:paraId="54CA1FD7" w14:textId="77777777" w:rsidR="001B65C0" w:rsidRPr="0000084C" w:rsidRDefault="001B65C0" w:rsidP="001B65C0">
                  <w:pPr>
                    <w:jc w:val="center"/>
                    <w:rPr>
                      <w:sz w:val="14"/>
                      <w:szCs w:val="14"/>
                    </w:rPr>
                  </w:pPr>
                  <w:r w:rsidRPr="0000084C">
                    <w:rPr>
                      <w:sz w:val="14"/>
                      <w:szCs w:val="14"/>
                    </w:rPr>
                    <w:t xml:space="preserve">Elastómero </w:t>
                  </w:r>
                </w:p>
              </w:tc>
              <w:tc>
                <w:tcPr>
                  <w:tcW w:w="737" w:type="dxa"/>
                  <w:shd w:val="clear" w:color="auto" w:fill="auto"/>
                  <w:vAlign w:val="center"/>
                </w:tcPr>
                <w:p w14:paraId="6934529F" w14:textId="77777777" w:rsidR="001B65C0" w:rsidRPr="0000084C" w:rsidRDefault="001B65C0" w:rsidP="001B65C0">
                  <w:pPr>
                    <w:jc w:val="center"/>
                    <w:rPr>
                      <w:sz w:val="14"/>
                      <w:szCs w:val="14"/>
                    </w:rPr>
                  </w:pPr>
                </w:p>
                <w:p w14:paraId="17527D99" w14:textId="77777777" w:rsidR="001B65C0" w:rsidRPr="0000084C" w:rsidRDefault="001B65C0" w:rsidP="001B65C0">
                  <w:pPr>
                    <w:jc w:val="center"/>
                    <w:rPr>
                      <w:sz w:val="14"/>
                      <w:szCs w:val="14"/>
                    </w:rPr>
                  </w:pPr>
                </w:p>
                <w:p w14:paraId="52A91645" w14:textId="77777777" w:rsidR="001B65C0" w:rsidRPr="0000084C" w:rsidRDefault="001B65C0" w:rsidP="001B65C0">
                  <w:pPr>
                    <w:jc w:val="center"/>
                    <w:rPr>
                      <w:sz w:val="14"/>
                      <w:szCs w:val="14"/>
                    </w:rPr>
                  </w:pPr>
                  <w:r w:rsidRPr="0000084C">
                    <w:rPr>
                      <w:sz w:val="14"/>
                      <w:szCs w:val="14"/>
                    </w:rPr>
                    <w:t>65</w:t>
                  </w:r>
                </w:p>
                <w:p w14:paraId="3BC83E0B" w14:textId="77777777" w:rsidR="001B65C0" w:rsidRPr="0000084C" w:rsidRDefault="001B65C0" w:rsidP="001B65C0">
                  <w:pPr>
                    <w:jc w:val="center"/>
                    <w:rPr>
                      <w:sz w:val="14"/>
                      <w:szCs w:val="14"/>
                    </w:rPr>
                  </w:pPr>
                  <w:r w:rsidRPr="0000084C">
                    <w:rPr>
                      <w:sz w:val="14"/>
                      <w:szCs w:val="14"/>
                    </w:rPr>
                    <w:t>35 ± 3</w:t>
                  </w:r>
                </w:p>
                <w:p w14:paraId="0C00F1D5" w14:textId="77777777" w:rsidR="001B65C0" w:rsidRPr="0000084C" w:rsidRDefault="001B65C0" w:rsidP="001B65C0">
                  <w:pPr>
                    <w:jc w:val="center"/>
                    <w:rPr>
                      <w:sz w:val="14"/>
                      <w:szCs w:val="14"/>
                    </w:rPr>
                  </w:pPr>
                  <w:r w:rsidRPr="0000084C">
                    <w:rPr>
                      <w:sz w:val="14"/>
                      <w:szCs w:val="14"/>
                    </w:rPr>
                    <w:t>0</w:t>
                  </w:r>
                </w:p>
              </w:tc>
              <w:tc>
                <w:tcPr>
                  <w:tcW w:w="851" w:type="dxa"/>
                  <w:vAlign w:val="center"/>
                </w:tcPr>
                <w:p w14:paraId="1B4A36F2" w14:textId="77777777" w:rsidR="001B65C0" w:rsidRPr="0000084C" w:rsidRDefault="001B65C0" w:rsidP="001B65C0">
                  <w:pPr>
                    <w:jc w:val="center"/>
                    <w:rPr>
                      <w:sz w:val="14"/>
                      <w:szCs w:val="14"/>
                    </w:rPr>
                  </w:pPr>
                </w:p>
                <w:p w14:paraId="092AAF18" w14:textId="77777777" w:rsidR="001B65C0" w:rsidRPr="0000084C" w:rsidRDefault="001B65C0" w:rsidP="001B65C0">
                  <w:pPr>
                    <w:jc w:val="center"/>
                    <w:rPr>
                      <w:sz w:val="14"/>
                      <w:szCs w:val="14"/>
                    </w:rPr>
                  </w:pPr>
                </w:p>
                <w:p w14:paraId="458BE2A4" w14:textId="77777777" w:rsidR="001B65C0" w:rsidRPr="0000084C" w:rsidRDefault="001B65C0" w:rsidP="001B65C0">
                  <w:pPr>
                    <w:jc w:val="center"/>
                    <w:rPr>
                      <w:sz w:val="14"/>
                      <w:szCs w:val="14"/>
                    </w:rPr>
                  </w:pPr>
                  <w:r w:rsidRPr="0000084C">
                    <w:rPr>
                      <w:sz w:val="14"/>
                      <w:szCs w:val="14"/>
                    </w:rPr>
                    <w:t>65</w:t>
                  </w:r>
                </w:p>
                <w:p w14:paraId="22828CE4" w14:textId="77777777" w:rsidR="001B65C0" w:rsidRPr="0000084C" w:rsidRDefault="001B65C0" w:rsidP="001B65C0">
                  <w:pPr>
                    <w:jc w:val="center"/>
                    <w:rPr>
                      <w:sz w:val="14"/>
                      <w:szCs w:val="14"/>
                    </w:rPr>
                  </w:pPr>
                  <w:r w:rsidRPr="0000084C">
                    <w:rPr>
                      <w:sz w:val="14"/>
                      <w:szCs w:val="14"/>
                    </w:rPr>
                    <w:t>32 ± 3</w:t>
                  </w:r>
                </w:p>
                <w:p w14:paraId="0563BC1B" w14:textId="77777777" w:rsidR="001B65C0" w:rsidRPr="0000084C" w:rsidRDefault="001B65C0" w:rsidP="001B65C0">
                  <w:pPr>
                    <w:jc w:val="center"/>
                    <w:rPr>
                      <w:sz w:val="14"/>
                      <w:szCs w:val="14"/>
                    </w:rPr>
                  </w:pPr>
                  <w:r w:rsidRPr="0000084C">
                    <w:rPr>
                      <w:sz w:val="14"/>
                      <w:szCs w:val="14"/>
                    </w:rPr>
                    <w:t>Min.3</w:t>
                  </w:r>
                </w:p>
              </w:tc>
              <w:tc>
                <w:tcPr>
                  <w:tcW w:w="705" w:type="dxa"/>
                  <w:shd w:val="clear" w:color="auto" w:fill="auto"/>
                  <w:vAlign w:val="center"/>
                </w:tcPr>
                <w:p w14:paraId="5E3410E7" w14:textId="77777777" w:rsidR="001B65C0" w:rsidRPr="0000084C" w:rsidRDefault="001B65C0" w:rsidP="001B65C0">
                  <w:pPr>
                    <w:jc w:val="center"/>
                    <w:rPr>
                      <w:sz w:val="14"/>
                      <w:szCs w:val="14"/>
                    </w:rPr>
                  </w:pPr>
                </w:p>
                <w:p w14:paraId="0E79577F" w14:textId="77777777" w:rsidR="001B65C0" w:rsidRPr="0000084C" w:rsidRDefault="001B65C0" w:rsidP="001B65C0">
                  <w:pPr>
                    <w:jc w:val="center"/>
                    <w:rPr>
                      <w:sz w:val="14"/>
                      <w:szCs w:val="14"/>
                    </w:rPr>
                  </w:pPr>
                </w:p>
                <w:p w14:paraId="601E53FD" w14:textId="77777777" w:rsidR="001B65C0" w:rsidRPr="0000084C" w:rsidRDefault="001B65C0" w:rsidP="001B65C0">
                  <w:pPr>
                    <w:jc w:val="center"/>
                    <w:rPr>
                      <w:sz w:val="14"/>
                      <w:szCs w:val="14"/>
                    </w:rPr>
                  </w:pPr>
                  <w:r w:rsidRPr="0000084C">
                    <w:rPr>
                      <w:sz w:val="14"/>
                      <w:szCs w:val="14"/>
                    </w:rPr>
                    <w:t>95</w:t>
                  </w:r>
                </w:p>
                <w:p w14:paraId="0688FB3D" w14:textId="77777777" w:rsidR="001B65C0" w:rsidRPr="0000084C" w:rsidRDefault="001B65C0" w:rsidP="001B65C0">
                  <w:pPr>
                    <w:jc w:val="center"/>
                    <w:rPr>
                      <w:sz w:val="14"/>
                      <w:szCs w:val="14"/>
                    </w:rPr>
                  </w:pPr>
                  <w:r w:rsidRPr="0000084C">
                    <w:rPr>
                      <w:sz w:val="14"/>
                      <w:szCs w:val="14"/>
                    </w:rPr>
                    <w:t>0</w:t>
                  </w:r>
                </w:p>
                <w:p w14:paraId="501AFCF8" w14:textId="77777777" w:rsidR="001B65C0" w:rsidRPr="0000084C" w:rsidRDefault="001B65C0" w:rsidP="001B65C0">
                  <w:pPr>
                    <w:jc w:val="center"/>
                    <w:rPr>
                      <w:sz w:val="14"/>
                      <w:szCs w:val="14"/>
                    </w:rPr>
                  </w:pPr>
                  <w:r w:rsidRPr="0000084C">
                    <w:rPr>
                      <w:sz w:val="14"/>
                      <w:szCs w:val="14"/>
                    </w:rPr>
                    <w:t>5 ± 3</w:t>
                  </w:r>
                </w:p>
              </w:tc>
              <w:tc>
                <w:tcPr>
                  <w:tcW w:w="1737" w:type="dxa"/>
                  <w:shd w:val="clear" w:color="auto" w:fill="auto"/>
                  <w:vAlign w:val="center"/>
                </w:tcPr>
                <w:p w14:paraId="36679D92" w14:textId="77777777" w:rsidR="001B65C0" w:rsidRPr="0000084C" w:rsidRDefault="001B65C0" w:rsidP="001B65C0">
                  <w:pPr>
                    <w:jc w:val="both"/>
                    <w:rPr>
                      <w:sz w:val="14"/>
                      <w:szCs w:val="14"/>
                    </w:rPr>
                  </w:pPr>
                  <w:r w:rsidRPr="0000084C">
                    <w:rPr>
                      <w:sz w:val="14"/>
                      <w:szCs w:val="14"/>
                    </w:rPr>
                    <w:t>Se efectúa de acuerdo con lo indicado en la NTC 481-3, empleando el método químico correspondiente de acuerdo al tipo de fibra. Para la determinación de composición para textiles de una sola fibra emplear la NTC 1213, método de solubilidad.</w:t>
                  </w:r>
                </w:p>
              </w:tc>
            </w:tr>
            <w:tr w:rsidR="001B65C0" w:rsidRPr="0000084C" w14:paraId="565DB750" w14:textId="77777777" w:rsidTr="001B65C0">
              <w:tc>
                <w:tcPr>
                  <w:tcW w:w="1299" w:type="dxa"/>
                  <w:shd w:val="clear" w:color="auto" w:fill="auto"/>
                  <w:vAlign w:val="center"/>
                </w:tcPr>
                <w:p w14:paraId="76C84AA0" w14:textId="77777777" w:rsidR="001B65C0" w:rsidRPr="0000084C" w:rsidRDefault="001B65C0" w:rsidP="001B65C0">
                  <w:pPr>
                    <w:jc w:val="center"/>
                    <w:rPr>
                      <w:sz w:val="14"/>
                      <w:szCs w:val="14"/>
                    </w:rPr>
                  </w:pPr>
                  <w:r w:rsidRPr="0000084C">
                    <w:rPr>
                      <w:sz w:val="14"/>
                      <w:szCs w:val="14"/>
                    </w:rPr>
                    <w:t>Peso, en [g/m²] Mínimo</w:t>
                  </w:r>
                </w:p>
              </w:tc>
              <w:tc>
                <w:tcPr>
                  <w:tcW w:w="737" w:type="dxa"/>
                  <w:shd w:val="clear" w:color="auto" w:fill="auto"/>
                  <w:vAlign w:val="center"/>
                </w:tcPr>
                <w:p w14:paraId="7CE3C82B" w14:textId="77777777" w:rsidR="001B65C0" w:rsidRPr="0000084C" w:rsidRDefault="001B65C0" w:rsidP="001B65C0">
                  <w:pPr>
                    <w:jc w:val="center"/>
                    <w:rPr>
                      <w:sz w:val="14"/>
                      <w:szCs w:val="14"/>
                    </w:rPr>
                  </w:pPr>
                  <w:r w:rsidRPr="0000084C">
                    <w:rPr>
                      <w:sz w:val="14"/>
                      <w:szCs w:val="14"/>
                    </w:rPr>
                    <w:t>170</w:t>
                  </w:r>
                </w:p>
              </w:tc>
              <w:tc>
                <w:tcPr>
                  <w:tcW w:w="851" w:type="dxa"/>
                  <w:vAlign w:val="center"/>
                </w:tcPr>
                <w:p w14:paraId="49831720" w14:textId="77777777" w:rsidR="001B65C0" w:rsidRPr="0000084C" w:rsidRDefault="001B65C0" w:rsidP="001B65C0">
                  <w:pPr>
                    <w:jc w:val="center"/>
                    <w:rPr>
                      <w:sz w:val="14"/>
                      <w:szCs w:val="14"/>
                    </w:rPr>
                  </w:pPr>
                  <w:r w:rsidRPr="0000084C">
                    <w:rPr>
                      <w:sz w:val="14"/>
                      <w:szCs w:val="14"/>
                    </w:rPr>
                    <w:t>195</w:t>
                  </w:r>
                </w:p>
              </w:tc>
              <w:tc>
                <w:tcPr>
                  <w:tcW w:w="705" w:type="dxa"/>
                  <w:shd w:val="clear" w:color="auto" w:fill="auto"/>
                  <w:vAlign w:val="center"/>
                </w:tcPr>
                <w:p w14:paraId="451B0A0E" w14:textId="77777777" w:rsidR="001B65C0" w:rsidRPr="0000084C" w:rsidRDefault="001B65C0" w:rsidP="001B65C0">
                  <w:pPr>
                    <w:jc w:val="center"/>
                    <w:rPr>
                      <w:sz w:val="14"/>
                      <w:szCs w:val="14"/>
                    </w:rPr>
                  </w:pPr>
                  <w:r w:rsidRPr="0000084C">
                    <w:rPr>
                      <w:sz w:val="14"/>
                      <w:szCs w:val="14"/>
                    </w:rPr>
                    <w:t>206</w:t>
                  </w:r>
                </w:p>
              </w:tc>
              <w:tc>
                <w:tcPr>
                  <w:tcW w:w="1737" w:type="dxa"/>
                  <w:shd w:val="clear" w:color="auto" w:fill="auto"/>
                  <w:vAlign w:val="center"/>
                </w:tcPr>
                <w:p w14:paraId="395D9659" w14:textId="77777777" w:rsidR="001B65C0" w:rsidRPr="0000084C" w:rsidRDefault="001B65C0" w:rsidP="001B65C0">
                  <w:pPr>
                    <w:jc w:val="center"/>
                    <w:rPr>
                      <w:sz w:val="14"/>
                      <w:szCs w:val="14"/>
                    </w:rPr>
                  </w:pPr>
                  <w:r w:rsidRPr="0000084C">
                    <w:rPr>
                      <w:sz w:val="14"/>
                      <w:szCs w:val="14"/>
                    </w:rPr>
                    <w:t>Se debe efectuar de acuerdo con lo indicado en la NTC 230. Método “5”.</w:t>
                  </w:r>
                </w:p>
              </w:tc>
            </w:tr>
            <w:tr w:rsidR="001B65C0" w:rsidRPr="0000084C" w14:paraId="6D3C5D62" w14:textId="77777777" w:rsidTr="001B65C0">
              <w:tc>
                <w:tcPr>
                  <w:tcW w:w="1299" w:type="dxa"/>
                  <w:shd w:val="clear" w:color="auto" w:fill="auto"/>
                  <w:vAlign w:val="center"/>
                </w:tcPr>
                <w:p w14:paraId="644E4FE0" w14:textId="77777777" w:rsidR="001B65C0" w:rsidRPr="0000084C" w:rsidRDefault="001B65C0" w:rsidP="001B65C0">
                  <w:pPr>
                    <w:jc w:val="center"/>
                    <w:rPr>
                      <w:sz w:val="14"/>
                      <w:szCs w:val="14"/>
                    </w:rPr>
                  </w:pPr>
                  <w:r w:rsidRPr="0000084C">
                    <w:rPr>
                      <w:sz w:val="14"/>
                      <w:szCs w:val="14"/>
                    </w:rPr>
                    <w:t>Cambio dimensional, en [%] Máximo</w:t>
                  </w:r>
                </w:p>
              </w:tc>
              <w:tc>
                <w:tcPr>
                  <w:tcW w:w="737" w:type="dxa"/>
                  <w:shd w:val="clear" w:color="auto" w:fill="auto"/>
                  <w:vAlign w:val="center"/>
                </w:tcPr>
                <w:p w14:paraId="2B5B4015" w14:textId="77777777" w:rsidR="001B65C0" w:rsidRPr="0000084C" w:rsidRDefault="001B65C0" w:rsidP="001B65C0">
                  <w:pPr>
                    <w:jc w:val="center"/>
                    <w:rPr>
                      <w:sz w:val="14"/>
                      <w:szCs w:val="14"/>
                    </w:rPr>
                  </w:pPr>
                  <w:r w:rsidRPr="0000084C">
                    <w:rPr>
                      <w:sz w:val="14"/>
                      <w:szCs w:val="14"/>
                    </w:rPr>
                    <w:t>± 3</w:t>
                  </w:r>
                </w:p>
              </w:tc>
              <w:tc>
                <w:tcPr>
                  <w:tcW w:w="851" w:type="dxa"/>
                  <w:vAlign w:val="center"/>
                </w:tcPr>
                <w:p w14:paraId="66B63B32" w14:textId="77777777" w:rsidR="001B65C0" w:rsidRPr="0000084C" w:rsidRDefault="001B65C0" w:rsidP="001B65C0">
                  <w:pPr>
                    <w:jc w:val="center"/>
                    <w:rPr>
                      <w:sz w:val="14"/>
                      <w:szCs w:val="14"/>
                    </w:rPr>
                  </w:pPr>
                  <w:r w:rsidRPr="0000084C">
                    <w:rPr>
                      <w:sz w:val="14"/>
                      <w:szCs w:val="14"/>
                    </w:rPr>
                    <w:t>± 3</w:t>
                  </w:r>
                </w:p>
              </w:tc>
              <w:tc>
                <w:tcPr>
                  <w:tcW w:w="705" w:type="dxa"/>
                  <w:shd w:val="clear" w:color="auto" w:fill="auto"/>
                  <w:vAlign w:val="center"/>
                </w:tcPr>
                <w:p w14:paraId="7809D7A2" w14:textId="77777777" w:rsidR="001B65C0" w:rsidRPr="0000084C" w:rsidRDefault="001B65C0" w:rsidP="001B65C0">
                  <w:pPr>
                    <w:jc w:val="center"/>
                    <w:rPr>
                      <w:sz w:val="14"/>
                      <w:szCs w:val="14"/>
                    </w:rPr>
                  </w:pPr>
                  <w:r w:rsidRPr="0000084C">
                    <w:rPr>
                      <w:sz w:val="14"/>
                      <w:szCs w:val="14"/>
                    </w:rPr>
                    <w:t>± 3</w:t>
                  </w:r>
                </w:p>
              </w:tc>
              <w:tc>
                <w:tcPr>
                  <w:tcW w:w="1737" w:type="dxa"/>
                  <w:shd w:val="clear" w:color="auto" w:fill="auto"/>
                  <w:vAlign w:val="center"/>
                </w:tcPr>
                <w:p w14:paraId="2CA26654" w14:textId="77777777" w:rsidR="001B65C0" w:rsidRPr="0000084C" w:rsidRDefault="001B65C0" w:rsidP="001B65C0">
                  <w:pPr>
                    <w:jc w:val="center"/>
                    <w:rPr>
                      <w:sz w:val="14"/>
                      <w:szCs w:val="14"/>
                    </w:rPr>
                  </w:pPr>
                  <w:r w:rsidRPr="0000084C">
                    <w:rPr>
                      <w:sz w:val="14"/>
                      <w:szCs w:val="14"/>
                    </w:rPr>
                    <w:t xml:space="preserve">Se debe efectuar de acuerdo con lo indicado en la NTC 908 para materia prima y NTC 2308 para prendas. Procedimiento de lavado y secado: (1), (II), (A) i. Se </w:t>
                  </w:r>
                  <w:r w:rsidRPr="0000084C">
                    <w:rPr>
                      <w:sz w:val="14"/>
                      <w:szCs w:val="14"/>
                    </w:rPr>
                    <w:lastRenderedPageBreak/>
                    <w:t>debe realizar tres (3) ciclos de lavado y secado para cada muestra</w:t>
                  </w:r>
                </w:p>
              </w:tc>
            </w:tr>
            <w:tr w:rsidR="001B65C0" w:rsidRPr="0000084C" w14:paraId="1C760E69" w14:textId="77777777" w:rsidTr="001B65C0">
              <w:tc>
                <w:tcPr>
                  <w:tcW w:w="1299" w:type="dxa"/>
                  <w:shd w:val="clear" w:color="auto" w:fill="auto"/>
                  <w:vAlign w:val="center"/>
                </w:tcPr>
                <w:p w14:paraId="3FD773A2" w14:textId="77777777" w:rsidR="001B65C0" w:rsidRPr="0000084C" w:rsidRDefault="001B65C0" w:rsidP="001B65C0">
                  <w:pPr>
                    <w:jc w:val="center"/>
                    <w:rPr>
                      <w:sz w:val="14"/>
                      <w:szCs w:val="14"/>
                    </w:rPr>
                  </w:pPr>
                  <w:r w:rsidRPr="0000084C">
                    <w:rPr>
                      <w:sz w:val="14"/>
                      <w:szCs w:val="14"/>
                    </w:rPr>
                    <w:lastRenderedPageBreak/>
                    <w:t>Solidez del color al lavado</w:t>
                  </w:r>
                </w:p>
                <w:p w14:paraId="477BF195" w14:textId="77777777" w:rsidR="001B65C0" w:rsidRPr="0000084C" w:rsidRDefault="001B65C0" w:rsidP="001B65C0">
                  <w:pPr>
                    <w:jc w:val="center"/>
                    <w:rPr>
                      <w:sz w:val="14"/>
                      <w:szCs w:val="14"/>
                    </w:rPr>
                  </w:pPr>
                  <w:r w:rsidRPr="0000084C">
                    <w:rPr>
                      <w:sz w:val="14"/>
                      <w:szCs w:val="14"/>
                    </w:rPr>
                    <w:t>Tipo de lavado</w:t>
                  </w:r>
                </w:p>
                <w:p w14:paraId="78EFB1E6" w14:textId="77777777" w:rsidR="001B65C0" w:rsidRPr="0000084C" w:rsidRDefault="001B65C0" w:rsidP="001B65C0">
                  <w:pPr>
                    <w:jc w:val="center"/>
                    <w:rPr>
                      <w:sz w:val="14"/>
                      <w:szCs w:val="14"/>
                    </w:rPr>
                  </w:pPr>
                  <w:r w:rsidRPr="0000084C">
                    <w:rPr>
                      <w:sz w:val="14"/>
                      <w:szCs w:val="14"/>
                    </w:rPr>
                    <w:t>Cambio de color, mínimo</w:t>
                  </w:r>
                </w:p>
                <w:p w14:paraId="1E88BD6B" w14:textId="77777777" w:rsidR="001B65C0" w:rsidRPr="0000084C" w:rsidRDefault="001B65C0" w:rsidP="001B65C0">
                  <w:pPr>
                    <w:jc w:val="center"/>
                    <w:rPr>
                      <w:sz w:val="14"/>
                      <w:szCs w:val="14"/>
                    </w:rPr>
                  </w:pPr>
                  <w:r w:rsidRPr="0000084C">
                    <w:rPr>
                      <w:sz w:val="14"/>
                      <w:szCs w:val="14"/>
                    </w:rPr>
                    <w:t>Manchado, Mínimo</w:t>
                  </w:r>
                </w:p>
              </w:tc>
              <w:tc>
                <w:tcPr>
                  <w:tcW w:w="737" w:type="dxa"/>
                  <w:shd w:val="clear" w:color="auto" w:fill="auto"/>
                  <w:vAlign w:val="center"/>
                </w:tcPr>
                <w:p w14:paraId="7ED764E5" w14:textId="77777777" w:rsidR="001B65C0" w:rsidRPr="0000084C" w:rsidRDefault="001B65C0" w:rsidP="001B65C0">
                  <w:pPr>
                    <w:jc w:val="center"/>
                    <w:rPr>
                      <w:sz w:val="14"/>
                      <w:szCs w:val="14"/>
                    </w:rPr>
                  </w:pPr>
                </w:p>
                <w:p w14:paraId="284699C8" w14:textId="77777777" w:rsidR="001B65C0" w:rsidRPr="0000084C" w:rsidRDefault="001B65C0" w:rsidP="001B65C0">
                  <w:pPr>
                    <w:jc w:val="center"/>
                    <w:rPr>
                      <w:sz w:val="14"/>
                      <w:szCs w:val="14"/>
                    </w:rPr>
                  </w:pPr>
                </w:p>
                <w:p w14:paraId="37865969" w14:textId="77777777" w:rsidR="001B65C0" w:rsidRPr="0000084C" w:rsidRDefault="001B65C0" w:rsidP="001B65C0">
                  <w:pPr>
                    <w:jc w:val="center"/>
                    <w:rPr>
                      <w:sz w:val="14"/>
                      <w:szCs w:val="14"/>
                    </w:rPr>
                  </w:pPr>
                  <w:r w:rsidRPr="0000084C">
                    <w:rPr>
                      <w:sz w:val="14"/>
                      <w:szCs w:val="14"/>
                    </w:rPr>
                    <w:t>2A</w:t>
                  </w:r>
                </w:p>
                <w:p w14:paraId="3820DD1F" w14:textId="77777777" w:rsidR="001B65C0" w:rsidRPr="0000084C" w:rsidRDefault="001B65C0" w:rsidP="001B65C0">
                  <w:pPr>
                    <w:jc w:val="center"/>
                    <w:rPr>
                      <w:sz w:val="14"/>
                      <w:szCs w:val="14"/>
                    </w:rPr>
                  </w:pPr>
                  <w:r w:rsidRPr="0000084C">
                    <w:rPr>
                      <w:sz w:val="14"/>
                      <w:szCs w:val="14"/>
                    </w:rPr>
                    <w:t>4</w:t>
                  </w:r>
                </w:p>
                <w:p w14:paraId="5FCFCF24" w14:textId="77777777" w:rsidR="001B65C0" w:rsidRPr="0000084C" w:rsidRDefault="001B65C0" w:rsidP="001B65C0">
                  <w:pPr>
                    <w:jc w:val="center"/>
                    <w:rPr>
                      <w:sz w:val="14"/>
                      <w:szCs w:val="14"/>
                    </w:rPr>
                  </w:pPr>
                </w:p>
                <w:p w14:paraId="424A92F6" w14:textId="77777777" w:rsidR="001B65C0" w:rsidRPr="0000084C" w:rsidRDefault="001B65C0" w:rsidP="001B65C0">
                  <w:pPr>
                    <w:jc w:val="center"/>
                    <w:rPr>
                      <w:sz w:val="14"/>
                      <w:szCs w:val="14"/>
                    </w:rPr>
                  </w:pPr>
                  <w:r w:rsidRPr="0000084C">
                    <w:rPr>
                      <w:sz w:val="14"/>
                      <w:szCs w:val="14"/>
                    </w:rPr>
                    <w:t>3</w:t>
                  </w:r>
                </w:p>
              </w:tc>
              <w:tc>
                <w:tcPr>
                  <w:tcW w:w="851" w:type="dxa"/>
                  <w:vAlign w:val="center"/>
                </w:tcPr>
                <w:p w14:paraId="41F4BD03" w14:textId="77777777" w:rsidR="001B65C0" w:rsidRPr="0000084C" w:rsidRDefault="001B65C0" w:rsidP="001B65C0">
                  <w:pPr>
                    <w:jc w:val="center"/>
                    <w:rPr>
                      <w:sz w:val="14"/>
                      <w:szCs w:val="14"/>
                    </w:rPr>
                  </w:pPr>
                </w:p>
                <w:p w14:paraId="6503E72B" w14:textId="77777777" w:rsidR="001B65C0" w:rsidRPr="0000084C" w:rsidRDefault="001B65C0" w:rsidP="001B65C0">
                  <w:pPr>
                    <w:jc w:val="center"/>
                    <w:rPr>
                      <w:sz w:val="14"/>
                      <w:szCs w:val="14"/>
                    </w:rPr>
                  </w:pPr>
                </w:p>
                <w:p w14:paraId="61C8369C" w14:textId="77777777" w:rsidR="001B65C0" w:rsidRPr="0000084C" w:rsidRDefault="001B65C0" w:rsidP="001B65C0">
                  <w:pPr>
                    <w:jc w:val="center"/>
                    <w:rPr>
                      <w:sz w:val="14"/>
                      <w:szCs w:val="14"/>
                    </w:rPr>
                  </w:pPr>
                  <w:r w:rsidRPr="0000084C">
                    <w:rPr>
                      <w:sz w:val="14"/>
                      <w:szCs w:val="14"/>
                    </w:rPr>
                    <w:t>2A</w:t>
                  </w:r>
                </w:p>
                <w:p w14:paraId="58E3DE47" w14:textId="77777777" w:rsidR="001B65C0" w:rsidRPr="0000084C" w:rsidRDefault="001B65C0" w:rsidP="001B65C0">
                  <w:pPr>
                    <w:jc w:val="center"/>
                    <w:rPr>
                      <w:sz w:val="14"/>
                      <w:szCs w:val="14"/>
                    </w:rPr>
                  </w:pPr>
                  <w:r w:rsidRPr="0000084C">
                    <w:rPr>
                      <w:sz w:val="14"/>
                      <w:szCs w:val="14"/>
                    </w:rPr>
                    <w:t>4</w:t>
                  </w:r>
                </w:p>
                <w:p w14:paraId="38D3414E" w14:textId="77777777" w:rsidR="001B65C0" w:rsidRPr="0000084C" w:rsidRDefault="001B65C0" w:rsidP="001B65C0">
                  <w:pPr>
                    <w:jc w:val="center"/>
                    <w:rPr>
                      <w:sz w:val="14"/>
                      <w:szCs w:val="14"/>
                    </w:rPr>
                  </w:pPr>
                </w:p>
                <w:p w14:paraId="1B7D1C50" w14:textId="77777777" w:rsidR="001B65C0" w:rsidRPr="0000084C" w:rsidRDefault="001B65C0" w:rsidP="001B65C0">
                  <w:pPr>
                    <w:jc w:val="center"/>
                    <w:rPr>
                      <w:sz w:val="14"/>
                      <w:szCs w:val="14"/>
                    </w:rPr>
                  </w:pPr>
                  <w:r w:rsidRPr="0000084C">
                    <w:rPr>
                      <w:sz w:val="14"/>
                      <w:szCs w:val="14"/>
                    </w:rPr>
                    <w:t>3</w:t>
                  </w:r>
                </w:p>
              </w:tc>
              <w:tc>
                <w:tcPr>
                  <w:tcW w:w="705" w:type="dxa"/>
                  <w:shd w:val="clear" w:color="auto" w:fill="auto"/>
                  <w:vAlign w:val="center"/>
                </w:tcPr>
                <w:p w14:paraId="29B3EDC6" w14:textId="77777777" w:rsidR="001B65C0" w:rsidRPr="0000084C" w:rsidRDefault="001B65C0" w:rsidP="001B65C0">
                  <w:pPr>
                    <w:jc w:val="center"/>
                    <w:rPr>
                      <w:sz w:val="14"/>
                      <w:szCs w:val="14"/>
                    </w:rPr>
                  </w:pPr>
                </w:p>
                <w:p w14:paraId="76B58E0F" w14:textId="77777777" w:rsidR="001B65C0" w:rsidRPr="0000084C" w:rsidRDefault="001B65C0" w:rsidP="001B65C0">
                  <w:pPr>
                    <w:jc w:val="center"/>
                    <w:rPr>
                      <w:sz w:val="14"/>
                      <w:szCs w:val="14"/>
                    </w:rPr>
                  </w:pPr>
                </w:p>
                <w:p w14:paraId="2E17BA14" w14:textId="77777777" w:rsidR="001B65C0" w:rsidRPr="0000084C" w:rsidRDefault="001B65C0" w:rsidP="001B65C0">
                  <w:pPr>
                    <w:jc w:val="center"/>
                    <w:rPr>
                      <w:sz w:val="14"/>
                      <w:szCs w:val="14"/>
                    </w:rPr>
                  </w:pPr>
                  <w:r w:rsidRPr="0000084C">
                    <w:rPr>
                      <w:sz w:val="14"/>
                      <w:szCs w:val="14"/>
                    </w:rPr>
                    <w:t>2A</w:t>
                  </w:r>
                </w:p>
                <w:p w14:paraId="5F4A6901" w14:textId="77777777" w:rsidR="001B65C0" w:rsidRPr="0000084C" w:rsidRDefault="001B65C0" w:rsidP="001B65C0">
                  <w:pPr>
                    <w:jc w:val="center"/>
                    <w:rPr>
                      <w:sz w:val="14"/>
                      <w:szCs w:val="14"/>
                    </w:rPr>
                  </w:pPr>
                  <w:r w:rsidRPr="0000084C">
                    <w:rPr>
                      <w:sz w:val="14"/>
                      <w:szCs w:val="14"/>
                    </w:rPr>
                    <w:t>4</w:t>
                  </w:r>
                </w:p>
                <w:p w14:paraId="44AB401A" w14:textId="77777777" w:rsidR="001B65C0" w:rsidRPr="0000084C" w:rsidRDefault="001B65C0" w:rsidP="001B65C0">
                  <w:pPr>
                    <w:jc w:val="center"/>
                    <w:rPr>
                      <w:sz w:val="14"/>
                      <w:szCs w:val="14"/>
                    </w:rPr>
                  </w:pPr>
                </w:p>
                <w:p w14:paraId="78C6FF22" w14:textId="77777777" w:rsidR="001B65C0" w:rsidRPr="0000084C" w:rsidRDefault="001B65C0" w:rsidP="001B65C0">
                  <w:pPr>
                    <w:jc w:val="center"/>
                    <w:rPr>
                      <w:sz w:val="14"/>
                      <w:szCs w:val="14"/>
                    </w:rPr>
                  </w:pPr>
                  <w:r w:rsidRPr="0000084C">
                    <w:rPr>
                      <w:sz w:val="14"/>
                      <w:szCs w:val="14"/>
                    </w:rPr>
                    <w:t>3</w:t>
                  </w:r>
                </w:p>
              </w:tc>
              <w:tc>
                <w:tcPr>
                  <w:tcW w:w="1737" w:type="dxa"/>
                  <w:shd w:val="clear" w:color="auto" w:fill="auto"/>
                  <w:vAlign w:val="center"/>
                </w:tcPr>
                <w:p w14:paraId="0536A574" w14:textId="77777777" w:rsidR="001B65C0" w:rsidRPr="0000084C" w:rsidRDefault="001B65C0" w:rsidP="001B65C0">
                  <w:pPr>
                    <w:jc w:val="center"/>
                    <w:rPr>
                      <w:sz w:val="14"/>
                      <w:szCs w:val="14"/>
                    </w:rPr>
                  </w:pPr>
                  <w:r w:rsidRPr="0000084C">
                    <w:rPr>
                      <w:sz w:val="14"/>
                      <w:szCs w:val="14"/>
                    </w:rPr>
                    <w:t>Se debe efectuar de acuerdo con lo indicado en la NTC 1155-3. Testigo de algodón.</w:t>
                  </w:r>
                </w:p>
              </w:tc>
            </w:tr>
            <w:tr w:rsidR="001B65C0" w:rsidRPr="0000084C" w14:paraId="7DAF5A48" w14:textId="77777777" w:rsidTr="001B65C0">
              <w:tc>
                <w:tcPr>
                  <w:tcW w:w="1299" w:type="dxa"/>
                  <w:shd w:val="clear" w:color="auto" w:fill="auto"/>
                  <w:vAlign w:val="center"/>
                </w:tcPr>
                <w:p w14:paraId="78139F9E" w14:textId="77777777" w:rsidR="001B65C0" w:rsidRPr="0000084C" w:rsidRDefault="001B65C0" w:rsidP="001B65C0">
                  <w:pPr>
                    <w:jc w:val="center"/>
                    <w:rPr>
                      <w:sz w:val="14"/>
                      <w:szCs w:val="14"/>
                    </w:rPr>
                  </w:pPr>
                  <w:r w:rsidRPr="0000084C">
                    <w:rPr>
                      <w:sz w:val="14"/>
                      <w:szCs w:val="14"/>
                    </w:rPr>
                    <w:t>Solidez de color al frote</w:t>
                  </w:r>
                </w:p>
                <w:p w14:paraId="23DF698F" w14:textId="77777777" w:rsidR="001B65C0" w:rsidRPr="0000084C" w:rsidRDefault="001B65C0" w:rsidP="001B65C0">
                  <w:pPr>
                    <w:jc w:val="center"/>
                    <w:rPr>
                      <w:sz w:val="14"/>
                      <w:szCs w:val="14"/>
                    </w:rPr>
                  </w:pPr>
                  <w:r w:rsidRPr="0000084C">
                    <w:rPr>
                      <w:sz w:val="14"/>
                      <w:szCs w:val="14"/>
                    </w:rPr>
                    <w:t xml:space="preserve">En seco, mínimo </w:t>
                  </w:r>
                </w:p>
                <w:p w14:paraId="4CE161D9" w14:textId="77777777" w:rsidR="001B65C0" w:rsidRPr="0000084C" w:rsidRDefault="001B65C0" w:rsidP="001B65C0">
                  <w:pPr>
                    <w:jc w:val="center"/>
                    <w:rPr>
                      <w:sz w:val="14"/>
                      <w:szCs w:val="14"/>
                    </w:rPr>
                  </w:pPr>
                  <w:r w:rsidRPr="0000084C">
                    <w:rPr>
                      <w:sz w:val="14"/>
                      <w:szCs w:val="14"/>
                    </w:rPr>
                    <w:t xml:space="preserve">En húmedo, mínimo </w:t>
                  </w:r>
                </w:p>
              </w:tc>
              <w:tc>
                <w:tcPr>
                  <w:tcW w:w="737" w:type="dxa"/>
                  <w:shd w:val="clear" w:color="auto" w:fill="auto"/>
                  <w:vAlign w:val="center"/>
                </w:tcPr>
                <w:p w14:paraId="7D73A5EF" w14:textId="77777777" w:rsidR="001B65C0" w:rsidRPr="0000084C" w:rsidRDefault="001B65C0" w:rsidP="001B65C0">
                  <w:pPr>
                    <w:rPr>
                      <w:sz w:val="14"/>
                      <w:szCs w:val="14"/>
                    </w:rPr>
                  </w:pPr>
                </w:p>
                <w:p w14:paraId="58B1B570" w14:textId="77777777" w:rsidR="001B65C0" w:rsidRPr="0000084C" w:rsidRDefault="001B65C0" w:rsidP="001B65C0">
                  <w:pPr>
                    <w:jc w:val="center"/>
                    <w:rPr>
                      <w:sz w:val="14"/>
                      <w:szCs w:val="14"/>
                    </w:rPr>
                  </w:pPr>
                </w:p>
                <w:p w14:paraId="348A6E04" w14:textId="77777777" w:rsidR="001B65C0" w:rsidRPr="0000084C" w:rsidRDefault="001B65C0" w:rsidP="001B65C0">
                  <w:pPr>
                    <w:jc w:val="center"/>
                    <w:rPr>
                      <w:sz w:val="14"/>
                      <w:szCs w:val="14"/>
                    </w:rPr>
                  </w:pPr>
                  <w:r w:rsidRPr="0000084C">
                    <w:rPr>
                      <w:sz w:val="14"/>
                      <w:szCs w:val="14"/>
                    </w:rPr>
                    <w:t>4</w:t>
                  </w:r>
                </w:p>
                <w:p w14:paraId="3DAB719C" w14:textId="77777777" w:rsidR="001B65C0" w:rsidRPr="0000084C" w:rsidRDefault="001B65C0" w:rsidP="001B65C0">
                  <w:pPr>
                    <w:jc w:val="center"/>
                    <w:rPr>
                      <w:sz w:val="14"/>
                      <w:szCs w:val="14"/>
                    </w:rPr>
                  </w:pPr>
                  <w:r w:rsidRPr="0000084C">
                    <w:rPr>
                      <w:sz w:val="14"/>
                      <w:szCs w:val="14"/>
                    </w:rPr>
                    <w:t>3</w:t>
                  </w:r>
                </w:p>
              </w:tc>
              <w:tc>
                <w:tcPr>
                  <w:tcW w:w="851" w:type="dxa"/>
                  <w:vAlign w:val="center"/>
                </w:tcPr>
                <w:p w14:paraId="7532458F" w14:textId="77777777" w:rsidR="001B65C0" w:rsidRPr="0000084C" w:rsidRDefault="001B65C0" w:rsidP="001B65C0">
                  <w:pPr>
                    <w:jc w:val="center"/>
                    <w:rPr>
                      <w:sz w:val="14"/>
                      <w:szCs w:val="14"/>
                    </w:rPr>
                  </w:pPr>
                </w:p>
                <w:p w14:paraId="24A381A0" w14:textId="77777777" w:rsidR="001B65C0" w:rsidRPr="0000084C" w:rsidRDefault="001B65C0" w:rsidP="001B65C0">
                  <w:pPr>
                    <w:jc w:val="center"/>
                    <w:rPr>
                      <w:sz w:val="14"/>
                      <w:szCs w:val="14"/>
                    </w:rPr>
                  </w:pPr>
                </w:p>
                <w:p w14:paraId="2FB0A893" w14:textId="77777777" w:rsidR="001B65C0" w:rsidRPr="0000084C" w:rsidRDefault="001B65C0" w:rsidP="001B65C0">
                  <w:pPr>
                    <w:jc w:val="center"/>
                    <w:rPr>
                      <w:sz w:val="14"/>
                      <w:szCs w:val="14"/>
                    </w:rPr>
                  </w:pPr>
                  <w:r w:rsidRPr="0000084C">
                    <w:rPr>
                      <w:sz w:val="14"/>
                      <w:szCs w:val="14"/>
                    </w:rPr>
                    <w:t>4</w:t>
                  </w:r>
                </w:p>
                <w:p w14:paraId="273FD3E3" w14:textId="77777777" w:rsidR="001B65C0" w:rsidRPr="0000084C" w:rsidRDefault="001B65C0" w:rsidP="001B65C0">
                  <w:pPr>
                    <w:jc w:val="center"/>
                    <w:rPr>
                      <w:sz w:val="14"/>
                      <w:szCs w:val="14"/>
                    </w:rPr>
                  </w:pPr>
                  <w:r w:rsidRPr="0000084C">
                    <w:rPr>
                      <w:sz w:val="14"/>
                      <w:szCs w:val="14"/>
                    </w:rPr>
                    <w:t>3</w:t>
                  </w:r>
                </w:p>
              </w:tc>
              <w:tc>
                <w:tcPr>
                  <w:tcW w:w="705" w:type="dxa"/>
                  <w:shd w:val="clear" w:color="auto" w:fill="auto"/>
                  <w:vAlign w:val="center"/>
                </w:tcPr>
                <w:p w14:paraId="56B0860D" w14:textId="77777777" w:rsidR="001B65C0" w:rsidRPr="0000084C" w:rsidRDefault="001B65C0" w:rsidP="001B65C0">
                  <w:pPr>
                    <w:rPr>
                      <w:sz w:val="14"/>
                      <w:szCs w:val="14"/>
                    </w:rPr>
                  </w:pPr>
                </w:p>
                <w:p w14:paraId="4D1391B7" w14:textId="77777777" w:rsidR="001B65C0" w:rsidRPr="0000084C" w:rsidRDefault="001B65C0" w:rsidP="001B65C0">
                  <w:pPr>
                    <w:jc w:val="center"/>
                    <w:rPr>
                      <w:sz w:val="14"/>
                      <w:szCs w:val="14"/>
                    </w:rPr>
                  </w:pPr>
                </w:p>
                <w:p w14:paraId="02C9F007" w14:textId="77777777" w:rsidR="001B65C0" w:rsidRPr="0000084C" w:rsidRDefault="001B65C0" w:rsidP="001B65C0">
                  <w:pPr>
                    <w:jc w:val="center"/>
                    <w:rPr>
                      <w:sz w:val="14"/>
                      <w:szCs w:val="14"/>
                    </w:rPr>
                  </w:pPr>
                  <w:r w:rsidRPr="0000084C">
                    <w:rPr>
                      <w:sz w:val="14"/>
                      <w:szCs w:val="14"/>
                    </w:rPr>
                    <w:t>4</w:t>
                  </w:r>
                </w:p>
                <w:p w14:paraId="1809E827" w14:textId="77777777" w:rsidR="001B65C0" w:rsidRPr="0000084C" w:rsidRDefault="001B65C0" w:rsidP="001B65C0">
                  <w:pPr>
                    <w:jc w:val="center"/>
                    <w:rPr>
                      <w:sz w:val="14"/>
                      <w:szCs w:val="14"/>
                    </w:rPr>
                  </w:pPr>
                  <w:r w:rsidRPr="0000084C">
                    <w:rPr>
                      <w:sz w:val="14"/>
                      <w:szCs w:val="14"/>
                    </w:rPr>
                    <w:t>3</w:t>
                  </w:r>
                </w:p>
              </w:tc>
              <w:tc>
                <w:tcPr>
                  <w:tcW w:w="1737" w:type="dxa"/>
                  <w:shd w:val="clear" w:color="auto" w:fill="auto"/>
                  <w:vAlign w:val="center"/>
                </w:tcPr>
                <w:p w14:paraId="4F1BEF12" w14:textId="77777777" w:rsidR="001B65C0" w:rsidRPr="0000084C" w:rsidRDefault="001B65C0" w:rsidP="001B65C0">
                  <w:pPr>
                    <w:rPr>
                      <w:sz w:val="14"/>
                      <w:szCs w:val="14"/>
                    </w:rPr>
                  </w:pPr>
                  <w:r w:rsidRPr="0000084C">
                    <w:rPr>
                      <w:sz w:val="14"/>
                      <w:szCs w:val="14"/>
                    </w:rPr>
                    <w:t>Se debe efectuar de acuerdo con lo indicado en la NTC 786 para telas de un solo color.</w:t>
                  </w:r>
                </w:p>
              </w:tc>
            </w:tr>
            <w:tr w:rsidR="001B65C0" w:rsidRPr="0000084C" w14:paraId="7809888E" w14:textId="77777777" w:rsidTr="001B65C0">
              <w:trPr>
                <w:trHeight w:val="544"/>
              </w:trPr>
              <w:tc>
                <w:tcPr>
                  <w:tcW w:w="1299" w:type="dxa"/>
                  <w:shd w:val="clear" w:color="auto" w:fill="auto"/>
                  <w:vAlign w:val="center"/>
                </w:tcPr>
                <w:p w14:paraId="4B2766B4" w14:textId="77777777" w:rsidR="001B65C0" w:rsidRPr="0000084C" w:rsidRDefault="001B65C0" w:rsidP="001B65C0">
                  <w:pPr>
                    <w:jc w:val="center"/>
                    <w:rPr>
                      <w:sz w:val="14"/>
                      <w:szCs w:val="14"/>
                    </w:rPr>
                  </w:pPr>
                  <w:r w:rsidRPr="0000084C">
                    <w:rPr>
                      <w:sz w:val="14"/>
                      <w:szCs w:val="14"/>
                    </w:rPr>
                    <w:t>Tendencia a la formación de motas, Mínimo</w:t>
                  </w:r>
                </w:p>
              </w:tc>
              <w:tc>
                <w:tcPr>
                  <w:tcW w:w="737" w:type="dxa"/>
                  <w:shd w:val="clear" w:color="auto" w:fill="auto"/>
                  <w:vAlign w:val="center"/>
                </w:tcPr>
                <w:p w14:paraId="419BEC9E" w14:textId="77777777" w:rsidR="001B65C0" w:rsidRPr="0000084C" w:rsidRDefault="001B65C0" w:rsidP="001B65C0">
                  <w:pPr>
                    <w:jc w:val="center"/>
                    <w:rPr>
                      <w:sz w:val="14"/>
                      <w:szCs w:val="14"/>
                    </w:rPr>
                  </w:pPr>
                </w:p>
                <w:p w14:paraId="15D15273" w14:textId="77777777" w:rsidR="001B65C0" w:rsidRPr="0000084C" w:rsidRDefault="001B65C0" w:rsidP="001B65C0">
                  <w:pPr>
                    <w:jc w:val="center"/>
                    <w:rPr>
                      <w:sz w:val="14"/>
                      <w:szCs w:val="14"/>
                    </w:rPr>
                  </w:pPr>
                  <w:r w:rsidRPr="0000084C">
                    <w:rPr>
                      <w:sz w:val="14"/>
                      <w:szCs w:val="14"/>
                    </w:rPr>
                    <w:t>3</w:t>
                  </w:r>
                </w:p>
              </w:tc>
              <w:tc>
                <w:tcPr>
                  <w:tcW w:w="851" w:type="dxa"/>
                  <w:vAlign w:val="center"/>
                </w:tcPr>
                <w:p w14:paraId="1A54D295" w14:textId="77777777" w:rsidR="001B65C0" w:rsidRPr="0000084C" w:rsidRDefault="001B65C0" w:rsidP="001B65C0">
                  <w:pPr>
                    <w:jc w:val="center"/>
                    <w:rPr>
                      <w:sz w:val="14"/>
                      <w:szCs w:val="14"/>
                    </w:rPr>
                  </w:pPr>
                </w:p>
                <w:p w14:paraId="431F5893" w14:textId="77777777" w:rsidR="001B65C0" w:rsidRPr="0000084C" w:rsidRDefault="001B65C0" w:rsidP="001B65C0">
                  <w:pPr>
                    <w:jc w:val="center"/>
                    <w:rPr>
                      <w:sz w:val="14"/>
                      <w:szCs w:val="14"/>
                    </w:rPr>
                  </w:pPr>
                  <w:r w:rsidRPr="0000084C">
                    <w:rPr>
                      <w:sz w:val="14"/>
                      <w:szCs w:val="14"/>
                    </w:rPr>
                    <w:t>3</w:t>
                  </w:r>
                </w:p>
              </w:tc>
              <w:tc>
                <w:tcPr>
                  <w:tcW w:w="705" w:type="dxa"/>
                  <w:shd w:val="clear" w:color="auto" w:fill="auto"/>
                  <w:vAlign w:val="center"/>
                </w:tcPr>
                <w:p w14:paraId="2495CCF5" w14:textId="77777777" w:rsidR="001B65C0" w:rsidRPr="0000084C" w:rsidRDefault="001B65C0" w:rsidP="001B65C0">
                  <w:pPr>
                    <w:jc w:val="center"/>
                    <w:rPr>
                      <w:sz w:val="14"/>
                      <w:szCs w:val="14"/>
                    </w:rPr>
                  </w:pPr>
                </w:p>
                <w:p w14:paraId="21E48668" w14:textId="77777777" w:rsidR="001B65C0" w:rsidRPr="0000084C" w:rsidRDefault="001B65C0" w:rsidP="001B65C0">
                  <w:pPr>
                    <w:jc w:val="center"/>
                    <w:rPr>
                      <w:sz w:val="14"/>
                      <w:szCs w:val="14"/>
                    </w:rPr>
                  </w:pPr>
                  <w:r w:rsidRPr="0000084C">
                    <w:rPr>
                      <w:sz w:val="14"/>
                      <w:szCs w:val="14"/>
                    </w:rPr>
                    <w:t>3</w:t>
                  </w:r>
                </w:p>
              </w:tc>
              <w:tc>
                <w:tcPr>
                  <w:tcW w:w="1737" w:type="dxa"/>
                  <w:shd w:val="clear" w:color="auto" w:fill="auto"/>
                  <w:vAlign w:val="center"/>
                </w:tcPr>
                <w:p w14:paraId="57050E7C" w14:textId="77777777" w:rsidR="001B65C0" w:rsidRPr="0000084C" w:rsidRDefault="001B65C0" w:rsidP="001B65C0">
                  <w:pPr>
                    <w:jc w:val="both"/>
                    <w:rPr>
                      <w:sz w:val="14"/>
                      <w:szCs w:val="14"/>
                    </w:rPr>
                  </w:pPr>
                  <w:r w:rsidRPr="0000084C">
                    <w:rPr>
                      <w:sz w:val="14"/>
                      <w:szCs w:val="14"/>
                    </w:rPr>
                    <w:t>(PILLING) Se debe efectuar de acuerdo con lo indicado en la NTC 2051-2</w:t>
                  </w:r>
                </w:p>
              </w:tc>
            </w:tr>
            <w:tr w:rsidR="001B65C0" w:rsidRPr="0000084C" w14:paraId="4C40BED2" w14:textId="77777777" w:rsidTr="001B65C0">
              <w:tc>
                <w:tcPr>
                  <w:tcW w:w="5329" w:type="dxa"/>
                  <w:gridSpan w:val="5"/>
                </w:tcPr>
                <w:p w14:paraId="20C8A3CD" w14:textId="77777777" w:rsidR="001B65C0" w:rsidRPr="0000084C" w:rsidRDefault="001B65C0" w:rsidP="001B65C0">
                  <w:pPr>
                    <w:jc w:val="center"/>
                    <w:rPr>
                      <w:b/>
                      <w:bCs/>
                      <w:sz w:val="14"/>
                      <w:szCs w:val="14"/>
                    </w:rPr>
                  </w:pPr>
                  <w:r w:rsidRPr="0000084C">
                    <w:rPr>
                      <w:b/>
                      <w:bCs/>
                      <w:sz w:val="14"/>
                      <w:szCs w:val="14"/>
                    </w:rPr>
                    <w:t>La tolerancia en la composición de los diferentes tipos de telas, debe ser en puntos porcentuales.</w:t>
                  </w:r>
                </w:p>
              </w:tc>
            </w:tr>
          </w:tbl>
          <w:p w14:paraId="6AE565D6" w14:textId="77777777" w:rsidR="001B65C0" w:rsidRPr="0000084C" w:rsidRDefault="001B65C0" w:rsidP="001B65C0">
            <w:pPr>
              <w:jc w:val="both"/>
              <w:rPr>
                <w:sz w:val="16"/>
                <w:szCs w:val="16"/>
              </w:rPr>
            </w:pPr>
          </w:p>
          <w:p w14:paraId="7D80C3FD" w14:textId="77777777" w:rsidR="001B65C0" w:rsidRPr="0000084C" w:rsidRDefault="001B65C0" w:rsidP="001B65C0">
            <w:pPr>
              <w:jc w:val="both"/>
              <w:rPr>
                <w:sz w:val="16"/>
                <w:szCs w:val="16"/>
              </w:rPr>
            </w:pPr>
            <w:r w:rsidRPr="0000084C">
              <w:rPr>
                <w:sz w:val="16"/>
                <w:szCs w:val="16"/>
              </w:rPr>
              <w:t>La tela del forro debe ser de tejido plano y cumplir con los siguientes requisitos:</w:t>
            </w:r>
          </w:p>
          <w:p w14:paraId="4FEBCDDA" w14:textId="77777777" w:rsidR="001B65C0" w:rsidRPr="0000084C" w:rsidRDefault="001B65C0" w:rsidP="001B65C0">
            <w:pPr>
              <w:jc w:val="both"/>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6"/>
              <w:gridCol w:w="722"/>
              <w:gridCol w:w="2494"/>
            </w:tblGrid>
            <w:tr w:rsidR="001B65C0" w:rsidRPr="0000084C" w14:paraId="0EBAF74F" w14:textId="77777777" w:rsidTr="001B65C0">
              <w:tc>
                <w:tcPr>
                  <w:tcW w:w="1327" w:type="dxa"/>
                  <w:shd w:val="clear" w:color="auto" w:fill="auto"/>
                  <w:vAlign w:val="center"/>
                </w:tcPr>
                <w:p w14:paraId="2444F14C" w14:textId="77777777" w:rsidR="001B65C0" w:rsidRPr="0000084C" w:rsidRDefault="001B65C0" w:rsidP="001B65C0">
                  <w:pPr>
                    <w:jc w:val="center"/>
                    <w:rPr>
                      <w:b/>
                      <w:bCs/>
                      <w:sz w:val="14"/>
                      <w:szCs w:val="14"/>
                    </w:rPr>
                  </w:pPr>
                  <w:r w:rsidRPr="0000084C">
                    <w:rPr>
                      <w:b/>
                      <w:bCs/>
                      <w:sz w:val="14"/>
                      <w:szCs w:val="14"/>
                    </w:rPr>
                    <w:t>Requisitos</w:t>
                  </w:r>
                </w:p>
              </w:tc>
              <w:tc>
                <w:tcPr>
                  <w:tcW w:w="709" w:type="dxa"/>
                  <w:shd w:val="clear" w:color="auto" w:fill="auto"/>
                  <w:vAlign w:val="center"/>
                </w:tcPr>
                <w:p w14:paraId="03E9C6EE" w14:textId="77777777" w:rsidR="001B65C0" w:rsidRPr="0000084C" w:rsidRDefault="001B65C0" w:rsidP="001B65C0">
                  <w:pPr>
                    <w:jc w:val="center"/>
                    <w:rPr>
                      <w:b/>
                      <w:bCs/>
                      <w:sz w:val="14"/>
                      <w:szCs w:val="14"/>
                    </w:rPr>
                  </w:pPr>
                  <w:r w:rsidRPr="0000084C">
                    <w:rPr>
                      <w:b/>
                      <w:bCs/>
                      <w:sz w:val="14"/>
                      <w:szCs w:val="14"/>
                    </w:rPr>
                    <w:t>Valores</w:t>
                  </w:r>
                </w:p>
              </w:tc>
              <w:tc>
                <w:tcPr>
                  <w:tcW w:w="3289" w:type="dxa"/>
                  <w:shd w:val="clear" w:color="auto" w:fill="auto"/>
                  <w:vAlign w:val="center"/>
                </w:tcPr>
                <w:p w14:paraId="3A815587" w14:textId="77777777" w:rsidR="001B65C0" w:rsidRPr="0000084C" w:rsidRDefault="001B65C0" w:rsidP="001B65C0">
                  <w:pPr>
                    <w:jc w:val="center"/>
                    <w:rPr>
                      <w:b/>
                      <w:bCs/>
                      <w:sz w:val="14"/>
                      <w:szCs w:val="14"/>
                    </w:rPr>
                  </w:pPr>
                  <w:r w:rsidRPr="0000084C">
                    <w:rPr>
                      <w:b/>
                      <w:bCs/>
                      <w:sz w:val="14"/>
                      <w:szCs w:val="14"/>
                    </w:rPr>
                    <w:t>Determinación</w:t>
                  </w:r>
                </w:p>
              </w:tc>
            </w:tr>
            <w:tr w:rsidR="001B65C0" w:rsidRPr="0000084C" w14:paraId="2E396653" w14:textId="77777777" w:rsidTr="001B65C0">
              <w:tc>
                <w:tcPr>
                  <w:tcW w:w="1327" w:type="dxa"/>
                  <w:shd w:val="clear" w:color="auto" w:fill="auto"/>
                  <w:vAlign w:val="center"/>
                </w:tcPr>
                <w:p w14:paraId="35AE4E51" w14:textId="77777777" w:rsidR="001B65C0" w:rsidRPr="0000084C" w:rsidRDefault="001B65C0" w:rsidP="001B65C0">
                  <w:pPr>
                    <w:jc w:val="center"/>
                    <w:rPr>
                      <w:sz w:val="14"/>
                      <w:szCs w:val="14"/>
                    </w:rPr>
                  </w:pPr>
                  <w:r w:rsidRPr="0000084C">
                    <w:rPr>
                      <w:sz w:val="14"/>
                      <w:szCs w:val="14"/>
                    </w:rPr>
                    <w:t>Composición, [%]</w:t>
                  </w:r>
                </w:p>
                <w:p w14:paraId="7AFF513D" w14:textId="77777777" w:rsidR="001B65C0" w:rsidRPr="0000084C" w:rsidRDefault="001B65C0" w:rsidP="001B65C0">
                  <w:pPr>
                    <w:jc w:val="center"/>
                    <w:rPr>
                      <w:sz w:val="14"/>
                      <w:szCs w:val="14"/>
                    </w:rPr>
                  </w:pPr>
                  <w:r w:rsidRPr="0000084C">
                    <w:rPr>
                      <w:sz w:val="14"/>
                      <w:szCs w:val="14"/>
                    </w:rPr>
                    <w:t xml:space="preserve">Poliéster o acetato </w:t>
                  </w:r>
                </w:p>
              </w:tc>
              <w:tc>
                <w:tcPr>
                  <w:tcW w:w="709" w:type="dxa"/>
                  <w:shd w:val="clear" w:color="auto" w:fill="auto"/>
                  <w:vAlign w:val="center"/>
                </w:tcPr>
                <w:p w14:paraId="2FDC8CDE" w14:textId="77777777" w:rsidR="001B65C0" w:rsidRPr="0000084C" w:rsidRDefault="001B65C0" w:rsidP="001B65C0">
                  <w:pPr>
                    <w:jc w:val="center"/>
                    <w:rPr>
                      <w:sz w:val="14"/>
                      <w:szCs w:val="14"/>
                    </w:rPr>
                  </w:pPr>
                  <w:r w:rsidRPr="0000084C">
                    <w:rPr>
                      <w:sz w:val="14"/>
                      <w:szCs w:val="14"/>
                    </w:rPr>
                    <w:t>100</w:t>
                  </w:r>
                </w:p>
              </w:tc>
              <w:tc>
                <w:tcPr>
                  <w:tcW w:w="3289" w:type="dxa"/>
                  <w:shd w:val="clear" w:color="auto" w:fill="auto"/>
                  <w:vAlign w:val="center"/>
                </w:tcPr>
                <w:p w14:paraId="3B14F64B" w14:textId="77777777" w:rsidR="001B65C0" w:rsidRPr="0000084C" w:rsidRDefault="001B65C0" w:rsidP="001B65C0">
                  <w:pPr>
                    <w:jc w:val="both"/>
                    <w:rPr>
                      <w:sz w:val="14"/>
                      <w:szCs w:val="14"/>
                    </w:rPr>
                  </w:pPr>
                  <w:r w:rsidRPr="0000084C">
                    <w:rPr>
                      <w:sz w:val="14"/>
                      <w:szCs w:val="14"/>
                    </w:rPr>
                    <w:t>Se efectúa de acuerdo con lo indicado en la NTC 481-3, empleando el método químico correspondiente de acuerdo al tipo de fibra. Para la determinación de composición para textiles de una sola fibra emplear la NTC 1213, método de solubilidad.</w:t>
                  </w:r>
                </w:p>
              </w:tc>
            </w:tr>
            <w:tr w:rsidR="001B65C0" w:rsidRPr="0000084C" w14:paraId="1F53040B" w14:textId="77777777" w:rsidTr="001B65C0">
              <w:tc>
                <w:tcPr>
                  <w:tcW w:w="1327" w:type="dxa"/>
                  <w:shd w:val="clear" w:color="auto" w:fill="auto"/>
                  <w:vAlign w:val="center"/>
                </w:tcPr>
                <w:p w14:paraId="6B175824" w14:textId="77777777" w:rsidR="001B65C0" w:rsidRPr="0000084C" w:rsidRDefault="001B65C0" w:rsidP="001B65C0">
                  <w:pPr>
                    <w:jc w:val="center"/>
                    <w:rPr>
                      <w:sz w:val="14"/>
                      <w:szCs w:val="14"/>
                    </w:rPr>
                  </w:pPr>
                  <w:r w:rsidRPr="0000084C">
                    <w:rPr>
                      <w:sz w:val="14"/>
                      <w:szCs w:val="14"/>
                    </w:rPr>
                    <w:t>Peso, [g/m²]</w:t>
                  </w:r>
                </w:p>
              </w:tc>
              <w:tc>
                <w:tcPr>
                  <w:tcW w:w="709" w:type="dxa"/>
                  <w:shd w:val="clear" w:color="auto" w:fill="auto"/>
                  <w:vAlign w:val="center"/>
                </w:tcPr>
                <w:p w14:paraId="799D3CAF" w14:textId="77777777" w:rsidR="001B65C0" w:rsidRPr="0000084C" w:rsidRDefault="001B65C0" w:rsidP="001B65C0">
                  <w:pPr>
                    <w:jc w:val="center"/>
                    <w:rPr>
                      <w:sz w:val="14"/>
                      <w:szCs w:val="14"/>
                    </w:rPr>
                  </w:pPr>
                  <w:r w:rsidRPr="0000084C">
                    <w:rPr>
                      <w:sz w:val="14"/>
                      <w:szCs w:val="14"/>
                    </w:rPr>
                    <w:t>85 ± 5</w:t>
                  </w:r>
                </w:p>
              </w:tc>
              <w:tc>
                <w:tcPr>
                  <w:tcW w:w="3289" w:type="dxa"/>
                  <w:shd w:val="clear" w:color="auto" w:fill="auto"/>
                  <w:vAlign w:val="center"/>
                </w:tcPr>
                <w:p w14:paraId="202DFD16" w14:textId="77777777" w:rsidR="001B65C0" w:rsidRPr="0000084C" w:rsidRDefault="001B65C0" w:rsidP="001B65C0">
                  <w:pPr>
                    <w:jc w:val="both"/>
                    <w:rPr>
                      <w:sz w:val="14"/>
                      <w:szCs w:val="14"/>
                    </w:rPr>
                  </w:pPr>
                  <w:r w:rsidRPr="0000084C">
                    <w:rPr>
                      <w:sz w:val="14"/>
                      <w:szCs w:val="14"/>
                    </w:rPr>
                    <w:t>Se debe efectuar de acuerdo con lo indicado en la NTC 230. Método “5”.</w:t>
                  </w:r>
                </w:p>
              </w:tc>
            </w:tr>
          </w:tbl>
          <w:p w14:paraId="4ECEE5AC" w14:textId="77777777" w:rsidR="001B65C0" w:rsidRPr="0000084C" w:rsidRDefault="001B65C0" w:rsidP="001B65C0">
            <w:pPr>
              <w:jc w:val="both"/>
              <w:rPr>
                <w:sz w:val="16"/>
                <w:szCs w:val="16"/>
              </w:rPr>
            </w:pPr>
          </w:p>
          <w:p w14:paraId="724DE2DB" w14:textId="77777777" w:rsidR="001B65C0" w:rsidRPr="0000084C" w:rsidRDefault="001B65C0" w:rsidP="001B65C0">
            <w:pPr>
              <w:jc w:val="both"/>
              <w:rPr>
                <w:sz w:val="16"/>
                <w:szCs w:val="16"/>
              </w:rPr>
            </w:pPr>
            <w:r w:rsidRPr="0000084C">
              <w:rPr>
                <w:b/>
                <w:bCs/>
                <w:sz w:val="16"/>
                <w:szCs w:val="16"/>
              </w:rPr>
              <w:t>Hilos para la confección tejidos medianos:</w:t>
            </w:r>
            <w:r w:rsidRPr="0000084C">
              <w:rPr>
                <w:sz w:val="16"/>
                <w:szCs w:val="16"/>
              </w:rPr>
              <w:t xml:space="preserve"> Los hilos para la confección del vestido formal saco y pantalón, deben cumplir los siguientes requisitos y la verificación se debe efectuar de acuerdo con lo indicado en la NTC 5872. Numeral 6.2.2 para la determinación de la resistencia a la rotura y numeral 6.2.3 para la determinación de la densidad lineal (título del hilo).</w:t>
            </w:r>
          </w:p>
          <w:p w14:paraId="3104D090" w14:textId="77777777" w:rsidR="001B65C0" w:rsidRPr="0000084C" w:rsidRDefault="001B65C0" w:rsidP="001B65C0">
            <w:pPr>
              <w:jc w:val="both"/>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8"/>
              <w:gridCol w:w="1046"/>
              <w:gridCol w:w="1051"/>
              <w:gridCol w:w="1137"/>
            </w:tblGrid>
            <w:tr w:rsidR="001B65C0" w:rsidRPr="0000084C" w14:paraId="74968D7E" w14:textId="77777777" w:rsidTr="001B65C0">
              <w:tc>
                <w:tcPr>
                  <w:tcW w:w="1331" w:type="dxa"/>
                  <w:shd w:val="clear" w:color="auto" w:fill="auto"/>
                  <w:vAlign w:val="center"/>
                </w:tcPr>
                <w:p w14:paraId="20C1F876" w14:textId="77777777" w:rsidR="001B65C0" w:rsidRPr="0000084C" w:rsidRDefault="001B65C0" w:rsidP="001B65C0">
                  <w:pPr>
                    <w:jc w:val="center"/>
                    <w:rPr>
                      <w:b/>
                      <w:bCs/>
                      <w:sz w:val="14"/>
                      <w:szCs w:val="14"/>
                    </w:rPr>
                  </w:pPr>
                  <w:r w:rsidRPr="0000084C">
                    <w:rPr>
                      <w:b/>
                      <w:bCs/>
                      <w:sz w:val="14"/>
                      <w:szCs w:val="14"/>
                    </w:rPr>
                    <w:t>Costura</w:t>
                  </w:r>
                </w:p>
              </w:tc>
              <w:tc>
                <w:tcPr>
                  <w:tcW w:w="1331" w:type="dxa"/>
                  <w:shd w:val="clear" w:color="auto" w:fill="auto"/>
                  <w:vAlign w:val="center"/>
                </w:tcPr>
                <w:p w14:paraId="4C6579AB" w14:textId="77777777" w:rsidR="001B65C0" w:rsidRPr="0000084C" w:rsidRDefault="001B65C0" w:rsidP="001B65C0">
                  <w:pPr>
                    <w:jc w:val="center"/>
                    <w:rPr>
                      <w:b/>
                      <w:bCs/>
                      <w:sz w:val="14"/>
                      <w:szCs w:val="14"/>
                    </w:rPr>
                  </w:pPr>
                  <w:r w:rsidRPr="0000084C">
                    <w:rPr>
                      <w:b/>
                      <w:bCs/>
                      <w:sz w:val="14"/>
                      <w:szCs w:val="14"/>
                    </w:rPr>
                    <w:t>Tipo de hilo</w:t>
                  </w:r>
                </w:p>
              </w:tc>
              <w:tc>
                <w:tcPr>
                  <w:tcW w:w="1331" w:type="dxa"/>
                  <w:shd w:val="clear" w:color="auto" w:fill="auto"/>
                  <w:vAlign w:val="center"/>
                </w:tcPr>
                <w:p w14:paraId="6BF974CD" w14:textId="77777777" w:rsidR="001B65C0" w:rsidRPr="0000084C" w:rsidRDefault="001B65C0" w:rsidP="001B65C0">
                  <w:pPr>
                    <w:jc w:val="center"/>
                    <w:rPr>
                      <w:b/>
                      <w:bCs/>
                      <w:sz w:val="14"/>
                      <w:szCs w:val="14"/>
                    </w:rPr>
                  </w:pPr>
                  <w:r w:rsidRPr="0000084C">
                    <w:rPr>
                      <w:b/>
                      <w:bCs/>
                      <w:sz w:val="14"/>
                      <w:szCs w:val="14"/>
                    </w:rPr>
                    <w:t>Densidad lineal mínima</w:t>
                  </w:r>
                  <w:proofErr w:type="gramStart"/>
                  <w:r w:rsidRPr="0000084C">
                    <w:rPr>
                      <w:b/>
                      <w:bCs/>
                      <w:sz w:val="14"/>
                      <w:szCs w:val="14"/>
                    </w:rPr>
                    <w:t>, ,</w:t>
                  </w:r>
                  <w:proofErr w:type="gramEnd"/>
                  <w:r w:rsidRPr="0000084C">
                    <w:rPr>
                      <w:b/>
                      <w:bCs/>
                      <w:sz w:val="14"/>
                      <w:szCs w:val="14"/>
                    </w:rPr>
                    <w:t xml:space="preserve"> [Tex]</w:t>
                  </w:r>
                </w:p>
              </w:tc>
              <w:tc>
                <w:tcPr>
                  <w:tcW w:w="1332" w:type="dxa"/>
                  <w:shd w:val="clear" w:color="auto" w:fill="auto"/>
                  <w:vAlign w:val="center"/>
                </w:tcPr>
                <w:p w14:paraId="5C02DAF3" w14:textId="77777777" w:rsidR="001B65C0" w:rsidRPr="0000084C" w:rsidRDefault="001B65C0" w:rsidP="001B65C0">
                  <w:pPr>
                    <w:jc w:val="center"/>
                    <w:rPr>
                      <w:b/>
                      <w:bCs/>
                      <w:sz w:val="14"/>
                      <w:szCs w:val="14"/>
                    </w:rPr>
                  </w:pPr>
                  <w:r w:rsidRPr="0000084C">
                    <w:rPr>
                      <w:b/>
                      <w:bCs/>
                      <w:sz w:val="14"/>
                      <w:szCs w:val="14"/>
                    </w:rPr>
                    <w:t>Resistencia mínima</w:t>
                  </w:r>
                  <w:proofErr w:type="gramStart"/>
                  <w:r w:rsidRPr="0000084C">
                    <w:rPr>
                      <w:b/>
                      <w:bCs/>
                      <w:sz w:val="14"/>
                      <w:szCs w:val="14"/>
                    </w:rPr>
                    <w:t>, ,</w:t>
                  </w:r>
                  <w:proofErr w:type="gramEnd"/>
                  <w:r w:rsidRPr="0000084C">
                    <w:rPr>
                      <w:b/>
                      <w:bCs/>
                      <w:sz w:val="14"/>
                      <w:szCs w:val="14"/>
                    </w:rPr>
                    <w:t xml:space="preserve"> [N]</w:t>
                  </w:r>
                </w:p>
              </w:tc>
            </w:tr>
            <w:tr w:rsidR="001B65C0" w:rsidRPr="0000084C" w14:paraId="75038211" w14:textId="77777777" w:rsidTr="001B65C0">
              <w:tc>
                <w:tcPr>
                  <w:tcW w:w="1331" w:type="dxa"/>
                  <w:shd w:val="clear" w:color="auto" w:fill="auto"/>
                  <w:vAlign w:val="center"/>
                </w:tcPr>
                <w:p w14:paraId="4EBF0638" w14:textId="77777777" w:rsidR="001B65C0" w:rsidRPr="0000084C" w:rsidRDefault="001B65C0" w:rsidP="001B65C0">
                  <w:pPr>
                    <w:jc w:val="center"/>
                    <w:rPr>
                      <w:sz w:val="14"/>
                      <w:szCs w:val="14"/>
                    </w:rPr>
                  </w:pPr>
                  <w:r w:rsidRPr="0000084C">
                    <w:rPr>
                      <w:sz w:val="14"/>
                      <w:szCs w:val="14"/>
                    </w:rPr>
                    <w:t>Costuras y Pespuntes</w:t>
                  </w:r>
                </w:p>
              </w:tc>
              <w:tc>
                <w:tcPr>
                  <w:tcW w:w="1331" w:type="dxa"/>
                  <w:shd w:val="clear" w:color="auto" w:fill="auto"/>
                  <w:vAlign w:val="center"/>
                </w:tcPr>
                <w:p w14:paraId="115E7E78" w14:textId="77777777" w:rsidR="001B65C0" w:rsidRPr="0000084C" w:rsidRDefault="001B65C0" w:rsidP="001B65C0">
                  <w:pPr>
                    <w:jc w:val="center"/>
                    <w:rPr>
                      <w:sz w:val="14"/>
                      <w:szCs w:val="14"/>
                    </w:rPr>
                  </w:pPr>
                  <w:r w:rsidRPr="0000084C">
                    <w:rPr>
                      <w:sz w:val="14"/>
                      <w:szCs w:val="14"/>
                    </w:rPr>
                    <w:t>Hilo núcleo de poliéster recubierto en fibras de Poliéster</w:t>
                  </w:r>
                </w:p>
              </w:tc>
              <w:tc>
                <w:tcPr>
                  <w:tcW w:w="1331" w:type="dxa"/>
                  <w:shd w:val="clear" w:color="auto" w:fill="auto"/>
                  <w:vAlign w:val="center"/>
                </w:tcPr>
                <w:p w14:paraId="71267930" w14:textId="77777777" w:rsidR="001B65C0" w:rsidRPr="0000084C" w:rsidRDefault="001B65C0" w:rsidP="001B65C0">
                  <w:pPr>
                    <w:jc w:val="center"/>
                    <w:rPr>
                      <w:sz w:val="14"/>
                      <w:szCs w:val="14"/>
                    </w:rPr>
                  </w:pPr>
                  <w:r w:rsidRPr="0000084C">
                    <w:rPr>
                      <w:sz w:val="14"/>
                      <w:szCs w:val="14"/>
                    </w:rPr>
                    <w:t>44</w:t>
                  </w:r>
                </w:p>
              </w:tc>
              <w:tc>
                <w:tcPr>
                  <w:tcW w:w="1332" w:type="dxa"/>
                  <w:shd w:val="clear" w:color="auto" w:fill="auto"/>
                  <w:vAlign w:val="center"/>
                </w:tcPr>
                <w:p w14:paraId="6C041E18" w14:textId="77777777" w:rsidR="001B65C0" w:rsidRPr="0000084C" w:rsidRDefault="001B65C0" w:rsidP="001B65C0">
                  <w:pPr>
                    <w:jc w:val="center"/>
                    <w:rPr>
                      <w:sz w:val="14"/>
                      <w:szCs w:val="14"/>
                    </w:rPr>
                  </w:pPr>
                  <w:r w:rsidRPr="0000084C">
                    <w:rPr>
                      <w:sz w:val="14"/>
                      <w:szCs w:val="14"/>
                    </w:rPr>
                    <w:t>18</w:t>
                  </w:r>
                </w:p>
              </w:tc>
            </w:tr>
            <w:tr w:rsidR="001B65C0" w:rsidRPr="0000084C" w14:paraId="5DE9E734" w14:textId="77777777" w:rsidTr="001B65C0">
              <w:tc>
                <w:tcPr>
                  <w:tcW w:w="1331" w:type="dxa"/>
                  <w:shd w:val="clear" w:color="auto" w:fill="auto"/>
                  <w:vAlign w:val="center"/>
                </w:tcPr>
                <w:p w14:paraId="22A1B00D" w14:textId="77777777" w:rsidR="001B65C0" w:rsidRPr="0000084C" w:rsidRDefault="001B65C0" w:rsidP="001B65C0">
                  <w:pPr>
                    <w:tabs>
                      <w:tab w:val="left" w:pos="810"/>
                    </w:tabs>
                    <w:jc w:val="center"/>
                    <w:rPr>
                      <w:sz w:val="14"/>
                      <w:szCs w:val="14"/>
                    </w:rPr>
                  </w:pPr>
                  <w:r w:rsidRPr="0000084C">
                    <w:rPr>
                      <w:sz w:val="14"/>
                      <w:szCs w:val="14"/>
                    </w:rPr>
                    <w:t>Filetes o Recubrimiento</w:t>
                  </w:r>
                </w:p>
              </w:tc>
              <w:tc>
                <w:tcPr>
                  <w:tcW w:w="1331" w:type="dxa"/>
                  <w:shd w:val="clear" w:color="auto" w:fill="auto"/>
                  <w:vAlign w:val="center"/>
                </w:tcPr>
                <w:p w14:paraId="2FEBAF87" w14:textId="77777777" w:rsidR="001B65C0" w:rsidRPr="0000084C" w:rsidRDefault="001B65C0" w:rsidP="001B65C0">
                  <w:pPr>
                    <w:jc w:val="center"/>
                    <w:rPr>
                      <w:sz w:val="14"/>
                      <w:szCs w:val="14"/>
                    </w:rPr>
                  </w:pPr>
                  <w:r w:rsidRPr="0000084C">
                    <w:rPr>
                      <w:sz w:val="14"/>
                      <w:szCs w:val="14"/>
                    </w:rPr>
                    <w:t xml:space="preserve">Hilo </w:t>
                  </w:r>
                  <w:proofErr w:type="spellStart"/>
                  <w:r w:rsidRPr="0000084C">
                    <w:rPr>
                      <w:sz w:val="14"/>
                      <w:szCs w:val="14"/>
                    </w:rPr>
                    <w:t>spun</w:t>
                  </w:r>
                  <w:proofErr w:type="spellEnd"/>
                  <w:r w:rsidRPr="0000084C">
                    <w:rPr>
                      <w:sz w:val="14"/>
                      <w:szCs w:val="14"/>
                    </w:rPr>
                    <w:t xml:space="preserve"> poliéster</w:t>
                  </w:r>
                </w:p>
              </w:tc>
              <w:tc>
                <w:tcPr>
                  <w:tcW w:w="1331" w:type="dxa"/>
                  <w:shd w:val="clear" w:color="auto" w:fill="auto"/>
                  <w:vAlign w:val="center"/>
                </w:tcPr>
                <w:p w14:paraId="7FB9887C" w14:textId="77777777" w:rsidR="001B65C0" w:rsidRPr="0000084C" w:rsidRDefault="001B65C0" w:rsidP="001B65C0">
                  <w:pPr>
                    <w:jc w:val="center"/>
                    <w:rPr>
                      <w:sz w:val="14"/>
                      <w:szCs w:val="14"/>
                    </w:rPr>
                  </w:pPr>
                  <w:r w:rsidRPr="0000084C">
                    <w:rPr>
                      <w:sz w:val="14"/>
                      <w:szCs w:val="14"/>
                    </w:rPr>
                    <w:t>27</w:t>
                  </w:r>
                </w:p>
              </w:tc>
              <w:tc>
                <w:tcPr>
                  <w:tcW w:w="1332" w:type="dxa"/>
                  <w:shd w:val="clear" w:color="auto" w:fill="auto"/>
                  <w:vAlign w:val="center"/>
                </w:tcPr>
                <w:p w14:paraId="0BB5F0F7" w14:textId="77777777" w:rsidR="001B65C0" w:rsidRPr="0000084C" w:rsidRDefault="001B65C0" w:rsidP="001B65C0">
                  <w:pPr>
                    <w:jc w:val="center"/>
                    <w:rPr>
                      <w:sz w:val="14"/>
                      <w:szCs w:val="14"/>
                    </w:rPr>
                  </w:pPr>
                  <w:r w:rsidRPr="0000084C">
                    <w:rPr>
                      <w:sz w:val="14"/>
                      <w:szCs w:val="14"/>
                    </w:rPr>
                    <w:t>8.5</w:t>
                  </w:r>
                </w:p>
              </w:tc>
            </w:tr>
          </w:tbl>
          <w:p w14:paraId="7157ADEC" w14:textId="77777777" w:rsidR="001B65C0" w:rsidRPr="0000084C" w:rsidRDefault="001B65C0" w:rsidP="001B65C0">
            <w:pPr>
              <w:jc w:val="center"/>
              <w:rPr>
                <w:sz w:val="16"/>
                <w:szCs w:val="16"/>
              </w:rPr>
            </w:pPr>
          </w:p>
          <w:p w14:paraId="4BB8367D" w14:textId="77777777" w:rsidR="001B65C0" w:rsidRPr="0000084C" w:rsidRDefault="001B65C0" w:rsidP="001B65C0">
            <w:pPr>
              <w:jc w:val="both"/>
              <w:rPr>
                <w:b/>
                <w:bCs/>
                <w:sz w:val="16"/>
                <w:szCs w:val="16"/>
              </w:rPr>
            </w:pPr>
          </w:p>
          <w:p w14:paraId="750F27B5" w14:textId="77777777" w:rsidR="001B65C0" w:rsidRPr="0000084C" w:rsidRDefault="001B65C0" w:rsidP="001B65C0">
            <w:pPr>
              <w:jc w:val="both"/>
              <w:rPr>
                <w:sz w:val="16"/>
                <w:szCs w:val="16"/>
              </w:rPr>
            </w:pPr>
            <w:r w:rsidRPr="0000084C">
              <w:rPr>
                <w:b/>
                <w:bCs/>
                <w:sz w:val="16"/>
                <w:szCs w:val="16"/>
              </w:rPr>
              <w:t>Cremalleras:</w:t>
            </w:r>
            <w:r w:rsidRPr="0000084C">
              <w:rPr>
                <w:sz w:val="16"/>
                <w:szCs w:val="16"/>
              </w:rPr>
              <w:t xml:space="preserve"> Las cremalleras utilizadas en los diferentes diseños deben cumplir con los requisitos de acuerdo a la prenda y su aplicación. La determinación de los requisitos de la cremallera se debe efectuar de acuerdo con lo indicado en la NTC 2512. Solo aplican los requisitos de lavado y limpieza en seco, resistencia de la paleta del deslizador, resistencia a la carga lateral, resistencia de apertura y cerrado.</w:t>
            </w:r>
          </w:p>
          <w:p w14:paraId="617343D6" w14:textId="77777777" w:rsidR="001B65C0" w:rsidRPr="0000084C" w:rsidRDefault="001B65C0" w:rsidP="001B65C0">
            <w:pPr>
              <w:jc w:val="both"/>
              <w:rPr>
                <w:sz w:val="16"/>
                <w:szCs w:val="16"/>
              </w:rPr>
            </w:pPr>
          </w:p>
          <w:p w14:paraId="1DFE56F7" w14:textId="77777777" w:rsidR="001B65C0" w:rsidRPr="0000084C" w:rsidRDefault="001B65C0" w:rsidP="001B65C0">
            <w:pPr>
              <w:contextualSpacing/>
              <w:jc w:val="both"/>
              <w:rPr>
                <w:rFonts w:eastAsia="MS Mincho"/>
                <w:b/>
                <w:sz w:val="16"/>
                <w:szCs w:val="16"/>
                <w:u w:val="single"/>
              </w:rPr>
            </w:pPr>
            <w:r w:rsidRPr="0000084C">
              <w:rPr>
                <w:rFonts w:eastAsia="MS Mincho"/>
                <w:b/>
                <w:bCs/>
                <w:sz w:val="16"/>
                <w:szCs w:val="16"/>
              </w:rPr>
              <w:t>Color:</w:t>
            </w:r>
            <w:r w:rsidRPr="0000084C">
              <w:rPr>
                <w:rFonts w:eastAsia="MS Mincho"/>
                <w:sz w:val="16"/>
                <w:szCs w:val="16"/>
              </w:rPr>
              <w:t xml:space="preserve">  azul oscuro.</w:t>
            </w:r>
          </w:p>
          <w:p w14:paraId="415AFCA0" w14:textId="77777777" w:rsidR="001B65C0" w:rsidRPr="0000084C" w:rsidRDefault="001B65C0" w:rsidP="001B65C0">
            <w:pPr>
              <w:contextualSpacing/>
              <w:jc w:val="both"/>
              <w:rPr>
                <w:rFonts w:eastAsia="MS Mincho"/>
                <w:bCs/>
                <w:sz w:val="16"/>
                <w:szCs w:val="16"/>
              </w:rPr>
            </w:pPr>
          </w:p>
          <w:p w14:paraId="5A9A571F" w14:textId="77777777" w:rsidR="001B65C0" w:rsidRPr="0000084C" w:rsidRDefault="001B65C0" w:rsidP="001B65C0">
            <w:pPr>
              <w:contextualSpacing/>
              <w:jc w:val="both"/>
              <w:rPr>
                <w:rFonts w:eastAsia="MS Mincho"/>
                <w:bCs/>
                <w:sz w:val="16"/>
                <w:szCs w:val="16"/>
              </w:rPr>
            </w:pPr>
            <w:r w:rsidRPr="0000084C">
              <w:rPr>
                <w:rFonts w:eastAsia="MS Mincho"/>
                <w:b/>
                <w:sz w:val="16"/>
                <w:szCs w:val="16"/>
              </w:rPr>
              <w:lastRenderedPageBreak/>
              <w:t>Tallas:</w:t>
            </w:r>
            <w:r w:rsidRPr="0000084C">
              <w:rPr>
                <w:rFonts w:eastAsia="MS Mincho"/>
                <w:bCs/>
                <w:sz w:val="16"/>
                <w:szCs w:val="16"/>
              </w:rPr>
              <w:t xml:space="preserve"> de acuerdo a las necesidades de la entidad.</w:t>
            </w:r>
          </w:p>
          <w:p w14:paraId="6E0D27A9" w14:textId="77777777" w:rsidR="001B65C0" w:rsidRPr="0000084C" w:rsidRDefault="001B65C0" w:rsidP="001B65C0">
            <w:pPr>
              <w:contextualSpacing/>
              <w:jc w:val="both"/>
              <w:rPr>
                <w:rFonts w:eastAsia="MS Mincho"/>
                <w:bCs/>
                <w:sz w:val="16"/>
                <w:szCs w:val="16"/>
              </w:rPr>
            </w:pPr>
          </w:p>
          <w:p w14:paraId="09B771B6" w14:textId="77777777" w:rsidR="001B65C0" w:rsidRPr="0000084C" w:rsidRDefault="001B65C0" w:rsidP="001B65C0">
            <w:pPr>
              <w:jc w:val="both"/>
              <w:rPr>
                <w:b/>
                <w:bCs/>
                <w:noProof/>
                <w:sz w:val="16"/>
                <w:szCs w:val="16"/>
              </w:rPr>
            </w:pPr>
            <w:r w:rsidRPr="0000084C">
              <w:rPr>
                <w:b/>
                <w:bCs/>
                <w:noProof/>
                <w:sz w:val="16"/>
                <w:szCs w:val="16"/>
              </w:rPr>
              <w:t>El saco debe llevar en la parte delantera  superior izquierda el logo institucional de la Dirección de Sanidad en material 100% bordado, tamaño tipo bolsillo.</w:t>
            </w:r>
          </w:p>
          <w:p w14:paraId="5D921B92" w14:textId="77777777" w:rsidR="001B65C0" w:rsidRPr="0000084C" w:rsidRDefault="001B65C0" w:rsidP="001B65C0">
            <w:pPr>
              <w:contextualSpacing/>
              <w:jc w:val="both"/>
              <w:rPr>
                <w:rFonts w:eastAsia="MS Mincho"/>
                <w:bCs/>
                <w:sz w:val="16"/>
                <w:szCs w:val="16"/>
              </w:rPr>
            </w:pPr>
          </w:p>
          <w:p w14:paraId="4938A2AE" w14:textId="77777777" w:rsidR="001B65C0" w:rsidRPr="0000084C" w:rsidRDefault="001B65C0" w:rsidP="001B65C0">
            <w:pPr>
              <w:contextualSpacing/>
              <w:jc w:val="both"/>
              <w:rPr>
                <w:sz w:val="16"/>
                <w:szCs w:val="16"/>
              </w:rPr>
            </w:pPr>
            <w:r w:rsidRPr="0000084C">
              <w:rPr>
                <w:b/>
                <w:bCs/>
                <w:sz w:val="16"/>
                <w:szCs w:val="16"/>
              </w:rPr>
              <w:t xml:space="preserve">Saco: </w:t>
            </w:r>
            <w:r w:rsidRPr="0000084C">
              <w:rPr>
                <w:sz w:val="16"/>
                <w:szCs w:val="16"/>
              </w:rPr>
              <w:t xml:space="preserve"> Es un blazer de corte y cuello tipo sastre. Los frentes llevan una pinza a cada lado según diseño. Cada frente lleva interiormente entretela </w:t>
            </w:r>
            <w:proofErr w:type="spellStart"/>
            <w:r w:rsidRPr="0000084C">
              <w:rPr>
                <w:sz w:val="16"/>
                <w:szCs w:val="16"/>
              </w:rPr>
              <w:t>fusionable</w:t>
            </w:r>
            <w:proofErr w:type="spellEnd"/>
            <w:r w:rsidRPr="0000084C">
              <w:rPr>
                <w:sz w:val="16"/>
                <w:szCs w:val="16"/>
              </w:rPr>
              <w:t xml:space="preserve">, que garantice buena apariencia en la vida útil de las prendas. La parte interna del saco debe ir totalmente forrado y debe incluir un botón de repuesto. </w:t>
            </w:r>
          </w:p>
          <w:p w14:paraId="1CC5C39B" w14:textId="77777777" w:rsidR="001B65C0" w:rsidRPr="0000084C" w:rsidRDefault="001B65C0" w:rsidP="001B65C0">
            <w:pPr>
              <w:contextualSpacing/>
              <w:jc w:val="both"/>
              <w:rPr>
                <w:sz w:val="16"/>
                <w:szCs w:val="16"/>
              </w:rPr>
            </w:pPr>
            <w:r w:rsidRPr="0000084C">
              <w:rPr>
                <w:sz w:val="16"/>
                <w:szCs w:val="16"/>
              </w:rPr>
              <w:t xml:space="preserve">La chaqueta debe llevar mínimo cinco (5) bolsillos distribuidos así: dos en la parte inferior externa a cada lado a la altura de la línea de cintura y podrán tener una tapa o doble ribete según el diseño; uno en la parte superior izquierda externa a la altura del pecho, con doble ribete de 6 mm ± 1 mm; y dos en la parte interna a la altura del pecho a cada lado, con doble ribete cada uno. </w:t>
            </w:r>
          </w:p>
          <w:p w14:paraId="69EDD557" w14:textId="77777777" w:rsidR="001B65C0" w:rsidRPr="0000084C" w:rsidRDefault="001B65C0" w:rsidP="001B65C0">
            <w:pPr>
              <w:contextualSpacing/>
              <w:jc w:val="both"/>
              <w:rPr>
                <w:sz w:val="16"/>
                <w:szCs w:val="16"/>
              </w:rPr>
            </w:pPr>
            <w:r w:rsidRPr="0000084C">
              <w:rPr>
                <w:sz w:val="16"/>
                <w:szCs w:val="16"/>
              </w:rPr>
              <w:t xml:space="preserve">Las mangas sastre rectas (cimera y bajera), cada una debe llevar mínimo tres botones con ojales sobrepuestos en la abertura de la boca manga. Se debe incluir un botón de repuesto. </w:t>
            </w:r>
          </w:p>
          <w:p w14:paraId="641E681C" w14:textId="77777777" w:rsidR="001B65C0" w:rsidRPr="0000084C" w:rsidRDefault="001B65C0" w:rsidP="001B65C0">
            <w:pPr>
              <w:contextualSpacing/>
              <w:jc w:val="both"/>
              <w:rPr>
                <w:sz w:val="16"/>
                <w:szCs w:val="16"/>
              </w:rPr>
            </w:pPr>
            <w:r w:rsidRPr="0000084C">
              <w:rPr>
                <w:sz w:val="16"/>
                <w:szCs w:val="16"/>
              </w:rPr>
              <w:t xml:space="preserve">En la parte exterior se pueden utilizar mínimo dos botones, el tamaño según lo requiera el diseño con sus respectivos ojales tipo lágrima terminados con presilla y deben estar ubicados equidistantemente uno del otro. El color del botón debe ser a tono con la tela principal del vestido y se debe incluir un botón de repuesto. </w:t>
            </w:r>
          </w:p>
          <w:p w14:paraId="7D8CDD86" w14:textId="77777777" w:rsidR="001B65C0" w:rsidRPr="0000084C" w:rsidRDefault="001B65C0" w:rsidP="001B65C0">
            <w:pPr>
              <w:contextualSpacing/>
              <w:jc w:val="both"/>
              <w:rPr>
                <w:rFonts w:eastAsia="MS Mincho"/>
                <w:bCs/>
                <w:sz w:val="16"/>
                <w:szCs w:val="16"/>
              </w:rPr>
            </w:pPr>
            <w:r w:rsidRPr="0000084C">
              <w:rPr>
                <w:sz w:val="16"/>
                <w:szCs w:val="16"/>
              </w:rPr>
              <w:t>El falso debe ir fusionado y debe tener al menos 75 mm ±5 mm de ancho.</w:t>
            </w:r>
          </w:p>
          <w:p w14:paraId="201B5857" w14:textId="77777777" w:rsidR="001B65C0" w:rsidRPr="0000084C" w:rsidRDefault="001B65C0" w:rsidP="001B65C0">
            <w:pPr>
              <w:contextualSpacing/>
              <w:jc w:val="both"/>
              <w:rPr>
                <w:rFonts w:eastAsia="MS Mincho"/>
                <w:bCs/>
                <w:sz w:val="16"/>
                <w:szCs w:val="16"/>
              </w:rPr>
            </w:pPr>
          </w:p>
          <w:p w14:paraId="5418C26B" w14:textId="77777777" w:rsidR="001B65C0" w:rsidRPr="0000084C" w:rsidRDefault="001B65C0" w:rsidP="001B65C0">
            <w:pPr>
              <w:contextualSpacing/>
              <w:jc w:val="both"/>
              <w:rPr>
                <w:rFonts w:eastAsia="MS Mincho"/>
                <w:bCs/>
                <w:sz w:val="16"/>
                <w:szCs w:val="16"/>
              </w:rPr>
            </w:pPr>
            <w:r w:rsidRPr="0000084C">
              <w:rPr>
                <w:b/>
                <w:bCs/>
                <w:sz w:val="16"/>
                <w:szCs w:val="16"/>
              </w:rPr>
              <w:t>Pantalón</w:t>
            </w:r>
            <w:r w:rsidRPr="0000084C">
              <w:rPr>
                <w:sz w:val="16"/>
                <w:szCs w:val="16"/>
              </w:rPr>
              <w:t xml:space="preserve">: El pantalón debe ser acorde con el saco y de corte recto con o sin prenses según el diseño, confeccionado en dos delanteros y dos posteriores. La pretina debe ir fusionada con entretela no tejida, elaborada en el mismo material del pantalón, forrada, ancho de 40 mm ± 3 mm y en su contorno con mínimo seis (6) pasadores distribuidos equidistantemente y asegurados con presillas o costuras de refuerzo. La pretina debe llevar un ojal y un gancho metálico </w:t>
            </w:r>
            <w:proofErr w:type="spellStart"/>
            <w:r w:rsidRPr="0000084C">
              <w:rPr>
                <w:sz w:val="16"/>
                <w:szCs w:val="16"/>
              </w:rPr>
              <w:t>ó</w:t>
            </w:r>
            <w:proofErr w:type="spellEnd"/>
            <w:r w:rsidRPr="0000084C">
              <w:rPr>
                <w:sz w:val="16"/>
                <w:szCs w:val="16"/>
              </w:rPr>
              <w:t xml:space="preserve"> botón, con un gavilán para asegurar con botón interno. La bragueta debe estar ubicada en la parte central y el cierre debe ir con cremallera montada al lado izquierdo, en su base debe llevar una presilla de refuerzo. La cinta debe ser a tono con el material principal. En cada costado el pantalón debe llevar un bolsillo tipo trampolín o sesgado y los posteriores deben llevar dos bolsillos doble ribete y ojal tipo lágrima, uno a cada lado, el fondo del bolsillo debe ir con costuras entalegadas y pespunteadas.</w:t>
            </w:r>
          </w:p>
          <w:p w14:paraId="54E76148" w14:textId="77777777" w:rsidR="001B65C0" w:rsidRPr="0000084C" w:rsidRDefault="001B65C0" w:rsidP="001B65C0">
            <w:pPr>
              <w:rPr>
                <w:sz w:val="16"/>
                <w:szCs w:val="16"/>
              </w:rPr>
            </w:pPr>
          </w:p>
        </w:tc>
        <w:tc>
          <w:tcPr>
            <w:tcW w:w="1137" w:type="dxa"/>
            <w:shd w:val="clear" w:color="auto" w:fill="auto"/>
            <w:vAlign w:val="center"/>
          </w:tcPr>
          <w:p w14:paraId="4B8BDBE6" w14:textId="77777777" w:rsidR="001B65C0" w:rsidRDefault="001B65C0" w:rsidP="001B65C0">
            <w:pPr>
              <w:rPr>
                <w:sz w:val="16"/>
                <w:szCs w:val="16"/>
              </w:rPr>
            </w:pPr>
          </w:p>
          <w:p w14:paraId="4F7FF11A" w14:textId="77777777" w:rsidR="001B65C0" w:rsidRDefault="001B65C0" w:rsidP="001B65C0">
            <w:pPr>
              <w:rPr>
                <w:sz w:val="16"/>
                <w:szCs w:val="16"/>
              </w:rPr>
            </w:pPr>
          </w:p>
          <w:p w14:paraId="7A515785" w14:textId="77777777" w:rsidR="001B65C0" w:rsidRPr="0000084C" w:rsidRDefault="001B65C0" w:rsidP="001B65C0">
            <w:pPr>
              <w:jc w:val="center"/>
              <w:rPr>
                <w:sz w:val="16"/>
                <w:szCs w:val="16"/>
              </w:rPr>
            </w:pPr>
            <w:r>
              <w:rPr>
                <w:sz w:val="16"/>
                <w:szCs w:val="16"/>
              </w:rPr>
              <w:t>4</w:t>
            </w:r>
          </w:p>
        </w:tc>
        <w:tc>
          <w:tcPr>
            <w:tcW w:w="961" w:type="dxa"/>
            <w:shd w:val="clear" w:color="auto" w:fill="auto"/>
          </w:tcPr>
          <w:p w14:paraId="1D978ACB" w14:textId="77777777" w:rsidR="001B65C0" w:rsidRPr="0000084C" w:rsidRDefault="001B65C0" w:rsidP="001B65C0">
            <w:pPr>
              <w:rPr>
                <w:sz w:val="16"/>
                <w:szCs w:val="16"/>
              </w:rPr>
            </w:pPr>
          </w:p>
        </w:tc>
        <w:tc>
          <w:tcPr>
            <w:tcW w:w="961" w:type="dxa"/>
            <w:shd w:val="clear" w:color="auto" w:fill="auto"/>
          </w:tcPr>
          <w:p w14:paraId="59B462CA" w14:textId="77777777" w:rsidR="001B65C0" w:rsidRPr="0000084C" w:rsidRDefault="001B65C0" w:rsidP="001B65C0">
            <w:pPr>
              <w:rPr>
                <w:sz w:val="16"/>
                <w:szCs w:val="16"/>
              </w:rPr>
            </w:pPr>
          </w:p>
        </w:tc>
      </w:tr>
      <w:tr w:rsidR="001B65C0" w:rsidRPr="0000084C" w14:paraId="0C13F219" w14:textId="77777777" w:rsidTr="00FB1163">
        <w:tc>
          <w:tcPr>
            <w:tcW w:w="639" w:type="dxa"/>
            <w:shd w:val="clear" w:color="auto" w:fill="auto"/>
            <w:vAlign w:val="center"/>
          </w:tcPr>
          <w:p w14:paraId="1A4326A6" w14:textId="77777777" w:rsidR="001B65C0" w:rsidRPr="0000084C" w:rsidRDefault="001B65C0" w:rsidP="001B65C0">
            <w:pPr>
              <w:jc w:val="center"/>
              <w:rPr>
                <w:sz w:val="16"/>
                <w:szCs w:val="16"/>
              </w:rPr>
            </w:pPr>
            <w:r w:rsidRPr="0000084C">
              <w:rPr>
                <w:sz w:val="16"/>
                <w:szCs w:val="16"/>
              </w:rPr>
              <w:lastRenderedPageBreak/>
              <w:t>8</w:t>
            </w:r>
          </w:p>
        </w:tc>
        <w:tc>
          <w:tcPr>
            <w:tcW w:w="1261" w:type="dxa"/>
            <w:shd w:val="clear" w:color="auto" w:fill="auto"/>
            <w:vAlign w:val="center"/>
          </w:tcPr>
          <w:p w14:paraId="1D2E64A1" w14:textId="77777777" w:rsidR="001B65C0" w:rsidRDefault="001B65C0" w:rsidP="001B65C0">
            <w:pPr>
              <w:jc w:val="center"/>
              <w:rPr>
                <w:sz w:val="16"/>
                <w:szCs w:val="16"/>
              </w:rPr>
            </w:pPr>
            <w:r w:rsidRPr="0000084C">
              <w:rPr>
                <w:sz w:val="16"/>
                <w:szCs w:val="16"/>
              </w:rPr>
              <w:t>CAMISA FORMAL MANGA LARGA</w:t>
            </w:r>
          </w:p>
          <w:p w14:paraId="17D7426B" w14:textId="77777777" w:rsidR="001B65C0" w:rsidRPr="0000084C" w:rsidRDefault="001B65C0" w:rsidP="001B65C0">
            <w:pPr>
              <w:jc w:val="center"/>
              <w:rPr>
                <w:sz w:val="16"/>
                <w:szCs w:val="16"/>
              </w:rPr>
            </w:pPr>
            <w:r>
              <w:rPr>
                <w:sz w:val="16"/>
                <w:szCs w:val="16"/>
              </w:rPr>
              <w:t>PARA HOMBRE</w:t>
            </w:r>
          </w:p>
        </w:tc>
        <w:tc>
          <w:tcPr>
            <w:tcW w:w="4668" w:type="dxa"/>
            <w:shd w:val="clear" w:color="auto" w:fill="auto"/>
          </w:tcPr>
          <w:p w14:paraId="381BB2C0" w14:textId="77777777" w:rsidR="001B65C0" w:rsidRDefault="001B65C0" w:rsidP="001B65C0">
            <w:pPr>
              <w:jc w:val="both"/>
              <w:rPr>
                <w:rFonts w:eastAsia="Arial Unicode MS"/>
                <w:kern w:val="16"/>
                <w:sz w:val="16"/>
                <w:szCs w:val="16"/>
                <w:lang w:eastAsia="es-CO"/>
              </w:rPr>
            </w:pPr>
            <w:r w:rsidRPr="00836FBC">
              <w:rPr>
                <w:rFonts w:eastAsia="Arial Unicode MS"/>
                <w:kern w:val="16"/>
                <w:sz w:val="16"/>
                <w:szCs w:val="16"/>
                <w:lang w:eastAsia="es-CO"/>
              </w:rPr>
              <w:t>Establecidas en la Norma Técnica del Ministerio de Defensa Nacional NTMD – 0359 DOTACIÓN DE VESTUARIO CIVIL CLIMA CÁLIDO Y FRIO.</w:t>
            </w:r>
          </w:p>
          <w:p w14:paraId="19A54C37" w14:textId="77777777" w:rsidR="001B65C0" w:rsidRPr="00836FBC" w:rsidRDefault="001B65C0" w:rsidP="001B65C0">
            <w:pPr>
              <w:jc w:val="both"/>
              <w:rPr>
                <w:rFonts w:eastAsia="Arial Unicode MS"/>
                <w:kern w:val="16"/>
                <w:sz w:val="16"/>
                <w:szCs w:val="16"/>
                <w:lang w:eastAsia="es-CO"/>
              </w:rPr>
            </w:pPr>
          </w:p>
          <w:p w14:paraId="756992FF" w14:textId="77777777" w:rsidR="001B65C0" w:rsidRPr="0000084C" w:rsidRDefault="001B65C0" w:rsidP="001B65C0">
            <w:pPr>
              <w:rPr>
                <w:sz w:val="16"/>
                <w:szCs w:val="16"/>
              </w:rPr>
            </w:pPr>
            <w:r w:rsidRPr="0000084C">
              <w:rPr>
                <w:sz w:val="16"/>
                <w:szCs w:val="16"/>
              </w:rPr>
              <w:t xml:space="preserve">La tela principal de la camisa formal manga larga y corta debe ser de tejido diagonal 2X1 o tipo </w:t>
            </w:r>
            <w:proofErr w:type="spellStart"/>
            <w:r w:rsidRPr="0000084C">
              <w:rPr>
                <w:sz w:val="16"/>
                <w:szCs w:val="16"/>
              </w:rPr>
              <w:t>oxford</w:t>
            </w:r>
            <w:proofErr w:type="spellEnd"/>
            <w:r w:rsidRPr="0000084C">
              <w:rPr>
                <w:sz w:val="16"/>
                <w:szCs w:val="16"/>
              </w:rPr>
              <w:t xml:space="preserve"> y cumplir con los requisitos establecidos en la siguiente tabla:</w:t>
            </w:r>
          </w:p>
          <w:p w14:paraId="6E39499A" w14:textId="77777777" w:rsidR="001B65C0" w:rsidRPr="0000084C" w:rsidRDefault="001B65C0" w:rsidP="001B65C0">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7"/>
              <w:gridCol w:w="613"/>
              <w:gridCol w:w="696"/>
              <w:gridCol w:w="1916"/>
            </w:tblGrid>
            <w:tr w:rsidR="001B65C0" w:rsidRPr="0000084C" w14:paraId="4A51974A" w14:textId="77777777" w:rsidTr="001B65C0">
              <w:tc>
                <w:tcPr>
                  <w:tcW w:w="1331" w:type="dxa"/>
                  <w:vMerge w:val="restart"/>
                  <w:shd w:val="clear" w:color="auto" w:fill="auto"/>
                  <w:vAlign w:val="center"/>
                </w:tcPr>
                <w:p w14:paraId="26C99AA6" w14:textId="77777777" w:rsidR="001B65C0" w:rsidRPr="0000084C" w:rsidRDefault="001B65C0" w:rsidP="001B65C0">
                  <w:pPr>
                    <w:jc w:val="center"/>
                    <w:rPr>
                      <w:b/>
                      <w:bCs/>
                      <w:sz w:val="14"/>
                      <w:szCs w:val="14"/>
                    </w:rPr>
                  </w:pPr>
                  <w:r w:rsidRPr="0000084C">
                    <w:rPr>
                      <w:b/>
                      <w:bCs/>
                      <w:sz w:val="14"/>
                      <w:szCs w:val="14"/>
                    </w:rPr>
                    <w:t>Requisitos</w:t>
                  </w:r>
                </w:p>
              </w:tc>
              <w:tc>
                <w:tcPr>
                  <w:tcW w:w="1556" w:type="dxa"/>
                  <w:gridSpan w:val="2"/>
                  <w:shd w:val="clear" w:color="auto" w:fill="auto"/>
                  <w:vAlign w:val="center"/>
                </w:tcPr>
                <w:p w14:paraId="1F3E95F8" w14:textId="77777777" w:rsidR="001B65C0" w:rsidRPr="0000084C" w:rsidRDefault="001B65C0" w:rsidP="001B65C0">
                  <w:pPr>
                    <w:jc w:val="center"/>
                    <w:rPr>
                      <w:b/>
                      <w:bCs/>
                      <w:sz w:val="14"/>
                      <w:szCs w:val="14"/>
                    </w:rPr>
                  </w:pPr>
                  <w:r w:rsidRPr="0000084C">
                    <w:rPr>
                      <w:b/>
                      <w:bCs/>
                      <w:sz w:val="14"/>
                      <w:szCs w:val="14"/>
                    </w:rPr>
                    <w:t>Tipo de tela</w:t>
                  </w:r>
                </w:p>
              </w:tc>
              <w:tc>
                <w:tcPr>
                  <w:tcW w:w="2438" w:type="dxa"/>
                  <w:vMerge w:val="restart"/>
                  <w:shd w:val="clear" w:color="auto" w:fill="auto"/>
                  <w:vAlign w:val="center"/>
                </w:tcPr>
                <w:p w14:paraId="3F0BFF65" w14:textId="77777777" w:rsidR="001B65C0" w:rsidRPr="0000084C" w:rsidRDefault="001B65C0" w:rsidP="001B65C0">
                  <w:pPr>
                    <w:jc w:val="center"/>
                    <w:rPr>
                      <w:b/>
                      <w:bCs/>
                      <w:sz w:val="14"/>
                      <w:szCs w:val="14"/>
                    </w:rPr>
                  </w:pPr>
                  <w:r w:rsidRPr="0000084C">
                    <w:rPr>
                      <w:b/>
                      <w:bCs/>
                      <w:sz w:val="14"/>
                      <w:szCs w:val="14"/>
                    </w:rPr>
                    <w:t>Determinación</w:t>
                  </w:r>
                </w:p>
              </w:tc>
            </w:tr>
            <w:tr w:rsidR="001B65C0" w:rsidRPr="0000084C" w14:paraId="7693C633" w14:textId="77777777" w:rsidTr="001B65C0">
              <w:tc>
                <w:tcPr>
                  <w:tcW w:w="1331" w:type="dxa"/>
                  <w:vMerge/>
                  <w:shd w:val="clear" w:color="auto" w:fill="auto"/>
                  <w:vAlign w:val="center"/>
                </w:tcPr>
                <w:p w14:paraId="3725C44E" w14:textId="77777777" w:rsidR="001B65C0" w:rsidRPr="0000084C" w:rsidRDefault="001B65C0" w:rsidP="001B65C0">
                  <w:pPr>
                    <w:jc w:val="both"/>
                    <w:rPr>
                      <w:sz w:val="14"/>
                      <w:szCs w:val="14"/>
                    </w:rPr>
                  </w:pPr>
                </w:p>
              </w:tc>
              <w:tc>
                <w:tcPr>
                  <w:tcW w:w="705" w:type="dxa"/>
                  <w:shd w:val="clear" w:color="auto" w:fill="auto"/>
                  <w:vAlign w:val="center"/>
                </w:tcPr>
                <w:p w14:paraId="3EE8B6AF" w14:textId="77777777" w:rsidR="001B65C0" w:rsidRPr="0000084C" w:rsidRDefault="001B65C0" w:rsidP="001B65C0">
                  <w:pPr>
                    <w:jc w:val="center"/>
                    <w:rPr>
                      <w:sz w:val="14"/>
                      <w:szCs w:val="14"/>
                    </w:rPr>
                  </w:pPr>
                  <w:r w:rsidRPr="0000084C">
                    <w:rPr>
                      <w:sz w:val="14"/>
                      <w:szCs w:val="14"/>
                    </w:rPr>
                    <w:t>Tipo I</w:t>
                  </w:r>
                </w:p>
              </w:tc>
              <w:tc>
                <w:tcPr>
                  <w:tcW w:w="851" w:type="dxa"/>
                  <w:shd w:val="clear" w:color="auto" w:fill="auto"/>
                  <w:vAlign w:val="center"/>
                </w:tcPr>
                <w:p w14:paraId="00B522F5" w14:textId="77777777" w:rsidR="001B65C0" w:rsidRPr="0000084C" w:rsidRDefault="001B65C0" w:rsidP="001B65C0">
                  <w:pPr>
                    <w:jc w:val="center"/>
                    <w:rPr>
                      <w:sz w:val="14"/>
                      <w:szCs w:val="14"/>
                    </w:rPr>
                  </w:pPr>
                  <w:r w:rsidRPr="0000084C">
                    <w:rPr>
                      <w:sz w:val="14"/>
                      <w:szCs w:val="14"/>
                    </w:rPr>
                    <w:t>Tipo II</w:t>
                  </w:r>
                </w:p>
              </w:tc>
              <w:tc>
                <w:tcPr>
                  <w:tcW w:w="2438" w:type="dxa"/>
                  <w:vMerge/>
                  <w:shd w:val="clear" w:color="auto" w:fill="auto"/>
                  <w:vAlign w:val="center"/>
                </w:tcPr>
                <w:p w14:paraId="400ABA24" w14:textId="77777777" w:rsidR="001B65C0" w:rsidRPr="0000084C" w:rsidRDefault="001B65C0" w:rsidP="001B65C0">
                  <w:pPr>
                    <w:jc w:val="both"/>
                    <w:rPr>
                      <w:sz w:val="14"/>
                      <w:szCs w:val="14"/>
                    </w:rPr>
                  </w:pPr>
                </w:p>
              </w:tc>
            </w:tr>
            <w:tr w:rsidR="001B65C0" w:rsidRPr="0000084C" w14:paraId="5A8B6B57" w14:textId="77777777" w:rsidTr="001B65C0">
              <w:tc>
                <w:tcPr>
                  <w:tcW w:w="1331" w:type="dxa"/>
                  <w:shd w:val="clear" w:color="auto" w:fill="auto"/>
                  <w:vAlign w:val="center"/>
                </w:tcPr>
                <w:p w14:paraId="1E279701" w14:textId="77777777" w:rsidR="001B65C0" w:rsidRPr="0000084C" w:rsidRDefault="001B65C0" w:rsidP="001B65C0">
                  <w:pPr>
                    <w:jc w:val="center"/>
                    <w:rPr>
                      <w:sz w:val="14"/>
                      <w:szCs w:val="14"/>
                    </w:rPr>
                  </w:pPr>
                  <w:r w:rsidRPr="0000084C">
                    <w:rPr>
                      <w:sz w:val="14"/>
                      <w:szCs w:val="14"/>
                    </w:rPr>
                    <w:t>Composición, [%]</w:t>
                  </w:r>
                </w:p>
                <w:p w14:paraId="6FD8BA3B" w14:textId="77777777" w:rsidR="001B65C0" w:rsidRPr="0000084C" w:rsidRDefault="001B65C0" w:rsidP="001B65C0">
                  <w:pPr>
                    <w:jc w:val="center"/>
                    <w:rPr>
                      <w:sz w:val="14"/>
                      <w:szCs w:val="14"/>
                    </w:rPr>
                  </w:pPr>
                  <w:r w:rsidRPr="0000084C">
                    <w:rPr>
                      <w:sz w:val="14"/>
                      <w:szCs w:val="14"/>
                    </w:rPr>
                    <w:t>Algodón</w:t>
                  </w:r>
                </w:p>
                <w:p w14:paraId="686D6477" w14:textId="77777777" w:rsidR="001B65C0" w:rsidRPr="0000084C" w:rsidRDefault="001B65C0" w:rsidP="001B65C0">
                  <w:pPr>
                    <w:jc w:val="center"/>
                    <w:rPr>
                      <w:sz w:val="14"/>
                      <w:szCs w:val="14"/>
                    </w:rPr>
                  </w:pPr>
                  <w:r w:rsidRPr="0000084C">
                    <w:rPr>
                      <w:sz w:val="14"/>
                      <w:szCs w:val="14"/>
                    </w:rPr>
                    <w:t>Poliéster</w:t>
                  </w:r>
                </w:p>
                <w:p w14:paraId="47B40CF6" w14:textId="77777777" w:rsidR="001B65C0" w:rsidRPr="0000084C" w:rsidRDefault="001B65C0" w:rsidP="001B65C0">
                  <w:pPr>
                    <w:jc w:val="center"/>
                    <w:rPr>
                      <w:sz w:val="14"/>
                      <w:szCs w:val="14"/>
                    </w:rPr>
                  </w:pPr>
                  <w:r w:rsidRPr="0000084C">
                    <w:rPr>
                      <w:sz w:val="14"/>
                      <w:szCs w:val="14"/>
                    </w:rPr>
                    <w:t>Elastómero</w:t>
                  </w:r>
                </w:p>
              </w:tc>
              <w:tc>
                <w:tcPr>
                  <w:tcW w:w="705" w:type="dxa"/>
                  <w:shd w:val="clear" w:color="auto" w:fill="auto"/>
                  <w:vAlign w:val="center"/>
                </w:tcPr>
                <w:p w14:paraId="61620A23" w14:textId="77777777" w:rsidR="001B65C0" w:rsidRPr="0000084C" w:rsidRDefault="001B65C0" w:rsidP="001B65C0">
                  <w:pPr>
                    <w:jc w:val="center"/>
                    <w:rPr>
                      <w:sz w:val="14"/>
                      <w:szCs w:val="14"/>
                    </w:rPr>
                  </w:pPr>
                </w:p>
                <w:p w14:paraId="092BD994" w14:textId="77777777" w:rsidR="001B65C0" w:rsidRPr="0000084C" w:rsidRDefault="001B65C0" w:rsidP="001B65C0">
                  <w:pPr>
                    <w:jc w:val="center"/>
                    <w:rPr>
                      <w:sz w:val="14"/>
                      <w:szCs w:val="14"/>
                    </w:rPr>
                  </w:pPr>
                  <w:r w:rsidRPr="0000084C">
                    <w:rPr>
                      <w:sz w:val="14"/>
                      <w:szCs w:val="14"/>
                    </w:rPr>
                    <w:t>65</w:t>
                  </w:r>
                </w:p>
                <w:p w14:paraId="7246B5B7" w14:textId="77777777" w:rsidR="001B65C0" w:rsidRPr="0000084C" w:rsidRDefault="001B65C0" w:rsidP="001B65C0">
                  <w:pPr>
                    <w:jc w:val="center"/>
                    <w:rPr>
                      <w:sz w:val="14"/>
                      <w:szCs w:val="14"/>
                    </w:rPr>
                  </w:pPr>
                  <w:r w:rsidRPr="0000084C">
                    <w:rPr>
                      <w:sz w:val="14"/>
                      <w:szCs w:val="14"/>
                    </w:rPr>
                    <w:t>35 ± 3</w:t>
                  </w:r>
                </w:p>
                <w:p w14:paraId="1DB61B1A" w14:textId="77777777" w:rsidR="001B65C0" w:rsidRPr="0000084C" w:rsidRDefault="001B65C0" w:rsidP="001B65C0">
                  <w:pPr>
                    <w:jc w:val="center"/>
                    <w:rPr>
                      <w:sz w:val="14"/>
                      <w:szCs w:val="14"/>
                    </w:rPr>
                  </w:pPr>
                  <w:r w:rsidRPr="0000084C">
                    <w:rPr>
                      <w:sz w:val="14"/>
                      <w:szCs w:val="14"/>
                    </w:rPr>
                    <w:t>0</w:t>
                  </w:r>
                </w:p>
              </w:tc>
              <w:tc>
                <w:tcPr>
                  <w:tcW w:w="851" w:type="dxa"/>
                  <w:shd w:val="clear" w:color="auto" w:fill="auto"/>
                  <w:vAlign w:val="center"/>
                </w:tcPr>
                <w:p w14:paraId="6E3A8464" w14:textId="77777777" w:rsidR="001B65C0" w:rsidRPr="0000084C" w:rsidRDefault="001B65C0" w:rsidP="001B65C0">
                  <w:pPr>
                    <w:jc w:val="center"/>
                    <w:rPr>
                      <w:sz w:val="14"/>
                      <w:szCs w:val="14"/>
                    </w:rPr>
                  </w:pPr>
                </w:p>
                <w:p w14:paraId="55F5E943" w14:textId="77777777" w:rsidR="001B65C0" w:rsidRPr="0000084C" w:rsidRDefault="001B65C0" w:rsidP="001B65C0">
                  <w:pPr>
                    <w:jc w:val="center"/>
                    <w:rPr>
                      <w:sz w:val="14"/>
                      <w:szCs w:val="14"/>
                    </w:rPr>
                  </w:pPr>
                  <w:r w:rsidRPr="0000084C">
                    <w:rPr>
                      <w:sz w:val="14"/>
                      <w:szCs w:val="14"/>
                    </w:rPr>
                    <w:t>50</w:t>
                  </w:r>
                </w:p>
                <w:p w14:paraId="56028FC6" w14:textId="77777777" w:rsidR="001B65C0" w:rsidRPr="0000084C" w:rsidRDefault="001B65C0" w:rsidP="001B65C0">
                  <w:pPr>
                    <w:jc w:val="center"/>
                    <w:rPr>
                      <w:sz w:val="14"/>
                      <w:szCs w:val="14"/>
                    </w:rPr>
                  </w:pPr>
                  <w:r w:rsidRPr="0000084C">
                    <w:rPr>
                      <w:sz w:val="14"/>
                      <w:szCs w:val="14"/>
                    </w:rPr>
                    <w:t>48 ± 3</w:t>
                  </w:r>
                </w:p>
                <w:p w14:paraId="3B527001" w14:textId="77777777" w:rsidR="001B65C0" w:rsidRPr="0000084C" w:rsidRDefault="001B65C0" w:rsidP="001B65C0">
                  <w:pPr>
                    <w:jc w:val="center"/>
                    <w:rPr>
                      <w:sz w:val="14"/>
                      <w:szCs w:val="14"/>
                    </w:rPr>
                  </w:pPr>
                  <w:r w:rsidRPr="0000084C">
                    <w:rPr>
                      <w:sz w:val="14"/>
                      <w:szCs w:val="14"/>
                    </w:rPr>
                    <w:t>2</w:t>
                  </w:r>
                </w:p>
              </w:tc>
              <w:tc>
                <w:tcPr>
                  <w:tcW w:w="2438" w:type="dxa"/>
                  <w:shd w:val="clear" w:color="auto" w:fill="auto"/>
                  <w:vAlign w:val="center"/>
                </w:tcPr>
                <w:p w14:paraId="649F9E5E" w14:textId="77777777" w:rsidR="001B65C0" w:rsidRPr="0000084C" w:rsidRDefault="001B65C0" w:rsidP="001B65C0">
                  <w:pPr>
                    <w:jc w:val="both"/>
                    <w:rPr>
                      <w:sz w:val="14"/>
                      <w:szCs w:val="14"/>
                    </w:rPr>
                  </w:pPr>
                  <w:r w:rsidRPr="0000084C">
                    <w:rPr>
                      <w:sz w:val="14"/>
                      <w:szCs w:val="14"/>
                    </w:rPr>
                    <w:t xml:space="preserve">Se efectúa de acuerdo con lo indicado en la NTC 481-3, empleando el método químico correspondiente de acuerdo al tipo de fibra. Para la determinación de composición para textiles </w:t>
                  </w:r>
                  <w:r w:rsidRPr="0000084C">
                    <w:rPr>
                      <w:sz w:val="14"/>
                      <w:szCs w:val="14"/>
                    </w:rPr>
                    <w:lastRenderedPageBreak/>
                    <w:t>de una sola fibra emplear la NTC 1213, método de solubilidad.</w:t>
                  </w:r>
                </w:p>
              </w:tc>
            </w:tr>
            <w:tr w:rsidR="001B65C0" w:rsidRPr="0000084C" w14:paraId="4C4ED890" w14:textId="77777777" w:rsidTr="001B65C0">
              <w:tc>
                <w:tcPr>
                  <w:tcW w:w="1331" w:type="dxa"/>
                  <w:shd w:val="clear" w:color="auto" w:fill="auto"/>
                  <w:vAlign w:val="center"/>
                </w:tcPr>
                <w:p w14:paraId="31A1D7BA" w14:textId="77777777" w:rsidR="001B65C0" w:rsidRPr="0000084C" w:rsidRDefault="001B65C0" w:rsidP="001B65C0">
                  <w:pPr>
                    <w:jc w:val="center"/>
                    <w:rPr>
                      <w:sz w:val="14"/>
                      <w:szCs w:val="14"/>
                    </w:rPr>
                  </w:pPr>
                  <w:r w:rsidRPr="0000084C">
                    <w:rPr>
                      <w:sz w:val="14"/>
                      <w:szCs w:val="14"/>
                    </w:rPr>
                    <w:lastRenderedPageBreak/>
                    <w:t>Peso, [g/m²] Mínimo</w:t>
                  </w:r>
                </w:p>
              </w:tc>
              <w:tc>
                <w:tcPr>
                  <w:tcW w:w="705" w:type="dxa"/>
                  <w:shd w:val="clear" w:color="auto" w:fill="auto"/>
                  <w:vAlign w:val="center"/>
                </w:tcPr>
                <w:p w14:paraId="28DDBC5C" w14:textId="77777777" w:rsidR="001B65C0" w:rsidRPr="0000084C" w:rsidRDefault="001B65C0" w:rsidP="001B65C0">
                  <w:pPr>
                    <w:jc w:val="center"/>
                    <w:rPr>
                      <w:sz w:val="14"/>
                      <w:szCs w:val="14"/>
                    </w:rPr>
                  </w:pPr>
                  <w:r w:rsidRPr="0000084C">
                    <w:rPr>
                      <w:sz w:val="14"/>
                      <w:szCs w:val="14"/>
                    </w:rPr>
                    <w:t>130</w:t>
                  </w:r>
                </w:p>
              </w:tc>
              <w:tc>
                <w:tcPr>
                  <w:tcW w:w="851" w:type="dxa"/>
                  <w:shd w:val="clear" w:color="auto" w:fill="auto"/>
                  <w:vAlign w:val="center"/>
                </w:tcPr>
                <w:p w14:paraId="5D8FDB54" w14:textId="77777777" w:rsidR="001B65C0" w:rsidRPr="0000084C" w:rsidRDefault="001B65C0" w:rsidP="001B65C0">
                  <w:pPr>
                    <w:jc w:val="center"/>
                    <w:rPr>
                      <w:sz w:val="14"/>
                      <w:szCs w:val="14"/>
                    </w:rPr>
                  </w:pPr>
                  <w:r w:rsidRPr="0000084C">
                    <w:rPr>
                      <w:sz w:val="14"/>
                      <w:szCs w:val="14"/>
                    </w:rPr>
                    <w:t>130</w:t>
                  </w:r>
                </w:p>
              </w:tc>
              <w:tc>
                <w:tcPr>
                  <w:tcW w:w="2438" w:type="dxa"/>
                  <w:shd w:val="clear" w:color="auto" w:fill="auto"/>
                  <w:vAlign w:val="center"/>
                </w:tcPr>
                <w:p w14:paraId="72DE1169" w14:textId="77777777" w:rsidR="001B65C0" w:rsidRPr="0000084C" w:rsidRDefault="001B65C0" w:rsidP="001B65C0">
                  <w:pPr>
                    <w:jc w:val="both"/>
                    <w:rPr>
                      <w:sz w:val="14"/>
                      <w:szCs w:val="14"/>
                    </w:rPr>
                  </w:pPr>
                  <w:r w:rsidRPr="0000084C">
                    <w:rPr>
                      <w:sz w:val="14"/>
                      <w:szCs w:val="14"/>
                    </w:rPr>
                    <w:t>Se debe efectuar de acuerdo con lo indicado en la NTC 230. Método “5”.</w:t>
                  </w:r>
                </w:p>
              </w:tc>
            </w:tr>
            <w:tr w:rsidR="001B65C0" w:rsidRPr="0000084C" w14:paraId="566BA4B9" w14:textId="77777777" w:rsidTr="001B65C0">
              <w:tc>
                <w:tcPr>
                  <w:tcW w:w="1331" w:type="dxa"/>
                  <w:shd w:val="clear" w:color="auto" w:fill="auto"/>
                  <w:vAlign w:val="center"/>
                </w:tcPr>
                <w:p w14:paraId="07D6EA0D" w14:textId="77777777" w:rsidR="001B65C0" w:rsidRPr="0000084C" w:rsidRDefault="001B65C0" w:rsidP="001B65C0">
                  <w:pPr>
                    <w:jc w:val="both"/>
                    <w:rPr>
                      <w:sz w:val="14"/>
                      <w:szCs w:val="14"/>
                    </w:rPr>
                  </w:pPr>
                  <w:r w:rsidRPr="0000084C">
                    <w:rPr>
                      <w:sz w:val="14"/>
                      <w:szCs w:val="14"/>
                    </w:rPr>
                    <w:t>Cambio dimensional, en [%] Máximo</w:t>
                  </w:r>
                </w:p>
              </w:tc>
              <w:tc>
                <w:tcPr>
                  <w:tcW w:w="705" w:type="dxa"/>
                  <w:shd w:val="clear" w:color="auto" w:fill="auto"/>
                  <w:vAlign w:val="center"/>
                </w:tcPr>
                <w:p w14:paraId="5ADDB11D" w14:textId="77777777" w:rsidR="001B65C0" w:rsidRPr="0000084C" w:rsidRDefault="001B65C0" w:rsidP="001B65C0">
                  <w:pPr>
                    <w:jc w:val="center"/>
                    <w:rPr>
                      <w:sz w:val="14"/>
                      <w:szCs w:val="14"/>
                    </w:rPr>
                  </w:pPr>
                  <w:r w:rsidRPr="0000084C">
                    <w:rPr>
                      <w:sz w:val="14"/>
                      <w:szCs w:val="14"/>
                    </w:rPr>
                    <w:t>2</w:t>
                  </w:r>
                </w:p>
              </w:tc>
              <w:tc>
                <w:tcPr>
                  <w:tcW w:w="851" w:type="dxa"/>
                  <w:shd w:val="clear" w:color="auto" w:fill="auto"/>
                  <w:vAlign w:val="center"/>
                </w:tcPr>
                <w:p w14:paraId="05E08ED0" w14:textId="77777777" w:rsidR="001B65C0" w:rsidRPr="0000084C" w:rsidRDefault="001B65C0" w:rsidP="001B65C0">
                  <w:pPr>
                    <w:jc w:val="center"/>
                    <w:rPr>
                      <w:sz w:val="14"/>
                      <w:szCs w:val="14"/>
                    </w:rPr>
                  </w:pPr>
                  <w:r w:rsidRPr="0000084C">
                    <w:rPr>
                      <w:sz w:val="14"/>
                      <w:szCs w:val="14"/>
                    </w:rPr>
                    <w:t>2</w:t>
                  </w:r>
                </w:p>
              </w:tc>
              <w:tc>
                <w:tcPr>
                  <w:tcW w:w="2438" w:type="dxa"/>
                  <w:shd w:val="clear" w:color="auto" w:fill="auto"/>
                  <w:vAlign w:val="center"/>
                </w:tcPr>
                <w:p w14:paraId="12D37CE9" w14:textId="77777777" w:rsidR="001B65C0" w:rsidRPr="0000084C" w:rsidRDefault="001B65C0" w:rsidP="001B65C0">
                  <w:pPr>
                    <w:jc w:val="both"/>
                    <w:rPr>
                      <w:sz w:val="14"/>
                      <w:szCs w:val="14"/>
                    </w:rPr>
                  </w:pPr>
                  <w:r w:rsidRPr="0000084C">
                    <w:rPr>
                      <w:sz w:val="14"/>
                      <w:szCs w:val="14"/>
                    </w:rPr>
                    <w:t>Se debe efectuar de acuerdo con lo indicado en la NTC 908 para materia prima y NTC 2308 para prendas. Procedimiento de lavado y secado: (1), (II), (A) i. Se debe realizar tres (3) ciclos de lavado y secado para cada muestra</w:t>
                  </w:r>
                </w:p>
              </w:tc>
            </w:tr>
            <w:tr w:rsidR="001B65C0" w:rsidRPr="0000084C" w14:paraId="3164C138" w14:textId="77777777" w:rsidTr="001B65C0">
              <w:tc>
                <w:tcPr>
                  <w:tcW w:w="1331" w:type="dxa"/>
                  <w:shd w:val="clear" w:color="auto" w:fill="auto"/>
                  <w:vAlign w:val="center"/>
                </w:tcPr>
                <w:p w14:paraId="7A9B423E" w14:textId="77777777" w:rsidR="001B65C0" w:rsidRPr="0000084C" w:rsidRDefault="001B65C0" w:rsidP="001B65C0">
                  <w:pPr>
                    <w:jc w:val="center"/>
                    <w:rPr>
                      <w:sz w:val="14"/>
                      <w:szCs w:val="14"/>
                    </w:rPr>
                  </w:pPr>
                  <w:r w:rsidRPr="0000084C">
                    <w:rPr>
                      <w:sz w:val="14"/>
                      <w:szCs w:val="14"/>
                    </w:rPr>
                    <w:t>Solidez del color al lavado</w:t>
                  </w:r>
                </w:p>
                <w:p w14:paraId="31493A16" w14:textId="77777777" w:rsidR="001B65C0" w:rsidRPr="0000084C" w:rsidRDefault="001B65C0" w:rsidP="001B65C0">
                  <w:pPr>
                    <w:jc w:val="center"/>
                    <w:rPr>
                      <w:sz w:val="14"/>
                      <w:szCs w:val="14"/>
                    </w:rPr>
                  </w:pPr>
                  <w:r w:rsidRPr="0000084C">
                    <w:rPr>
                      <w:sz w:val="14"/>
                      <w:szCs w:val="14"/>
                    </w:rPr>
                    <w:t>Tipo de lavado</w:t>
                  </w:r>
                </w:p>
                <w:p w14:paraId="614637AE" w14:textId="77777777" w:rsidR="001B65C0" w:rsidRPr="0000084C" w:rsidRDefault="001B65C0" w:rsidP="001B65C0">
                  <w:pPr>
                    <w:jc w:val="center"/>
                    <w:rPr>
                      <w:sz w:val="14"/>
                      <w:szCs w:val="14"/>
                    </w:rPr>
                  </w:pPr>
                  <w:r w:rsidRPr="0000084C">
                    <w:rPr>
                      <w:sz w:val="14"/>
                      <w:szCs w:val="14"/>
                    </w:rPr>
                    <w:t>Cambio de color, mínimo</w:t>
                  </w:r>
                </w:p>
                <w:p w14:paraId="5DD2F84F" w14:textId="77777777" w:rsidR="001B65C0" w:rsidRPr="0000084C" w:rsidRDefault="001B65C0" w:rsidP="001B65C0">
                  <w:pPr>
                    <w:jc w:val="center"/>
                    <w:rPr>
                      <w:sz w:val="14"/>
                      <w:szCs w:val="14"/>
                    </w:rPr>
                  </w:pPr>
                  <w:r w:rsidRPr="0000084C">
                    <w:rPr>
                      <w:sz w:val="14"/>
                      <w:szCs w:val="14"/>
                    </w:rPr>
                    <w:t>Manchado, Mínimo</w:t>
                  </w:r>
                </w:p>
              </w:tc>
              <w:tc>
                <w:tcPr>
                  <w:tcW w:w="705" w:type="dxa"/>
                  <w:shd w:val="clear" w:color="auto" w:fill="auto"/>
                  <w:vAlign w:val="center"/>
                </w:tcPr>
                <w:p w14:paraId="018CD056" w14:textId="77777777" w:rsidR="001B65C0" w:rsidRPr="0000084C" w:rsidRDefault="001B65C0" w:rsidP="001B65C0">
                  <w:pPr>
                    <w:jc w:val="center"/>
                    <w:rPr>
                      <w:sz w:val="14"/>
                      <w:szCs w:val="14"/>
                    </w:rPr>
                  </w:pPr>
                </w:p>
                <w:p w14:paraId="12211A5C" w14:textId="77777777" w:rsidR="001B65C0" w:rsidRPr="0000084C" w:rsidRDefault="001B65C0" w:rsidP="001B65C0">
                  <w:pPr>
                    <w:jc w:val="center"/>
                    <w:rPr>
                      <w:sz w:val="14"/>
                      <w:szCs w:val="14"/>
                    </w:rPr>
                  </w:pPr>
                </w:p>
                <w:p w14:paraId="1AFCE7DC" w14:textId="77777777" w:rsidR="001B65C0" w:rsidRPr="0000084C" w:rsidRDefault="001B65C0" w:rsidP="001B65C0">
                  <w:pPr>
                    <w:jc w:val="center"/>
                    <w:rPr>
                      <w:sz w:val="14"/>
                      <w:szCs w:val="14"/>
                    </w:rPr>
                  </w:pPr>
                  <w:r w:rsidRPr="0000084C">
                    <w:rPr>
                      <w:sz w:val="14"/>
                      <w:szCs w:val="14"/>
                    </w:rPr>
                    <w:t>2A</w:t>
                  </w:r>
                </w:p>
                <w:p w14:paraId="735796E2" w14:textId="77777777" w:rsidR="001B65C0" w:rsidRPr="0000084C" w:rsidRDefault="001B65C0" w:rsidP="001B65C0">
                  <w:pPr>
                    <w:jc w:val="center"/>
                    <w:rPr>
                      <w:sz w:val="14"/>
                      <w:szCs w:val="14"/>
                    </w:rPr>
                  </w:pPr>
                  <w:r w:rsidRPr="0000084C">
                    <w:rPr>
                      <w:sz w:val="14"/>
                      <w:szCs w:val="14"/>
                    </w:rPr>
                    <w:t>4</w:t>
                  </w:r>
                </w:p>
                <w:p w14:paraId="024447E4" w14:textId="77777777" w:rsidR="001B65C0" w:rsidRPr="0000084C" w:rsidRDefault="001B65C0" w:rsidP="001B65C0">
                  <w:pPr>
                    <w:jc w:val="center"/>
                    <w:rPr>
                      <w:sz w:val="14"/>
                      <w:szCs w:val="14"/>
                    </w:rPr>
                  </w:pPr>
                </w:p>
                <w:p w14:paraId="1086A15D" w14:textId="77777777" w:rsidR="001B65C0" w:rsidRPr="0000084C" w:rsidRDefault="001B65C0" w:rsidP="001B65C0">
                  <w:pPr>
                    <w:jc w:val="center"/>
                    <w:rPr>
                      <w:sz w:val="14"/>
                      <w:szCs w:val="14"/>
                    </w:rPr>
                  </w:pPr>
                  <w:r w:rsidRPr="0000084C">
                    <w:rPr>
                      <w:sz w:val="14"/>
                      <w:szCs w:val="14"/>
                    </w:rPr>
                    <w:t>3</w:t>
                  </w:r>
                </w:p>
              </w:tc>
              <w:tc>
                <w:tcPr>
                  <w:tcW w:w="851" w:type="dxa"/>
                  <w:shd w:val="clear" w:color="auto" w:fill="auto"/>
                  <w:vAlign w:val="center"/>
                </w:tcPr>
                <w:p w14:paraId="17E934B9" w14:textId="77777777" w:rsidR="001B65C0" w:rsidRPr="0000084C" w:rsidRDefault="001B65C0" w:rsidP="001B65C0">
                  <w:pPr>
                    <w:jc w:val="center"/>
                    <w:rPr>
                      <w:sz w:val="14"/>
                      <w:szCs w:val="14"/>
                    </w:rPr>
                  </w:pPr>
                </w:p>
                <w:p w14:paraId="68984FB5" w14:textId="77777777" w:rsidR="001B65C0" w:rsidRPr="0000084C" w:rsidRDefault="001B65C0" w:rsidP="001B65C0">
                  <w:pPr>
                    <w:jc w:val="center"/>
                    <w:rPr>
                      <w:sz w:val="14"/>
                      <w:szCs w:val="14"/>
                    </w:rPr>
                  </w:pPr>
                </w:p>
                <w:p w14:paraId="3636BCEE" w14:textId="77777777" w:rsidR="001B65C0" w:rsidRPr="0000084C" w:rsidRDefault="001B65C0" w:rsidP="001B65C0">
                  <w:pPr>
                    <w:jc w:val="center"/>
                    <w:rPr>
                      <w:sz w:val="14"/>
                      <w:szCs w:val="14"/>
                    </w:rPr>
                  </w:pPr>
                  <w:r w:rsidRPr="0000084C">
                    <w:rPr>
                      <w:sz w:val="14"/>
                      <w:szCs w:val="14"/>
                    </w:rPr>
                    <w:t>2A</w:t>
                  </w:r>
                </w:p>
                <w:p w14:paraId="6CFAB8B2" w14:textId="77777777" w:rsidR="001B65C0" w:rsidRPr="0000084C" w:rsidRDefault="001B65C0" w:rsidP="001B65C0">
                  <w:pPr>
                    <w:jc w:val="center"/>
                    <w:rPr>
                      <w:sz w:val="14"/>
                      <w:szCs w:val="14"/>
                    </w:rPr>
                  </w:pPr>
                  <w:r w:rsidRPr="0000084C">
                    <w:rPr>
                      <w:sz w:val="14"/>
                      <w:szCs w:val="14"/>
                    </w:rPr>
                    <w:t>4</w:t>
                  </w:r>
                </w:p>
                <w:p w14:paraId="698C7461" w14:textId="77777777" w:rsidR="001B65C0" w:rsidRPr="0000084C" w:rsidRDefault="001B65C0" w:rsidP="001B65C0">
                  <w:pPr>
                    <w:jc w:val="center"/>
                    <w:rPr>
                      <w:sz w:val="14"/>
                      <w:szCs w:val="14"/>
                    </w:rPr>
                  </w:pPr>
                </w:p>
                <w:p w14:paraId="4C59A6D9" w14:textId="77777777" w:rsidR="001B65C0" w:rsidRPr="0000084C" w:rsidRDefault="001B65C0" w:rsidP="001B65C0">
                  <w:pPr>
                    <w:jc w:val="center"/>
                    <w:rPr>
                      <w:sz w:val="14"/>
                      <w:szCs w:val="14"/>
                    </w:rPr>
                  </w:pPr>
                  <w:r w:rsidRPr="0000084C">
                    <w:rPr>
                      <w:sz w:val="14"/>
                      <w:szCs w:val="14"/>
                    </w:rPr>
                    <w:t>3</w:t>
                  </w:r>
                </w:p>
              </w:tc>
              <w:tc>
                <w:tcPr>
                  <w:tcW w:w="2438" w:type="dxa"/>
                  <w:shd w:val="clear" w:color="auto" w:fill="auto"/>
                  <w:vAlign w:val="center"/>
                </w:tcPr>
                <w:p w14:paraId="2662A51B" w14:textId="77777777" w:rsidR="001B65C0" w:rsidRPr="0000084C" w:rsidRDefault="001B65C0" w:rsidP="001B65C0">
                  <w:pPr>
                    <w:jc w:val="both"/>
                    <w:rPr>
                      <w:sz w:val="14"/>
                      <w:szCs w:val="14"/>
                    </w:rPr>
                  </w:pPr>
                  <w:r w:rsidRPr="0000084C">
                    <w:rPr>
                      <w:sz w:val="14"/>
                      <w:szCs w:val="14"/>
                    </w:rPr>
                    <w:t>Se debe efectuar de acuerdo con lo indicado en la NTC 1155-3. Testigo de algodón.</w:t>
                  </w:r>
                </w:p>
              </w:tc>
            </w:tr>
            <w:tr w:rsidR="001B65C0" w:rsidRPr="0000084C" w14:paraId="3AE3D53C" w14:textId="77777777" w:rsidTr="001B65C0">
              <w:tc>
                <w:tcPr>
                  <w:tcW w:w="1331" w:type="dxa"/>
                  <w:shd w:val="clear" w:color="auto" w:fill="auto"/>
                  <w:vAlign w:val="center"/>
                </w:tcPr>
                <w:p w14:paraId="015554F8" w14:textId="77777777" w:rsidR="001B65C0" w:rsidRPr="0000084C" w:rsidRDefault="001B65C0" w:rsidP="001B65C0">
                  <w:pPr>
                    <w:jc w:val="center"/>
                    <w:rPr>
                      <w:sz w:val="14"/>
                      <w:szCs w:val="14"/>
                    </w:rPr>
                  </w:pPr>
                  <w:r w:rsidRPr="0000084C">
                    <w:rPr>
                      <w:sz w:val="14"/>
                      <w:szCs w:val="14"/>
                    </w:rPr>
                    <w:t>Solidez de color al frote</w:t>
                  </w:r>
                </w:p>
                <w:p w14:paraId="41A9567B" w14:textId="77777777" w:rsidR="001B65C0" w:rsidRPr="0000084C" w:rsidRDefault="001B65C0" w:rsidP="001B65C0">
                  <w:pPr>
                    <w:jc w:val="center"/>
                    <w:rPr>
                      <w:sz w:val="14"/>
                      <w:szCs w:val="14"/>
                    </w:rPr>
                  </w:pPr>
                  <w:r w:rsidRPr="0000084C">
                    <w:rPr>
                      <w:sz w:val="14"/>
                      <w:szCs w:val="14"/>
                    </w:rPr>
                    <w:t>En seco, mínimo</w:t>
                  </w:r>
                </w:p>
                <w:p w14:paraId="186782DB" w14:textId="77777777" w:rsidR="001B65C0" w:rsidRPr="0000084C" w:rsidRDefault="001B65C0" w:rsidP="001B65C0">
                  <w:pPr>
                    <w:jc w:val="center"/>
                    <w:rPr>
                      <w:sz w:val="14"/>
                      <w:szCs w:val="14"/>
                    </w:rPr>
                  </w:pPr>
                  <w:r w:rsidRPr="0000084C">
                    <w:rPr>
                      <w:sz w:val="14"/>
                      <w:szCs w:val="14"/>
                    </w:rPr>
                    <w:t>En húmedo, mínimo</w:t>
                  </w:r>
                </w:p>
              </w:tc>
              <w:tc>
                <w:tcPr>
                  <w:tcW w:w="705" w:type="dxa"/>
                  <w:shd w:val="clear" w:color="auto" w:fill="auto"/>
                  <w:vAlign w:val="center"/>
                </w:tcPr>
                <w:p w14:paraId="5613C627" w14:textId="77777777" w:rsidR="001B65C0" w:rsidRPr="0000084C" w:rsidRDefault="001B65C0" w:rsidP="001B65C0">
                  <w:pPr>
                    <w:jc w:val="center"/>
                    <w:rPr>
                      <w:sz w:val="14"/>
                      <w:szCs w:val="14"/>
                    </w:rPr>
                  </w:pPr>
                </w:p>
                <w:p w14:paraId="4FA5A1A8" w14:textId="77777777" w:rsidR="001B65C0" w:rsidRPr="0000084C" w:rsidRDefault="001B65C0" w:rsidP="001B65C0">
                  <w:pPr>
                    <w:jc w:val="center"/>
                    <w:rPr>
                      <w:sz w:val="14"/>
                      <w:szCs w:val="14"/>
                    </w:rPr>
                  </w:pPr>
                </w:p>
                <w:p w14:paraId="20377B8E" w14:textId="77777777" w:rsidR="001B65C0" w:rsidRPr="0000084C" w:rsidRDefault="001B65C0" w:rsidP="001B65C0">
                  <w:pPr>
                    <w:jc w:val="center"/>
                    <w:rPr>
                      <w:sz w:val="14"/>
                      <w:szCs w:val="14"/>
                    </w:rPr>
                  </w:pPr>
                  <w:r w:rsidRPr="0000084C">
                    <w:rPr>
                      <w:sz w:val="14"/>
                      <w:szCs w:val="14"/>
                    </w:rPr>
                    <w:t>4</w:t>
                  </w:r>
                </w:p>
                <w:p w14:paraId="0B8BC20B" w14:textId="77777777" w:rsidR="001B65C0" w:rsidRPr="0000084C" w:rsidRDefault="001B65C0" w:rsidP="001B65C0">
                  <w:pPr>
                    <w:jc w:val="center"/>
                    <w:rPr>
                      <w:sz w:val="14"/>
                      <w:szCs w:val="14"/>
                    </w:rPr>
                  </w:pPr>
                  <w:r w:rsidRPr="0000084C">
                    <w:rPr>
                      <w:sz w:val="14"/>
                      <w:szCs w:val="14"/>
                    </w:rPr>
                    <w:t>3</w:t>
                  </w:r>
                </w:p>
              </w:tc>
              <w:tc>
                <w:tcPr>
                  <w:tcW w:w="851" w:type="dxa"/>
                  <w:shd w:val="clear" w:color="auto" w:fill="auto"/>
                  <w:vAlign w:val="center"/>
                </w:tcPr>
                <w:p w14:paraId="0B9FD01B" w14:textId="77777777" w:rsidR="001B65C0" w:rsidRPr="0000084C" w:rsidRDefault="001B65C0" w:rsidP="001B65C0">
                  <w:pPr>
                    <w:jc w:val="center"/>
                    <w:rPr>
                      <w:sz w:val="14"/>
                      <w:szCs w:val="14"/>
                    </w:rPr>
                  </w:pPr>
                </w:p>
                <w:p w14:paraId="0CFF4074" w14:textId="77777777" w:rsidR="001B65C0" w:rsidRPr="0000084C" w:rsidRDefault="001B65C0" w:rsidP="001B65C0">
                  <w:pPr>
                    <w:jc w:val="center"/>
                    <w:rPr>
                      <w:sz w:val="14"/>
                      <w:szCs w:val="14"/>
                    </w:rPr>
                  </w:pPr>
                </w:p>
                <w:p w14:paraId="37584ECC" w14:textId="77777777" w:rsidR="001B65C0" w:rsidRPr="0000084C" w:rsidRDefault="001B65C0" w:rsidP="001B65C0">
                  <w:pPr>
                    <w:jc w:val="center"/>
                    <w:rPr>
                      <w:sz w:val="14"/>
                      <w:szCs w:val="14"/>
                    </w:rPr>
                  </w:pPr>
                  <w:r w:rsidRPr="0000084C">
                    <w:rPr>
                      <w:sz w:val="14"/>
                      <w:szCs w:val="14"/>
                    </w:rPr>
                    <w:t>4</w:t>
                  </w:r>
                </w:p>
                <w:p w14:paraId="51D3CBD7" w14:textId="77777777" w:rsidR="001B65C0" w:rsidRPr="0000084C" w:rsidRDefault="001B65C0" w:rsidP="001B65C0">
                  <w:pPr>
                    <w:jc w:val="center"/>
                    <w:rPr>
                      <w:sz w:val="14"/>
                      <w:szCs w:val="14"/>
                    </w:rPr>
                  </w:pPr>
                  <w:r w:rsidRPr="0000084C">
                    <w:rPr>
                      <w:sz w:val="14"/>
                      <w:szCs w:val="14"/>
                    </w:rPr>
                    <w:t>3</w:t>
                  </w:r>
                </w:p>
              </w:tc>
              <w:tc>
                <w:tcPr>
                  <w:tcW w:w="2438" w:type="dxa"/>
                  <w:shd w:val="clear" w:color="auto" w:fill="auto"/>
                  <w:vAlign w:val="center"/>
                </w:tcPr>
                <w:p w14:paraId="453FC7E1" w14:textId="77777777" w:rsidR="001B65C0" w:rsidRPr="0000084C" w:rsidRDefault="001B65C0" w:rsidP="001B65C0">
                  <w:pPr>
                    <w:jc w:val="both"/>
                    <w:rPr>
                      <w:sz w:val="14"/>
                      <w:szCs w:val="14"/>
                    </w:rPr>
                  </w:pPr>
                  <w:r w:rsidRPr="0000084C">
                    <w:rPr>
                      <w:sz w:val="14"/>
                      <w:szCs w:val="14"/>
                    </w:rPr>
                    <w:t>Se debe efectuar de acuerdo con lo indicado en la NTC 786 para telas de un solo color.</w:t>
                  </w:r>
                </w:p>
              </w:tc>
            </w:tr>
            <w:tr w:rsidR="001B65C0" w:rsidRPr="0000084C" w14:paraId="04A5CC86" w14:textId="77777777" w:rsidTr="001B65C0">
              <w:tc>
                <w:tcPr>
                  <w:tcW w:w="1331" w:type="dxa"/>
                  <w:shd w:val="clear" w:color="auto" w:fill="auto"/>
                  <w:vAlign w:val="center"/>
                </w:tcPr>
                <w:p w14:paraId="5178381C" w14:textId="77777777" w:rsidR="001B65C0" w:rsidRPr="0000084C" w:rsidRDefault="001B65C0" w:rsidP="001B65C0">
                  <w:pPr>
                    <w:jc w:val="both"/>
                    <w:rPr>
                      <w:sz w:val="14"/>
                      <w:szCs w:val="14"/>
                    </w:rPr>
                  </w:pPr>
                  <w:r w:rsidRPr="0000084C">
                    <w:rPr>
                      <w:sz w:val="14"/>
                      <w:szCs w:val="14"/>
                    </w:rPr>
                    <w:t>Tendencia a la formación de motas, Mínimo</w:t>
                  </w:r>
                </w:p>
              </w:tc>
              <w:tc>
                <w:tcPr>
                  <w:tcW w:w="705" w:type="dxa"/>
                  <w:shd w:val="clear" w:color="auto" w:fill="auto"/>
                  <w:vAlign w:val="center"/>
                </w:tcPr>
                <w:p w14:paraId="0C0D77CC" w14:textId="77777777" w:rsidR="001B65C0" w:rsidRPr="0000084C" w:rsidRDefault="001B65C0" w:rsidP="001B65C0">
                  <w:pPr>
                    <w:jc w:val="center"/>
                    <w:rPr>
                      <w:sz w:val="14"/>
                      <w:szCs w:val="14"/>
                    </w:rPr>
                  </w:pPr>
                </w:p>
                <w:p w14:paraId="7BB9769E" w14:textId="77777777" w:rsidR="001B65C0" w:rsidRPr="0000084C" w:rsidRDefault="001B65C0" w:rsidP="001B65C0">
                  <w:pPr>
                    <w:jc w:val="center"/>
                    <w:rPr>
                      <w:sz w:val="14"/>
                      <w:szCs w:val="14"/>
                    </w:rPr>
                  </w:pPr>
                  <w:r w:rsidRPr="0000084C">
                    <w:rPr>
                      <w:sz w:val="14"/>
                      <w:szCs w:val="14"/>
                    </w:rPr>
                    <w:t>4</w:t>
                  </w:r>
                </w:p>
              </w:tc>
              <w:tc>
                <w:tcPr>
                  <w:tcW w:w="851" w:type="dxa"/>
                  <w:shd w:val="clear" w:color="auto" w:fill="auto"/>
                  <w:vAlign w:val="center"/>
                </w:tcPr>
                <w:p w14:paraId="15087D5E" w14:textId="77777777" w:rsidR="001B65C0" w:rsidRPr="0000084C" w:rsidRDefault="001B65C0" w:rsidP="001B65C0">
                  <w:pPr>
                    <w:jc w:val="center"/>
                    <w:rPr>
                      <w:sz w:val="14"/>
                      <w:szCs w:val="14"/>
                    </w:rPr>
                  </w:pPr>
                </w:p>
                <w:p w14:paraId="01BE3D45" w14:textId="77777777" w:rsidR="001B65C0" w:rsidRPr="0000084C" w:rsidRDefault="001B65C0" w:rsidP="001B65C0">
                  <w:pPr>
                    <w:jc w:val="center"/>
                    <w:rPr>
                      <w:sz w:val="14"/>
                      <w:szCs w:val="14"/>
                    </w:rPr>
                  </w:pPr>
                  <w:r w:rsidRPr="0000084C">
                    <w:rPr>
                      <w:sz w:val="14"/>
                      <w:szCs w:val="14"/>
                    </w:rPr>
                    <w:t>4</w:t>
                  </w:r>
                </w:p>
              </w:tc>
              <w:tc>
                <w:tcPr>
                  <w:tcW w:w="2438" w:type="dxa"/>
                  <w:shd w:val="clear" w:color="auto" w:fill="auto"/>
                  <w:vAlign w:val="center"/>
                </w:tcPr>
                <w:p w14:paraId="7A41236E" w14:textId="77777777" w:rsidR="001B65C0" w:rsidRPr="0000084C" w:rsidRDefault="001B65C0" w:rsidP="001B65C0">
                  <w:pPr>
                    <w:jc w:val="both"/>
                    <w:rPr>
                      <w:sz w:val="14"/>
                      <w:szCs w:val="14"/>
                    </w:rPr>
                  </w:pPr>
                  <w:r w:rsidRPr="0000084C">
                    <w:rPr>
                      <w:sz w:val="14"/>
                      <w:szCs w:val="14"/>
                    </w:rPr>
                    <w:t>(PILLING) Se debe efectuar de acuerdo con lo indicado en la NTC 2051-2</w:t>
                  </w:r>
                </w:p>
                <w:p w14:paraId="2FF928FA" w14:textId="77777777" w:rsidR="001B65C0" w:rsidRPr="0000084C" w:rsidRDefault="001B65C0" w:rsidP="001B65C0">
                  <w:pPr>
                    <w:jc w:val="both"/>
                    <w:rPr>
                      <w:sz w:val="14"/>
                      <w:szCs w:val="14"/>
                    </w:rPr>
                  </w:pPr>
                </w:p>
              </w:tc>
            </w:tr>
            <w:tr w:rsidR="001B65C0" w:rsidRPr="0000084C" w14:paraId="17886C48" w14:textId="77777777" w:rsidTr="001B65C0">
              <w:tc>
                <w:tcPr>
                  <w:tcW w:w="5325" w:type="dxa"/>
                  <w:gridSpan w:val="4"/>
                  <w:shd w:val="clear" w:color="auto" w:fill="auto"/>
                  <w:vAlign w:val="center"/>
                </w:tcPr>
                <w:p w14:paraId="67A3F204" w14:textId="77777777" w:rsidR="001B65C0" w:rsidRPr="0000084C" w:rsidRDefault="001B65C0" w:rsidP="001B65C0">
                  <w:pPr>
                    <w:jc w:val="both"/>
                    <w:rPr>
                      <w:sz w:val="14"/>
                      <w:szCs w:val="14"/>
                    </w:rPr>
                  </w:pPr>
                  <w:r w:rsidRPr="0000084C">
                    <w:rPr>
                      <w:b/>
                      <w:bCs/>
                      <w:sz w:val="14"/>
                      <w:szCs w:val="14"/>
                    </w:rPr>
                    <w:t>La tolerancia en la composición de los diferentes tipos de telas, debe ser en puntos porcentuales.</w:t>
                  </w:r>
                </w:p>
              </w:tc>
            </w:tr>
          </w:tbl>
          <w:p w14:paraId="67AEBE0D" w14:textId="77777777" w:rsidR="001B65C0" w:rsidRPr="0000084C" w:rsidRDefault="001B65C0" w:rsidP="001B65C0">
            <w:pPr>
              <w:rPr>
                <w:sz w:val="16"/>
                <w:szCs w:val="16"/>
              </w:rPr>
            </w:pPr>
          </w:p>
          <w:p w14:paraId="35BDE5E5" w14:textId="77777777" w:rsidR="001B65C0" w:rsidRPr="0000084C" w:rsidRDefault="001B65C0" w:rsidP="001B65C0">
            <w:pPr>
              <w:jc w:val="both"/>
              <w:rPr>
                <w:sz w:val="16"/>
                <w:szCs w:val="16"/>
              </w:rPr>
            </w:pPr>
            <w:r w:rsidRPr="0000084C">
              <w:rPr>
                <w:b/>
                <w:bCs/>
                <w:sz w:val="16"/>
                <w:szCs w:val="16"/>
              </w:rPr>
              <w:t>Diseño y confección:</w:t>
            </w:r>
            <w:r w:rsidRPr="0000084C">
              <w:rPr>
                <w:sz w:val="16"/>
                <w:szCs w:val="16"/>
              </w:rPr>
              <w:t xml:space="preserve"> El Cuello de la camisa de ser compuesto tipo corbata con pie de cuello y su respectivo botón, debe ir unido al cuerpo de la camisa mediante costura doble, terminado en puntas con botón para ajustar la punta del cuello al cuerpo de la camisa a cada lado, con un refuerzo como elemento estructural elaborado en un material que no se deforme, no se quiebre ni se marque en el planchado.</w:t>
            </w:r>
          </w:p>
          <w:p w14:paraId="51294E9E" w14:textId="77777777" w:rsidR="001B65C0" w:rsidRPr="0000084C" w:rsidRDefault="001B65C0" w:rsidP="001B65C0">
            <w:pPr>
              <w:jc w:val="both"/>
              <w:rPr>
                <w:sz w:val="16"/>
                <w:szCs w:val="16"/>
              </w:rPr>
            </w:pPr>
          </w:p>
          <w:p w14:paraId="38B9E7BA" w14:textId="77777777" w:rsidR="001B65C0" w:rsidRPr="0000084C" w:rsidRDefault="001B65C0" w:rsidP="001B65C0">
            <w:pPr>
              <w:jc w:val="both"/>
              <w:rPr>
                <w:sz w:val="16"/>
                <w:szCs w:val="16"/>
              </w:rPr>
            </w:pPr>
            <w:r w:rsidRPr="0000084C">
              <w:rPr>
                <w:sz w:val="16"/>
                <w:szCs w:val="16"/>
              </w:rPr>
              <w:t xml:space="preserve">El cuello debe ser fusionado con entretela, esta puede ser sencilla o doble, debe llevar una banda de refuerzo con entretela de fusión sencilla. </w:t>
            </w:r>
          </w:p>
          <w:p w14:paraId="4EFBACBA" w14:textId="77777777" w:rsidR="001B65C0" w:rsidRPr="0000084C" w:rsidRDefault="001B65C0" w:rsidP="001B65C0">
            <w:pPr>
              <w:jc w:val="both"/>
              <w:rPr>
                <w:sz w:val="16"/>
                <w:szCs w:val="16"/>
              </w:rPr>
            </w:pPr>
            <w:r w:rsidRPr="0000084C">
              <w:rPr>
                <w:sz w:val="16"/>
                <w:szCs w:val="16"/>
              </w:rPr>
              <w:t xml:space="preserve">Las mangas deben ser de dos piezas (manga y puño). La costura debe estar por debajo del brazo y debe unir por ambos lados al cuerpo de la camisa conservando la línea de aplome. </w:t>
            </w:r>
          </w:p>
          <w:p w14:paraId="281E3377" w14:textId="77777777" w:rsidR="001B65C0" w:rsidRPr="0000084C" w:rsidRDefault="001B65C0" w:rsidP="001B65C0">
            <w:pPr>
              <w:jc w:val="both"/>
              <w:rPr>
                <w:sz w:val="16"/>
                <w:szCs w:val="16"/>
              </w:rPr>
            </w:pPr>
            <w:r w:rsidRPr="0000084C">
              <w:rPr>
                <w:sz w:val="16"/>
                <w:szCs w:val="16"/>
              </w:rPr>
              <w:t xml:space="preserve">Las mangas deben llevar una abertura en la parte lateral (portañuela), con entretela de fusión sencilla y terminada en punta, ubicada sobre la parte superior de la abertura, deben poseer dos prenses. </w:t>
            </w:r>
          </w:p>
          <w:p w14:paraId="29A9122E" w14:textId="77777777" w:rsidR="001B65C0" w:rsidRPr="0000084C" w:rsidRDefault="001B65C0" w:rsidP="001B65C0">
            <w:pPr>
              <w:jc w:val="both"/>
              <w:rPr>
                <w:sz w:val="16"/>
                <w:szCs w:val="16"/>
              </w:rPr>
            </w:pPr>
            <w:r w:rsidRPr="0000084C">
              <w:rPr>
                <w:sz w:val="16"/>
                <w:szCs w:val="16"/>
              </w:rPr>
              <w:t>Los puños deben ser sencillos, con terminado redondo, con dos botones ubicados en forma horizontal para el cierre. Los puños deben ir con entretela de fusión sencilla o doble.</w:t>
            </w:r>
          </w:p>
          <w:p w14:paraId="562B4028" w14:textId="77777777" w:rsidR="001B65C0" w:rsidRPr="0000084C" w:rsidRDefault="001B65C0" w:rsidP="001B65C0">
            <w:pPr>
              <w:jc w:val="both"/>
              <w:rPr>
                <w:sz w:val="16"/>
                <w:szCs w:val="16"/>
              </w:rPr>
            </w:pPr>
            <w:r w:rsidRPr="0000084C">
              <w:rPr>
                <w:sz w:val="16"/>
                <w:szCs w:val="16"/>
              </w:rPr>
              <w:t xml:space="preserve">La camisa debe tener almilla, elaborada con doble tela, las costuras de la unión de la almilla deben ser entalegadas. </w:t>
            </w:r>
          </w:p>
          <w:p w14:paraId="54492961" w14:textId="77777777" w:rsidR="001B65C0" w:rsidRPr="0000084C" w:rsidRDefault="001B65C0" w:rsidP="001B65C0">
            <w:pPr>
              <w:jc w:val="both"/>
              <w:rPr>
                <w:sz w:val="16"/>
                <w:szCs w:val="16"/>
              </w:rPr>
            </w:pPr>
            <w:r w:rsidRPr="0000084C">
              <w:rPr>
                <w:sz w:val="16"/>
                <w:szCs w:val="16"/>
              </w:rPr>
              <w:t xml:space="preserve">La pechera – perilla de los frentes de la camisa debe ir fusionada con entretela no tejida, el frente izquierdo debe ir doblado hacia adentro. </w:t>
            </w:r>
          </w:p>
          <w:p w14:paraId="15C548D4" w14:textId="77777777" w:rsidR="001B65C0" w:rsidRPr="0000084C" w:rsidRDefault="001B65C0" w:rsidP="001B65C0">
            <w:pPr>
              <w:jc w:val="both"/>
              <w:rPr>
                <w:sz w:val="16"/>
                <w:szCs w:val="16"/>
              </w:rPr>
            </w:pPr>
            <w:r w:rsidRPr="0000084C">
              <w:rPr>
                <w:sz w:val="16"/>
                <w:szCs w:val="16"/>
              </w:rPr>
              <w:t xml:space="preserve">La camisa debe llevar un bolsillo tipo parche con o sin tapa y con doblez en la boca del bolsillo en caso de que sea sin tapa, ubicado en el lado izquierdo y terminado en punta en la base. </w:t>
            </w:r>
          </w:p>
          <w:p w14:paraId="4C87B7A5" w14:textId="77777777" w:rsidR="001B65C0" w:rsidRPr="0000084C" w:rsidRDefault="001B65C0" w:rsidP="001B65C0">
            <w:pPr>
              <w:jc w:val="both"/>
              <w:rPr>
                <w:sz w:val="16"/>
                <w:szCs w:val="16"/>
              </w:rPr>
            </w:pPr>
            <w:r w:rsidRPr="0000084C">
              <w:rPr>
                <w:sz w:val="16"/>
                <w:szCs w:val="16"/>
              </w:rPr>
              <w:t xml:space="preserve">La camisa debe llevar como mínimo siete (7) botones ubicados en el frente derecho distribuidos uniformemente, todas las camisas deben llevar un botón de repuesto en el borde inferior de la camisa. </w:t>
            </w:r>
          </w:p>
          <w:p w14:paraId="0D9D0B7D" w14:textId="77777777" w:rsidR="001B65C0" w:rsidRPr="0000084C" w:rsidRDefault="001B65C0" w:rsidP="001B65C0">
            <w:pPr>
              <w:jc w:val="both"/>
              <w:rPr>
                <w:sz w:val="16"/>
                <w:szCs w:val="16"/>
              </w:rPr>
            </w:pPr>
            <w:r w:rsidRPr="0000084C">
              <w:rPr>
                <w:sz w:val="16"/>
                <w:szCs w:val="16"/>
              </w:rPr>
              <w:lastRenderedPageBreak/>
              <w:t xml:space="preserve">Los botones empleados en la camisa deben ser en material sintético de cuatro orificios con un diámetro de 11 mm ± 1 mm teñidos en masa, color a tono con el color de la tela, deben ser resistentes y estar exentos de rebabas. Los ojales deben ir reforzados en los extremos. </w:t>
            </w:r>
          </w:p>
          <w:p w14:paraId="5CCE6604" w14:textId="77777777" w:rsidR="001B65C0" w:rsidRPr="0000084C" w:rsidRDefault="001B65C0" w:rsidP="001B65C0">
            <w:pPr>
              <w:jc w:val="both"/>
              <w:rPr>
                <w:sz w:val="16"/>
                <w:szCs w:val="16"/>
              </w:rPr>
            </w:pPr>
            <w:r w:rsidRPr="0000084C">
              <w:rPr>
                <w:sz w:val="16"/>
                <w:szCs w:val="16"/>
              </w:rPr>
              <w:t xml:space="preserve">El ruedo de la camisa, en los costados inferiores de la camisa debe tener una curvatura y debe terminar en borde con dobladillo. Medida del dobladillo de doble doblez 15mm ± 5mm, con margen de costura de 1.6 </w:t>
            </w:r>
            <w:proofErr w:type="spellStart"/>
            <w:r w:rsidRPr="0000084C">
              <w:rPr>
                <w:sz w:val="16"/>
                <w:szCs w:val="16"/>
              </w:rPr>
              <w:t>mm.</w:t>
            </w:r>
            <w:proofErr w:type="spellEnd"/>
          </w:p>
          <w:p w14:paraId="752C9CB7" w14:textId="77777777" w:rsidR="001B65C0" w:rsidRPr="0000084C" w:rsidRDefault="001B65C0" w:rsidP="001B65C0">
            <w:pPr>
              <w:jc w:val="both"/>
              <w:rPr>
                <w:sz w:val="16"/>
                <w:szCs w:val="16"/>
              </w:rPr>
            </w:pPr>
          </w:p>
          <w:p w14:paraId="4B84FC96" w14:textId="77777777" w:rsidR="001B65C0" w:rsidRPr="0000084C" w:rsidRDefault="001B65C0" w:rsidP="001B65C0">
            <w:pPr>
              <w:jc w:val="both"/>
              <w:rPr>
                <w:b/>
                <w:bCs/>
                <w:noProof/>
                <w:sz w:val="16"/>
                <w:szCs w:val="16"/>
              </w:rPr>
            </w:pPr>
            <w:r w:rsidRPr="0000084C">
              <w:rPr>
                <w:b/>
                <w:bCs/>
                <w:noProof/>
                <w:sz w:val="16"/>
                <w:szCs w:val="16"/>
              </w:rPr>
              <w:t>La camisa formal manga larga debe llevar en la parte delantera  superior izquierda el logo institucional de la Dirección de Sanidad en material 100% bordado, tamaño tipo bolsillo.</w:t>
            </w:r>
          </w:p>
          <w:p w14:paraId="47DAD3BE" w14:textId="77777777" w:rsidR="001B65C0" w:rsidRPr="0000084C" w:rsidRDefault="001B65C0" w:rsidP="001B65C0">
            <w:pPr>
              <w:jc w:val="both"/>
              <w:rPr>
                <w:b/>
                <w:bCs/>
                <w:noProof/>
                <w:sz w:val="16"/>
                <w:szCs w:val="16"/>
              </w:rPr>
            </w:pPr>
          </w:p>
          <w:p w14:paraId="30FA0447" w14:textId="77777777" w:rsidR="001B65C0" w:rsidRPr="0000084C" w:rsidRDefault="001B65C0" w:rsidP="001B65C0">
            <w:pPr>
              <w:jc w:val="both"/>
              <w:rPr>
                <w:noProof/>
                <w:sz w:val="16"/>
                <w:szCs w:val="16"/>
              </w:rPr>
            </w:pPr>
            <w:r w:rsidRPr="0000084C">
              <w:rPr>
                <w:b/>
                <w:bCs/>
                <w:noProof/>
                <w:sz w:val="16"/>
                <w:szCs w:val="16"/>
              </w:rPr>
              <w:t xml:space="preserve">Color: </w:t>
            </w:r>
            <w:r w:rsidRPr="0000084C">
              <w:rPr>
                <w:noProof/>
                <w:sz w:val="16"/>
                <w:szCs w:val="16"/>
              </w:rPr>
              <w:t xml:space="preserve">azul claro. </w:t>
            </w:r>
          </w:p>
          <w:p w14:paraId="0282F2FC" w14:textId="77777777" w:rsidR="001B65C0" w:rsidRPr="0000084C" w:rsidRDefault="001B65C0" w:rsidP="001B65C0">
            <w:pPr>
              <w:rPr>
                <w:sz w:val="16"/>
                <w:szCs w:val="16"/>
              </w:rPr>
            </w:pPr>
          </w:p>
        </w:tc>
        <w:tc>
          <w:tcPr>
            <w:tcW w:w="1137" w:type="dxa"/>
            <w:shd w:val="clear" w:color="auto" w:fill="auto"/>
            <w:vAlign w:val="center"/>
          </w:tcPr>
          <w:p w14:paraId="74B06331" w14:textId="77777777" w:rsidR="001B65C0" w:rsidRDefault="001B65C0" w:rsidP="001B65C0">
            <w:pPr>
              <w:rPr>
                <w:sz w:val="16"/>
                <w:szCs w:val="16"/>
              </w:rPr>
            </w:pPr>
          </w:p>
          <w:p w14:paraId="2DDA511B" w14:textId="77777777" w:rsidR="001B65C0" w:rsidRDefault="001B65C0" w:rsidP="001B65C0">
            <w:pPr>
              <w:rPr>
                <w:sz w:val="16"/>
                <w:szCs w:val="16"/>
              </w:rPr>
            </w:pPr>
          </w:p>
          <w:p w14:paraId="2B663E6B" w14:textId="77777777" w:rsidR="001B65C0" w:rsidRPr="0000084C" w:rsidRDefault="001B65C0" w:rsidP="001B65C0">
            <w:pPr>
              <w:jc w:val="center"/>
              <w:rPr>
                <w:sz w:val="16"/>
                <w:szCs w:val="16"/>
              </w:rPr>
            </w:pPr>
            <w:r>
              <w:rPr>
                <w:sz w:val="16"/>
                <w:szCs w:val="16"/>
              </w:rPr>
              <w:t>4</w:t>
            </w:r>
          </w:p>
        </w:tc>
        <w:tc>
          <w:tcPr>
            <w:tcW w:w="961" w:type="dxa"/>
            <w:shd w:val="clear" w:color="auto" w:fill="auto"/>
          </w:tcPr>
          <w:p w14:paraId="0C755EE6" w14:textId="77777777" w:rsidR="001B65C0" w:rsidRPr="0000084C" w:rsidRDefault="001B65C0" w:rsidP="001B65C0">
            <w:pPr>
              <w:rPr>
                <w:sz w:val="16"/>
                <w:szCs w:val="16"/>
              </w:rPr>
            </w:pPr>
          </w:p>
        </w:tc>
        <w:tc>
          <w:tcPr>
            <w:tcW w:w="961" w:type="dxa"/>
            <w:shd w:val="clear" w:color="auto" w:fill="auto"/>
          </w:tcPr>
          <w:p w14:paraId="0DC650BC" w14:textId="77777777" w:rsidR="001B65C0" w:rsidRPr="0000084C" w:rsidRDefault="001B65C0" w:rsidP="001B65C0">
            <w:pPr>
              <w:rPr>
                <w:sz w:val="16"/>
                <w:szCs w:val="16"/>
              </w:rPr>
            </w:pPr>
          </w:p>
        </w:tc>
      </w:tr>
      <w:tr w:rsidR="001B65C0" w:rsidRPr="0000084C" w14:paraId="3FBF9171" w14:textId="77777777" w:rsidTr="00FB1163">
        <w:tc>
          <w:tcPr>
            <w:tcW w:w="639" w:type="dxa"/>
            <w:shd w:val="clear" w:color="auto" w:fill="auto"/>
            <w:vAlign w:val="center"/>
          </w:tcPr>
          <w:p w14:paraId="743B6C97" w14:textId="77777777" w:rsidR="001B65C0" w:rsidRPr="0000084C" w:rsidRDefault="001B65C0" w:rsidP="001B65C0">
            <w:pPr>
              <w:jc w:val="center"/>
              <w:rPr>
                <w:sz w:val="16"/>
                <w:szCs w:val="16"/>
              </w:rPr>
            </w:pPr>
            <w:r w:rsidRPr="0000084C">
              <w:rPr>
                <w:sz w:val="16"/>
                <w:szCs w:val="16"/>
              </w:rPr>
              <w:lastRenderedPageBreak/>
              <w:t>9</w:t>
            </w:r>
          </w:p>
        </w:tc>
        <w:tc>
          <w:tcPr>
            <w:tcW w:w="1261" w:type="dxa"/>
            <w:shd w:val="clear" w:color="auto" w:fill="auto"/>
            <w:vAlign w:val="center"/>
          </w:tcPr>
          <w:p w14:paraId="26C1CFF2" w14:textId="77777777" w:rsidR="001B65C0" w:rsidRPr="0000084C" w:rsidRDefault="001B65C0" w:rsidP="001B65C0">
            <w:pPr>
              <w:jc w:val="center"/>
              <w:rPr>
                <w:sz w:val="16"/>
                <w:szCs w:val="16"/>
              </w:rPr>
            </w:pPr>
            <w:r w:rsidRPr="0000084C">
              <w:rPr>
                <w:sz w:val="16"/>
                <w:szCs w:val="16"/>
              </w:rPr>
              <w:t>CAMISA FORMAL MANGA CORTA</w:t>
            </w:r>
            <w:r>
              <w:rPr>
                <w:sz w:val="16"/>
                <w:szCs w:val="16"/>
              </w:rPr>
              <w:t xml:space="preserve"> PARA HOMBRE</w:t>
            </w:r>
          </w:p>
        </w:tc>
        <w:tc>
          <w:tcPr>
            <w:tcW w:w="4668" w:type="dxa"/>
            <w:shd w:val="clear" w:color="auto" w:fill="auto"/>
          </w:tcPr>
          <w:p w14:paraId="745350C0" w14:textId="77777777" w:rsidR="001B65C0" w:rsidRPr="00836FBC" w:rsidRDefault="001B65C0" w:rsidP="001B65C0">
            <w:pPr>
              <w:jc w:val="both"/>
              <w:rPr>
                <w:rFonts w:eastAsia="Arial Unicode MS"/>
                <w:kern w:val="16"/>
                <w:sz w:val="16"/>
                <w:szCs w:val="16"/>
                <w:lang w:eastAsia="es-CO"/>
              </w:rPr>
            </w:pPr>
            <w:r w:rsidRPr="00836FBC">
              <w:rPr>
                <w:rFonts w:eastAsia="Arial Unicode MS"/>
                <w:kern w:val="16"/>
                <w:sz w:val="16"/>
                <w:szCs w:val="16"/>
                <w:lang w:eastAsia="es-CO"/>
              </w:rPr>
              <w:t>Establecidas en la Norma Técnica del Ministerio de Defensa Nacional NTMD – 0359 DOTACIÓN DE VESTUARIO CIVIL CLIMA CÁLIDO Y FRIO.</w:t>
            </w:r>
          </w:p>
          <w:p w14:paraId="3B4DCDC9" w14:textId="77777777" w:rsidR="001B65C0" w:rsidRDefault="001B65C0" w:rsidP="001B65C0">
            <w:pPr>
              <w:rPr>
                <w:sz w:val="16"/>
                <w:szCs w:val="16"/>
              </w:rPr>
            </w:pPr>
          </w:p>
          <w:p w14:paraId="32DC718F" w14:textId="77777777" w:rsidR="001B65C0" w:rsidRPr="0000084C" w:rsidRDefault="001B65C0" w:rsidP="001B65C0">
            <w:pPr>
              <w:rPr>
                <w:sz w:val="16"/>
                <w:szCs w:val="16"/>
              </w:rPr>
            </w:pPr>
            <w:r w:rsidRPr="0000084C">
              <w:rPr>
                <w:sz w:val="16"/>
                <w:szCs w:val="16"/>
              </w:rPr>
              <w:t xml:space="preserve">La tela principal de la camisa formal manga larga y corta debe ser de tejido diagonal 2X1 o tipo </w:t>
            </w:r>
            <w:proofErr w:type="spellStart"/>
            <w:r w:rsidRPr="0000084C">
              <w:rPr>
                <w:sz w:val="16"/>
                <w:szCs w:val="16"/>
              </w:rPr>
              <w:t>oxford</w:t>
            </w:r>
            <w:proofErr w:type="spellEnd"/>
            <w:r w:rsidRPr="0000084C">
              <w:rPr>
                <w:sz w:val="16"/>
                <w:szCs w:val="16"/>
              </w:rPr>
              <w:t xml:space="preserve"> y cumplir con los requisitos establecidos en la siguiente tabla:</w:t>
            </w:r>
          </w:p>
          <w:p w14:paraId="4DFD571C" w14:textId="77777777" w:rsidR="001B65C0" w:rsidRPr="0000084C" w:rsidRDefault="001B65C0" w:rsidP="001B65C0">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7"/>
              <w:gridCol w:w="613"/>
              <w:gridCol w:w="696"/>
              <w:gridCol w:w="1916"/>
            </w:tblGrid>
            <w:tr w:rsidR="001B65C0" w:rsidRPr="0000084C" w14:paraId="74FDE20C" w14:textId="77777777" w:rsidTr="001B65C0">
              <w:tc>
                <w:tcPr>
                  <w:tcW w:w="1331" w:type="dxa"/>
                  <w:vMerge w:val="restart"/>
                  <w:shd w:val="clear" w:color="auto" w:fill="auto"/>
                  <w:vAlign w:val="center"/>
                </w:tcPr>
                <w:p w14:paraId="0B03B70D" w14:textId="77777777" w:rsidR="001B65C0" w:rsidRPr="0000084C" w:rsidRDefault="001B65C0" w:rsidP="001B65C0">
                  <w:pPr>
                    <w:jc w:val="center"/>
                    <w:rPr>
                      <w:b/>
                      <w:bCs/>
                      <w:sz w:val="14"/>
                      <w:szCs w:val="14"/>
                    </w:rPr>
                  </w:pPr>
                  <w:r w:rsidRPr="0000084C">
                    <w:rPr>
                      <w:b/>
                      <w:bCs/>
                      <w:sz w:val="14"/>
                      <w:szCs w:val="14"/>
                    </w:rPr>
                    <w:t>Requisitos</w:t>
                  </w:r>
                </w:p>
              </w:tc>
              <w:tc>
                <w:tcPr>
                  <w:tcW w:w="1556" w:type="dxa"/>
                  <w:gridSpan w:val="2"/>
                  <w:shd w:val="clear" w:color="auto" w:fill="auto"/>
                  <w:vAlign w:val="center"/>
                </w:tcPr>
                <w:p w14:paraId="28921416" w14:textId="77777777" w:rsidR="001B65C0" w:rsidRPr="0000084C" w:rsidRDefault="001B65C0" w:rsidP="001B65C0">
                  <w:pPr>
                    <w:jc w:val="center"/>
                    <w:rPr>
                      <w:b/>
                      <w:bCs/>
                      <w:sz w:val="14"/>
                      <w:szCs w:val="14"/>
                    </w:rPr>
                  </w:pPr>
                  <w:r w:rsidRPr="0000084C">
                    <w:rPr>
                      <w:b/>
                      <w:bCs/>
                      <w:sz w:val="14"/>
                      <w:szCs w:val="14"/>
                    </w:rPr>
                    <w:t>Tipo de tela</w:t>
                  </w:r>
                </w:p>
              </w:tc>
              <w:tc>
                <w:tcPr>
                  <w:tcW w:w="2438" w:type="dxa"/>
                  <w:vMerge w:val="restart"/>
                  <w:shd w:val="clear" w:color="auto" w:fill="auto"/>
                  <w:vAlign w:val="center"/>
                </w:tcPr>
                <w:p w14:paraId="071969D6" w14:textId="77777777" w:rsidR="001B65C0" w:rsidRPr="0000084C" w:rsidRDefault="001B65C0" w:rsidP="001B65C0">
                  <w:pPr>
                    <w:jc w:val="center"/>
                    <w:rPr>
                      <w:b/>
                      <w:bCs/>
                      <w:sz w:val="14"/>
                      <w:szCs w:val="14"/>
                    </w:rPr>
                  </w:pPr>
                  <w:r w:rsidRPr="0000084C">
                    <w:rPr>
                      <w:b/>
                      <w:bCs/>
                      <w:sz w:val="14"/>
                      <w:szCs w:val="14"/>
                    </w:rPr>
                    <w:t>Determinación</w:t>
                  </w:r>
                </w:p>
              </w:tc>
            </w:tr>
            <w:tr w:rsidR="001B65C0" w:rsidRPr="0000084C" w14:paraId="3E40BE40" w14:textId="77777777" w:rsidTr="001B65C0">
              <w:tc>
                <w:tcPr>
                  <w:tcW w:w="1331" w:type="dxa"/>
                  <w:vMerge/>
                  <w:shd w:val="clear" w:color="auto" w:fill="auto"/>
                  <w:vAlign w:val="center"/>
                </w:tcPr>
                <w:p w14:paraId="4AD5E61D" w14:textId="77777777" w:rsidR="001B65C0" w:rsidRPr="0000084C" w:rsidRDefault="001B65C0" w:rsidP="001B65C0">
                  <w:pPr>
                    <w:jc w:val="both"/>
                    <w:rPr>
                      <w:sz w:val="14"/>
                      <w:szCs w:val="14"/>
                    </w:rPr>
                  </w:pPr>
                </w:p>
              </w:tc>
              <w:tc>
                <w:tcPr>
                  <w:tcW w:w="705" w:type="dxa"/>
                  <w:shd w:val="clear" w:color="auto" w:fill="auto"/>
                  <w:vAlign w:val="center"/>
                </w:tcPr>
                <w:p w14:paraId="0AE9B4D7" w14:textId="77777777" w:rsidR="001B65C0" w:rsidRPr="0000084C" w:rsidRDefault="001B65C0" w:rsidP="001B65C0">
                  <w:pPr>
                    <w:jc w:val="center"/>
                    <w:rPr>
                      <w:sz w:val="14"/>
                      <w:szCs w:val="14"/>
                    </w:rPr>
                  </w:pPr>
                  <w:r w:rsidRPr="0000084C">
                    <w:rPr>
                      <w:sz w:val="14"/>
                      <w:szCs w:val="14"/>
                    </w:rPr>
                    <w:t>Tipo I</w:t>
                  </w:r>
                </w:p>
              </w:tc>
              <w:tc>
                <w:tcPr>
                  <w:tcW w:w="851" w:type="dxa"/>
                  <w:shd w:val="clear" w:color="auto" w:fill="auto"/>
                  <w:vAlign w:val="center"/>
                </w:tcPr>
                <w:p w14:paraId="42CB4877" w14:textId="77777777" w:rsidR="001B65C0" w:rsidRPr="0000084C" w:rsidRDefault="001B65C0" w:rsidP="001B65C0">
                  <w:pPr>
                    <w:jc w:val="center"/>
                    <w:rPr>
                      <w:sz w:val="14"/>
                      <w:szCs w:val="14"/>
                    </w:rPr>
                  </w:pPr>
                  <w:r w:rsidRPr="0000084C">
                    <w:rPr>
                      <w:sz w:val="14"/>
                      <w:szCs w:val="14"/>
                    </w:rPr>
                    <w:t>Tipo II</w:t>
                  </w:r>
                </w:p>
              </w:tc>
              <w:tc>
                <w:tcPr>
                  <w:tcW w:w="2438" w:type="dxa"/>
                  <w:vMerge/>
                  <w:shd w:val="clear" w:color="auto" w:fill="auto"/>
                  <w:vAlign w:val="center"/>
                </w:tcPr>
                <w:p w14:paraId="0BA7C517" w14:textId="77777777" w:rsidR="001B65C0" w:rsidRPr="0000084C" w:rsidRDefault="001B65C0" w:rsidP="001B65C0">
                  <w:pPr>
                    <w:jc w:val="both"/>
                    <w:rPr>
                      <w:sz w:val="14"/>
                      <w:szCs w:val="14"/>
                    </w:rPr>
                  </w:pPr>
                </w:p>
              </w:tc>
            </w:tr>
            <w:tr w:rsidR="001B65C0" w:rsidRPr="0000084C" w14:paraId="7D67F1B2" w14:textId="77777777" w:rsidTr="001B65C0">
              <w:tc>
                <w:tcPr>
                  <w:tcW w:w="1331" w:type="dxa"/>
                  <w:shd w:val="clear" w:color="auto" w:fill="auto"/>
                  <w:vAlign w:val="center"/>
                </w:tcPr>
                <w:p w14:paraId="54CF6E3F" w14:textId="77777777" w:rsidR="001B65C0" w:rsidRPr="0000084C" w:rsidRDefault="001B65C0" w:rsidP="001B65C0">
                  <w:pPr>
                    <w:jc w:val="center"/>
                    <w:rPr>
                      <w:sz w:val="14"/>
                      <w:szCs w:val="14"/>
                    </w:rPr>
                  </w:pPr>
                  <w:r w:rsidRPr="0000084C">
                    <w:rPr>
                      <w:sz w:val="14"/>
                      <w:szCs w:val="14"/>
                    </w:rPr>
                    <w:t>Composición, [%]</w:t>
                  </w:r>
                </w:p>
                <w:p w14:paraId="34C54E4A" w14:textId="77777777" w:rsidR="001B65C0" w:rsidRPr="0000084C" w:rsidRDefault="001B65C0" w:rsidP="001B65C0">
                  <w:pPr>
                    <w:jc w:val="center"/>
                    <w:rPr>
                      <w:sz w:val="14"/>
                      <w:szCs w:val="14"/>
                    </w:rPr>
                  </w:pPr>
                  <w:r w:rsidRPr="0000084C">
                    <w:rPr>
                      <w:sz w:val="14"/>
                      <w:szCs w:val="14"/>
                    </w:rPr>
                    <w:t>Algodón</w:t>
                  </w:r>
                </w:p>
                <w:p w14:paraId="105939D6" w14:textId="77777777" w:rsidR="001B65C0" w:rsidRPr="0000084C" w:rsidRDefault="001B65C0" w:rsidP="001B65C0">
                  <w:pPr>
                    <w:jc w:val="center"/>
                    <w:rPr>
                      <w:sz w:val="14"/>
                      <w:szCs w:val="14"/>
                    </w:rPr>
                  </w:pPr>
                  <w:r w:rsidRPr="0000084C">
                    <w:rPr>
                      <w:sz w:val="14"/>
                      <w:szCs w:val="14"/>
                    </w:rPr>
                    <w:t>Poliéster</w:t>
                  </w:r>
                </w:p>
                <w:p w14:paraId="4A0C8F1F" w14:textId="77777777" w:rsidR="001B65C0" w:rsidRPr="0000084C" w:rsidRDefault="001B65C0" w:rsidP="001B65C0">
                  <w:pPr>
                    <w:jc w:val="center"/>
                    <w:rPr>
                      <w:sz w:val="14"/>
                      <w:szCs w:val="14"/>
                    </w:rPr>
                  </w:pPr>
                  <w:r w:rsidRPr="0000084C">
                    <w:rPr>
                      <w:sz w:val="14"/>
                      <w:szCs w:val="14"/>
                    </w:rPr>
                    <w:t>Elastómero</w:t>
                  </w:r>
                </w:p>
              </w:tc>
              <w:tc>
                <w:tcPr>
                  <w:tcW w:w="705" w:type="dxa"/>
                  <w:shd w:val="clear" w:color="auto" w:fill="auto"/>
                  <w:vAlign w:val="center"/>
                </w:tcPr>
                <w:p w14:paraId="5EDB83EF" w14:textId="77777777" w:rsidR="001B65C0" w:rsidRPr="0000084C" w:rsidRDefault="001B65C0" w:rsidP="001B65C0">
                  <w:pPr>
                    <w:jc w:val="center"/>
                    <w:rPr>
                      <w:sz w:val="14"/>
                      <w:szCs w:val="14"/>
                    </w:rPr>
                  </w:pPr>
                </w:p>
                <w:p w14:paraId="26614257" w14:textId="77777777" w:rsidR="001B65C0" w:rsidRPr="0000084C" w:rsidRDefault="001B65C0" w:rsidP="001B65C0">
                  <w:pPr>
                    <w:jc w:val="center"/>
                    <w:rPr>
                      <w:sz w:val="14"/>
                      <w:szCs w:val="14"/>
                    </w:rPr>
                  </w:pPr>
                  <w:r w:rsidRPr="0000084C">
                    <w:rPr>
                      <w:sz w:val="14"/>
                      <w:szCs w:val="14"/>
                    </w:rPr>
                    <w:t>65</w:t>
                  </w:r>
                </w:p>
                <w:p w14:paraId="7C3AC743" w14:textId="77777777" w:rsidR="001B65C0" w:rsidRPr="0000084C" w:rsidRDefault="001B65C0" w:rsidP="001B65C0">
                  <w:pPr>
                    <w:jc w:val="center"/>
                    <w:rPr>
                      <w:sz w:val="14"/>
                      <w:szCs w:val="14"/>
                    </w:rPr>
                  </w:pPr>
                  <w:r w:rsidRPr="0000084C">
                    <w:rPr>
                      <w:sz w:val="14"/>
                      <w:szCs w:val="14"/>
                    </w:rPr>
                    <w:t>35 ± 3</w:t>
                  </w:r>
                </w:p>
                <w:p w14:paraId="75FB565D" w14:textId="77777777" w:rsidR="001B65C0" w:rsidRPr="0000084C" w:rsidRDefault="001B65C0" w:rsidP="001B65C0">
                  <w:pPr>
                    <w:jc w:val="center"/>
                    <w:rPr>
                      <w:sz w:val="14"/>
                      <w:szCs w:val="14"/>
                    </w:rPr>
                  </w:pPr>
                  <w:r w:rsidRPr="0000084C">
                    <w:rPr>
                      <w:sz w:val="14"/>
                      <w:szCs w:val="14"/>
                    </w:rPr>
                    <w:t>0</w:t>
                  </w:r>
                </w:p>
              </w:tc>
              <w:tc>
                <w:tcPr>
                  <w:tcW w:w="851" w:type="dxa"/>
                  <w:shd w:val="clear" w:color="auto" w:fill="auto"/>
                  <w:vAlign w:val="center"/>
                </w:tcPr>
                <w:p w14:paraId="462D25E5" w14:textId="77777777" w:rsidR="001B65C0" w:rsidRPr="0000084C" w:rsidRDefault="001B65C0" w:rsidP="001B65C0">
                  <w:pPr>
                    <w:jc w:val="center"/>
                    <w:rPr>
                      <w:sz w:val="14"/>
                      <w:szCs w:val="14"/>
                    </w:rPr>
                  </w:pPr>
                </w:p>
                <w:p w14:paraId="4D13A2A0" w14:textId="77777777" w:rsidR="001B65C0" w:rsidRPr="0000084C" w:rsidRDefault="001B65C0" w:rsidP="001B65C0">
                  <w:pPr>
                    <w:jc w:val="center"/>
                    <w:rPr>
                      <w:sz w:val="14"/>
                      <w:szCs w:val="14"/>
                    </w:rPr>
                  </w:pPr>
                  <w:r w:rsidRPr="0000084C">
                    <w:rPr>
                      <w:sz w:val="14"/>
                      <w:szCs w:val="14"/>
                    </w:rPr>
                    <w:t>50</w:t>
                  </w:r>
                </w:p>
                <w:p w14:paraId="0552A534" w14:textId="77777777" w:rsidR="001B65C0" w:rsidRPr="0000084C" w:rsidRDefault="001B65C0" w:rsidP="001B65C0">
                  <w:pPr>
                    <w:jc w:val="center"/>
                    <w:rPr>
                      <w:sz w:val="14"/>
                      <w:szCs w:val="14"/>
                    </w:rPr>
                  </w:pPr>
                  <w:r w:rsidRPr="0000084C">
                    <w:rPr>
                      <w:sz w:val="14"/>
                      <w:szCs w:val="14"/>
                    </w:rPr>
                    <w:t>48 ± 3</w:t>
                  </w:r>
                </w:p>
                <w:p w14:paraId="4E985D88" w14:textId="77777777" w:rsidR="001B65C0" w:rsidRPr="0000084C" w:rsidRDefault="001B65C0" w:rsidP="001B65C0">
                  <w:pPr>
                    <w:jc w:val="center"/>
                    <w:rPr>
                      <w:sz w:val="14"/>
                      <w:szCs w:val="14"/>
                    </w:rPr>
                  </w:pPr>
                  <w:r w:rsidRPr="0000084C">
                    <w:rPr>
                      <w:sz w:val="14"/>
                      <w:szCs w:val="14"/>
                    </w:rPr>
                    <w:t>2</w:t>
                  </w:r>
                </w:p>
              </w:tc>
              <w:tc>
                <w:tcPr>
                  <w:tcW w:w="2438" w:type="dxa"/>
                  <w:shd w:val="clear" w:color="auto" w:fill="auto"/>
                  <w:vAlign w:val="center"/>
                </w:tcPr>
                <w:p w14:paraId="4649199A" w14:textId="77777777" w:rsidR="001B65C0" w:rsidRPr="0000084C" w:rsidRDefault="001B65C0" w:rsidP="001B65C0">
                  <w:pPr>
                    <w:jc w:val="both"/>
                    <w:rPr>
                      <w:sz w:val="14"/>
                      <w:szCs w:val="14"/>
                    </w:rPr>
                  </w:pPr>
                  <w:r w:rsidRPr="0000084C">
                    <w:rPr>
                      <w:sz w:val="14"/>
                      <w:szCs w:val="14"/>
                    </w:rPr>
                    <w:t>Se efectúa de acuerdo con lo indicado en la NTC 481-3, empleando el método químico correspondiente de acuerdo al tipo de fibra. Para la determinación de composición para textiles de una sola fibra emplear la NTC 1213, método de solubilidad.</w:t>
                  </w:r>
                </w:p>
              </w:tc>
            </w:tr>
            <w:tr w:rsidR="001B65C0" w:rsidRPr="0000084C" w14:paraId="51D52ED3" w14:textId="77777777" w:rsidTr="001B65C0">
              <w:tc>
                <w:tcPr>
                  <w:tcW w:w="1331" w:type="dxa"/>
                  <w:shd w:val="clear" w:color="auto" w:fill="auto"/>
                  <w:vAlign w:val="center"/>
                </w:tcPr>
                <w:p w14:paraId="17B0482E" w14:textId="77777777" w:rsidR="001B65C0" w:rsidRPr="0000084C" w:rsidRDefault="001B65C0" w:rsidP="001B65C0">
                  <w:pPr>
                    <w:jc w:val="center"/>
                    <w:rPr>
                      <w:sz w:val="14"/>
                      <w:szCs w:val="14"/>
                    </w:rPr>
                  </w:pPr>
                  <w:r w:rsidRPr="0000084C">
                    <w:rPr>
                      <w:sz w:val="14"/>
                      <w:szCs w:val="14"/>
                    </w:rPr>
                    <w:t>Peso, [g/m²] Mínimo</w:t>
                  </w:r>
                </w:p>
              </w:tc>
              <w:tc>
                <w:tcPr>
                  <w:tcW w:w="705" w:type="dxa"/>
                  <w:shd w:val="clear" w:color="auto" w:fill="auto"/>
                  <w:vAlign w:val="center"/>
                </w:tcPr>
                <w:p w14:paraId="60CDD2C4" w14:textId="77777777" w:rsidR="001B65C0" w:rsidRPr="0000084C" w:rsidRDefault="001B65C0" w:rsidP="001B65C0">
                  <w:pPr>
                    <w:jc w:val="center"/>
                    <w:rPr>
                      <w:sz w:val="14"/>
                      <w:szCs w:val="14"/>
                    </w:rPr>
                  </w:pPr>
                  <w:r w:rsidRPr="0000084C">
                    <w:rPr>
                      <w:sz w:val="14"/>
                      <w:szCs w:val="14"/>
                    </w:rPr>
                    <w:t>130</w:t>
                  </w:r>
                </w:p>
              </w:tc>
              <w:tc>
                <w:tcPr>
                  <w:tcW w:w="851" w:type="dxa"/>
                  <w:shd w:val="clear" w:color="auto" w:fill="auto"/>
                  <w:vAlign w:val="center"/>
                </w:tcPr>
                <w:p w14:paraId="531BA309" w14:textId="77777777" w:rsidR="001B65C0" w:rsidRPr="0000084C" w:rsidRDefault="001B65C0" w:rsidP="001B65C0">
                  <w:pPr>
                    <w:jc w:val="center"/>
                    <w:rPr>
                      <w:sz w:val="14"/>
                      <w:szCs w:val="14"/>
                    </w:rPr>
                  </w:pPr>
                  <w:r w:rsidRPr="0000084C">
                    <w:rPr>
                      <w:sz w:val="14"/>
                      <w:szCs w:val="14"/>
                    </w:rPr>
                    <w:t>130</w:t>
                  </w:r>
                </w:p>
              </w:tc>
              <w:tc>
                <w:tcPr>
                  <w:tcW w:w="2438" w:type="dxa"/>
                  <w:shd w:val="clear" w:color="auto" w:fill="auto"/>
                  <w:vAlign w:val="center"/>
                </w:tcPr>
                <w:p w14:paraId="664A7772" w14:textId="77777777" w:rsidR="001B65C0" w:rsidRPr="0000084C" w:rsidRDefault="001B65C0" w:rsidP="001B65C0">
                  <w:pPr>
                    <w:jc w:val="both"/>
                    <w:rPr>
                      <w:sz w:val="14"/>
                      <w:szCs w:val="14"/>
                    </w:rPr>
                  </w:pPr>
                  <w:r w:rsidRPr="0000084C">
                    <w:rPr>
                      <w:sz w:val="14"/>
                      <w:szCs w:val="14"/>
                    </w:rPr>
                    <w:t>Se debe efectuar de acuerdo con lo indicado en la NTC 230. Método “5”.</w:t>
                  </w:r>
                </w:p>
              </w:tc>
            </w:tr>
            <w:tr w:rsidR="001B65C0" w:rsidRPr="0000084C" w14:paraId="00D49442" w14:textId="77777777" w:rsidTr="001B65C0">
              <w:tc>
                <w:tcPr>
                  <w:tcW w:w="1331" w:type="dxa"/>
                  <w:shd w:val="clear" w:color="auto" w:fill="auto"/>
                  <w:vAlign w:val="center"/>
                </w:tcPr>
                <w:p w14:paraId="7A722965" w14:textId="77777777" w:rsidR="001B65C0" w:rsidRPr="0000084C" w:rsidRDefault="001B65C0" w:rsidP="001B65C0">
                  <w:pPr>
                    <w:jc w:val="both"/>
                    <w:rPr>
                      <w:sz w:val="14"/>
                      <w:szCs w:val="14"/>
                    </w:rPr>
                  </w:pPr>
                  <w:r w:rsidRPr="0000084C">
                    <w:rPr>
                      <w:sz w:val="14"/>
                      <w:szCs w:val="14"/>
                    </w:rPr>
                    <w:t>Cambio dimensional, en [%] Máximo</w:t>
                  </w:r>
                </w:p>
              </w:tc>
              <w:tc>
                <w:tcPr>
                  <w:tcW w:w="705" w:type="dxa"/>
                  <w:shd w:val="clear" w:color="auto" w:fill="auto"/>
                  <w:vAlign w:val="center"/>
                </w:tcPr>
                <w:p w14:paraId="08AAF23E" w14:textId="77777777" w:rsidR="001B65C0" w:rsidRPr="0000084C" w:rsidRDefault="001B65C0" w:rsidP="001B65C0">
                  <w:pPr>
                    <w:jc w:val="center"/>
                    <w:rPr>
                      <w:sz w:val="14"/>
                      <w:szCs w:val="14"/>
                    </w:rPr>
                  </w:pPr>
                  <w:r w:rsidRPr="0000084C">
                    <w:rPr>
                      <w:sz w:val="14"/>
                      <w:szCs w:val="14"/>
                    </w:rPr>
                    <w:t>2</w:t>
                  </w:r>
                </w:p>
              </w:tc>
              <w:tc>
                <w:tcPr>
                  <w:tcW w:w="851" w:type="dxa"/>
                  <w:shd w:val="clear" w:color="auto" w:fill="auto"/>
                  <w:vAlign w:val="center"/>
                </w:tcPr>
                <w:p w14:paraId="211BF364" w14:textId="77777777" w:rsidR="001B65C0" w:rsidRPr="0000084C" w:rsidRDefault="001B65C0" w:rsidP="001B65C0">
                  <w:pPr>
                    <w:jc w:val="center"/>
                    <w:rPr>
                      <w:sz w:val="14"/>
                      <w:szCs w:val="14"/>
                    </w:rPr>
                  </w:pPr>
                  <w:r w:rsidRPr="0000084C">
                    <w:rPr>
                      <w:sz w:val="14"/>
                      <w:szCs w:val="14"/>
                    </w:rPr>
                    <w:t>2</w:t>
                  </w:r>
                </w:p>
              </w:tc>
              <w:tc>
                <w:tcPr>
                  <w:tcW w:w="2438" w:type="dxa"/>
                  <w:shd w:val="clear" w:color="auto" w:fill="auto"/>
                  <w:vAlign w:val="center"/>
                </w:tcPr>
                <w:p w14:paraId="48550604" w14:textId="77777777" w:rsidR="001B65C0" w:rsidRPr="0000084C" w:rsidRDefault="001B65C0" w:rsidP="001B65C0">
                  <w:pPr>
                    <w:jc w:val="both"/>
                    <w:rPr>
                      <w:sz w:val="14"/>
                      <w:szCs w:val="14"/>
                    </w:rPr>
                  </w:pPr>
                  <w:r w:rsidRPr="0000084C">
                    <w:rPr>
                      <w:sz w:val="14"/>
                      <w:szCs w:val="14"/>
                    </w:rPr>
                    <w:t>Se debe efectuar de acuerdo con lo indicado en la NTC 908 para materia prima y NTC 2308 para prendas. Procedimiento de lavado y secado: (1), (II), (A) i. Se debe realizar tres (3) ciclos de lavado y secado para cada muestra</w:t>
                  </w:r>
                </w:p>
              </w:tc>
            </w:tr>
            <w:tr w:rsidR="001B65C0" w:rsidRPr="0000084C" w14:paraId="66A40BC4" w14:textId="77777777" w:rsidTr="001B65C0">
              <w:tc>
                <w:tcPr>
                  <w:tcW w:w="1331" w:type="dxa"/>
                  <w:shd w:val="clear" w:color="auto" w:fill="auto"/>
                  <w:vAlign w:val="center"/>
                </w:tcPr>
                <w:p w14:paraId="7648626B" w14:textId="77777777" w:rsidR="001B65C0" w:rsidRPr="0000084C" w:rsidRDefault="001B65C0" w:rsidP="001B65C0">
                  <w:pPr>
                    <w:jc w:val="center"/>
                    <w:rPr>
                      <w:sz w:val="14"/>
                      <w:szCs w:val="14"/>
                    </w:rPr>
                  </w:pPr>
                  <w:r w:rsidRPr="0000084C">
                    <w:rPr>
                      <w:sz w:val="14"/>
                      <w:szCs w:val="14"/>
                    </w:rPr>
                    <w:t>Solidez del color al lavado</w:t>
                  </w:r>
                </w:p>
                <w:p w14:paraId="51F496C9" w14:textId="77777777" w:rsidR="001B65C0" w:rsidRPr="0000084C" w:rsidRDefault="001B65C0" w:rsidP="001B65C0">
                  <w:pPr>
                    <w:jc w:val="center"/>
                    <w:rPr>
                      <w:sz w:val="14"/>
                      <w:szCs w:val="14"/>
                    </w:rPr>
                  </w:pPr>
                  <w:r w:rsidRPr="0000084C">
                    <w:rPr>
                      <w:sz w:val="14"/>
                      <w:szCs w:val="14"/>
                    </w:rPr>
                    <w:t>Tipo de lavado</w:t>
                  </w:r>
                </w:p>
                <w:p w14:paraId="2F498266" w14:textId="77777777" w:rsidR="001B65C0" w:rsidRPr="0000084C" w:rsidRDefault="001B65C0" w:rsidP="001B65C0">
                  <w:pPr>
                    <w:jc w:val="center"/>
                    <w:rPr>
                      <w:sz w:val="14"/>
                      <w:szCs w:val="14"/>
                    </w:rPr>
                  </w:pPr>
                  <w:r w:rsidRPr="0000084C">
                    <w:rPr>
                      <w:sz w:val="14"/>
                      <w:szCs w:val="14"/>
                    </w:rPr>
                    <w:t>Cambio de color, mínimo</w:t>
                  </w:r>
                </w:p>
                <w:p w14:paraId="321C53AE" w14:textId="77777777" w:rsidR="001B65C0" w:rsidRPr="0000084C" w:rsidRDefault="001B65C0" w:rsidP="001B65C0">
                  <w:pPr>
                    <w:jc w:val="center"/>
                    <w:rPr>
                      <w:sz w:val="14"/>
                      <w:szCs w:val="14"/>
                    </w:rPr>
                  </w:pPr>
                  <w:r w:rsidRPr="0000084C">
                    <w:rPr>
                      <w:sz w:val="14"/>
                      <w:szCs w:val="14"/>
                    </w:rPr>
                    <w:t>Manchado, Mínimo</w:t>
                  </w:r>
                </w:p>
              </w:tc>
              <w:tc>
                <w:tcPr>
                  <w:tcW w:w="705" w:type="dxa"/>
                  <w:shd w:val="clear" w:color="auto" w:fill="auto"/>
                  <w:vAlign w:val="center"/>
                </w:tcPr>
                <w:p w14:paraId="03C2FEC6" w14:textId="77777777" w:rsidR="001B65C0" w:rsidRPr="0000084C" w:rsidRDefault="001B65C0" w:rsidP="001B65C0">
                  <w:pPr>
                    <w:jc w:val="center"/>
                    <w:rPr>
                      <w:sz w:val="14"/>
                      <w:szCs w:val="14"/>
                    </w:rPr>
                  </w:pPr>
                </w:p>
                <w:p w14:paraId="6AB4AD1F" w14:textId="77777777" w:rsidR="001B65C0" w:rsidRPr="0000084C" w:rsidRDefault="001B65C0" w:rsidP="001B65C0">
                  <w:pPr>
                    <w:jc w:val="center"/>
                    <w:rPr>
                      <w:sz w:val="14"/>
                      <w:szCs w:val="14"/>
                    </w:rPr>
                  </w:pPr>
                </w:p>
                <w:p w14:paraId="30626B22" w14:textId="77777777" w:rsidR="001B65C0" w:rsidRPr="0000084C" w:rsidRDefault="001B65C0" w:rsidP="001B65C0">
                  <w:pPr>
                    <w:jc w:val="center"/>
                    <w:rPr>
                      <w:sz w:val="14"/>
                      <w:szCs w:val="14"/>
                    </w:rPr>
                  </w:pPr>
                  <w:r w:rsidRPr="0000084C">
                    <w:rPr>
                      <w:sz w:val="14"/>
                      <w:szCs w:val="14"/>
                    </w:rPr>
                    <w:t>2A</w:t>
                  </w:r>
                </w:p>
                <w:p w14:paraId="4AB4CE45" w14:textId="77777777" w:rsidR="001B65C0" w:rsidRPr="0000084C" w:rsidRDefault="001B65C0" w:rsidP="001B65C0">
                  <w:pPr>
                    <w:jc w:val="center"/>
                    <w:rPr>
                      <w:sz w:val="14"/>
                      <w:szCs w:val="14"/>
                    </w:rPr>
                  </w:pPr>
                  <w:r w:rsidRPr="0000084C">
                    <w:rPr>
                      <w:sz w:val="14"/>
                      <w:szCs w:val="14"/>
                    </w:rPr>
                    <w:t>4</w:t>
                  </w:r>
                </w:p>
                <w:p w14:paraId="1559FB85" w14:textId="77777777" w:rsidR="001B65C0" w:rsidRPr="0000084C" w:rsidRDefault="001B65C0" w:rsidP="001B65C0">
                  <w:pPr>
                    <w:jc w:val="center"/>
                    <w:rPr>
                      <w:sz w:val="14"/>
                      <w:szCs w:val="14"/>
                    </w:rPr>
                  </w:pPr>
                </w:p>
                <w:p w14:paraId="3812D79D" w14:textId="77777777" w:rsidR="001B65C0" w:rsidRPr="0000084C" w:rsidRDefault="001B65C0" w:rsidP="001B65C0">
                  <w:pPr>
                    <w:jc w:val="center"/>
                    <w:rPr>
                      <w:sz w:val="14"/>
                      <w:szCs w:val="14"/>
                    </w:rPr>
                  </w:pPr>
                  <w:r w:rsidRPr="0000084C">
                    <w:rPr>
                      <w:sz w:val="14"/>
                      <w:szCs w:val="14"/>
                    </w:rPr>
                    <w:t>3</w:t>
                  </w:r>
                </w:p>
              </w:tc>
              <w:tc>
                <w:tcPr>
                  <w:tcW w:w="851" w:type="dxa"/>
                  <w:shd w:val="clear" w:color="auto" w:fill="auto"/>
                  <w:vAlign w:val="center"/>
                </w:tcPr>
                <w:p w14:paraId="45E661A6" w14:textId="77777777" w:rsidR="001B65C0" w:rsidRPr="0000084C" w:rsidRDefault="001B65C0" w:rsidP="001B65C0">
                  <w:pPr>
                    <w:jc w:val="center"/>
                    <w:rPr>
                      <w:sz w:val="14"/>
                      <w:szCs w:val="14"/>
                    </w:rPr>
                  </w:pPr>
                </w:p>
                <w:p w14:paraId="323CFF50" w14:textId="77777777" w:rsidR="001B65C0" w:rsidRPr="0000084C" w:rsidRDefault="001B65C0" w:rsidP="001B65C0">
                  <w:pPr>
                    <w:jc w:val="center"/>
                    <w:rPr>
                      <w:sz w:val="14"/>
                      <w:szCs w:val="14"/>
                    </w:rPr>
                  </w:pPr>
                </w:p>
                <w:p w14:paraId="691B6A04" w14:textId="77777777" w:rsidR="001B65C0" w:rsidRPr="0000084C" w:rsidRDefault="001B65C0" w:rsidP="001B65C0">
                  <w:pPr>
                    <w:jc w:val="center"/>
                    <w:rPr>
                      <w:sz w:val="14"/>
                      <w:szCs w:val="14"/>
                    </w:rPr>
                  </w:pPr>
                  <w:r w:rsidRPr="0000084C">
                    <w:rPr>
                      <w:sz w:val="14"/>
                      <w:szCs w:val="14"/>
                    </w:rPr>
                    <w:t>2A</w:t>
                  </w:r>
                </w:p>
                <w:p w14:paraId="5BBF0001" w14:textId="77777777" w:rsidR="001B65C0" w:rsidRPr="0000084C" w:rsidRDefault="001B65C0" w:rsidP="001B65C0">
                  <w:pPr>
                    <w:jc w:val="center"/>
                    <w:rPr>
                      <w:sz w:val="14"/>
                      <w:szCs w:val="14"/>
                    </w:rPr>
                  </w:pPr>
                  <w:r w:rsidRPr="0000084C">
                    <w:rPr>
                      <w:sz w:val="14"/>
                      <w:szCs w:val="14"/>
                    </w:rPr>
                    <w:t>4</w:t>
                  </w:r>
                </w:p>
                <w:p w14:paraId="49701D6D" w14:textId="77777777" w:rsidR="001B65C0" w:rsidRPr="0000084C" w:rsidRDefault="001B65C0" w:rsidP="001B65C0">
                  <w:pPr>
                    <w:jc w:val="center"/>
                    <w:rPr>
                      <w:sz w:val="14"/>
                      <w:szCs w:val="14"/>
                    </w:rPr>
                  </w:pPr>
                </w:p>
                <w:p w14:paraId="6D25AA1F" w14:textId="77777777" w:rsidR="001B65C0" w:rsidRPr="0000084C" w:rsidRDefault="001B65C0" w:rsidP="001B65C0">
                  <w:pPr>
                    <w:jc w:val="center"/>
                    <w:rPr>
                      <w:sz w:val="14"/>
                      <w:szCs w:val="14"/>
                    </w:rPr>
                  </w:pPr>
                  <w:r w:rsidRPr="0000084C">
                    <w:rPr>
                      <w:sz w:val="14"/>
                      <w:szCs w:val="14"/>
                    </w:rPr>
                    <w:t>3</w:t>
                  </w:r>
                </w:p>
              </w:tc>
              <w:tc>
                <w:tcPr>
                  <w:tcW w:w="2438" w:type="dxa"/>
                  <w:shd w:val="clear" w:color="auto" w:fill="auto"/>
                  <w:vAlign w:val="center"/>
                </w:tcPr>
                <w:p w14:paraId="58FC6B0F" w14:textId="77777777" w:rsidR="001B65C0" w:rsidRPr="0000084C" w:rsidRDefault="001B65C0" w:rsidP="001B65C0">
                  <w:pPr>
                    <w:jc w:val="both"/>
                    <w:rPr>
                      <w:sz w:val="14"/>
                      <w:szCs w:val="14"/>
                    </w:rPr>
                  </w:pPr>
                  <w:r w:rsidRPr="0000084C">
                    <w:rPr>
                      <w:sz w:val="14"/>
                      <w:szCs w:val="14"/>
                    </w:rPr>
                    <w:t>Se debe efectuar de acuerdo con lo indicado en la NTC 1155-3. Testigo de algodón.</w:t>
                  </w:r>
                </w:p>
              </w:tc>
            </w:tr>
            <w:tr w:rsidR="001B65C0" w:rsidRPr="0000084C" w14:paraId="049BC8E4" w14:textId="77777777" w:rsidTr="001B65C0">
              <w:tc>
                <w:tcPr>
                  <w:tcW w:w="1331" w:type="dxa"/>
                  <w:shd w:val="clear" w:color="auto" w:fill="auto"/>
                  <w:vAlign w:val="center"/>
                </w:tcPr>
                <w:p w14:paraId="3E645EEE" w14:textId="77777777" w:rsidR="001B65C0" w:rsidRPr="0000084C" w:rsidRDefault="001B65C0" w:rsidP="001B65C0">
                  <w:pPr>
                    <w:jc w:val="center"/>
                    <w:rPr>
                      <w:sz w:val="14"/>
                      <w:szCs w:val="14"/>
                    </w:rPr>
                  </w:pPr>
                  <w:r w:rsidRPr="0000084C">
                    <w:rPr>
                      <w:sz w:val="14"/>
                      <w:szCs w:val="14"/>
                    </w:rPr>
                    <w:t>Solidez de color al frote</w:t>
                  </w:r>
                </w:p>
                <w:p w14:paraId="2B9AAC8D" w14:textId="77777777" w:rsidR="001B65C0" w:rsidRPr="0000084C" w:rsidRDefault="001B65C0" w:rsidP="001B65C0">
                  <w:pPr>
                    <w:jc w:val="center"/>
                    <w:rPr>
                      <w:sz w:val="14"/>
                      <w:szCs w:val="14"/>
                    </w:rPr>
                  </w:pPr>
                  <w:r w:rsidRPr="0000084C">
                    <w:rPr>
                      <w:sz w:val="14"/>
                      <w:szCs w:val="14"/>
                    </w:rPr>
                    <w:t>En seco, mínimo</w:t>
                  </w:r>
                </w:p>
                <w:p w14:paraId="67DA59C3" w14:textId="77777777" w:rsidR="001B65C0" w:rsidRPr="0000084C" w:rsidRDefault="001B65C0" w:rsidP="001B65C0">
                  <w:pPr>
                    <w:jc w:val="center"/>
                    <w:rPr>
                      <w:sz w:val="14"/>
                      <w:szCs w:val="14"/>
                    </w:rPr>
                  </w:pPr>
                  <w:r w:rsidRPr="0000084C">
                    <w:rPr>
                      <w:sz w:val="14"/>
                      <w:szCs w:val="14"/>
                    </w:rPr>
                    <w:t>En húmedo, mínimo</w:t>
                  </w:r>
                </w:p>
              </w:tc>
              <w:tc>
                <w:tcPr>
                  <w:tcW w:w="705" w:type="dxa"/>
                  <w:shd w:val="clear" w:color="auto" w:fill="auto"/>
                  <w:vAlign w:val="center"/>
                </w:tcPr>
                <w:p w14:paraId="3EB2850D" w14:textId="77777777" w:rsidR="001B65C0" w:rsidRPr="0000084C" w:rsidRDefault="001B65C0" w:rsidP="001B65C0">
                  <w:pPr>
                    <w:jc w:val="center"/>
                    <w:rPr>
                      <w:sz w:val="14"/>
                      <w:szCs w:val="14"/>
                    </w:rPr>
                  </w:pPr>
                </w:p>
                <w:p w14:paraId="61A71D2F" w14:textId="77777777" w:rsidR="001B65C0" w:rsidRPr="0000084C" w:rsidRDefault="001B65C0" w:rsidP="001B65C0">
                  <w:pPr>
                    <w:jc w:val="center"/>
                    <w:rPr>
                      <w:sz w:val="14"/>
                      <w:szCs w:val="14"/>
                    </w:rPr>
                  </w:pPr>
                </w:p>
                <w:p w14:paraId="63178FA1" w14:textId="77777777" w:rsidR="001B65C0" w:rsidRPr="0000084C" w:rsidRDefault="001B65C0" w:rsidP="001B65C0">
                  <w:pPr>
                    <w:jc w:val="center"/>
                    <w:rPr>
                      <w:sz w:val="14"/>
                      <w:szCs w:val="14"/>
                    </w:rPr>
                  </w:pPr>
                  <w:r w:rsidRPr="0000084C">
                    <w:rPr>
                      <w:sz w:val="14"/>
                      <w:szCs w:val="14"/>
                    </w:rPr>
                    <w:t>4</w:t>
                  </w:r>
                </w:p>
                <w:p w14:paraId="19EE017C" w14:textId="77777777" w:rsidR="001B65C0" w:rsidRPr="0000084C" w:rsidRDefault="001B65C0" w:rsidP="001B65C0">
                  <w:pPr>
                    <w:jc w:val="center"/>
                    <w:rPr>
                      <w:sz w:val="14"/>
                      <w:szCs w:val="14"/>
                    </w:rPr>
                  </w:pPr>
                  <w:r w:rsidRPr="0000084C">
                    <w:rPr>
                      <w:sz w:val="14"/>
                      <w:szCs w:val="14"/>
                    </w:rPr>
                    <w:t>3</w:t>
                  </w:r>
                </w:p>
              </w:tc>
              <w:tc>
                <w:tcPr>
                  <w:tcW w:w="851" w:type="dxa"/>
                  <w:shd w:val="clear" w:color="auto" w:fill="auto"/>
                  <w:vAlign w:val="center"/>
                </w:tcPr>
                <w:p w14:paraId="5ABBBE66" w14:textId="77777777" w:rsidR="001B65C0" w:rsidRPr="0000084C" w:rsidRDefault="001B65C0" w:rsidP="001B65C0">
                  <w:pPr>
                    <w:jc w:val="center"/>
                    <w:rPr>
                      <w:sz w:val="14"/>
                      <w:szCs w:val="14"/>
                    </w:rPr>
                  </w:pPr>
                </w:p>
                <w:p w14:paraId="6F842C6A" w14:textId="77777777" w:rsidR="001B65C0" w:rsidRPr="0000084C" w:rsidRDefault="001B65C0" w:rsidP="001B65C0">
                  <w:pPr>
                    <w:jc w:val="center"/>
                    <w:rPr>
                      <w:sz w:val="14"/>
                      <w:szCs w:val="14"/>
                    </w:rPr>
                  </w:pPr>
                </w:p>
                <w:p w14:paraId="3CA8C4C9" w14:textId="77777777" w:rsidR="001B65C0" w:rsidRPr="0000084C" w:rsidRDefault="001B65C0" w:rsidP="001B65C0">
                  <w:pPr>
                    <w:jc w:val="center"/>
                    <w:rPr>
                      <w:sz w:val="14"/>
                      <w:szCs w:val="14"/>
                    </w:rPr>
                  </w:pPr>
                  <w:r w:rsidRPr="0000084C">
                    <w:rPr>
                      <w:sz w:val="14"/>
                      <w:szCs w:val="14"/>
                    </w:rPr>
                    <w:t>4</w:t>
                  </w:r>
                </w:p>
                <w:p w14:paraId="31922A9D" w14:textId="77777777" w:rsidR="001B65C0" w:rsidRPr="0000084C" w:rsidRDefault="001B65C0" w:rsidP="001B65C0">
                  <w:pPr>
                    <w:jc w:val="center"/>
                    <w:rPr>
                      <w:sz w:val="14"/>
                      <w:szCs w:val="14"/>
                    </w:rPr>
                  </w:pPr>
                  <w:r w:rsidRPr="0000084C">
                    <w:rPr>
                      <w:sz w:val="14"/>
                      <w:szCs w:val="14"/>
                    </w:rPr>
                    <w:t>3</w:t>
                  </w:r>
                </w:p>
              </w:tc>
              <w:tc>
                <w:tcPr>
                  <w:tcW w:w="2438" w:type="dxa"/>
                  <w:shd w:val="clear" w:color="auto" w:fill="auto"/>
                  <w:vAlign w:val="center"/>
                </w:tcPr>
                <w:p w14:paraId="4F798979" w14:textId="77777777" w:rsidR="001B65C0" w:rsidRPr="0000084C" w:rsidRDefault="001B65C0" w:rsidP="001B65C0">
                  <w:pPr>
                    <w:jc w:val="both"/>
                    <w:rPr>
                      <w:sz w:val="14"/>
                      <w:szCs w:val="14"/>
                    </w:rPr>
                  </w:pPr>
                  <w:r w:rsidRPr="0000084C">
                    <w:rPr>
                      <w:sz w:val="14"/>
                      <w:szCs w:val="14"/>
                    </w:rPr>
                    <w:t>Se debe efectuar de acuerdo con lo indicado en la NTC 786 para telas de un solo color.</w:t>
                  </w:r>
                </w:p>
              </w:tc>
            </w:tr>
            <w:tr w:rsidR="001B65C0" w:rsidRPr="0000084C" w14:paraId="325AD0FB" w14:textId="77777777" w:rsidTr="001B65C0">
              <w:tc>
                <w:tcPr>
                  <w:tcW w:w="1331" w:type="dxa"/>
                  <w:shd w:val="clear" w:color="auto" w:fill="auto"/>
                  <w:vAlign w:val="center"/>
                </w:tcPr>
                <w:p w14:paraId="677695D0" w14:textId="77777777" w:rsidR="001B65C0" w:rsidRPr="0000084C" w:rsidRDefault="001B65C0" w:rsidP="001B65C0">
                  <w:pPr>
                    <w:jc w:val="both"/>
                    <w:rPr>
                      <w:sz w:val="14"/>
                      <w:szCs w:val="14"/>
                    </w:rPr>
                  </w:pPr>
                  <w:r w:rsidRPr="0000084C">
                    <w:rPr>
                      <w:sz w:val="14"/>
                      <w:szCs w:val="14"/>
                    </w:rPr>
                    <w:t>Tendencia a la formación de motas, Mínimo</w:t>
                  </w:r>
                </w:p>
              </w:tc>
              <w:tc>
                <w:tcPr>
                  <w:tcW w:w="705" w:type="dxa"/>
                  <w:shd w:val="clear" w:color="auto" w:fill="auto"/>
                  <w:vAlign w:val="center"/>
                </w:tcPr>
                <w:p w14:paraId="4B5E353D" w14:textId="77777777" w:rsidR="001B65C0" w:rsidRPr="0000084C" w:rsidRDefault="001B65C0" w:rsidP="001B65C0">
                  <w:pPr>
                    <w:jc w:val="center"/>
                    <w:rPr>
                      <w:sz w:val="14"/>
                      <w:szCs w:val="14"/>
                    </w:rPr>
                  </w:pPr>
                </w:p>
                <w:p w14:paraId="782D357B" w14:textId="77777777" w:rsidR="001B65C0" w:rsidRPr="0000084C" w:rsidRDefault="001B65C0" w:rsidP="001B65C0">
                  <w:pPr>
                    <w:jc w:val="center"/>
                    <w:rPr>
                      <w:sz w:val="14"/>
                      <w:szCs w:val="14"/>
                    </w:rPr>
                  </w:pPr>
                  <w:r w:rsidRPr="0000084C">
                    <w:rPr>
                      <w:sz w:val="14"/>
                      <w:szCs w:val="14"/>
                    </w:rPr>
                    <w:t>4</w:t>
                  </w:r>
                </w:p>
              </w:tc>
              <w:tc>
                <w:tcPr>
                  <w:tcW w:w="851" w:type="dxa"/>
                  <w:shd w:val="clear" w:color="auto" w:fill="auto"/>
                  <w:vAlign w:val="center"/>
                </w:tcPr>
                <w:p w14:paraId="7969A518" w14:textId="77777777" w:rsidR="001B65C0" w:rsidRPr="0000084C" w:rsidRDefault="001B65C0" w:rsidP="001B65C0">
                  <w:pPr>
                    <w:jc w:val="center"/>
                    <w:rPr>
                      <w:sz w:val="14"/>
                      <w:szCs w:val="14"/>
                    </w:rPr>
                  </w:pPr>
                </w:p>
                <w:p w14:paraId="64EF7BD5" w14:textId="77777777" w:rsidR="001B65C0" w:rsidRPr="0000084C" w:rsidRDefault="001B65C0" w:rsidP="001B65C0">
                  <w:pPr>
                    <w:jc w:val="center"/>
                    <w:rPr>
                      <w:sz w:val="14"/>
                      <w:szCs w:val="14"/>
                    </w:rPr>
                  </w:pPr>
                  <w:r w:rsidRPr="0000084C">
                    <w:rPr>
                      <w:sz w:val="14"/>
                      <w:szCs w:val="14"/>
                    </w:rPr>
                    <w:t>4</w:t>
                  </w:r>
                </w:p>
              </w:tc>
              <w:tc>
                <w:tcPr>
                  <w:tcW w:w="2438" w:type="dxa"/>
                  <w:shd w:val="clear" w:color="auto" w:fill="auto"/>
                  <w:vAlign w:val="center"/>
                </w:tcPr>
                <w:p w14:paraId="526E8CCB" w14:textId="77777777" w:rsidR="001B65C0" w:rsidRPr="0000084C" w:rsidRDefault="001B65C0" w:rsidP="001B65C0">
                  <w:pPr>
                    <w:jc w:val="both"/>
                    <w:rPr>
                      <w:sz w:val="14"/>
                      <w:szCs w:val="14"/>
                    </w:rPr>
                  </w:pPr>
                  <w:r w:rsidRPr="0000084C">
                    <w:rPr>
                      <w:sz w:val="14"/>
                      <w:szCs w:val="14"/>
                    </w:rPr>
                    <w:t>(PILLING) Se debe efectuar de acuerdo con lo indicado en la NTC 2051-2</w:t>
                  </w:r>
                </w:p>
                <w:p w14:paraId="761C2F98" w14:textId="77777777" w:rsidR="001B65C0" w:rsidRPr="0000084C" w:rsidRDefault="001B65C0" w:rsidP="001B65C0">
                  <w:pPr>
                    <w:jc w:val="both"/>
                    <w:rPr>
                      <w:sz w:val="14"/>
                      <w:szCs w:val="14"/>
                    </w:rPr>
                  </w:pPr>
                </w:p>
              </w:tc>
            </w:tr>
            <w:tr w:rsidR="001B65C0" w:rsidRPr="0000084C" w14:paraId="3E5A8951" w14:textId="77777777" w:rsidTr="001B65C0">
              <w:tc>
                <w:tcPr>
                  <w:tcW w:w="5325" w:type="dxa"/>
                  <w:gridSpan w:val="4"/>
                  <w:shd w:val="clear" w:color="auto" w:fill="auto"/>
                  <w:vAlign w:val="center"/>
                </w:tcPr>
                <w:p w14:paraId="61100346" w14:textId="77777777" w:rsidR="001B65C0" w:rsidRPr="0000084C" w:rsidRDefault="001B65C0" w:rsidP="001B65C0">
                  <w:pPr>
                    <w:jc w:val="both"/>
                    <w:rPr>
                      <w:sz w:val="14"/>
                      <w:szCs w:val="14"/>
                    </w:rPr>
                  </w:pPr>
                  <w:r w:rsidRPr="0000084C">
                    <w:rPr>
                      <w:b/>
                      <w:bCs/>
                      <w:sz w:val="14"/>
                      <w:szCs w:val="14"/>
                    </w:rPr>
                    <w:t>La tolerancia en la composición de los diferentes tipos de telas, debe ser en puntos porcentuales.</w:t>
                  </w:r>
                </w:p>
              </w:tc>
            </w:tr>
          </w:tbl>
          <w:p w14:paraId="3252D00E" w14:textId="77777777" w:rsidR="001B65C0" w:rsidRPr="0000084C" w:rsidRDefault="001B65C0" w:rsidP="001B65C0">
            <w:pPr>
              <w:rPr>
                <w:sz w:val="16"/>
                <w:szCs w:val="16"/>
              </w:rPr>
            </w:pPr>
          </w:p>
          <w:p w14:paraId="2E046495" w14:textId="77777777" w:rsidR="001B65C0" w:rsidRPr="0000084C" w:rsidRDefault="001B65C0" w:rsidP="001B65C0">
            <w:pPr>
              <w:jc w:val="both"/>
              <w:rPr>
                <w:sz w:val="16"/>
                <w:szCs w:val="16"/>
              </w:rPr>
            </w:pPr>
            <w:r w:rsidRPr="0000084C">
              <w:rPr>
                <w:b/>
                <w:bCs/>
                <w:sz w:val="16"/>
                <w:szCs w:val="16"/>
              </w:rPr>
              <w:lastRenderedPageBreak/>
              <w:t xml:space="preserve">Diseño y confección: </w:t>
            </w:r>
            <w:r w:rsidRPr="0000084C">
              <w:rPr>
                <w:sz w:val="16"/>
                <w:szCs w:val="16"/>
              </w:rPr>
              <w:t>El cuello de la camisa compuesto tipo corbata con pie de cuello y su respectivo botón, debe ir unido al cuerpo de la camisa mediante costura doble, terminado en puntas con botón para ajustar la punta del cuello al cuerpo de la camisa a cada lado, con un refuerzo como elemento estructural elaborado en un material que no se deforme, no se quiebre ni se marque en el planchado.</w:t>
            </w:r>
          </w:p>
          <w:p w14:paraId="79936425" w14:textId="77777777" w:rsidR="001B65C0" w:rsidRPr="0000084C" w:rsidRDefault="001B65C0" w:rsidP="001B65C0">
            <w:pPr>
              <w:jc w:val="both"/>
              <w:rPr>
                <w:sz w:val="16"/>
                <w:szCs w:val="16"/>
              </w:rPr>
            </w:pPr>
          </w:p>
          <w:p w14:paraId="2675CC3D" w14:textId="77777777" w:rsidR="001B65C0" w:rsidRDefault="001B65C0" w:rsidP="001B65C0">
            <w:pPr>
              <w:jc w:val="both"/>
              <w:rPr>
                <w:sz w:val="16"/>
                <w:szCs w:val="16"/>
              </w:rPr>
            </w:pPr>
            <w:r w:rsidRPr="0000084C">
              <w:rPr>
                <w:sz w:val="16"/>
                <w:szCs w:val="16"/>
              </w:rPr>
              <w:t>El cuello debe ser fusionado con entretela, esta puede ser sencilla o doble, debe llevar una banda de refuerzo con entretela de fusión sencilla.</w:t>
            </w:r>
          </w:p>
          <w:p w14:paraId="1029101D" w14:textId="77777777" w:rsidR="001B65C0" w:rsidRPr="0000084C" w:rsidRDefault="001B65C0" w:rsidP="001B65C0">
            <w:pPr>
              <w:jc w:val="both"/>
              <w:rPr>
                <w:sz w:val="16"/>
                <w:szCs w:val="16"/>
              </w:rPr>
            </w:pPr>
          </w:p>
          <w:p w14:paraId="125BD4BF" w14:textId="77777777" w:rsidR="001B65C0" w:rsidRDefault="001B65C0" w:rsidP="001B65C0">
            <w:pPr>
              <w:jc w:val="both"/>
              <w:rPr>
                <w:sz w:val="16"/>
                <w:szCs w:val="16"/>
              </w:rPr>
            </w:pPr>
            <w:r w:rsidRPr="0000084C">
              <w:rPr>
                <w:sz w:val="16"/>
                <w:szCs w:val="16"/>
              </w:rPr>
              <w:t xml:space="preserve">Las mangas deben ser de una sola pieza, con dobladillo de 25 mm ± 5 mm en su extremo libre con costura de unión rematada hacia adentro y la costura debe estar por debajo del brazo. </w:t>
            </w:r>
          </w:p>
          <w:p w14:paraId="67FD5D4E" w14:textId="77777777" w:rsidR="001B65C0" w:rsidRPr="0000084C" w:rsidRDefault="001B65C0" w:rsidP="001B65C0">
            <w:pPr>
              <w:jc w:val="both"/>
              <w:rPr>
                <w:sz w:val="16"/>
                <w:szCs w:val="16"/>
              </w:rPr>
            </w:pPr>
          </w:p>
          <w:p w14:paraId="7DF162D5" w14:textId="77777777" w:rsidR="001B65C0" w:rsidRDefault="001B65C0" w:rsidP="001B65C0">
            <w:pPr>
              <w:jc w:val="both"/>
              <w:rPr>
                <w:sz w:val="16"/>
                <w:szCs w:val="16"/>
              </w:rPr>
            </w:pPr>
            <w:r w:rsidRPr="0000084C">
              <w:rPr>
                <w:sz w:val="16"/>
                <w:szCs w:val="16"/>
              </w:rPr>
              <w:t xml:space="preserve">La camisa debe tener almilla, elaborada con doble tela, las costuras de la unión de la almilla deben ser entalegadas. </w:t>
            </w:r>
          </w:p>
          <w:p w14:paraId="30697BFE" w14:textId="77777777" w:rsidR="001B65C0" w:rsidRPr="0000084C" w:rsidRDefault="001B65C0" w:rsidP="001B65C0">
            <w:pPr>
              <w:jc w:val="both"/>
              <w:rPr>
                <w:sz w:val="16"/>
                <w:szCs w:val="16"/>
              </w:rPr>
            </w:pPr>
          </w:p>
          <w:p w14:paraId="59C6876E" w14:textId="77777777" w:rsidR="001B65C0" w:rsidRDefault="001B65C0" w:rsidP="001B65C0">
            <w:pPr>
              <w:jc w:val="both"/>
              <w:rPr>
                <w:sz w:val="16"/>
                <w:szCs w:val="16"/>
              </w:rPr>
            </w:pPr>
            <w:r w:rsidRPr="0000084C">
              <w:rPr>
                <w:sz w:val="16"/>
                <w:szCs w:val="16"/>
              </w:rPr>
              <w:t xml:space="preserve">La pechera de los frentes de la camisa debe ir fusionada con entretela no tejida, el frente izquierdo debe ir doblado hacia adentro. </w:t>
            </w:r>
          </w:p>
          <w:p w14:paraId="30465DBB" w14:textId="77777777" w:rsidR="001B65C0" w:rsidRPr="0000084C" w:rsidRDefault="001B65C0" w:rsidP="001B65C0">
            <w:pPr>
              <w:jc w:val="both"/>
              <w:rPr>
                <w:sz w:val="16"/>
                <w:szCs w:val="16"/>
              </w:rPr>
            </w:pPr>
          </w:p>
          <w:p w14:paraId="16868F73" w14:textId="77777777" w:rsidR="001B65C0" w:rsidRDefault="001B65C0" w:rsidP="001B65C0">
            <w:pPr>
              <w:jc w:val="both"/>
              <w:rPr>
                <w:sz w:val="16"/>
                <w:szCs w:val="16"/>
              </w:rPr>
            </w:pPr>
            <w:r w:rsidRPr="0000084C">
              <w:rPr>
                <w:sz w:val="16"/>
                <w:szCs w:val="16"/>
              </w:rPr>
              <w:t>La camisa debe llevar un bolsillo tipo parche con o sin tapa y con doblez en la boca del bolsillo en caso de que sea sin tapa, ubicado en el lado izquierdo y terminado en punta en la base.</w:t>
            </w:r>
          </w:p>
          <w:p w14:paraId="4339F150" w14:textId="77777777" w:rsidR="001B65C0" w:rsidRPr="0000084C" w:rsidRDefault="001B65C0" w:rsidP="001B65C0">
            <w:pPr>
              <w:jc w:val="both"/>
              <w:rPr>
                <w:sz w:val="16"/>
                <w:szCs w:val="16"/>
              </w:rPr>
            </w:pPr>
            <w:r w:rsidRPr="0000084C">
              <w:rPr>
                <w:sz w:val="16"/>
                <w:szCs w:val="16"/>
              </w:rPr>
              <w:t xml:space="preserve"> </w:t>
            </w:r>
          </w:p>
          <w:p w14:paraId="20EB6F4B" w14:textId="77777777" w:rsidR="001B65C0" w:rsidRDefault="001B65C0" w:rsidP="001B65C0">
            <w:pPr>
              <w:jc w:val="both"/>
              <w:rPr>
                <w:sz w:val="16"/>
                <w:szCs w:val="16"/>
              </w:rPr>
            </w:pPr>
            <w:r w:rsidRPr="0000084C">
              <w:rPr>
                <w:sz w:val="16"/>
                <w:szCs w:val="16"/>
              </w:rPr>
              <w:t>La camisa debe llevar como mínimo siete (7) botones ubicados en el frente derecho distribuidos uniformemente, todas las camisas deben llevar un botón de repuesto en el borde inferior de la camisa.</w:t>
            </w:r>
          </w:p>
          <w:p w14:paraId="031952F0" w14:textId="77777777" w:rsidR="001B65C0" w:rsidRPr="0000084C" w:rsidRDefault="001B65C0" w:rsidP="001B65C0">
            <w:pPr>
              <w:jc w:val="both"/>
              <w:rPr>
                <w:sz w:val="16"/>
                <w:szCs w:val="16"/>
              </w:rPr>
            </w:pPr>
            <w:r w:rsidRPr="0000084C">
              <w:rPr>
                <w:sz w:val="16"/>
                <w:szCs w:val="16"/>
              </w:rPr>
              <w:t xml:space="preserve"> </w:t>
            </w:r>
          </w:p>
          <w:p w14:paraId="7D8F679F" w14:textId="77777777" w:rsidR="001B65C0" w:rsidRDefault="001B65C0" w:rsidP="001B65C0">
            <w:pPr>
              <w:jc w:val="both"/>
              <w:rPr>
                <w:sz w:val="16"/>
                <w:szCs w:val="16"/>
              </w:rPr>
            </w:pPr>
            <w:r w:rsidRPr="0000084C">
              <w:rPr>
                <w:sz w:val="16"/>
                <w:szCs w:val="16"/>
              </w:rPr>
              <w:t xml:space="preserve">Los botones empleados en la camisa deben ser en material sintético de cuatro orificios con un diámetro de 11 mm ± 1 mm teñidos en masa, color a tono con el color de la tela, deben ser resistentes y estar exentos de rebabas. Los ojales deben ir reforzados en los extremos. </w:t>
            </w:r>
          </w:p>
          <w:p w14:paraId="018745F0" w14:textId="77777777" w:rsidR="001B65C0" w:rsidRPr="0000084C" w:rsidRDefault="001B65C0" w:rsidP="001B65C0">
            <w:pPr>
              <w:jc w:val="both"/>
              <w:rPr>
                <w:sz w:val="16"/>
                <w:szCs w:val="16"/>
              </w:rPr>
            </w:pPr>
          </w:p>
          <w:p w14:paraId="3D92C674" w14:textId="77777777" w:rsidR="001B65C0" w:rsidRPr="0000084C" w:rsidRDefault="001B65C0" w:rsidP="001B65C0">
            <w:pPr>
              <w:jc w:val="both"/>
              <w:rPr>
                <w:sz w:val="16"/>
                <w:szCs w:val="16"/>
              </w:rPr>
            </w:pPr>
            <w:r w:rsidRPr="0000084C">
              <w:rPr>
                <w:sz w:val="16"/>
                <w:szCs w:val="16"/>
              </w:rPr>
              <w:t xml:space="preserve">El ruedo de la camisa, en los costados inferiores de la camisa debe tener una curvatura y debe terminar en borde con dobladillo de doble doblez con medida 15 mm ± 5 </w:t>
            </w:r>
            <w:proofErr w:type="spellStart"/>
            <w:r w:rsidRPr="0000084C">
              <w:rPr>
                <w:sz w:val="16"/>
                <w:szCs w:val="16"/>
              </w:rPr>
              <w:t>mm.</w:t>
            </w:r>
            <w:proofErr w:type="spellEnd"/>
          </w:p>
          <w:p w14:paraId="42D427CF" w14:textId="77777777" w:rsidR="001B65C0" w:rsidRPr="0000084C" w:rsidRDefault="001B65C0" w:rsidP="001B65C0">
            <w:pPr>
              <w:jc w:val="both"/>
              <w:rPr>
                <w:sz w:val="16"/>
                <w:szCs w:val="16"/>
              </w:rPr>
            </w:pPr>
          </w:p>
          <w:p w14:paraId="60080311" w14:textId="77777777" w:rsidR="001B65C0" w:rsidRPr="0000084C" w:rsidRDefault="001B65C0" w:rsidP="001B65C0">
            <w:pPr>
              <w:jc w:val="both"/>
              <w:rPr>
                <w:b/>
                <w:bCs/>
                <w:noProof/>
                <w:sz w:val="16"/>
                <w:szCs w:val="16"/>
              </w:rPr>
            </w:pPr>
            <w:r w:rsidRPr="0000084C">
              <w:rPr>
                <w:b/>
                <w:bCs/>
                <w:noProof/>
                <w:sz w:val="16"/>
                <w:szCs w:val="16"/>
              </w:rPr>
              <w:t>La camisa formal manga corta debe llevar en la parte delantera  superior izquierda el logo institucional de la Dirección de Sanidad en material 100% bordado, tamaño tipo bolsillo.</w:t>
            </w:r>
          </w:p>
          <w:p w14:paraId="2E6A9F55" w14:textId="77777777" w:rsidR="001B65C0" w:rsidRPr="0000084C" w:rsidRDefault="001B65C0" w:rsidP="001B65C0">
            <w:pPr>
              <w:jc w:val="both"/>
              <w:rPr>
                <w:b/>
                <w:bCs/>
                <w:noProof/>
                <w:sz w:val="16"/>
                <w:szCs w:val="16"/>
              </w:rPr>
            </w:pPr>
          </w:p>
          <w:p w14:paraId="4B6F58E5" w14:textId="77777777" w:rsidR="001B65C0" w:rsidRPr="0000084C" w:rsidRDefault="001B65C0" w:rsidP="001B65C0">
            <w:pPr>
              <w:jc w:val="both"/>
              <w:rPr>
                <w:noProof/>
                <w:sz w:val="16"/>
                <w:szCs w:val="16"/>
              </w:rPr>
            </w:pPr>
            <w:r w:rsidRPr="0000084C">
              <w:rPr>
                <w:b/>
                <w:bCs/>
                <w:noProof/>
                <w:sz w:val="16"/>
                <w:szCs w:val="16"/>
              </w:rPr>
              <w:t xml:space="preserve">Color: </w:t>
            </w:r>
            <w:r w:rsidRPr="0000084C">
              <w:rPr>
                <w:noProof/>
                <w:sz w:val="16"/>
                <w:szCs w:val="16"/>
              </w:rPr>
              <w:t xml:space="preserve">azul claro. </w:t>
            </w:r>
          </w:p>
          <w:p w14:paraId="09B21AF1" w14:textId="77777777" w:rsidR="001B65C0" w:rsidRPr="0000084C" w:rsidRDefault="001B65C0" w:rsidP="001B65C0">
            <w:pPr>
              <w:rPr>
                <w:sz w:val="16"/>
                <w:szCs w:val="16"/>
              </w:rPr>
            </w:pPr>
          </w:p>
        </w:tc>
        <w:tc>
          <w:tcPr>
            <w:tcW w:w="1137" w:type="dxa"/>
            <w:shd w:val="clear" w:color="auto" w:fill="auto"/>
            <w:vAlign w:val="center"/>
          </w:tcPr>
          <w:p w14:paraId="10C0498C" w14:textId="77777777" w:rsidR="001B65C0" w:rsidRDefault="001B65C0" w:rsidP="001B65C0">
            <w:pPr>
              <w:rPr>
                <w:sz w:val="16"/>
                <w:szCs w:val="16"/>
              </w:rPr>
            </w:pPr>
          </w:p>
          <w:p w14:paraId="3BD249F7" w14:textId="77777777" w:rsidR="001B65C0" w:rsidRDefault="001B65C0" w:rsidP="001B65C0">
            <w:pPr>
              <w:rPr>
                <w:sz w:val="16"/>
                <w:szCs w:val="16"/>
              </w:rPr>
            </w:pPr>
          </w:p>
          <w:p w14:paraId="0D6C54DC" w14:textId="77777777" w:rsidR="001B65C0" w:rsidRDefault="001B65C0" w:rsidP="001B65C0">
            <w:pPr>
              <w:jc w:val="center"/>
              <w:rPr>
                <w:sz w:val="16"/>
                <w:szCs w:val="16"/>
              </w:rPr>
            </w:pPr>
            <w:r>
              <w:rPr>
                <w:sz w:val="16"/>
                <w:szCs w:val="16"/>
              </w:rPr>
              <w:t>10</w:t>
            </w:r>
          </w:p>
          <w:p w14:paraId="10004461" w14:textId="77777777" w:rsidR="001B65C0" w:rsidRPr="0000084C" w:rsidRDefault="001B65C0" w:rsidP="001B65C0">
            <w:pPr>
              <w:jc w:val="center"/>
              <w:rPr>
                <w:sz w:val="16"/>
                <w:szCs w:val="16"/>
              </w:rPr>
            </w:pPr>
          </w:p>
        </w:tc>
        <w:tc>
          <w:tcPr>
            <w:tcW w:w="961" w:type="dxa"/>
            <w:shd w:val="clear" w:color="auto" w:fill="auto"/>
          </w:tcPr>
          <w:p w14:paraId="754C0983" w14:textId="77777777" w:rsidR="001B65C0" w:rsidRPr="0000084C" w:rsidRDefault="001B65C0" w:rsidP="001B65C0">
            <w:pPr>
              <w:rPr>
                <w:sz w:val="16"/>
                <w:szCs w:val="16"/>
              </w:rPr>
            </w:pPr>
          </w:p>
        </w:tc>
        <w:tc>
          <w:tcPr>
            <w:tcW w:w="961" w:type="dxa"/>
            <w:shd w:val="clear" w:color="auto" w:fill="auto"/>
          </w:tcPr>
          <w:p w14:paraId="0115E35A" w14:textId="77777777" w:rsidR="001B65C0" w:rsidRPr="0000084C" w:rsidRDefault="001B65C0" w:rsidP="001B65C0">
            <w:pPr>
              <w:rPr>
                <w:sz w:val="16"/>
                <w:szCs w:val="16"/>
              </w:rPr>
            </w:pPr>
          </w:p>
        </w:tc>
      </w:tr>
      <w:tr w:rsidR="001B65C0" w:rsidRPr="0000084C" w14:paraId="6B4397BF" w14:textId="77777777" w:rsidTr="00FB1163">
        <w:tc>
          <w:tcPr>
            <w:tcW w:w="639" w:type="dxa"/>
            <w:shd w:val="clear" w:color="auto" w:fill="auto"/>
            <w:vAlign w:val="center"/>
          </w:tcPr>
          <w:p w14:paraId="333B7A2A" w14:textId="77777777" w:rsidR="001B65C0" w:rsidRPr="0000084C" w:rsidRDefault="001B65C0" w:rsidP="001B65C0">
            <w:pPr>
              <w:jc w:val="center"/>
              <w:rPr>
                <w:sz w:val="16"/>
                <w:szCs w:val="16"/>
              </w:rPr>
            </w:pPr>
            <w:r>
              <w:rPr>
                <w:sz w:val="16"/>
                <w:szCs w:val="16"/>
              </w:rPr>
              <w:t>10</w:t>
            </w:r>
          </w:p>
        </w:tc>
        <w:tc>
          <w:tcPr>
            <w:tcW w:w="1261" w:type="dxa"/>
            <w:shd w:val="clear" w:color="auto" w:fill="auto"/>
            <w:vAlign w:val="center"/>
          </w:tcPr>
          <w:p w14:paraId="0BCA6199" w14:textId="77777777" w:rsidR="001B65C0" w:rsidRPr="0000084C" w:rsidRDefault="001B65C0" w:rsidP="001B65C0">
            <w:pPr>
              <w:jc w:val="center"/>
              <w:rPr>
                <w:sz w:val="16"/>
                <w:szCs w:val="16"/>
              </w:rPr>
            </w:pPr>
            <w:r>
              <w:rPr>
                <w:sz w:val="16"/>
                <w:szCs w:val="16"/>
              </w:rPr>
              <w:t>PANTALÓN FORMAL PARA HOMBRE</w:t>
            </w:r>
          </w:p>
        </w:tc>
        <w:tc>
          <w:tcPr>
            <w:tcW w:w="4668" w:type="dxa"/>
            <w:shd w:val="clear" w:color="auto" w:fill="auto"/>
          </w:tcPr>
          <w:p w14:paraId="6E0ED0DE" w14:textId="77777777" w:rsidR="001B65C0" w:rsidRPr="00836FBC" w:rsidRDefault="001B65C0" w:rsidP="001B65C0">
            <w:pPr>
              <w:jc w:val="both"/>
              <w:rPr>
                <w:rFonts w:eastAsia="Arial Unicode MS"/>
                <w:kern w:val="16"/>
                <w:sz w:val="16"/>
                <w:szCs w:val="16"/>
                <w:lang w:eastAsia="es-CO"/>
              </w:rPr>
            </w:pPr>
            <w:r w:rsidRPr="00836FBC">
              <w:rPr>
                <w:rFonts w:eastAsia="Arial Unicode MS"/>
                <w:kern w:val="16"/>
                <w:sz w:val="16"/>
                <w:szCs w:val="16"/>
                <w:lang w:eastAsia="es-CO"/>
              </w:rPr>
              <w:t>Establecidas en la Norma Técnica del Ministerio de Defensa Nacional NTMD – 0359 DOTACIÓN DE VESTUARIO CIVIL CLIMA CÁLIDO Y FRIO.</w:t>
            </w:r>
          </w:p>
          <w:p w14:paraId="496FCDE2" w14:textId="77777777" w:rsidR="001B65C0" w:rsidRDefault="001B65C0" w:rsidP="001B65C0">
            <w:pPr>
              <w:contextualSpacing/>
              <w:jc w:val="both"/>
              <w:rPr>
                <w:b/>
                <w:bCs/>
                <w:sz w:val="16"/>
                <w:szCs w:val="16"/>
              </w:rPr>
            </w:pPr>
          </w:p>
          <w:p w14:paraId="613A2D0B" w14:textId="77777777" w:rsidR="001B65C0" w:rsidRDefault="001B65C0" w:rsidP="001B65C0">
            <w:pPr>
              <w:contextualSpacing/>
              <w:jc w:val="both"/>
              <w:rPr>
                <w:sz w:val="16"/>
                <w:szCs w:val="16"/>
              </w:rPr>
            </w:pPr>
            <w:r w:rsidRPr="0000084C">
              <w:rPr>
                <w:b/>
                <w:bCs/>
                <w:sz w:val="16"/>
                <w:szCs w:val="16"/>
              </w:rPr>
              <w:t>Pantalón</w:t>
            </w:r>
            <w:r w:rsidRPr="0000084C">
              <w:rPr>
                <w:sz w:val="16"/>
                <w:szCs w:val="16"/>
              </w:rPr>
              <w:t xml:space="preserve">: El pantalón debe ser acorde con el saco y de corte recto con o sin prenses según el diseño, confeccionado en dos delanteros y dos posteriores. La pretina debe ir fusionada con entretela no tejida, elaborada en el mismo material del pantalón, forrada, ancho de 40 mm ± 3 mm y en su contorno con mínimo seis (6) pasadores distribuidos equidistantemente y asegurados con presillas o costuras de refuerzo. La pretina debe llevar un ojal y un gancho metálico </w:t>
            </w:r>
            <w:proofErr w:type="spellStart"/>
            <w:r w:rsidRPr="0000084C">
              <w:rPr>
                <w:sz w:val="16"/>
                <w:szCs w:val="16"/>
              </w:rPr>
              <w:t>ó</w:t>
            </w:r>
            <w:proofErr w:type="spellEnd"/>
            <w:r w:rsidRPr="0000084C">
              <w:rPr>
                <w:sz w:val="16"/>
                <w:szCs w:val="16"/>
              </w:rPr>
              <w:t xml:space="preserve"> botón, con un gavilán para asegurar con botón interno. La bragueta debe estar ubicada en la parte central y el cierre debe ir con cremallera montada al lado izquierdo, en su base debe llevar una presilla de refuerzo. La cinta debe ser a tono con el material principal. </w:t>
            </w:r>
            <w:r w:rsidRPr="0000084C">
              <w:rPr>
                <w:sz w:val="16"/>
                <w:szCs w:val="16"/>
              </w:rPr>
              <w:lastRenderedPageBreak/>
              <w:t>En cada costado el pantalón debe llevar un bolsillo tipo trampolín o sesgado y los posteriores deben llevar dos bolsillos doble ribete y ojal tipo lágrima, uno a cada lado, el fondo del bolsillo debe ir con costuras entalegadas y pespunteadas.</w:t>
            </w:r>
          </w:p>
          <w:p w14:paraId="0FDEE5F3" w14:textId="77777777" w:rsidR="001B65C0" w:rsidRDefault="001B65C0" w:rsidP="001B65C0">
            <w:pPr>
              <w:contextualSpacing/>
              <w:jc w:val="both"/>
              <w:rPr>
                <w:sz w:val="16"/>
                <w:szCs w:val="16"/>
              </w:rPr>
            </w:pPr>
          </w:p>
          <w:p w14:paraId="752864C7" w14:textId="77777777" w:rsidR="001B65C0" w:rsidRPr="0000084C" w:rsidRDefault="001B65C0" w:rsidP="001B65C0">
            <w:pPr>
              <w:contextualSpacing/>
              <w:jc w:val="both"/>
              <w:rPr>
                <w:sz w:val="16"/>
                <w:szCs w:val="16"/>
              </w:rPr>
            </w:pPr>
            <w:r>
              <w:rPr>
                <w:sz w:val="16"/>
                <w:szCs w:val="16"/>
              </w:rPr>
              <w:t xml:space="preserve">Color: azul oscuro. </w:t>
            </w:r>
          </w:p>
        </w:tc>
        <w:tc>
          <w:tcPr>
            <w:tcW w:w="1137" w:type="dxa"/>
            <w:shd w:val="clear" w:color="auto" w:fill="auto"/>
            <w:vAlign w:val="center"/>
          </w:tcPr>
          <w:p w14:paraId="29AF2DC4" w14:textId="77777777" w:rsidR="001B65C0" w:rsidRDefault="001B65C0" w:rsidP="001B65C0">
            <w:pPr>
              <w:jc w:val="center"/>
              <w:rPr>
                <w:sz w:val="16"/>
                <w:szCs w:val="16"/>
              </w:rPr>
            </w:pPr>
            <w:r>
              <w:rPr>
                <w:sz w:val="16"/>
                <w:szCs w:val="16"/>
              </w:rPr>
              <w:lastRenderedPageBreak/>
              <w:t>10</w:t>
            </w:r>
          </w:p>
        </w:tc>
        <w:tc>
          <w:tcPr>
            <w:tcW w:w="961" w:type="dxa"/>
            <w:shd w:val="clear" w:color="auto" w:fill="auto"/>
          </w:tcPr>
          <w:p w14:paraId="407B7B44" w14:textId="77777777" w:rsidR="001B65C0" w:rsidRPr="0000084C" w:rsidRDefault="001B65C0" w:rsidP="001B65C0">
            <w:pPr>
              <w:rPr>
                <w:sz w:val="16"/>
                <w:szCs w:val="16"/>
              </w:rPr>
            </w:pPr>
          </w:p>
        </w:tc>
        <w:tc>
          <w:tcPr>
            <w:tcW w:w="961" w:type="dxa"/>
            <w:shd w:val="clear" w:color="auto" w:fill="auto"/>
          </w:tcPr>
          <w:p w14:paraId="5C34A8FB" w14:textId="77777777" w:rsidR="001B65C0" w:rsidRPr="0000084C" w:rsidRDefault="001B65C0" w:rsidP="001B65C0">
            <w:pPr>
              <w:rPr>
                <w:sz w:val="16"/>
                <w:szCs w:val="16"/>
              </w:rPr>
            </w:pPr>
          </w:p>
        </w:tc>
      </w:tr>
      <w:tr w:rsidR="001B65C0" w:rsidRPr="0000084C" w14:paraId="61DD1B1D" w14:textId="77777777" w:rsidTr="00FB1163">
        <w:tc>
          <w:tcPr>
            <w:tcW w:w="639" w:type="dxa"/>
            <w:shd w:val="clear" w:color="auto" w:fill="auto"/>
            <w:vAlign w:val="center"/>
          </w:tcPr>
          <w:p w14:paraId="1B21702D" w14:textId="77777777" w:rsidR="001B65C0" w:rsidRPr="0000084C" w:rsidRDefault="001B65C0" w:rsidP="001B65C0">
            <w:pPr>
              <w:jc w:val="center"/>
              <w:rPr>
                <w:sz w:val="16"/>
                <w:szCs w:val="16"/>
              </w:rPr>
            </w:pPr>
            <w:r w:rsidRPr="0000084C">
              <w:rPr>
                <w:sz w:val="16"/>
                <w:szCs w:val="16"/>
              </w:rPr>
              <w:t>1</w:t>
            </w:r>
            <w:r>
              <w:rPr>
                <w:sz w:val="16"/>
                <w:szCs w:val="16"/>
              </w:rPr>
              <w:t>1</w:t>
            </w:r>
          </w:p>
        </w:tc>
        <w:tc>
          <w:tcPr>
            <w:tcW w:w="1261" w:type="dxa"/>
            <w:shd w:val="clear" w:color="auto" w:fill="auto"/>
            <w:vAlign w:val="center"/>
          </w:tcPr>
          <w:p w14:paraId="6CD93680" w14:textId="77777777" w:rsidR="001B65C0" w:rsidRPr="0000084C" w:rsidRDefault="001B65C0" w:rsidP="001B65C0">
            <w:pPr>
              <w:jc w:val="center"/>
              <w:rPr>
                <w:sz w:val="16"/>
                <w:szCs w:val="16"/>
              </w:rPr>
            </w:pPr>
            <w:r w:rsidRPr="0000084C">
              <w:rPr>
                <w:sz w:val="16"/>
                <w:szCs w:val="16"/>
              </w:rPr>
              <w:t>CORBATA</w:t>
            </w:r>
          </w:p>
        </w:tc>
        <w:tc>
          <w:tcPr>
            <w:tcW w:w="4668" w:type="dxa"/>
            <w:shd w:val="clear" w:color="auto" w:fill="auto"/>
          </w:tcPr>
          <w:p w14:paraId="640CC9A1" w14:textId="77777777" w:rsidR="001B65C0" w:rsidRPr="00836FBC" w:rsidRDefault="001B65C0" w:rsidP="001B65C0">
            <w:pPr>
              <w:jc w:val="both"/>
              <w:rPr>
                <w:rFonts w:eastAsia="Arial Unicode MS"/>
                <w:kern w:val="16"/>
                <w:sz w:val="16"/>
                <w:szCs w:val="16"/>
                <w:lang w:eastAsia="es-CO"/>
              </w:rPr>
            </w:pPr>
            <w:r w:rsidRPr="00836FBC">
              <w:rPr>
                <w:rFonts w:eastAsia="Arial Unicode MS"/>
                <w:kern w:val="16"/>
                <w:sz w:val="16"/>
                <w:szCs w:val="16"/>
                <w:lang w:eastAsia="es-CO"/>
              </w:rPr>
              <w:t>Establecidas en la Norma Técnica del Ministerio de Defensa Nacional NTMD – 0359 DOTACIÓN DE VESTUARIO CIVIL CLIMA CÁLIDO Y FRIO.</w:t>
            </w:r>
          </w:p>
          <w:p w14:paraId="59A00C83" w14:textId="77777777" w:rsidR="001B65C0" w:rsidRDefault="001B65C0" w:rsidP="001B65C0">
            <w:pPr>
              <w:jc w:val="both"/>
              <w:rPr>
                <w:sz w:val="16"/>
                <w:szCs w:val="16"/>
              </w:rPr>
            </w:pPr>
          </w:p>
          <w:p w14:paraId="6C0CF46C" w14:textId="77777777" w:rsidR="001B65C0" w:rsidRPr="0000084C" w:rsidRDefault="001B65C0" w:rsidP="001B65C0">
            <w:pPr>
              <w:jc w:val="both"/>
              <w:rPr>
                <w:sz w:val="16"/>
                <w:szCs w:val="16"/>
              </w:rPr>
            </w:pPr>
            <w:r w:rsidRPr="0000084C">
              <w:rPr>
                <w:sz w:val="16"/>
                <w:szCs w:val="16"/>
              </w:rPr>
              <w:t>La tela principal de la corbata debe cumplir con los siguientes requisitos:</w:t>
            </w:r>
          </w:p>
          <w:p w14:paraId="4809D695" w14:textId="77777777" w:rsidR="001B65C0" w:rsidRPr="0000084C" w:rsidRDefault="001B65C0" w:rsidP="001B65C0">
            <w:pPr>
              <w:jc w:val="both"/>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7"/>
              <w:gridCol w:w="802"/>
              <w:gridCol w:w="2413"/>
            </w:tblGrid>
            <w:tr w:rsidR="001B65C0" w:rsidRPr="0000084C" w14:paraId="241BA2D7" w14:textId="77777777" w:rsidTr="001B65C0">
              <w:tc>
                <w:tcPr>
                  <w:tcW w:w="1326" w:type="dxa"/>
                  <w:shd w:val="clear" w:color="auto" w:fill="auto"/>
                </w:tcPr>
                <w:p w14:paraId="3C79FC01" w14:textId="77777777" w:rsidR="001B65C0" w:rsidRPr="0000084C" w:rsidRDefault="001B65C0" w:rsidP="001B65C0">
                  <w:pPr>
                    <w:jc w:val="center"/>
                    <w:rPr>
                      <w:b/>
                      <w:bCs/>
                      <w:sz w:val="14"/>
                      <w:szCs w:val="14"/>
                    </w:rPr>
                  </w:pPr>
                  <w:r w:rsidRPr="0000084C">
                    <w:rPr>
                      <w:b/>
                      <w:bCs/>
                      <w:sz w:val="14"/>
                      <w:szCs w:val="14"/>
                    </w:rPr>
                    <w:t>Requisitos</w:t>
                  </w:r>
                </w:p>
              </w:tc>
              <w:tc>
                <w:tcPr>
                  <w:tcW w:w="852" w:type="dxa"/>
                  <w:shd w:val="clear" w:color="auto" w:fill="auto"/>
                </w:tcPr>
                <w:p w14:paraId="2EC57F17" w14:textId="77777777" w:rsidR="001B65C0" w:rsidRPr="0000084C" w:rsidRDefault="001B65C0" w:rsidP="001B65C0">
                  <w:pPr>
                    <w:jc w:val="center"/>
                    <w:rPr>
                      <w:b/>
                      <w:bCs/>
                      <w:sz w:val="14"/>
                      <w:szCs w:val="14"/>
                    </w:rPr>
                  </w:pPr>
                  <w:r w:rsidRPr="0000084C">
                    <w:rPr>
                      <w:b/>
                      <w:bCs/>
                      <w:sz w:val="14"/>
                      <w:szCs w:val="14"/>
                    </w:rPr>
                    <w:t>Valores</w:t>
                  </w:r>
                </w:p>
              </w:tc>
              <w:tc>
                <w:tcPr>
                  <w:tcW w:w="3152" w:type="dxa"/>
                  <w:shd w:val="clear" w:color="auto" w:fill="auto"/>
                </w:tcPr>
                <w:p w14:paraId="69A96F31" w14:textId="77777777" w:rsidR="001B65C0" w:rsidRPr="0000084C" w:rsidRDefault="001B65C0" w:rsidP="001B65C0">
                  <w:pPr>
                    <w:jc w:val="center"/>
                    <w:rPr>
                      <w:b/>
                      <w:bCs/>
                      <w:sz w:val="14"/>
                      <w:szCs w:val="14"/>
                    </w:rPr>
                  </w:pPr>
                  <w:r w:rsidRPr="0000084C">
                    <w:rPr>
                      <w:b/>
                      <w:bCs/>
                      <w:sz w:val="14"/>
                      <w:szCs w:val="14"/>
                    </w:rPr>
                    <w:t>Determinación</w:t>
                  </w:r>
                </w:p>
              </w:tc>
            </w:tr>
            <w:tr w:rsidR="001B65C0" w:rsidRPr="0000084C" w14:paraId="44B18421" w14:textId="77777777" w:rsidTr="001B65C0">
              <w:tc>
                <w:tcPr>
                  <w:tcW w:w="1326" w:type="dxa"/>
                  <w:shd w:val="clear" w:color="auto" w:fill="auto"/>
                  <w:vAlign w:val="center"/>
                </w:tcPr>
                <w:p w14:paraId="5342C521" w14:textId="77777777" w:rsidR="001B65C0" w:rsidRPr="0000084C" w:rsidRDefault="001B65C0" w:rsidP="001B65C0">
                  <w:pPr>
                    <w:jc w:val="center"/>
                    <w:rPr>
                      <w:sz w:val="14"/>
                      <w:szCs w:val="14"/>
                    </w:rPr>
                  </w:pPr>
                  <w:r w:rsidRPr="0000084C">
                    <w:rPr>
                      <w:sz w:val="14"/>
                      <w:szCs w:val="14"/>
                    </w:rPr>
                    <w:t>Composición, [%]</w:t>
                  </w:r>
                </w:p>
                <w:p w14:paraId="43917794" w14:textId="77777777" w:rsidR="001B65C0" w:rsidRPr="0000084C" w:rsidRDefault="001B65C0" w:rsidP="001B65C0">
                  <w:pPr>
                    <w:jc w:val="center"/>
                    <w:rPr>
                      <w:sz w:val="14"/>
                      <w:szCs w:val="14"/>
                    </w:rPr>
                  </w:pPr>
                  <w:r w:rsidRPr="0000084C">
                    <w:rPr>
                      <w:sz w:val="14"/>
                      <w:szCs w:val="14"/>
                    </w:rPr>
                    <w:t>Poliéster</w:t>
                  </w:r>
                </w:p>
              </w:tc>
              <w:tc>
                <w:tcPr>
                  <w:tcW w:w="852" w:type="dxa"/>
                  <w:shd w:val="clear" w:color="auto" w:fill="auto"/>
                  <w:vAlign w:val="center"/>
                </w:tcPr>
                <w:p w14:paraId="3EA53485" w14:textId="77777777" w:rsidR="001B65C0" w:rsidRPr="0000084C" w:rsidRDefault="001B65C0" w:rsidP="001B65C0">
                  <w:pPr>
                    <w:jc w:val="center"/>
                    <w:rPr>
                      <w:sz w:val="14"/>
                      <w:szCs w:val="14"/>
                    </w:rPr>
                  </w:pPr>
                  <w:r w:rsidRPr="0000084C">
                    <w:rPr>
                      <w:sz w:val="14"/>
                      <w:szCs w:val="14"/>
                    </w:rPr>
                    <w:t>100</w:t>
                  </w:r>
                </w:p>
              </w:tc>
              <w:tc>
                <w:tcPr>
                  <w:tcW w:w="3152" w:type="dxa"/>
                  <w:shd w:val="clear" w:color="auto" w:fill="auto"/>
                  <w:vAlign w:val="center"/>
                </w:tcPr>
                <w:p w14:paraId="62DC9E4B" w14:textId="77777777" w:rsidR="001B65C0" w:rsidRPr="0000084C" w:rsidRDefault="001B65C0" w:rsidP="001B65C0">
                  <w:pPr>
                    <w:jc w:val="both"/>
                    <w:rPr>
                      <w:sz w:val="14"/>
                      <w:szCs w:val="14"/>
                    </w:rPr>
                  </w:pPr>
                  <w:r w:rsidRPr="0000084C">
                    <w:rPr>
                      <w:sz w:val="14"/>
                      <w:szCs w:val="14"/>
                    </w:rPr>
                    <w:t>Se efectúa de acuerdo con lo indicado en la NTC 481-3, empleando el método químico correspondiente de acuerdo al tipo de fibra. Para la determinación de composición para textiles de una sola fibra emplear la NTC 1213, método de solubilidad.</w:t>
                  </w:r>
                </w:p>
              </w:tc>
            </w:tr>
            <w:tr w:rsidR="001B65C0" w:rsidRPr="0000084C" w14:paraId="4B5E5C58" w14:textId="77777777" w:rsidTr="001B65C0">
              <w:tc>
                <w:tcPr>
                  <w:tcW w:w="1326" w:type="dxa"/>
                  <w:shd w:val="clear" w:color="auto" w:fill="auto"/>
                  <w:vAlign w:val="center"/>
                </w:tcPr>
                <w:p w14:paraId="6926BA81" w14:textId="77777777" w:rsidR="001B65C0" w:rsidRPr="0000084C" w:rsidRDefault="001B65C0" w:rsidP="001B65C0">
                  <w:pPr>
                    <w:jc w:val="center"/>
                    <w:rPr>
                      <w:sz w:val="14"/>
                      <w:szCs w:val="14"/>
                    </w:rPr>
                  </w:pPr>
                  <w:r w:rsidRPr="0000084C">
                    <w:rPr>
                      <w:sz w:val="14"/>
                      <w:szCs w:val="14"/>
                    </w:rPr>
                    <w:t>Peso, [g/m²]</w:t>
                  </w:r>
                </w:p>
              </w:tc>
              <w:tc>
                <w:tcPr>
                  <w:tcW w:w="852" w:type="dxa"/>
                  <w:shd w:val="clear" w:color="auto" w:fill="auto"/>
                  <w:vAlign w:val="center"/>
                </w:tcPr>
                <w:p w14:paraId="0DCDE2DF" w14:textId="77777777" w:rsidR="001B65C0" w:rsidRPr="0000084C" w:rsidRDefault="001B65C0" w:rsidP="001B65C0">
                  <w:pPr>
                    <w:jc w:val="center"/>
                    <w:rPr>
                      <w:sz w:val="14"/>
                      <w:szCs w:val="14"/>
                    </w:rPr>
                  </w:pPr>
                  <w:r w:rsidRPr="0000084C">
                    <w:rPr>
                      <w:sz w:val="14"/>
                      <w:szCs w:val="14"/>
                    </w:rPr>
                    <w:t>105</w:t>
                  </w:r>
                </w:p>
              </w:tc>
              <w:tc>
                <w:tcPr>
                  <w:tcW w:w="3152" w:type="dxa"/>
                  <w:shd w:val="clear" w:color="auto" w:fill="auto"/>
                  <w:vAlign w:val="center"/>
                </w:tcPr>
                <w:p w14:paraId="2E855017" w14:textId="77777777" w:rsidR="001B65C0" w:rsidRPr="0000084C" w:rsidRDefault="001B65C0" w:rsidP="001B65C0">
                  <w:pPr>
                    <w:jc w:val="both"/>
                    <w:rPr>
                      <w:sz w:val="14"/>
                      <w:szCs w:val="14"/>
                    </w:rPr>
                  </w:pPr>
                  <w:r w:rsidRPr="0000084C">
                    <w:rPr>
                      <w:sz w:val="14"/>
                      <w:szCs w:val="14"/>
                    </w:rPr>
                    <w:t>Se debe efectuar de acuerdo con lo indicado en la NTC 230. Método “5”.</w:t>
                  </w:r>
                </w:p>
              </w:tc>
            </w:tr>
            <w:tr w:rsidR="001B65C0" w:rsidRPr="0000084C" w14:paraId="7BFA4020" w14:textId="77777777" w:rsidTr="001B65C0">
              <w:tc>
                <w:tcPr>
                  <w:tcW w:w="1326" w:type="dxa"/>
                  <w:shd w:val="clear" w:color="auto" w:fill="auto"/>
                  <w:vAlign w:val="center"/>
                </w:tcPr>
                <w:p w14:paraId="7E097B93" w14:textId="77777777" w:rsidR="001B65C0" w:rsidRPr="0000084C" w:rsidRDefault="001B65C0" w:rsidP="001B65C0">
                  <w:pPr>
                    <w:jc w:val="center"/>
                    <w:rPr>
                      <w:sz w:val="14"/>
                      <w:szCs w:val="14"/>
                    </w:rPr>
                  </w:pPr>
                  <w:r w:rsidRPr="0000084C">
                    <w:rPr>
                      <w:sz w:val="14"/>
                      <w:szCs w:val="14"/>
                    </w:rPr>
                    <w:t>Cambio dimensional, en [%] Máximo</w:t>
                  </w:r>
                </w:p>
              </w:tc>
              <w:tc>
                <w:tcPr>
                  <w:tcW w:w="852" w:type="dxa"/>
                  <w:shd w:val="clear" w:color="auto" w:fill="auto"/>
                  <w:vAlign w:val="center"/>
                </w:tcPr>
                <w:p w14:paraId="4CD6ADEA" w14:textId="77777777" w:rsidR="001B65C0" w:rsidRPr="0000084C" w:rsidRDefault="001B65C0" w:rsidP="001B65C0">
                  <w:pPr>
                    <w:jc w:val="center"/>
                    <w:rPr>
                      <w:sz w:val="14"/>
                      <w:szCs w:val="14"/>
                    </w:rPr>
                  </w:pPr>
                  <w:r w:rsidRPr="0000084C">
                    <w:rPr>
                      <w:sz w:val="14"/>
                      <w:szCs w:val="14"/>
                    </w:rPr>
                    <w:t>3</w:t>
                  </w:r>
                </w:p>
              </w:tc>
              <w:tc>
                <w:tcPr>
                  <w:tcW w:w="3152" w:type="dxa"/>
                  <w:shd w:val="clear" w:color="auto" w:fill="auto"/>
                  <w:vAlign w:val="center"/>
                </w:tcPr>
                <w:p w14:paraId="62DAB90E" w14:textId="77777777" w:rsidR="001B65C0" w:rsidRPr="0000084C" w:rsidRDefault="001B65C0" w:rsidP="001B65C0">
                  <w:pPr>
                    <w:jc w:val="both"/>
                    <w:rPr>
                      <w:sz w:val="14"/>
                      <w:szCs w:val="14"/>
                    </w:rPr>
                  </w:pPr>
                  <w:r w:rsidRPr="0000084C">
                    <w:rPr>
                      <w:sz w:val="14"/>
                      <w:szCs w:val="14"/>
                    </w:rPr>
                    <w:t>Se debe efectuar de acuerdo con lo indicado en la NTC 908 para materia prima y NTC 2308 para prendas. Procedimiento de lavado y secado: (1), (II), (A) i. Se debe realizar tres (3) ciclos de lavado y secado para cada muestra</w:t>
                  </w:r>
                </w:p>
              </w:tc>
            </w:tr>
            <w:tr w:rsidR="001B65C0" w:rsidRPr="0000084C" w14:paraId="70B3ABC6" w14:textId="77777777" w:rsidTr="001B65C0">
              <w:tc>
                <w:tcPr>
                  <w:tcW w:w="1326" w:type="dxa"/>
                  <w:shd w:val="clear" w:color="auto" w:fill="auto"/>
                  <w:vAlign w:val="center"/>
                </w:tcPr>
                <w:p w14:paraId="4A7AF6FF" w14:textId="77777777" w:rsidR="001B65C0" w:rsidRPr="0000084C" w:rsidRDefault="001B65C0" w:rsidP="001B65C0">
                  <w:pPr>
                    <w:jc w:val="center"/>
                    <w:rPr>
                      <w:sz w:val="14"/>
                      <w:szCs w:val="14"/>
                    </w:rPr>
                  </w:pPr>
                  <w:r w:rsidRPr="0000084C">
                    <w:rPr>
                      <w:sz w:val="14"/>
                      <w:szCs w:val="14"/>
                    </w:rPr>
                    <w:t>Solidez del color al lavado</w:t>
                  </w:r>
                </w:p>
                <w:p w14:paraId="6A6279B6" w14:textId="77777777" w:rsidR="001B65C0" w:rsidRPr="0000084C" w:rsidRDefault="001B65C0" w:rsidP="001B65C0">
                  <w:pPr>
                    <w:jc w:val="center"/>
                    <w:rPr>
                      <w:sz w:val="14"/>
                      <w:szCs w:val="14"/>
                    </w:rPr>
                  </w:pPr>
                  <w:r w:rsidRPr="0000084C">
                    <w:rPr>
                      <w:sz w:val="14"/>
                      <w:szCs w:val="14"/>
                    </w:rPr>
                    <w:t>Tipo de lavado</w:t>
                  </w:r>
                </w:p>
                <w:p w14:paraId="5EE43C97" w14:textId="77777777" w:rsidR="001B65C0" w:rsidRPr="0000084C" w:rsidRDefault="001B65C0" w:rsidP="001B65C0">
                  <w:pPr>
                    <w:jc w:val="center"/>
                    <w:rPr>
                      <w:sz w:val="14"/>
                      <w:szCs w:val="14"/>
                    </w:rPr>
                  </w:pPr>
                  <w:r w:rsidRPr="0000084C">
                    <w:rPr>
                      <w:sz w:val="14"/>
                      <w:szCs w:val="14"/>
                    </w:rPr>
                    <w:t>Cambio de color, mínimo</w:t>
                  </w:r>
                </w:p>
                <w:p w14:paraId="74F56842" w14:textId="77777777" w:rsidR="001B65C0" w:rsidRPr="0000084C" w:rsidRDefault="001B65C0" w:rsidP="001B65C0">
                  <w:pPr>
                    <w:jc w:val="center"/>
                    <w:rPr>
                      <w:sz w:val="14"/>
                      <w:szCs w:val="14"/>
                    </w:rPr>
                  </w:pPr>
                  <w:r w:rsidRPr="0000084C">
                    <w:rPr>
                      <w:sz w:val="14"/>
                      <w:szCs w:val="14"/>
                    </w:rPr>
                    <w:t>Manchado, Mínimo</w:t>
                  </w:r>
                </w:p>
              </w:tc>
              <w:tc>
                <w:tcPr>
                  <w:tcW w:w="852" w:type="dxa"/>
                  <w:shd w:val="clear" w:color="auto" w:fill="auto"/>
                  <w:vAlign w:val="center"/>
                </w:tcPr>
                <w:p w14:paraId="05ADB267" w14:textId="77777777" w:rsidR="001B65C0" w:rsidRPr="0000084C" w:rsidRDefault="001B65C0" w:rsidP="001B65C0">
                  <w:pPr>
                    <w:jc w:val="center"/>
                    <w:rPr>
                      <w:sz w:val="14"/>
                      <w:szCs w:val="14"/>
                    </w:rPr>
                  </w:pPr>
                </w:p>
                <w:p w14:paraId="73A1C7CC" w14:textId="77777777" w:rsidR="001B65C0" w:rsidRPr="0000084C" w:rsidRDefault="001B65C0" w:rsidP="001B65C0">
                  <w:pPr>
                    <w:jc w:val="center"/>
                    <w:rPr>
                      <w:sz w:val="14"/>
                      <w:szCs w:val="14"/>
                    </w:rPr>
                  </w:pPr>
                </w:p>
                <w:p w14:paraId="207AC7A9" w14:textId="77777777" w:rsidR="001B65C0" w:rsidRPr="0000084C" w:rsidRDefault="001B65C0" w:rsidP="001B65C0">
                  <w:pPr>
                    <w:jc w:val="center"/>
                    <w:rPr>
                      <w:sz w:val="14"/>
                      <w:szCs w:val="14"/>
                    </w:rPr>
                  </w:pPr>
                  <w:r w:rsidRPr="0000084C">
                    <w:rPr>
                      <w:sz w:val="14"/>
                      <w:szCs w:val="14"/>
                    </w:rPr>
                    <w:t>2A</w:t>
                  </w:r>
                </w:p>
                <w:p w14:paraId="214A5D43" w14:textId="77777777" w:rsidR="001B65C0" w:rsidRPr="0000084C" w:rsidRDefault="001B65C0" w:rsidP="001B65C0">
                  <w:pPr>
                    <w:jc w:val="center"/>
                    <w:rPr>
                      <w:sz w:val="14"/>
                      <w:szCs w:val="14"/>
                    </w:rPr>
                  </w:pPr>
                  <w:r w:rsidRPr="0000084C">
                    <w:rPr>
                      <w:sz w:val="14"/>
                      <w:szCs w:val="14"/>
                    </w:rPr>
                    <w:t>4</w:t>
                  </w:r>
                </w:p>
                <w:p w14:paraId="3CE89607" w14:textId="77777777" w:rsidR="001B65C0" w:rsidRPr="0000084C" w:rsidRDefault="001B65C0" w:rsidP="001B65C0">
                  <w:pPr>
                    <w:jc w:val="center"/>
                    <w:rPr>
                      <w:sz w:val="14"/>
                      <w:szCs w:val="14"/>
                    </w:rPr>
                  </w:pPr>
                  <w:r w:rsidRPr="0000084C">
                    <w:rPr>
                      <w:sz w:val="14"/>
                      <w:szCs w:val="14"/>
                    </w:rPr>
                    <w:t>3</w:t>
                  </w:r>
                </w:p>
              </w:tc>
              <w:tc>
                <w:tcPr>
                  <w:tcW w:w="3152" w:type="dxa"/>
                  <w:shd w:val="clear" w:color="auto" w:fill="auto"/>
                  <w:vAlign w:val="center"/>
                </w:tcPr>
                <w:p w14:paraId="41D05758" w14:textId="77777777" w:rsidR="001B65C0" w:rsidRPr="0000084C" w:rsidRDefault="001B65C0" w:rsidP="001B65C0">
                  <w:pPr>
                    <w:jc w:val="both"/>
                    <w:rPr>
                      <w:sz w:val="14"/>
                      <w:szCs w:val="14"/>
                    </w:rPr>
                  </w:pPr>
                  <w:r w:rsidRPr="0000084C">
                    <w:rPr>
                      <w:sz w:val="14"/>
                      <w:szCs w:val="14"/>
                    </w:rPr>
                    <w:t>Se debe efectuar de acuerdo con lo indicado en la NTC 1155-3. Testigo de algodón.</w:t>
                  </w:r>
                </w:p>
              </w:tc>
            </w:tr>
            <w:tr w:rsidR="001B65C0" w:rsidRPr="0000084C" w14:paraId="223B6FE4" w14:textId="77777777" w:rsidTr="001B65C0">
              <w:tc>
                <w:tcPr>
                  <w:tcW w:w="1326" w:type="dxa"/>
                  <w:shd w:val="clear" w:color="auto" w:fill="auto"/>
                  <w:vAlign w:val="center"/>
                </w:tcPr>
                <w:p w14:paraId="37D1BED8" w14:textId="77777777" w:rsidR="001B65C0" w:rsidRPr="0000084C" w:rsidRDefault="001B65C0" w:rsidP="001B65C0">
                  <w:pPr>
                    <w:jc w:val="center"/>
                    <w:rPr>
                      <w:sz w:val="14"/>
                      <w:szCs w:val="14"/>
                    </w:rPr>
                  </w:pPr>
                  <w:r w:rsidRPr="0000084C">
                    <w:rPr>
                      <w:sz w:val="14"/>
                      <w:szCs w:val="14"/>
                    </w:rPr>
                    <w:t>Solidez de color al frote</w:t>
                  </w:r>
                </w:p>
                <w:p w14:paraId="04933E50" w14:textId="77777777" w:rsidR="001B65C0" w:rsidRPr="0000084C" w:rsidRDefault="001B65C0" w:rsidP="001B65C0">
                  <w:pPr>
                    <w:jc w:val="center"/>
                    <w:rPr>
                      <w:sz w:val="14"/>
                      <w:szCs w:val="14"/>
                    </w:rPr>
                  </w:pPr>
                  <w:r w:rsidRPr="0000084C">
                    <w:rPr>
                      <w:sz w:val="14"/>
                      <w:szCs w:val="14"/>
                    </w:rPr>
                    <w:t>En seco, mínimo</w:t>
                  </w:r>
                </w:p>
                <w:p w14:paraId="1FCA2E60" w14:textId="77777777" w:rsidR="001B65C0" w:rsidRPr="0000084C" w:rsidRDefault="001B65C0" w:rsidP="001B65C0">
                  <w:pPr>
                    <w:jc w:val="center"/>
                    <w:rPr>
                      <w:sz w:val="14"/>
                      <w:szCs w:val="14"/>
                    </w:rPr>
                  </w:pPr>
                  <w:r w:rsidRPr="0000084C">
                    <w:rPr>
                      <w:sz w:val="14"/>
                      <w:szCs w:val="14"/>
                    </w:rPr>
                    <w:t>En húmedo, mínimo</w:t>
                  </w:r>
                </w:p>
              </w:tc>
              <w:tc>
                <w:tcPr>
                  <w:tcW w:w="852" w:type="dxa"/>
                  <w:shd w:val="clear" w:color="auto" w:fill="auto"/>
                  <w:vAlign w:val="center"/>
                </w:tcPr>
                <w:p w14:paraId="2A61CBE7" w14:textId="77777777" w:rsidR="001B65C0" w:rsidRPr="0000084C" w:rsidRDefault="001B65C0" w:rsidP="001B65C0">
                  <w:pPr>
                    <w:jc w:val="center"/>
                    <w:rPr>
                      <w:sz w:val="14"/>
                      <w:szCs w:val="14"/>
                    </w:rPr>
                  </w:pPr>
                </w:p>
                <w:p w14:paraId="04D82B26" w14:textId="77777777" w:rsidR="001B65C0" w:rsidRPr="0000084C" w:rsidRDefault="001B65C0" w:rsidP="001B65C0">
                  <w:pPr>
                    <w:jc w:val="center"/>
                    <w:rPr>
                      <w:sz w:val="14"/>
                      <w:szCs w:val="14"/>
                    </w:rPr>
                  </w:pPr>
                </w:p>
                <w:p w14:paraId="73FBF631" w14:textId="77777777" w:rsidR="001B65C0" w:rsidRPr="0000084C" w:rsidRDefault="001B65C0" w:rsidP="001B65C0">
                  <w:pPr>
                    <w:jc w:val="center"/>
                    <w:rPr>
                      <w:sz w:val="14"/>
                      <w:szCs w:val="14"/>
                    </w:rPr>
                  </w:pPr>
                  <w:r w:rsidRPr="0000084C">
                    <w:rPr>
                      <w:sz w:val="14"/>
                      <w:szCs w:val="14"/>
                    </w:rPr>
                    <w:t>4</w:t>
                  </w:r>
                </w:p>
                <w:p w14:paraId="2420A825" w14:textId="77777777" w:rsidR="001B65C0" w:rsidRPr="0000084C" w:rsidRDefault="001B65C0" w:rsidP="001B65C0">
                  <w:pPr>
                    <w:jc w:val="center"/>
                    <w:rPr>
                      <w:sz w:val="14"/>
                      <w:szCs w:val="14"/>
                    </w:rPr>
                  </w:pPr>
                  <w:r w:rsidRPr="0000084C">
                    <w:rPr>
                      <w:sz w:val="14"/>
                      <w:szCs w:val="14"/>
                    </w:rPr>
                    <w:t>3</w:t>
                  </w:r>
                </w:p>
                <w:p w14:paraId="13DF4E1D" w14:textId="77777777" w:rsidR="001B65C0" w:rsidRPr="0000084C" w:rsidRDefault="001B65C0" w:rsidP="001B65C0">
                  <w:pPr>
                    <w:jc w:val="center"/>
                    <w:rPr>
                      <w:sz w:val="14"/>
                      <w:szCs w:val="14"/>
                    </w:rPr>
                  </w:pPr>
                </w:p>
              </w:tc>
              <w:tc>
                <w:tcPr>
                  <w:tcW w:w="3152" w:type="dxa"/>
                  <w:shd w:val="clear" w:color="auto" w:fill="auto"/>
                  <w:vAlign w:val="center"/>
                </w:tcPr>
                <w:p w14:paraId="78C46AA0" w14:textId="77777777" w:rsidR="001B65C0" w:rsidRPr="0000084C" w:rsidRDefault="001B65C0" w:rsidP="001B65C0">
                  <w:pPr>
                    <w:jc w:val="both"/>
                    <w:rPr>
                      <w:sz w:val="14"/>
                      <w:szCs w:val="14"/>
                    </w:rPr>
                  </w:pPr>
                  <w:r w:rsidRPr="0000084C">
                    <w:rPr>
                      <w:sz w:val="14"/>
                      <w:szCs w:val="14"/>
                    </w:rPr>
                    <w:t>Se debe efectuar de acuerdo con lo indicado en la NTC 786 para telas de un solo color.</w:t>
                  </w:r>
                </w:p>
              </w:tc>
            </w:tr>
            <w:tr w:rsidR="001B65C0" w:rsidRPr="0000084C" w14:paraId="272533AC" w14:textId="77777777" w:rsidTr="001B65C0">
              <w:tc>
                <w:tcPr>
                  <w:tcW w:w="1326" w:type="dxa"/>
                  <w:shd w:val="clear" w:color="auto" w:fill="auto"/>
                  <w:vAlign w:val="center"/>
                </w:tcPr>
                <w:p w14:paraId="5D4049BB" w14:textId="77777777" w:rsidR="001B65C0" w:rsidRPr="0000084C" w:rsidRDefault="001B65C0" w:rsidP="001B65C0">
                  <w:pPr>
                    <w:jc w:val="center"/>
                    <w:rPr>
                      <w:sz w:val="14"/>
                      <w:szCs w:val="14"/>
                    </w:rPr>
                  </w:pPr>
                  <w:r w:rsidRPr="0000084C">
                    <w:rPr>
                      <w:sz w:val="14"/>
                      <w:szCs w:val="14"/>
                    </w:rPr>
                    <w:t>Tendencia a la formación de motas, Mínimo</w:t>
                  </w:r>
                </w:p>
              </w:tc>
              <w:tc>
                <w:tcPr>
                  <w:tcW w:w="852" w:type="dxa"/>
                  <w:shd w:val="clear" w:color="auto" w:fill="auto"/>
                  <w:vAlign w:val="center"/>
                </w:tcPr>
                <w:p w14:paraId="065964DA" w14:textId="77777777" w:rsidR="001B65C0" w:rsidRPr="0000084C" w:rsidRDefault="001B65C0" w:rsidP="001B65C0">
                  <w:pPr>
                    <w:jc w:val="center"/>
                    <w:rPr>
                      <w:sz w:val="14"/>
                      <w:szCs w:val="14"/>
                    </w:rPr>
                  </w:pPr>
                  <w:r w:rsidRPr="0000084C">
                    <w:rPr>
                      <w:sz w:val="14"/>
                      <w:szCs w:val="14"/>
                    </w:rPr>
                    <w:t>4</w:t>
                  </w:r>
                </w:p>
              </w:tc>
              <w:tc>
                <w:tcPr>
                  <w:tcW w:w="3152" w:type="dxa"/>
                  <w:shd w:val="clear" w:color="auto" w:fill="auto"/>
                  <w:vAlign w:val="center"/>
                </w:tcPr>
                <w:p w14:paraId="2E7EB179" w14:textId="77777777" w:rsidR="001B65C0" w:rsidRPr="0000084C" w:rsidRDefault="001B65C0" w:rsidP="001B65C0">
                  <w:pPr>
                    <w:jc w:val="both"/>
                    <w:rPr>
                      <w:sz w:val="14"/>
                      <w:szCs w:val="14"/>
                    </w:rPr>
                  </w:pPr>
                  <w:r w:rsidRPr="0000084C">
                    <w:rPr>
                      <w:sz w:val="14"/>
                      <w:szCs w:val="14"/>
                    </w:rPr>
                    <w:t>(PILLING) Se debe efectuar de acuerdo con lo indicado en la NTC 2051-2</w:t>
                  </w:r>
                </w:p>
                <w:p w14:paraId="4D6B443A" w14:textId="77777777" w:rsidR="001B65C0" w:rsidRPr="0000084C" w:rsidRDefault="001B65C0" w:rsidP="001B65C0">
                  <w:pPr>
                    <w:jc w:val="both"/>
                    <w:rPr>
                      <w:sz w:val="14"/>
                      <w:szCs w:val="14"/>
                    </w:rPr>
                  </w:pPr>
                </w:p>
              </w:tc>
            </w:tr>
          </w:tbl>
          <w:p w14:paraId="593C15B7" w14:textId="77777777" w:rsidR="001B65C0" w:rsidRPr="0000084C" w:rsidRDefault="001B65C0" w:rsidP="001B65C0">
            <w:pPr>
              <w:jc w:val="both"/>
              <w:rPr>
                <w:sz w:val="16"/>
                <w:szCs w:val="16"/>
              </w:rPr>
            </w:pPr>
          </w:p>
          <w:p w14:paraId="7119EB37" w14:textId="77777777" w:rsidR="001B65C0" w:rsidRDefault="001B65C0" w:rsidP="001B65C0">
            <w:pPr>
              <w:jc w:val="both"/>
              <w:rPr>
                <w:sz w:val="16"/>
                <w:szCs w:val="16"/>
              </w:rPr>
            </w:pPr>
            <w:r w:rsidRPr="0000084C">
              <w:rPr>
                <w:b/>
                <w:bCs/>
                <w:sz w:val="16"/>
                <w:szCs w:val="16"/>
              </w:rPr>
              <w:t>Diseño y confección:</w:t>
            </w:r>
            <w:r w:rsidRPr="0000084C">
              <w:rPr>
                <w:sz w:val="16"/>
                <w:szCs w:val="16"/>
              </w:rPr>
              <w:t xml:space="preserve"> La corbata se compone de tres partes: cabeza, trapecio y cola. La tela para su confección debe ser cortada en forma diagonal (sesgo) para darle elasticidad y recuperación. </w:t>
            </w:r>
          </w:p>
          <w:p w14:paraId="0A617FBD" w14:textId="77777777" w:rsidR="001B65C0" w:rsidRPr="0000084C" w:rsidRDefault="001B65C0" w:rsidP="001B65C0">
            <w:pPr>
              <w:jc w:val="both"/>
              <w:rPr>
                <w:sz w:val="16"/>
                <w:szCs w:val="16"/>
              </w:rPr>
            </w:pPr>
          </w:p>
          <w:p w14:paraId="596E38B8" w14:textId="77777777" w:rsidR="001B65C0" w:rsidRDefault="001B65C0" w:rsidP="001B65C0">
            <w:pPr>
              <w:jc w:val="both"/>
              <w:rPr>
                <w:sz w:val="16"/>
                <w:szCs w:val="16"/>
              </w:rPr>
            </w:pPr>
            <w:r w:rsidRPr="0000084C">
              <w:rPr>
                <w:sz w:val="16"/>
                <w:szCs w:val="16"/>
              </w:rPr>
              <w:t xml:space="preserve">El cerrado de la corbata debe ser de tal forma que no permita la presencia de arrugas o pliegues. </w:t>
            </w:r>
          </w:p>
          <w:p w14:paraId="7482DA7C" w14:textId="77777777" w:rsidR="001B65C0" w:rsidRPr="0000084C" w:rsidRDefault="001B65C0" w:rsidP="001B65C0">
            <w:pPr>
              <w:jc w:val="both"/>
              <w:rPr>
                <w:sz w:val="16"/>
                <w:szCs w:val="16"/>
              </w:rPr>
            </w:pPr>
          </w:p>
          <w:p w14:paraId="5B04B99C" w14:textId="77777777" w:rsidR="001B65C0" w:rsidRDefault="001B65C0" w:rsidP="001B65C0">
            <w:pPr>
              <w:jc w:val="both"/>
              <w:rPr>
                <w:sz w:val="16"/>
                <w:szCs w:val="16"/>
              </w:rPr>
            </w:pPr>
            <w:r w:rsidRPr="0000084C">
              <w:rPr>
                <w:sz w:val="16"/>
                <w:szCs w:val="16"/>
              </w:rPr>
              <w:t xml:space="preserve">El estilo de la corbata debe ser corte recto, debe llevar entretela no </w:t>
            </w:r>
            <w:proofErr w:type="spellStart"/>
            <w:r w:rsidRPr="0000084C">
              <w:rPr>
                <w:sz w:val="16"/>
                <w:szCs w:val="16"/>
              </w:rPr>
              <w:t>fusionable</w:t>
            </w:r>
            <w:proofErr w:type="spellEnd"/>
            <w:r w:rsidRPr="0000084C">
              <w:rPr>
                <w:sz w:val="16"/>
                <w:szCs w:val="16"/>
              </w:rPr>
              <w:t xml:space="preserve">, no teñida, perchada por ambas caras, cosida al tejido principal permitiendo una </w:t>
            </w:r>
            <w:proofErr w:type="spellStart"/>
            <w:r w:rsidRPr="0000084C">
              <w:rPr>
                <w:sz w:val="16"/>
                <w:szCs w:val="16"/>
              </w:rPr>
              <w:t>plegabilidad</w:t>
            </w:r>
            <w:proofErr w:type="spellEnd"/>
            <w:r w:rsidRPr="0000084C">
              <w:rPr>
                <w:sz w:val="16"/>
                <w:szCs w:val="16"/>
              </w:rPr>
              <w:t xml:space="preserve"> o caída permanente. El ancho de la entretela debe corresponder al ancho de la corbata dejando un espacio libre a lado y lado de 2 mm a 3 </w:t>
            </w:r>
            <w:proofErr w:type="spellStart"/>
            <w:r w:rsidRPr="0000084C">
              <w:rPr>
                <w:sz w:val="16"/>
                <w:szCs w:val="16"/>
              </w:rPr>
              <w:t>mm.</w:t>
            </w:r>
            <w:proofErr w:type="spellEnd"/>
            <w:r w:rsidRPr="0000084C">
              <w:rPr>
                <w:sz w:val="16"/>
                <w:szCs w:val="16"/>
              </w:rPr>
              <w:t xml:space="preserve"> </w:t>
            </w:r>
          </w:p>
          <w:p w14:paraId="5F518B88" w14:textId="77777777" w:rsidR="001B65C0" w:rsidRPr="0000084C" w:rsidRDefault="001B65C0" w:rsidP="001B65C0">
            <w:pPr>
              <w:jc w:val="both"/>
              <w:rPr>
                <w:sz w:val="16"/>
                <w:szCs w:val="16"/>
              </w:rPr>
            </w:pPr>
          </w:p>
          <w:p w14:paraId="5662D5E5" w14:textId="77777777" w:rsidR="001B65C0" w:rsidRDefault="001B65C0" w:rsidP="001B65C0">
            <w:pPr>
              <w:jc w:val="both"/>
              <w:rPr>
                <w:sz w:val="16"/>
                <w:szCs w:val="16"/>
              </w:rPr>
            </w:pPr>
            <w:r w:rsidRPr="0000084C">
              <w:rPr>
                <w:sz w:val="16"/>
                <w:szCs w:val="16"/>
              </w:rPr>
              <w:t>La corbata debe llevar forro en ambos extremos.</w:t>
            </w:r>
          </w:p>
          <w:p w14:paraId="28B484D7" w14:textId="77777777" w:rsidR="001B65C0" w:rsidRPr="0000084C" w:rsidRDefault="001B65C0" w:rsidP="001B65C0">
            <w:pPr>
              <w:jc w:val="both"/>
              <w:rPr>
                <w:sz w:val="16"/>
                <w:szCs w:val="16"/>
              </w:rPr>
            </w:pPr>
          </w:p>
          <w:p w14:paraId="3058ECFF" w14:textId="77777777" w:rsidR="001B65C0" w:rsidRDefault="001B65C0" w:rsidP="001B65C0">
            <w:pPr>
              <w:jc w:val="both"/>
              <w:rPr>
                <w:sz w:val="16"/>
                <w:szCs w:val="16"/>
              </w:rPr>
            </w:pPr>
            <w:r w:rsidRPr="0000084C">
              <w:rPr>
                <w:sz w:val="16"/>
                <w:szCs w:val="16"/>
              </w:rPr>
              <w:t xml:space="preserve">Debe ser confeccionada de tal forma que al lavarla o tirar de ella, el hilo no se reviente. </w:t>
            </w:r>
          </w:p>
          <w:p w14:paraId="5E88B1A6" w14:textId="77777777" w:rsidR="001B65C0" w:rsidRPr="0000084C" w:rsidRDefault="001B65C0" w:rsidP="001B65C0">
            <w:pPr>
              <w:jc w:val="both"/>
              <w:rPr>
                <w:sz w:val="16"/>
                <w:szCs w:val="16"/>
              </w:rPr>
            </w:pPr>
          </w:p>
          <w:p w14:paraId="3D14244B" w14:textId="77777777" w:rsidR="001B65C0" w:rsidRDefault="001B65C0" w:rsidP="001B65C0">
            <w:pPr>
              <w:jc w:val="both"/>
              <w:rPr>
                <w:sz w:val="16"/>
                <w:szCs w:val="16"/>
              </w:rPr>
            </w:pPr>
            <w:r w:rsidRPr="0000084C">
              <w:rPr>
                <w:sz w:val="16"/>
                <w:szCs w:val="16"/>
              </w:rPr>
              <w:t xml:space="preserve">La costura de cierre que va por la parte posterior de la corbata debe ser simétrica. </w:t>
            </w:r>
          </w:p>
          <w:p w14:paraId="48C115CE" w14:textId="77777777" w:rsidR="001B65C0" w:rsidRPr="0000084C" w:rsidRDefault="001B65C0" w:rsidP="001B65C0">
            <w:pPr>
              <w:jc w:val="both"/>
              <w:rPr>
                <w:sz w:val="16"/>
                <w:szCs w:val="16"/>
              </w:rPr>
            </w:pPr>
          </w:p>
          <w:p w14:paraId="326E6165" w14:textId="77777777" w:rsidR="001B65C0" w:rsidRPr="0000084C" w:rsidRDefault="001B65C0" w:rsidP="001B65C0">
            <w:pPr>
              <w:jc w:val="both"/>
              <w:rPr>
                <w:sz w:val="16"/>
                <w:szCs w:val="16"/>
              </w:rPr>
            </w:pPr>
            <w:r w:rsidRPr="0000084C">
              <w:rPr>
                <w:sz w:val="16"/>
                <w:szCs w:val="16"/>
              </w:rPr>
              <w:t>La corbata no debe presentar orificios, rasgaduras, pliegues, manchas, mal tinturado, puntadas flojas o sueltas ni marras que puedan afectar su apariencia.</w:t>
            </w:r>
          </w:p>
          <w:p w14:paraId="4F9B2633" w14:textId="77777777" w:rsidR="001B65C0" w:rsidRPr="0000084C" w:rsidRDefault="001B65C0" w:rsidP="001B65C0">
            <w:pPr>
              <w:jc w:val="both"/>
              <w:rPr>
                <w:sz w:val="16"/>
                <w:szCs w:val="16"/>
              </w:rPr>
            </w:pPr>
          </w:p>
          <w:p w14:paraId="0E154973" w14:textId="77777777" w:rsidR="001B65C0" w:rsidRPr="0000084C" w:rsidRDefault="001B65C0" w:rsidP="001B65C0">
            <w:pPr>
              <w:jc w:val="both"/>
              <w:rPr>
                <w:rFonts w:eastAsia="MS Mincho"/>
                <w:sz w:val="16"/>
                <w:szCs w:val="16"/>
              </w:rPr>
            </w:pPr>
            <w:r w:rsidRPr="0000084C">
              <w:rPr>
                <w:rFonts w:eastAsia="MS Mincho"/>
                <w:sz w:val="16"/>
                <w:szCs w:val="16"/>
              </w:rPr>
              <w:t>Color: Amarillo quemado/mostaza.</w:t>
            </w:r>
          </w:p>
          <w:p w14:paraId="61AF68DD" w14:textId="77777777" w:rsidR="001B65C0" w:rsidRPr="0000084C" w:rsidRDefault="001B65C0" w:rsidP="001B65C0">
            <w:pPr>
              <w:jc w:val="both"/>
              <w:rPr>
                <w:sz w:val="16"/>
                <w:szCs w:val="16"/>
              </w:rPr>
            </w:pPr>
          </w:p>
        </w:tc>
        <w:tc>
          <w:tcPr>
            <w:tcW w:w="1137" w:type="dxa"/>
            <w:shd w:val="clear" w:color="auto" w:fill="auto"/>
            <w:vAlign w:val="center"/>
          </w:tcPr>
          <w:p w14:paraId="2156C6F2" w14:textId="77777777" w:rsidR="001B65C0" w:rsidRDefault="001B65C0" w:rsidP="001B65C0">
            <w:pPr>
              <w:rPr>
                <w:sz w:val="16"/>
                <w:szCs w:val="16"/>
              </w:rPr>
            </w:pPr>
          </w:p>
          <w:p w14:paraId="191AF188" w14:textId="77777777" w:rsidR="001B65C0" w:rsidRDefault="001B65C0" w:rsidP="001B65C0">
            <w:pPr>
              <w:rPr>
                <w:sz w:val="16"/>
                <w:szCs w:val="16"/>
              </w:rPr>
            </w:pPr>
          </w:p>
          <w:p w14:paraId="39B0AA0D" w14:textId="77777777" w:rsidR="001B65C0" w:rsidRPr="0000084C" w:rsidRDefault="001B65C0" w:rsidP="001B65C0">
            <w:pPr>
              <w:jc w:val="center"/>
              <w:rPr>
                <w:sz w:val="16"/>
                <w:szCs w:val="16"/>
              </w:rPr>
            </w:pPr>
            <w:r>
              <w:rPr>
                <w:sz w:val="16"/>
                <w:szCs w:val="16"/>
              </w:rPr>
              <w:t>4</w:t>
            </w:r>
          </w:p>
        </w:tc>
        <w:tc>
          <w:tcPr>
            <w:tcW w:w="961" w:type="dxa"/>
            <w:shd w:val="clear" w:color="auto" w:fill="auto"/>
          </w:tcPr>
          <w:p w14:paraId="49787EAD" w14:textId="77777777" w:rsidR="001B65C0" w:rsidRPr="0000084C" w:rsidRDefault="001B65C0" w:rsidP="001B65C0">
            <w:pPr>
              <w:rPr>
                <w:sz w:val="16"/>
                <w:szCs w:val="16"/>
              </w:rPr>
            </w:pPr>
          </w:p>
        </w:tc>
        <w:tc>
          <w:tcPr>
            <w:tcW w:w="961" w:type="dxa"/>
            <w:shd w:val="clear" w:color="auto" w:fill="auto"/>
          </w:tcPr>
          <w:p w14:paraId="2EA09767" w14:textId="77777777" w:rsidR="001B65C0" w:rsidRPr="0000084C" w:rsidRDefault="001B65C0" w:rsidP="001B65C0">
            <w:pPr>
              <w:rPr>
                <w:sz w:val="16"/>
                <w:szCs w:val="16"/>
              </w:rPr>
            </w:pPr>
          </w:p>
        </w:tc>
      </w:tr>
      <w:tr w:rsidR="001B65C0" w:rsidRPr="0000084C" w14:paraId="775F726F" w14:textId="77777777" w:rsidTr="00FB1163">
        <w:tc>
          <w:tcPr>
            <w:tcW w:w="639" w:type="dxa"/>
            <w:shd w:val="clear" w:color="auto" w:fill="auto"/>
            <w:vAlign w:val="center"/>
          </w:tcPr>
          <w:p w14:paraId="7A66196C" w14:textId="77777777" w:rsidR="001B65C0" w:rsidRPr="0000084C" w:rsidRDefault="001B65C0" w:rsidP="001B65C0">
            <w:pPr>
              <w:jc w:val="center"/>
              <w:rPr>
                <w:sz w:val="16"/>
                <w:szCs w:val="16"/>
              </w:rPr>
            </w:pPr>
            <w:r w:rsidRPr="0000084C">
              <w:rPr>
                <w:sz w:val="16"/>
                <w:szCs w:val="16"/>
              </w:rPr>
              <w:t>1</w:t>
            </w:r>
            <w:r>
              <w:rPr>
                <w:sz w:val="16"/>
                <w:szCs w:val="16"/>
              </w:rPr>
              <w:t>2</w:t>
            </w:r>
          </w:p>
        </w:tc>
        <w:tc>
          <w:tcPr>
            <w:tcW w:w="1261" w:type="dxa"/>
            <w:shd w:val="clear" w:color="auto" w:fill="auto"/>
            <w:vAlign w:val="center"/>
          </w:tcPr>
          <w:p w14:paraId="39EA4809" w14:textId="77777777" w:rsidR="001B65C0" w:rsidRPr="0000084C" w:rsidRDefault="001B65C0" w:rsidP="001B65C0">
            <w:pPr>
              <w:jc w:val="center"/>
              <w:rPr>
                <w:sz w:val="16"/>
                <w:szCs w:val="16"/>
              </w:rPr>
            </w:pPr>
            <w:r w:rsidRPr="0000084C">
              <w:rPr>
                <w:sz w:val="16"/>
                <w:szCs w:val="16"/>
              </w:rPr>
              <w:t>CALZADO DE CALLE PARA CABALLERO FORMAL</w:t>
            </w:r>
          </w:p>
        </w:tc>
        <w:tc>
          <w:tcPr>
            <w:tcW w:w="4668" w:type="dxa"/>
            <w:shd w:val="clear" w:color="auto" w:fill="auto"/>
          </w:tcPr>
          <w:p w14:paraId="6BDA4839" w14:textId="77777777" w:rsidR="001B65C0" w:rsidRPr="00836FBC" w:rsidRDefault="001B65C0" w:rsidP="001B65C0">
            <w:pPr>
              <w:jc w:val="both"/>
              <w:rPr>
                <w:b/>
                <w:bCs/>
                <w:sz w:val="16"/>
                <w:szCs w:val="16"/>
              </w:rPr>
            </w:pPr>
            <w:r w:rsidRPr="00836FBC">
              <w:rPr>
                <w:rFonts w:eastAsia="Arial Unicode MS"/>
                <w:kern w:val="16"/>
                <w:sz w:val="16"/>
                <w:szCs w:val="16"/>
                <w:lang w:eastAsia="es-CO"/>
              </w:rPr>
              <w:t>Establecidas en la Norma Técnica del Ministerio de Defensa Nacional NTMD – 0361 CALZADO PARA DAMA Y CABALLERO PERSONAL CIVIL</w:t>
            </w:r>
          </w:p>
          <w:p w14:paraId="3011B36F" w14:textId="77777777" w:rsidR="001B65C0" w:rsidRDefault="001B65C0" w:rsidP="001B65C0">
            <w:pPr>
              <w:jc w:val="both"/>
              <w:rPr>
                <w:b/>
                <w:bCs/>
                <w:sz w:val="16"/>
                <w:szCs w:val="16"/>
              </w:rPr>
            </w:pPr>
          </w:p>
          <w:p w14:paraId="321D8590" w14:textId="77777777" w:rsidR="001B65C0" w:rsidRPr="0000084C" w:rsidRDefault="001B65C0" w:rsidP="001B65C0">
            <w:pPr>
              <w:jc w:val="both"/>
              <w:rPr>
                <w:sz w:val="16"/>
                <w:szCs w:val="16"/>
              </w:rPr>
            </w:pPr>
            <w:r w:rsidRPr="0000084C">
              <w:rPr>
                <w:b/>
                <w:bCs/>
                <w:sz w:val="16"/>
                <w:szCs w:val="16"/>
              </w:rPr>
              <w:t>Modelos:</w:t>
            </w:r>
            <w:r w:rsidRPr="0000084C">
              <w:rPr>
                <w:sz w:val="16"/>
                <w:szCs w:val="16"/>
              </w:rPr>
              <w:t xml:space="preserve"> en color negro.  </w:t>
            </w:r>
          </w:p>
          <w:p w14:paraId="3199AFCB" w14:textId="77777777" w:rsidR="001B65C0" w:rsidRPr="0000084C" w:rsidRDefault="001B65C0" w:rsidP="001B65C0">
            <w:pPr>
              <w:jc w:val="both"/>
              <w:rPr>
                <w:sz w:val="16"/>
                <w:szCs w:val="16"/>
              </w:rPr>
            </w:pPr>
          </w:p>
          <w:p w14:paraId="6FF9C759" w14:textId="77777777" w:rsidR="001B65C0" w:rsidRPr="0000084C" w:rsidRDefault="001B65C0" w:rsidP="001B65C0">
            <w:pPr>
              <w:jc w:val="both"/>
              <w:rPr>
                <w:sz w:val="16"/>
                <w:szCs w:val="16"/>
              </w:rPr>
            </w:pPr>
            <w:r w:rsidRPr="0000084C">
              <w:rPr>
                <w:b/>
                <w:bCs/>
                <w:sz w:val="16"/>
                <w:szCs w:val="16"/>
              </w:rPr>
              <w:t>Cuero:</w:t>
            </w:r>
            <w:r w:rsidRPr="0000084C">
              <w:rPr>
                <w:sz w:val="16"/>
                <w:szCs w:val="16"/>
              </w:rPr>
              <w:t xml:space="preserve"> debe ser flexible y uniforme, y no debe presentar eflorescencias de grasas o de sales. </w:t>
            </w:r>
          </w:p>
          <w:p w14:paraId="5C61A1E8" w14:textId="77777777" w:rsidR="001B65C0" w:rsidRPr="0000084C" w:rsidRDefault="001B65C0" w:rsidP="001B65C0">
            <w:pPr>
              <w:jc w:val="both"/>
              <w:rPr>
                <w:sz w:val="16"/>
                <w:szCs w:val="16"/>
              </w:rPr>
            </w:pPr>
          </w:p>
          <w:p w14:paraId="288D35CC" w14:textId="77777777" w:rsidR="001B65C0" w:rsidRPr="0000084C" w:rsidRDefault="001B65C0" w:rsidP="001B65C0">
            <w:pPr>
              <w:jc w:val="both"/>
              <w:rPr>
                <w:sz w:val="16"/>
                <w:szCs w:val="16"/>
              </w:rPr>
            </w:pPr>
            <w:r w:rsidRPr="0000084C">
              <w:rPr>
                <w:b/>
                <w:bCs/>
                <w:sz w:val="16"/>
                <w:szCs w:val="16"/>
              </w:rPr>
              <w:t>Paso del calzado:</w:t>
            </w:r>
            <w:r w:rsidRPr="0000084C">
              <w:rPr>
                <w:sz w:val="16"/>
                <w:szCs w:val="16"/>
              </w:rPr>
              <w:t xml:space="preserve"> corresponde a la altura que debe existir entre la superficie de contacto o piso y el borde inferior de la suela en la punta cuando este se coloca sobre una superficie plana. Este debe ser de acuerdo con la altura del tacón. </w:t>
            </w:r>
          </w:p>
          <w:p w14:paraId="4C5597E5" w14:textId="77777777" w:rsidR="001B65C0" w:rsidRPr="0000084C" w:rsidRDefault="001B65C0" w:rsidP="001B65C0">
            <w:pPr>
              <w:jc w:val="both"/>
              <w:rPr>
                <w:sz w:val="16"/>
                <w:szCs w:val="16"/>
              </w:rPr>
            </w:pPr>
          </w:p>
          <w:p w14:paraId="0AB0FC4B" w14:textId="77777777" w:rsidR="001B65C0" w:rsidRPr="0000084C" w:rsidRDefault="001B65C0" w:rsidP="001B65C0">
            <w:pPr>
              <w:jc w:val="both"/>
              <w:rPr>
                <w:sz w:val="16"/>
                <w:szCs w:val="16"/>
              </w:rPr>
            </w:pPr>
            <w:r w:rsidRPr="0000084C">
              <w:rPr>
                <w:b/>
                <w:bCs/>
                <w:sz w:val="16"/>
                <w:szCs w:val="16"/>
              </w:rPr>
              <w:t>Unión de la suela con la capellada y el montaje:</w:t>
            </w:r>
            <w:r w:rsidRPr="0000084C">
              <w:rPr>
                <w:sz w:val="16"/>
                <w:szCs w:val="16"/>
              </w:rPr>
              <w:t xml:space="preserve"> debe quedar perfectamente realizada en todo el contorno, sin que se presenten zonas despegadas, residuos de pegante y sin evidencias de cardado. El montaje del zapato debe estar sin arrugas ni protuberancias en las zonas de la punta y del talón, sin abombamientos en la zona de los lados y con la costura trasera (cuando la lleve) perfectamente sentada, derecha y centrada. En cuanto a la altura de los talones esta debe ser la misma en los dos zapatos. </w:t>
            </w:r>
          </w:p>
          <w:p w14:paraId="42CB8364" w14:textId="77777777" w:rsidR="001B65C0" w:rsidRPr="0000084C" w:rsidRDefault="001B65C0" w:rsidP="001B65C0">
            <w:pPr>
              <w:jc w:val="both"/>
              <w:rPr>
                <w:sz w:val="16"/>
                <w:szCs w:val="16"/>
              </w:rPr>
            </w:pPr>
          </w:p>
          <w:p w14:paraId="147C6B5F" w14:textId="77777777" w:rsidR="001B65C0" w:rsidRPr="0000084C" w:rsidRDefault="001B65C0" w:rsidP="001B65C0">
            <w:pPr>
              <w:jc w:val="both"/>
              <w:rPr>
                <w:sz w:val="16"/>
                <w:szCs w:val="16"/>
              </w:rPr>
            </w:pPr>
            <w:r w:rsidRPr="0000084C">
              <w:rPr>
                <w:b/>
                <w:bCs/>
                <w:sz w:val="16"/>
                <w:szCs w:val="16"/>
              </w:rPr>
              <w:t>Suela:</w:t>
            </w:r>
            <w:r w:rsidRPr="0000084C">
              <w:rPr>
                <w:sz w:val="16"/>
                <w:szCs w:val="16"/>
              </w:rPr>
              <w:t xml:space="preserve"> deben quedar sin residuos de pegantes y tintas, ser homogéneos. El contorno de la suela debe armonizar con la figura de la horma. </w:t>
            </w:r>
          </w:p>
          <w:p w14:paraId="042FDF67" w14:textId="77777777" w:rsidR="001B65C0" w:rsidRPr="0000084C" w:rsidRDefault="001B65C0" w:rsidP="001B65C0">
            <w:pPr>
              <w:jc w:val="both"/>
              <w:rPr>
                <w:b/>
                <w:bCs/>
                <w:sz w:val="16"/>
                <w:szCs w:val="16"/>
              </w:rPr>
            </w:pPr>
          </w:p>
          <w:p w14:paraId="3B9A1543" w14:textId="77777777" w:rsidR="001B65C0" w:rsidRPr="0000084C" w:rsidRDefault="001B65C0" w:rsidP="001B65C0">
            <w:pPr>
              <w:jc w:val="both"/>
              <w:rPr>
                <w:sz w:val="16"/>
                <w:szCs w:val="16"/>
              </w:rPr>
            </w:pPr>
            <w:r w:rsidRPr="0000084C">
              <w:rPr>
                <w:b/>
                <w:bCs/>
                <w:sz w:val="16"/>
                <w:szCs w:val="16"/>
              </w:rPr>
              <w:t>Calzador o talonera:</w:t>
            </w:r>
            <w:r w:rsidRPr="0000084C">
              <w:rPr>
                <w:sz w:val="16"/>
                <w:szCs w:val="16"/>
              </w:rPr>
              <w:t xml:space="preserve"> el zapato debe llevar calzador en badana en forma de media luna colocado al revés para que actúe como contención.</w:t>
            </w:r>
          </w:p>
          <w:p w14:paraId="212E7093" w14:textId="77777777" w:rsidR="001B65C0" w:rsidRPr="0000084C" w:rsidRDefault="001B65C0" w:rsidP="001B65C0">
            <w:pPr>
              <w:jc w:val="both"/>
              <w:rPr>
                <w:sz w:val="16"/>
                <w:szCs w:val="16"/>
              </w:rPr>
            </w:pPr>
          </w:p>
          <w:p w14:paraId="0DA18AF3" w14:textId="77777777" w:rsidR="001B65C0" w:rsidRPr="0000084C" w:rsidRDefault="001B65C0" w:rsidP="001B65C0">
            <w:pPr>
              <w:jc w:val="both"/>
              <w:rPr>
                <w:b/>
                <w:bCs/>
                <w:sz w:val="16"/>
                <w:szCs w:val="16"/>
              </w:rPr>
            </w:pPr>
            <w:r w:rsidRPr="0000084C">
              <w:rPr>
                <w:b/>
                <w:bCs/>
                <w:sz w:val="16"/>
                <w:szCs w:val="16"/>
              </w:rPr>
              <w:t>Requisitos específicos:</w:t>
            </w:r>
          </w:p>
          <w:p w14:paraId="095C5410" w14:textId="77777777" w:rsidR="001B65C0" w:rsidRPr="0000084C" w:rsidRDefault="001B65C0" w:rsidP="001B65C0">
            <w:pPr>
              <w:jc w:val="both"/>
              <w:rPr>
                <w:sz w:val="16"/>
                <w:szCs w:val="16"/>
              </w:rPr>
            </w:pPr>
          </w:p>
          <w:p w14:paraId="36119DBD" w14:textId="77777777" w:rsidR="001B65C0" w:rsidRPr="004F1342" w:rsidRDefault="001B65C0" w:rsidP="001B65C0">
            <w:pPr>
              <w:jc w:val="both"/>
              <w:rPr>
                <w:sz w:val="16"/>
                <w:szCs w:val="16"/>
              </w:rPr>
            </w:pPr>
            <w:r w:rsidRPr="004F1342">
              <w:rPr>
                <w:sz w:val="16"/>
                <w:szCs w:val="16"/>
              </w:rPr>
              <w:t xml:space="preserve">Capellada: en cuero 100% natural de origen bovino de buena calidad con aspecto uniforme, color negro homogéneo en toda su extensión. El espesor o calibre debe ser de 12 mm a 16 </w:t>
            </w:r>
            <w:proofErr w:type="spellStart"/>
            <w:r w:rsidRPr="004F1342">
              <w:rPr>
                <w:sz w:val="16"/>
                <w:szCs w:val="16"/>
              </w:rPr>
              <w:t>mm.</w:t>
            </w:r>
            <w:proofErr w:type="spellEnd"/>
            <w:r w:rsidRPr="004F1342">
              <w:rPr>
                <w:sz w:val="16"/>
                <w:szCs w:val="16"/>
              </w:rPr>
              <w:t xml:space="preserve"> Debe cumplir con los requisitos establecidos en la siguiente tabla:</w:t>
            </w:r>
          </w:p>
          <w:p w14:paraId="5CDD30C7" w14:textId="77777777" w:rsidR="001B65C0" w:rsidRPr="0000084C" w:rsidRDefault="001B65C0" w:rsidP="001B65C0">
            <w:pPr>
              <w:jc w:val="both"/>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6"/>
              <w:gridCol w:w="911"/>
              <w:gridCol w:w="2055"/>
            </w:tblGrid>
            <w:tr w:rsidR="001B65C0" w:rsidRPr="0000084C" w14:paraId="572EFF43" w14:textId="77777777" w:rsidTr="001B65C0">
              <w:trPr>
                <w:trHeight w:val="70"/>
              </w:trPr>
              <w:tc>
                <w:tcPr>
                  <w:tcW w:w="5291" w:type="dxa"/>
                  <w:gridSpan w:val="3"/>
                  <w:shd w:val="clear" w:color="auto" w:fill="auto"/>
                </w:tcPr>
                <w:p w14:paraId="2CA52952" w14:textId="77777777" w:rsidR="001B65C0" w:rsidRPr="0000084C" w:rsidRDefault="001B65C0" w:rsidP="001B65C0">
                  <w:pPr>
                    <w:jc w:val="center"/>
                    <w:rPr>
                      <w:b/>
                      <w:bCs/>
                      <w:sz w:val="14"/>
                      <w:szCs w:val="14"/>
                    </w:rPr>
                  </w:pPr>
                  <w:r w:rsidRPr="0000084C">
                    <w:rPr>
                      <w:b/>
                      <w:bCs/>
                      <w:sz w:val="14"/>
                      <w:szCs w:val="14"/>
                    </w:rPr>
                    <w:t>REQUISITOS PARA EL CUERO</w:t>
                  </w:r>
                </w:p>
              </w:tc>
            </w:tr>
            <w:tr w:rsidR="001B65C0" w:rsidRPr="0000084C" w14:paraId="7A49F803" w14:textId="77777777" w:rsidTr="001B65C0">
              <w:trPr>
                <w:trHeight w:val="70"/>
              </w:trPr>
              <w:tc>
                <w:tcPr>
                  <w:tcW w:w="1708" w:type="dxa"/>
                  <w:shd w:val="clear" w:color="auto" w:fill="auto"/>
                  <w:vAlign w:val="center"/>
                </w:tcPr>
                <w:p w14:paraId="41038A53" w14:textId="77777777" w:rsidR="001B65C0" w:rsidRPr="0000084C" w:rsidRDefault="001B65C0" w:rsidP="001B65C0">
                  <w:pPr>
                    <w:jc w:val="center"/>
                    <w:rPr>
                      <w:b/>
                      <w:bCs/>
                      <w:sz w:val="14"/>
                      <w:szCs w:val="14"/>
                    </w:rPr>
                  </w:pPr>
                  <w:r w:rsidRPr="0000084C">
                    <w:rPr>
                      <w:b/>
                      <w:bCs/>
                      <w:sz w:val="14"/>
                      <w:szCs w:val="14"/>
                    </w:rPr>
                    <w:t>Requisitos</w:t>
                  </w:r>
                </w:p>
              </w:tc>
              <w:tc>
                <w:tcPr>
                  <w:tcW w:w="992" w:type="dxa"/>
                  <w:shd w:val="clear" w:color="auto" w:fill="auto"/>
                  <w:vAlign w:val="center"/>
                </w:tcPr>
                <w:p w14:paraId="3FDE7BF4" w14:textId="77777777" w:rsidR="001B65C0" w:rsidRPr="0000084C" w:rsidRDefault="001B65C0" w:rsidP="001B65C0">
                  <w:pPr>
                    <w:jc w:val="center"/>
                    <w:rPr>
                      <w:b/>
                      <w:bCs/>
                      <w:sz w:val="14"/>
                      <w:szCs w:val="14"/>
                    </w:rPr>
                  </w:pPr>
                  <w:r w:rsidRPr="0000084C">
                    <w:rPr>
                      <w:b/>
                      <w:bCs/>
                      <w:sz w:val="14"/>
                      <w:szCs w:val="14"/>
                    </w:rPr>
                    <w:t>Valor</w:t>
                  </w:r>
                </w:p>
              </w:tc>
              <w:tc>
                <w:tcPr>
                  <w:tcW w:w="2591" w:type="dxa"/>
                  <w:shd w:val="clear" w:color="auto" w:fill="auto"/>
                  <w:vAlign w:val="center"/>
                </w:tcPr>
                <w:p w14:paraId="55460566" w14:textId="77777777" w:rsidR="001B65C0" w:rsidRPr="0000084C" w:rsidRDefault="001B65C0" w:rsidP="001B65C0">
                  <w:pPr>
                    <w:jc w:val="center"/>
                    <w:rPr>
                      <w:b/>
                      <w:bCs/>
                      <w:sz w:val="14"/>
                      <w:szCs w:val="14"/>
                    </w:rPr>
                  </w:pPr>
                  <w:r w:rsidRPr="0000084C">
                    <w:rPr>
                      <w:b/>
                      <w:bCs/>
                      <w:sz w:val="14"/>
                      <w:szCs w:val="14"/>
                    </w:rPr>
                    <w:t xml:space="preserve">Métodos de ensayo </w:t>
                  </w:r>
                </w:p>
              </w:tc>
            </w:tr>
            <w:tr w:rsidR="001B65C0" w:rsidRPr="0000084C" w14:paraId="79CA55D7" w14:textId="77777777" w:rsidTr="001B65C0">
              <w:tc>
                <w:tcPr>
                  <w:tcW w:w="1708" w:type="dxa"/>
                  <w:shd w:val="clear" w:color="auto" w:fill="auto"/>
                  <w:vAlign w:val="center"/>
                </w:tcPr>
                <w:p w14:paraId="02BC82C1" w14:textId="77777777" w:rsidR="001B65C0" w:rsidRPr="0000084C" w:rsidRDefault="001B65C0" w:rsidP="001B65C0">
                  <w:pPr>
                    <w:jc w:val="center"/>
                    <w:rPr>
                      <w:b/>
                      <w:bCs/>
                      <w:sz w:val="14"/>
                      <w:szCs w:val="14"/>
                    </w:rPr>
                  </w:pPr>
                  <w:r w:rsidRPr="0000084C">
                    <w:rPr>
                      <w:sz w:val="14"/>
                      <w:szCs w:val="14"/>
                    </w:rPr>
                    <w:t>Calibre, medido en mm</w:t>
                  </w:r>
                </w:p>
              </w:tc>
              <w:tc>
                <w:tcPr>
                  <w:tcW w:w="992" w:type="dxa"/>
                  <w:shd w:val="clear" w:color="auto" w:fill="auto"/>
                  <w:vAlign w:val="center"/>
                </w:tcPr>
                <w:p w14:paraId="14F0DCBD" w14:textId="77777777" w:rsidR="001B65C0" w:rsidRPr="0000084C" w:rsidRDefault="001B65C0" w:rsidP="001B65C0">
                  <w:pPr>
                    <w:jc w:val="center"/>
                    <w:rPr>
                      <w:sz w:val="14"/>
                      <w:szCs w:val="14"/>
                    </w:rPr>
                  </w:pPr>
                  <w:r w:rsidRPr="0000084C">
                    <w:rPr>
                      <w:sz w:val="14"/>
                      <w:szCs w:val="14"/>
                    </w:rPr>
                    <w:t>12 a 16</w:t>
                  </w:r>
                </w:p>
              </w:tc>
              <w:tc>
                <w:tcPr>
                  <w:tcW w:w="2591" w:type="dxa"/>
                  <w:shd w:val="clear" w:color="auto" w:fill="auto"/>
                  <w:vAlign w:val="center"/>
                </w:tcPr>
                <w:p w14:paraId="77510218" w14:textId="77777777" w:rsidR="001B65C0" w:rsidRPr="0000084C" w:rsidRDefault="001B65C0" w:rsidP="001B65C0">
                  <w:pPr>
                    <w:jc w:val="center"/>
                    <w:rPr>
                      <w:sz w:val="14"/>
                      <w:szCs w:val="14"/>
                    </w:rPr>
                  </w:pPr>
                  <w:r w:rsidRPr="0000084C">
                    <w:rPr>
                      <w:sz w:val="14"/>
                      <w:szCs w:val="14"/>
                    </w:rPr>
                    <w:t>Se debe efectuar de acuerdo con lo indicado en la NTC 1077.</w:t>
                  </w:r>
                </w:p>
              </w:tc>
            </w:tr>
            <w:tr w:rsidR="001B65C0" w:rsidRPr="0000084C" w14:paraId="60BECF0E" w14:textId="77777777" w:rsidTr="001B65C0">
              <w:tc>
                <w:tcPr>
                  <w:tcW w:w="1708" w:type="dxa"/>
                  <w:shd w:val="clear" w:color="auto" w:fill="auto"/>
                  <w:vAlign w:val="center"/>
                </w:tcPr>
                <w:p w14:paraId="624C1483" w14:textId="77777777" w:rsidR="001B65C0" w:rsidRPr="0000084C" w:rsidRDefault="001B65C0" w:rsidP="001B65C0">
                  <w:pPr>
                    <w:jc w:val="center"/>
                    <w:rPr>
                      <w:b/>
                      <w:bCs/>
                      <w:sz w:val="14"/>
                      <w:szCs w:val="14"/>
                    </w:rPr>
                  </w:pPr>
                  <w:r w:rsidRPr="0000084C">
                    <w:rPr>
                      <w:sz w:val="14"/>
                      <w:szCs w:val="14"/>
                    </w:rPr>
                    <w:t>Resistencia al desgarre, en N/cm. Desgarre simple. Mín.</w:t>
                  </w:r>
                </w:p>
              </w:tc>
              <w:tc>
                <w:tcPr>
                  <w:tcW w:w="992" w:type="dxa"/>
                  <w:shd w:val="clear" w:color="auto" w:fill="auto"/>
                  <w:vAlign w:val="center"/>
                </w:tcPr>
                <w:p w14:paraId="1BBBC5BA" w14:textId="77777777" w:rsidR="001B65C0" w:rsidRPr="0000084C" w:rsidRDefault="001B65C0" w:rsidP="001B65C0">
                  <w:pPr>
                    <w:jc w:val="center"/>
                    <w:rPr>
                      <w:sz w:val="14"/>
                      <w:szCs w:val="14"/>
                    </w:rPr>
                  </w:pPr>
                  <w:r w:rsidRPr="0000084C">
                    <w:rPr>
                      <w:sz w:val="14"/>
                      <w:szCs w:val="14"/>
                    </w:rPr>
                    <w:t>200</w:t>
                  </w:r>
                </w:p>
              </w:tc>
              <w:tc>
                <w:tcPr>
                  <w:tcW w:w="2591" w:type="dxa"/>
                  <w:shd w:val="clear" w:color="auto" w:fill="auto"/>
                  <w:vAlign w:val="center"/>
                </w:tcPr>
                <w:p w14:paraId="0D9D25C6" w14:textId="77777777" w:rsidR="001B65C0" w:rsidRPr="0000084C" w:rsidRDefault="001B65C0" w:rsidP="001B65C0">
                  <w:pPr>
                    <w:jc w:val="center"/>
                    <w:rPr>
                      <w:sz w:val="14"/>
                      <w:szCs w:val="14"/>
                    </w:rPr>
                  </w:pPr>
                  <w:r w:rsidRPr="0000084C">
                    <w:rPr>
                      <w:sz w:val="14"/>
                      <w:szCs w:val="14"/>
                    </w:rPr>
                    <w:t>Se debe efectuar de acuerdo con lo indicado en las Normas NTC-ISO 3377-1 Desgarre simple (Método Pantalón) y NTC-ISO 3377-2 Desgarre doble (Método Ojal).</w:t>
                  </w:r>
                </w:p>
              </w:tc>
            </w:tr>
            <w:tr w:rsidR="001B65C0" w:rsidRPr="0000084C" w14:paraId="6BA7271C" w14:textId="77777777" w:rsidTr="001B65C0">
              <w:tc>
                <w:tcPr>
                  <w:tcW w:w="1708" w:type="dxa"/>
                  <w:shd w:val="clear" w:color="auto" w:fill="auto"/>
                  <w:vAlign w:val="center"/>
                </w:tcPr>
                <w:p w14:paraId="131A39C9" w14:textId="77777777" w:rsidR="001B65C0" w:rsidRPr="0000084C" w:rsidRDefault="001B65C0" w:rsidP="001B65C0">
                  <w:pPr>
                    <w:jc w:val="center"/>
                    <w:rPr>
                      <w:b/>
                      <w:bCs/>
                      <w:sz w:val="14"/>
                      <w:szCs w:val="14"/>
                    </w:rPr>
                  </w:pPr>
                  <w:r w:rsidRPr="0000084C">
                    <w:rPr>
                      <w:sz w:val="14"/>
                      <w:szCs w:val="14"/>
                    </w:rPr>
                    <w:t>Resistencia al desgarre, en N/cm. Desgarre doble. Mín.</w:t>
                  </w:r>
                </w:p>
              </w:tc>
              <w:tc>
                <w:tcPr>
                  <w:tcW w:w="992" w:type="dxa"/>
                  <w:shd w:val="clear" w:color="auto" w:fill="auto"/>
                  <w:vAlign w:val="center"/>
                </w:tcPr>
                <w:p w14:paraId="7027847F" w14:textId="77777777" w:rsidR="001B65C0" w:rsidRPr="0000084C" w:rsidRDefault="001B65C0" w:rsidP="001B65C0">
                  <w:pPr>
                    <w:jc w:val="center"/>
                    <w:rPr>
                      <w:sz w:val="14"/>
                      <w:szCs w:val="14"/>
                    </w:rPr>
                  </w:pPr>
                  <w:r w:rsidRPr="0000084C">
                    <w:rPr>
                      <w:sz w:val="14"/>
                      <w:szCs w:val="14"/>
                    </w:rPr>
                    <w:t>400</w:t>
                  </w:r>
                </w:p>
              </w:tc>
              <w:tc>
                <w:tcPr>
                  <w:tcW w:w="2591" w:type="dxa"/>
                  <w:shd w:val="clear" w:color="auto" w:fill="auto"/>
                  <w:vAlign w:val="center"/>
                </w:tcPr>
                <w:p w14:paraId="3712E9FC" w14:textId="77777777" w:rsidR="001B65C0" w:rsidRPr="0000084C" w:rsidRDefault="001B65C0" w:rsidP="001B65C0">
                  <w:pPr>
                    <w:jc w:val="center"/>
                    <w:rPr>
                      <w:sz w:val="14"/>
                      <w:szCs w:val="14"/>
                    </w:rPr>
                  </w:pPr>
                  <w:r w:rsidRPr="0000084C">
                    <w:rPr>
                      <w:sz w:val="14"/>
                      <w:szCs w:val="14"/>
                    </w:rPr>
                    <w:t xml:space="preserve">Se debe efectuar de acuerdo con lo indicado en las Normas NTC-ISO 3377-1 Desgarre simple (Método </w:t>
                  </w:r>
                  <w:r w:rsidRPr="0000084C">
                    <w:rPr>
                      <w:sz w:val="14"/>
                      <w:szCs w:val="14"/>
                    </w:rPr>
                    <w:lastRenderedPageBreak/>
                    <w:t>Pantalón) y NTC-ISO 3377-2 Desgarre doble (Método Ojal).</w:t>
                  </w:r>
                </w:p>
              </w:tc>
            </w:tr>
            <w:tr w:rsidR="001B65C0" w:rsidRPr="0000084C" w14:paraId="75D3FD8A" w14:textId="77777777" w:rsidTr="001B65C0">
              <w:tc>
                <w:tcPr>
                  <w:tcW w:w="1708" w:type="dxa"/>
                  <w:shd w:val="clear" w:color="auto" w:fill="auto"/>
                  <w:vAlign w:val="center"/>
                </w:tcPr>
                <w:p w14:paraId="069450B7" w14:textId="77777777" w:rsidR="001B65C0" w:rsidRPr="0000084C" w:rsidRDefault="001B65C0" w:rsidP="001B65C0">
                  <w:pPr>
                    <w:jc w:val="center"/>
                    <w:rPr>
                      <w:sz w:val="14"/>
                      <w:szCs w:val="14"/>
                    </w:rPr>
                  </w:pPr>
                  <w:r w:rsidRPr="0000084C">
                    <w:rPr>
                      <w:sz w:val="14"/>
                      <w:szCs w:val="14"/>
                    </w:rPr>
                    <w:lastRenderedPageBreak/>
                    <w:t xml:space="preserve">Resistencia a la flexión continuada, Método A, sin evidencia de ruptura. En ciclos. </w:t>
                  </w:r>
                </w:p>
                <w:p w14:paraId="02E9338F" w14:textId="77777777" w:rsidR="001B65C0" w:rsidRPr="0000084C" w:rsidRDefault="001B65C0" w:rsidP="001B65C0">
                  <w:pPr>
                    <w:jc w:val="center"/>
                    <w:rPr>
                      <w:sz w:val="14"/>
                      <w:szCs w:val="14"/>
                    </w:rPr>
                  </w:pPr>
                  <w:r w:rsidRPr="0000084C">
                    <w:rPr>
                      <w:sz w:val="14"/>
                      <w:szCs w:val="14"/>
                    </w:rPr>
                    <w:t xml:space="preserve">En seco </w:t>
                  </w:r>
                </w:p>
                <w:p w14:paraId="476B9578" w14:textId="77777777" w:rsidR="001B65C0" w:rsidRPr="0000084C" w:rsidRDefault="001B65C0" w:rsidP="001B65C0">
                  <w:pPr>
                    <w:jc w:val="center"/>
                    <w:rPr>
                      <w:b/>
                      <w:bCs/>
                      <w:sz w:val="14"/>
                      <w:szCs w:val="14"/>
                    </w:rPr>
                  </w:pPr>
                  <w:r w:rsidRPr="0000084C">
                    <w:rPr>
                      <w:sz w:val="14"/>
                      <w:szCs w:val="14"/>
                    </w:rPr>
                    <w:t>En húmedo</w:t>
                  </w:r>
                </w:p>
              </w:tc>
              <w:tc>
                <w:tcPr>
                  <w:tcW w:w="992" w:type="dxa"/>
                  <w:shd w:val="clear" w:color="auto" w:fill="auto"/>
                  <w:vAlign w:val="center"/>
                </w:tcPr>
                <w:p w14:paraId="0551EFFF" w14:textId="77777777" w:rsidR="001B65C0" w:rsidRPr="0000084C" w:rsidRDefault="001B65C0" w:rsidP="001B65C0">
                  <w:pPr>
                    <w:jc w:val="center"/>
                    <w:rPr>
                      <w:sz w:val="14"/>
                      <w:szCs w:val="14"/>
                    </w:rPr>
                  </w:pPr>
                </w:p>
                <w:p w14:paraId="3370B41F" w14:textId="77777777" w:rsidR="001B65C0" w:rsidRPr="0000084C" w:rsidRDefault="001B65C0" w:rsidP="001B65C0">
                  <w:pPr>
                    <w:jc w:val="center"/>
                    <w:rPr>
                      <w:sz w:val="14"/>
                      <w:szCs w:val="14"/>
                    </w:rPr>
                  </w:pPr>
                </w:p>
                <w:p w14:paraId="05BAE2BB" w14:textId="77777777" w:rsidR="001B65C0" w:rsidRPr="0000084C" w:rsidRDefault="001B65C0" w:rsidP="001B65C0">
                  <w:pPr>
                    <w:jc w:val="center"/>
                    <w:rPr>
                      <w:sz w:val="14"/>
                      <w:szCs w:val="14"/>
                    </w:rPr>
                  </w:pPr>
                </w:p>
                <w:p w14:paraId="6D98CEC3" w14:textId="77777777" w:rsidR="001B65C0" w:rsidRPr="0000084C" w:rsidRDefault="001B65C0" w:rsidP="001B65C0">
                  <w:pPr>
                    <w:jc w:val="center"/>
                    <w:rPr>
                      <w:sz w:val="14"/>
                      <w:szCs w:val="14"/>
                    </w:rPr>
                  </w:pPr>
                </w:p>
                <w:p w14:paraId="1A40FCD6" w14:textId="77777777" w:rsidR="001B65C0" w:rsidRPr="0000084C" w:rsidRDefault="001B65C0" w:rsidP="001B65C0">
                  <w:pPr>
                    <w:jc w:val="center"/>
                    <w:rPr>
                      <w:sz w:val="14"/>
                      <w:szCs w:val="14"/>
                    </w:rPr>
                  </w:pPr>
                  <w:r w:rsidRPr="0000084C">
                    <w:rPr>
                      <w:sz w:val="14"/>
                      <w:szCs w:val="14"/>
                    </w:rPr>
                    <w:t>250.000</w:t>
                  </w:r>
                </w:p>
                <w:p w14:paraId="4A306A18" w14:textId="77777777" w:rsidR="001B65C0" w:rsidRPr="0000084C" w:rsidRDefault="001B65C0" w:rsidP="001B65C0">
                  <w:pPr>
                    <w:jc w:val="center"/>
                    <w:rPr>
                      <w:sz w:val="14"/>
                      <w:szCs w:val="14"/>
                    </w:rPr>
                  </w:pPr>
                  <w:r w:rsidRPr="0000084C">
                    <w:rPr>
                      <w:sz w:val="14"/>
                      <w:szCs w:val="14"/>
                    </w:rPr>
                    <w:t>50.000</w:t>
                  </w:r>
                </w:p>
              </w:tc>
              <w:tc>
                <w:tcPr>
                  <w:tcW w:w="2591" w:type="dxa"/>
                  <w:shd w:val="clear" w:color="auto" w:fill="auto"/>
                  <w:vAlign w:val="center"/>
                </w:tcPr>
                <w:p w14:paraId="3E62F814" w14:textId="77777777" w:rsidR="001B65C0" w:rsidRPr="0000084C" w:rsidRDefault="001B65C0" w:rsidP="001B65C0">
                  <w:pPr>
                    <w:jc w:val="both"/>
                    <w:rPr>
                      <w:b/>
                      <w:bCs/>
                      <w:sz w:val="14"/>
                      <w:szCs w:val="14"/>
                    </w:rPr>
                  </w:pPr>
                  <w:r w:rsidRPr="0000084C">
                    <w:rPr>
                      <w:sz w:val="14"/>
                      <w:szCs w:val="14"/>
                    </w:rPr>
                    <w:t>Se debe efectuar de acuerdo con lo indicado en la NTC 4804 Método A y/o NTC 5382 (Idéntica ISO/IEC 5402).</w:t>
                  </w:r>
                </w:p>
              </w:tc>
            </w:tr>
          </w:tbl>
          <w:p w14:paraId="60B29503" w14:textId="77777777" w:rsidR="001B65C0" w:rsidRPr="0000084C" w:rsidRDefault="001B65C0" w:rsidP="001B65C0">
            <w:pPr>
              <w:jc w:val="both"/>
              <w:rPr>
                <w:sz w:val="16"/>
                <w:szCs w:val="16"/>
              </w:rPr>
            </w:pPr>
          </w:p>
          <w:p w14:paraId="3E0B73EC" w14:textId="77777777" w:rsidR="001B65C0" w:rsidRPr="004F1342" w:rsidRDefault="001B65C0" w:rsidP="001B65C0">
            <w:pPr>
              <w:jc w:val="both"/>
              <w:rPr>
                <w:sz w:val="16"/>
                <w:szCs w:val="16"/>
              </w:rPr>
            </w:pPr>
            <w:r w:rsidRPr="004F1342">
              <w:rPr>
                <w:sz w:val="16"/>
                <w:szCs w:val="16"/>
              </w:rPr>
              <w:t>Forro interno: deben ser badana o textil tejido. Debe permitir la transpirabilidad, absorción de la humedad y resistencia a la abrasión, requisitos establecidos en la siguiente tabla.</w:t>
            </w:r>
          </w:p>
          <w:p w14:paraId="586B0AC9" w14:textId="77777777" w:rsidR="001B65C0" w:rsidRPr="004F1342" w:rsidRDefault="001B65C0" w:rsidP="001B65C0">
            <w:pPr>
              <w:jc w:val="both"/>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444"/>
              <w:gridCol w:w="1471"/>
            </w:tblGrid>
            <w:tr w:rsidR="001B65C0" w:rsidRPr="0000084C" w14:paraId="78646ADA" w14:textId="77777777" w:rsidTr="001B65C0">
              <w:tc>
                <w:tcPr>
                  <w:tcW w:w="1763" w:type="dxa"/>
                  <w:shd w:val="clear" w:color="auto" w:fill="auto"/>
                </w:tcPr>
                <w:p w14:paraId="1D89A9FF" w14:textId="77777777" w:rsidR="001B65C0" w:rsidRPr="0000084C" w:rsidRDefault="001B65C0" w:rsidP="001B65C0">
                  <w:pPr>
                    <w:jc w:val="center"/>
                    <w:rPr>
                      <w:b/>
                      <w:bCs/>
                      <w:sz w:val="14"/>
                      <w:szCs w:val="14"/>
                    </w:rPr>
                  </w:pPr>
                  <w:r w:rsidRPr="0000084C">
                    <w:rPr>
                      <w:b/>
                      <w:bCs/>
                      <w:sz w:val="14"/>
                      <w:szCs w:val="14"/>
                    </w:rPr>
                    <w:t>Requisitos</w:t>
                  </w:r>
                </w:p>
              </w:tc>
              <w:tc>
                <w:tcPr>
                  <w:tcW w:w="1764" w:type="dxa"/>
                  <w:shd w:val="clear" w:color="auto" w:fill="auto"/>
                </w:tcPr>
                <w:p w14:paraId="454B6178" w14:textId="77777777" w:rsidR="001B65C0" w:rsidRPr="0000084C" w:rsidRDefault="001B65C0" w:rsidP="001B65C0">
                  <w:pPr>
                    <w:jc w:val="center"/>
                    <w:rPr>
                      <w:b/>
                      <w:bCs/>
                      <w:sz w:val="14"/>
                      <w:szCs w:val="14"/>
                    </w:rPr>
                  </w:pPr>
                  <w:r w:rsidRPr="0000084C">
                    <w:rPr>
                      <w:b/>
                      <w:bCs/>
                      <w:sz w:val="14"/>
                      <w:szCs w:val="14"/>
                    </w:rPr>
                    <w:t>Valor</w:t>
                  </w:r>
                </w:p>
              </w:tc>
              <w:tc>
                <w:tcPr>
                  <w:tcW w:w="1764" w:type="dxa"/>
                  <w:shd w:val="clear" w:color="auto" w:fill="auto"/>
                </w:tcPr>
                <w:p w14:paraId="77E71D85" w14:textId="77777777" w:rsidR="001B65C0" w:rsidRPr="0000084C" w:rsidRDefault="001B65C0" w:rsidP="001B65C0">
                  <w:pPr>
                    <w:jc w:val="center"/>
                    <w:rPr>
                      <w:b/>
                      <w:bCs/>
                      <w:sz w:val="14"/>
                      <w:szCs w:val="14"/>
                    </w:rPr>
                  </w:pPr>
                  <w:r w:rsidRPr="0000084C">
                    <w:rPr>
                      <w:b/>
                      <w:bCs/>
                      <w:sz w:val="14"/>
                      <w:szCs w:val="14"/>
                    </w:rPr>
                    <w:t>Método de ensayo</w:t>
                  </w:r>
                </w:p>
              </w:tc>
            </w:tr>
            <w:tr w:rsidR="001B65C0" w:rsidRPr="0000084C" w14:paraId="442F4AF2" w14:textId="77777777" w:rsidTr="001B65C0">
              <w:tc>
                <w:tcPr>
                  <w:tcW w:w="1763" w:type="dxa"/>
                  <w:shd w:val="clear" w:color="auto" w:fill="auto"/>
                </w:tcPr>
                <w:p w14:paraId="3F6430FF" w14:textId="77777777" w:rsidR="001B65C0" w:rsidRPr="0000084C" w:rsidRDefault="001B65C0" w:rsidP="001B65C0">
                  <w:pPr>
                    <w:jc w:val="center"/>
                    <w:rPr>
                      <w:sz w:val="14"/>
                      <w:szCs w:val="14"/>
                    </w:rPr>
                  </w:pPr>
                  <w:r w:rsidRPr="0000084C">
                    <w:rPr>
                      <w:sz w:val="14"/>
                      <w:szCs w:val="14"/>
                    </w:rPr>
                    <w:t xml:space="preserve">Resistencia al frote (Ciclos). </w:t>
                  </w:r>
                </w:p>
                <w:p w14:paraId="01B86D99" w14:textId="77777777" w:rsidR="001B65C0" w:rsidRPr="0000084C" w:rsidRDefault="001B65C0" w:rsidP="001B65C0">
                  <w:pPr>
                    <w:jc w:val="center"/>
                    <w:rPr>
                      <w:sz w:val="14"/>
                      <w:szCs w:val="14"/>
                    </w:rPr>
                  </w:pPr>
                  <w:r w:rsidRPr="0000084C">
                    <w:rPr>
                      <w:sz w:val="14"/>
                      <w:szCs w:val="14"/>
                    </w:rPr>
                    <w:t xml:space="preserve">En seco </w:t>
                  </w:r>
                </w:p>
                <w:p w14:paraId="1B513A96" w14:textId="77777777" w:rsidR="001B65C0" w:rsidRPr="0000084C" w:rsidRDefault="001B65C0" w:rsidP="001B65C0">
                  <w:pPr>
                    <w:jc w:val="center"/>
                    <w:rPr>
                      <w:sz w:val="14"/>
                      <w:szCs w:val="14"/>
                    </w:rPr>
                  </w:pPr>
                  <w:r w:rsidRPr="0000084C">
                    <w:rPr>
                      <w:sz w:val="14"/>
                      <w:szCs w:val="14"/>
                    </w:rPr>
                    <w:t>En húmedo.</w:t>
                  </w:r>
                </w:p>
              </w:tc>
              <w:tc>
                <w:tcPr>
                  <w:tcW w:w="1764" w:type="dxa"/>
                  <w:shd w:val="clear" w:color="auto" w:fill="auto"/>
                </w:tcPr>
                <w:p w14:paraId="16414239" w14:textId="77777777" w:rsidR="001B65C0" w:rsidRPr="0000084C" w:rsidRDefault="001B65C0" w:rsidP="001B65C0">
                  <w:pPr>
                    <w:jc w:val="center"/>
                    <w:rPr>
                      <w:sz w:val="14"/>
                      <w:szCs w:val="14"/>
                    </w:rPr>
                  </w:pPr>
                </w:p>
                <w:p w14:paraId="609631E3" w14:textId="77777777" w:rsidR="001B65C0" w:rsidRPr="0000084C" w:rsidRDefault="001B65C0" w:rsidP="001B65C0">
                  <w:pPr>
                    <w:jc w:val="center"/>
                    <w:rPr>
                      <w:sz w:val="14"/>
                      <w:szCs w:val="14"/>
                    </w:rPr>
                  </w:pPr>
                </w:p>
                <w:p w14:paraId="7D04BF9B" w14:textId="77777777" w:rsidR="001B65C0" w:rsidRPr="0000084C" w:rsidRDefault="001B65C0" w:rsidP="001B65C0">
                  <w:pPr>
                    <w:jc w:val="center"/>
                    <w:rPr>
                      <w:sz w:val="14"/>
                      <w:szCs w:val="14"/>
                    </w:rPr>
                  </w:pPr>
                  <w:r w:rsidRPr="0000084C">
                    <w:rPr>
                      <w:sz w:val="14"/>
                      <w:szCs w:val="14"/>
                    </w:rPr>
                    <w:t>25.600</w:t>
                  </w:r>
                </w:p>
                <w:p w14:paraId="3A379DF6" w14:textId="77777777" w:rsidR="001B65C0" w:rsidRPr="0000084C" w:rsidRDefault="001B65C0" w:rsidP="001B65C0">
                  <w:pPr>
                    <w:jc w:val="center"/>
                    <w:rPr>
                      <w:b/>
                      <w:bCs/>
                      <w:sz w:val="14"/>
                      <w:szCs w:val="14"/>
                    </w:rPr>
                  </w:pPr>
                  <w:r w:rsidRPr="0000084C">
                    <w:rPr>
                      <w:sz w:val="14"/>
                      <w:szCs w:val="14"/>
                    </w:rPr>
                    <w:t>12.800</w:t>
                  </w:r>
                </w:p>
              </w:tc>
              <w:tc>
                <w:tcPr>
                  <w:tcW w:w="1764" w:type="dxa"/>
                  <w:shd w:val="clear" w:color="auto" w:fill="auto"/>
                </w:tcPr>
                <w:p w14:paraId="02B3BB91" w14:textId="77777777" w:rsidR="001B65C0" w:rsidRPr="0000084C" w:rsidRDefault="001B65C0" w:rsidP="001B65C0">
                  <w:pPr>
                    <w:jc w:val="center"/>
                    <w:rPr>
                      <w:sz w:val="14"/>
                      <w:szCs w:val="14"/>
                    </w:rPr>
                  </w:pPr>
                  <w:r w:rsidRPr="0000084C">
                    <w:rPr>
                      <w:sz w:val="14"/>
                      <w:szCs w:val="14"/>
                    </w:rPr>
                    <w:t>Se debe efectuar de acuerdo con lo indicado en la NTC-ISO 20344, numeral 6,12</w:t>
                  </w:r>
                </w:p>
              </w:tc>
            </w:tr>
          </w:tbl>
          <w:p w14:paraId="655AF244" w14:textId="77777777" w:rsidR="001B65C0" w:rsidRPr="0000084C" w:rsidRDefault="001B65C0" w:rsidP="001B65C0">
            <w:pPr>
              <w:jc w:val="both"/>
              <w:rPr>
                <w:sz w:val="16"/>
                <w:szCs w:val="16"/>
              </w:rPr>
            </w:pPr>
          </w:p>
          <w:p w14:paraId="6D0D0F10" w14:textId="77777777" w:rsidR="001B65C0" w:rsidRPr="004F1342" w:rsidRDefault="001B65C0" w:rsidP="001B65C0">
            <w:pPr>
              <w:jc w:val="both"/>
              <w:rPr>
                <w:sz w:val="16"/>
                <w:szCs w:val="16"/>
              </w:rPr>
            </w:pPr>
            <w:r w:rsidRPr="004F1342">
              <w:rPr>
                <w:sz w:val="16"/>
                <w:szCs w:val="16"/>
              </w:rPr>
              <w:t xml:space="preserve">Sobre plantilla: la base de las plantillas internas debe ser en materiales expandidos (P.U, E.V.A, Látex). La sobre platilla debe ir forrada en un material que permita la transpirabilidad, absorción de la humedad y resistencia a la abrasión y debe ser </w:t>
            </w:r>
            <w:proofErr w:type="spellStart"/>
            <w:r w:rsidRPr="004F1342">
              <w:rPr>
                <w:sz w:val="16"/>
                <w:szCs w:val="16"/>
              </w:rPr>
              <w:t>antibacterial</w:t>
            </w:r>
            <w:proofErr w:type="spellEnd"/>
            <w:r w:rsidRPr="004F1342">
              <w:rPr>
                <w:sz w:val="16"/>
                <w:szCs w:val="16"/>
              </w:rPr>
              <w:t>.</w:t>
            </w:r>
          </w:p>
          <w:p w14:paraId="2907DC63" w14:textId="77777777" w:rsidR="001B65C0" w:rsidRPr="004F1342" w:rsidRDefault="001B65C0" w:rsidP="001B65C0">
            <w:pPr>
              <w:jc w:val="both"/>
              <w:rPr>
                <w:sz w:val="16"/>
                <w:szCs w:val="16"/>
              </w:rPr>
            </w:pPr>
          </w:p>
          <w:p w14:paraId="2D9E9A4F" w14:textId="77777777" w:rsidR="001B65C0" w:rsidRPr="004F1342" w:rsidRDefault="001B65C0" w:rsidP="001B65C0">
            <w:pPr>
              <w:jc w:val="both"/>
              <w:rPr>
                <w:sz w:val="16"/>
                <w:szCs w:val="16"/>
              </w:rPr>
            </w:pPr>
            <w:r w:rsidRPr="004F1342">
              <w:rPr>
                <w:sz w:val="16"/>
                <w:szCs w:val="16"/>
              </w:rPr>
              <w:t xml:space="preserve">Puntera y contrafuerte: en fibras delgadas del tipo tejido o no tejido, suaves, con alta flexibilidad y elasticidad, rigidez intermedia. Para las punteras espesor máximo entre 0,8 mm a 1,0 mm y para los contrafuertes 1,0 mm a 1,2 </w:t>
            </w:r>
            <w:proofErr w:type="spellStart"/>
            <w:r w:rsidRPr="004F1342">
              <w:rPr>
                <w:sz w:val="16"/>
                <w:szCs w:val="16"/>
              </w:rPr>
              <w:t>mm.</w:t>
            </w:r>
            <w:proofErr w:type="spellEnd"/>
          </w:p>
          <w:p w14:paraId="38928218" w14:textId="77777777" w:rsidR="001B65C0" w:rsidRPr="004F1342" w:rsidRDefault="001B65C0" w:rsidP="001B65C0">
            <w:pPr>
              <w:jc w:val="both"/>
              <w:rPr>
                <w:sz w:val="16"/>
                <w:szCs w:val="16"/>
              </w:rPr>
            </w:pPr>
          </w:p>
          <w:p w14:paraId="6795B1CD" w14:textId="77777777" w:rsidR="001B65C0" w:rsidRPr="004F1342" w:rsidRDefault="001B65C0" w:rsidP="001B65C0">
            <w:pPr>
              <w:jc w:val="both"/>
              <w:rPr>
                <w:sz w:val="16"/>
                <w:szCs w:val="16"/>
              </w:rPr>
            </w:pPr>
            <w:r w:rsidRPr="004F1342">
              <w:rPr>
                <w:sz w:val="16"/>
                <w:szCs w:val="16"/>
              </w:rPr>
              <w:t>Suela: deben ser en caucho vulcanizado, goma termoplástica o poliuretano, con antideslizantes y grabado de acuerdo con el diseño, con el tacón integrado desde el molde al cuerpo de la suela. El espesor debe ser mínimo de 4.5 mm en la región plantar medida en la línea metatarsiana y 6.5 mm en la zona del tacón medido en la parte media del calcáneo. La altura total del tacón debe ser de 28 mm mínimo incluyendo suela y debe cumplir con los requisitos establecidos en la siguiente tabla:</w:t>
            </w:r>
          </w:p>
          <w:p w14:paraId="74D2F291" w14:textId="77777777" w:rsidR="001B65C0" w:rsidRPr="004F1342" w:rsidRDefault="001B65C0" w:rsidP="001B65C0">
            <w:pPr>
              <w:jc w:val="both"/>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5"/>
              <w:gridCol w:w="669"/>
              <w:gridCol w:w="1558"/>
            </w:tblGrid>
            <w:tr w:rsidR="001B65C0" w:rsidRPr="0000084C" w14:paraId="00146EBD" w14:textId="77777777" w:rsidTr="001B65C0">
              <w:tc>
                <w:tcPr>
                  <w:tcW w:w="2700" w:type="dxa"/>
                  <w:shd w:val="clear" w:color="auto" w:fill="auto"/>
                  <w:vAlign w:val="center"/>
                </w:tcPr>
                <w:p w14:paraId="5BB0907F" w14:textId="77777777" w:rsidR="001B65C0" w:rsidRPr="0000084C" w:rsidRDefault="001B65C0" w:rsidP="001B65C0">
                  <w:pPr>
                    <w:jc w:val="center"/>
                    <w:rPr>
                      <w:b/>
                      <w:bCs/>
                      <w:sz w:val="14"/>
                      <w:szCs w:val="14"/>
                    </w:rPr>
                  </w:pPr>
                  <w:r w:rsidRPr="0000084C">
                    <w:rPr>
                      <w:b/>
                      <w:bCs/>
                      <w:sz w:val="14"/>
                      <w:szCs w:val="14"/>
                    </w:rPr>
                    <w:t>Requisitos</w:t>
                  </w:r>
                </w:p>
              </w:tc>
              <w:tc>
                <w:tcPr>
                  <w:tcW w:w="709" w:type="dxa"/>
                  <w:shd w:val="clear" w:color="auto" w:fill="auto"/>
                  <w:vAlign w:val="center"/>
                </w:tcPr>
                <w:p w14:paraId="1FA440AA" w14:textId="77777777" w:rsidR="001B65C0" w:rsidRPr="0000084C" w:rsidRDefault="001B65C0" w:rsidP="001B65C0">
                  <w:pPr>
                    <w:jc w:val="center"/>
                    <w:rPr>
                      <w:b/>
                      <w:bCs/>
                      <w:sz w:val="14"/>
                      <w:szCs w:val="14"/>
                    </w:rPr>
                  </w:pPr>
                  <w:r w:rsidRPr="0000084C">
                    <w:rPr>
                      <w:b/>
                      <w:bCs/>
                      <w:sz w:val="14"/>
                      <w:szCs w:val="14"/>
                    </w:rPr>
                    <w:t>Valor</w:t>
                  </w:r>
                </w:p>
              </w:tc>
              <w:tc>
                <w:tcPr>
                  <w:tcW w:w="1882" w:type="dxa"/>
                  <w:shd w:val="clear" w:color="auto" w:fill="auto"/>
                  <w:vAlign w:val="center"/>
                </w:tcPr>
                <w:p w14:paraId="7B517C24" w14:textId="77777777" w:rsidR="001B65C0" w:rsidRPr="0000084C" w:rsidRDefault="001B65C0" w:rsidP="001B65C0">
                  <w:pPr>
                    <w:jc w:val="center"/>
                    <w:rPr>
                      <w:b/>
                      <w:bCs/>
                      <w:sz w:val="14"/>
                      <w:szCs w:val="14"/>
                    </w:rPr>
                  </w:pPr>
                  <w:r w:rsidRPr="0000084C">
                    <w:rPr>
                      <w:b/>
                      <w:bCs/>
                      <w:sz w:val="14"/>
                      <w:szCs w:val="14"/>
                    </w:rPr>
                    <w:t>Método de ensayo</w:t>
                  </w:r>
                </w:p>
              </w:tc>
            </w:tr>
            <w:tr w:rsidR="001B65C0" w:rsidRPr="0000084C" w14:paraId="1B93A09A" w14:textId="77777777" w:rsidTr="001B65C0">
              <w:tc>
                <w:tcPr>
                  <w:tcW w:w="2700" w:type="dxa"/>
                  <w:shd w:val="clear" w:color="auto" w:fill="auto"/>
                  <w:vAlign w:val="center"/>
                </w:tcPr>
                <w:p w14:paraId="2AE8ED4D" w14:textId="77777777" w:rsidR="001B65C0" w:rsidRPr="0000084C" w:rsidRDefault="001B65C0" w:rsidP="001B65C0">
                  <w:pPr>
                    <w:jc w:val="center"/>
                    <w:rPr>
                      <w:sz w:val="14"/>
                      <w:szCs w:val="14"/>
                    </w:rPr>
                  </w:pPr>
                  <w:r w:rsidRPr="0000084C">
                    <w:rPr>
                      <w:sz w:val="14"/>
                      <w:szCs w:val="14"/>
                    </w:rPr>
                    <w:t>Resistencia a la abrasión expresada en mm</w:t>
                  </w:r>
                  <w:proofErr w:type="gramStart"/>
                  <w:r w:rsidRPr="0000084C">
                    <w:rPr>
                      <w:sz w:val="14"/>
                      <w:szCs w:val="14"/>
                    </w:rPr>
                    <w:t>3 .</w:t>
                  </w:r>
                  <w:proofErr w:type="gramEnd"/>
                  <w:r w:rsidRPr="0000084C">
                    <w:rPr>
                      <w:sz w:val="14"/>
                      <w:szCs w:val="14"/>
                    </w:rPr>
                    <w:t xml:space="preserve"> Perdida de volumen Max.</w:t>
                  </w:r>
                </w:p>
              </w:tc>
              <w:tc>
                <w:tcPr>
                  <w:tcW w:w="709" w:type="dxa"/>
                  <w:shd w:val="clear" w:color="auto" w:fill="auto"/>
                  <w:vAlign w:val="center"/>
                </w:tcPr>
                <w:p w14:paraId="44E475FF" w14:textId="77777777" w:rsidR="001B65C0" w:rsidRPr="0000084C" w:rsidRDefault="001B65C0" w:rsidP="001B65C0">
                  <w:pPr>
                    <w:jc w:val="center"/>
                    <w:rPr>
                      <w:b/>
                      <w:bCs/>
                      <w:sz w:val="14"/>
                      <w:szCs w:val="14"/>
                    </w:rPr>
                  </w:pPr>
                  <w:r w:rsidRPr="0000084C">
                    <w:rPr>
                      <w:b/>
                      <w:bCs/>
                      <w:sz w:val="14"/>
                      <w:szCs w:val="14"/>
                    </w:rPr>
                    <w:t>200</w:t>
                  </w:r>
                </w:p>
              </w:tc>
              <w:tc>
                <w:tcPr>
                  <w:tcW w:w="1882" w:type="dxa"/>
                  <w:shd w:val="clear" w:color="auto" w:fill="auto"/>
                  <w:vAlign w:val="center"/>
                </w:tcPr>
                <w:p w14:paraId="0B8F82A5" w14:textId="77777777" w:rsidR="001B65C0" w:rsidRPr="0000084C" w:rsidRDefault="001B65C0" w:rsidP="001B65C0">
                  <w:pPr>
                    <w:jc w:val="center"/>
                    <w:rPr>
                      <w:sz w:val="14"/>
                      <w:szCs w:val="14"/>
                    </w:rPr>
                  </w:pPr>
                  <w:r w:rsidRPr="0000084C">
                    <w:rPr>
                      <w:sz w:val="14"/>
                      <w:szCs w:val="14"/>
                    </w:rPr>
                    <w:t>Se debe efectuar de acuerdo con lo indicado en la NTC 4811 o DIN 53516</w:t>
                  </w:r>
                </w:p>
              </w:tc>
            </w:tr>
            <w:tr w:rsidR="001B65C0" w:rsidRPr="0000084C" w14:paraId="0D60BE95" w14:textId="77777777" w:rsidTr="001B65C0">
              <w:tc>
                <w:tcPr>
                  <w:tcW w:w="2700" w:type="dxa"/>
                  <w:shd w:val="clear" w:color="auto" w:fill="auto"/>
                  <w:vAlign w:val="center"/>
                </w:tcPr>
                <w:p w14:paraId="0984F151" w14:textId="77777777" w:rsidR="001B65C0" w:rsidRPr="0000084C" w:rsidRDefault="001B65C0" w:rsidP="001B65C0">
                  <w:pPr>
                    <w:tabs>
                      <w:tab w:val="left" w:pos="285"/>
                    </w:tabs>
                    <w:jc w:val="center"/>
                    <w:rPr>
                      <w:sz w:val="14"/>
                      <w:szCs w:val="14"/>
                    </w:rPr>
                  </w:pPr>
                  <w:r w:rsidRPr="0000084C">
                    <w:rPr>
                      <w:sz w:val="14"/>
                      <w:szCs w:val="14"/>
                    </w:rPr>
                    <w:t>Resistencia a la flexión a 200 K ciclos para la propagación del corte inicial hasta los 2/3 del ancho total de la probeta de ensayo. máximo incremento del corte inicial.</w:t>
                  </w:r>
                </w:p>
              </w:tc>
              <w:tc>
                <w:tcPr>
                  <w:tcW w:w="709" w:type="dxa"/>
                  <w:shd w:val="clear" w:color="auto" w:fill="auto"/>
                  <w:vAlign w:val="center"/>
                </w:tcPr>
                <w:p w14:paraId="4C2A5AD6" w14:textId="77777777" w:rsidR="001B65C0" w:rsidRPr="0000084C" w:rsidRDefault="001B65C0" w:rsidP="001B65C0">
                  <w:pPr>
                    <w:jc w:val="center"/>
                    <w:rPr>
                      <w:sz w:val="14"/>
                      <w:szCs w:val="14"/>
                    </w:rPr>
                  </w:pPr>
                  <w:r w:rsidRPr="0000084C">
                    <w:rPr>
                      <w:sz w:val="14"/>
                      <w:szCs w:val="14"/>
                    </w:rPr>
                    <w:t>10 mm</w:t>
                  </w:r>
                </w:p>
              </w:tc>
              <w:tc>
                <w:tcPr>
                  <w:tcW w:w="1882" w:type="dxa"/>
                  <w:shd w:val="clear" w:color="auto" w:fill="auto"/>
                  <w:vAlign w:val="center"/>
                </w:tcPr>
                <w:p w14:paraId="0FEB963E" w14:textId="77777777" w:rsidR="001B65C0" w:rsidRPr="0000084C" w:rsidRDefault="001B65C0" w:rsidP="001B65C0">
                  <w:pPr>
                    <w:rPr>
                      <w:b/>
                      <w:bCs/>
                      <w:sz w:val="14"/>
                      <w:szCs w:val="14"/>
                    </w:rPr>
                  </w:pPr>
                </w:p>
                <w:p w14:paraId="5BEF7B79" w14:textId="77777777" w:rsidR="001B65C0" w:rsidRPr="0000084C" w:rsidRDefault="001B65C0" w:rsidP="001B65C0">
                  <w:pPr>
                    <w:jc w:val="center"/>
                    <w:rPr>
                      <w:sz w:val="14"/>
                      <w:szCs w:val="14"/>
                    </w:rPr>
                  </w:pPr>
                  <w:r w:rsidRPr="0000084C">
                    <w:rPr>
                      <w:sz w:val="14"/>
                      <w:szCs w:val="14"/>
                    </w:rPr>
                    <w:t>Se debe efectuar de acuerdo con lo indicado en la NTC 632.</w:t>
                  </w:r>
                </w:p>
              </w:tc>
            </w:tr>
          </w:tbl>
          <w:p w14:paraId="537C03A3" w14:textId="77777777" w:rsidR="001B65C0" w:rsidRPr="0000084C" w:rsidRDefault="001B65C0" w:rsidP="001B65C0">
            <w:pPr>
              <w:jc w:val="both"/>
              <w:rPr>
                <w:b/>
                <w:bCs/>
                <w:sz w:val="16"/>
                <w:szCs w:val="16"/>
              </w:rPr>
            </w:pPr>
          </w:p>
          <w:p w14:paraId="57A4762E" w14:textId="77777777" w:rsidR="001B65C0" w:rsidRPr="0000084C" w:rsidRDefault="001B65C0" w:rsidP="001B65C0">
            <w:pPr>
              <w:jc w:val="both"/>
              <w:rPr>
                <w:sz w:val="16"/>
                <w:szCs w:val="16"/>
              </w:rPr>
            </w:pPr>
            <w:r w:rsidRPr="0000084C">
              <w:rPr>
                <w:sz w:val="16"/>
                <w:szCs w:val="16"/>
              </w:rPr>
              <w:t>La resistencia de adhesión de la suela a la capellada debe ser mínimo 30 N/cm, cuando se verifique de acuerdo con lo indicado en la NTC-ISO 20344, numeral 5,2.</w:t>
            </w:r>
          </w:p>
          <w:p w14:paraId="5B56A71D" w14:textId="77777777" w:rsidR="001B65C0" w:rsidRPr="0000084C" w:rsidRDefault="001B65C0" w:rsidP="001B65C0">
            <w:pPr>
              <w:jc w:val="both"/>
              <w:rPr>
                <w:sz w:val="16"/>
                <w:szCs w:val="16"/>
              </w:rPr>
            </w:pPr>
          </w:p>
          <w:p w14:paraId="2655ECA9" w14:textId="77777777" w:rsidR="001B65C0" w:rsidRPr="0000084C" w:rsidRDefault="001B65C0" w:rsidP="001B65C0">
            <w:pPr>
              <w:jc w:val="both"/>
              <w:rPr>
                <w:sz w:val="16"/>
                <w:szCs w:val="16"/>
              </w:rPr>
            </w:pPr>
            <w:r w:rsidRPr="0000084C">
              <w:rPr>
                <w:b/>
                <w:bCs/>
                <w:sz w:val="16"/>
                <w:szCs w:val="16"/>
              </w:rPr>
              <w:t>Tacón y tapa de tacón:</w:t>
            </w:r>
            <w:r w:rsidRPr="0000084C">
              <w:rPr>
                <w:sz w:val="16"/>
                <w:szCs w:val="16"/>
              </w:rPr>
              <w:t xml:space="preserve"> el cuerpo del tacón debe estar fabricado en material ABS (Acrilonitrilo - Butadieno – Estireno) y podrán ser forrados o pintados. La tapa debe ser fabricada en Material TPU (Poliuretano Termoplástico).</w:t>
            </w:r>
          </w:p>
          <w:p w14:paraId="4964E32A" w14:textId="77777777" w:rsidR="001B65C0" w:rsidRPr="0000084C" w:rsidRDefault="001B65C0" w:rsidP="001B65C0">
            <w:pPr>
              <w:jc w:val="both"/>
              <w:rPr>
                <w:sz w:val="16"/>
                <w:szCs w:val="16"/>
              </w:rPr>
            </w:pPr>
          </w:p>
          <w:p w14:paraId="3E6B9EF2" w14:textId="77777777" w:rsidR="001B65C0" w:rsidRPr="0000084C" w:rsidRDefault="001B65C0" w:rsidP="001B65C0">
            <w:pPr>
              <w:jc w:val="both"/>
              <w:rPr>
                <w:sz w:val="16"/>
                <w:szCs w:val="16"/>
              </w:rPr>
            </w:pPr>
            <w:r w:rsidRPr="0000084C">
              <w:rPr>
                <w:b/>
                <w:bCs/>
                <w:sz w:val="16"/>
                <w:szCs w:val="16"/>
              </w:rPr>
              <w:t>Evaluación de Requisitos Específicos en materias prima.</w:t>
            </w:r>
            <w:r w:rsidRPr="0000084C">
              <w:rPr>
                <w:sz w:val="16"/>
                <w:szCs w:val="16"/>
              </w:rPr>
              <w:t xml:space="preserve"> Cuando no sea posible la evaluación y verificación de los requisitos específicos en producto terminado se debe efectuar en materia prima. En tal caso, los componentes deben ser </w:t>
            </w:r>
            <w:r w:rsidRPr="0000084C">
              <w:rPr>
                <w:sz w:val="16"/>
                <w:szCs w:val="16"/>
              </w:rPr>
              <w:lastRenderedPageBreak/>
              <w:t>muestreados en el lote de materia prima durante el proceso de fabricación de acuerdo con los planes de muestreo establecidos en la Guía Técnica del Ministerio de Defensa GTMD-0004 actualización vigente</w:t>
            </w:r>
          </w:p>
          <w:p w14:paraId="41BD77D7" w14:textId="77777777" w:rsidR="001B65C0" w:rsidRPr="0000084C" w:rsidRDefault="001B65C0" w:rsidP="001B65C0">
            <w:pPr>
              <w:jc w:val="both"/>
              <w:rPr>
                <w:sz w:val="16"/>
                <w:szCs w:val="16"/>
              </w:rPr>
            </w:pPr>
          </w:p>
          <w:p w14:paraId="1CAB495A" w14:textId="77777777" w:rsidR="001B65C0" w:rsidRPr="0000084C" w:rsidRDefault="001B65C0" w:rsidP="001B65C0">
            <w:pPr>
              <w:jc w:val="both"/>
              <w:rPr>
                <w:sz w:val="16"/>
                <w:szCs w:val="16"/>
              </w:rPr>
            </w:pPr>
            <w:r w:rsidRPr="0000084C">
              <w:rPr>
                <w:b/>
                <w:bCs/>
                <w:sz w:val="16"/>
                <w:szCs w:val="16"/>
              </w:rPr>
              <w:t>Hormas:</w:t>
            </w:r>
            <w:r w:rsidRPr="0000084C">
              <w:rPr>
                <w:sz w:val="16"/>
                <w:szCs w:val="16"/>
              </w:rPr>
              <w:t xml:space="preserve"> deben ser anatómicas, involucrando conceptos de biomecánica, ergonomía postular y </w:t>
            </w:r>
            <w:proofErr w:type="spellStart"/>
            <w:r w:rsidRPr="0000084C">
              <w:rPr>
                <w:sz w:val="16"/>
                <w:szCs w:val="16"/>
              </w:rPr>
              <w:t>podometria</w:t>
            </w:r>
            <w:proofErr w:type="spellEnd"/>
            <w:r w:rsidRPr="0000084C">
              <w:rPr>
                <w:sz w:val="16"/>
                <w:szCs w:val="16"/>
              </w:rPr>
              <w:t xml:space="preserve"> de manera tal que garanticen comodidad y confort al pie del beneficiario.</w:t>
            </w:r>
          </w:p>
          <w:p w14:paraId="7229B7CA" w14:textId="77777777" w:rsidR="001B65C0" w:rsidRPr="0000084C" w:rsidRDefault="001B65C0" w:rsidP="001B65C0">
            <w:pPr>
              <w:jc w:val="both"/>
              <w:rPr>
                <w:sz w:val="16"/>
                <w:szCs w:val="16"/>
              </w:rPr>
            </w:pPr>
          </w:p>
          <w:p w14:paraId="457CC621" w14:textId="77777777" w:rsidR="001B65C0" w:rsidRPr="0000084C" w:rsidRDefault="001B65C0" w:rsidP="001B65C0">
            <w:pPr>
              <w:jc w:val="both"/>
              <w:rPr>
                <w:sz w:val="16"/>
                <w:szCs w:val="16"/>
              </w:rPr>
            </w:pPr>
            <w:r w:rsidRPr="0000084C">
              <w:rPr>
                <w:b/>
                <w:bCs/>
                <w:sz w:val="16"/>
                <w:szCs w:val="16"/>
              </w:rPr>
              <w:t>Plantilla estructural:</w:t>
            </w:r>
            <w:r w:rsidRPr="0000084C">
              <w:rPr>
                <w:sz w:val="16"/>
                <w:szCs w:val="16"/>
              </w:rPr>
              <w:t xml:space="preserve"> puede ser (i) centro-montado o pegado; (</w:t>
            </w:r>
            <w:proofErr w:type="spellStart"/>
            <w:r w:rsidRPr="0000084C">
              <w:rPr>
                <w:sz w:val="16"/>
                <w:szCs w:val="16"/>
              </w:rPr>
              <w:t>ii</w:t>
            </w:r>
            <w:proofErr w:type="spellEnd"/>
            <w:r w:rsidRPr="0000084C">
              <w:rPr>
                <w:sz w:val="16"/>
                <w:szCs w:val="16"/>
              </w:rPr>
              <w:t>) tubular; (</w:t>
            </w:r>
            <w:proofErr w:type="spellStart"/>
            <w:r w:rsidRPr="0000084C">
              <w:rPr>
                <w:sz w:val="16"/>
                <w:szCs w:val="16"/>
              </w:rPr>
              <w:t>iii</w:t>
            </w:r>
            <w:proofErr w:type="spellEnd"/>
            <w:r w:rsidRPr="0000084C">
              <w:rPr>
                <w:sz w:val="16"/>
                <w:szCs w:val="16"/>
              </w:rPr>
              <w:t xml:space="preserve">) </w:t>
            </w:r>
            <w:proofErr w:type="spellStart"/>
            <w:r w:rsidRPr="0000084C">
              <w:rPr>
                <w:sz w:val="16"/>
                <w:szCs w:val="16"/>
              </w:rPr>
              <w:t>strobbel</w:t>
            </w:r>
            <w:proofErr w:type="spellEnd"/>
            <w:r w:rsidRPr="0000084C">
              <w:rPr>
                <w:sz w:val="16"/>
                <w:szCs w:val="16"/>
              </w:rPr>
              <w:t>. Para todos los casos se deberán utilizar adhesivos que garanticen fuerza de unión entre la suela y la capellada. El montaje del corte sobre la horma deberá ser realizado mediante el empleo de maquinaria especializada.</w:t>
            </w:r>
          </w:p>
          <w:p w14:paraId="5EC9C2AB" w14:textId="77777777" w:rsidR="001B65C0" w:rsidRPr="0000084C" w:rsidRDefault="001B65C0" w:rsidP="001B65C0">
            <w:pPr>
              <w:jc w:val="both"/>
              <w:rPr>
                <w:sz w:val="16"/>
                <w:szCs w:val="16"/>
              </w:rPr>
            </w:pPr>
          </w:p>
          <w:p w14:paraId="7D3DFC6C" w14:textId="77777777" w:rsidR="001B65C0" w:rsidRPr="0000084C" w:rsidRDefault="001B65C0" w:rsidP="001B65C0">
            <w:pPr>
              <w:jc w:val="both"/>
              <w:rPr>
                <w:sz w:val="16"/>
                <w:szCs w:val="16"/>
              </w:rPr>
            </w:pPr>
            <w:r w:rsidRPr="0000084C">
              <w:rPr>
                <w:b/>
                <w:bCs/>
                <w:sz w:val="16"/>
                <w:szCs w:val="16"/>
              </w:rPr>
              <w:t>Sistema de construcción centro-montado o pegado:</w:t>
            </w:r>
            <w:r w:rsidRPr="0000084C">
              <w:rPr>
                <w:sz w:val="16"/>
                <w:szCs w:val="16"/>
              </w:rPr>
              <w:t xml:space="preserve"> debe ser enteriza y compuesta por los siguientes elementos: base, </w:t>
            </w:r>
            <w:proofErr w:type="spellStart"/>
            <w:r w:rsidRPr="0000084C">
              <w:rPr>
                <w:sz w:val="16"/>
                <w:szCs w:val="16"/>
              </w:rPr>
              <w:t>cambrión</w:t>
            </w:r>
            <w:proofErr w:type="spellEnd"/>
            <w:r w:rsidRPr="0000084C">
              <w:rPr>
                <w:sz w:val="16"/>
                <w:szCs w:val="16"/>
              </w:rPr>
              <w:t xml:space="preserve"> y </w:t>
            </w:r>
            <w:proofErr w:type="spellStart"/>
            <w:r w:rsidRPr="0000084C">
              <w:rPr>
                <w:sz w:val="16"/>
                <w:szCs w:val="16"/>
              </w:rPr>
              <w:t>tapacambrión</w:t>
            </w:r>
            <w:proofErr w:type="spellEnd"/>
            <w:r w:rsidRPr="0000084C">
              <w:rPr>
                <w:sz w:val="16"/>
                <w:szCs w:val="16"/>
              </w:rPr>
              <w:t>.</w:t>
            </w:r>
          </w:p>
          <w:p w14:paraId="4E09C76D" w14:textId="77777777" w:rsidR="001B65C0" w:rsidRPr="0000084C" w:rsidRDefault="001B65C0" w:rsidP="001B65C0">
            <w:pPr>
              <w:jc w:val="both"/>
              <w:rPr>
                <w:sz w:val="16"/>
                <w:szCs w:val="16"/>
              </w:rPr>
            </w:pPr>
            <w:r w:rsidRPr="0000084C">
              <w:rPr>
                <w:b/>
                <w:bCs/>
                <w:sz w:val="16"/>
                <w:szCs w:val="16"/>
              </w:rPr>
              <w:t>Sistema de construcción tubular:</w:t>
            </w:r>
            <w:r w:rsidRPr="0000084C">
              <w:rPr>
                <w:sz w:val="16"/>
                <w:szCs w:val="16"/>
              </w:rPr>
              <w:t xml:space="preserve"> debe ser </w:t>
            </w:r>
            <w:proofErr w:type="spellStart"/>
            <w:r w:rsidRPr="0000084C">
              <w:rPr>
                <w:sz w:val="16"/>
                <w:szCs w:val="16"/>
              </w:rPr>
              <w:t>mediaplantilla</w:t>
            </w:r>
            <w:proofErr w:type="spellEnd"/>
            <w:r w:rsidRPr="0000084C">
              <w:rPr>
                <w:sz w:val="16"/>
                <w:szCs w:val="16"/>
              </w:rPr>
              <w:t xml:space="preserve"> con o sin tapa </w:t>
            </w:r>
            <w:proofErr w:type="spellStart"/>
            <w:r w:rsidRPr="0000084C">
              <w:rPr>
                <w:sz w:val="16"/>
                <w:szCs w:val="16"/>
              </w:rPr>
              <w:t>cambrión</w:t>
            </w:r>
            <w:proofErr w:type="spellEnd"/>
            <w:r w:rsidRPr="0000084C">
              <w:rPr>
                <w:sz w:val="16"/>
                <w:szCs w:val="16"/>
              </w:rPr>
              <w:t xml:space="preserve"> dependiendo del tipo y conformación de los economizadores dispuestos en la suela. También deberá ser elaborada en material sintético del tipo no tejido 90 % en poliéster con propiedades de transpiración y tratamientos </w:t>
            </w:r>
            <w:proofErr w:type="spellStart"/>
            <w:r w:rsidRPr="0000084C">
              <w:rPr>
                <w:sz w:val="16"/>
                <w:szCs w:val="16"/>
              </w:rPr>
              <w:t>anti-hongos</w:t>
            </w:r>
            <w:proofErr w:type="spellEnd"/>
            <w:r w:rsidRPr="0000084C">
              <w:rPr>
                <w:sz w:val="16"/>
                <w:szCs w:val="16"/>
              </w:rPr>
              <w:t xml:space="preserve"> que favorezcan las condiciones de higiene del pie.</w:t>
            </w:r>
          </w:p>
          <w:p w14:paraId="683474BD" w14:textId="77777777" w:rsidR="001B65C0" w:rsidRPr="0000084C" w:rsidRDefault="001B65C0" w:rsidP="001B65C0">
            <w:pPr>
              <w:jc w:val="both"/>
              <w:rPr>
                <w:sz w:val="16"/>
                <w:szCs w:val="16"/>
              </w:rPr>
            </w:pPr>
            <w:r w:rsidRPr="0000084C">
              <w:rPr>
                <w:b/>
                <w:bCs/>
                <w:sz w:val="16"/>
                <w:szCs w:val="16"/>
              </w:rPr>
              <w:t xml:space="preserve">Sistema de construcción </w:t>
            </w:r>
            <w:proofErr w:type="spellStart"/>
            <w:r w:rsidRPr="0000084C">
              <w:rPr>
                <w:b/>
                <w:bCs/>
                <w:sz w:val="16"/>
                <w:szCs w:val="16"/>
              </w:rPr>
              <w:t>strobbel</w:t>
            </w:r>
            <w:proofErr w:type="spellEnd"/>
            <w:r w:rsidRPr="0000084C">
              <w:rPr>
                <w:b/>
                <w:bCs/>
                <w:sz w:val="16"/>
                <w:szCs w:val="16"/>
              </w:rPr>
              <w:t>:</w:t>
            </w:r>
            <w:r w:rsidRPr="0000084C">
              <w:rPr>
                <w:sz w:val="16"/>
                <w:szCs w:val="16"/>
              </w:rPr>
              <w:t xml:space="preserve"> debe tener la plantilla completa sin </w:t>
            </w:r>
            <w:proofErr w:type="spellStart"/>
            <w:r w:rsidRPr="0000084C">
              <w:rPr>
                <w:sz w:val="16"/>
                <w:szCs w:val="16"/>
              </w:rPr>
              <w:t>cambrión</w:t>
            </w:r>
            <w:proofErr w:type="spellEnd"/>
            <w:r w:rsidRPr="0000084C">
              <w:rPr>
                <w:sz w:val="16"/>
                <w:szCs w:val="16"/>
              </w:rPr>
              <w:t xml:space="preserve"> ni tapa - </w:t>
            </w:r>
            <w:proofErr w:type="spellStart"/>
            <w:r w:rsidRPr="0000084C">
              <w:rPr>
                <w:sz w:val="16"/>
                <w:szCs w:val="16"/>
              </w:rPr>
              <w:t>cambrión</w:t>
            </w:r>
            <w:proofErr w:type="spellEnd"/>
            <w:r w:rsidRPr="0000084C">
              <w:rPr>
                <w:sz w:val="16"/>
                <w:szCs w:val="16"/>
              </w:rPr>
              <w:t xml:space="preserve"> o recuño y fabricada en material sintético del tipo no tejido 90 % en poliéster con propiedades de transpiración y tratamientos </w:t>
            </w:r>
            <w:proofErr w:type="spellStart"/>
            <w:r w:rsidRPr="0000084C">
              <w:rPr>
                <w:sz w:val="16"/>
                <w:szCs w:val="16"/>
              </w:rPr>
              <w:t>anti-hongos</w:t>
            </w:r>
            <w:proofErr w:type="spellEnd"/>
            <w:r w:rsidRPr="0000084C">
              <w:rPr>
                <w:sz w:val="16"/>
                <w:szCs w:val="16"/>
              </w:rPr>
              <w:t xml:space="preserve"> que favorezcan las condiciones de higiene del pie.</w:t>
            </w:r>
          </w:p>
          <w:p w14:paraId="3F6F7630" w14:textId="77777777" w:rsidR="001B65C0" w:rsidRPr="0000084C" w:rsidRDefault="001B65C0" w:rsidP="001B65C0">
            <w:pPr>
              <w:jc w:val="both"/>
              <w:rPr>
                <w:sz w:val="16"/>
                <w:szCs w:val="16"/>
              </w:rPr>
            </w:pPr>
          </w:p>
        </w:tc>
        <w:tc>
          <w:tcPr>
            <w:tcW w:w="1137" w:type="dxa"/>
            <w:shd w:val="clear" w:color="auto" w:fill="auto"/>
            <w:vAlign w:val="center"/>
          </w:tcPr>
          <w:p w14:paraId="3215EF1F" w14:textId="77777777" w:rsidR="001B65C0" w:rsidRDefault="001B65C0" w:rsidP="001B65C0">
            <w:pPr>
              <w:rPr>
                <w:sz w:val="16"/>
                <w:szCs w:val="16"/>
              </w:rPr>
            </w:pPr>
          </w:p>
          <w:p w14:paraId="0E835061" w14:textId="77777777" w:rsidR="001B65C0" w:rsidRDefault="001B65C0" w:rsidP="001B65C0">
            <w:pPr>
              <w:rPr>
                <w:sz w:val="16"/>
                <w:szCs w:val="16"/>
              </w:rPr>
            </w:pPr>
          </w:p>
          <w:p w14:paraId="5EAF6417" w14:textId="77777777" w:rsidR="001B65C0" w:rsidRPr="0000084C" w:rsidRDefault="001B65C0" w:rsidP="001B65C0">
            <w:pPr>
              <w:jc w:val="center"/>
              <w:rPr>
                <w:sz w:val="16"/>
                <w:szCs w:val="16"/>
              </w:rPr>
            </w:pPr>
            <w:r>
              <w:rPr>
                <w:sz w:val="16"/>
                <w:szCs w:val="16"/>
              </w:rPr>
              <w:t>14</w:t>
            </w:r>
          </w:p>
        </w:tc>
        <w:tc>
          <w:tcPr>
            <w:tcW w:w="961" w:type="dxa"/>
            <w:shd w:val="clear" w:color="auto" w:fill="auto"/>
          </w:tcPr>
          <w:p w14:paraId="099FB1CE" w14:textId="77777777" w:rsidR="001B65C0" w:rsidRPr="0000084C" w:rsidRDefault="001B65C0" w:rsidP="001B65C0">
            <w:pPr>
              <w:rPr>
                <w:sz w:val="16"/>
                <w:szCs w:val="16"/>
              </w:rPr>
            </w:pPr>
          </w:p>
        </w:tc>
        <w:tc>
          <w:tcPr>
            <w:tcW w:w="961" w:type="dxa"/>
            <w:shd w:val="clear" w:color="auto" w:fill="auto"/>
          </w:tcPr>
          <w:p w14:paraId="4E74F172" w14:textId="77777777" w:rsidR="001B65C0" w:rsidRPr="0000084C" w:rsidRDefault="001B65C0" w:rsidP="001B65C0">
            <w:pPr>
              <w:rPr>
                <w:sz w:val="16"/>
                <w:szCs w:val="16"/>
              </w:rPr>
            </w:pPr>
          </w:p>
        </w:tc>
      </w:tr>
    </w:tbl>
    <w:p w14:paraId="0A0CD229" w14:textId="77777777" w:rsidR="002543C2" w:rsidRDefault="002543C2" w:rsidP="006F6D2D">
      <w:pPr>
        <w:pStyle w:val="Prrafodelista"/>
        <w:tabs>
          <w:tab w:val="left" w:pos="240"/>
        </w:tabs>
        <w:ind w:left="0"/>
        <w:jc w:val="center"/>
        <w:rPr>
          <w:b/>
        </w:rPr>
      </w:pPr>
    </w:p>
    <w:p w14:paraId="39E0BBEE" w14:textId="33CC0456" w:rsidR="003D19B6" w:rsidRDefault="003D19B6" w:rsidP="006F6D2D">
      <w:pPr>
        <w:pStyle w:val="Prrafodelista"/>
        <w:tabs>
          <w:tab w:val="left" w:pos="240"/>
        </w:tabs>
        <w:ind w:left="0"/>
        <w:jc w:val="center"/>
        <w:rPr>
          <w:b/>
        </w:rPr>
      </w:pPr>
    </w:p>
    <w:p w14:paraId="34CF2C23" w14:textId="77777777" w:rsidR="001B65C0" w:rsidRDefault="001B65C0" w:rsidP="006F6D2D">
      <w:pPr>
        <w:pStyle w:val="Prrafodelista"/>
        <w:tabs>
          <w:tab w:val="left" w:pos="240"/>
        </w:tabs>
        <w:ind w:left="0"/>
        <w:jc w:val="center"/>
        <w:rPr>
          <w:b/>
        </w:rPr>
      </w:pPr>
    </w:p>
    <w:p w14:paraId="3B1C1D2E" w14:textId="77777777" w:rsidR="001B65C0" w:rsidRPr="00DC0492" w:rsidRDefault="001B65C0" w:rsidP="001B65C0">
      <w:pPr>
        <w:jc w:val="center"/>
        <w:rPr>
          <w:b/>
        </w:rPr>
      </w:pPr>
      <w:r w:rsidRPr="00DC0492">
        <w:rPr>
          <w:b/>
        </w:rPr>
        <w:t>DISTRIBUCIÓN Y TALLAS DE UNIFORMES</w:t>
      </w:r>
    </w:p>
    <w:p w14:paraId="4098418E" w14:textId="0ADD0CD7" w:rsidR="001B65C0" w:rsidRDefault="001B65C0" w:rsidP="001B65C0">
      <w:pPr>
        <w:jc w:val="center"/>
        <w:rPr>
          <w:b/>
        </w:rPr>
      </w:pPr>
    </w:p>
    <w:p w14:paraId="5D424A94" w14:textId="77777777" w:rsidR="001B65C0" w:rsidRDefault="001B65C0" w:rsidP="001B65C0">
      <w:pPr>
        <w:jc w:val="center"/>
        <w:rPr>
          <w:b/>
        </w:rPr>
      </w:pPr>
    </w:p>
    <w:tbl>
      <w:tblPr>
        <w:tblStyle w:val="Tablaconcuadrcula"/>
        <w:tblW w:w="9859" w:type="dxa"/>
        <w:tblLook w:val="04A0" w:firstRow="1" w:lastRow="0" w:firstColumn="1" w:lastColumn="0" w:noHBand="0" w:noVBand="1"/>
      </w:tblPr>
      <w:tblGrid>
        <w:gridCol w:w="434"/>
        <w:gridCol w:w="903"/>
        <w:gridCol w:w="926"/>
        <w:gridCol w:w="990"/>
        <w:gridCol w:w="1034"/>
        <w:gridCol w:w="605"/>
        <w:gridCol w:w="834"/>
        <w:gridCol w:w="892"/>
        <w:gridCol w:w="1125"/>
        <w:gridCol w:w="1105"/>
        <w:gridCol w:w="1011"/>
      </w:tblGrid>
      <w:tr w:rsidR="001B65C0" w14:paraId="1C8B0BF3" w14:textId="77777777" w:rsidTr="001B65C0">
        <w:trPr>
          <w:trHeight w:val="20"/>
        </w:trPr>
        <w:tc>
          <w:tcPr>
            <w:tcW w:w="436" w:type="dxa"/>
            <w:vMerge w:val="restart"/>
            <w:tcBorders>
              <w:right w:val="single" w:sz="4" w:space="0" w:color="auto"/>
            </w:tcBorders>
            <w:shd w:val="clear" w:color="auto" w:fill="A6A6A6" w:themeFill="background1" w:themeFillShade="A6"/>
            <w:vAlign w:val="center"/>
          </w:tcPr>
          <w:p w14:paraId="74629770" w14:textId="77777777" w:rsidR="001B65C0" w:rsidRPr="00DC0492" w:rsidRDefault="001B65C0" w:rsidP="001B65C0">
            <w:pPr>
              <w:jc w:val="center"/>
              <w:rPr>
                <w:b/>
                <w:bCs/>
                <w:sz w:val="16"/>
                <w:szCs w:val="16"/>
              </w:rPr>
            </w:pPr>
            <w:r w:rsidRPr="00DC0492">
              <w:rPr>
                <w:b/>
                <w:bCs/>
                <w:sz w:val="16"/>
                <w:szCs w:val="16"/>
              </w:rPr>
              <w:t>No</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558941A" w14:textId="77777777" w:rsidR="001B65C0" w:rsidRPr="00DC0492" w:rsidRDefault="001B65C0" w:rsidP="001B65C0">
            <w:pPr>
              <w:jc w:val="center"/>
              <w:rPr>
                <w:b/>
                <w:bCs/>
                <w:sz w:val="16"/>
                <w:szCs w:val="16"/>
              </w:rPr>
            </w:pPr>
            <w:r w:rsidRPr="00DC0492">
              <w:rPr>
                <w:b/>
                <w:bCs/>
                <w:sz w:val="16"/>
                <w:szCs w:val="16"/>
              </w:rPr>
              <w:t>UNIDAD</w:t>
            </w:r>
          </w:p>
        </w:tc>
        <w:tc>
          <w:tcPr>
            <w:tcW w:w="1839" w:type="dxa"/>
            <w:gridSpan w:val="2"/>
            <w:tcBorders>
              <w:left w:val="single" w:sz="4" w:space="0" w:color="auto"/>
            </w:tcBorders>
            <w:shd w:val="clear" w:color="auto" w:fill="A6A6A6" w:themeFill="background1" w:themeFillShade="A6"/>
            <w:vAlign w:val="center"/>
          </w:tcPr>
          <w:p w14:paraId="323666D0" w14:textId="77777777" w:rsidR="001B65C0" w:rsidRPr="00DC0492" w:rsidRDefault="001B65C0" w:rsidP="001B65C0">
            <w:pPr>
              <w:jc w:val="center"/>
              <w:rPr>
                <w:b/>
                <w:bCs/>
                <w:sz w:val="16"/>
                <w:szCs w:val="16"/>
              </w:rPr>
            </w:pPr>
            <w:r w:rsidRPr="00DC0492">
              <w:rPr>
                <w:b/>
                <w:bCs/>
                <w:sz w:val="16"/>
                <w:szCs w:val="16"/>
              </w:rPr>
              <w:t>SEXO</w:t>
            </w:r>
          </w:p>
        </w:tc>
        <w:tc>
          <w:tcPr>
            <w:tcW w:w="1444" w:type="dxa"/>
            <w:gridSpan w:val="2"/>
            <w:shd w:val="clear" w:color="auto" w:fill="A6A6A6" w:themeFill="background1" w:themeFillShade="A6"/>
            <w:vAlign w:val="center"/>
          </w:tcPr>
          <w:p w14:paraId="6C130A55" w14:textId="77777777" w:rsidR="001B65C0" w:rsidRPr="00DC0492" w:rsidRDefault="001B65C0" w:rsidP="001B65C0">
            <w:pPr>
              <w:jc w:val="center"/>
              <w:rPr>
                <w:b/>
                <w:bCs/>
                <w:sz w:val="16"/>
                <w:szCs w:val="16"/>
              </w:rPr>
            </w:pPr>
            <w:r w:rsidRPr="00DC0492">
              <w:rPr>
                <w:b/>
                <w:bCs/>
                <w:sz w:val="16"/>
                <w:szCs w:val="16"/>
              </w:rPr>
              <w:t>TIPO DE CLIMA</w:t>
            </w:r>
          </w:p>
        </w:tc>
        <w:tc>
          <w:tcPr>
            <w:tcW w:w="3152" w:type="dxa"/>
            <w:gridSpan w:val="3"/>
            <w:shd w:val="clear" w:color="auto" w:fill="A6A6A6" w:themeFill="background1" w:themeFillShade="A6"/>
            <w:vAlign w:val="center"/>
          </w:tcPr>
          <w:p w14:paraId="318057BD" w14:textId="77777777" w:rsidR="001B65C0" w:rsidRPr="00DC0492" w:rsidRDefault="001B65C0" w:rsidP="001B65C0">
            <w:pPr>
              <w:jc w:val="center"/>
              <w:rPr>
                <w:b/>
                <w:bCs/>
                <w:sz w:val="16"/>
                <w:szCs w:val="16"/>
              </w:rPr>
            </w:pPr>
            <w:r w:rsidRPr="00DC0492">
              <w:rPr>
                <w:b/>
                <w:bCs/>
                <w:sz w:val="16"/>
                <w:szCs w:val="16"/>
              </w:rPr>
              <w:t>TALLAS UNIFORMES</w:t>
            </w:r>
          </w:p>
        </w:tc>
        <w:tc>
          <w:tcPr>
            <w:tcW w:w="1019" w:type="dxa"/>
            <w:shd w:val="clear" w:color="auto" w:fill="A6A6A6" w:themeFill="background1" w:themeFillShade="A6"/>
            <w:vAlign w:val="center"/>
          </w:tcPr>
          <w:p w14:paraId="23B2C70D" w14:textId="77777777" w:rsidR="001B65C0" w:rsidRPr="00DC0492" w:rsidRDefault="001B65C0" w:rsidP="001B65C0">
            <w:pPr>
              <w:jc w:val="center"/>
              <w:rPr>
                <w:b/>
                <w:bCs/>
                <w:sz w:val="16"/>
                <w:szCs w:val="16"/>
              </w:rPr>
            </w:pPr>
            <w:r w:rsidRPr="00DC0492">
              <w:rPr>
                <w:b/>
                <w:bCs/>
                <w:sz w:val="16"/>
                <w:szCs w:val="16"/>
              </w:rPr>
              <w:t>TALLA CALZADO</w:t>
            </w:r>
          </w:p>
        </w:tc>
      </w:tr>
      <w:tr w:rsidR="001B65C0" w14:paraId="70F2FCD7" w14:textId="77777777" w:rsidTr="001B65C0">
        <w:trPr>
          <w:trHeight w:val="20"/>
        </w:trPr>
        <w:tc>
          <w:tcPr>
            <w:tcW w:w="436" w:type="dxa"/>
            <w:vMerge/>
            <w:shd w:val="clear" w:color="auto" w:fill="A6A6A6" w:themeFill="background1" w:themeFillShade="A6"/>
          </w:tcPr>
          <w:p w14:paraId="1D563508" w14:textId="77777777" w:rsidR="001B65C0" w:rsidRPr="00DC0492" w:rsidRDefault="001B65C0" w:rsidP="001B65C0">
            <w:pPr>
              <w:jc w:val="center"/>
              <w:rPr>
                <w:b/>
                <w:sz w:val="16"/>
                <w:szCs w:val="16"/>
              </w:rPr>
            </w:pPr>
          </w:p>
        </w:tc>
        <w:tc>
          <w:tcPr>
            <w:tcW w:w="972" w:type="dxa"/>
            <w:tcBorders>
              <w:top w:val="single" w:sz="4" w:space="0" w:color="auto"/>
            </w:tcBorders>
            <w:shd w:val="clear" w:color="auto" w:fill="A6A6A6" w:themeFill="background1" w:themeFillShade="A6"/>
          </w:tcPr>
          <w:p w14:paraId="0F3D3FE3" w14:textId="77777777" w:rsidR="001B65C0" w:rsidRPr="00DC0492" w:rsidRDefault="001B65C0" w:rsidP="001B65C0">
            <w:pPr>
              <w:jc w:val="center"/>
              <w:rPr>
                <w:b/>
                <w:bCs/>
                <w:sz w:val="16"/>
                <w:szCs w:val="16"/>
              </w:rPr>
            </w:pPr>
            <w:r w:rsidRPr="00DC0492">
              <w:rPr>
                <w:b/>
                <w:bCs/>
                <w:sz w:val="16"/>
                <w:szCs w:val="16"/>
              </w:rPr>
              <w:t>RASES</w:t>
            </w:r>
          </w:p>
        </w:tc>
        <w:tc>
          <w:tcPr>
            <w:tcW w:w="997" w:type="dxa"/>
            <w:tcBorders>
              <w:top w:val="single" w:sz="4" w:space="0" w:color="auto"/>
            </w:tcBorders>
            <w:shd w:val="clear" w:color="auto" w:fill="A6A6A6" w:themeFill="background1" w:themeFillShade="A6"/>
          </w:tcPr>
          <w:p w14:paraId="3BC8A1FC" w14:textId="77777777" w:rsidR="001B65C0" w:rsidRPr="00DC0492" w:rsidRDefault="001B65C0" w:rsidP="001B65C0">
            <w:pPr>
              <w:jc w:val="center"/>
              <w:rPr>
                <w:b/>
                <w:bCs/>
                <w:sz w:val="16"/>
                <w:szCs w:val="16"/>
              </w:rPr>
            </w:pPr>
            <w:r w:rsidRPr="00DC0492">
              <w:rPr>
                <w:b/>
                <w:bCs/>
                <w:sz w:val="16"/>
                <w:szCs w:val="16"/>
              </w:rPr>
              <w:t>UPRES</w:t>
            </w:r>
          </w:p>
        </w:tc>
        <w:tc>
          <w:tcPr>
            <w:tcW w:w="805" w:type="dxa"/>
            <w:shd w:val="clear" w:color="auto" w:fill="A6A6A6" w:themeFill="background1" w:themeFillShade="A6"/>
          </w:tcPr>
          <w:p w14:paraId="1AFB1512" w14:textId="77777777" w:rsidR="001B65C0" w:rsidRPr="00DC0492" w:rsidRDefault="001B65C0" w:rsidP="001B65C0">
            <w:pPr>
              <w:jc w:val="center"/>
              <w:rPr>
                <w:b/>
                <w:sz w:val="16"/>
                <w:szCs w:val="16"/>
              </w:rPr>
            </w:pPr>
            <w:r w:rsidRPr="00DC0492">
              <w:rPr>
                <w:b/>
                <w:sz w:val="16"/>
                <w:szCs w:val="16"/>
              </w:rPr>
              <w:t>MUJER</w:t>
            </w:r>
          </w:p>
        </w:tc>
        <w:tc>
          <w:tcPr>
            <w:tcW w:w="1034" w:type="dxa"/>
            <w:shd w:val="clear" w:color="auto" w:fill="A6A6A6" w:themeFill="background1" w:themeFillShade="A6"/>
          </w:tcPr>
          <w:p w14:paraId="2D6402D2" w14:textId="77777777" w:rsidR="001B65C0" w:rsidRPr="00DC0492" w:rsidRDefault="001B65C0" w:rsidP="001B65C0">
            <w:pPr>
              <w:jc w:val="center"/>
              <w:rPr>
                <w:b/>
                <w:sz w:val="16"/>
                <w:szCs w:val="16"/>
              </w:rPr>
            </w:pPr>
            <w:r w:rsidRPr="00DC0492">
              <w:rPr>
                <w:b/>
                <w:sz w:val="16"/>
                <w:szCs w:val="16"/>
              </w:rPr>
              <w:t>HOMBRE</w:t>
            </w:r>
          </w:p>
        </w:tc>
        <w:tc>
          <w:tcPr>
            <w:tcW w:w="608" w:type="dxa"/>
            <w:shd w:val="clear" w:color="auto" w:fill="A6A6A6" w:themeFill="background1" w:themeFillShade="A6"/>
          </w:tcPr>
          <w:p w14:paraId="70CCFD5D" w14:textId="77777777" w:rsidR="001B65C0" w:rsidRPr="00DC0492" w:rsidRDefault="001B65C0" w:rsidP="001B65C0">
            <w:pPr>
              <w:jc w:val="center"/>
              <w:rPr>
                <w:b/>
                <w:sz w:val="16"/>
                <w:szCs w:val="16"/>
              </w:rPr>
            </w:pPr>
            <w:r w:rsidRPr="00DC0492">
              <w:rPr>
                <w:b/>
                <w:sz w:val="16"/>
                <w:szCs w:val="16"/>
              </w:rPr>
              <w:t>FRÍO</w:t>
            </w:r>
          </w:p>
        </w:tc>
        <w:tc>
          <w:tcPr>
            <w:tcW w:w="836" w:type="dxa"/>
            <w:shd w:val="clear" w:color="auto" w:fill="A6A6A6" w:themeFill="background1" w:themeFillShade="A6"/>
          </w:tcPr>
          <w:p w14:paraId="0320D924" w14:textId="77777777" w:rsidR="001B65C0" w:rsidRPr="00DC0492" w:rsidRDefault="001B65C0" w:rsidP="001B65C0">
            <w:pPr>
              <w:jc w:val="center"/>
              <w:rPr>
                <w:b/>
                <w:sz w:val="16"/>
                <w:szCs w:val="16"/>
              </w:rPr>
            </w:pPr>
            <w:r w:rsidRPr="00DC0492">
              <w:rPr>
                <w:b/>
                <w:sz w:val="16"/>
                <w:szCs w:val="16"/>
              </w:rPr>
              <w:t>CÁLIDO</w:t>
            </w:r>
          </w:p>
        </w:tc>
        <w:tc>
          <w:tcPr>
            <w:tcW w:w="920" w:type="dxa"/>
            <w:shd w:val="clear" w:color="auto" w:fill="A6A6A6" w:themeFill="background1" w:themeFillShade="A6"/>
          </w:tcPr>
          <w:p w14:paraId="1E36F367" w14:textId="77777777" w:rsidR="001B65C0" w:rsidRPr="00DC0492" w:rsidRDefault="001B65C0" w:rsidP="001B65C0">
            <w:pPr>
              <w:jc w:val="center"/>
              <w:rPr>
                <w:b/>
                <w:sz w:val="16"/>
                <w:szCs w:val="16"/>
              </w:rPr>
            </w:pPr>
            <w:r w:rsidRPr="00DC0492">
              <w:rPr>
                <w:b/>
                <w:sz w:val="16"/>
                <w:szCs w:val="16"/>
              </w:rPr>
              <w:t xml:space="preserve">CAMISA </w:t>
            </w:r>
          </w:p>
        </w:tc>
        <w:tc>
          <w:tcPr>
            <w:tcW w:w="1127" w:type="dxa"/>
            <w:shd w:val="clear" w:color="auto" w:fill="A6A6A6" w:themeFill="background1" w:themeFillShade="A6"/>
          </w:tcPr>
          <w:p w14:paraId="3D24682C" w14:textId="77777777" w:rsidR="001B65C0" w:rsidRPr="00DC0492" w:rsidRDefault="001B65C0" w:rsidP="001B65C0">
            <w:pPr>
              <w:jc w:val="center"/>
              <w:rPr>
                <w:b/>
                <w:sz w:val="16"/>
                <w:szCs w:val="16"/>
              </w:rPr>
            </w:pPr>
            <w:r w:rsidRPr="00DC0492">
              <w:rPr>
                <w:b/>
                <w:sz w:val="16"/>
                <w:szCs w:val="16"/>
              </w:rPr>
              <w:t>CHAQUETA</w:t>
            </w:r>
          </w:p>
        </w:tc>
        <w:tc>
          <w:tcPr>
            <w:tcW w:w="1105" w:type="dxa"/>
            <w:shd w:val="clear" w:color="auto" w:fill="A6A6A6" w:themeFill="background1" w:themeFillShade="A6"/>
          </w:tcPr>
          <w:p w14:paraId="38BD41D7" w14:textId="77777777" w:rsidR="001B65C0" w:rsidRPr="00DC0492" w:rsidRDefault="001B65C0" w:rsidP="001B65C0">
            <w:pPr>
              <w:jc w:val="center"/>
              <w:rPr>
                <w:b/>
                <w:sz w:val="16"/>
                <w:szCs w:val="16"/>
              </w:rPr>
            </w:pPr>
            <w:r w:rsidRPr="00DC0492">
              <w:rPr>
                <w:b/>
                <w:sz w:val="16"/>
                <w:szCs w:val="16"/>
              </w:rPr>
              <w:t>PANTALÓN</w:t>
            </w:r>
          </w:p>
        </w:tc>
        <w:tc>
          <w:tcPr>
            <w:tcW w:w="1019" w:type="dxa"/>
            <w:shd w:val="clear" w:color="auto" w:fill="A6A6A6" w:themeFill="background1" w:themeFillShade="A6"/>
          </w:tcPr>
          <w:p w14:paraId="4F93B77C" w14:textId="77777777" w:rsidR="001B65C0" w:rsidRPr="00DC0492" w:rsidRDefault="001B65C0" w:rsidP="001B65C0">
            <w:pPr>
              <w:jc w:val="center"/>
              <w:rPr>
                <w:b/>
                <w:sz w:val="16"/>
                <w:szCs w:val="16"/>
              </w:rPr>
            </w:pPr>
          </w:p>
        </w:tc>
      </w:tr>
      <w:tr w:rsidR="001B65C0" w14:paraId="3C5837D2" w14:textId="77777777" w:rsidTr="001B65C0">
        <w:trPr>
          <w:trHeight w:val="20"/>
        </w:trPr>
        <w:tc>
          <w:tcPr>
            <w:tcW w:w="436" w:type="dxa"/>
          </w:tcPr>
          <w:p w14:paraId="34DABA6B" w14:textId="77777777" w:rsidR="001B65C0" w:rsidRPr="00DD3062" w:rsidRDefault="001B65C0" w:rsidP="001B65C0">
            <w:pPr>
              <w:jc w:val="center"/>
              <w:rPr>
                <w:sz w:val="16"/>
                <w:szCs w:val="16"/>
              </w:rPr>
            </w:pPr>
            <w:r>
              <w:rPr>
                <w:sz w:val="16"/>
                <w:szCs w:val="16"/>
              </w:rPr>
              <w:t>1</w:t>
            </w:r>
          </w:p>
        </w:tc>
        <w:tc>
          <w:tcPr>
            <w:tcW w:w="972" w:type="dxa"/>
          </w:tcPr>
          <w:p w14:paraId="462E6D84" w14:textId="77777777" w:rsidR="001B65C0" w:rsidRPr="00E1250A" w:rsidRDefault="001B65C0" w:rsidP="001B65C0">
            <w:pPr>
              <w:jc w:val="center"/>
              <w:rPr>
                <w:sz w:val="16"/>
                <w:szCs w:val="16"/>
              </w:rPr>
            </w:pPr>
            <w:r w:rsidRPr="00E1250A">
              <w:rPr>
                <w:sz w:val="16"/>
                <w:szCs w:val="16"/>
              </w:rPr>
              <w:t>DISAN</w:t>
            </w:r>
          </w:p>
        </w:tc>
        <w:tc>
          <w:tcPr>
            <w:tcW w:w="997" w:type="dxa"/>
          </w:tcPr>
          <w:p w14:paraId="7E2C4833" w14:textId="77777777" w:rsidR="001B65C0" w:rsidRPr="00E1250A" w:rsidRDefault="001B65C0" w:rsidP="001B65C0">
            <w:pPr>
              <w:jc w:val="center"/>
              <w:rPr>
                <w:sz w:val="16"/>
                <w:szCs w:val="16"/>
              </w:rPr>
            </w:pPr>
            <w:r w:rsidRPr="00E1250A">
              <w:rPr>
                <w:sz w:val="16"/>
                <w:szCs w:val="16"/>
              </w:rPr>
              <w:t>DISAN</w:t>
            </w:r>
          </w:p>
        </w:tc>
        <w:tc>
          <w:tcPr>
            <w:tcW w:w="805" w:type="dxa"/>
            <w:vAlign w:val="bottom"/>
          </w:tcPr>
          <w:p w14:paraId="03DAD846" w14:textId="77777777" w:rsidR="001B65C0" w:rsidRPr="00E1250A" w:rsidRDefault="001B65C0" w:rsidP="001B65C0">
            <w:pPr>
              <w:jc w:val="center"/>
              <w:rPr>
                <w:sz w:val="16"/>
                <w:szCs w:val="16"/>
              </w:rPr>
            </w:pPr>
          </w:p>
        </w:tc>
        <w:tc>
          <w:tcPr>
            <w:tcW w:w="1034" w:type="dxa"/>
          </w:tcPr>
          <w:p w14:paraId="7DA79FC3" w14:textId="77777777" w:rsidR="001B65C0" w:rsidRPr="00E1250A" w:rsidRDefault="001B65C0" w:rsidP="001B65C0">
            <w:pPr>
              <w:jc w:val="center"/>
              <w:rPr>
                <w:sz w:val="16"/>
                <w:szCs w:val="16"/>
              </w:rPr>
            </w:pPr>
            <w:r w:rsidRPr="00E1250A">
              <w:rPr>
                <w:sz w:val="16"/>
                <w:szCs w:val="16"/>
              </w:rPr>
              <w:t>X</w:t>
            </w:r>
          </w:p>
        </w:tc>
        <w:tc>
          <w:tcPr>
            <w:tcW w:w="608" w:type="dxa"/>
          </w:tcPr>
          <w:p w14:paraId="22A8EDBC" w14:textId="77777777" w:rsidR="001B65C0" w:rsidRPr="00E1250A" w:rsidRDefault="001B65C0" w:rsidP="001B65C0">
            <w:pPr>
              <w:jc w:val="center"/>
              <w:rPr>
                <w:sz w:val="16"/>
                <w:szCs w:val="16"/>
              </w:rPr>
            </w:pPr>
            <w:r w:rsidRPr="00E1250A">
              <w:rPr>
                <w:sz w:val="16"/>
                <w:szCs w:val="16"/>
              </w:rPr>
              <w:t>X</w:t>
            </w:r>
          </w:p>
        </w:tc>
        <w:tc>
          <w:tcPr>
            <w:tcW w:w="836" w:type="dxa"/>
          </w:tcPr>
          <w:p w14:paraId="45B4FC5F" w14:textId="77777777" w:rsidR="001B65C0" w:rsidRPr="00E1250A" w:rsidRDefault="001B65C0" w:rsidP="001B65C0">
            <w:pPr>
              <w:jc w:val="center"/>
              <w:rPr>
                <w:sz w:val="16"/>
                <w:szCs w:val="16"/>
              </w:rPr>
            </w:pPr>
          </w:p>
        </w:tc>
        <w:tc>
          <w:tcPr>
            <w:tcW w:w="920" w:type="dxa"/>
          </w:tcPr>
          <w:p w14:paraId="4B428F65" w14:textId="77777777" w:rsidR="001B65C0" w:rsidRPr="00E1250A" w:rsidRDefault="001B65C0" w:rsidP="001B65C0">
            <w:pPr>
              <w:jc w:val="center"/>
              <w:rPr>
                <w:sz w:val="16"/>
                <w:szCs w:val="16"/>
              </w:rPr>
            </w:pPr>
            <w:r w:rsidRPr="00E1250A">
              <w:rPr>
                <w:sz w:val="16"/>
                <w:szCs w:val="16"/>
              </w:rPr>
              <w:t>M</w:t>
            </w:r>
          </w:p>
        </w:tc>
        <w:tc>
          <w:tcPr>
            <w:tcW w:w="1127" w:type="dxa"/>
          </w:tcPr>
          <w:p w14:paraId="5383E916" w14:textId="77777777" w:rsidR="001B65C0" w:rsidRPr="00E1250A" w:rsidRDefault="001B65C0" w:rsidP="001B65C0">
            <w:pPr>
              <w:jc w:val="center"/>
              <w:rPr>
                <w:sz w:val="16"/>
                <w:szCs w:val="16"/>
              </w:rPr>
            </w:pPr>
            <w:r w:rsidRPr="00E1250A">
              <w:rPr>
                <w:sz w:val="16"/>
                <w:szCs w:val="16"/>
              </w:rPr>
              <w:t>38</w:t>
            </w:r>
          </w:p>
        </w:tc>
        <w:tc>
          <w:tcPr>
            <w:tcW w:w="1105" w:type="dxa"/>
          </w:tcPr>
          <w:p w14:paraId="0691D134" w14:textId="77777777" w:rsidR="001B65C0" w:rsidRPr="00E1250A" w:rsidRDefault="001B65C0" w:rsidP="001B65C0">
            <w:pPr>
              <w:jc w:val="center"/>
              <w:rPr>
                <w:sz w:val="16"/>
                <w:szCs w:val="16"/>
              </w:rPr>
            </w:pPr>
            <w:r w:rsidRPr="00E1250A">
              <w:rPr>
                <w:sz w:val="16"/>
                <w:szCs w:val="16"/>
              </w:rPr>
              <w:t>38</w:t>
            </w:r>
          </w:p>
        </w:tc>
        <w:tc>
          <w:tcPr>
            <w:tcW w:w="1019" w:type="dxa"/>
          </w:tcPr>
          <w:p w14:paraId="2313740F" w14:textId="77777777" w:rsidR="001B65C0" w:rsidRPr="00E1250A" w:rsidRDefault="001B65C0" w:rsidP="001B65C0">
            <w:pPr>
              <w:jc w:val="center"/>
              <w:rPr>
                <w:sz w:val="16"/>
                <w:szCs w:val="16"/>
              </w:rPr>
            </w:pPr>
            <w:r w:rsidRPr="00E1250A">
              <w:rPr>
                <w:sz w:val="16"/>
                <w:szCs w:val="16"/>
              </w:rPr>
              <w:t>40</w:t>
            </w:r>
          </w:p>
        </w:tc>
      </w:tr>
      <w:tr w:rsidR="001B65C0" w14:paraId="4D227ED5" w14:textId="77777777" w:rsidTr="001B65C0">
        <w:trPr>
          <w:trHeight w:val="20"/>
        </w:trPr>
        <w:tc>
          <w:tcPr>
            <w:tcW w:w="436" w:type="dxa"/>
          </w:tcPr>
          <w:p w14:paraId="1F623AFF" w14:textId="77777777" w:rsidR="001B65C0" w:rsidRPr="00DD3062" w:rsidRDefault="001B65C0" w:rsidP="001B65C0">
            <w:pPr>
              <w:jc w:val="center"/>
              <w:rPr>
                <w:sz w:val="16"/>
                <w:szCs w:val="16"/>
              </w:rPr>
            </w:pPr>
            <w:r>
              <w:rPr>
                <w:sz w:val="16"/>
                <w:szCs w:val="16"/>
              </w:rPr>
              <w:t>2</w:t>
            </w:r>
          </w:p>
        </w:tc>
        <w:tc>
          <w:tcPr>
            <w:tcW w:w="972" w:type="dxa"/>
          </w:tcPr>
          <w:p w14:paraId="167E1BF6" w14:textId="77777777" w:rsidR="001B65C0" w:rsidRPr="00E1250A" w:rsidRDefault="001B65C0" w:rsidP="001B65C0">
            <w:pPr>
              <w:jc w:val="center"/>
              <w:rPr>
                <w:sz w:val="16"/>
                <w:szCs w:val="16"/>
              </w:rPr>
            </w:pPr>
            <w:r w:rsidRPr="00E1250A">
              <w:rPr>
                <w:sz w:val="16"/>
                <w:szCs w:val="16"/>
              </w:rPr>
              <w:t>DISAN</w:t>
            </w:r>
          </w:p>
        </w:tc>
        <w:tc>
          <w:tcPr>
            <w:tcW w:w="997" w:type="dxa"/>
          </w:tcPr>
          <w:p w14:paraId="7F035F3D" w14:textId="77777777" w:rsidR="001B65C0" w:rsidRPr="00E1250A" w:rsidRDefault="001B65C0" w:rsidP="001B65C0">
            <w:pPr>
              <w:jc w:val="center"/>
              <w:rPr>
                <w:sz w:val="16"/>
                <w:szCs w:val="16"/>
              </w:rPr>
            </w:pPr>
            <w:r w:rsidRPr="00E1250A">
              <w:rPr>
                <w:sz w:val="16"/>
                <w:szCs w:val="16"/>
              </w:rPr>
              <w:t>DISAN</w:t>
            </w:r>
          </w:p>
        </w:tc>
        <w:tc>
          <w:tcPr>
            <w:tcW w:w="805" w:type="dxa"/>
            <w:vAlign w:val="bottom"/>
          </w:tcPr>
          <w:p w14:paraId="3F69B42D" w14:textId="77777777" w:rsidR="001B65C0" w:rsidRPr="00E1250A" w:rsidRDefault="001B65C0" w:rsidP="001B65C0">
            <w:pPr>
              <w:jc w:val="center"/>
              <w:rPr>
                <w:sz w:val="16"/>
                <w:szCs w:val="16"/>
              </w:rPr>
            </w:pPr>
            <w:r w:rsidRPr="00E1250A">
              <w:rPr>
                <w:sz w:val="16"/>
                <w:szCs w:val="16"/>
              </w:rPr>
              <w:t>X</w:t>
            </w:r>
          </w:p>
        </w:tc>
        <w:tc>
          <w:tcPr>
            <w:tcW w:w="1034" w:type="dxa"/>
          </w:tcPr>
          <w:p w14:paraId="5531F67E" w14:textId="77777777" w:rsidR="001B65C0" w:rsidRPr="00E1250A" w:rsidRDefault="001B65C0" w:rsidP="001B65C0">
            <w:pPr>
              <w:jc w:val="center"/>
              <w:rPr>
                <w:sz w:val="16"/>
                <w:szCs w:val="16"/>
              </w:rPr>
            </w:pPr>
          </w:p>
        </w:tc>
        <w:tc>
          <w:tcPr>
            <w:tcW w:w="608" w:type="dxa"/>
          </w:tcPr>
          <w:p w14:paraId="78CA18EF" w14:textId="77777777" w:rsidR="001B65C0" w:rsidRPr="00E1250A" w:rsidRDefault="001B65C0" w:rsidP="001B65C0">
            <w:pPr>
              <w:jc w:val="center"/>
              <w:rPr>
                <w:sz w:val="16"/>
                <w:szCs w:val="16"/>
              </w:rPr>
            </w:pPr>
            <w:r w:rsidRPr="00E1250A">
              <w:rPr>
                <w:sz w:val="16"/>
                <w:szCs w:val="16"/>
              </w:rPr>
              <w:t>X</w:t>
            </w:r>
          </w:p>
        </w:tc>
        <w:tc>
          <w:tcPr>
            <w:tcW w:w="836" w:type="dxa"/>
          </w:tcPr>
          <w:p w14:paraId="7C2B8EDE" w14:textId="77777777" w:rsidR="001B65C0" w:rsidRPr="00E1250A" w:rsidRDefault="001B65C0" w:rsidP="001B65C0">
            <w:pPr>
              <w:jc w:val="center"/>
              <w:rPr>
                <w:sz w:val="16"/>
                <w:szCs w:val="16"/>
              </w:rPr>
            </w:pPr>
          </w:p>
        </w:tc>
        <w:tc>
          <w:tcPr>
            <w:tcW w:w="920" w:type="dxa"/>
            <w:vAlign w:val="bottom"/>
          </w:tcPr>
          <w:p w14:paraId="2E14D934" w14:textId="77777777" w:rsidR="001B65C0" w:rsidRPr="00E1250A" w:rsidRDefault="001B65C0" w:rsidP="001B65C0">
            <w:pPr>
              <w:jc w:val="center"/>
              <w:rPr>
                <w:sz w:val="16"/>
                <w:szCs w:val="16"/>
              </w:rPr>
            </w:pPr>
            <w:r w:rsidRPr="00E1250A">
              <w:rPr>
                <w:color w:val="000000"/>
                <w:sz w:val="16"/>
                <w:szCs w:val="16"/>
              </w:rPr>
              <w:t>10</w:t>
            </w:r>
          </w:p>
        </w:tc>
        <w:tc>
          <w:tcPr>
            <w:tcW w:w="1127" w:type="dxa"/>
            <w:vAlign w:val="bottom"/>
          </w:tcPr>
          <w:p w14:paraId="70DD71C9" w14:textId="77777777" w:rsidR="001B65C0" w:rsidRPr="00E1250A" w:rsidRDefault="001B65C0" w:rsidP="001B65C0">
            <w:pPr>
              <w:jc w:val="center"/>
              <w:rPr>
                <w:sz w:val="16"/>
                <w:szCs w:val="16"/>
              </w:rPr>
            </w:pPr>
            <w:r w:rsidRPr="00E1250A">
              <w:rPr>
                <w:color w:val="000000"/>
                <w:sz w:val="16"/>
                <w:szCs w:val="16"/>
              </w:rPr>
              <w:t>10</w:t>
            </w:r>
          </w:p>
        </w:tc>
        <w:tc>
          <w:tcPr>
            <w:tcW w:w="1105" w:type="dxa"/>
            <w:vAlign w:val="bottom"/>
          </w:tcPr>
          <w:p w14:paraId="7A631A50" w14:textId="77777777" w:rsidR="001B65C0" w:rsidRPr="00E1250A" w:rsidRDefault="001B65C0" w:rsidP="001B65C0">
            <w:pPr>
              <w:jc w:val="center"/>
              <w:rPr>
                <w:sz w:val="16"/>
                <w:szCs w:val="16"/>
              </w:rPr>
            </w:pPr>
            <w:r w:rsidRPr="00E1250A">
              <w:rPr>
                <w:color w:val="000000"/>
                <w:sz w:val="16"/>
                <w:szCs w:val="16"/>
              </w:rPr>
              <w:t>10</w:t>
            </w:r>
          </w:p>
        </w:tc>
        <w:tc>
          <w:tcPr>
            <w:tcW w:w="1019" w:type="dxa"/>
            <w:vAlign w:val="bottom"/>
          </w:tcPr>
          <w:p w14:paraId="46F5574A" w14:textId="77777777" w:rsidR="001B65C0" w:rsidRPr="00E1250A" w:rsidRDefault="001B65C0" w:rsidP="001B65C0">
            <w:pPr>
              <w:jc w:val="center"/>
              <w:rPr>
                <w:sz w:val="16"/>
                <w:szCs w:val="16"/>
              </w:rPr>
            </w:pPr>
            <w:r w:rsidRPr="00E1250A">
              <w:rPr>
                <w:color w:val="000000"/>
                <w:sz w:val="16"/>
                <w:szCs w:val="16"/>
              </w:rPr>
              <w:t>35</w:t>
            </w:r>
          </w:p>
        </w:tc>
      </w:tr>
      <w:tr w:rsidR="001B65C0" w14:paraId="117E2CC7" w14:textId="77777777" w:rsidTr="001B65C0">
        <w:trPr>
          <w:trHeight w:val="20"/>
        </w:trPr>
        <w:tc>
          <w:tcPr>
            <w:tcW w:w="436" w:type="dxa"/>
          </w:tcPr>
          <w:p w14:paraId="3F68A020" w14:textId="77777777" w:rsidR="001B65C0" w:rsidRPr="00DD3062" w:rsidRDefault="001B65C0" w:rsidP="001B65C0">
            <w:pPr>
              <w:jc w:val="center"/>
              <w:rPr>
                <w:sz w:val="16"/>
                <w:szCs w:val="16"/>
              </w:rPr>
            </w:pPr>
            <w:r>
              <w:rPr>
                <w:sz w:val="16"/>
                <w:szCs w:val="16"/>
              </w:rPr>
              <w:t>3</w:t>
            </w:r>
          </w:p>
        </w:tc>
        <w:tc>
          <w:tcPr>
            <w:tcW w:w="972" w:type="dxa"/>
          </w:tcPr>
          <w:p w14:paraId="2BD3B0EF" w14:textId="77777777" w:rsidR="001B65C0" w:rsidRPr="00E1250A" w:rsidRDefault="001B65C0" w:rsidP="001B65C0">
            <w:pPr>
              <w:jc w:val="center"/>
              <w:rPr>
                <w:sz w:val="16"/>
                <w:szCs w:val="16"/>
              </w:rPr>
            </w:pPr>
            <w:r w:rsidRPr="00E1250A">
              <w:rPr>
                <w:sz w:val="16"/>
                <w:szCs w:val="16"/>
              </w:rPr>
              <w:t>DISAN</w:t>
            </w:r>
          </w:p>
        </w:tc>
        <w:tc>
          <w:tcPr>
            <w:tcW w:w="997" w:type="dxa"/>
          </w:tcPr>
          <w:p w14:paraId="73379B56" w14:textId="77777777" w:rsidR="001B65C0" w:rsidRPr="00E1250A" w:rsidRDefault="001B65C0" w:rsidP="001B65C0">
            <w:pPr>
              <w:jc w:val="center"/>
              <w:rPr>
                <w:sz w:val="16"/>
                <w:szCs w:val="16"/>
              </w:rPr>
            </w:pPr>
            <w:r w:rsidRPr="00E1250A">
              <w:rPr>
                <w:sz w:val="16"/>
                <w:szCs w:val="16"/>
              </w:rPr>
              <w:t>DISAN</w:t>
            </w:r>
          </w:p>
        </w:tc>
        <w:tc>
          <w:tcPr>
            <w:tcW w:w="805" w:type="dxa"/>
            <w:vAlign w:val="bottom"/>
          </w:tcPr>
          <w:p w14:paraId="374F1C44" w14:textId="77777777" w:rsidR="001B65C0" w:rsidRPr="00E1250A" w:rsidRDefault="001B65C0" w:rsidP="001B65C0">
            <w:pPr>
              <w:jc w:val="center"/>
              <w:rPr>
                <w:sz w:val="16"/>
                <w:szCs w:val="16"/>
              </w:rPr>
            </w:pPr>
            <w:r w:rsidRPr="00E1250A">
              <w:rPr>
                <w:sz w:val="16"/>
                <w:szCs w:val="16"/>
              </w:rPr>
              <w:t>X</w:t>
            </w:r>
          </w:p>
        </w:tc>
        <w:tc>
          <w:tcPr>
            <w:tcW w:w="1034" w:type="dxa"/>
          </w:tcPr>
          <w:p w14:paraId="70FC3770" w14:textId="77777777" w:rsidR="001B65C0" w:rsidRPr="00E1250A" w:rsidRDefault="001B65C0" w:rsidP="001B65C0">
            <w:pPr>
              <w:jc w:val="center"/>
              <w:rPr>
                <w:sz w:val="16"/>
                <w:szCs w:val="16"/>
              </w:rPr>
            </w:pPr>
          </w:p>
        </w:tc>
        <w:tc>
          <w:tcPr>
            <w:tcW w:w="608" w:type="dxa"/>
          </w:tcPr>
          <w:p w14:paraId="16E7C29E" w14:textId="77777777" w:rsidR="001B65C0" w:rsidRPr="00E1250A" w:rsidRDefault="001B65C0" w:rsidP="001B65C0">
            <w:pPr>
              <w:jc w:val="center"/>
              <w:rPr>
                <w:sz w:val="16"/>
                <w:szCs w:val="16"/>
              </w:rPr>
            </w:pPr>
            <w:r w:rsidRPr="00E1250A">
              <w:rPr>
                <w:sz w:val="16"/>
                <w:szCs w:val="16"/>
              </w:rPr>
              <w:t>X</w:t>
            </w:r>
          </w:p>
        </w:tc>
        <w:tc>
          <w:tcPr>
            <w:tcW w:w="836" w:type="dxa"/>
          </w:tcPr>
          <w:p w14:paraId="5421F5D9" w14:textId="77777777" w:rsidR="001B65C0" w:rsidRPr="00E1250A" w:rsidRDefault="001B65C0" w:rsidP="001B65C0">
            <w:pPr>
              <w:jc w:val="center"/>
              <w:rPr>
                <w:sz w:val="16"/>
                <w:szCs w:val="16"/>
              </w:rPr>
            </w:pPr>
          </w:p>
        </w:tc>
        <w:tc>
          <w:tcPr>
            <w:tcW w:w="920" w:type="dxa"/>
            <w:vAlign w:val="bottom"/>
          </w:tcPr>
          <w:p w14:paraId="35E1667E" w14:textId="77777777" w:rsidR="001B65C0" w:rsidRPr="00E1250A" w:rsidRDefault="001B65C0" w:rsidP="001B65C0">
            <w:pPr>
              <w:jc w:val="center"/>
              <w:rPr>
                <w:sz w:val="16"/>
                <w:szCs w:val="16"/>
              </w:rPr>
            </w:pPr>
            <w:r w:rsidRPr="00E1250A">
              <w:rPr>
                <w:color w:val="000000"/>
                <w:sz w:val="16"/>
                <w:szCs w:val="16"/>
              </w:rPr>
              <w:t>8</w:t>
            </w:r>
          </w:p>
        </w:tc>
        <w:tc>
          <w:tcPr>
            <w:tcW w:w="1127" w:type="dxa"/>
            <w:vAlign w:val="bottom"/>
          </w:tcPr>
          <w:p w14:paraId="2325AF64" w14:textId="77777777" w:rsidR="001B65C0" w:rsidRPr="00E1250A" w:rsidRDefault="001B65C0" w:rsidP="001B65C0">
            <w:pPr>
              <w:jc w:val="center"/>
              <w:rPr>
                <w:sz w:val="16"/>
                <w:szCs w:val="16"/>
              </w:rPr>
            </w:pPr>
            <w:r w:rsidRPr="00E1250A">
              <w:rPr>
                <w:color w:val="000000"/>
                <w:sz w:val="16"/>
                <w:szCs w:val="16"/>
              </w:rPr>
              <w:t>8</w:t>
            </w:r>
          </w:p>
        </w:tc>
        <w:tc>
          <w:tcPr>
            <w:tcW w:w="1105" w:type="dxa"/>
            <w:vAlign w:val="bottom"/>
          </w:tcPr>
          <w:p w14:paraId="77C64AF8" w14:textId="77777777" w:rsidR="001B65C0" w:rsidRPr="00E1250A" w:rsidRDefault="001B65C0" w:rsidP="001B65C0">
            <w:pPr>
              <w:jc w:val="center"/>
              <w:rPr>
                <w:sz w:val="16"/>
                <w:szCs w:val="16"/>
              </w:rPr>
            </w:pPr>
            <w:r w:rsidRPr="00E1250A">
              <w:rPr>
                <w:color w:val="000000"/>
                <w:sz w:val="16"/>
                <w:szCs w:val="16"/>
              </w:rPr>
              <w:t>8</w:t>
            </w:r>
          </w:p>
        </w:tc>
        <w:tc>
          <w:tcPr>
            <w:tcW w:w="1019" w:type="dxa"/>
            <w:vAlign w:val="bottom"/>
          </w:tcPr>
          <w:p w14:paraId="0D36FC6A" w14:textId="77777777" w:rsidR="001B65C0" w:rsidRPr="00E1250A" w:rsidRDefault="001B65C0" w:rsidP="001B65C0">
            <w:pPr>
              <w:jc w:val="center"/>
              <w:rPr>
                <w:sz w:val="16"/>
                <w:szCs w:val="16"/>
              </w:rPr>
            </w:pPr>
            <w:r w:rsidRPr="00E1250A">
              <w:rPr>
                <w:color w:val="000000"/>
                <w:sz w:val="16"/>
                <w:szCs w:val="16"/>
              </w:rPr>
              <w:t>40</w:t>
            </w:r>
          </w:p>
        </w:tc>
      </w:tr>
      <w:tr w:rsidR="001B65C0" w14:paraId="1901B088" w14:textId="77777777" w:rsidTr="001B65C0">
        <w:trPr>
          <w:trHeight w:val="20"/>
        </w:trPr>
        <w:tc>
          <w:tcPr>
            <w:tcW w:w="436" w:type="dxa"/>
          </w:tcPr>
          <w:p w14:paraId="30887F99" w14:textId="77777777" w:rsidR="001B65C0" w:rsidRPr="00DD3062" w:rsidRDefault="001B65C0" w:rsidP="001B65C0">
            <w:pPr>
              <w:jc w:val="center"/>
              <w:rPr>
                <w:sz w:val="16"/>
                <w:szCs w:val="16"/>
              </w:rPr>
            </w:pPr>
            <w:r>
              <w:rPr>
                <w:sz w:val="16"/>
                <w:szCs w:val="16"/>
              </w:rPr>
              <w:t>4</w:t>
            </w:r>
          </w:p>
        </w:tc>
        <w:tc>
          <w:tcPr>
            <w:tcW w:w="972" w:type="dxa"/>
          </w:tcPr>
          <w:p w14:paraId="7F93D7FC" w14:textId="77777777" w:rsidR="001B65C0" w:rsidRPr="00E1250A" w:rsidRDefault="001B65C0" w:rsidP="001B65C0">
            <w:pPr>
              <w:jc w:val="center"/>
              <w:rPr>
                <w:sz w:val="16"/>
                <w:szCs w:val="16"/>
              </w:rPr>
            </w:pPr>
            <w:r w:rsidRPr="00E1250A">
              <w:rPr>
                <w:sz w:val="16"/>
                <w:szCs w:val="16"/>
              </w:rPr>
              <w:t>DISAN</w:t>
            </w:r>
          </w:p>
        </w:tc>
        <w:tc>
          <w:tcPr>
            <w:tcW w:w="997" w:type="dxa"/>
          </w:tcPr>
          <w:p w14:paraId="65D1E2B8" w14:textId="77777777" w:rsidR="001B65C0" w:rsidRPr="00E1250A" w:rsidRDefault="001B65C0" w:rsidP="001B65C0">
            <w:pPr>
              <w:jc w:val="center"/>
              <w:rPr>
                <w:sz w:val="16"/>
                <w:szCs w:val="16"/>
              </w:rPr>
            </w:pPr>
            <w:r w:rsidRPr="00E1250A">
              <w:rPr>
                <w:sz w:val="16"/>
                <w:szCs w:val="16"/>
              </w:rPr>
              <w:t>DISAN</w:t>
            </w:r>
          </w:p>
        </w:tc>
        <w:tc>
          <w:tcPr>
            <w:tcW w:w="805" w:type="dxa"/>
            <w:vAlign w:val="bottom"/>
          </w:tcPr>
          <w:p w14:paraId="3FF39691" w14:textId="77777777" w:rsidR="001B65C0" w:rsidRPr="00E1250A" w:rsidRDefault="001B65C0" w:rsidP="001B65C0">
            <w:pPr>
              <w:jc w:val="center"/>
              <w:rPr>
                <w:sz w:val="16"/>
                <w:szCs w:val="16"/>
              </w:rPr>
            </w:pPr>
            <w:r w:rsidRPr="00E1250A">
              <w:rPr>
                <w:sz w:val="16"/>
                <w:szCs w:val="16"/>
              </w:rPr>
              <w:t>X</w:t>
            </w:r>
          </w:p>
        </w:tc>
        <w:tc>
          <w:tcPr>
            <w:tcW w:w="1034" w:type="dxa"/>
          </w:tcPr>
          <w:p w14:paraId="7EE41DD3" w14:textId="77777777" w:rsidR="001B65C0" w:rsidRPr="00E1250A" w:rsidRDefault="001B65C0" w:rsidP="001B65C0">
            <w:pPr>
              <w:jc w:val="center"/>
              <w:rPr>
                <w:sz w:val="16"/>
                <w:szCs w:val="16"/>
              </w:rPr>
            </w:pPr>
          </w:p>
        </w:tc>
        <w:tc>
          <w:tcPr>
            <w:tcW w:w="608" w:type="dxa"/>
          </w:tcPr>
          <w:p w14:paraId="1059301A" w14:textId="77777777" w:rsidR="001B65C0" w:rsidRPr="00E1250A" w:rsidRDefault="001B65C0" w:rsidP="001B65C0">
            <w:pPr>
              <w:jc w:val="center"/>
              <w:rPr>
                <w:sz w:val="16"/>
                <w:szCs w:val="16"/>
              </w:rPr>
            </w:pPr>
            <w:r w:rsidRPr="00E1250A">
              <w:rPr>
                <w:sz w:val="16"/>
                <w:szCs w:val="16"/>
              </w:rPr>
              <w:t>X</w:t>
            </w:r>
          </w:p>
        </w:tc>
        <w:tc>
          <w:tcPr>
            <w:tcW w:w="836" w:type="dxa"/>
          </w:tcPr>
          <w:p w14:paraId="48970014" w14:textId="77777777" w:rsidR="001B65C0" w:rsidRPr="00E1250A" w:rsidRDefault="001B65C0" w:rsidP="001B65C0">
            <w:pPr>
              <w:jc w:val="center"/>
              <w:rPr>
                <w:sz w:val="16"/>
                <w:szCs w:val="16"/>
              </w:rPr>
            </w:pPr>
          </w:p>
        </w:tc>
        <w:tc>
          <w:tcPr>
            <w:tcW w:w="920" w:type="dxa"/>
            <w:vAlign w:val="bottom"/>
          </w:tcPr>
          <w:p w14:paraId="63EAE6AA" w14:textId="77777777" w:rsidR="001B65C0" w:rsidRPr="00E1250A" w:rsidRDefault="001B65C0" w:rsidP="001B65C0">
            <w:pPr>
              <w:jc w:val="center"/>
              <w:rPr>
                <w:sz w:val="16"/>
                <w:szCs w:val="16"/>
              </w:rPr>
            </w:pPr>
            <w:r w:rsidRPr="00E1250A">
              <w:rPr>
                <w:color w:val="000000"/>
                <w:sz w:val="16"/>
                <w:szCs w:val="16"/>
              </w:rPr>
              <w:t>12</w:t>
            </w:r>
          </w:p>
        </w:tc>
        <w:tc>
          <w:tcPr>
            <w:tcW w:w="1127" w:type="dxa"/>
            <w:vAlign w:val="bottom"/>
          </w:tcPr>
          <w:p w14:paraId="459FFB13" w14:textId="77777777" w:rsidR="001B65C0" w:rsidRPr="00E1250A" w:rsidRDefault="001B65C0" w:rsidP="001B65C0">
            <w:pPr>
              <w:jc w:val="center"/>
              <w:rPr>
                <w:sz w:val="16"/>
                <w:szCs w:val="16"/>
              </w:rPr>
            </w:pPr>
            <w:r w:rsidRPr="00E1250A">
              <w:rPr>
                <w:color w:val="000000"/>
                <w:sz w:val="16"/>
                <w:szCs w:val="16"/>
              </w:rPr>
              <w:t>12</w:t>
            </w:r>
          </w:p>
        </w:tc>
        <w:tc>
          <w:tcPr>
            <w:tcW w:w="1105" w:type="dxa"/>
            <w:vAlign w:val="bottom"/>
          </w:tcPr>
          <w:p w14:paraId="256FD049" w14:textId="77777777" w:rsidR="001B65C0" w:rsidRPr="00E1250A" w:rsidRDefault="001B65C0" w:rsidP="001B65C0">
            <w:pPr>
              <w:jc w:val="center"/>
              <w:rPr>
                <w:sz w:val="16"/>
                <w:szCs w:val="16"/>
              </w:rPr>
            </w:pPr>
            <w:r w:rsidRPr="00E1250A">
              <w:rPr>
                <w:color w:val="000000"/>
                <w:sz w:val="16"/>
                <w:szCs w:val="16"/>
              </w:rPr>
              <w:t>12</w:t>
            </w:r>
          </w:p>
        </w:tc>
        <w:tc>
          <w:tcPr>
            <w:tcW w:w="1019" w:type="dxa"/>
            <w:vAlign w:val="bottom"/>
          </w:tcPr>
          <w:p w14:paraId="4D9645D4" w14:textId="77777777" w:rsidR="001B65C0" w:rsidRPr="00E1250A" w:rsidRDefault="001B65C0" w:rsidP="001B65C0">
            <w:pPr>
              <w:jc w:val="center"/>
              <w:rPr>
                <w:sz w:val="16"/>
                <w:szCs w:val="16"/>
              </w:rPr>
            </w:pPr>
            <w:r w:rsidRPr="00E1250A">
              <w:rPr>
                <w:color w:val="000000"/>
                <w:sz w:val="16"/>
                <w:szCs w:val="16"/>
              </w:rPr>
              <w:t>37</w:t>
            </w:r>
          </w:p>
        </w:tc>
      </w:tr>
      <w:tr w:rsidR="001B65C0" w14:paraId="138DBD58" w14:textId="77777777" w:rsidTr="001B65C0">
        <w:trPr>
          <w:trHeight w:val="20"/>
        </w:trPr>
        <w:tc>
          <w:tcPr>
            <w:tcW w:w="436" w:type="dxa"/>
          </w:tcPr>
          <w:p w14:paraId="70DE1510" w14:textId="77777777" w:rsidR="001B65C0" w:rsidRPr="00DD3062" w:rsidRDefault="001B65C0" w:rsidP="001B65C0">
            <w:pPr>
              <w:jc w:val="center"/>
              <w:rPr>
                <w:sz w:val="16"/>
                <w:szCs w:val="16"/>
              </w:rPr>
            </w:pPr>
            <w:r>
              <w:rPr>
                <w:sz w:val="16"/>
                <w:szCs w:val="16"/>
              </w:rPr>
              <w:t>5</w:t>
            </w:r>
          </w:p>
        </w:tc>
        <w:tc>
          <w:tcPr>
            <w:tcW w:w="972" w:type="dxa"/>
          </w:tcPr>
          <w:p w14:paraId="12DB07D8" w14:textId="77777777" w:rsidR="001B65C0" w:rsidRPr="00E1250A" w:rsidRDefault="001B65C0" w:rsidP="001B65C0">
            <w:pPr>
              <w:jc w:val="center"/>
              <w:rPr>
                <w:sz w:val="16"/>
                <w:szCs w:val="16"/>
              </w:rPr>
            </w:pPr>
            <w:r w:rsidRPr="00E1250A">
              <w:rPr>
                <w:sz w:val="16"/>
                <w:szCs w:val="16"/>
              </w:rPr>
              <w:t>DISAN</w:t>
            </w:r>
          </w:p>
        </w:tc>
        <w:tc>
          <w:tcPr>
            <w:tcW w:w="997" w:type="dxa"/>
          </w:tcPr>
          <w:p w14:paraId="77C894D9" w14:textId="77777777" w:rsidR="001B65C0" w:rsidRPr="00E1250A" w:rsidRDefault="001B65C0" w:rsidP="001B65C0">
            <w:pPr>
              <w:jc w:val="center"/>
              <w:rPr>
                <w:sz w:val="16"/>
                <w:szCs w:val="16"/>
              </w:rPr>
            </w:pPr>
            <w:r w:rsidRPr="00E1250A">
              <w:rPr>
                <w:sz w:val="16"/>
                <w:szCs w:val="16"/>
              </w:rPr>
              <w:t>DISAN</w:t>
            </w:r>
          </w:p>
        </w:tc>
        <w:tc>
          <w:tcPr>
            <w:tcW w:w="805" w:type="dxa"/>
            <w:vAlign w:val="bottom"/>
          </w:tcPr>
          <w:p w14:paraId="65034F8D" w14:textId="77777777" w:rsidR="001B65C0" w:rsidRPr="00E1250A" w:rsidRDefault="001B65C0" w:rsidP="001B65C0">
            <w:pPr>
              <w:jc w:val="center"/>
              <w:rPr>
                <w:sz w:val="16"/>
                <w:szCs w:val="16"/>
              </w:rPr>
            </w:pPr>
            <w:r w:rsidRPr="00E1250A">
              <w:rPr>
                <w:sz w:val="16"/>
                <w:szCs w:val="16"/>
              </w:rPr>
              <w:t>X</w:t>
            </w:r>
          </w:p>
        </w:tc>
        <w:tc>
          <w:tcPr>
            <w:tcW w:w="1034" w:type="dxa"/>
          </w:tcPr>
          <w:p w14:paraId="4B0FC4D7" w14:textId="77777777" w:rsidR="001B65C0" w:rsidRPr="00E1250A" w:rsidRDefault="001B65C0" w:rsidP="001B65C0">
            <w:pPr>
              <w:jc w:val="center"/>
              <w:rPr>
                <w:sz w:val="16"/>
                <w:szCs w:val="16"/>
              </w:rPr>
            </w:pPr>
          </w:p>
        </w:tc>
        <w:tc>
          <w:tcPr>
            <w:tcW w:w="608" w:type="dxa"/>
          </w:tcPr>
          <w:p w14:paraId="36FF462C" w14:textId="77777777" w:rsidR="001B65C0" w:rsidRPr="00E1250A" w:rsidRDefault="001B65C0" w:rsidP="001B65C0">
            <w:pPr>
              <w:jc w:val="center"/>
              <w:rPr>
                <w:sz w:val="16"/>
                <w:szCs w:val="16"/>
              </w:rPr>
            </w:pPr>
            <w:r w:rsidRPr="00E1250A">
              <w:rPr>
                <w:sz w:val="16"/>
                <w:szCs w:val="16"/>
              </w:rPr>
              <w:t>X</w:t>
            </w:r>
          </w:p>
        </w:tc>
        <w:tc>
          <w:tcPr>
            <w:tcW w:w="836" w:type="dxa"/>
          </w:tcPr>
          <w:p w14:paraId="7A33C632" w14:textId="77777777" w:rsidR="001B65C0" w:rsidRPr="00E1250A" w:rsidRDefault="001B65C0" w:rsidP="001B65C0">
            <w:pPr>
              <w:jc w:val="center"/>
              <w:rPr>
                <w:sz w:val="16"/>
                <w:szCs w:val="16"/>
              </w:rPr>
            </w:pPr>
          </w:p>
        </w:tc>
        <w:tc>
          <w:tcPr>
            <w:tcW w:w="920" w:type="dxa"/>
            <w:vAlign w:val="bottom"/>
          </w:tcPr>
          <w:p w14:paraId="2F475F8E" w14:textId="77777777" w:rsidR="001B65C0" w:rsidRPr="00E1250A" w:rsidRDefault="001B65C0" w:rsidP="001B65C0">
            <w:pPr>
              <w:jc w:val="center"/>
              <w:rPr>
                <w:sz w:val="16"/>
                <w:szCs w:val="16"/>
              </w:rPr>
            </w:pPr>
            <w:r w:rsidRPr="00E1250A">
              <w:rPr>
                <w:color w:val="000000"/>
                <w:sz w:val="16"/>
                <w:szCs w:val="16"/>
              </w:rPr>
              <w:t>10</w:t>
            </w:r>
          </w:p>
        </w:tc>
        <w:tc>
          <w:tcPr>
            <w:tcW w:w="1127" w:type="dxa"/>
            <w:vAlign w:val="bottom"/>
          </w:tcPr>
          <w:p w14:paraId="602999EF" w14:textId="77777777" w:rsidR="001B65C0" w:rsidRPr="00E1250A" w:rsidRDefault="001B65C0" w:rsidP="001B65C0">
            <w:pPr>
              <w:jc w:val="center"/>
              <w:rPr>
                <w:sz w:val="16"/>
                <w:szCs w:val="16"/>
              </w:rPr>
            </w:pPr>
            <w:r w:rsidRPr="00E1250A">
              <w:rPr>
                <w:color w:val="000000"/>
                <w:sz w:val="16"/>
                <w:szCs w:val="16"/>
              </w:rPr>
              <w:t>10</w:t>
            </w:r>
          </w:p>
        </w:tc>
        <w:tc>
          <w:tcPr>
            <w:tcW w:w="1105" w:type="dxa"/>
            <w:vAlign w:val="bottom"/>
          </w:tcPr>
          <w:p w14:paraId="37034D60" w14:textId="77777777" w:rsidR="001B65C0" w:rsidRPr="00E1250A" w:rsidRDefault="001B65C0" w:rsidP="001B65C0">
            <w:pPr>
              <w:jc w:val="center"/>
              <w:rPr>
                <w:sz w:val="16"/>
                <w:szCs w:val="16"/>
              </w:rPr>
            </w:pPr>
            <w:r w:rsidRPr="00E1250A">
              <w:rPr>
                <w:color w:val="000000"/>
                <w:sz w:val="16"/>
                <w:szCs w:val="16"/>
              </w:rPr>
              <w:t>10</w:t>
            </w:r>
          </w:p>
        </w:tc>
        <w:tc>
          <w:tcPr>
            <w:tcW w:w="1019" w:type="dxa"/>
            <w:vAlign w:val="bottom"/>
          </w:tcPr>
          <w:p w14:paraId="14BC36C4" w14:textId="77777777" w:rsidR="001B65C0" w:rsidRPr="00E1250A" w:rsidRDefault="001B65C0" w:rsidP="001B65C0">
            <w:pPr>
              <w:jc w:val="center"/>
              <w:rPr>
                <w:sz w:val="16"/>
                <w:szCs w:val="16"/>
              </w:rPr>
            </w:pPr>
            <w:r w:rsidRPr="00E1250A">
              <w:rPr>
                <w:color w:val="000000"/>
                <w:sz w:val="16"/>
                <w:szCs w:val="16"/>
              </w:rPr>
              <w:t>37</w:t>
            </w:r>
          </w:p>
        </w:tc>
      </w:tr>
      <w:tr w:rsidR="001B65C0" w14:paraId="2CF63C83" w14:textId="77777777" w:rsidTr="001B65C0">
        <w:trPr>
          <w:trHeight w:val="20"/>
        </w:trPr>
        <w:tc>
          <w:tcPr>
            <w:tcW w:w="436" w:type="dxa"/>
          </w:tcPr>
          <w:p w14:paraId="3FA59F07" w14:textId="77777777" w:rsidR="001B65C0" w:rsidRPr="00DD3062" w:rsidRDefault="001B65C0" w:rsidP="001B65C0">
            <w:pPr>
              <w:jc w:val="center"/>
              <w:rPr>
                <w:sz w:val="16"/>
                <w:szCs w:val="16"/>
              </w:rPr>
            </w:pPr>
            <w:r>
              <w:rPr>
                <w:sz w:val="16"/>
                <w:szCs w:val="16"/>
              </w:rPr>
              <w:t>6</w:t>
            </w:r>
          </w:p>
        </w:tc>
        <w:tc>
          <w:tcPr>
            <w:tcW w:w="972" w:type="dxa"/>
            <w:tcBorders>
              <w:top w:val="single" w:sz="4" w:space="0" w:color="auto"/>
              <w:left w:val="single" w:sz="4" w:space="0" w:color="auto"/>
              <w:bottom w:val="single" w:sz="4" w:space="0" w:color="auto"/>
              <w:right w:val="single" w:sz="4" w:space="0" w:color="auto"/>
            </w:tcBorders>
            <w:shd w:val="clear" w:color="auto" w:fill="auto"/>
            <w:vAlign w:val="bottom"/>
          </w:tcPr>
          <w:p w14:paraId="4FD2A303" w14:textId="77777777" w:rsidR="001B65C0" w:rsidRPr="00E1250A" w:rsidRDefault="001B65C0" w:rsidP="001B65C0">
            <w:pPr>
              <w:jc w:val="center"/>
              <w:rPr>
                <w:sz w:val="16"/>
                <w:szCs w:val="16"/>
              </w:rPr>
            </w:pPr>
            <w:r w:rsidRPr="00E1250A">
              <w:rPr>
                <w:color w:val="000000"/>
                <w:sz w:val="16"/>
                <w:szCs w:val="16"/>
              </w:rPr>
              <w:t>HOCEN</w:t>
            </w:r>
          </w:p>
        </w:tc>
        <w:tc>
          <w:tcPr>
            <w:tcW w:w="997" w:type="dxa"/>
            <w:vAlign w:val="bottom"/>
          </w:tcPr>
          <w:p w14:paraId="5EC49144" w14:textId="77777777" w:rsidR="001B65C0" w:rsidRPr="00E1250A" w:rsidRDefault="001B65C0" w:rsidP="001B65C0">
            <w:pPr>
              <w:jc w:val="center"/>
              <w:rPr>
                <w:sz w:val="16"/>
                <w:szCs w:val="16"/>
              </w:rPr>
            </w:pPr>
            <w:r w:rsidRPr="00E1250A">
              <w:rPr>
                <w:color w:val="000000"/>
                <w:sz w:val="16"/>
                <w:szCs w:val="16"/>
              </w:rPr>
              <w:t>HOCEN</w:t>
            </w:r>
          </w:p>
        </w:tc>
        <w:tc>
          <w:tcPr>
            <w:tcW w:w="805" w:type="dxa"/>
            <w:vAlign w:val="bottom"/>
          </w:tcPr>
          <w:p w14:paraId="3605BC1D" w14:textId="77777777" w:rsidR="001B65C0" w:rsidRPr="00E1250A" w:rsidRDefault="001B65C0" w:rsidP="001B65C0">
            <w:pPr>
              <w:jc w:val="center"/>
              <w:rPr>
                <w:sz w:val="16"/>
                <w:szCs w:val="16"/>
              </w:rPr>
            </w:pPr>
            <w:r w:rsidRPr="00E1250A">
              <w:rPr>
                <w:sz w:val="16"/>
                <w:szCs w:val="16"/>
              </w:rPr>
              <w:t>X</w:t>
            </w:r>
          </w:p>
        </w:tc>
        <w:tc>
          <w:tcPr>
            <w:tcW w:w="1034" w:type="dxa"/>
          </w:tcPr>
          <w:p w14:paraId="150E7948" w14:textId="77777777" w:rsidR="001B65C0" w:rsidRPr="00E1250A" w:rsidRDefault="001B65C0" w:rsidP="001B65C0">
            <w:pPr>
              <w:jc w:val="center"/>
              <w:rPr>
                <w:sz w:val="16"/>
                <w:szCs w:val="16"/>
              </w:rPr>
            </w:pPr>
          </w:p>
        </w:tc>
        <w:tc>
          <w:tcPr>
            <w:tcW w:w="608" w:type="dxa"/>
          </w:tcPr>
          <w:p w14:paraId="674F8357" w14:textId="77777777" w:rsidR="001B65C0" w:rsidRPr="00E1250A" w:rsidRDefault="001B65C0" w:rsidP="001B65C0">
            <w:pPr>
              <w:jc w:val="center"/>
              <w:rPr>
                <w:sz w:val="16"/>
                <w:szCs w:val="16"/>
              </w:rPr>
            </w:pPr>
            <w:r w:rsidRPr="00E1250A">
              <w:rPr>
                <w:sz w:val="16"/>
                <w:szCs w:val="16"/>
              </w:rPr>
              <w:t>X</w:t>
            </w:r>
          </w:p>
        </w:tc>
        <w:tc>
          <w:tcPr>
            <w:tcW w:w="836" w:type="dxa"/>
          </w:tcPr>
          <w:p w14:paraId="706E85AE" w14:textId="77777777" w:rsidR="001B65C0" w:rsidRPr="00E1250A" w:rsidRDefault="001B65C0" w:rsidP="001B65C0">
            <w:pPr>
              <w:jc w:val="center"/>
              <w:rPr>
                <w:sz w:val="16"/>
                <w:szCs w:val="16"/>
              </w:rPr>
            </w:pPr>
          </w:p>
        </w:tc>
        <w:tc>
          <w:tcPr>
            <w:tcW w:w="920" w:type="dxa"/>
            <w:vAlign w:val="bottom"/>
          </w:tcPr>
          <w:p w14:paraId="5B0B65B0" w14:textId="77777777" w:rsidR="001B65C0" w:rsidRPr="00E1250A" w:rsidRDefault="001B65C0" w:rsidP="001B65C0">
            <w:pPr>
              <w:jc w:val="center"/>
              <w:rPr>
                <w:sz w:val="16"/>
                <w:szCs w:val="16"/>
              </w:rPr>
            </w:pPr>
            <w:r w:rsidRPr="00E1250A">
              <w:rPr>
                <w:color w:val="000000"/>
                <w:sz w:val="16"/>
                <w:szCs w:val="16"/>
              </w:rPr>
              <w:t>16</w:t>
            </w:r>
          </w:p>
        </w:tc>
        <w:tc>
          <w:tcPr>
            <w:tcW w:w="1127" w:type="dxa"/>
            <w:vAlign w:val="bottom"/>
          </w:tcPr>
          <w:p w14:paraId="5F48E5FB" w14:textId="77777777" w:rsidR="001B65C0" w:rsidRPr="00E1250A" w:rsidRDefault="001B65C0" w:rsidP="001B65C0">
            <w:pPr>
              <w:jc w:val="center"/>
              <w:rPr>
                <w:sz w:val="16"/>
                <w:szCs w:val="16"/>
              </w:rPr>
            </w:pPr>
            <w:r w:rsidRPr="00E1250A">
              <w:rPr>
                <w:color w:val="000000"/>
                <w:sz w:val="16"/>
                <w:szCs w:val="16"/>
              </w:rPr>
              <w:t>16</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bottom"/>
          </w:tcPr>
          <w:p w14:paraId="0AABAE3F" w14:textId="77777777" w:rsidR="001B65C0" w:rsidRPr="00E1250A" w:rsidRDefault="001B65C0" w:rsidP="001B65C0">
            <w:pPr>
              <w:jc w:val="center"/>
              <w:rPr>
                <w:sz w:val="16"/>
                <w:szCs w:val="16"/>
              </w:rPr>
            </w:pPr>
            <w:r w:rsidRPr="00E1250A">
              <w:rPr>
                <w:color w:val="000000"/>
                <w:sz w:val="16"/>
                <w:szCs w:val="16"/>
              </w:rPr>
              <w:t>16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bottom"/>
          </w:tcPr>
          <w:p w14:paraId="7748551D" w14:textId="77777777" w:rsidR="001B65C0" w:rsidRPr="00E1250A" w:rsidRDefault="001B65C0" w:rsidP="001B65C0">
            <w:pPr>
              <w:jc w:val="center"/>
              <w:rPr>
                <w:sz w:val="16"/>
                <w:szCs w:val="16"/>
              </w:rPr>
            </w:pPr>
            <w:r w:rsidRPr="00E1250A">
              <w:rPr>
                <w:color w:val="000000"/>
                <w:sz w:val="16"/>
                <w:szCs w:val="16"/>
              </w:rPr>
              <w:t>39</w:t>
            </w:r>
          </w:p>
        </w:tc>
      </w:tr>
      <w:tr w:rsidR="001B65C0" w14:paraId="1C1E1382" w14:textId="77777777" w:rsidTr="001B65C0">
        <w:trPr>
          <w:trHeight w:val="20"/>
        </w:trPr>
        <w:tc>
          <w:tcPr>
            <w:tcW w:w="436" w:type="dxa"/>
          </w:tcPr>
          <w:p w14:paraId="7D7C348B" w14:textId="77777777" w:rsidR="001B65C0" w:rsidRPr="00DD3062" w:rsidRDefault="001B65C0" w:rsidP="001B65C0">
            <w:pPr>
              <w:jc w:val="center"/>
              <w:rPr>
                <w:sz w:val="16"/>
                <w:szCs w:val="16"/>
              </w:rPr>
            </w:pPr>
            <w:r>
              <w:rPr>
                <w:sz w:val="16"/>
                <w:szCs w:val="16"/>
              </w:rPr>
              <w:t>7</w:t>
            </w:r>
          </w:p>
        </w:tc>
        <w:tc>
          <w:tcPr>
            <w:tcW w:w="972" w:type="dxa"/>
            <w:tcBorders>
              <w:top w:val="nil"/>
              <w:left w:val="single" w:sz="4" w:space="0" w:color="auto"/>
              <w:bottom w:val="single" w:sz="4" w:space="0" w:color="auto"/>
              <w:right w:val="single" w:sz="4" w:space="0" w:color="auto"/>
            </w:tcBorders>
            <w:shd w:val="clear" w:color="auto" w:fill="auto"/>
            <w:vAlign w:val="bottom"/>
          </w:tcPr>
          <w:p w14:paraId="20F8B93A" w14:textId="77777777" w:rsidR="001B65C0" w:rsidRPr="00E1250A" w:rsidRDefault="001B65C0" w:rsidP="001B65C0">
            <w:pPr>
              <w:jc w:val="center"/>
              <w:rPr>
                <w:sz w:val="16"/>
                <w:szCs w:val="16"/>
              </w:rPr>
            </w:pPr>
            <w:r w:rsidRPr="00E1250A">
              <w:rPr>
                <w:color w:val="000000"/>
                <w:sz w:val="16"/>
                <w:szCs w:val="16"/>
              </w:rPr>
              <w:t>HOCEN</w:t>
            </w:r>
          </w:p>
        </w:tc>
        <w:tc>
          <w:tcPr>
            <w:tcW w:w="997" w:type="dxa"/>
            <w:vAlign w:val="bottom"/>
          </w:tcPr>
          <w:p w14:paraId="00E69BF3" w14:textId="77777777" w:rsidR="001B65C0" w:rsidRPr="00E1250A" w:rsidRDefault="001B65C0" w:rsidP="001B65C0">
            <w:pPr>
              <w:jc w:val="center"/>
              <w:rPr>
                <w:sz w:val="16"/>
                <w:szCs w:val="16"/>
              </w:rPr>
            </w:pPr>
            <w:r w:rsidRPr="00E1250A">
              <w:rPr>
                <w:color w:val="000000"/>
                <w:sz w:val="16"/>
                <w:szCs w:val="16"/>
              </w:rPr>
              <w:t>HOCEN</w:t>
            </w:r>
          </w:p>
        </w:tc>
        <w:tc>
          <w:tcPr>
            <w:tcW w:w="805" w:type="dxa"/>
            <w:vAlign w:val="bottom"/>
          </w:tcPr>
          <w:p w14:paraId="29F95D65" w14:textId="77777777" w:rsidR="001B65C0" w:rsidRPr="00E1250A" w:rsidRDefault="001B65C0" w:rsidP="001B65C0">
            <w:pPr>
              <w:jc w:val="center"/>
              <w:rPr>
                <w:sz w:val="16"/>
                <w:szCs w:val="16"/>
              </w:rPr>
            </w:pPr>
            <w:r w:rsidRPr="00E1250A">
              <w:rPr>
                <w:sz w:val="16"/>
                <w:szCs w:val="16"/>
              </w:rPr>
              <w:t>X</w:t>
            </w:r>
          </w:p>
        </w:tc>
        <w:tc>
          <w:tcPr>
            <w:tcW w:w="1034" w:type="dxa"/>
          </w:tcPr>
          <w:p w14:paraId="5E80B44C" w14:textId="77777777" w:rsidR="001B65C0" w:rsidRPr="00E1250A" w:rsidRDefault="001B65C0" w:rsidP="001B65C0">
            <w:pPr>
              <w:jc w:val="center"/>
              <w:rPr>
                <w:sz w:val="16"/>
                <w:szCs w:val="16"/>
              </w:rPr>
            </w:pPr>
          </w:p>
        </w:tc>
        <w:tc>
          <w:tcPr>
            <w:tcW w:w="608" w:type="dxa"/>
          </w:tcPr>
          <w:p w14:paraId="0A91AD54" w14:textId="77777777" w:rsidR="001B65C0" w:rsidRPr="00E1250A" w:rsidRDefault="001B65C0" w:rsidP="001B65C0">
            <w:pPr>
              <w:jc w:val="center"/>
              <w:rPr>
                <w:sz w:val="16"/>
                <w:szCs w:val="16"/>
              </w:rPr>
            </w:pPr>
            <w:r w:rsidRPr="00E1250A">
              <w:rPr>
                <w:sz w:val="16"/>
                <w:szCs w:val="16"/>
              </w:rPr>
              <w:t>X</w:t>
            </w:r>
          </w:p>
        </w:tc>
        <w:tc>
          <w:tcPr>
            <w:tcW w:w="836" w:type="dxa"/>
          </w:tcPr>
          <w:p w14:paraId="11B325EB" w14:textId="77777777" w:rsidR="001B65C0" w:rsidRPr="00E1250A" w:rsidRDefault="001B65C0" w:rsidP="001B65C0">
            <w:pPr>
              <w:jc w:val="center"/>
              <w:rPr>
                <w:sz w:val="16"/>
                <w:szCs w:val="16"/>
              </w:rPr>
            </w:pPr>
          </w:p>
        </w:tc>
        <w:tc>
          <w:tcPr>
            <w:tcW w:w="920" w:type="dxa"/>
            <w:vAlign w:val="bottom"/>
          </w:tcPr>
          <w:p w14:paraId="20C256E7" w14:textId="77777777" w:rsidR="001B65C0" w:rsidRPr="00E1250A" w:rsidRDefault="001B65C0" w:rsidP="001B65C0">
            <w:pPr>
              <w:jc w:val="center"/>
              <w:rPr>
                <w:sz w:val="16"/>
                <w:szCs w:val="16"/>
              </w:rPr>
            </w:pPr>
            <w:r w:rsidRPr="00E1250A">
              <w:rPr>
                <w:color w:val="000000"/>
                <w:sz w:val="16"/>
                <w:szCs w:val="16"/>
              </w:rPr>
              <w:t>6</w:t>
            </w:r>
          </w:p>
        </w:tc>
        <w:tc>
          <w:tcPr>
            <w:tcW w:w="1127" w:type="dxa"/>
            <w:vAlign w:val="bottom"/>
          </w:tcPr>
          <w:p w14:paraId="5A8CAE0A" w14:textId="77777777" w:rsidR="001B65C0" w:rsidRPr="00E1250A" w:rsidRDefault="001B65C0" w:rsidP="001B65C0">
            <w:pPr>
              <w:jc w:val="center"/>
              <w:rPr>
                <w:sz w:val="16"/>
                <w:szCs w:val="16"/>
              </w:rPr>
            </w:pPr>
            <w:r w:rsidRPr="00E1250A">
              <w:rPr>
                <w:color w:val="000000"/>
                <w:sz w:val="16"/>
                <w:szCs w:val="16"/>
              </w:rPr>
              <w:t>6</w:t>
            </w:r>
          </w:p>
        </w:tc>
        <w:tc>
          <w:tcPr>
            <w:tcW w:w="1105" w:type="dxa"/>
            <w:tcBorders>
              <w:top w:val="nil"/>
              <w:left w:val="single" w:sz="4" w:space="0" w:color="auto"/>
              <w:bottom w:val="single" w:sz="4" w:space="0" w:color="auto"/>
              <w:right w:val="single" w:sz="4" w:space="0" w:color="auto"/>
            </w:tcBorders>
            <w:shd w:val="clear" w:color="auto" w:fill="auto"/>
            <w:vAlign w:val="bottom"/>
          </w:tcPr>
          <w:p w14:paraId="61FD9278" w14:textId="77777777" w:rsidR="001B65C0" w:rsidRPr="00E1250A" w:rsidRDefault="001B65C0" w:rsidP="001B65C0">
            <w:pPr>
              <w:jc w:val="center"/>
              <w:rPr>
                <w:sz w:val="16"/>
                <w:szCs w:val="16"/>
              </w:rPr>
            </w:pPr>
            <w:r w:rsidRPr="00E1250A">
              <w:rPr>
                <w:color w:val="000000"/>
                <w:sz w:val="16"/>
                <w:szCs w:val="16"/>
              </w:rPr>
              <w:t>6</w:t>
            </w:r>
          </w:p>
        </w:tc>
        <w:tc>
          <w:tcPr>
            <w:tcW w:w="1019" w:type="dxa"/>
            <w:tcBorders>
              <w:top w:val="nil"/>
              <w:left w:val="single" w:sz="4" w:space="0" w:color="auto"/>
              <w:bottom w:val="single" w:sz="4" w:space="0" w:color="auto"/>
              <w:right w:val="single" w:sz="4" w:space="0" w:color="auto"/>
            </w:tcBorders>
            <w:shd w:val="clear" w:color="auto" w:fill="auto"/>
            <w:vAlign w:val="bottom"/>
          </w:tcPr>
          <w:p w14:paraId="57E8E174" w14:textId="77777777" w:rsidR="001B65C0" w:rsidRPr="00E1250A" w:rsidRDefault="001B65C0" w:rsidP="001B65C0">
            <w:pPr>
              <w:jc w:val="center"/>
              <w:rPr>
                <w:sz w:val="16"/>
                <w:szCs w:val="16"/>
              </w:rPr>
            </w:pPr>
            <w:r w:rsidRPr="00E1250A">
              <w:rPr>
                <w:color w:val="000000"/>
                <w:sz w:val="16"/>
                <w:szCs w:val="16"/>
              </w:rPr>
              <w:t>34</w:t>
            </w:r>
          </w:p>
        </w:tc>
      </w:tr>
      <w:tr w:rsidR="001B65C0" w14:paraId="0F7AE08E" w14:textId="77777777" w:rsidTr="001B65C0">
        <w:trPr>
          <w:trHeight w:val="20"/>
        </w:trPr>
        <w:tc>
          <w:tcPr>
            <w:tcW w:w="436" w:type="dxa"/>
          </w:tcPr>
          <w:p w14:paraId="48DF1913" w14:textId="77777777" w:rsidR="001B65C0" w:rsidRPr="00DD3062" w:rsidRDefault="001B65C0" w:rsidP="001B65C0">
            <w:pPr>
              <w:jc w:val="center"/>
              <w:rPr>
                <w:sz w:val="16"/>
                <w:szCs w:val="16"/>
              </w:rPr>
            </w:pPr>
            <w:r>
              <w:rPr>
                <w:sz w:val="16"/>
                <w:szCs w:val="16"/>
              </w:rPr>
              <w:t>8</w:t>
            </w:r>
          </w:p>
        </w:tc>
        <w:tc>
          <w:tcPr>
            <w:tcW w:w="972" w:type="dxa"/>
            <w:tcBorders>
              <w:top w:val="nil"/>
              <w:left w:val="single" w:sz="4" w:space="0" w:color="auto"/>
              <w:bottom w:val="single" w:sz="4" w:space="0" w:color="auto"/>
              <w:right w:val="single" w:sz="4" w:space="0" w:color="auto"/>
            </w:tcBorders>
            <w:shd w:val="clear" w:color="auto" w:fill="auto"/>
            <w:vAlign w:val="bottom"/>
          </w:tcPr>
          <w:p w14:paraId="31D1C63E" w14:textId="77777777" w:rsidR="001B65C0" w:rsidRPr="00E1250A" w:rsidRDefault="001B65C0" w:rsidP="001B65C0">
            <w:pPr>
              <w:jc w:val="center"/>
              <w:rPr>
                <w:sz w:val="16"/>
                <w:szCs w:val="16"/>
              </w:rPr>
            </w:pPr>
            <w:r w:rsidRPr="00E1250A">
              <w:rPr>
                <w:color w:val="000000"/>
                <w:sz w:val="16"/>
                <w:szCs w:val="16"/>
              </w:rPr>
              <w:t>HOCEN</w:t>
            </w:r>
          </w:p>
        </w:tc>
        <w:tc>
          <w:tcPr>
            <w:tcW w:w="997" w:type="dxa"/>
            <w:vAlign w:val="bottom"/>
          </w:tcPr>
          <w:p w14:paraId="57AF1848" w14:textId="77777777" w:rsidR="001B65C0" w:rsidRPr="00E1250A" w:rsidRDefault="001B65C0" w:rsidP="001B65C0">
            <w:pPr>
              <w:jc w:val="center"/>
              <w:rPr>
                <w:sz w:val="16"/>
                <w:szCs w:val="16"/>
              </w:rPr>
            </w:pPr>
            <w:r w:rsidRPr="00E1250A">
              <w:rPr>
                <w:color w:val="000000"/>
                <w:sz w:val="16"/>
                <w:szCs w:val="16"/>
              </w:rPr>
              <w:t>HOCEN</w:t>
            </w:r>
          </w:p>
        </w:tc>
        <w:tc>
          <w:tcPr>
            <w:tcW w:w="805" w:type="dxa"/>
          </w:tcPr>
          <w:p w14:paraId="7343613D" w14:textId="77777777" w:rsidR="001B65C0" w:rsidRPr="00E1250A" w:rsidRDefault="001B65C0" w:rsidP="001B65C0">
            <w:pPr>
              <w:jc w:val="center"/>
              <w:rPr>
                <w:sz w:val="16"/>
                <w:szCs w:val="16"/>
              </w:rPr>
            </w:pPr>
            <w:r w:rsidRPr="00E1250A">
              <w:rPr>
                <w:sz w:val="16"/>
                <w:szCs w:val="16"/>
              </w:rPr>
              <w:t>X</w:t>
            </w:r>
          </w:p>
        </w:tc>
        <w:tc>
          <w:tcPr>
            <w:tcW w:w="1034" w:type="dxa"/>
          </w:tcPr>
          <w:p w14:paraId="7AF64E41" w14:textId="77777777" w:rsidR="001B65C0" w:rsidRPr="00E1250A" w:rsidRDefault="001B65C0" w:rsidP="001B65C0">
            <w:pPr>
              <w:jc w:val="center"/>
              <w:rPr>
                <w:sz w:val="16"/>
                <w:szCs w:val="16"/>
              </w:rPr>
            </w:pPr>
          </w:p>
        </w:tc>
        <w:tc>
          <w:tcPr>
            <w:tcW w:w="608" w:type="dxa"/>
          </w:tcPr>
          <w:p w14:paraId="5624FF6F" w14:textId="77777777" w:rsidR="001B65C0" w:rsidRPr="00E1250A" w:rsidRDefault="001B65C0" w:rsidP="001B65C0">
            <w:pPr>
              <w:jc w:val="center"/>
              <w:rPr>
                <w:sz w:val="16"/>
                <w:szCs w:val="16"/>
              </w:rPr>
            </w:pPr>
            <w:r w:rsidRPr="00E1250A">
              <w:rPr>
                <w:sz w:val="16"/>
                <w:szCs w:val="16"/>
              </w:rPr>
              <w:t>X</w:t>
            </w:r>
          </w:p>
        </w:tc>
        <w:tc>
          <w:tcPr>
            <w:tcW w:w="836" w:type="dxa"/>
          </w:tcPr>
          <w:p w14:paraId="64682DD9" w14:textId="77777777" w:rsidR="001B65C0" w:rsidRPr="00E1250A" w:rsidRDefault="001B65C0" w:rsidP="001B65C0">
            <w:pPr>
              <w:jc w:val="center"/>
              <w:rPr>
                <w:sz w:val="16"/>
                <w:szCs w:val="16"/>
              </w:rPr>
            </w:pPr>
          </w:p>
        </w:tc>
        <w:tc>
          <w:tcPr>
            <w:tcW w:w="920" w:type="dxa"/>
            <w:vAlign w:val="bottom"/>
          </w:tcPr>
          <w:p w14:paraId="0BB3C696" w14:textId="77777777" w:rsidR="001B65C0" w:rsidRPr="00E1250A" w:rsidRDefault="001B65C0" w:rsidP="001B65C0">
            <w:pPr>
              <w:jc w:val="center"/>
              <w:rPr>
                <w:sz w:val="16"/>
                <w:szCs w:val="16"/>
              </w:rPr>
            </w:pPr>
            <w:r w:rsidRPr="00E1250A">
              <w:rPr>
                <w:color w:val="000000"/>
                <w:sz w:val="16"/>
                <w:szCs w:val="16"/>
              </w:rPr>
              <w:t>12</w:t>
            </w:r>
          </w:p>
        </w:tc>
        <w:tc>
          <w:tcPr>
            <w:tcW w:w="1127" w:type="dxa"/>
            <w:vAlign w:val="bottom"/>
          </w:tcPr>
          <w:p w14:paraId="0AD6196D" w14:textId="77777777" w:rsidR="001B65C0" w:rsidRPr="00E1250A" w:rsidRDefault="001B65C0" w:rsidP="001B65C0">
            <w:pPr>
              <w:jc w:val="center"/>
              <w:rPr>
                <w:sz w:val="16"/>
                <w:szCs w:val="16"/>
              </w:rPr>
            </w:pPr>
            <w:r w:rsidRPr="00E1250A">
              <w:rPr>
                <w:color w:val="000000"/>
                <w:sz w:val="16"/>
                <w:szCs w:val="16"/>
              </w:rPr>
              <w:t>12</w:t>
            </w:r>
          </w:p>
        </w:tc>
        <w:tc>
          <w:tcPr>
            <w:tcW w:w="1105" w:type="dxa"/>
            <w:tcBorders>
              <w:top w:val="nil"/>
              <w:left w:val="single" w:sz="4" w:space="0" w:color="auto"/>
              <w:bottom w:val="single" w:sz="4" w:space="0" w:color="auto"/>
              <w:right w:val="single" w:sz="4" w:space="0" w:color="auto"/>
            </w:tcBorders>
            <w:shd w:val="clear" w:color="auto" w:fill="auto"/>
            <w:vAlign w:val="bottom"/>
          </w:tcPr>
          <w:p w14:paraId="529A0F29" w14:textId="77777777" w:rsidR="001B65C0" w:rsidRPr="00E1250A" w:rsidRDefault="001B65C0" w:rsidP="001B65C0">
            <w:pPr>
              <w:jc w:val="center"/>
              <w:rPr>
                <w:sz w:val="16"/>
                <w:szCs w:val="16"/>
              </w:rPr>
            </w:pPr>
            <w:r w:rsidRPr="00E1250A">
              <w:rPr>
                <w:color w:val="000000"/>
                <w:sz w:val="16"/>
                <w:szCs w:val="16"/>
              </w:rPr>
              <w:t>12</w:t>
            </w:r>
          </w:p>
        </w:tc>
        <w:tc>
          <w:tcPr>
            <w:tcW w:w="1019" w:type="dxa"/>
            <w:tcBorders>
              <w:top w:val="nil"/>
              <w:left w:val="single" w:sz="4" w:space="0" w:color="auto"/>
              <w:bottom w:val="single" w:sz="4" w:space="0" w:color="auto"/>
              <w:right w:val="single" w:sz="4" w:space="0" w:color="auto"/>
            </w:tcBorders>
            <w:shd w:val="clear" w:color="auto" w:fill="auto"/>
            <w:vAlign w:val="bottom"/>
          </w:tcPr>
          <w:p w14:paraId="7B448A4F" w14:textId="77777777" w:rsidR="001B65C0" w:rsidRPr="00E1250A" w:rsidRDefault="001B65C0" w:rsidP="001B65C0">
            <w:pPr>
              <w:jc w:val="center"/>
              <w:rPr>
                <w:sz w:val="16"/>
                <w:szCs w:val="16"/>
              </w:rPr>
            </w:pPr>
            <w:r w:rsidRPr="00E1250A">
              <w:rPr>
                <w:color w:val="000000"/>
                <w:sz w:val="16"/>
                <w:szCs w:val="16"/>
              </w:rPr>
              <w:t>36</w:t>
            </w:r>
          </w:p>
        </w:tc>
      </w:tr>
      <w:tr w:rsidR="001B65C0" w14:paraId="7E372803" w14:textId="77777777" w:rsidTr="001B65C0">
        <w:trPr>
          <w:trHeight w:val="20"/>
        </w:trPr>
        <w:tc>
          <w:tcPr>
            <w:tcW w:w="436" w:type="dxa"/>
          </w:tcPr>
          <w:p w14:paraId="780551C4" w14:textId="77777777" w:rsidR="001B65C0" w:rsidRPr="00DD3062" w:rsidRDefault="001B65C0" w:rsidP="001B65C0">
            <w:pPr>
              <w:jc w:val="center"/>
              <w:rPr>
                <w:sz w:val="16"/>
                <w:szCs w:val="16"/>
              </w:rPr>
            </w:pPr>
            <w:r>
              <w:rPr>
                <w:sz w:val="16"/>
                <w:szCs w:val="16"/>
              </w:rPr>
              <w:t>9</w:t>
            </w:r>
          </w:p>
        </w:tc>
        <w:tc>
          <w:tcPr>
            <w:tcW w:w="972" w:type="dxa"/>
            <w:tcBorders>
              <w:top w:val="nil"/>
              <w:left w:val="single" w:sz="4" w:space="0" w:color="auto"/>
              <w:bottom w:val="single" w:sz="4" w:space="0" w:color="auto"/>
              <w:right w:val="single" w:sz="4" w:space="0" w:color="auto"/>
            </w:tcBorders>
            <w:shd w:val="clear" w:color="auto" w:fill="auto"/>
            <w:vAlign w:val="bottom"/>
          </w:tcPr>
          <w:p w14:paraId="7F1ED684" w14:textId="77777777" w:rsidR="001B65C0" w:rsidRPr="00E1250A" w:rsidRDefault="001B65C0" w:rsidP="001B65C0">
            <w:pPr>
              <w:jc w:val="center"/>
              <w:rPr>
                <w:sz w:val="16"/>
                <w:szCs w:val="16"/>
              </w:rPr>
            </w:pPr>
            <w:r w:rsidRPr="00E1250A">
              <w:rPr>
                <w:color w:val="000000"/>
                <w:sz w:val="16"/>
                <w:szCs w:val="16"/>
              </w:rPr>
              <w:t>HOCEN</w:t>
            </w:r>
          </w:p>
        </w:tc>
        <w:tc>
          <w:tcPr>
            <w:tcW w:w="997" w:type="dxa"/>
            <w:vAlign w:val="bottom"/>
          </w:tcPr>
          <w:p w14:paraId="5D189224" w14:textId="77777777" w:rsidR="001B65C0" w:rsidRPr="00E1250A" w:rsidRDefault="001B65C0" w:rsidP="001B65C0">
            <w:pPr>
              <w:jc w:val="center"/>
              <w:rPr>
                <w:sz w:val="16"/>
                <w:szCs w:val="16"/>
              </w:rPr>
            </w:pPr>
            <w:r w:rsidRPr="00E1250A">
              <w:rPr>
                <w:color w:val="000000"/>
                <w:sz w:val="16"/>
                <w:szCs w:val="16"/>
              </w:rPr>
              <w:t>HOCEN</w:t>
            </w:r>
          </w:p>
        </w:tc>
        <w:tc>
          <w:tcPr>
            <w:tcW w:w="805" w:type="dxa"/>
          </w:tcPr>
          <w:p w14:paraId="12AB6997" w14:textId="77777777" w:rsidR="001B65C0" w:rsidRPr="00E1250A" w:rsidRDefault="001B65C0" w:rsidP="001B65C0">
            <w:pPr>
              <w:jc w:val="center"/>
              <w:rPr>
                <w:sz w:val="16"/>
                <w:szCs w:val="16"/>
              </w:rPr>
            </w:pPr>
            <w:r w:rsidRPr="00E1250A">
              <w:rPr>
                <w:sz w:val="16"/>
                <w:szCs w:val="16"/>
              </w:rPr>
              <w:t>X</w:t>
            </w:r>
          </w:p>
        </w:tc>
        <w:tc>
          <w:tcPr>
            <w:tcW w:w="1034" w:type="dxa"/>
          </w:tcPr>
          <w:p w14:paraId="54FE78A8" w14:textId="77777777" w:rsidR="001B65C0" w:rsidRPr="00E1250A" w:rsidRDefault="001B65C0" w:rsidP="001B65C0">
            <w:pPr>
              <w:jc w:val="center"/>
              <w:rPr>
                <w:sz w:val="16"/>
                <w:szCs w:val="16"/>
              </w:rPr>
            </w:pPr>
          </w:p>
        </w:tc>
        <w:tc>
          <w:tcPr>
            <w:tcW w:w="608" w:type="dxa"/>
          </w:tcPr>
          <w:p w14:paraId="4167A4B7" w14:textId="77777777" w:rsidR="001B65C0" w:rsidRPr="00E1250A" w:rsidRDefault="001B65C0" w:rsidP="001B65C0">
            <w:pPr>
              <w:jc w:val="center"/>
              <w:rPr>
                <w:sz w:val="16"/>
                <w:szCs w:val="16"/>
              </w:rPr>
            </w:pPr>
            <w:r w:rsidRPr="00E1250A">
              <w:rPr>
                <w:sz w:val="16"/>
                <w:szCs w:val="16"/>
              </w:rPr>
              <w:t>X</w:t>
            </w:r>
          </w:p>
        </w:tc>
        <w:tc>
          <w:tcPr>
            <w:tcW w:w="836" w:type="dxa"/>
          </w:tcPr>
          <w:p w14:paraId="4026D899" w14:textId="77777777" w:rsidR="001B65C0" w:rsidRPr="00E1250A" w:rsidRDefault="001B65C0" w:rsidP="001B65C0">
            <w:pPr>
              <w:jc w:val="center"/>
              <w:rPr>
                <w:sz w:val="16"/>
                <w:szCs w:val="16"/>
              </w:rPr>
            </w:pPr>
          </w:p>
        </w:tc>
        <w:tc>
          <w:tcPr>
            <w:tcW w:w="920" w:type="dxa"/>
            <w:vAlign w:val="bottom"/>
          </w:tcPr>
          <w:p w14:paraId="2D503070" w14:textId="77777777" w:rsidR="001B65C0" w:rsidRPr="00E1250A" w:rsidRDefault="001B65C0" w:rsidP="001B65C0">
            <w:pPr>
              <w:jc w:val="center"/>
              <w:rPr>
                <w:sz w:val="16"/>
                <w:szCs w:val="16"/>
              </w:rPr>
            </w:pPr>
            <w:r w:rsidRPr="00E1250A">
              <w:rPr>
                <w:color w:val="000000"/>
                <w:sz w:val="16"/>
                <w:szCs w:val="16"/>
              </w:rPr>
              <w:t>12</w:t>
            </w:r>
          </w:p>
        </w:tc>
        <w:tc>
          <w:tcPr>
            <w:tcW w:w="1127" w:type="dxa"/>
            <w:vAlign w:val="bottom"/>
          </w:tcPr>
          <w:p w14:paraId="785EFDC5" w14:textId="77777777" w:rsidR="001B65C0" w:rsidRPr="00E1250A" w:rsidRDefault="001B65C0" w:rsidP="001B65C0">
            <w:pPr>
              <w:jc w:val="center"/>
              <w:rPr>
                <w:sz w:val="16"/>
                <w:szCs w:val="16"/>
              </w:rPr>
            </w:pPr>
            <w:r w:rsidRPr="00E1250A">
              <w:rPr>
                <w:color w:val="000000"/>
                <w:sz w:val="16"/>
                <w:szCs w:val="16"/>
              </w:rPr>
              <w:t>12</w:t>
            </w:r>
          </w:p>
        </w:tc>
        <w:tc>
          <w:tcPr>
            <w:tcW w:w="1105" w:type="dxa"/>
            <w:tcBorders>
              <w:top w:val="nil"/>
              <w:left w:val="single" w:sz="4" w:space="0" w:color="auto"/>
              <w:bottom w:val="single" w:sz="4" w:space="0" w:color="auto"/>
              <w:right w:val="single" w:sz="4" w:space="0" w:color="auto"/>
            </w:tcBorders>
            <w:shd w:val="clear" w:color="auto" w:fill="auto"/>
            <w:vAlign w:val="bottom"/>
          </w:tcPr>
          <w:p w14:paraId="6F3A5A89" w14:textId="77777777" w:rsidR="001B65C0" w:rsidRPr="00E1250A" w:rsidRDefault="001B65C0" w:rsidP="001B65C0">
            <w:pPr>
              <w:jc w:val="center"/>
              <w:rPr>
                <w:sz w:val="16"/>
                <w:szCs w:val="16"/>
              </w:rPr>
            </w:pPr>
            <w:r w:rsidRPr="00E1250A">
              <w:rPr>
                <w:color w:val="000000"/>
                <w:sz w:val="16"/>
                <w:szCs w:val="16"/>
              </w:rPr>
              <w:t>12</w:t>
            </w:r>
          </w:p>
        </w:tc>
        <w:tc>
          <w:tcPr>
            <w:tcW w:w="1019" w:type="dxa"/>
            <w:tcBorders>
              <w:top w:val="nil"/>
              <w:left w:val="single" w:sz="4" w:space="0" w:color="auto"/>
              <w:bottom w:val="single" w:sz="4" w:space="0" w:color="auto"/>
              <w:right w:val="single" w:sz="4" w:space="0" w:color="auto"/>
            </w:tcBorders>
            <w:shd w:val="clear" w:color="auto" w:fill="auto"/>
            <w:vAlign w:val="bottom"/>
          </w:tcPr>
          <w:p w14:paraId="2CB0303C" w14:textId="77777777" w:rsidR="001B65C0" w:rsidRPr="00E1250A" w:rsidRDefault="001B65C0" w:rsidP="001B65C0">
            <w:pPr>
              <w:jc w:val="center"/>
              <w:rPr>
                <w:sz w:val="16"/>
                <w:szCs w:val="16"/>
              </w:rPr>
            </w:pPr>
            <w:r w:rsidRPr="00E1250A">
              <w:rPr>
                <w:color w:val="000000"/>
                <w:sz w:val="16"/>
                <w:szCs w:val="16"/>
              </w:rPr>
              <w:t>38</w:t>
            </w:r>
          </w:p>
        </w:tc>
      </w:tr>
      <w:tr w:rsidR="001B65C0" w14:paraId="03DFEB2E" w14:textId="77777777" w:rsidTr="001B65C0">
        <w:trPr>
          <w:trHeight w:val="20"/>
        </w:trPr>
        <w:tc>
          <w:tcPr>
            <w:tcW w:w="436" w:type="dxa"/>
          </w:tcPr>
          <w:p w14:paraId="25070077" w14:textId="77777777" w:rsidR="001B65C0" w:rsidRPr="00DD3062" w:rsidRDefault="001B65C0" w:rsidP="001B65C0">
            <w:pPr>
              <w:jc w:val="center"/>
              <w:rPr>
                <w:sz w:val="16"/>
                <w:szCs w:val="16"/>
              </w:rPr>
            </w:pPr>
            <w:r>
              <w:rPr>
                <w:sz w:val="16"/>
                <w:szCs w:val="16"/>
              </w:rPr>
              <w:t>10</w:t>
            </w:r>
          </w:p>
        </w:tc>
        <w:tc>
          <w:tcPr>
            <w:tcW w:w="972" w:type="dxa"/>
            <w:tcBorders>
              <w:top w:val="nil"/>
              <w:left w:val="single" w:sz="4" w:space="0" w:color="auto"/>
              <w:bottom w:val="single" w:sz="4" w:space="0" w:color="auto"/>
              <w:right w:val="single" w:sz="4" w:space="0" w:color="auto"/>
            </w:tcBorders>
            <w:shd w:val="clear" w:color="auto" w:fill="auto"/>
            <w:vAlign w:val="bottom"/>
          </w:tcPr>
          <w:p w14:paraId="18A994FF" w14:textId="77777777" w:rsidR="001B65C0" w:rsidRPr="00E1250A" w:rsidRDefault="001B65C0" w:rsidP="001B65C0">
            <w:pPr>
              <w:jc w:val="center"/>
              <w:rPr>
                <w:sz w:val="16"/>
                <w:szCs w:val="16"/>
              </w:rPr>
            </w:pPr>
            <w:r w:rsidRPr="00E1250A">
              <w:rPr>
                <w:color w:val="000000"/>
                <w:sz w:val="16"/>
                <w:szCs w:val="16"/>
              </w:rPr>
              <w:t>HOCEN</w:t>
            </w:r>
          </w:p>
        </w:tc>
        <w:tc>
          <w:tcPr>
            <w:tcW w:w="997" w:type="dxa"/>
            <w:vAlign w:val="bottom"/>
          </w:tcPr>
          <w:p w14:paraId="3CC5C438" w14:textId="77777777" w:rsidR="001B65C0" w:rsidRPr="00E1250A" w:rsidRDefault="001B65C0" w:rsidP="001B65C0">
            <w:pPr>
              <w:jc w:val="center"/>
              <w:rPr>
                <w:sz w:val="16"/>
                <w:szCs w:val="16"/>
              </w:rPr>
            </w:pPr>
            <w:r w:rsidRPr="00E1250A">
              <w:rPr>
                <w:color w:val="000000"/>
                <w:sz w:val="16"/>
                <w:szCs w:val="16"/>
              </w:rPr>
              <w:t>HOCEN</w:t>
            </w:r>
          </w:p>
        </w:tc>
        <w:tc>
          <w:tcPr>
            <w:tcW w:w="805" w:type="dxa"/>
          </w:tcPr>
          <w:p w14:paraId="0A055A0F" w14:textId="77777777" w:rsidR="001B65C0" w:rsidRPr="00E1250A" w:rsidRDefault="001B65C0" w:rsidP="001B65C0">
            <w:pPr>
              <w:jc w:val="center"/>
              <w:rPr>
                <w:sz w:val="16"/>
                <w:szCs w:val="16"/>
              </w:rPr>
            </w:pPr>
            <w:r w:rsidRPr="00E1250A">
              <w:rPr>
                <w:sz w:val="16"/>
                <w:szCs w:val="16"/>
              </w:rPr>
              <w:t>X</w:t>
            </w:r>
          </w:p>
        </w:tc>
        <w:tc>
          <w:tcPr>
            <w:tcW w:w="1034" w:type="dxa"/>
          </w:tcPr>
          <w:p w14:paraId="0A5CB065" w14:textId="77777777" w:rsidR="001B65C0" w:rsidRPr="00E1250A" w:rsidRDefault="001B65C0" w:rsidP="001B65C0">
            <w:pPr>
              <w:jc w:val="center"/>
              <w:rPr>
                <w:sz w:val="16"/>
                <w:szCs w:val="16"/>
              </w:rPr>
            </w:pPr>
          </w:p>
        </w:tc>
        <w:tc>
          <w:tcPr>
            <w:tcW w:w="608" w:type="dxa"/>
          </w:tcPr>
          <w:p w14:paraId="20E7B5FC" w14:textId="77777777" w:rsidR="001B65C0" w:rsidRPr="00E1250A" w:rsidRDefault="001B65C0" w:rsidP="001B65C0">
            <w:pPr>
              <w:jc w:val="center"/>
              <w:rPr>
                <w:sz w:val="16"/>
                <w:szCs w:val="16"/>
              </w:rPr>
            </w:pPr>
            <w:r w:rsidRPr="00E1250A">
              <w:rPr>
                <w:sz w:val="16"/>
                <w:szCs w:val="16"/>
              </w:rPr>
              <w:t>X</w:t>
            </w:r>
          </w:p>
        </w:tc>
        <w:tc>
          <w:tcPr>
            <w:tcW w:w="836" w:type="dxa"/>
          </w:tcPr>
          <w:p w14:paraId="743D4D39" w14:textId="77777777" w:rsidR="001B65C0" w:rsidRPr="00E1250A" w:rsidRDefault="001B65C0" w:rsidP="001B65C0">
            <w:pPr>
              <w:jc w:val="center"/>
              <w:rPr>
                <w:sz w:val="16"/>
                <w:szCs w:val="16"/>
              </w:rPr>
            </w:pPr>
          </w:p>
        </w:tc>
        <w:tc>
          <w:tcPr>
            <w:tcW w:w="920" w:type="dxa"/>
            <w:vAlign w:val="center"/>
          </w:tcPr>
          <w:p w14:paraId="6EC88B40" w14:textId="77777777" w:rsidR="001B65C0" w:rsidRPr="00E1250A" w:rsidRDefault="001B65C0" w:rsidP="001B65C0">
            <w:pPr>
              <w:jc w:val="center"/>
              <w:rPr>
                <w:sz w:val="16"/>
                <w:szCs w:val="16"/>
              </w:rPr>
            </w:pPr>
            <w:r w:rsidRPr="00E1250A">
              <w:rPr>
                <w:color w:val="000000"/>
                <w:sz w:val="16"/>
                <w:szCs w:val="16"/>
              </w:rPr>
              <w:t>20</w:t>
            </w:r>
          </w:p>
        </w:tc>
        <w:tc>
          <w:tcPr>
            <w:tcW w:w="1127" w:type="dxa"/>
            <w:vAlign w:val="center"/>
          </w:tcPr>
          <w:p w14:paraId="1E9306B8" w14:textId="77777777" w:rsidR="001B65C0" w:rsidRPr="00E1250A" w:rsidRDefault="001B65C0" w:rsidP="001B65C0">
            <w:pPr>
              <w:jc w:val="center"/>
              <w:rPr>
                <w:sz w:val="16"/>
                <w:szCs w:val="16"/>
              </w:rPr>
            </w:pPr>
            <w:r w:rsidRPr="00E1250A">
              <w:rPr>
                <w:color w:val="000000"/>
                <w:sz w:val="16"/>
                <w:szCs w:val="16"/>
              </w:rPr>
              <w:t>20</w:t>
            </w:r>
          </w:p>
        </w:tc>
        <w:tc>
          <w:tcPr>
            <w:tcW w:w="1105" w:type="dxa"/>
            <w:tcBorders>
              <w:top w:val="nil"/>
              <w:left w:val="single" w:sz="4" w:space="0" w:color="auto"/>
              <w:bottom w:val="single" w:sz="4" w:space="0" w:color="auto"/>
              <w:right w:val="single" w:sz="4" w:space="0" w:color="auto"/>
            </w:tcBorders>
            <w:shd w:val="clear" w:color="auto" w:fill="auto"/>
            <w:vAlign w:val="center"/>
          </w:tcPr>
          <w:p w14:paraId="09758D0D" w14:textId="77777777" w:rsidR="001B65C0" w:rsidRPr="00E1250A" w:rsidRDefault="001B65C0" w:rsidP="001B65C0">
            <w:pPr>
              <w:jc w:val="center"/>
              <w:rPr>
                <w:sz w:val="16"/>
                <w:szCs w:val="16"/>
              </w:rPr>
            </w:pPr>
            <w:r w:rsidRPr="00E1250A">
              <w:rPr>
                <w:color w:val="000000"/>
                <w:sz w:val="16"/>
                <w:szCs w:val="16"/>
              </w:rPr>
              <w:t>18</w:t>
            </w:r>
          </w:p>
        </w:tc>
        <w:tc>
          <w:tcPr>
            <w:tcW w:w="1019" w:type="dxa"/>
            <w:tcBorders>
              <w:top w:val="nil"/>
              <w:left w:val="single" w:sz="4" w:space="0" w:color="auto"/>
              <w:bottom w:val="single" w:sz="4" w:space="0" w:color="auto"/>
              <w:right w:val="single" w:sz="4" w:space="0" w:color="auto"/>
            </w:tcBorders>
            <w:shd w:val="clear" w:color="auto" w:fill="auto"/>
            <w:vAlign w:val="center"/>
          </w:tcPr>
          <w:p w14:paraId="7DB0D4C8" w14:textId="77777777" w:rsidR="001B65C0" w:rsidRPr="00E1250A" w:rsidRDefault="001B65C0" w:rsidP="001B65C0">
            <w:pPr>
              <w:jc w:val="center"/>
              <w:rPr>
                <w:sz w:val="16"/>
                <w:szCs w:val="16"/>
              </w:rPr>
            </w:pPr>
            <w:r w:rsidRPr="00E1250A">
              <w:rPr>
                <w:color w:val="000000"/>
                <w:sz w:val="16"/>
                <w:szCs w:val="16"/>
              </w:rPr>
              <w:t>39</w:t>
            </w:r>
          </w:p>
        </w:tc>
      </w:tr>
      <w:tr w:rsidR="001B65C0" w14:paraId="74E16BA8" w14:textId="77777777" w:rsidTr="001B65C0">
        <w:trPr>
          <w:trHeight w:val="20"/>
        </w:trPr>
        <w:tc>
          <w:tcPr>
            <w:tcW w:w="436" w:type="dxa"/>
          </w:tcPr>
          <w:p w14:paraId="404DF431" w14:textId="77777777" w:rsidR="001B65C0" w:rsidRPr="00DD3062" w:rsidRDefault="001B65C0" w:rsidP="001B65C0">
            <w:pPr>
              <w:jc w:val="center"/>
              <w:rPr>
                <w:sz w:val="16"/>
                <w:szCs w:val="16"/>
              </w:rPr>
            </w:pPr>
            <w:r>
              <w:rPr>
                <w:sz w:val="16"/>
                <w:szCs w:val="16"/>
              </w:rPr>
              <w:t>11</w:t>
            </w:r>
          </w:p>
        </w:tc>
        <w:tc>
          <w:tcPr>
            <w:tcW w:w="972" w:type="dxa"/>
          </w:tcPr>
          <w:p w14:paraId="099DC349" w14:textId="77777777" w:rsidR="001B65C0" w:rsidRPr="00E1250A" w:rsidRDefault="001B65C0" w:rsidP="001B65C0">
            <w:pPr>
              <w:jc w:val="center"/>
              <w:rPr>
                <w:sz w:val="16"/>
                <w:szCs w:val="16"/>
              </w:rPr>
            </w:pPr>
            <w:r w:rsidRPr="00E1250A">
              <w:rPr>
                <w:sz w:val="16"/>
                <w:szCs w:val="16"/>
              </w:rPr>
              <w:t>RASES 1</w:t>
            </w:r>
          </w:p>
        </w:tc>
        <w:tc>
          <w:tcPr>
            <w:tcW w:w="997" w:type="dxa"/>
          </w:tcPr>
          <w:p w14:paraId="045985F0" w14:textId="77777777" w:rsidR="001B65C0" w:rsidRPr="00E1250A" w:rsidRDefault="001B65C0" w:rsidP="001B65C0">
            <w:pPr>
              <w:jc w:val="center"/>
              <w:rPr>
                <w:sz w:val="16"/>
                <w:szCs w:val="16"/>
              </w:rPr>
            </w:pPr>
            <w:r w:rsidRPr="00E1250A">
              <w:rPr>
                <w:sz w:val="16"/>
                <w:szCs w:val="16"/>
              </w:rPr>
              <w:t>RASES 1</w:t>
            </w:r>
          </w:p>
        </w:tc>
        <w:tc>
          <w:tcPr>
            <w:tcW w:w="805" w:type="dxa"/>
          </w:tcPr>
          <w:p w14:paraId="7974076C" w14:textId="77777777" w:rsidR="001B65C0" w:rsidRPr="00E1250A" w:rsidRDefault="001B65C0" w:rsidP="001B65C0">
            <w:pPr>
              <w:jc w:val="center"/>
              <w:rPr>
                <w:sz w:val="16"/>
                <w:szCs w:val="16"/>
              </w:rPr>
            </w:pPr>
            <w:r w:rsidRPr="00E1250A">
              <w:rPr>
                <w:sz w:val="16"/>
                <w:szCs w:val="16"/>
              </w:rPr>
              <w:t>X</w:t>
            </w:r>
          </w:p>
        </w:tc>
        <w:tc>
          <w:tcPr>
            <w:tcW w:w="1034" w:type="dxa"/>
          </w:tcPr>
          <w:p w14:paraId="734DC61F" w14:textId="77777777" w:rsidR="001B65C0" w:rsidRPr="00E1250A" w:rsidRDefault="001B65C0" w:rsidP="001B65C0">
            <w:pPr>
              <w:jc w:val="center"/>
              <w:rPr>
                <w:sz w:val="16"/>
                <w:szCs w:val="16"/>
              </w:rPr>
            </w:pPr>
          </w:p>
        </w:tc>
        <w:tc>
          <w:tcPr>
            <w:tcW w:w="608" w:type="dxa"/>
          </w:tcPr>
          <w:p w14:paraId="09B69843" w14:textId="77777777" w:rsidR="001B65C0" w:rsidRPr="00E1250A" w:rsidRDefault="001B65C0" w:rsidP="001B65C0">
            <w:pPr>
              <w:jc w:val="center"/>
              <w:rPr>
                <w:sz w:val="16"/>
                <w:szCs w:val="16"/>
              </w:rPr>
            </w:pPr>
            <w:r w:rsidRPr="00E1250A">
              <w:rPr>
                <w:sz w:val="16"/>
                <w:szCs w:val="16"/>
              </w:rPr>
              <w:t>X</w:t>
            </w:r>
          </w:p>
        </w:tc>
        <w:tc>
          <w:tcPr>
            <w:tcW w:w="836" w:type="dxa"/>
          </w:tcPr>
          <w:p w14:paraId="3CFC05B3" w14:textId="77777777" w:rsidR="001B65C0" w:rsidRPr="00E1250A" w:rsidRDefault="001B65C0" w:rsidP="001B65C0">
            <w:pPr>
              <w:jc w:val="center"/>
              <w:rPr>
                <w:sz w:val="16"/>
                <w:szCs w:val="16"/>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bottom"/>
          </w:tcPr>
          <w:p w14:paraId="2B73892F" w14:textId="77777777" w:rsidR="001B65C0" w:rsidRPr="00E1250A" w:rsidRDefault="001B65C0" w:rsidP="001B65C0">
            <w:pPr>
              <w:jc w:val="center"/>
              <w:rPr>
                <w:sz w:val="16"/>
                <w:szCs w:val="16"/>
              </w:rPr>
            </w:pPr>
            <w:r w:rsidRPr="00E1250A">
              <w:rPr>
                <w:color w:val="000000"/>
                <w:sz w:val="16"/>
                <w:szCs w:val="16"/>
              </w:rPr>
              <w:t>12</w:t>
            </w:r>
          </w:p>
        </w:tc>
        <w:tc>
          <w:tcPr>
            <w:tcW w:w="1127" w:type="dxa"/>
            <w:vAlign w:val="bottom"/>
          </w:tcPr>
          <w:p w14:paraId="0A628BCC" w14:textId="77777777" w:rsidR="001B65C0" w:rsidRPr="00E1250A" w:rsidRDefault="001B65C0" w:rsidP="001B65C0">
            <w:pPr>
              <w:jc w:val="center"/>
              <w:rPr>
                <w:sz w:val="16"/>
                <w:szCs w:val="16"/>
              </w:rPr>
            </w:pPr>
            <w:r w:rsidRPr="00E1250A">
              <w:rPr>
                <w:color w:val="000000"/>
                <w:sz w:val="16"/>
                <w:szCs w:val="16"/>
              </w:rPr>
              <w:t>12</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bottom"/>
          </w:tcPr>
          <w:p w14:paraId="0199BBAC" w14:textId="77777777" w:rsidR="001B65C0" w:rsidRPr="00E1250A" w:rsidRDefault="001B65C0" w:rsidP="001B65C0">
            <w:pPr>
              <w:jc w:val="center"/>
              <w:rPr>
                <w:sz w:val="16"/>
                <w:szCs w:val="16"/>
              </w:rPr>
            </w:pPr>
            <w:r w:rsidRPr="00E1250A">
              <w:rPr>
                <w:color w:val="000000"/>
                <w:sz w:val="16"/>
                <w:szCs w:val="16"/>
              </w:rPr>
              <w:t>12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bottom"/>
          </w:tcPr>
          <w:p w14:paraId="01C16F8F" w14:textId="77777777" w:rsidR="001B65C0" w:rsidRPr="00E1250A" w:rsidRDefault="001B65C0" w:rsidP="001B65C0">
            <w:pPr>
              <w:jc w:val="center"/>
              <w:rPr>
                <w:sz w:val="16"/>
                <w:szCs w:val="16"/>
              </w:rPr>
            </w:pPr>
            <w:r w:rsidRPr="00E1250A">
              <w:rPr>
                <w:color w:val="000000"/>
                <w:sz w:val="16"/>
                <w:szCs w:val="16"/>
              </w:rPr>
              <w:t>36</w:t>
            </w:r>
          </w:p>
        </w:tc>
      </w:tr>
      <w:tr w:rsidR="001B65C0" w14:paraId="22687142" w14:textId="77777777" w:rsidTr="001B65C0">
        <w:trPr>
          <w:trHeight w:val="20"/>
        </w:trPr>
        <w:tc>
          <w:tcPr>
            <w:tcW w:w="436" w:type="dxa"/>
          </w:tcPr>
          <w:p w14:paraId="06EC05E7" w14:textId="77777777" w:rsidR="001B65C0" w:rsidRPr="00DD3062" w:rsidRDefault="001B65C0" w:rsidP="001B65C0">
            <w:pPr>
              <w:jc w:val="center"/>
              <w:rPr>
                <w:sz w:val="16"/>
                <w:szCs w:val="16"/>
              </w:rPr>
            </w:pPr>
            <w:r>
              <w:rPr>
                <w:sz w:val="16"/>
                <w:szCs w:val="16"/>
              </w:rPr>
              <w:t>12</w:t>
            </w:r>
          </w:p>
        </w:tc>
        <w:tc>
          <w:tcPr>
            <w:tcW w:w="972" w:type="dxa"/>
          </w:tcPr>
          <w:p w14:paraId="27AB2F6F" w14:textId="77777777" w:rsidR="001B65C0" w:rsidRPr="00E1250A" w:rsidRDefault="001B65C0" w:rsidP="001B65C0">
            <w:pPr>
              <w:jc w:val="center"/>
              <w:rPr>
                <w:sz w:val="16"/>
                <w:szCs w:val="16"/>
              </w:rPr>
            </w:pPr>
            <w:r w:rsidRPr="00E1250A">
              <w:rPr>
                <w:sz w:val="16"/>
                <w:szCs w:val="16"/>
              </w:rPr>
              <w:t>RASES 1</w:t>
            </w:r>
          </w:p>
        </w:tc>
        <w:tc>
          <w:tcPr>
            <w:tcW w:w="997" w:type="dxa"/>
          </w:tcPr>
          <w:p w14:paraId="6D4777DC" w14:textId="77777777" w:rsidR="001B65C0" w:rsidRPr="00E1250A" w:rsidRDefault="001B65C0" w:rsidP="001B65C0">
            <w:pPr>
              <w:jc w:val="center"/>
              <w:rPr>
                <w:sz w:val="16"/>
                <w:szCs w:val="16"/>
              </w:rPr>
            </w:pPr>
            <w:r w:rsidRPr="00E1250A">
              <w:rPr>
                <w:sz w:val="16"/>
                <w:szCs w:val="16"/>
              </w:rPr>
              <w:t>RASES 1</w:t>
            </w:r>
          </w:p>
        </w:tc>
        <w:tc>
          <w:tcPr>
            <w:tcW w:w="805" w:type="dxa"/>
          </w:tcPr>
          <w:p w14:paraId="69CE1826" w14:textId="77777777" w:rsidR="001B65C0" w:rsidRPr="00E1250A" w:rsidRDefault="001B65C0" w:rsidP="001B65C0">
            <w:pPr>
              <w:jc w:val="center"/>
              <w:rPr>
                <w:sz w:val="16"/>
                <w:szCs w:val="16"/>
              </w:rPr>
            </w:pPr>
            <w:r w:rsidRPr="00E1250A">
              <w:rPr>
                <w:sz w:val="16"/>
                <w:szCs w:val="16"/>
              </w:rPr>
              <w:t>X</w:t>
            </w:r>
          </w:p>
        </w:tc>
        <w:tc>
          <w:tcPr>
            <w:tcW w:w="1034" w:type="dxa"/>
          </w:tcPr>
          <w:p w14:paraId="228152EE" w14:textId="77777777" w:rsidR="001B65C0" w:rsidRPr="00E1250A" w:rsidRDefault="001B65C0" w:rsidP="001B65C0">
            <w:pPr>
              <w:jc w:val="center"/>
              <w:rPr>
                <w:sz w:val="16"/>
                <w:szCs w:val="16"/>
              </w:rPr>
            </w:pPr>
          </w:p>
        </w:tc>
        <w:tc>
          <w:tcPr>
            <w:tcW w:w="608" w:type="dxa"/>
          </w:tcPr>
          <w:p w14:paraId="5657483B" w14:textId="77777777" w:rsidR="001B65C0" w:rsidRPr="00E1250A" w:rsidRDefault="001B65C0" w:rsidP="001B65C0">
            <w:pPr>
              <w:jc w:val="center"/>
              <w:rPr>
                <w:sz w:val="16"/>
                <w:szCs w:val="16"/>
              </w:rPr>
            </w:pPr>
            <w:r w:rsidRPr="00E1250A">
              <w:rPr>
                <w:sz w:val="16"/>
                <w:szCs w:val="16"/>
              </w:rPr>
              <w:t>X</w:t>
            </w:r>
          </w:p>
        </w:tc>
        <w:tc>
          <w:tcPr>
            <w:tcW w:w="836" w:type="dxa"/>
          </w:tcPr>
          <w:p w14:paraId="6D7ADC1E" w14:textId="77777777" w:rsidR="001B65C0" w:rsidRPr="00E1250A" w:rsidRDefault="001B65C0" w:rsidP="001B65C0">
            <w:pPr>
              <w:jc w:val="center"/>
              <w:rPr>
                <w:sz w:val="16"/>
                <w:szCs w:val="16"/>
              </w:rPr>
            </w:pPr>
          </w:p>
        </w:tc>
        <w:tc>
          <w:tcPr>
            <w:tcW w:w="920" w:type="dxa"/>
            <w:tcBorders>
              <w:top w:val="nil"/>
              <w:left w:val="single" w:sz="4" w:space="0" w:color="auto"/>
              <w:bottom w:val="single" w:sz="4" w:space="0" w:color="auto"/>
              <w:right w:val="single" w:sz="4" w:space="0" w:color="auto"/>
            </w:tcBorders>
            <w:shd w:val="clear" w:color="auto" w:fill="auto"/>
            <w:vAlign w:val="bottom"/>
          </w:tcPr>
          <w:p w14:paraId="1D5B5F31" w14:textId="77777777" w:rsidR="001B65C0" w:rsidRPr="00E1250A" w:rsidRDefault="001B65C0" w:rsidP="001B65C0">
            <w:pPr>
              <w:jc w:val="center"/>
              <w:rPr>
                <w:sz w:val="16"/>
                <w:szCs w:val="16"/>
              </w:rPr>
            </w:pPr>
            <w:r w:rsidRPr="00E1250A">
              <w:rPr>
                <w:color w:val="000000"/>
                <w:sz w:val="16"/>
                <w:szCs w:val="16"/>
              </w:rPr>
              <w:t>18</w:t>
            </w:r>
          </w:p>
        </w:tc>
        <w:tc>
          <w:tcPr>
            <w:tcW w:w="1127" w:type="dxa"/>
            <w:vAlign w:val="bottom"/>
          </w:tcPr>
          <w:p w14:paraId="555F8AAE" w14:textId="77777777" w:rsidR="001B65C0" w:rsidRPr="00E1250A" w:rsidRDefault="001B65C0" w:rsidP="001B65C0">
            <w:pPr>
              <w:jc w:val="center"/>
              <w:rPr>
                <w:sz w:val="16"/>
                <w:szCs w:val="16"/>
              </w:rPr>
            </w:pPr>
            <w:r w:rsidRPr="00E1250A">
              <w:rPr>
                <w:color w:val="000000"/>
                <w:sz w:val="16"/>
                <w:szCs w:val="16"/>
              </w:rPr>
              <w:t>18</w:t>
            </w:r>
          </w:p>
        </w:tc>
        <w:tc>
          <w:tcPr>
            <w:tcW w:w="1105" w:type="dxa"/>
            <w:tcBorders>
              <w:top w:val="nil"/>
              <w:left w:val="single" w:sz="4" w:space="0" w:color="auto"/>
              <w:bottom w:val="single" w:sz="4" w:space="0" w:color="auto"/>
              <w:right w:val="single" w:sz="4" w:space="0" w:color="auto"/>
            </w:tcBorders>
            <w:shd w:val="clear" w:color="auto" w:fill="auto"/>
            <w:vAlign w:val="bottom"/>
          </w:tcPr>
          <w:p w14:paraId="4D5811AC" w14:textId="77777777" w:rsidR="001B65C0" w:rsidRPr="00E1250A" w:rsidRDefault="001B65C0" w:rsidP="001B65C0">
            <w:pPr>
              <w:jc w:val="center"/>
              <w:rPr>
                <w:sz w:val="16"/>
                <w:szCs w:val="16"/>
              </w:rPr>
            </w:pPr>
            <w:r w:rsidRPr="00E1250A">
              <w:rPr>
                <w:color w:val="000000"/>
                <w:sz w:val="16"/>
                <w:szCs w:val="16"/>
              </w:rPr>
              <w:t>14</w:t>
            </w:r>
          </w:p>
        </w:tc>
        <w:tc>
          <w:tcPr>
            <w:tcW w:w="1019" w:type="dxa"/>
            <w:tcBorders>
              <w:top w:val="nil"/>
              <w:left w:val="single" w:sz="4" w:space="0" w:color="auto"/>
              <w:bottom w:val="single" w:sz="4" w:space="0" w:color="auto"/>
              <w:right w:val="single" w:sz="4" w:space="0" w:color="auto"/>
            </w:tcBorders>
            <w:shd w:val="clear" w:color="auto" w:fill="auto"/>
            <w:vAlign w:val="bottom"/>
          </w:tcPr>
          <w:p w14:paraId="46AAD2DE" w14:textId="77777777" w:rsidR="001B65C0" w:rsidRPr="00E1250A" w:rsidRDefault="001B65C0" w:rsidP="001B65C0">
            <w:pPr>
              <w:jc w:val="center"/>
              <w:rPr>
                <w:sz w:val="16"/>
                <w:szCs w:val="16"/>
              </w:rPr>
            </w:pPr>
            <w:r w:rsidRPr="00E1250A">
              <w:rPr>
                <w:color w:val="000000"/>
                <w:sz w:val="16"/>
                <w:szCs w:val="16"/>
              </w:rPr>
              <w:t>37</w:t>
            </w:r>
          </w:p>
        </w:tc>
      </w:tr>
      <w:tr w:rsidR="001B65C0" w14:paraId="36E8CCEA" w14:textId="77777777" w:rsidTr="001B65C0">
        <w:trPr>
          <w:trHeight w:val="20"/>
        </w:trPr>
        <w:tc>
          <w:tcPr>
            <w:tcW w:w="436" w:type="dxa"/>
          </w:tcPr>
          <w:p w14:paraId="1BCDA5F4" w14:textId="77777777" w:rsidR="001B65C0" w:rsidRPr="00DD3062" w:rsidRDefault="001B65C0" w:rsidP="001B65C0">
            <w:pPr>
              <w:jc w:val="center"/>
              <w:rPr>
                <w:sz w:val="16"/>
                <w:szCs w:val="16"/>
              </w:rPr>
            </w:pPr>
            <w:r>
              <w:rPr>
                <w:sz w:val="16"/>
                <w:szCs w:val="16"/>
              </w:rPr>
              <w:t>13</w:t>
            </w:r>
          </w:p>
        </w:tc>
        <w:tc>
          <w:tcPr>
            <w:tcW w:w="972" w:type="dxa"/>
          </w:tcPr>
          <w:p w14:paraId="3B64453A" w14:textId="77777777" w:rsidR="001B65C0" w:rsidRPr="00E1250A" w:rsidRDefault="001B65C0" w:rsidP="001B65C0">
            <w:pPr>
              <w:jc w:val="center"/>
              <w:rPr>
                <w:sz w:val="16"/>
                <w:szCs w:val="16"/>
              </w:rPr>
            </w:pPr>
            <w:r w:rsidRPr="00E1250A">
              <w:rPr>
                <w:sz w:val="16"/>
                <w:szCs w:val="16"/>
              </w:rPr>
              <w:t>RASES 1</w:t>
            </w:r>
          </w:p>
        </w:tc>
        <w:tc>
          <w:tcPr>
            <w:tcW w:w="997" w:type="dxa"/>
          </w:tcPr>
          <w:p w14:paraId="10C095C5" w14:textId="77777777" w:rsidR="001B65C0" w:rsidRPr="00E1250A" w:rsidRDefault="001B65C0" w:rsidP="001B65C0">
            <w:pPr>
              <w:jc w:val="center"/>
              <w:rPr>
                <w:sz w:val="16"/>
                <w:szCs w:val="16"/>
              </w:rPr>
            </w:pPr>
            <w:r w:rsidRPr="00E1250A">
              <w:rPr>
                <w:sz w:val="16"/>
                <w:szCs w:val="16"/>
              </w:rPr>
              <w:t>MEBOG</w:t>
            </w:r>
          </w:p>
        </w:tc>
        <w:tc>
          <w:tcPr>
            <w:tcW w:w="805" w:type="dxa"/>
          </w:tcPr>
          <w:p w14:paraId="473E55EC" w14:textId="77777777" w:rsidR="001B65C0" w:rsidRPr="00E1250A" w:rsidRDefault="001B65C0" w:rsidP="001B65C0">
            <w:pPr>
              <w:jc w:val="center"/>
              <w:rPr>
                <w:sz w:val="16"/>
                <w:szCs w:val="16"/>
              </w:rPr>
            </w:pPr>
            <w:r w:rsidRPr="00E1250A">
              <w:rPr>
                <w:sz w:val="16"/>
                <w:szCs w:val="16"/>
              </w:rPr>
              <w:t>X</w:t>
            </w:r>
          </w:p>
        </w:tc>
        <w:tc>
          <w:tcPr>
            <w:tcW w:w="1034" w:type="dxa"/>
          </w:tcPr>
          <w:p w14:paraId="3D7310C8" w14:textId="77777777" w:rsidR="001B65C0" w:rsidRPr="00E1250A" w:rsidRDefault="001B65C0" w:rsidP="001B65C0">
            <w:pPr>
              <w:jc w:val="center"/>
              <w:rPr>
                <w:sz w:val="16"/>
                <w:szCs w:val="16"/>
              </w:rPr>
            </w:pPr>
          </w:p>
        </w:tc>
        <w:tc>
          <w:tcPr>
            <w:tcW w:w="608" w:type="dxa"/>
          </w:tcPr>
          <w:p w14:paraId="02579E87" w14:textId="77777777" w:rsidR="001B65C0" w:rsidRPr="00E1250A" w:rsidRDefault="001B65C0" w:rsidP="001B65C0">
            <w:pPr>
              <w:jc w:val="center"/>
              <w:rPr>
                <w:sz w:val="16"/>
                <w:szCs w:val="16"/>
              </w:rPr>
            </w:pPr>
            <w:r w:rsidRPr="00E1250A">
              <w:rPr>
                <w:sz w:val="16"/>
                <w:szCs w:val="16"/>
              </w:rPr>
              <w:t>X</w:t>
            </w:r>
          </w:p>
        </w:tc>
        <w:tc>
          <w:tcPr>
            <w:tcW w:w="836" w:type="dxa"/>
          </w:tcPr>
          <w:p w14:paraId="76695AA9" w14:textId="77777777" w:rsidR="001B65C0" w:rsidRPr="00E1250A" w:rsidRDefault="001B65C0" w:rsidP="001B65C0">
            <w:pPr>
              <w:jc w:val="center"/>
              <w:rPr>
                <w:sz w:val="16"/>
                <w:szCs w:val="16"/>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bottom"/>
          </w:tcPr>
          <w:p w14:paraId="42C7F963" w14:textId="77777777" w:rsidR="001B65C0" w:rsidRPr="00E1250A" w:rsidRDefault="001B65C0" w:rsidP="001B65C0">
            <w:pPr>
              <w:jc w:val="center"/>
              <w:rPr>
                <w:sz w:val="16"/>
                <w:szCs w:val="16"/>
              </w:rPr>
            </w:pPr>
            <w:r w:rsidRPr="00E1250A">
              <w:rPr>
                <w:color w:val="000000"/>
                <w:sz w:val="16"/>
                <w:szCs w:val="16"/>
              </w:rPr>
              <w:t>20</w:t>
            </w:r>
          </w:p>
        </w:tc>
        <w:tc>
          <w:tcPr>
            <w:tcW w:w="1127" w:type="dxa"/>
            <w:vAlign w:val="bottom"/>
          </w:tcPr>
          <w:p w14:paraId="0CB71C6A" w14:textId="77777777" w:rsidR="001B65C0" w:rsidRPr="00E1250A" w:rsidRDefault="001B65C0" w:rsidP="001B65C0">
            <w:pPr>
              <w:jc w:val="center"/>
              <w:rPr>
                <w:sz w:val="16"/>
                <w:szCs w:val="16"/>
              </w:rPr>
            </w:pPr>
            <w:r w:rsidRPr="00E1250A">
              <w:rPr>
                <w:color w:val="000000"/>
                <w:sz w:val="16"/>
                <w:szCs w:val="16"/>
              </w:rPr>
              <w:t>20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bottom"/>
          </w:tcPr>
          <w:p w14:paraId="67C9D2FD" w14:textId="77777777" w:rsidR="001B65C0" w:rsidRPr="00E1250A" w:rsidRDefault="001B65C0" w:rsidP="001B65C0">
            <w:pPr>
              <w:jc w:val="center"/>
              <w:rPr>
                <w:sz w:val="16"/>
                <w:szCs w:val="16"/>
              </w:rPr>
            </w:pPr>
            <w:r w:rsidRPr="00E1250A">
              <w:rPr>
                <w:color w:val="000000"/>
                <w:sz w:val="16"/>
                <w:szCs w:val="16"/>
              </w:rPr>
              <w:t>16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bottom"/>
          </w:tcPr>
          <w:p w14:paraId="44B034DD" w14:textId="77777777" w:rsidR="001B65C0" w:rsidRPr="00E1250A" w:rsidRDefault="001B65C0" w:rsidP="001B65C0">
            <w:pPr>
              <w:jc w:val="center"/>
              <w:rPr>
                <w:sz w:val="16"/>
                <w:szCs w:val="16"/>
              </w:rPr>
            </w:pPr>
            <w:r w:rsidRPr="00E1250A">
              <w:rPr>
                <w:color w:val="000000"/>
                <w:sz w:val="16"/>
                <w:szCs w:val="16"/>
              </w:rPr>
              <w:t>39</w:t>
            </w:r>
          </w:p>
        </w:tc>
      </w:tr>
      <w:tr w:rsidR="001B65C0" w14:paraId="52B2BB6E" w14:textId="77777777" w:rsidTr="001B65C0">
        <w:trPr>
          <w:trHeight w:val="20"/>
        </w:trPr>
        <w:tc>
          <w:tcPr>
            <w:tcW w:w="436" w:type="dxa"/>
          </w:tcPr>
          <w:p w14:paraId="1C0A038D" w14:textId="77777777" w:rsidR="001B65C0" w:rsidRPr="00DD3062" w:rsidRDefault="001B65C0" w:rsidP="001B65C0">
            <w:pPr>
              <w:jc w:val="center"/>
              <w:rPr>
                <w:sz w:val="16"/>
                <w:szCs w:val="16"/>
              </w:rPr>
            </w:pPr>
            <w:r>
              <w:rPr>
                <w:sz w:val="16"/>
                <w:szCs w:val="16"/>
              </w:rPr>
              <w:t>14</w:t>
            </w:r>
          </w:p>
        </w:tc>
        <w:tc>
          <w:tcPr>
            <w:tcW w:w="972" w:type="dxa"/>
          </w:tcPr>
          <w:p w14:paraId="47370A32" w14:textId="77777777" w:rsidR="001B65C0" w:rsidRPr="00E1250A" w:rsidRDefault="001B65C0" w:rsidP="001B65C0">
            <w:pPr>
              <w:jc w:val="center"/>
              <w:rPr>
                <w:sz w:val="16"/>
                <w:szCs w:val="16"/>
              </w:rPr>
            </w:pPr>
            <w:r w:rsidRPr="00E1250A">
              <w:rPr>
                <w:sz w:val="16"/>
                <w:szCs w:val="16"/>
              </w:rPr>
              <w:t>RASES 1</w:t>
            </w:r>
          </w:p>
        </w:tc>
        <w:tc>
          <w:tcPr>
            <w:tcW w:w="997" w:type="dxa"/>
          </w:tcPr>
          <w:p w14:paraId="258EEF11" w14:textId="77777777" w:rsidR="001B65C0" w:rsidRPr="00E1250A" w:rsidRDefault="001B65C0" w:rsidP="001B65C0">
            <w:pPr>
              <w:jc w:val="center"/>
              <w:rPr>
                <w:sz w:val="16"/>
                <w:szCs w:val="16"/>
              </w:rPr>
            </w:pPr>
            <w:r w:rsidRPr="00E1250A">
              <w:rPr>
                <w:sz w:val="16"/>
                <w:szCs w:val="16"/>
              </w:rPr>
              <w:t>MEBOG</w:t>
            </w:r>
          </w:p>
        </w:tc>
        <w:tc>
          <w:tcPr>
            <w:tcW w:w="805" w:type="dxa"/>
          </w:tcPr>
          <w:p w14:paraId="77761CEA" w14:textId="77777777" w:rsidR="001B65C0" w:rsidRPr="00E1250A" w:rsidRDefault="001B65C0" w:rsidP="001B65C0">
            <w:pPr>
              <w:jc w:val="center"/>
              <w:rPr>
                <w:sz w:val="16"/>
                <w:szCs w:val="16"/>
              </w:rPr>
            </w:pPr>
            <w:r w:rsidRPr="00E1250A">
              <w:rPr>
                <w:sz w:val="16"/>
                <w:szCs w:val="16"/>
              </w:rPr>
              <w:t>X</w:t>
            </w:r>
          </w:p>
        </w:tc>
        <w:tc>
          <w:tcPr>
            <w:tcW w:w="1034" w:type="dxa"/>
          </w:tcPr>
          <w:p w14:paraId="094030A0" w14:textId="77777777" w:rsidR="001B65C0" w:rsidRPr="00E1250A" w:rsidRDefault="001B65C0" w:rsidP="001B65C0">
            <w:pPr>
              <w:jc w:val="center"/>
              <w:rPr>
                <w:sz w:val="16"/>
                <w:szCs w:val="16"/>
              </w:rPr>
            </w:pPr>
          </w:p>
        </w:tc>
        <w:tc>
          <w:tcPr>
            <w:tcW w:w="608" w:type="dxa"/>
          </w:tcPr>
          <w:p w14:paraId="7E962816" w14:textId="77777777" w:rsidR="001B65C0" w:rsidRPr="00E1250A" w:rsidRDefault="001B65C0" w:rsidP="001B65C0">
            <w:pPr>
              <w:jc w:val="center"/>
              <w:rPr>
                <w:sz w:val="16"/>
                <w:szCs w:val="16"/>
              </w:rPr>
            </w:pPr>
            <w:r w:rsidRPr="00E1250A">
              <w:rPr>
                <w:sz w:val="16"/>
                <w:szCs w:val="16"/>
              </w:rPr>
              <w:t>X</w:t>
            </w:r>
          </w:p>
        </w:tc>
        <w:tc>
          <w:tcPr>
            <w:tcW w:w="836" w:type="dxa"/>
          </w:tcPr>
          <w:p w14:paraId="618CDC83" w14:textId="77777777" w:rsidR="001B65C0" w:rsidRPr="00E1250A" w:rsidRDefault="001B65C0" w:rsidP="001B65C0">
            <w:pPr>
              <w:jc w:val="center"/>
              <w:rPr>
                <w:sz w:val="16"/>
                <w:szCs w:val="16"/>
              </w:rPr>
            </w:pPr>
          </w:p>
        </w:tc>
        <w:tc>
          <w:tcPr>
            <w:tcW w:w="920" w:type="dxa"/>
            <w:tcBorders>
              <w:top w:val="nil"/>
              <w:left w:val="single" w:sz="4" w:space="0" w:color="auto"/>
              <w:bottom w:val="single" w:sz="4" w:space="0" w:color="auto"/>
              <w:right w:val="single" w:sz="4" w:space="0" w:color="auto"/>
            </w:tcBorders>
            <w:shd w:val="clear" w:color="auto" w:fill="auto"/>
            <w:vAlign w:val="bottom"/>
          </w:tcPr>
          <w:p w14:paraId="73F465A1" w14:textId="77777777" w:rsidR="001B65C0" w:rsidRPr="00E1250A" w:rsidRDefault="001B65C0" w:rsidP="001B65C0">
            <w:pPr>
              <w:jc w:val="center"/>
              <w:rPr>
                <w:sz w:val="16"/>
                <w:szCs w:val="16"/>
              </w:rPr>
            </w:pPr>
            <w:r w:rsidRPr="00E1250A">
              <w:rPr>
                <w:color w:val="000000"/>
                <w:sz w:val="16"/>
                <w:szCs w:val="16"/>
              </w:rPr>
              <w:t>12</w:t>
            </w:r>
          </w:p>
        </w:tc>
        <w:tc>
          <w:tcPr>
            <w:tcW w:w="1127" w:type="dxa"/>
            <w:vAlign w:val="bottom"/>
          </w:tcPr>
          <w:p w14:paraId="01EBBBBE" w14:textId="77777777" w:rsidR="001B65C0" w:rsidRPr="00E1250A" w:rsidRDefault="001B65C0" w:rsidP="001B65C0">
            <w:pPr>
              <w:jc w:val="center"/>
              <w:rPr>
                <w:sz w:val="16"/>
                <w:szCs w:val="16"/>
              </w:rPr>
            </w:pPr>
            <w:r w:rsidRPr="00E1250A">
              <w:rPr>
                <w:color w:val="000000"/>
                <w:sz w:val="16"/>
                <w:szCs w:val="16"/>
              </w:rPr>
              <w:t>12</w:t>
            </w:r>
          </w:p>
        </w:tc>
        <w:tc>
          <w:tcPr>
            <w:tcW w:w="1105" w:type="dxa"/>
            <w:tcBorders>
              <w:top w:val="nil"/>
              <w:left w:val="single" w:sz="4" w:space="0" w:color="auto"/>
              <w:bottom w:val="single" w:sz="4" w:space="0" w:color="auto"/>
              <w:right w:val="single" w:sz="4" w:space="0" w:color="auto"/>
            </w:tcBorders>
            <w:shd w:val="clear" w:color="auto" w:fill="auto"/>
            <w:vAlign w:val="bottom"/>
          </w:tcPr>
          <w:p w14:paraId="4B8E0B04" w14:textId="77777777" w:rsidR="001B65C0" w:rsidRPr="00E1250A" w:rsidRDefault="001B65C0" w:rsidP="001B65C0">
            <w:pPr>
              <w:jc w:val="center"/>
              <w:rPr>
                <w:sz w:val="16"/>
                <w:szCs w:val="16"/>
              </w:rPr>
            </w:pPr>
            <w:r w:rsidRPr="00E1250A">
              <w:rPr>
                <w:color w:val="000000"/>
                <w:sz w:val="16"/>
                <w:szCs w:val="16"/>
              </w:rPr>
              <w:t>12</w:t>
            </w:r>
          </w:p>
        </w:tc>
        <w:tc>
          <w:tcPr>
            <w:tcW w:w="1019" w:type="dxa"/>
            <w:tcBorders>
              <w:top w:val="nil"/>
              <w:left w:val="single" w:sz="4" w:space="0" w:color="auto"/>
              <w:bottom w:val="single" w:sz="4" w:space="0" w:color="auto"/>
              <w:right w:val="single" w:sz="4" w:space="0" w:color="auto"/>
            </w:tcBorders>
            <w:shd w:val="clear" w:color="auto" w:fill="auto"/>
            <w:vAlign w:val="bottom"/>
          </w:tcPr>
          <w:p w14:paraId="23496BA1" w14:textId="77777777" w:rsidR="001B65C0" w:rsidRPr="00E1250A" w:rsidRDefault="001B65C0" w:rsidP="001B65C0">
            <w:pPr>
              <w:jc w:val="center"/>
              <w:rPr>
                <w:sz w:val="16"/>
                <w:szCs w:val="16"/>
              </w:rPr>
            </w:pPr>
            <w:r w:rsidRPr="00E1250A">
              <w:rPr>
                <w:color w:val="000000"/>
                <w:sz w:val="16"/>
                <w:szCs w:val="16"/>
              </w:rPr>
              <w:t>41</w:t>
            </w:r>
          </w:p>
        </w:tc>
      </w:tr>
      <w:tr w:rsidR="001B65C0" w14:paraId="5F0CA235" w14:textId="77777777" w:rsidTr="001B65C0">
        <w:trPr>
          <w:trHeight w:val="20"/>
        </w:trPr>
        <w:tc>
          <w:tcPr>
            <w:tcW w:w="436" w:type="dxa"/>
          </w:tcPr>
          <w:p w14:paraId="2DCD50CA" w14:textId="77777777" w:rsidR="001B65C0" w:rsidRPr="00DD3062" w:rsidRDefault="001B65C0" w:rsidP="001B65C0">
            <w:pPr>
              <w:jc w:val="center"/>
              <w:rPr>
                <w:sz w:val="16"/>
                <w:szCs w:val="16"/>
              </w:rPr>
            </w:pPr>
            <w:r>
              <w:rPr>
                <w:sz w:val="16"/>
                <w:szCs w:val="16"/>
              </w:rPr>
              <w:t>15</w:t>
            </w:r>
          </w:p>
        </w:tc>
        <w:tc>
          <w:tcPr>
            <w:tcW w:w="972" w:type="dxa"/>
          </w:tcPr>
          <w:p w14:paraId="38A12974" w14:textId="77777777" w:rsidR="001B65C0" w:rsidRPr="00E1250A" w:rsidRDefault="001B65C0" w:rsidP="001B65C0">
            <w:pPr>
              <w:jc w:val="center"/>
              <w:rPr>
                <w:sz w:val="16"/>
                <w:szCs w:val="16"/>
              </w:rPr>
            </w:pPr>
            <w:r w:rsidRPr="00E1250A">
              <w:rPr>
                <w:sz w:val="16"/>
                <w:szCs w:val="16"/>
              </w:rPr>
              <w:t>RASES 1</w:t>
            </w:r>
          </w:p>
        </w:tc>
        <w:tc>
          <w:tcPr>
            <w:tcW w:w="997" w:type="dxa"/>
          </w:tcPr>
          <w:p w14:paraId="19C01957" w14:textId="77777777" w:rsidR="001B65C0" w:rsidRPr="00E1250A" w:rsidRDefault="001B65C0" w:rsidP="001B65C0">
            <w:pPr>
              <w:jc w:val="center"/>
              <w:rPr>
                <w:sz w:val="16"/>
                <w:szCs w:val="16"/>
              </w:rPr>
            </w:pPr>
            <w:r w:rsidRPr="00E1250A">
              <w:rPr>
                <w:sz w:val="16"/>
                <w:szCs w:val="16"/>
              </w:rPr>
              <w:t>MEBOG</w:t>
            </w:r>
          </w:p>
        </w:tc>
        <w:tc>
          <w:tcPr>
            <w:tcW w:w="805" w:type="dxa"/>
          </w:tcPr>
          <w:p w14:paraId="7998DC0B" w14:textId="77777777" w:rsidR="001B65C0" w:rsidRPr="00E1250A" w:rsidRDefault="001B65C0" w:rsidP="001B65C0">
            <w:pPr>
              <w:jc w:val="center"/>
              <w:rPr>
                <w:sz w:val="16"/>
                <w:szCs w:val="16"/>
              </w:rPr>
            </w:pPr>
            <w:r w:rsidRPr="00E1250A">
              <w:rPr>
                <w:sz w:val="16"/>
                <w:szCs w:val="16"/>
              </w:rPr>
              <w:t>X</w:t>
            </w:r>
          </w:p>
        </w:tc>
        <w:tc>
          <w:tcPr>
            <w:tcW w:w="1034" w:type="dxa"/>
          </w:tcPr>
          <w:p w14:paraId="783E9019" w14:textId="77777777" w:rsidR="001B65C0" w:rsidRPr="00E1250A" w:rsidRDefault="001B65C0" w:rsidP="001B65C0">
            <w:pPr>
              <w:jc w:val="center"/>
              <w:rPr>
                <w:sz w:val="16"/>
                <w:szCs w:val="16"/>
              </w:rPr>
            </w:pPr>
          </w:p>
        </w:tc>
        <w:tc>
          <w:tcPr>
            <w:tcW w:w="608" w:type="dxa"/>
          </w:tcPr>
          <w:p w14:paraId="132B03E6" w14:textId="77777777" w:rsidR="001B65C0" w:rsidRPr="00E1250A" w:rsidRDefault="001B65C0" w:rsidP="001B65C0">
            <w:pPr>
              <w:jc w:val="center"/>
              <w:rPr>
                <w:sz w:val="16"/>
                <w:szCs w:val="16"/>
              </w:rPr>
            </w:pPr>
            <w:r w:rsidRPr="00E1250A">
              <w:rPr>
                <w:sz w:val="16"/>
                <w:szCs w:val="16"/>
              </w:rPr>
              <w:t>X</w:t>
            </w:r>
          </w:p>
        </w:tc>
        <w:tc>
          <w:tcPr>
            <w:tcW w:w="836" w:type="dxa"/>
          </w:tcPr>
          <w:p w14:paraId="744148EC" w14:textId="77777777" w:rsidR="001B65C0" w:rsidRPr="00E1250A" w:rsidRDefault="001B65C0" w:rsidP="001B65C0">
            <w:pPr>
              <w:jc w:val="center"/>
              <w:rPr>
                <w:sz w:val="16"/>
                <w:szCs w:val="16"/>
              </w:rPr>
            </w:pPr>
          </w:p>
        </w:tc>
        <w:tc>
          <w:tcPr>
            <w:tcW w:w="920" w:type="dxa"/>
            <w:tcBorders>
              <w:top w:val="nil"/>
              <w:left w:val="single" w:sz="4" w:space="0" w:color="auto"/>
              <w:bottom w:val="single" w:sz="4" w:space="0" w:color="auto"/>
              <w:right w:val="single" w:sz="4" w:space="0" w:color="auto"/>
            </w:tcBorders>
            <w:shd w:val="clear" w:color="auto" w:fill="auto"/>
            <w:vAlign w:val="bottom"/>
          </w:tcPr>
          <w:p w14:paraId="079772AF" w14:textId="77777777" w:rsidR="001B65C0" w:rsidRPr="00E1250A" w:rsidRDefault="001B65C0" w:rsidP="001B65C0">
            <w:pPr>
              <w:jc w:val="center"/>
              <w:rPr>
                <w:sz w:val="16"/>
                <w:szCs w:val="16"/>
              </w:rPr>
            </w:pPr>
            <w:r w:rsidRPr="00E1250A">
              <w:rPr>
                <w:color w:val="000000"/>
                <w:sz w:val="16"/>
                <w:szCs w:val="16"/>
              </w:rPr>
              <w:t>6</w:t>
            </w:r>
          </w:p>
        </w:tc>
        <w:tc>
          <w:tcPr>
            <w:tcW w:w="1127" w:type="dxa"/>
            <w:vAlign w:val="bottom"/>
          </w:tcPr>
          <w:p w14:paraId="58175B3F" w14:textId="77777777" w:rsidR="001B65C0" w:rsidRPr="00E1250A" w:rsidRDefault="001B65C0" w:rsidP="001B65C0">
            <w:pPr>
              <w:jc w:val="center"/>
              <w:rPr>
                <w:sz w:val="16"/>
                <w:szCs w:val="16"/>
              </w:rPr>
            </w:pPr>
            <w:r w:rsidRPr="00E1250A">
              <w:rPr>
                <w:color w:val="000000"/>
                <w:sz w:val="16"/>
                <w:szCs w:val="16"/>
              </w:rPr>
              <w:t>6</w:t>
            </w:r>
          </w:p>
        </w:tc>
        <w:tc>
          <w:tcPr>
            <w:tcW w:w="1105" w:type="dxa"/>
            <w:tcBorders>
              <w:top w:val="nil"/>
              <w:left w:val="single" w:sz="4" w:space="0" w:color="auto"/>
              <w:bottom w:val="single" w:sz="4" w:space="0" w:color="auto"/>
              <w:right w:val="single" w:sz="4" w:space="0" w:color="auto"/>
            </w:tcBorders>
            <w:shd w:val="clear" w:color="auto" w:fill="auto"/>
            <w:vAlign w:val="bottom"/>
          </w:tcPr>
          <w:p w14:paraId="13145828" w14:textId="77777777" w:rsidR="001B65C0" w:rsidRPr="00E1250A" w:rsidRDefault="001B65C0" w:rsidP="001B65C0">
            <w:pPr>
              <w:jc w:val="center"/>
              <w:rPr>
                <w:sz w:val="16"/>
                <w:szCs w:val="16"/>
              </w:rPr>
            </w:pPr>
            <w:r w:rsidRPr="00E1250A">
              <w:rPr>
                <w:color w:val="000000"/>
                <w:sz w:val="16"/>
                <w:szCs w:val="16"/>
              </w:rPr>
              <w:t>6</w:t>
            </w:r>
          </w:p>
        </w:tc>
        <w:tc>
          <w:tcPr>
            <w:tcW w:w="1019" w:type="dxa"/>
            <w:tcBorders>
              <w:top w:val="nil"/>
              <w:left w:val="single" w:sz="4" w:space="0" w:color="auto"/>
              <w:bottom w:val="single" w:sz="4" w:space="0" w:color="auto"/>
              <w:right w:val="single" w:sz="4" w:space="0" w:color="auto"/>
            </w:tcBorders>
            <w:shd w:val="clear" w:color="auto" w:fill="auto"/>
            <w:vAlign w:val="bottom"/>
          </w:tcPr>
          <w:p w14:paraId="0E86A8F6" w14:textId="77777777" w:rsidR="001B65C0" w:rsidRPr="00E1250A" w:rsidRDefault="001B65C0" w:rsidP="001B65C0">
            <w:pPr>
              <w:jc w:val="center"/>
              <w:rPr>
                <w:sz w:val="16"/>
                <w:szCs w:val="16"/>
              </w:rPr>
            </w:pPr>
            <w:r w:rsidRPr="00E1250A">
              <w:rPr>
                <w:color w:val="000000"/>
                <w:sz w:val="16"/>
                <w:szCs w:val="16"/>
              </w:rPr>
              <w:t>36</w:t>
            </w:r>
          </w:p>
        </w:tc>
      </w:tr>
      <w:tr w:rsidR="001B65C0" w14:paraId="63B46B7C" w14:textId="77777777" w:rsidTr="001B65C0">
        <w:trPr>
          <w:trHeight w:val="20"/>
        </w:trPr>
        <w:tc>
          <w:tcPr>
            <w:tcW w:w="436" w:type="dxa"/>
          </w:tcPr>
          <w:p w14:paraId="02B7B7FB" w14:textId="77777777" w:rsidR="001B65C0" w:rsidRPr="00DD3062" w:rsidRDefault="001B65C0" w:rsidP="001B65C0">
            <w:pPr>
              <w:jc w:val="center"/>
              <w:rPr>
                <w:sz w:val="16"/>
                <w:szCs w:val="16"/>
              </w:rPr>
            </w:pPr>
            <w:r>
              <w:rPr>
                <w:sz w:val="16"/>
                <w:szCs w:val="16"/>
              </w:rPr>
              <w:t>16</w:t>
            </w:r>
          </w:p>
        </w:tc>
        <w:tc>
          <w:tcPr>
            <w:tcW w:w="972" w:type="dxa"/>
          </w:tcPr>
          <w:p w14:paraId="5D19BACD" w14:textId="77777777" w:rsidR="001B65C0" w:rsidRPr="00E1250A" w:rsidRDefault="001B65C0" w:rsidP="001B65C0">
            <w:pPr>
              <w:jc w:val="center"/>
              <w:rPr>
                <w:sz w:val="16"/>
                <w:szCs w:val="16"/>
              </w:rPr>
            </w:pPr>
            <w:r w:rsidRPr="00E1250A">
              <w:rPr>
                <w:sz w:val="16"/>
                <w:szCs w:val="16"/>
              </w:rPr>
              <w:t>RASES 1</w:t>
            </w:r>
          </w:p>
        </w:tc>
        <w:tc>
          <w:tcPr>
            <w:tcW w:w="997" w:type="dxa"/>
          </w:tcPr>
          <w:p w14:paraId="3F20212B" w14:textId="77777777" w:rsidR="001B65C0" w:rsidRPr="00E1250A" w:rsidRDefault="001B65C0" w:rsidP="001B65C0">
            <w:pPr>
              <w:jc w:val="center"/>
              <w:rPr>
                <w:sz w:val="16"/>
                <w:szCs w:val="16"/>
              </w:rPr>
            </w:pPr>
            <w:r w:rsidRPr="00E1250A">
              <w:rPr>
                <w:sz w:val="16"/>
                <w:szCs w:val="16"/>
              </w:rPr>
              <w:t>MEBOG</w:t>
            </w:r>
          </w:p>
        </w:tc>
        <w:tc>
          <w:tcPr>
            <w:tcW w:w="805" w:type="dxa"/>
          </w:tcPr>
          <w:p w14:paraId="4EA53F2B" w14:textId="77777777" w:rsidR="001B65C0" w:rsidRPr="00E1250A" w:rsidRDefault="001B65C0" w:rsidP="001B65C0">
            <w:pPr>
              <w:jc w:val="center"/>
              <w:rPr>
                <w:sz w:val="16"/>
                <w:szCs w:val="16"/>
              </w:rPr>
            </w:pPr>
            <w:r w:rsidRPr="00E1250A">
              <w:rPr>
                <w:sz w:val="16"/>
                <w:szCs w:val="16"/>
              </w:rPr>
              <w:t>X</w:t>
            </w:r>
          </w:p>
        </w:tc>
        <w:tc>
          <w:tcPr>
            <w:tcW w:w="1034" w:type="dxa"/>
          </w:tcPr>
          <w:p w14:paraId="34753894" w14:textId="77777777" w:rsidR="001B65C0" w:rsidRPr="00E1250A" w:rsidRDefault="001B65C0" w:rsidP="001B65C0">
            <w:pPr>
              <w:jc w:val="center"/>
              <w:rPr>
                <w:sz w:val="16"/>
                <w:szCs w:val="16"/>
              </w:rPr>
            </w:pPr>
          </w:p>
        </w:tc>
        <w:tc>
          <w:tcPr>
            <w:tcW w:w="608" w:type="dxa"/>
          </w:tcPr>
          <w:p w14:paraId="10084515" w14:textId="77777777" w:rsidR="001B65C0" w:rsidRPr="00E1250A" w:rsidRDefault="001B65C0" w:rsidP="001B65C0">
            <w:pPr>
              <w:jc w:val="center"/>
              <w:rPr>
                <w:sz w:val="16"/>
                <w:szCs w:val="16"/>
              </w:rPr>
            </w:pPr>
            <w:r w:rsidRPr="00E1250A">
              <w:rPr>
                <w:sz w:val="16"/>
                <w:szCs w:val="16"/>
              </w:rPr>
              <w:t>X</w:t>
            </w:r>
          </w:p>
        </w:tc>
        <w:tc>
          <w:tcPr>
            <w:tcW w:w="836" w:type="dxa"/>
          </w:tcPr>
          <w:p w14:paraId="284EFCC3" w14:textId="77777777" w:rsidR="001B65C0" w:rsidRPr="00E1250A" w:rsidRDefault="001B65C0" w:rsidP="001B65C0">
            <w:pPr>
              <w:jc w:val="center"/>
              <w:rPr>
                <w:sz w:val="16"/>
                <w:szCs w:val="16"/>
              </w:rPr>
            </w:pPr>
          </w:p>
        </w:tc>
        <w:tc>
          <w:tcPr>
            <w:tcW w:w="920" w:type="dxa"/>
            <w:tcBorders>
              <w:top w:val="nil"/>
              <w:left w:val="single" w:sz="4" w:space="0" w:color="auto"/>
              <w:bottom w:val="single" w:sz="4" w:space="0" w:color="auto"/>
              <w:right w:val="single" w:sz="4" w:space="0" w:color="auto"/>
            </w:tcBorders>
            <w:shd w:val="clear" w:color="auto" w:fill="auto"/>
            <w:vAlign w:val="bottom"/>
          </w:tcPr>
          <w:p w14:paraId="79439F46" w14:textId="77777777" w:rsidR="001B65C0" w:rsidRPr="00E1250A" w:rsidRDefault="001B65C0" w:rsidP="001B65C0">
            <w:pPr>
              <w:jc w:val="center"/>
              <w:rPr>
                <w:sz w:val="16"/>
                <w:szCs w:val="16"/>
              </w:rPr>
            </w:pPr>
            <w:r w:rsidRPr="00E1250A">
              <w:rPr>
                <w:color w:val="000000"/>
                <w:sz w:val="16"/>
                <w:szCs w:val="16"/>
              </w:rPr>
              <w:t>10</w:t>
            </w:r>
          </w:p>
        </w:tc>
        <w:tc>
          <w:tcPr>
            <w:tcW w:w="1127" w:type="dxa"/>
            <w:vAlign w:val="bottom"/>
          </w:tcPr>
          <w:p w14:paraId="324249D9" w14:textId="77777777" w:rsidR="001B65C0" w:rsidRPr="00E1250A" w:rsidRDefault="001B65C0" w:rsidP="001B65C0">
            <w:pPr>
              <w:jc w:val="center"/>
              <w:rPr>
                <w:sz w:val="16"/>
                <w:szCs w:val="16"/>
              </w:rPr>
            </w:pPr>
            <w:r w:rsidRPr="00E1250A">
              <w:rPr>
                <w:color w:val="000000"/>
                <w:sz w:val="16"/>
                <w:szCs w:val="16"/>
              </w:rPr>
              <w:t>10</w:t>
            </w:r>
          </w:p>
        </w:tc>
        <w:tc>
          <w:tcPr>
            <w:tcW w:w="1105" w:type="dxa"/>
            <w:tcBorders>
              <w:top w:val="nil"/>
              <w:left w:val="single" w:sz="4" w:space="0" w:color="auto"/>
              <w:bottom w:val="single" w:sz="4" w:space="0" w:color="auto"/>
              <w:right w:val="single" w:sz="4" w:space="0" w:color="auto"/>
            </w:tcBorders>
            <w:shd w:val="clear" w:color="auto" w:fill="auto"/>
            <w:vAlign w:val="bottom"/>
          </w:tcPr>
          <w:p w14:paraId="3417E8C4" w14:textId="77777777" w:rsidR="001B65C0" w:rsidRPr="00E1250A" w:rsidRDefault="001B65C0" w:rsidP="001B65C0">
            <w:pPr>
              <w:jc w:val="center"/>
              <w:rPr>
                <w:sz w:val="16"/>
                <w:szCs w:val="16"/>
              </w:rPr>
            </w:pPr>
            <w:r w:rsidRPr="00E1250A">
              <w:rPr>
                <w:color w:val="000000"/>
                <w:sz w:val="16"/>
                <w:szCs w:val="16"/>
              </w:rPr>
              <w:t>10</w:t>
            </w:r>
          </w:p>
        </w:tc>
        <w:tc>
          <w:tcPr>
            <w:tcW w:w="1019" w:type="dxa"/>
            <w:tcBorders>
              <w:top w:val="nil"/>
              <w:left w:val="single" w:sz="4" w:space="0" w:color="auto"/>
              <w:bottom w:val="single" w:sz="4" w:space="0" w:color="auto"/>
              <w:right w:val="single" w:sz="4" w:space="0" w:color="auto"/>
            </w:tcBorders>
            <w:shd w:val="clear" w:color="auto" w:fill="auto"/>
            <w:vAlign w:val="bottom"/>
          </w:tcPr>
          <w:p w14:paraId="1449865D" w14:textId="77777777" w:rsidR="001B65C0" w:rsidRPr="00E1250A" w:rsidRDefault="001B65C0" w:rsidP="001B65C0">
            <w:pPr>
              <w:jc w:val="center"/>
              <w:rPr>
                <w:sz w:val="16"/>
                <w:szCs w:val="16"/>
              </w:rPr>
            </w:pPr>
            <w:r w:rsidRPr="00E1250A">
              <w:rPr>
                <w:color w:val="000000"/>
                <w:sz w:val="16"/>
                <w:szCs w:val="16"/>
              </w:rPr>
              <w:t>36</w:t>
            </w:r>
          </w:p>
        </w:tc>
      </w:tr>
      <w:tr w:rsidR="001B65C0" w14:paraId="081159AB" w14:textId="77777777" w:rsidTr="001B65C0">
        <w:trPr>
          <w:trHeight w:val="20"/>
        </w:trPr>
        <w:tc>
          <w:tcPr>
            <w:tcW w:w="436" w:type="dxa"/>
          </w:tcPr>
          <w:p w14:paraId="1B8C5BC0" w14:textId="77777777" w:rsidR="001B65C0" w:rsidRPr="00DD3062" w:rsidRDefault="001B65C0" w:rsidP="001B65C0">
            <w:pPr>
              <w:jc w:val="center"/>
              <w:rPr>
                <w:sz w:val="16"/>
                <w:szCs w:val="16"/>
              </w:rPr>
            </w:pPr>
            <w:r>
              <w:rPr>
                <w:sz w:val="16"/>
                <w:szCs w:val="16"/>
              </w:rPr>
              <w:t>17</w:t>
            </w:r>
          </w:p>
        </w:tc>
        <w:tc>
          <w:tcPr>
            <w:tcW w:w="972" w:type="dxa"/>
          </w:tcPr>
          <w:p w14:paraId="72A89735" w14:textId="77777777" w:rsidR="001B65C0" w:rsidRPr="00E1250A" w:rsidRDefault="001B65C0" w:rsidP="001B65C0">
            <w:pPr>
              <w:jc w:val="center"/>
              <w:rPr>
                <w:sz w:val="16"/>
                <w:szCs w:val="16"/>
              </w:rPr>
            </w:pPr>
            <w:r w:rsidRPr="00E1250A">
              <w:rPr>
                <w:sz w:val="16"/>
                <w:szCs w:val="16"/>
              </w:rPr>
              <w:t>RASES 1</w:t>
            </w:r>
          </w:p>
        </w:tc>
        <w:tc>
          <w:tcPr>
            <w:tcW w:w="997" w:type="dxa"/>
          </w:tcPr>
          <w:p w14:paraId="48BDD0E0" w14:textId="77777777" w:rsidR="001B65C0" w:rsidRPr="00E1250A" w:rsidRDefault="001B65C0" w:rsidP="001B65C0">
            <w:pPr>
              <w:jc w:val="center"/>
              <w:rPr>
                <w:sz w:val="16"/>
                <w:szCs w:val="16"/>
              </w:rPr>
            </w:pPr>
            <w:r w:rsidRPr="00E1250A">
              <w:rPr>
                <w:sz w:val="16"/>
                <w:szCs w:val="16"/>
              </w:rPr>
              <w:t>MEBOG</w:t>
            </w:r>
          </w:p>
        </w:tc>
        <w:tc>
          <w:tcPr>
            <w:tcW w:w="805" w:type="dxa"/>
          </w:tcPr>
          <w:p w14:paraId="35030EB2" w14:textId="77777777" w:rsidR="001B65C0" w:rsidRPr="00E1250A" w:rsidRDefault="001B65C0" w:rsidP="001B65C0">
            <w:pPr>
              <w:jc w:val="center"/>
              <w:rPr>
                <w:sz w:val="16"/>
                <w:szCs w:val="16"/>
              </w:rPr>
            </w:pPr>
            <w:r w:rsidRPr="00E1250A">
              <w:rPr>
                <w:sz w:val="16"/>
                <w:szCs w:val="16"/>
              </w:rPr>
              <w:t>X</w:t>
            </w:r>
          </w:p>
        </w:tc>
        <w:tc>
          <w:tcPr>
            <w:tcW w:w="1034" w:type="dxa"/>
          </w:tcPr>
          <w:p w14:paraId="51579D07" w14:textId="77777777" w:rsidR="001B65C0" w:rsidRPr="00E1250A" w:rsidRDefault="001B65C0" w:rsidP="001B65C0">
            <w:pPr>
              <w:jc w:val="center"/>
              <w:rPr>
                <w:sz w:val="16"/>
                <w:szCs w:val="16"/>
              </w:rPr>
            </w:pPr>
          </w:p>
        </w:tc>
        <w:tc>
          <w:tcPr>
            <w:tcW w:w="608" w:type="dxa"/>
          </w:tcPr>
          <w:p w14:paraId="292FF1A2" w14:textId="77777777" w:rsidR="001B65C0" w:rsidRPr="00E1250A" w:rsidRDefault="001B65C0" w:rsidP="001B65C0">
            <w:pPr>
              <w:jc w:val="center"/>
              <w:rPr>
                <w:sz w:val="16"/>
                <w:szCs w:val="16"/>
              </w:rPr>
            </w:pPr>
            <w:r w:rsidRPr="00E1250A">
              <w:rPr>
                <w:sz w:val="16"/>
                <w:szCs w:val="16"/>
              </w:rPr>
              <w:t>X</w:t>
            </w:r>
          </w:p>
        </w:tc>
        <w:tc>
          <w:tcPr>
            <w:tcW w:w="836" w:type="dxa"/>
          </w:tcPr>
          <w:p w14:paraId="2F559065" w14:textId="77777777" w:rsidR="001B65C0" w:rsidRPr="00E1250A" w:rsidRDefault="001B65C0" w:rsidP="001B65C0">
            <w:pPr>
              <w:jc w:val="center"/>
              <w:rPr>
                <w:sz w:val="16"/>
                <w:szCs w:val="16"/>
              </w:rPr>
            </w:pPr>
          </w:p>
        </w:tc>
        <w:tc>
          <w:tcPr>
            <w:tcW w:w="920" w:type="dxa"/>
            <w:tcBorders>
              <w:top w:val="nil"/>
              <w:left w:val="single" w:sz="4" w:space="0" w:color="auto"/>
              <w:bottom w:val="single" w:sz="4" w:space="0" w:color="auto"/>
              <w:right w:val="single" w:sz="4" w:space="0" w:color="auto"/>
            </w:tcBorders>
            <w:shd w:val="clear" w:color="auto" w:fill="auto"/>
            <w:vAlign w:val="bottom"/>
          </w:tcPr>
          <w:p w14:paraId="0091438B" w14:textId="77777777" w:rsidR="001B65C0" w:rsidRPr="00E1250A" w:rsidRDefault="001B65C0" w:rsidP="001B65C0">
            <w:pPr>
              <w:jc w:val="center"/>
              <w:rPr>
                <w:sz w:val="16"/>
                <w:szCs w:val="16"/>
              </w:rPr>
            </w:pPr>
            <w:r w:rsidRPr="00B75E5B">
              <w:rPr>
                <w:sz w:val="16"/>
                <w:szCs w:val="16"/>
              </w:rPr>
              <w:t>14</w:t>
            </w:r>
          </w:p>
        </w:tc>
        <w:tc>
          <w:tcPr>
            <w:tcW w:w="1127" w:type="dxa"/>
            <w:vAlign w:val="bottom"/>
          </w:tcPr>
          <w:p w14:paraId="5FD8DE98" w14:textId="77777777" w:rsidR="001B65C0" w:rsidRPr="00E1250A" w:rsidRDefault="001B65C0" w:rsidP="001B65C0">
            <w:pPr>
              <w:jc w:val="center"/>
              <w:rPr>
                <w:sz w:val="16"/>
                <w:szCs w:val="16"/>
              </w:rPr>
            </w:pPr>
            <w:r w:rsidRPr="00B75E5B">
              <w:rPr>
                <w:sz w:val="16"/>
                <w:szCs w:val="16"/>
              </w:rPr>
              <w:t>14</w:t>
            </w:r>
          </w:p>
        </w:tc>
        <w:tc>
          <w:tcPr>
            <w:tcW w:w="1105" w:type="dxa"/>
            <w:tcBorders>
              <w:top w:val="nil"/>
              <w:left w:val="single" w:sz="4" w:space="0" w:color="auto"/>
              <w:bottom w:val="single" w:sz="4" w:space="0" w:color="auto"/>
              <w:right w:val="single" w:sz="4" w:space="0" w:color="auto"/>
            </w:tcBorders>
            <w:shd w:val="clear" w:color="auto" w:fill="auto"/>
            <w:vAlign w:val="bottom"/>
          </w:tcPr>
          <w:p w14:paraId="1DE068C7" w14:textId="77777777" w:rsidR="001B65C0" w:rsidRPr="00E1250A" w:rsidRDefault="001B65C0" w:rsidP="001B65C0">
            <w:pPr>
              <w:jc w:val="center"/>
              <w:rPr>
                <w:sz w:val="16"/>
                <w:szCs w:val="16"/>
              </w:rPr>
            </w:pPr>
            <w:r w:rsidRPr="00B75E5B">
              <w:rPr>
                <w:sz w:val="16"/>
                <w:szCs w:val="16"/>
              </w:rPr>
              <w:t>16</w:t>
            </w:r>
          </w:p>
        </w:tc>
        <w:tc>
          <w:tcPr>
            <w:tcW w:w="1019" w:type="dxa"/>
            <w:tcBorders>
              <w:top w:val="nil"/>
              <w:left w:val="single" w:sz="4" w:space="0" w:color="auto"/>
              <w:bottom w:val="single" w:sz="4" w:space="0" w:color="auto"/>
              <w:right w:val="single" w:sz="4" w:space="0" w:color="auto"/>
            </w:tcBorders>
            <w:shd w:val="clear" w:color="auto" w:fill="auto"/>
            <w:vAlign w:val="bottom"/>
          </w:tcPr>
          <w:p w14:paraId="45206D63" w14:textId="77777777" w:rsidR="001B65C0" w:rsidRPr="00E1250A" w:rsidRDefault="001B65C0" w:rsidP="001B65C0">
            <w:pPr>
              <w:jc w:val="center"/>
              <w:rPr>
                <w:sz w:val="16"/>
                <w:szCs w:val="16"/>
              </w:rPr>
            </w:pPr>
            <w:r w:rsidRPr="00B75E5B">
              <w:rPr>
                <w:sz w:val="16"/>
                <w:szCs w:val="16"/>
              </w:rPr>
              <w:t>37</w:t>
            </w:r>
          </w:p>
        </w:tc>
      </w:tr>
      <w:tr w:rsidR="001B65C0" w14:paraId="09D49A71" w14:textId="77777777" w:rsidTr="001B65C0">
        <w:trPr>
          <w:trHeight w:val="20"/>
        </w:trPr>
        <w:tc>
          <w:tcPr>
            <w:tcW w:w="436" w:type="dxa"/>
          </w:tcPr>
          <w:p w14:paraId="1CA99B69" w14:textId="77777777" w:rsidR="001B65C0" w:rsidRPr="00DD3062" w:rsidRDefault="001B65C0" w:rsidP="001B65C0">
            <w:pPr>
              <w:jc w:val="center"/>
              <w:rPr>
                <w:sz w:val="16"/>
                <w:szCs w:val="16"/>
              </w:rPr>
            </w:pPr>
            <w:r>
              <w:rPr>
                <w:sz w:val="16"/>
                <w:szCs w:val="16"/>
              </w:rPr>
              <w:t>18</w:t>
            </w:r>
          </w:p>
        </w:tc>
        <w:tc>
          <w:tcPr>
            <w:tcW w:w="972" w:type="dxa"/>
          </w:tcPr>
          <w:p w14:paraId="31BBDE04" w14:textId="77777777" w:rsidR="001B65C0" w:rsidRPr="00E1250A" w:rsidRDefault="001B65C0" w:rsidP="001B65C0">
            <w:pPr>
              <w:jc w:val="center"/>
              <w:rPr>
                <w:sz w:val="16"/>
                <w:szCs w:val="16"/>
              </w:rPr>
            </w:pPr>
            <w:r w:rsidRPr="00E1250A">
              <w:rPr>
                <w:sz w:val="16"/>
                <w:szCs w:val="16"/>
              </w:rPr>
              <w:t>RASES 1</w:t>
            </w:r>
          </w:p>
        </w:tc>
        <w:tc>
          <w:tcPr>
            <w:tcW w:w="997" w:type="dxa"/>
          </w:tcPr>
          <w:p w14:paraId="0F411540" w14:textId="77777777" w:rsidR="001B65C0" w:rsidRPr="00E1250A" w:rsidRDefault="001B65C0" w:rsidP="001B65C0">
            <w:pPr>
              <w:jc w:val="center"/>
              <w:rPr>
                <w:sz w:val="16"/>
                <w:szCs w:val="16"/>
              </w:rPr>
            </w:pPr>
            <w:r w:rsidRPr="00E1250A">
              <w:rPr>
                <w:sz w:val="16"/>
                <w:szCs w:val="16"/>
              </w:rPr>
              <w:t>MEBOG</w:t>
            </w:r>
          </w:p>
        </w:tc>
        <w:tc>
          <w:tcPr>
            <w:tcW w:w="805" w:type="dxa"/>
          </w:tcPr>
          <w:p w14:paraId="4ED8EAE7" w14:textId="77777777" w:rsidR="001B65C0" w:rsidRPr="00E1250A" w:rsidRDefault="001B65C0" w:rsidP="001B65C0">
            <w:pPr>
              <w:jc w:val="center"/>
              <w:rPr>
                <w:sz w:val="16"/>
                <w:szCs w:val="16"/>
              </w:rPr>
            </w:pPr>
            <w:r w:rsidRPr="00E1250A">
              <w:rPr>
                <w:sz w:val="16"/>
                <w:szCs w:val="16"/>
              </w:rPr>
              <w:t>X</w:t>
            </w:r>
          </w:p>
        </w:tc>
        <w:tc>
          <w:tcPr>
            <w:tcW w:w="1034" w:type="dxa"/>
          </w:tcPr>
          <w:p w14:paraId="72B871A9" w14:textId="77777777" w:rsidR="001B65C0" w:rsidRPr="00E1250A" w:rsidRDefault="001B65C0" w:rsidP="001B65C0">
            <w:pPr>
              <w:jc w:val="center"/>
              <w:rPr>
                <w:sz w:val="16"/>
                <w:szCs w:val="16"/>
              </w:rPr>
            </w:pPr>
          </w:p>
        </w:tc>
        <w:tc>
          <w:tcPr>
            <w:tcW w:w="608" w:type="dxa"/>
          </w:tcPr>
          <w:p w14:paraId="28ED671E" w14:textId="77777777" w:rsidR="001B65C0" w:rsidRPr="00E1250A" w:rsidRDefault="001B65C0" w:rsidP="001B65C0">
            <w:pPr>
              <w:jc w:val="center"/>
              <w:rPr>
                <w:sz w:val="16"/>
                <w:szCs w:val="16"/>
              </w:rPr>
            </w:pPr>
            <w:r w:rsidRPr="00E1250A">
              <w:rPr>
                <w:sz w:val="16"/>
                <w:szCs w:val="16"/>
              </w:rPr>
              <w:t>X</w:t>
            </w:r>
          </w:p>
        </w:tc>
        <w:tc>
          <w:tcPr>
            <w:tcW w:w="836" w:type="dxa"/>
          </w:tcPr>
          <w:p w14:paraId="3699B427" w14:textId="77777777" w:rsidR="001B65C0" w:rsidRPr="00E1250A" w:rsidRDefault="001B65C0" w:rsidP="001B65C0">
            <w:pPr>
              <w:jc w:val="center"/>
              <w:rPr>
                <w:sz w:val="16"/>
                <w:szCs w:val="16"/>
              </w:rPr>
            </w:pPr>
          </w:p>
        </w:tc>
        <w:tc>
          <w:tcPr>
            <w:tcW w:w="920" w:type="dxa"/>
            <w:tcBorders>
              <w:top w:val="nil"/>
              <w:left w:val="single" w:sz="4" w:space="0" w:color="auto"/>
              <w:bottom w:val="single" w:sz="4" w:space="0" w:color="auto"/>
              <w:right w:val="single" w:sz="4" w:space="0" w:color="auto"/>
            </w:tcBorders>
            <w:shd w:val="clear" w:color="auto" w:fill="auto"/>
            <w:vAlign w:val="bottom"/>
          </w:tcPr>
          <w:p w14:paraId="41A1163B" w14:textId="77777777" w:rsidR="001B65C0" w:rsidRPr="00E1250A" w:rsidRDefault="001B65C0" w:rsidP="001B65C0">
            <w:pPr>
              <w:jc w:val="center"/>
              <w:rPr>
                <w:sz w:val="16"/>
                <w:szCs w:val="16"/>
              </w:rPr>
            </w:pPr>
            <w:r w:rsidRPr="00B75E5B">
              <w:rPr>
                <w:sz w:val="16"/>
                <w:szCs w:val="16"/>
              </w:rPr>
              <w:t>10</w:t>
            </w:r>
          </w:p>
        </w:tc>
        <w:tc>
          <w:tcPr>
            <w:tcW w:w="1127" w:type="dxa"/>
            <w:vAlign w:val="bottom"/>
          </w:tcPr>
          <w:p w14:paraId="5BDEBC02" w14:textId="77777777" w:rsidR="001B65C0" w:rsidRPr="00E1250A" w:rsidRDefault="001B65C0" w:rsidP="001B65C0">
            <w:pPr>
              <w:jc w:val="center"/>
              <w:rPr>
                <w:sz w:val="16"/>
                <w:szCs w:val="16"/>
              </w:rPr>
            </w:pPr>
            <w:r w:rsidRPr="00B75E5B">
              <w:rPr>
                <w:sz w:val="16"/>
                <w:szCs w:val="16"/>
              </w:rPr>
              <w:t>10</w:t>
            </w:r>
          </w:p>
        </w:tc>
        <w:tc>
          <w:tcPr>
            <w:tcW w:w="1105" w:type="dxa"/>
            <w:tcBorders>
              <w:top w:val="nil"/>
              <w:left w:val="single" w:sz="4" w:space="0" w:color="auto"/>
              <w:bottom w:val="single" w:sz="4" w:space="0" w:color="auto"/>
              <w:right w:val="single" w:sz="4" w:space="0" w:color="auto"/>
            </w:tcBorders>
            <w:shd w:val="clear" w:color="auto" w:fill="auto"/>
            <w:vAlign w:val="bottom"/>
          </w:tcPr>
          <w:p w14:paraId="0ADF8C1F" w14:textId="77777777" w:rsidR="001B65C0" w:rsidRPr="00E1250A" w:rsidRDefault="001B65C0" w:rsidP="001B65C0">
            <w:pPr>
              <w:jc w:val="center"/>
              <w:rPr>
                <w:sz w:val="16"/>
                <w:szCs w:val="16"/>
              </w:rPr>
            </w:pPr>
            <w:r w:rsidRPr="00B75E5B">
              <w:rPr>
                <w:sz w:val="16"/>
                <w:szCs w:val="16"/>
              </w:rPr>
              <w:t>10</w:t>
            </w:r>
          </w:p>
        </w:tc>
        <w:tc>
          <w:tcPr>
            <w:tcW w:w="1019" w:type="dxa"/>
            <w:tcBorders>
              <w:top w:val="nil"/>
              <w:left w:val="single" w:sz="4" w:space="0" w:color="auto"/>
              <w:bottom w:val="single" w:sz="4" w:space="0" w:color="auto"/>
              <w:right w:val="single" w:sz="4" w:space="0" w:color="auto"/>
            </w:tcBorders>
            <w:shd w:val="clear" w:color="auto" w:fill="auto"/>
            <w:vAlign w:val="bottom"/>
          </w:tcPr>
          <w:p w14:paraId="3D0F2A3F" w14:textId="77777777" w:rsidR="001B65C0" w:rsidRPr="00E1250A" w:rsidRDefault="001B65C0" w:rsidP="001B65C0">
            <w:pPr>
              <w:jc w:val="center"/>
              <w:rPr>
                <w:sz w:val="16"/>
                <w:szCs w:val="16"/>
              </w:rPr>
            </w:pPr>
            <w:r w:rsidRPr="00B75E5B">
              <w:rPr>
                <w:sz w:val="16"/>
                <w:szCs w:val="16"/>
              </w:rPr>
              <w:t>37</w:t>
            </w:r>
          </w:p>
        </w:tc>
      </w:tr>
      <w:tr w:rsidR="001B65C0" w14:paraId="104FB81B" w14:textId="77777777" w:rsidTr="001B65C0">
        <w:trPr>
          <w:trHeight w:val="20"/>
        </w:trPr>
        <w:tc>
          <w:tcPr>
            <w:tcW w:w="436" w:type="dxa"/>
          </w:tcPr>
          <w:p w14:paraId="3C359593" w14:textId="77777777" w:rsidR="001B65C0" w:rsidRPr="00B87059" w:rsidRDefault="001B65C0" w:rsidP="001B65C0">
            <w:pPr>
              <w:jc w:val="center"/>
              <w:rPr>
                <w:sz w:val="16"/>
                <w:szCs w:val="16"/>
              </w:rPr>
            </w:pPr>
            <w:r w:rsidRPr="00B87059">
              <w:rPr>
                <w:sz w:val="16"/>
                <w:szCs w:val="16"/>
              </w:rPr>
              <w:t>19</w:t>
            </w:r>
          </w:p>
        </w:tc>
        <w:tc>
          <w:tcPr>
            <w:tcW w:w="972" w:type="dxa"/>
          </w:tcPr>
          <w:p w14:paraId="6EB80EE7" w14:textId="77777777" w:rsidR="001B65C0" w:rsidRPr="00B87059" w:rsidRDefault="001B65C0" w:rsidP="001B65C0">
            <w:pPr>
              <w:jc w:val="center"/>
              <w:rPr>
                <w:sz w:val="16"/>
                <w:szCs w:val="16"/>
              </w:rPr>
            </w:pPr>
            <w:r w:rsidRPr="00B87059">
              <w:rPr>
                <w:sz w:val="16"/>
                <w:szCs w:val="16"/>
              </w:rPr>
              <w:t>RASES 1</w:t>
            </w:r>
          </w:p>
        </w:tc>
        <w:tc>
          <w:tcPr>
            <w:tcW w:w="997" w:type="dxa"/>
          </w:tcPr>
          <w:p w14:paraId="2620A057" w14:textId="77777777" w:rsidR="001B65C0" w:rsidRPr="00B87059" w:rsidRDefault="001B65C0" w:rsidP="001B65C0">
            <w:pPr>
              <w:jc w:val="center"/>
              <w:rPr>
                <w:sz w:val="16"/>
                <w:szCs w:val="16"/>
              </w:rPr>
            </w:pPr>
            <w:r w:rsidRPr="00B87059">
              <w:rPr>
                <w:sz w:val="16"/>
                <w:szCs w:val="16"/>
              </w:rPr>
              <w:t>MEBOG</w:t>
            </w:r>
          </w:p>
        </w:tc>
        <w:tc>
          <w:tcPr>
            <w:tcW w:w="805" w:type="dxa"/>
          </w:tcPr>
          <w:p w14:paraId="4CB3FD26" w14:textId="77777777" w:rsidR="001B65C0" w:rsidRPr="00B87059" w:rsidRDefault="001B65C0" w:rsidP="001B65C0">
            <w:pPr>
              <w:jc w:val="center"/>
              <w:rPr>
                <w:sz w:val="16"/>
                <w:szCs w:val="16"/>
              </w:rPr>
            </w:pPr>
            <w:r w:rsidRPr="00B87059">
              <w:rPr>
                <w:sz w:val="16"/>
                <w:szCs w:val="16"/>
              </w:rPr>
              <w:t>X</w:t>
            </w:r>
          </w:p>
        </w:tc>
        <w:tc>
          <w:tcPr>
            <w:tcW w:w="1034" w:type="dxa"/>
          </w:tcPr>
          <w:p w14:paraId="300388F3" w14:textId="77777777" w:rsidR="001B65C0" w:rsidRPr="00B87059" w:rsidRDefault="001B65C0" w:rsidP="001B65C0">
            <w:pPr>
              <w:jc w:val="center"/>
              <w:rPr>
                <w:sz w:val="16"/>
                <w:szCs w:val="16"/>
              </w:rPr>
            </w:pPr>
          </w:p>
        </w:tc>
        <w:tc>
          <w:tcPr>
            <w:tcW w:w="608" w:type="dxa"/>
          </w:tcPr>
          <w:p w14:paraId="12A9AC92" w14:textId="77777777" w:rsidR="001B65C0" w:rsidRPr="00B87059" w:rsidRDefault="001B65C0" w:rsidP="001B65C0">
            <w:pPr>
              <w:jc w:val="center"/>
              <w:rPr>
                <w:sz w:val="16"/>
                <w:szCs w:val="16"/>
              </w:rPr>
            </w:pPr>
            <w:r w:rsidRPr="00B87059">
              <w:rPr>
                <w:sz w:val="16"/>
                <w:szCs w:val="16"/>
              </w:rPr>
              <w:t>X</w:t>
            </w:r>
          </w:p>
        </w:tc>
        <w:tc>
          <w:tcPr>
            <w:tcW w:w="836" w:type="dxa"/>
          </w:tcPr>
          <w:p w14:paraId="124E0BCC" w14:textId="77777777" w:rsidR="001B65C0" w:rsidRPr="00B87059" w:rsidRDefault="001B65C0" w:rsidP="001B65C0">
            <w:pPr>
              <w:jc w:val="center"/>
              <w:rPr>
                <w:sz w:val="16"/>
                <w:szCs w:val="16"/>
              </w:rPr>
            </w:pPr>
          </w:p>
        </w:tc>
        <w:tc>
          <w:tcPr>
            <w:tcW w:w="920" w:type="dxa"/>
            <w:tcBorders>
              <w:top w:val="nil"/>
              <w:left w:val="single" w:sz="4" w:space="0" w:color="auto"/>
              <w:bottom w:val="single" w:sz="4" w:space="0" w:color="auto"/>
              <w:right w:val="single" w:sz="4" w:space="0" w:color="auto"/>
            </w:tcBorders>
            <w:shd w:val="clear" w:color="auto" w:fill="auto"/>
            <w:vAlign w:val="bottom"/>
          </w:tcPr>
          <w:p w14:paraId="572751C5" w14:textId="77777777" w:rsidR="001B65C0" w:rsidRPr="00B87059" w:rsidRDefault="001B65C0" w:rsidP="001B65C0">
            <w:pPr>
              <w:jc w:val="center"/>
              <w:rPr>
                <w:sz w:val="16"/>
                <w:szCs w:val="16"/>
              </w:rPr>
            </w:pPr>
            <w:r w:rsidRPr="00B87059">
              <w:rPr>
                <w:sz w:val="16"/>
                <w:szCs w:val="16"/>
              </w:rPr>
              <w:t>8</w:t>
            </w:r>
          </w:p>
        </w:tc>
        <w:tc>
          <w:tcPr>
            <w:tcW w:w="1127" w:type="dxa"/>
            <w:vAlign w:val="bottom"/>
          </w:tcPr>
          <w:p w14:paraId="1A78E968" w14:textId="77777777" w:rsidR="001B65C0" w:rsidRPr="00B87059" w:rsidRDefault="001B65C0" w:rsidP="001B65C0">
            <w:pPr>
              <w:jc w:val="center"/>
              <w:rPr>
                <w:sz w:val="16"/>
                <w:szCs w:val="16"/>
              </w:rPr>
            </w:pPr>
            <w:r w:rsidRPr="00B87059">
              <w:rPr>
                <w:sz w:val="16"/>
                <w:szCs w:val="16"/>
              </w:rPr>
              <w:t>8</w:t>
            </w:r>
          </w:p>
        </w:tc>
        <w:tc>
          <w:tcPr>
            <w:tcW w:w="1105" w:type="dxa"/>
            <w:tcBorders>
              <w:top w:val="nil"/>
              <w:left w:val="single" w:sz="4" w:space="0" w:color="auto"/>
              <w:bottom w:val="single" w:sz="4" w:space="0" w:color="auto"/>
              <w:right w:val="single" w:sz="4" w:space="0" w:color="auto"/>
            </w:tcBorders>
            <w:shd w:val="clear" w:color="auto" w:fill="auto"/>
            <w:vAlign w:val="bottom"/>
          </w:tcPr>
          <w:p w14:paraId="2B9EF168" w14:textId="77777777" w:rsidR="001B65C0" w:rsidRPr="00B87059" w:rsidRDefault="001B65C0" w:rsidP="001B65C0">
            <w:pPr>
              <w:jc w:val="center"/>
              <w:rPr>
                <w:sz w:val="16"/>
                <w:szCs w:val="16"/>
              </w:rPr>
            </w:pPr>
            <w:r w:rsidRPr="00B87059">
              <w:rPr>
                <w:sz w:val="16"/>
                <w:szCs w:val="16"/>
              </w:rPr>
              <w:t>8</w:t>
            </w:r>
          </w:p>
        </w:tc>
        <w:tc>
          <w:tcPr>
            <w:tcW w:w="1019" w:type="dxa"/>
            <w:tcBorders>
              <w:top w:val="nil"/>
              <w:left w:val="single" w:sz="4" w:space="0" w:color="auto"/>
              <w:bottom w:val="single" w:sz="4" w:space="0" w:color="auto"/>
              <w:right w:val="single" w:sz="4" w:space="0" w:color="auto"/>
            </w:tcBorders>
            <w:shd w:val="clear" w:color="auto" w:fill="auto"/>
            <w:vAlign w:val="bottom"/>
          </w:tcPr>
          <w:p w14:paraId="0B9FE638" w14:textId="77777777" w:rsidR="001B65C0" w:rsidRPr="00B87059" w:rsidRDefault="001B65C0" w:rsidP="001B65C0">
            <w:pPr>
              <w:jc w:val="center"/>
              <w:rPr>
                <w:sz w:val="16"/>
                <w:szCs w:val="16"/>
              </w:rPr>
            </w:pPr>
            <w:r w:rsidRPr="00B87059">
              <w:rPr>
                <w:sz w:val="16"/>
                <w:szCs w:val="16"/>
              </w:rPr>
              <w:t>37</w:t>
            </w:r>
          </w:p>
        </w:tc>
      </w:tr>
      <w:tr w:rsidR="001B65C0" w14:paraId="03870743" w14:textId="77777777" w:rsidTr="001B65C0">
        <w:trPr>
          <w:trHeight w:val="20"/>
        </w:trPr>
        <w:tc>
          <w:tcPr>
            <w:tcW w:w="436" w:type="dxa"/>
          </w:tcPr>
          <w:p w14:paraId="5D569B67" w14:textId="77777777" w:rsidR="001B65C0" w:rsidRPr="00B87059" w:rsidRDefault="001B65C0" w:rsidP="001B65C0">
            <w:pPr>
              <w:jc w:val="center"/>
              <w:rPr>
                <w:sz w:val="16"/>
                <w:szCs w:val="16"/>
              </w:rPr>
            </w:pPr>
            <w:r w:rsidRPr="00B87059">
              <w:rPr>
                <w:sz w:val="16"/>
                <w:szCs w:val="16"/>
              </w:rPr>
              <w:t>20</w:t>
            </w:r>
          </w:p>
        </w:tc>
        <w:tc>
          <w:tcPr>
            <w:tcW w:w="972" w:type="dxa"/>
          </w:tcPr>
          <w:p w14:paraId="5E94B614" w14:textId="77777777" w:rsidR="001B65C0" w:rsidRPr="00B87059" w:rsidRDefault="001B65C0" w:rsidP="001B65C0">
            <w:pPr>
              <w:jc w:val="center"/>
              <w:rPr>
                <w:sz w:val="16"/>
                <w:szCs w:val="16"/>
              </w:rPr>
            </w:pPr>
            <w:r w:rsidRPr="00B87059">
              <w:rPr>
                <w:sz w:val="16"/>
                <w:szCs w:val="16"/>
              </w:rPr>
              <w:t>RASES 1</w:t>
            </w:r>
          </w:p>
        </w:tc>
        <w:tc>
          <w:tcPr>
            <w:tcW w:w="997" w:type="dxa"/>
          </w:tcPr>
          <w:p w14:paraId="0A19FA2E" w14:textId="77777777" w:rsidR="001B65C0" w:rsidRPr="00B87059" w:rsidRDefault="001B65C0" w:rsidP="001B65C0">
            <w:pPr>
              <w:jc w:val="center"/>
              <w:rPr>
                <w:sz w:val="16"/>
                <w:szCs w:val="16"/>
              </w:rPr>
            </w:pPr>
            <w:r w:rsidRPr="00B87059">
              <w:rPr>
                <w:sz w:val="16"/>
                <w:szCs w:val="16"/>
              </w:rPr>
              <w:t>MEBOG</w:t>
            </w:r>
          </w:p>
        </w:tc>
        <w:tc>
          <w:tcPr>
            <w:tcW w:w="805" w:type="dxa"/>
          </w:tcPr>
          <w:p w14:paraId="219F732E" w14:textId="77777777" w:rsidR="001B65C0" w:rsidRPr="00B87059" w:rsidRDefault="001B65C0" w:rsidP="001B65C0">
            <w:pPr>
              <w:jc w:val="center"/>
              <w:rPr>
                <w:sz w:val="16"/>
                <w:szCs w:val="16"/>
              </w:rPr>
            </w:pPr>
          </w:p>
        </w:tc>
        <w:tc>
          <w:tcPr>
            <w:tcW w:w="1034" w:type="dxa"/>
          </w:tcPr>
          <w:p w14:paraId="7D127596" w14:textId="77777777" w:rsidR="001B65C0" w:rsidRPr="00B87059" w:rsidRDefault="001B65C0" w:rsidP="001B65C0">
            <w:pPr>
              <w:jc w:val="center"/>
              <w:rPr>
                <w:sz w:val="16"/>
                <w:szCs w:val="16"/>
              </w:rPr>
            </w:pPr>
            <w:r w:rsidRPr="00B87059">
              <w:rPr>
                <w:sz w:val="16"/>
                <w:szCs w:val="16"/>
              </w:rPr>
              <w:t>X</w:t>
            </w:r>
          </w:p>
        </w:tc>
        <w:tc>
          <w:tcPr>
            <w:tcW w:w="608" w:type="dxa"/>
          </w:tcPr>
          <w:p w14:paraId="4835FF71" w14:textId="77777777" w:rsidR="001B65C0" w:rsidRPr="00B87059" w:rsidRDefault="001B65C0" w:rsidP="001B65C0">
            <w:pPr>
              <w:jc w:val="center"/>
              <w:rPr>
                <w:sz w:val="16"/>
                <w:szCs w:val="16"/>
              </w:rPr>
            </w:pPr>
            <w:r w:rsidRPr="00B87059">
              <w:rPr>
                <w:sz w:val="16"/>
                <w:szCs w:val="16"/>
              </w:rPr>
              <w:t>X</w:t>
            </w:r>
          </w:p>
        </w:tc>
        <w:tc>
          <w:tcPr>
            <w:tcW w:w="836" w:type="dxa"/>
          </w:tcPr>
          <w:p w14:paraId="5A9566F1" w14:textId="77777777" w:rsidR="001B65C0" w:rsidRPr="00B87059" w:rsidRDefault="001B65C0" w:rsidP="001B65C0">
            <w:pPr>
              <w:jc w:val="center"/>
              <w:rPr>
                <w:sz w:val="16"/>
                <w:szCs w:val="16"/>
              </w:rPr>
            </w:pPr>
          </w:p>
        </w:tc>
        <w:tc>
          <w:tcPr>
            <w:tcW w:w="920" w:type="dxa"/>
          </w:tcPr>
          <w:p w14:paraId="309B2409" w14:textId="77777777" w:rsidR="001B65C0" w:rsidRPr="00B87059" w:rsidRDefault="001B65C0" w:rsidP="001B65C0">
            <w:pPr>
              <w:jc w:val="center"/>
              <w:rPr>
                <w:sz w:val="16"/>
                <w:szCs w:val="16"/>
              </w:rPr>
            </w:pPr>
            <w:r w:rsidRPr="00B87059">
              <w:rPr>
                <w:sz w:val="16"/>
                <w:szCs w:val="16"/>
              </w:rPr>
              <w:t>M</w:t>
            </w:r>
          </w:p>
        </w:tc>
        <w:tc>
          <w:tcPr>
            <w:tcW w:w="1127" w:type="dxa"/>
          </w:tcPr>
          <w:p w14:paraId="4AC24A1B" w14:textId="77777777" w:rsidR="001B65C0" w:rsidRPr="00B87059" w:rsidRDefault="001B65C0" w:rsidP="001B65C0">
            <w:pPr>
              <w:jc w:val="center"/>
              <w:rPr>
                <w:sz w:val="16"/>
                <w:szCs w:val="16"/>
              </w:rPr>
            </w:pPr>
            <w:r w:rsidRPr="00B87059">
              <w:rPr>
                <w:sz w:val="16"/>
                <w:szCs w:val="16"/>
              </w:rPr>
              <w:t>32</w:t>
            </w:r>
          </w:p>
        </w:tc>
        <w:tc>
          <w:tcPr>
            <w:tcW w:w="1105" w:type="dxa"/>
          </w:tcPr>
          <w:p w14:paraId="1AA1C9AC" w14:textId="77777777" w:rsidR="001B65C0" w:rsidRPr="00B87059" w:rsidRDefault="001B65C0" w:rsidP="001B65C0">
            <w:pPr>
              <w:jc w:val="center"/>
              <w:rPr>
                <w:sz w:val="16"/>
                <w:szCs w:val="16"/>
              </w:rPr>
            </w:pPr>
            <w:r w:rsidRPr="00B87059">
              <w:rPr>
                <w:sz w:val="16"/>
                <w:szCs w:val="16"/>
              </w:rPr>
              <w:t>32</w:t>
            </w:r>
          </w:p>
        </w:tc>
        <w:tc>
          <w:tcPr>
            <w:tcW w:w="1019" w:type="dxa"/>
          </w:tcPr>
          <w:p w14:paraId="4BC2997C" w14:textId="77777777" w:rsidR="001B65C0" w:rsidRPr="00B87059" w:rsidRDefault="001B65C0" w:rsidP="001B65C0">
            <w:pPr>
              <w:jc w:val="center"/>
              <w:rPr>
                <w:sz w:val="16"/>
                <w:szCs w:val="16"/>
              </w:rPr>
            </w:pPr>
            <w:r w:rsidRPr="00B87059">
              <w:rPr>
                <w:sz w:val="16"/>
                <w:szCs w:val="16"/>
              </w:rPr>
              <w:t>38</w:t>
            </w:r>
          </w:p>
        </w:tc>
      </w:tr>
      <w:tr w:rsidR="001B65C0" w14:paraId="41214445" w14:textId="77777777" w:rsidTr="001B65C0">
        <w:trPr>
          <w:trHeight w:val="20"/>
        </w:trPr>
        <w:tc>
          <w:tcPr>
            <w:tcW w:w="436" w:type="dxa"/>
          </w:tcPr>
          <w:p w14:paraId="6E2E4751" w14:textId="77777777" w:rsidR="001B65C0" w:rsidRPr="00B87059" w:rsidRDefault="001B65C0" w:rsidP="001B65C0">
            <w:pPr>
              <w:jc w:val="center"/>
              <w:rPr>
                <w:sz w:val="16"/>
                <w:szCs w:val="16"/>
              </w:rPr>
            </w:pPr>
            <w:r w:rsidRPr="00B87059">
              <w:rPr>
                <w:sz w:val="16"/>
                <w:szCs w:val="16"/>
              </w:rPr>
              <w:t>21</w:t>
            </w:r>
          </w:p>
        </w:tc>
        <w:tc>
          <w:tcPr>
            <w:tcW w:w="972" w:type="dxa"/>
          </w:tcPr>
          <w:p w14:paraId="0072CE30" w14:textId="77777777" w:rsidR="001B65C0" w:rsidRPr="00B87059" w:rsidRDefault="001B65C0" w:rsidP="001B65C0">
            <w:pPr>
              <w:jc w:val="center"/>
              <w:rPr>
                <w:sz w:val="16"/>
                <w:szCs w:val="16"/>
              </w:rPr>
            </w:pPr>
            <w:r w:rsidRPr="00B87059">
              <w:rPr>
                <w:sz w:val="16"/>
                <w:szCs w:val="16"/>
              </w:rPr>
              <w:t>RASES 1</w:t>
            </w:r>
          </w:p>
        </w:tc>
        <w:tc>
          <w:tcPr>
            <w:tcW w:w="997" w:type="dxa"/>
          </w:tcPr>
          <w:p w14:paraId="4F5CC04F" w14:textId="77777777" w:rsidR="001B65C0" w:rsidRPr="00B87059" w:rsidRDefault="001B65C0" w:rsidP="001B65C0">
            <w:pPr>
              <w:jc w:val="center"/>
              <w:rPr>
                <w:sz w:val="16"/>
                <w:szCs w:val="16"/>
              </w:rPr>
            </w:pPr>
            <w:r w:rsidRPr="00B87059">
              <w:rPr>
                <w:sz w:val="16"/>
                <w:szCs w:val="16"/>
              </w:rPr>
              <w:t>DEBOY</w:t>
            </w:r>
          </w:p>
        </w:tc>
        <w:tc>
          <w:tcPr>
            <w:tcW w:w="805" w:type="dxa"/>
          </w:tcPr>
          <w:p w14:paraId="344A6B5F" w14:textId="77777777" w:rsidR="001B65C0" w:rsidRPr="00B87059" w:rsidRDefault="001B65C0" w:rsidP="001B65C0">
            <w:pPr>
              <w:jc w:val="center"/>
              <w:rPr>
                <w:sz w:val="16"/>
                <w:szCs w:val="16"/>
              </w:rPr>
            </w:pPr>
            <w:r w:rsidRPr="00B87059">
              <w:rPr>
                <w:sz w:val="16"/>
                <w:szCs w:val="16"/>
              </w:rPr>
              <w:t>X</w:t>
            </w:r>
          </w:p>
        </w:tc>
        <w:tc>
          <w:tcPr>
            <w:tcW w:w="1034" w:type="dxa"/>
          </w:tcPr>
          <w:p w14:paraId="2605E432" w14:textId="77777777" w:rsidR="001B65C0" w:rsidRPr="00B87059" w:rsidRDefault="001B65C0" w:rsidP="001B65C0">
            <w:pPr>
              <w:jc w:val="center"/>
              <w:rPr>
                <w:sz w:val="16"/>
                <w:szCs w:val="16"/>
              </w:rPr>
            </w:pPr>
          </w:p>
        </w:tc>
        <w:tc>
          <w:tcPr>
            <w:tcW w:w="608" w:type="dxa"/>
          </w:tcPr>
          <w:p w14:paraId="4B100CFC" w14:textId="77777777" w:rsidR="001B65C0" w:rsidRPr="00B87059" w:rsidRDefault="001B65C0" w:rsidP="001B65C0">
            <w:pPr>
              <w:jc w:val="center"/>
              <w:rPr>
                <w:sz w:val="16"/>
                <w:szCs w:val="16"/>
              </w:rPr>
            </w:pPr>
            <w:r w:rsidRPr="00B87059">
              <w:rPr>
                <w:sz w:val="16"/>
                <w:szCs w:val="16"/>
              </w:rPr>
              <w:t>X</w:t>
            </w:r>
          </w:p>
        </w:tc>
        <w:tc>
          <w:tcPr>
            <w:tcW w:w="836" w:type="dxa"/>
          </w:tcPr>
          <w:p w14:paraId="41CEE994" w14:textId="77777777" w:rsidR="001B65C0" w:rsidRPr="00B87059" w:rsidRDefault="001B65C0" w:rsidP="001B65C0">
            <w:pPr>
              <w:jc w:val="center"/>
              <w:rPr>
                <w:sz w:val="16"/>
                <w:szCs w:val="16"/>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bottom"/>
          </w:tcPr>
          <w:p w14:paraId="39E397ED" w14:textId="77777777" w:rsidR="001B65C0" w:rsidRPr="00B87059" w:rsidRDefault="001B65C0" w:rsidP="001B65C0">
            <w:pPr>
              <w:jc w:val="center"/>
              <w:rPr>
                <w:sz w:val="16"/>
                <w:szCs w:val="16"/>
              </w:rPr>
            </w:pPr>
            <w:r w:rsidRPr="00B87059">
              <w:rPr>
                <w:sz w:val="16"/>
                <w:szCs w:val="16"/>
              </w:rPr>
              <w:t>10</w:t>
            </w:r>
          </w:p>
        </w:tc>
        <w:tc>
          <w:tcPr>
            <w:tcW w:w="1127" w:type="dxa"/>
          </w:tcPr>
          <w:p w14:paraId="6B482BAC" w14:textId="77777777" w:rsidR="001B65C0" w:rsidRPr="00B87059" w:rsidRDefault="001B65C0" w:rsidP="001B65C0">
            <w:pPr>
              <w:jc w:val="center"/>
              <w:rPr>
                <w:sz w:val="16"/>
                <w:szCs w:val="16"/>
              </w:rPr>
            </w:pPr>
            <w:r w:rsidRPr="00B87059">
              <w:rPr>
                <w:sz w:val="16"/>
                <w:szCs w:val="16"/>
              </w:rPr>
              <w:t>10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bottom"/>
          </w:tcPr>
          <w:p w14:paraId="4AC057C0" w14:textId="77777777" w:rsidR="001B65C0" w:rsidRPr="00B87059" w:rsidRDefault="001B65C0" w:rsidP="001B65C0">
            <w:pPr>
              <w:jc w:val="center"/>
              <w:rPr>
                <w:sz w:val="16"/>
                <w:szCs w:val="16"/>
              </w:rPr>
            </w:pPr>
            <w:r w:rsidRPr="00B87059">
              <w:rPr>
                <w:sz w:val="16"/>
                <w:szCs w:val="16"/>
              </w:rPr>
              <w:t>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bottom"/>
          </w:tcPr>
          <w:p w14:paraId="4FF33ABD" w14:textId="77777777" w:rsidR="001B65C0" w:rsidRPr="00B87059" w:rsidRDefault="001B65C0" w:rsidP="001B65C0">
            <w:pPr>
              <w:jc w:val="center"/>
              <w:rPr>
                <w:sz w:val="16"/>
                <w:szCs w:val="16"/>
              </w:rPr>
            </w:pPr>
            <w:r w:rsidRPr="00B87059">
              <w:rPr>
                <w:sz w:val="16"/>
                <w:szCs w:val="16"/>
              </w:rPr>
              <w:t>38</w:t>
            </w:r>
          </w:p>
        </w:tc>
      </w:tr>
      <w:tr w:rsidR="001B65C0" w14:paraId="4F4F31F8" w14:textId="77777777" w:rsidTr="001B65C0">
        <w:trPr>
          <w:trHeight w:val="20"/>
        </w:trPr>
        <w:tc>
          <w:tcPr>
            <w:tcW w:w="436" w:type="dxa"/>
          </w:tcPr>
          <w:p w14:paraId="3444DC37" w14:textId="77777777" w:rsidR="001B65C0" w:rsidRPr="00B87059" w:rsidRDefault="001B65C0" w:rsidP="001B65C0">
            <w:pPr>
              <w:jc w:val="center"/>
              <w:rPr>
                <w:sz w:val="16"/>
                <w:szCs w:val="16"/>
              </w:rPr>
            </w:pPr>
            <w:r w:rsidRPr="00B87059">
              <w:rPr>
                <w:sz w:val="16"/>
                <w:szCs w:val="16"/>
              </w:rPr>
              <w:t>22</w:t>
            </w:r>
          </w:p>
        </w:tc>
        <w:tc>
          <w:tcPr>
            <w:tcW w:w="972" w:type="dxa"/>
          </w:tcPr>
          <w:p w14:paraId="50C0F8F4" w14:textId="77777777" w:rsidR="001B65C0" w:rsidRPr="00B87059" w:rsidRDefault="001B65C0" w:rsidP="001B65C0">
            <w:pPr>
              <w:jc w:val="center"/>
              <w:rPr>
                <w:sz w:val="16"/>
                <w:szCs w:val="16"/>
              </w:rPr>
            </w:pPr>
            <w:r w:rsidRPr="00B87059">
              <w:rPr>
                <w:sz w:val="16"/>
                <w:szCs w:val="16"/>
              </w:rPr>
              <w:t>RASES 1</w:t>
            </w:r>
          </w:p>
        </w:tc>
        <w:tc>
          <w:tcPr>
            <w:tcW w:w="997" w:type="dxa"/>
          </w:tcPr>
          <w:p w14:paraId="161B93B7" w14:textId="77777777" w:rsidR="001B65C0" w:rsidRPr="00B87059" w:rsidRDefault="001B65C0" w:rsidP="001B65C0">
            <w:pPr>
              <w:jc w:val="center"/>
              <w:rPr>
                <w:sz w:val="16"/>
                <w:szCs w:val="16"/>
              </w:rPr>
            </w:pPr>
            <w:r w:rsidRPr="00B87059">
              <w:rPr>
                <w:sz w:val="16"/>
                <w:szCs w:val="16"/>
              </w:rPr>
              <w:t>DEBOY</w:t>
            </w:r>
          </w:p>
        </w:tc>
        <w:tc>
          <w:tcPr>
            <w:tcW w:w="805" w:type="dxa"/>
          </w:tcPr>
          <w:p w14:paraId="3AFE9C9C" w14:textId="77777777" w:rsidR="001B65C0" w:rsidRPr="00B87059" w:rsidRDefault="001B65C0" w:rsidP="001B65C0">
            <w:pPr>
              <w:jc w:val="center"/>
              <w:rPr>
                <w:sz w:val="16"/>
                <w:szCs w:val="16"/>
              </w:rPr>
            </w:pPr>
            <w:r w:rsidRPr="00B87059">
              <w:rPr>
                <w:sz w:val="16"/>
                <w:szCs w:val="16"/>
              </w:rPr>
              <w:t>X</w:t>
            </w:r>
          </w:p>
        </w:tc>
        <w:tc>
          <w:tcPr>
            <w:tcW w:w="1034" w:type="dxa"/>
          </w:tcPr>
          <w:p w14:paraId="54CAF14D" w14:textId="77777777" w:rsidR="001B65C0" w:rsidRPr="00B87059" w:rsidRDefault="001B65C0" w:rsidP="001B65C0">
            <w:pPr>
              <w:jc w:val="center"/>
              <w:rPr>
                <w:sz w:val="16"/>
                <w:szCs w:val="16"/>
              </w:rPr>
            </w:pPr>
          </w:p>
        </w:tc>
        <w:tc>
          <w:tcPr>
            <w:tcW w:w="608" w:type="dxa"/>
          </w:tcPr>
          <w:p w14:paraId="0897EEA4" w14:textId="77777777" w:rsidR="001B65C0" w:rsidRPr="00B87059" w:rsidRDefault="001B65C0" w:rsidP="001B65C0">
            <w:pPr>
              <w:jc w:val="center"/>
              <w:rPr>
                <w:sz w:val="16"/>
                <w:szCs w:val="16"/>
              </w:rPr>
            </w:pPr>
            <w:r w:rsidRPr="00B87059">
              <w:rPr>
                <w:sz w:val="16"/>
                <w:szCs w:val="16"/>
              </w:rPr>
              <w:t>X</w:t>
            </w:r>
          </w:p>
        </w:tc>
        <w:tc>
          <w:tcPr>
            <w:tcW w:w="836" w:type="dxa"/>
          </w:tcPr>
          <w:p w14:paraId="47AAD0FC" w14:textId="77777777" w:rsidR="001B65C0" w:rsidRPr="00B87059" w:rsidRDefault="001B65C0" w:rsidP="001B65C0">
            <w:pPr>
              <w:jc w:val="center"/>
              <w:rPr>
                <w:sz w:val="16"/>
                <w:szCs w:val="16"/>
              </w:rPr>
            </w:pPr>
          </w:p>
        </w:tc>
        <w:tc>
          <w:tcPr>
            <w:tcW w:w="920" w:type="dxa"/>
            <w:tcBorders>
              <w:top w:val="nil"/>
              <w:left w:val="single" w:sz="4" w:space="0" w:color="auto"/>
              <w:bottom w:val="single" w:sz="4" w:space="0" w:color="auto"/>
              <w:right w:val="single" w:sz="4" w:space="0" w:color="auto"/>
            </w:tcBorders>
            <w:shd w:val="clear" w:color="auto" w:fill="auto"/>
            <w:vAlign w:val="bottom"/>
          </w:tcPr>
          <w:p w14:paraId="7F20315B" w14:textId="77777777" w:rsidR="001B65C0" w:rsidRPr="00B87059" w:rsidRDefault="001B65C0" w:rsidP="001B65C0">
            <w:pPr>
              <w:jc w:val="center"/>
              <w:rPr>
                <w:sz w:val="16"/>
                <w:szCs w:val="16"/>
              </w:rPr>
            </w:pPr>
            <w:r w:rsidRPr="00B87059">
              <w:rPr>
                <w:sz w:val="16"/>
                <w:szCs w:val="16"/>
              </w:rPr>
              <w:t>8</w:t>
            </w:r>
          </w:p>
        </w:tc>
        <w:tc>
          <w:tcPr>
            <w:tcW w:w="1127" w:type="dxa"/>
          </w:tcPr>
          <w:p w14:paraId="111259C9" w14:textId="77777777" w:rsidR="001B65C0" w:rsidRPr="00B87059" w:rsidRDefault="001B65C0" w:rsidP="001B65C0">
            <w:pPr>
              <w:jc w:val="center"/>
              <w:rPr>
                <w:sz w:val="16"/>
                <w:szCs w:val="16"/>
              </w:rPr>
            </w:pPr>
            <w:r w:rsidRPr="00B87059">
              <w:rPr>
                <w:sz w:val="16"/>
                <w:szCs w:val="16"/>
              </w:rPr>
              <w:t>8</w:t>
            </w:r>
          </w:p>
        </w:tc>
        <w:tc>
          <w:tcPr>
            <w:tcW w:w="1105" w:type="dxa"/>
            <w:tcBorders>
              <w:top w:val="nil"/>
              <w:left w:val="single" w:sz="4" w:space="0" w:color="auto"/>
              <w:bottom w:val="single" w:sz="4" w:space="0" w:color="auto"/>
              <w:right w:val="single" w:sz="4" w:space="0" w:color="auto"/>
            </w:tcBorders>
            <w:shd w:val="clear" w:color="auto" w:fill="auto"/>
            <w:vAlign w:val="bottom"/>
          </w:tcPr>
          <w:p w14:paraId="080B32E3" w14:textId="77777777" w:rsidR="001B65C0" w:rsidRPr="00B87059" w:rsidRDefault="001B65C0" w:rsidP="001B65C0">
            <w:pPr>
              <w:jc w:val="center"/>
              <w:rPr>
                <w:sz w:val="16"/>
                <w:szCs w:val="16"/>
              </w:rPr>
            </w:pPr>
            <w:r w:rsidRPr="00B87059">
              <w:rPr>
                <w:sz w:val="16"/>
                <w:szCs w:val="16"/>
              </w:rPr>
              <w:t>8</w:t>
            </w:r>
          </w:p>
        </w:tc>
        <w:tc>
          <w:tcPr>
            <w:tcW w:w="1019" w:type="dxa"/>
            <w:tcBorders>
              <w:top w:val="nil"/>
              <w:left w:val="single" w:sz="4" w:space="0" w:color="auto"/>
              <w:bottom w:val="single" w:sz="4" w:space="0" w:color="auto"/>
              <w:right w:val="single" w:sz="4" w:space="0" w:color="auto"/>
            </w:tcBorders>
            <w:shd w:val="clear" w:color="auto" w:fill="auto"/>
            <w:vAlign w:val="bottom"/>
          </w:tcPr>
          <w:p w14:paraId="30ABF127" w14:textId="77777777" w:rsidR="001B65C0" w:rsidRPr="00B87059" w:rsidRDefault="001B65C0" w:rsidP="001B65C0">
            <w:pPr>
              <w:jc w:val="center"/>
              <w:rPr>
                <w:sz w:val="16"/>
                <w:szCs w:val="16"/>
              </w:rPr>
            </w:pPr>
            <w:r w:rsidRPr="00B87059">
              <w:rPr>
                <w:sz w:val="16"/>
                <w:szCs w:val="16"/>
              </w:rPr>
              <w:t>38</w:t>
            </w:r>
          </w:p>
        </w:tc>
      </w:tr>
      <w:tr w:rsidR="001B65C0" w14:paraId="64A82C02" w14:textId="77777777" w:rsidTr="001B65C0">
        <w:trPr>
          <w:trHeight w:val="20"/>
        </w:trPr>
        <w:tc>
          <w:tcPr>
            <w:tcW w:w="436" w:type="dxa"/>
          </w:tcPr>
          <w:p w14:paraId="2C3CD7E7" w14:textId="77777777" w:rsidR="001B65C0" w:rsidRPr="00B87059" w:rsidRDefault="001B65C0" w:rsidP="001B65C0">
            <w:pPr>
              <w:jc w:val="center"/>
              <w:rPr>
                <w:sz w:val="16"/>
                <w:szCs w:val="16"/>
              </w:rPr>
            </w:pPr>
            <w:r w:rsidRPr="00B87059">
              <w:rPr>
                <w:sz w:val="16"/>
                <w:szCs w:val="16"/>
              </w:rPr>
              <w:t>23</w:t>
            </w:r>
          </w:p>
        </w:tc>
        <w:tc>
          <w:tcPr>
            <w:tcW w:w="972" w:type="dxa"/>
          </w:tcPr>
          <w:p w14:paraId="35338678" w14:textId="77777777" w:rsidR="001B65C0" w:rsidRPr="00B87059" w:rsidRDefault="001B65C0" w:rsidP="001B65C0">
            <w:pPr>
              <w:jc w:val="center"/>
              <w:rPr>
                <w:sz w:val="16"/>
                <w:szCs w:val="16"/>
              </w:rPr>
            </w:pPr>
            <w:r w:rsidRPr="00B87059">
              <w:rPr>
                <w:sz w:val="16"/>
                <w:szCs w:val="16"/>
              </w:rPr>
              <w:t>RASES 1</w:t>
            </w:r>
          </w:p>
        </w:tc>
        <w:tc>
          <w:tcPr>
            <w:tcW w:w="997" w:type="dxa"/>
          </w:tcPr>
          <w:p w14:paraId="14BA835C" w14:textId="77777777" w:rsidR="001B65C0" w:rsidRPr="00B87059" w:rsidRDefault="001B65C0" w:rsidP="001B65C0">
            <w:pPr>
              <w:jc w:val="center"/>
              <w:rPr>
                <w:sz w:val="16"/>
                <w:szCs w:val="16"/>
              </w:rPr>
            </w:pPr>
            <w:r w:rsidRPr="00B87059">
              <w:rPr>
                <w:sz w:val="16"/>
                <w:szCs w:val="16"/>
              </w:rPr>
              <w:t>DEAMA</w:t>
            </w:r>
          </w:p>
        </w:tc>
        <w:tc>
          <w:tcPr>
            <w:tcW w:w="805" w:type="dxa"/>
          </w:tcPr>
          <w:p w14:paraId="524E2B20" w14:textId="77777777" w:rsidR="001B65C0" w:rsidRPr="00B87059" w:rsidRDefault="001B65C0" w:rsidP="001B65C0">
            <w:pPr>
              <w:jc w:val="center"/>
              <w:rPr>
                <w:sz w:val="16"/>
                <w:szCs w:val="16"/>
              </w:rPr>
            </w:pPr>
            <w:r w:rsidRPr="00B87059">
              <w:rPr>
                <w:sz w:val="16"/>
                <w:szCs w:val="16"/>
              </w:rPr>
              <w:t>X</w:t>
            </w:r>
          </w:p>
        </w:tc>
        <w:tc>
          <w:tcPr>
            <w:tcW w:w="1034" w:type="dxa"/>
          </w:tcPr>
          <w:p w14:paraId="1BD94823" w14:textId="77777777" w:rsidR="001B65C0" w:rsidRPr="00B87059" w:rsidRDefault="001B65C0" w:rsidP="001B65C0">
            <w:pPr>
              <w:jc w:val="center"/>
              <w:rPr>
                <w:sz w:val="16"/>
                <w:szCs w:val="16"/>
              </w:rPr>
            </w:pPr>
          </w:p>
        </w:tc>
        <w:tc>
          <w:tcPr>
            <w:tcW w:w="608" w:type="dxa"/>
          </w:tcPr>
          <w:p w14:paraId="79B13490" w14:textId="77777777" w:rsidR="001B65C0" w:rsidRPr="00B87059" w:rsidRDefault="001B65C0" w:rsidP="001B65C0">
            <w:pPr>
              <w:jc w:val="center"/>
              <w:rPr>
                <w:sz w:val="16"/>
                <w:szCs w:val="16"/>
              </w:rPr>
            </w:pPr>
          </w:p>
        </w:tc>
        <w:tc>
          <w:tcPr>
            <w:tcW w:w="836" w:type="dxa"/>
          </w:tcPr>
          <w:p w14:paraId="1E3A6DF4" w14:textId="77777777" w:rsidR="001B65C0" w:rsidRPr="00B87059" w:rsidRDefault="001B65C0" w:rsidP="001B65C0">
            <w:pPr>
              <w:jc w:val="center"/>
              <w:rPr>
                <w:sz w:val="16"/>
                <w:szCs w:val="16"/>
              </w:rPr>
            </w:pPr>
            <w:r w:rsidRPr="00B87059">
              <w:rPr>
                <w:sz w:val="16"/>
                <w:szCs w:val="16"/>
              </w:rPr>
              <w:t>X</w:t>
            </w:r>
          </w:p>
        </w:tc>
        <w:tc>
          <w:tcPr>
            <w:tcW w:w="920" w:type="dxa"/>
            <w:tcBorders>
              <w:top w:val="nil"/>
              <w:left w:val="single" w:sz="4" w:space="0" w:color="auto"/>
              <w:bottom w:val="single" w:sz="4" w:space="0" w:color="auto"/>
              <w:right w:val="single" w:sz="4" w:space="0" w:color="auto"/>
            </w:tcBorders>
            <w:shd w:val="clear" w:color="auto" w:fill="auto"/>
            <w:vAlign w:val="bottom"/>
          </w:tcPr>
          <w:p w14:paraId="4298E403" w14:textId="77777777" w:rsidR="001B65C0" w:rsidRPr="00B87059" w:rsidRDefault="001B65C0" w:rsidP="001B65C0">
            <w:pPr>
              <w:jc w:val="center"/>
              <w:rPr>
                <w:sz w:val="16"/>
                <w:szCs w:val="16"/>
              </w:rPr>
            </w:pPr>
            <w:r w:rsidRPr="00B87059">
              <w:rPr>
                <w:sz w:val="16"/>
                <w:szCs w:val="16"/>
              </w:rPr>
              <w:t>10</w:t>
            </w:r>
          </w:p>
        </w:tc>
        <w:tc>
          <w:tcPr>
            <w:tcW w:w="1127" w:type="dxa"/>
          </w:tcPr>
          <w:p w14:paraId="7E700DAB" w14:textId="77777777" w:rsidR="001B65C0" w:rsidRPr="00B87059" w:rsidRDefault="001B65C0" w:rsidP="001B65C0">
            <w:pPr>
              <w:jc w:val="center"/>
              <w:rPr>
                <w:sz w:val="16"/>
                <w:szCs w:val="16"/>
              </w:rPr>
            </w:pPr>
          </w:p>
        </w:tc>
        <w:tc>
          <w:tcPr>
            <w:tcW w:w="1105" w:type="dxa"/>
            <w:tcBorders>
              <w:top w:val="nil"/>
              <w:left w:val="single" w:sz="4" w:space="0" w:color="auto"/>
              <w:bottom w:val="single" w:sz="4" w:space="0" w:color="auto"/>
              <w:right w:val="single" w:sz="4" w:space="0" w:color="auto"/>
            </w:tcBorders>
            <w:shd w:val="clear" w:color="auto" w:fill="auto"/>
            <w:vAlign w:val="bottom"/>
          </w:tcPr>
          <w:p w14:paraId="2BC95D5F" w14:textId="77777777" w:rsidR="001B65C0" w:rsidRPr="00B87059" w:rsidRDefault="001B65C0" w:rsidP="001B65C0">
            <w:pPr>
              <w:jc w:val="center"/>
              <w:rPr>
                <w:sz w:val="16"/>
                <w:szCs w:val="16"/>
              </w:rPr>
            </w:pPr>
            <w:r w:rsidRPr="00B87059">
              <w:rPr>
                <w:sz w:val="16"/>
                <w:szCs w:val="16"/>
              </w:rPr>
              <w:t>10</w:t>
            </w:r>
          </w:p>
        </w:tc>
        <w:tc>
          <w:tcPr>
            <w:tcW w:w="1019" w:type="dxa"/>
            <w:tcBorders>
              <w:top w:val="nil"/>
              <w:left w:val="single" w:sz="4" w:space="0" w:color="auto"/>
              <w:bottom w:val="single" w:sz="4" w:space="0" w:color="auto"/>
              <w:right w:val="single" w:sz="4" w:space="0" w:color="auto"/>
            </w:tcBorders>
            <w:shd w:val="clear" w:color="auto" w:fill="auto"/>
            <w:vAlign w:val="bottom"/>
          </w:tcPr>
          <w:p w14:paraId="670FCFEA" w14:textId="77777777" w:rsidR="001B65C0" w:rsidRPr="00B87059" w:rsidRDefault="001B65C0" w:rsidP="001B65C0">
            <w:pPr>
              <w:jc w:val="center"/>
              <w:rPr>
                <w:sz w:val="16"/>
                <w:szCs w:val="16"/>
              </w:rPr>
            </w:pPr>
            <w:r w:rsidRPr="00B87059">
              <w:rPr>
                <w:sz w:val="16"/>
                <w:szCs w:val="16"/>
              </w:rPr>
              <w:t>40</w:t>
            </w:r>
          </w:p>
        </w:tc>
      </w:tr>
      <w:tr w:rsidR="001B65C0" w14:paraId="1CA89459" w14:textId="77777777" w:rsidTr="001B65C0">
        <w:trPr>
          <w:trHeight w:val="20"/>
        </w:trPr>
        <w:tc>
          <w:tcPr>
            <w:tcW w:w="436" w:type="dxa"/>
          </w:tcPr>
          <w:p w14:paraId="22AD2710" w14:textId="77777777" w:rsidR="001B65C0" w:rsidRPr="00B87059" w:rsidRDefault="001B65C0" w:rsidP="001B65C0">
            <w:pPr>
              <w:jc w:val="center"/>
              <w:rPr>
                <w:sz w:val="16"/>
                <w:szCs w:val="16"/>
              </w:rPr>
            </w:pPr>
            <w:r w:rsidRPr="00B87059">
              <w:rPr>
                <w:sz w:val="16"/>
                <w:szCs w:val="16"/>
              </w:rPr>
              <w:lastRenderedPageBreak/>
              <w:t>24</w:t>
            </w:r>
          </w:p>
        </w:tc>
        <w:tc>
          <w:tcPr>
            <w:tcW w:w="972" w:type="dxa"/>
          </w:tcPr>
          <w:p w14:paraId="67C05E96" w14:textId="77777777" w:rsidR="001B65C0" w:rsidRPr="00B87059" w:rsidRDefault="001B65C0" w:rsidP="001B65C0">
            <w:pPr>
              <w:jc w:val="center"/>
              <w:rPr>
                <w:sz w:val="16"/>
                <w:szCs w:val="16"/>
              </w:rPr>
            </w:pPr>
            <w:r w:rsidRPr="00B87059">
              <w:rPr>
                <w:sz w:val="16"/>
                <w:szCs w:val="16"/>
              </w:rPr>
              <w:t>RASES 1</w:t>
            </w:r>
          </w:p>
        </w:tc>
        <w:tc>
          <w:tcPr>
            <w:tcW w:w="997" w:type="dxa"/>
          </w:tcPr>
          <w:p w14:paraId="59F98F29" w14:textId="77777777" w:rsidR="001B65C0" w:rsidRPr="00B87059" w:rsidRDefault="001B65C0" w:rsidP="001B65C0">
            <w:pPr>
              <w:jc w:val="center"/>
              <w:rPr>
                <w:sz w:val="16"/>
                <w:szCs w:val="16"/>
              </w:rPr>
            </w:pPr>
            <w:r w:rsidRPr="00B87059">
              <w:rPr>
                <w:sz w:val="16"/>
                <w:szCs w:val="16"/>
              </w:rPr>
              <w:t>DEGUN</w:t>
            </w:r>
          </w:p>
        </w:tc>
        <w:tc>
          <w:tcPr>
            <w:tcW w:w="805" w:type="dxa"/>
          </w:tcPr>
          <w:p w14:paraId="55F5FC99" w14:textId="77777777" w:rsidR="001B65C0" w:rsidRPr="00B87059" w:rsidRDefault="001B65C0" w:rsidP="001B65C0">
            <w:pPr>
              <w:jc w:val="center"/>
              <w:rPr>
                <w:sz w:val="16"/>
                <w:szCs w:val="16"/>
              </w:rPr>
            </w:pPr>
          </w:p>
        </w:tc>
        <w:tc>
          <w:tcPr>
            <w:tcW w:w="1034" w:type="dxa"/>
          </w:tcPr>
          <w:p w14:paraId="58E85837" w14:textId="77777777" w:rsidR="001B65C0" w:rsidRPr="00B87059" w:rsidRDefault="001B65C0" w:rsidP="001B65C0">
            <w:pPr>
              <w:jc w:val="center"/>
              <w:rPr>
                <w:sz w:val="16"/>
                <w:szCs w:val="16"/>
              </w:rPr>
            </w:pPr>
            <w:r w:rsidRPr="00B87059">
              <w:rPr>
                <w:sz w:val="16"/>
                <w:szCs w:val="16"/>
              </w:rPr>
              <w:t>X</w:t>
            </w:r>
          </w:p>
        </w:tc>
        <w:tc>
          <w:tcPr>
            <w:tcW w:w="608" w:type="dxa"/>
          </w:tcPr>
          <w:p w14:paraId="648D1FA1" w14:textId="77777777" w:rsidR="001B65C0" w:rsidRPr="00B87059" w:rsidRDefault="001B65C0" w:rsidP="001B65C0">
            <w:pPr>
              <w:jc w:val="center"/>
              <w:rPr>
                <w:sz w:val="16"/>
                <w:szCs w:val="16"/>
              </w:rPr>
            </w:pPr>
          </w:p>
        </w:tc>
        <w:tc>
          <w:tcPr>
            <w:tcW w:w="836" w:type="dxa"/>
          </w:tcPr>
          <w:p w14:paraId="150341AD" w14:textId="77777777" w:rsidR="001B65C0" w:rsidRPr="00B87059" w:rsidRDefault="001B65C0" w:rsidP="001B65C0">
            <w:pPr>
              <w:jc w:val="center"/>
              <w:rPr>
                <w:sz w:val="16"/>
                <w:szCs w:val="16"/>
              </w:rPr>
            </w:pPr>
            <w:r w:rsidRPr="00B87059">
              <w:rPr>
                <w:sz w:val="16"/>
                <w:szCs w:val="16"/>
              </w:rPr>
              <w:t>X</w:t>
            </w:r>
          </w:p>
        </w:tc>
        <w:tc>
          <w:tcPr>
            <w:tcW w:w="920" w:type="dxa"/>
            <w:tcBorders>
              <w:top w:val="nil"/>
              <w:left w:val="single" w:sz="4" w:space="0" w:color="auto"/>
              <w:bottom w:val="single" w:sz="4" w:space="0" w:color="auto"/>
              <w:right w:val="single" w:sz="4" w:space="0" w:color="auto"/>
            </w:tcBorders>
            <w:shd w:val="clear" w:color="auto" w:fill="auto"/>
            <w:vAlign w:val="center"/>
          </w:tcPr>
          <w:p w14:paraId="38FB49B0" w14:textId="77777777" w:rsidR="001B65C0" w:rsidRPr="00B87059" w:rsidRDefault="001B65C0" w:rsidP="001B65C0">
            <w:pPr>
              <w:jc w:val="center"/>
              <w:rPr>
                <w:sz w:val="16"/>
                <w:szCs w:val="16"/>
              </w:rPr>
            </w:pPr>
            <w:r w:rsidRPr="00B87059">
              <w:rPr>
                <w:sz w:val="16"/>
                <w:szCs w:val="16"/>
              </w:rPr>
              <w:t>M</w:t>
            </w:r>
          </w:p>
        </w:tc>
        <w:tc>
          <w:tcPr>
            <w:tcW w:w="1127" w:type="dxa"/>
          </w:tcPr>
          <w:p w14:paraId="1B46B57D" w14:textId="77777777" w:rsidR="001B65C0" w:rsidRPr="00B87059" w:rsidRDefault="001B65C0" w:rsidP="001B65C0">
            <w:pPr>
              <w:jc w:val="center"/>
              <w:rPr>
                <w:sz w:val="16"/>
                <w:szCs w:val="16"/>
              </w:rPr>
            </w:pPr>
          </w:p>
        </w:tc>
        <w:tc>
          <w:tcPr>
            <w:tcW w:w="1105" w:type="dxa"/>
            <w:tcBorders>
              <w:top w:val="nil"/>
              <w:left w:val="single" w:sz="4" w:space="0" w:color="auto"/>
              <w:bottom w:val="single" w:sz="4" w:space="0" w:color="auto"/>
              <w:right w:val="single" w:sz="4" w:space="0" w:color="auto"/>
            </w:tcBorders>
            <w:shd w:val="clear" w:color="auto" w:fill="auto"/>
            <w:vAlign w:val="center"/>
          </w:tcPr>
          <w:p w14:paraId="02AD3A01" w14:textId="77777777" w:rsidR="001B65C0" w:rsidRPr="00B87059" w:rsidRDefault="001B65C0" w:rsidP="001B65C0">
            <w:pPr>
              <w:jc w:val="center"/>
              <w:rPr>
                <w:sz w:val="16"/>
                <w:szCs w:val="16"/>
              </w:rPr>
            </w:pPr>
            <w:r>
              <w:rPr>
                <w:sz w:val="16"/>
                <w:szCs w:val="16"/>
              </w:rPr>
              <w:t>32</w:t>
            </w:r>
          </w:p>
        </w:tc>
        <w:tc>
          <w:tcPr>
            <w:tcW w:w="1019" w:type="dxa"/>
            <w:tcBorders>
              <w:top w:val="nil"/>
              <w:left w:val="single" w:sz="4" w:space="0" w:color="auto"/>
              <w:bottom w:val="single" w:sz="4" w:space="0" w:color="auto"/>
              <w:right w:val="single" w:sz="4" w:space="0" w:color="auto"/>
            </w:tcBorders>
            <w:shd w:val="clear" w:color="auto" w:fill="auto"/>
            <w:vAlign w:val="center"/>
          </w:tcPr>
          <w:p w14:paraId="4A96F7AD" w14:textId="77777777" w:rsidR="001B65C0" w:rsidRPr="00B87059" w:rsidRDefault="001B65C0" w:rsidP="001B65C0">
            <w:pPr>
              <w:jc w:val="center"/>
              <w:rPr>
                <w:sz w:val="16"/>
                <w:szCs w:val="16"/>
              </w:rPr>
            </w:pPr>
            <w:r>
              <w:rPr>
                <w:sz w:val="16"/>
                <w:szCs w:val="16"/>
              </w:rPr>
              <w:t>40</w:t>
            </w:r>
          </w:p>
        </w:tc>
      </w:tr>
      <w:tr w:rsidR="001B65C0" w14:paraId="44FCCE36" w14:textId="77777777" w:rsidTr="001B65C0">
        <w:trPr>
          <w:trHeight w:val="20"/>
        </w:trPr>
        <w:tc>
          <w:tcPr>
            <w:tcW w:w="436" w:type="dxa"/>
          </w:tcPr>
          <w:p w14:paraId="0A4FE56A" w14:textId="77777777" w:rsidR="001B65C0" w:rsidRPr="00B87059" w:rsidRDefault="001B65C0" w:rsidP="001B65C0">
            <w:pPr>
              <w:jc w:val="center"/>
              <w:rPr>
                <w:sz w:val="16"/>
                <w:szCs w:val="16"/>
              </w:rPr>
            </w:pPr>
            <w:r w:rsidRPr="00B87059">
              <w:rPr>
                <w:sz w:val="16"/>
                <w:szCs w:val="16"/>
              </w:rPr>
              <w:t>25</w:t>
            </w:r>
          </w:p>
        </w:tc>
        <w:tc>
          <w:tcPr>
            <w:tcW w:w="972" w:type="dxa"/>
          </w:tcPr>
          <w:p w14:paraId="3620C722" w14:textId="77777777" w:rsidR="001B65C0" w:rsidRPr="00B87059" w:rsidRDefault="001B65C0" w:rsidP="001B65C0">
            <w:pPr>
              <w:jc w:val="center"/>
              <w:rPr>
                <w:sz w:val="16"/>
                <w:szCs w:val="16"/>
              </w:rPr>
            </w:pPr>
            <w:r w:rsidRPr="00B87059">
              <w:rPr>
                <w:sz w:val="16"/>
                <w:szCs w:val="16"/>
              </w:rPr>
              <w:t>RASES 1</w:t>
            </w:r>
          </w:p>
        </w:tc>
        <w:tc>
          <w:tcPr>
            <w:tcW w:w="997" w:type="dxa"/>
          </w:tcPr>
          <w:p w14:paraId="228442F6" w14:textId="77777777" w:rsidR="001B65C0" w:rsidRPr="00B87059" w:rsidRDefault="001B65C0" w:rsidP="001B65C0">
            <w:pPr>
              <w:jc w:val="center"/>
              <w:rPr>
                <w:sz w:val="16"/>
                <w:szCs w:val="16"/>
              </w:rPr>
            </w:pPr>
            <w:r w:rsidRPr="00B87059">
              <w:rPr>
                <w:sz w:val="16"/>
                <w:szCs w:val="16"/>
              </w:rPr>
              <w:t>DEVIC</w:t>
            </w:r>
          </w:p>
        </w:tc>
        <w:tc>
          <w:tcPr>
            <w:tcW w:w="805" w:type="dxa"/>
          </w:tcPr>
          <w:p w14:paraId="4709A884" w14:textId="77777777" w:rsidR="001B65C0" w:rsidRPr="00B87059" w:rsidRDefault="001B65C0" w:rsidP="001B65C0">
            <w:pPr>
              <w:jc w:val="center"/>
              <w:rPr>
                <w:sz w:val="16"/>
                <w:szCs w:val="16"/>
              </w:rPr>
            </w:pPr>
            <w:r w:rsidRPr="00B87059">
              <w:rPr>
                <w:sz w:val="16"/>
                <w:szCs w:val="16"/>
              </w:rPr>
              <w:t>X</w:t>
            </w:r>
          </w:p>
        </w:tc>
        <w:tc>
          <w:tcPr>
            <w:tcW w:w="1034" w:type="dxa"/>
          </w:tcPr>
          <w:p w14:paraId="58929EED" w14:textId="77777777" w:rsidR="001B65C0" w:rsidRPr="00B87059" w:rsidRDefault="001B65C0" w:rsidP="001B65C0">
            <w:pPr>
              <w:jc w:val="center"/>
              <w:rPr>
                <w:sz w:val="16"/>
                <w:szCs w:val="16"/>
              </w:rPr>
            </w:pPr>
          </w:p>
        </w:tc>
        <w:tc>
          <w:tcPr>
            <w:tcW w:w="608" w:type="dxa"/>
          </w:tcPr>
          <w:p w14:paraId="0BE7D52C" w14:textId="77777777" w:rsidR="001B65C0" w:rsidRPr="00B87059" w:rsidRDefault="001B65C0" w:rsidP="001B65C0">
            <w:pPr>
              <w:jc w:val="center"/>
              <w:rPr>
                <w:sz w:val="16"/>
                <w:szCs w:val="16"/>
              </w:rPr>
            </w:pPr>
          </w:p>
        </w:tc>
        <w:tc>
          <w:tcPr>
            <w:tcW w:w="836" w:type="dxa"/>
          </w:tcPr>
          <w:p w14:paraId="57E9C21D" w14:textId="77777777" w:rsidR="001B65C0" w:rsidRPr="00B87059" w:rsidRDefault="001B65C0" w:rsidP="001B65C0">
            <w:pPr>
              <w:jc w:val="center"/>
              <w:rPr>
                <w:sz w:val="16"/>
                <w:szCs w:val="16"/>
              </w:rPr>
            </w:pPr>
            <w:r w:rsidRPr="00B87059">
              <w:rPr>
                <w:sz w:val="16"/>
                <w:szCs w:val="16"/>
              </w:rPr>
              <w:t>X</w:t>
            </w:r>
          </w:p>
        </w:tc>
        <w:tc>
          <w:tcPr>
            <w:tcW w:w="920" w:type="dxa"/>
            <w:tcBorders>
              <w:top w:val="nil"/>
              <w:left w:val="single" w:sz="4" w:space="0" w:color="auto"/>
              <w:bottom w:val="single" w:sz="4" w:space="0" w:color="auto"/>
              <w:right w:val="single" w:sz="4" w:space="0" w:color="auto"/>
            </w:tcBorders>
            <w:shd w:val="clear" w:color="auto" w:fill="auto"/>
            <w:vAlign w:val="bottom"/>
          </w:tcPr>
          <w:p w14:paraId="3DC8B72A" w14:textId="77777777" w:rsidR="001B65C0" w:rsidRPr="00B87059" w:rsidRDefault="001B65C0" w:rsidP="001B65C0">
            <w:pPr>
              <w:jc w:val="center"/>
              <w:rPr>
                <w:sz w:val="16"/>
                <w:szCs w:val="16"/>
              </w:rPr>
            </w:pPr>
            <w:r w:rsidRPr="00B87059">
              <w:rPr>
                <w:sz w:val="16"/>
                <w:szCs w:val="16"/>
              </w:rPr>
              <w:t>M</w:t>
            </w:r>
          </w:p>
        </w:tc>
        <w:tc>
          <w:tcPr>
            <w:tcW w:w="1127" w:type="dxa"/>
          </w:tcPr>
          <w:p w14:paraId="58279DEC" w14:textId="77777777" w:rsidR="001B65C0" w:rsidRPr="00B87059" w:rsidRDefault="001B65C0" w:rsidP="001B65C0">
            <w:pPr>
              <w:jc w:val="center"/>
              <w:rPr>
                <w:sz w:val="16"/>
                <w:szCs w:val="16"/>
              </w:rPr>
            </w:pPr>
          </w:p>
        </w:tc>
        <w:tc>
          <w:tcPr>
            <w:tcW w:w="1105" w:type="dxa"/>
            <w:tcBorders>
              <w:top w:val="nil"/>
              <w:left w:val="single" w:sz="4" w:space="0" w:color="auto"/>
              <w:bottom w:val="single" w:sz="4" w:space="0" w:color="auto"/>
              <w:right w:val="single" w:sz="4" w:space="0" w:color="auto"/>
            </w:tcBorders>
            <w:shd w:val="clear" w:color="auto" w:fill="auto"/>
            <w:vAlign w:val="bottom"/>
          </w:tcPr>
          <w:p w14:paraId="02E25482" w14:textId="77777777" w:rsidR="001B65C0" w:rsidRPr="00B87059" w:rsidRDefault="001B65C0" w:rsidP="001B65C0">
            <w:pPr>
              <w:jc w:val="center"/>
              <w:rPr>
                <w:sz w:val="16"/>
                <w:szCs w:val="16"/>
              </w:rPr>
            </w:pPr>
            <w:r w:rsidRPr="00B87059">
              <w:rPr>
                <w:sz w:val="16"/>
                <w:szCs w:val="16"/>
              </w:rPr>
              <w:t>10</w:t>
            </w:r>
          </w:p>
        </w:tc>
        <w:tc>
          <w:tcPr>
            <w:tcW w:w="1019" w:type="dxa"/>
            <w:tcBorders>
              <w:top w:val="nil"/>
              <w:left w:val="single" w:sz="4" w:space="0" w:color="auto"/>
              <w:bottom w:val="single" w:sz="4" w:space="0" w:color="auto"/>
              <w:right w:val="single" w:sz="4" w:space="0" w:color="auto"/>
            </w:tcBorders>
            <w:shd w:val="clear" w:color="auto" w:fill="auto"/>
            <w:vAlign w:val="bottom"/>
          </w:tcPr>
          <w:p w14:paraId="3FD0B6AD" w14:textId="77777777" w:rsidR="001B65C0" w:rsidRPr="00B87059" w:rsidRDefault="001B65C0" w:rsidP="001B65C0">
            <w:pPr>
              <w:jc w:val="center"/>
              <w:rPr>
                <w:sz w:val="16"/>
                <w:szCs w:val="16"/>
              </w:rPr>
            </w:pPr>
            <w:r w:rsidRPr="00B87059">
              <w:rPr>
                <w:sz w:val="16"/>
                <w:szCs w:val="16"/>
              </w:rPr>
              <w:t>36</w:t>
            </w:r>
          </w:p>
        </w:tc>
      </w:tr>
      <w:tr w:rsidR="001B65C0" w14:paraId="4B2CC905" w14:textId="77777777" w:rsidTr="001B65C0">
        <w:trPr>
          <w:trHeight w:val="20"/>
        </w:trPr>
        <w:tc>
          <w:tcPr>
            <w:tcW w:w="436" w:type="dxa"/>
          </w:tcPr>
          <w:p w14:paraId="317FC369" w14:textId="77777777" w:rsidR="001B65C0" w:rsidRPr="00B87059" w:rsidRDefault="001B65C0" w:rsidP="001B65C0">
            <w:pPr>
              <w:jc w:val="center"/>
              <w:rPr>
                <w:sz w:val="16"/>
                <w:szCs w:val="16"/>
              </w:rPr>
            </w:pPr>
            <w:r w:rsidRPr="00B87059">
              <w:rPr>
                <w:sz w:val="16"/>
                <w:szCs w:val="16"/>
              </w:rPr>
              <w:t>26</w:t>
            </w:r>
          </w:p>
        </w:tc>
        <w:tc>
          <w:tcPr>
            <w:tcW w:w="972" w:type="dxa"/>
          </w:tcPr>
          <w:p w14:paraId="0D786C2A" w14:textId="77777777" w:rsidR="001B65C0" w:rsidRPr="00B87059" w:rsidRDefault="001B65C0" w:rsidP="001B65C0">
            <w:pPr>
              <w:jc w:val="center"/>
              <w:rPr>
                <w:sz w:val="16"/>
                <w:szCs w:val="16"/>
              </w:rPr>
            </w:pPr>
            <w:r w:rsidRPr="00B87059">
              <w:rPr>
                <w:sz w:val="16"/>
                <w:szCs w:val="16"/>
              </w:rPr>
              <w:t>RASES 1</w:t>
            </w:r>
          </w:p>
        </w:tc>
        <w:tc>
          <w:tcPr>
            <w:tcW w:w="997" w:type="dxa"/>
          </w:tcPr>
          <w:p w14:paraId="5FDA32A4" w14:textId="77777777" w:rsidR="001B65C0" w:rsidRPr="00B87059" w:rsidRDefault="001B65C0" w:rsidP="001B65C0">
            <w:pPr>
              <w:jc w:val="center"/>
              <w:rPr>
                <w:sz w:val="16"/>
                <w:szCs w:val="16"/>
              </w:rPr>
            </w:pPr>
            <w:r w:rsidRPr="00B87059">
              <w:rPr>
                <w:sz w:val="16"/>
                <w:szCs w:val="16"/>
              </w:rPr>
              <w:t>DESAP</w:t>
            </w:r>
          </w:p>
        </w:tc>
        <w:tc>
          <w:tcPr>
            <w:tcW w:w="805" w:type="dxa"/>
          </w:tcPr>
          <w:p w14:paraId="50D59DEF" w14:textId="77777777" w:rsidR="001B65C0" w:rsidRPr="00B87059" w:rsidRDefault="001B65C0" w:rsidP="001B65C0">
            <w:pPr>
              <w:jc w:val="center"/>
              <w:rPr>
                <w:sz w:val="16"/>
                <w:szCs w:val="16"/>
              </w:rPr>
            </w:pPr>
            <w:r w:rsidRPr="00B87059">
              <w:rPr>
                <w:sz w:val="16"/>
                <w:szCs w:val="16"/>
              </w:rPr>
              <w:t>X</w:t>
            </w:r>
          </w:p>
        </w:tc>
        <w:tc>
          <w:tcPr>
            <w:tcW w:w="1034" w:type="dxa"/>
          </w:tcPr>
          <w:p w14:paraId="2E18CA4B" w14:textId="77777777" w:rsidR="001B65C0" w:rsidRPr="00B87059" w:rsidRDefault="001B65C0" w:rsidP="001B65C0">
            <w:pPr>
              <w:jc w:val="center"/>
              <w:rPr>
                <w:sz w:val="16"/>
                <w:szCs w:val="16"/>
              </w:rPr>
            </w:pPr>
          </w:p>
        </w:tc>
        <w:tc>
          <w:tcPr>
            <w:tcW w:w="608" w:type="dxa"/>
          </w:tcPr>
          <w:p w14:paraId="08156B61" w14:textId="77777777" w:rsidR="001B65C0" w:rsidRPr="00B87059" w:rsidRDefault="001B65C0" w:rsidP="001B65C0">
            <w:pPr>
              <w:jc w:val="center"/>
              <w:rPr>
                <w:sz w:val="16"/>
                <w:szCs w:val="16"/>
              </w:rPr>
            </w:pPr>
          </w:p>
        </w:tc>
        <w:tc>
          <w:tcPr>
            <w:tcW w:w="836" w:type="dxa"/>
          </w:tcPr>
          <w:p w14:paraId="38C50A55" w14:textId="77777777" w:rsidR="001B65C0" w:rsidRPr="00B87059" w:rsidRDefault="001B65C0" w:rsidP="001B65C0">
            <w:pPr>
              <w:jc w:val="center"/>
              <w:rPr>
                <w:sz w:val="16"/>
                <w:szCs w:val="16"/>
              </w:rPr>
            </w:pPr>
            <w:r w:rsidRPr="00B87059">
              <w:rPr>
                <w:sz w:val="16"/>
                <w:szCs w:val="16"/>
              </w:rPr>
              <w:t>X</w:t>
            </w:r>
          </w:p>
        </w:tc>
        <w:tc>
          <w:tcPr>
            <w:tcW w:w="920" w:type="dxa"/>
            <w:tcBorders>
              <w:top w:val="nil"/>
              <w:left w:val="single" w:sz="4" w:space="0" w:color="auto"/>
              <w:bottom w:val="single" w:sz="4" w:space="0" w:color="auto"/>
              <w:right w:val="single" w:sz="4" w:space="0" w:color="auto"/>
            </w:tcBorders>
            <w:shd w:val="clear" w:color="auto" w:fill="auto"/>
            <w:vAlign w:val="bottom"/>
          </w:tcPr>
          <w:p w14:paraId="7A2A2B27" w14:textId="77777777" w:rsidR="001B65C0" w:rsidRPr="00B87059" w:rsidRDefault="001B65C0" w:rsidP="001B65C0">
            <w:pPr>
              <w:jc w:val="center"/>
              <w:rPr>
                <w:sz w:val="16"/>
                <w:szCs w:val="16"/>
              </w:rPr>
            </w:pPr>
            <w:r w:rsidRPr="00B87059">
              <w:rPr>
                <w:sz w:val="16"/>
                <w:szCs w:val="16"/>
              </w:rPr>
              <w:t>10</w:t>
            </w:r>
          </w:p>
        </w:tc>
        <w:tc>
          <w:tcPr>
            <w:tcW w:w="1127" w:type="dxa"/>
          </w:tcPr>
          <w:p w14:paraId="3EC673ED" w14:textId="77777777" w:rsidR="001B65C0" w:rsidRPr="00B87059" w:rsidRDefault="001B65C0" w:rsidP="001B65C0">
            <w:pPr>
              <w:jc w:val="center"/>
              <w:rPr>
                <w:sz w:val="16"/>
                <w:szCs w:val="16"/>
              </w:rPr>
            </w:pPr>
          </w:p>
        </w:tc>
        <w:tc>
          <w:tcPr>
            <w:tcW w:w="1105" w:type="dxa"/>
            <w:tcBorders>
              <w:top w:val="nil"/>
              <w:left w:val="single" w:sz="4" w:space="0" w:color="auto"/>
              <w:bottom w:val="single" w:sz="4" w:space="0" w:color="auto"/>
              <w:right w:val="single" w:sz="4" w:space="0" w:color="auto"/>
            </w:tcBorders>
            <w:shd w:val="clear" w:color="auto" w:fill="auto"/>
            <w:vAlign w:val="bottom"/>
          </w:tcPr>
          <w:p w14:paraId="5E5A0F35" w14:textId="77777777" w:rsidR="001B65C0" w:rsidRPr="00B87059" w:rsidRDefault="001B65C0" w:rsidP="001B65C0">
            <w:pPr>
              <w:jc w:val="center"/>
              <w:rPr>
                <w:sz w:val="16"/>
                <w:szCs w:val="16"/>
              </w:rPr>
            </w:pPr>
            <w:r w:rsidRPr="00B87059">
              <w:rPr>
                <w:sz w:val="16"/>
                <w:szCs w:val="16"/>
              </w:rPr>
              <w:t>10</w:t>
            </w:r>
          </w:p>
        </w:tc>
        <w:tc>
          <w:tcPr>
            <w:tcW w:w="1019" w:type="dxa"/>
            <w:tcBorders>
              <w:top w:val="nil"/>
              <w:left w:val="single" w:sz="4" w:space="0" w:color="auto"/>
              <w:bottom w:val="single" w:sz="4" w:space="0" w:color="auto"/>
              <w:right w:val="single" w:sz="4" w:space="0" w:color="auto"/>
            </w:tcBorders>
            <w:shd w:val="clear" w:color="auto" w:fill="auto"/>
            <w:vAlign w:val="bottom"/>
          </w:tcPr>
          <w:p w14:paraId="4006425D" w14:textId="77777777" w:rsidR="001B65C0" w:rsidRPr="00B87059" w:rsidRDefault="001B65C0" w:rsidP="001B65C0">
            <w:pPr>
              <w:jc w:val="center"/>
              <w:rPr>
                <w:sz w:val="16"/>
                <w:szCs w:val="16"/>
              </w:rPr>
            </w:pPr>
            <w:r w:rsidRPr="00B87059">
              <w:rPr>
                <w:sz w:val="16"/>
                <w:szCs w:val="16"/>
              </w:rPr>
              <w:t>36</w:t>
            </w:r>
          </w:p>
        </w:tc>
      </w:tr>
      <w:tr w:rsidR="001B65C0" w14:paraId="7ACB41D1" w14:textId="77777777" w:rsidTr="001B65C0">
        <w:trPr>
          <w:trHeight w:val="20"/>
        </w:trPr>
        <w:tc>
          <w:tcPr>
            <w:tcW w:w="436" w:type="dxa"/>
          </w:tcPr>
          <w:p w14:paraId="1028997D" w14:textId="77777777" w:rsidR="001B65C0" w:rsidRPr="00B87059" w:rsidRDefault="001B65C0" w:rsidP="001B65C0">
            <w:pPr>
              <w:jc w:val="center"/>
              <w:rPr>
                <w:sz w:val="16"/>
                <w:szCs w:val="16"/>
              </w:rPr>
            </w:pPr>
            <w:r w:rsidRPr="00B87059">
              <w:rPr>
                <w:sz w:val="16"/>
                <w:szCs w:val="16"/>
              </w:rPr>
              <w:t>27</w:t>
            </w:r>
          </w:p>
        </w:tc>
        <w:tc>
          <w:tcPr>
            <w:tcW w:w="972" w:type="dxa"/>
          </w:tcPr>
          <w:p w14:paraId="00950DA1" w14:textId="77777777" w:rsidR="001B65C0" w:rsidRPr="00B87059" w:rsidRDefault="001B65C0" w:rsidP="001B65C0">
            <w:pPr>
              <w:jc w:val="center"/>
              <w:rPr>
                <w:sz w:val="16"/>
                <w:szCs w:val="16"/>
              </w:rPr>
            </w:pPr>
            <w:r w:rsidRPr="00B87059">
              <w:rPr>
                <w:sz w:val="16"/>
                <w:szCs w:val="16"/>
              </w:rPr>
              <w:t>RASES 1</w:t>
            </w:r>
          </w:p>
        </w:tc>
        <w:tc>
          <w:tcPr>
            <w:tcW w:w="997" w:type="dxa"/>
          </w:tcPr>
          <w:p w14:paraId="71389C52" w14:textId="77777777" w:rsidR="001B65C0" w:rsidRPr="00B87059" w:rsidRDefault="001B65C0" w:rsidP="001B65C0">
            <w:pPr>
              <w:jc w:val="center"/>
              <w:rPr>
                <w:sz w:val="16"/>
                <w:szCs w:val="16"/>
              </w:rPr>
            </w:pPr>
            <w:r w:rsidRPr="00B87059">
              <w:rPr>
                <w:sz w:val="16"/>
                <w:szCs w:val="16"/>
              </w:rPr>
              <w:t>DECUN</w:t>
            </w:r>
          </w:p>
        </w:tc>
        <w:tc>
          <w:tcPr>
            <w:tcW w:w="805" w:type="dxa"/>
          </w:tcPr>
          <w:p w14:paraId="23D1F6E5" w14:textId="77777777" w:rsidR="001B65C0" w:rsidRPr="00B87059" w:rsidRDefault="001B65C0" w:rsidP="001B65C0">
            <w:pPr>
              <w:jc w:val="center"/>
              <w:rPr>
                <w:sz w:val="16"/>
                <w:szCs w:val="16"/>
              </w:rPr>
            </w:pPr>
            <w:r w:rsidRPr="00B87059">
              <w:rPr>
                <w:sz w:val="16"/>
                <w:szCs w:val="16"/>
              </w:rPr>
              <w:t>X</w:t>
            </w:r>
          </w:p>
        </w:tc>
        <w:tc>
          <w:tcPr>
            <w:tcW w:w="1034" w:type="dxa"/>
          </w:tcPr>
          <w:p w14:paraId="48F96D02" w14:textId="77777777" w:rsidR="001B65C0" w:rsidRPr="00B87059" w:rsidRDefault="001B65C0" w:rsidP="001B65C0">
            <w:pPr>
              <w:jc w:val="center"/>
              <w:rPr>
                <w:sz w:val="16"/>
                <w:szCs w:val="16"/>
              </w:rPr>
            </w:pPr>
          </w:p>
        </w:tc>
        <w:tc>
          <w:tcPr>
            <w:tcW w:w="608" w:type="dxa"/>
          </w:tcPr>
          <w:p w14:paraId="23D7B9F3" w14:textId="77777777" w:rsidR="001B65C0" w:rsidRPr="00B87059" w:rsidRDefault="001B65C0" w:rsidP="001B65C0">
            <w:pPr>
              <w:jc w:val="center"/>
              <w:rPr>
                <w:sz w:val="16"/>
                <w:szCs w:val="16"/>
              </w:rPr>
            </w:pPr>
            <w:r w:rsidRPr="00B87059">
              <w:rPr>
                <w:sz w:val="16"/>
                <w:szCs w:val="16"/>
              </w:rPr>
              <w:t>X</w:t>
            </w:r>
          </w:p>
        </w:tc>
        <w:tc>
          <w:tcPr>
            <w:tcW w:w="836" w:type="dxa"/>
          </w:tcPr>
          <w:p w14:paraId="2605590D" w14:textId="77777777" w:rsidR="001B65C0" w:rsidRPr="00B87059" w:rsidRDefault="001B65C0" w:rsidP="001B65C0">
            <w:pPr>
              <w:jc w:val="center"/>
              <w:rPr>
                <w:sz w:val="16"/>
                <w:szCs w:val="16"/>
              </w:rPr>
            </w:pPr>
          </w:p>
        </w:tc>
        <w:tc>
          <w:tcPr>
            <w:tcW w:w="920" w:type="dxa"/>
            <w:tcBorders>
              <w:top w:val="nil"/>
              <w:left w:val="nil"/>
              <w:bottom w:val="single" w:sz="4" w:space="0" w:color="auto"/>
              <w:right w:val="single" w:sz="4" w:space="0" w:color="auto"/>
            </w:tcBorders>
            <w:shd w:val="clear" w:color="auto" w:fill="auto"/>
            <w:vAlign w:val="bottom"/>
          </w:tcPr>
          <w:p w14:paraId="3635FCEC" w14:textId="77777777" w:rsidR="001B65C0" w:rsidRPr="00B87059" w:rsidRDefault="001B65C0" w:rsidP="001B65C0">
            <w:pPr>
              <w:jc w:val="center"/>
              <w:rPr>
                <w:sz w:val="16"/>
                <w:szCs w:val="16"/>
              </w:rPr>
            </w:pPr>
            <w:r w:rsidRPr="00B87059">
              <w:rPr>
                <w:sz w:val="16"/>
                <w:szCs w:val="16"/>
              </w:rPr>
              <w:t>14</w:t>
            </w:r>
          </w:p>
        </w:tc>
        <w:tc>
          <w:tcPr>
            <w:tcW w:w="1127" w:type="dxa"/>
          </w:tcPr>
          <w:p w14:paraId="5034C239" w14:textId="77777777" w:rsidR="001B65C0" w:rsidRPr="00B87059" w:rsidRDefault="001B65C0" w:rsidP="001B65C0">
            <w:pPr>
              <w:jc w:val="center"/>
              <w:rPr>
                <w:sz w:val="16"/>
                <w:szCs w:val="16"/>
              </w:rPr>
            </w:pPr>
            <w:r w:rsidRPr="00B87059">
              <w:rPr>
                <w:sz w:val="16"/>
                <w:szCs w:val="16"/>
              </w:rPr>
              <w:t>14</w:t>
            </w:r>
          </w:p>
        </w:tc>
        <w:tc>
          <w:tcPr>
            <w:tcW w:w="1105" w:type="dxa"/>
            <w:tcBorders>
              <w:top w:val="nil"/>
              <w:left w:val="single" w:sz="4" w:space="0" w:color="auto"/>
              <w:bottom w:val="single" w:sz="4" w:space="0" w:color="auto"/>
              <w:right w:val="single" w:sz="4" w:space="0" w:color="auto"/>
            </w:tcBorders>
            <w:shd w:val="clear" w:color="auto" w:fill="auto"/>
            <w:vAlign w:val="bottom"/>
          </w:tcPr>
          <w:p w14:paraId="130BF268" w14:textId="77777777" w:rsidR="001B65C0" w:rsidRPr="00B87059" w:rsidRDefault="001B65C0" w:rsidP="001B65C0">
            <w:pPr>
              <w:jc w:val="center"/>
              <w:rPr>
                <w:sz w:val="16"/>
                <w:szCs w:val="16"/>
              </w:rPr>
            </w:pPr>
            <w:r w:rsidRPr="00B87059">
              <w:rPr>
                <w:sz w:val="16"/>
                <w:szCs w:val="16"/>
              </w:rPr>
              <w:t>14</w:t>
            </w:r>
          </w:p>
        </w:tc>
        <w:tc>
          <w:tcPr>
            <w:tcW w:w="1019" w:type="dxa"/>
            <w:tcBorders>
              <w:top w:val="nil"/>
              <w:left w:val="single" w:sz="4" w:space="0" w:color="auto"/>
              <w:bottom w:val="single" w:sz="4" w:space="0" w:color="auto"/>
              <w:right w:val="single" w:sz="4" w:space="0" w:color="auto"/>
            </w:tcBorders>
            <w:shd w:val="clear" w:color="auto" w:fill="auto"/>
            <w:vAlign w:val="bottom"/>
          </w:tcPr>
          <w:p w14:paraId="4C5F3042" w14:textId="77777777" w:rsidR="001B65C0" w:rsidRPr="00B87059" w:rsidRDefault="001B65C0" w:rsidP="001B65C0">
            <w:pPr>
              <w:jc w:val="center"/>
              <w:rPr>
                <w:sz w:val="16"/>
                <w:szCs w:val="16"/>
              </w:rPr>
            </w:pPr>
            <w:r w:rsidRPr="00B87059">
              <w:rPr>
                <w:sz w:val="16"/>
                <w:szCs w:val="16"/>
              </w:rPr>
              <w:t>38</w:t>
            </w:r>
          </w:p>
        </w:tc>
      </w:tr>
      <w:tr w:rsidR="001B65C0" w14:paraId="0FC752D4" w14:textId="77777777" w:rsidTr="001B65C0">
        <w:trPr>
          <w:trHeight w:val="20"/>
        </w:trPr>
        <w:tc>
          <w:tcPr>
            <w:tcW w:w="436" w:type="dxa"/>
          </w:tcPr>
          <w:p w14:paraId="62A8FA11" w14:textId="77777777" w:rsidR="001B65C0" w:rsidRPr="00B87059" w:rsidRDefault="001B65C0" w:rsidP="001B65C0">
            <w:pPr>
              <w:jc w:val="center"/>
              <w:rPr>
                <w:sz w:val="16"/>
                <w:szCs w:val="16"/>
              </w:rPr>
            </w:pPr>
            <w:r w:rsidRPr="00B87059">
              <w:rPr>
                <w:sz w:val="16"/>
                <w:szCs w:val="16"/>
              </w:rPr>
              <w:t>28</w:t>
            </w:r>
          </w:p>
        </w:tc>
        <w:tc>
          <w:tcPr>
            <w:tcW w:w="972" w:type="dxa"/>
          </w:tcPr>
          <w:p w14:paraId="078E43DB" w14:textId="77777777" w:rsidR="001B65C0" w:rsidRPr="00B87059" w:rsidRDefault="001B65C0" w:rsidP="001B65C0">
            <w:pPr>
              <w:jc w:val="center"/>
              <w:rPr>
                <w:sz w:val="16"/>
                <w:szCs w:val="16"/>
              </w:rPr>
            </w:pPr>
            <w:r w:rsidRPr="00B87059">
              <w:rPr>
                <w:sz w:val="16"/>
                <w:szCs w:val="16"/>
              </w:rPr>
              <w:t>RASES 1</w:t>
            </w:r>
          </w:p>
        </w:tc>
        <w:tc>
          <w:tcPr>
            <w:tcW w:w="997" w:type="dxa"/>
          </w:tcPr>
          <w:p w14:paraId="77CDEEB0" w14:textId="77777777" w:rsidR="001B65C0" w:rsidRPr="00B87059" w:rsidRDefault="001B65C0" w:rsidP="001B65C0">
            <w:pPr>
              <w:jc w:val="center"/>
              <w:rPr>
                <w:sz w:val="16"/>
                <w:szCs w:val="16"/>
              </w:rPr>
            </w:pPr>
            <w:r w:rsidRPr="00B87059">
              <w:rPr>
                <w:sz w:val="16"/>
                <w:szCs w:val="16"/>
              </w:rPr>
              <w:t>DECUN</w:t>
            </w:r>
          </w:p>
        </w:tc>
        <w:tc>
          <w:tcPr>
            <w:tcW w:w="805" w:type="dxa"/>
          </w:tcPr>
          <w:p w14:paraId="324AD6BE" w14:textId="77777777" w:rsidR="001B65C0" w:rsidRPr="00B87059" w:rsidRDefault="001B65C0" w:rsidP="001B65C0">
            <w:pPr>
              <w:jc w:val="center"/>
              <w:rPr>
                <w:sz w:val="16"/>
                <w:szCs w:val="16"/>
              </w:rPr>
            </w:pPr>
            <w:r w:rsidRPr="00B87059">
              <w:rPr>
                <w:sz w:val="16"/>
                <w:szCs w:val="16"/>
              </w:rPr>
              <w:t>X</w:t>
            </w:r>
          </w:p>
        </w:tc>
        <w:tc>
          <w:tcPr>
            <w:tcW w:w="1034" w:type="dxa"/>
          </w:tcPr>
          <w:p w14:paraId="7C1CF3C9" w14:textId="77777777" w:rsidR="001B65C0" w:rsidRPr="00B87059" w:rsidRDefault="001B65C0" w:rsidP="001B65C0">
            <w:pPr>
              <w:jc w:val="center"/>
              <w:rPr>
                <w:sz w:val="16"/>
                <w:szCs w:val="16"/>
              </w:rPr>
            </w:pPr>
          </w:p>
        </w:tc>
        <w:tc>
          <w:tcPr>
            <w:tcW w:w="608" w:type="dxa"/>
          </w:tcPr>
          <w:p w14:paraId="7DC17222" w14:textId="77777777" w:rsidR="001B65C0" w:rsidRPr="00B87059" w:rsidRDefault="001B65C0" w:rsidP="001B65C0">
            <w:pPr>
              <w:jc w:val="center"/>
              <w:rPr>
                <w:sz w:val="16"/>
                <w:szCs w:val="16"/>
              </w:rPr>
            </w:pPr>
            <w:r w:rsidRPr="00B87059">
              <w:rPr>
                <w:sz w:val="16"/>
                <w:szCs w:val="16"/>
              </w:rPr>
              <w:t>X</w:t>
            </w:r>
          </w:p>
        </w:tc>
        <w:tc>
          <w:tcPr>
            <w:tcW w:w="836" w:type="dxa"/>
          </w:tcPr>
          <w:p w14:paraId="014475F8" w14:textId="77777777" w:rsidR="001B65C0" w:rsidRPr="00B87059" w:rsidRDefault="001B65C0" w:rsidP="001B65C0">
            <w:pPr>
              <w:jc w:val="center"/>
              <w:rPr>
                <w:sz w:val="16"/>
                <w:szCs w:val="16"/>
              </w:rPr>
            </w:pPr>
          </w:p>
        </w:tc>
        <w:tc>
          <w:tcPr>
            <w:tcW w:w="920" w:type="dxa"/>
            <w:tcBorders>
              <w:top w:val="nil"/>
              <w:left w:val="nil"/>
              <w:bottom w:val="single" w:sz="4" w:space="0" w:color="auto"/>
              <w:right w:val="single" w:sz="4" w:space="0" w:color="auto"/>
            </w:tcBorders>
            <w:shd w:val="clear" w:color="auto" w:fill="auto"/>
            <w:vAlign w:val="bottom"/>
          </w:tcPr>
          <w:p w14:paraId="3A6E690F" w14:textId="77777777" w:rsidR="001B65C0" w:rsidRPr="00B87059" w:rsidRDefault="001B65C0" w:rsidP="001B65C0">
            <w:pPr>
              <w:jc w:val="center"/>
              <w:rPr>
                <w:sz w:val="16"/>
                <w:szCs w:val="16"/>
              </w:rPr>
            </w:pPr>
            <w:r w:rsidRPr="00B87059">
              <w:rPr>
                <w:sz w:val="16"/>
                <w:szCs w:val="16"/>
              </w:rPr>
              <w:t>10</w:t>
            </w:r>
          </w:p>
        </w:tc>
        <w:tc>
          <w:tcPr>
            <w:tcW w:w="1127" w:type="dxa"/>
          </w:tcPr>
          <w:p w14:paraId="38C1469B" w14:textId="77777777" w:rsidR="001B65C0" w:rsidRPr="00B87059" w:rsidRDefault="001B65C0" w:rsidP="001B65C0">
            <w:pPr>
              <w:jc w:val="center"/>
              <w:rPr>
                <w:sz w:val="16"/>
                <w:szCs w:val="16"/>
              </w:rPr>
            </w:pPr>
            <w:r w:rsidRPr="00B87059">
              <w:rPr>
                <w:sz w:val="16"/>
                <w:szCs w:val="16"/>
              </w:rPr>
              <w:t>10</w:t>
            </w:r>
          </w:p>
        </w:tc>
        <w:tc>
          <w:tcPr>
            <w:tcW w:w="1105" w:type="dxa"/>
            <w:tcBorders>
              <w:top w:val="nil"/>
              <w:left w:val="single" w:sz="4" w:space="0" w:color="auto"/>
              <w:bottom w:val="single" w:sz="4" w:space="0" w:color="auto"/>
              <w:right w:val="single" w:sz="4" w:space="0" w:color="auto"/>
            </w:tcBorders>
            <w:shd w:val="clear" w:color="auto" w:fill="auto"/>
            <w:vAlign w:val="bottom"/>
          </w:tcPr>
          <w:p w14:paraId="69BE8BA9" w14:textId="77777777" w:rsidR="001B65C0" w:rsidRPr="00B87059" w:rsidRDefault="001B65C0" w:rsidP="001B65C0">
            <w:pPr>
              <w:jc w:val="center"/>
              <w:rPr>
                <w:sz w:val="16"/>
                <w:szCs w:val="16"/>
              </w:rPr>
            </w:pPr>
            <w:r w:rsidRPr="00B87059">
              <w:rPr>
                <w:sz w:val="16"/>
                <w:szCs w:val="16"/>
              </w:rPr>
              <w:t>10</w:t>
            </w:r>
          </w:p>
        </w:tc>
        <w:tc>
          <w:tcPr>
            <w:tcW w:w="1019" w:type="dxa"/>
            <w:tcBorders>
              <w:top w:val="nil"/>
              <w:left w:val="single" w:sz="4" w:space="0" w:color="auto"/>
              <w:bottom w:val="single" w:sz="4" w:space="0" w:color="auto"/>
              <w:right w:val="single" w:sz="4" w:space="0" w:color="auto"/>
            </w:tcBorders>
            <w:shd w:val="clear" w:color="auto" w:fill="auto"/>
            <w:vAlign w:val="bottom"/>
          </w:tcPr>
          <w:p w14:paraId="4E00CD0D" w14:textId="77777777" w:rsidR="001B65C0" w:rsidRPr="00B87059" w:rsidRDefault="001B65C0" w:rsidP="001B65C0">
            <w:pPr>
              <w:jc w:val="center"/>
              <w:rPr>
                <w:sz w:val="16"/>
                <w:szCs w:val="16"/>
              </w:rPr>
            </w:pPr>
            <w:r w:rsidRPr="00B87059">
              <w:rPr>
                <w:sz w:val="16"/>
                <w:szCs w:val="16"/>
              </w:rPr>
              <w:t>36</w:t>
            </w:r>
          </w:p>
        </w:tc>
      </w:tr>
      <w:tr w:rsidR="001B65C0" w14:paraId="1D6AF8C5" w14:textId="77777777" w:rsidTr="001B65C0">
        <w:trPr>
          <w:trHeight w:val="20"/>
        </w:trPr>
        <w:tc>
          <w:tcPr>
            <w:tcW w:w="436" w:type="dxa"/>
          </w:tcPr>
          <w:p w14:paraId="6CC14017" w14:textId="77777777" w:rsidR="001B65C0" w:rsidRPr="00B87059" w:rsidRDefault="001B65C0" w:rsidP="001B65C0">
            <w:pPr>
              <w:jc w:val="center"/>
              <w:rPr>
                <w:sz w:val="16"/>
                <w:szCs w:val="16"/>
              </w:rPr>
            </w:pPr>
            <w:r w:rsidRPr="00B87059">
              <w:rPr>
                <w:sz w:val="16"/>
                <w:szCs w:val="16"/>
              </w:rPr>
              <w:t>29</w:t>
            </w:r>
          </w:p>
        </w:tc>
        <w:tc>
          <w:tcPr>
            <w:tcW w:w="972" w:type="dxa"/>
          </w:tcPr>
          <w:p w14:paraId="4CC4B195" w14:textId="77777777" w:rsidR="001B65C0" w:rsidRPr="00B87059" w:rsidRDefault="001B65C0" w:rsidP="001B65C0">
            <w:pPr>
              <w:jc w:val="center"/>
              <w:rPr>
                <w:sz w:val="16"/>
                <w:szCs w:val="16"/>
              </w:rPr>
            </w:pPr>
            <w:r w:rsidRPr="00B87059">
              <w:rPr>
                <w:sz w:val="16"/>
                <w:szCs w:val="16"/>
              </w:rPr>
              <w:t>RASES 2</w:t>
            </w:r>
          </w:p>
        </w:tc>
        <w:tc>
          <w:tcPr>
            <w:tcW w:w="997" w:type="dxa"/>
          </w:tcPr>
          <w:p w14:paraId="30DD8B74" w14:textId="77777777" w:rsidR="001B65C0" w:rsidRPr="00B87059" w:rsidRDefault="001B65C0" w:rsidP="001B65C0">
            <w:pPr>
              <w:jc w:val="center"/>
              <w:rPr>
                <w:sz w:val="16"/>
                <w:szCs w:val="16"/>
              </w:rPr>
            </w:pPr>
            <w:r w:rsidRPr="00B87059">
              <w:rPr>
                <w:sz w:val="16"/>
                <w:szCs w:val="16"/>
              </w:rPr>
              <w:t xml:space="preserve">RASES 2 </w:t>
            </w:r>
          </w:p>
        </w:tc>
        <w:tc>
          <w:tcPr>
            <w:tcW w:w="805" w:type="dxa"/>
          </w:tcPr>
          <w:p w14:paraId="3E3BB150" w14:textId="77777777" w:rsidR="001B65C0" w:rsidRPr="00B87059" w:rsidRDefault="001B65C0" w:rsidP="001B65C0">
            <w:pPr>
              <w:jc w:val="center"/>
              <w:rPr>
                <w:sz w:val="16"/>
                <w:szCs w:val="16"/>
              </w:rPr>
            </w:pPr>
            <w:r w:rsidRPr="00B87059">
              <w:rPr>
                <w:sz w:val="16"/>
                <w:szCs w:val="16"/>
              </w:rPr>
              <w:t>X</w:t>
            </w:r>
          </w:p>
        </w:tc>
        <w:tc>
          <w:tcPr>
            <w:tcW w:w="1034" w:type="dxa"/>
          </w:tcPr>
          <w:p w14:paraId="130E318B" w14:textId="77777777" w:rsidR="001B65C0" w:rsidRPr="00B87059" w:rsidRDefault="001B65C0" w:rsidP="001B65C0">
            <w:pPr>
              <w:jc w:val="center"/>
              <w:rPr>
                <w:sz w:val="16"/>
                <w:szCs w:val="16"/>
              </w:rPr>
            </w:pPr>
          </w:p>
        </w:tc>
        <w:tc>
          <w:tcPr>
            <w:tcW w:w="608" w:type="dxa"/>
          </w:tcPr>
          <w:p w14:paraId="228F4F0E" w14:textId="77777777" w:rsidR="001B65C0" w:rsidRPr="00B87059" w:rsidRDefault="001B65C0" w:rsidP="001B65C0">
            <w:pPr>
              <w:jc w:val="center"/>
              <w:rPr>
                <w:sz w:val="16"/>
                <w:szCs w:val="16"/>
              </w:rPr>
            </w:pPr>
          </w:p>
        </w:tc>
        <w:tc>
          <w:tcPr>
            <w:tcW w:w="836" w:type="dxa"/>
          </w:tcPr>
          <w:p w14:paraId="6ED89058" w14:textId="77777777" w:rsidR="001B65C0" w:rsidRPr="00B87059" w:rsidRDefault="001B65C0" w:rsidP="001B65C0">
            <w:pPr>
              <w:jc w:val="center"/>
              <w:rPr>
                <w:sz w:val="16"/>
                <w:szCs w:val="16"/>
              </w:rPr>
            </w:pPr>
            <w:r w:rsidRPr="00B87059">
              <w:rPr>
                <w:sz w:val="16"/>
                <w:szCs w:val="16"/>
              </w:rPr>
              <w:t>X</w:t>
            </w:r>
          </w:p>
        </w:tc>
        <w:tc>
          <w:tcPr>
            <w:tcW w:w="920" w:type="dxa"/>
          </w:tcPr>
          <w:p w14:paraId="05266C05" w14:textId="77777777" w:rsidR="001B65C0" w:rsidRPr="00B87059" w:rsidRDefault="001B65C0" w:rsidP="001B65C0">
            <w:pPr>
              <w:jc w:val="center"/>
              <w:rPr>
                <w:sz w:val="16"/>
                <w:szCs w:val="16"/>
              </w:rPr>
            </w:pPr>
            <w:r w:rsidRPr="00B87059">
              <w:rPr>
                <w:sz w:val="16"/>
                <w:szCs w:val="16"/>
              </w:rPr>
              <w:t>14</w:t>
            </w:r>
          </w:p>
        </w:tc>
        <w:tc>
          <w:tcPr>
            <w:tcW w:w="1127" w:type="dxa"/>
          </w:tcPr>
          <w:p w14:paraId="2E0AAC99" w14:textId="77777777" w:rsidR="001B65C0" w:rsidRPr="00B87059" w:rsidRDefault="001B65C0" w:rsidP="001B65C0">
            <w:pPr>
              <w:jc w:val="center"/>
              <w:rPr>
                <w:sz w:val="16"/>
                <w:szCs w:val="16"/>
              </w:rPr>
            </w:pPr>
          </w:p>
        </w:tc>
        <w:tc>
          <w:tcPr>
            <w:tcW w:w="1105" w:type="dxa"/>
          </w:tcPr>
          <w:p w14:paraId="6A8C2692" w14:textId="77777777" w:rsidR="001B65C0" w:rsidRPr="00B87059" w:rsidRDefault="001B65C0" w:rsidP="001B65C0">
            <w:pPr>
              <w:jc w:val="center"/>
              <w:rPr>
                <w:sz w:val="16"/>
                <w:szCs w:val="16"/>
              </w:rPr>
            </w:pPr>
            <w:r w:rsidRPr="00B87059">
              <w:rPr>
                <w:sz w:val="16"/>
                <w:szCs w:val="16"/>
              </w:rPr>
              <w:t>14</w:t>
            </w:r>
          </w:p>
        </w:tc>
        <w:tc>
          <w:tcPr>
            <w:tcW w:w="1019" w:type="dxa"/>
          </w:tcPr>
          <w:p w14:paraId="1DB0A9B3" w14:textId="77777777" w:rsidR="001B65C0" w:rsidRPr="00B87059" w:rsidRDefault="001B65C0" w:rsidP="001B65C0">
            <w:pPr>
              <w:jc w:val="center"/>
              <w:rPr>
                <w:sz w:val="16"/>
                <w:szCs w:val="16"/>
              </w:rPr>
            </w:pPr>
            <w:r w:rsidRPr="00B87059">
              <w:rPr>
                <w:sz w:val="16"/>
                <w:szCs w:val="16"/>
              </w:rPr>
              <w:t>38</w:t>
            </w:r>
          </w:p>
        </w:tc>
      </w:tr>
      <w:tr w:rsidR="001B65C0" w14:paraId="776E707D" w14:textId="77777777" w:rsidTr="001B65C0">
        <w:trPr>
          <w:trHeight w:val="20"/>
        </w:trPr>
        <w:tc>
          <w:tcPr>
            <w:tcW w:w="436" w:type="dxa"/>
          </w:tcPr>
          <w:p w14:paraId="2BD64EA5" w14:textId="77777777" w:rsidR="001B65C0" w:rsidRPr="00B87059" w:rsidRDefault="001B65C0" w:rsidP="001B65C0">
            <w:pPr>
              <w:jc w:val="center"/>
              <w:rPr>
                <w:sz w:val="16"/>
                <w:szCs w:val="16"/>
              </w:rPr>
            </w:pPr>
            <w:r w:rsidRPr="00B87059">
              <w:rPr>
                <w:sz w:val="16"/>
                <w:szCs w:val="16"/>
              </w:rPr>
              <w:t>30</w:t>
            </w:r>
          </w:p>
        </w:tc>
        <w:tc>
          <w:tcPr>
            <w:tcW w:w="972" w:type="dxa"/>
          </w:tcPr>
          <w:p w14:paraId="5793E8CE" w14:textId="77777777" w:rsidR="001B65C0" w:rsidRPr="00B87059" w:rsidRDefault="001B65C0" w:rsidP="001B65C0">
            <w:pPr>
              <w:jc w:val="center"/>
              <w:rPr>
                <w:sz w:val="16"/>
                <w:szCs w:val="16"/>
              </w:rPr>
            </w:pPr>
            <w:r w:rsidRPr="00B87059">
              <w:rPr>
                <w:sz w:val="16"/>
                <w:szCs w:val="16"/>
              </w:rPr>
              <w:t>RASES 2</w:t>
            </w:r>
          </w:p>
        </w:tc>
        <w:tc>
          <w:tcPr>
            <w:tcW w:w="997" w:type="dxa"/>
          </w:tcPr>
          <w:p w14:paraId="60571102" w14:textId="77777777" w:rsidR="001B65C0" w:rsidRPr="00B87059" w:rsidRDefault="001B65C0" w:rsidP="001B65C0">
            <w:pPr>
              <w:jc w:val="center"/>
              <w:rPr>
                <w:sz w:val="16"/>
                <w:szCs w:val="16"/>
              </w:rPr>
            </w:pPr>
            <w:r w:rsidRPr="00B87059">
              <w:rPr>
                <w:sz w:val="16"/>
                <w:szCs w:val="16"/>
              </w:rPr>
              <w:t>DEUIL</w:t>
            </w:r>
          </w:p>
        </w:tc>
        <w:tc>
          <w:tcPr>
            <w:tcW w:w="805" w:type="dxa"/>
          </w:tcPr>
          <w:p w14:paraId="07346255" w14:textId="77777777" w:rsidR="001B65C0" w:rsidRPr="00B87059" w:rsidRDefault="001B65C0" w:rsidP="001B65C0">
            <w:pPr>
              <w:jc w:val="center"/>
              <w:rPr>
                <w:sz w:val="16"/>
                <w:szCs w:val="16"/>
              </w:rPr>
            </w:pPr>
            <w:r w:rsidRPr="00B87059">
              <w:rPr>
                <w:sz w:val="16"/>
                <w:szCs w:val="16"/>
              </w:rPr>
              <w:t>X</w:t>
            </w:r>
          </w:p>
        </w:tc>
        <w:tc>
          <w:tcPr>
            <w:tcW w:w="1034" w:type="dxa"/>
          </w:tcPr>
          <w:p w14:paraId="7FACF9DE" w14:textId="77777777" w:rsidR="001B65C0" w:rsidRPr="00B87059" w:rsidRDefault="001B65C0" w:rsidP="001B65C0">
            <w:pPr>
              <w:jc w:val="center"/>
              <w:rPr>
                <w:sz w:val="16"/>
                <w:szCs w:val="16"/>
              </w:rPr>
            </w:pPr>
          </w:p>
        </w:tc>
        <w:tc>
          <w:tcPr>
            <w:tcW w:w="608" w:type="dxa"/>
          </w:tcPr>
          <w:p w14:paraId="29FAB32F" w14:textId="77777777" w:rsidR="001B65C0" w:rsidRPr="00B87059" w:rsidRDefault="001B65C0" w:rsidP="001B65C0">
            <w:pPr>
              <w:jc w:val="center"/>
              <w:rPr>
                <w:sz w:val="16"/>
                <w:szCs w:val="16"/>
              </w:rPr>
            </w:pPr>
          </w:p>
        </w:tc>
        <w:tc>
          <w:tcPr>
            <w:tcW w:w="836" w:type="dxa"/>
          </w:tcPr>
          <w:p w14:paraId="11B8DD88" w14:textId="77777777" w:rsidR="001B65C0" w:rsidRPr="00B87059" w:rsidRDefault="001B65C0" w:rsidP="001B65C0">
            <w:pPr>
              <w:jc w:val="center"/>
              <w:rPr>
                <w:sz w:val="16"/>
                <w:szCs w:val="16"/>
              </w:rPr>
            </w:pPr>
            <w:r w:rsidRPr="00B87059">
              <w:rPr>
                <w:sz w:val="16"/>
                <w:szCs w:val="16"/>
              </w:rPr>
              <w:t>X</w:t>
            </w:r>
          </w:p>
        </w:tc>
        <w:tc>
          <w:tcPr>
            <w:tcW w:w="920" w:type="dxa"/>
          </w:tcPr>
          <w:p w14:paraId="7C175A82" w14:textId="77777777" w:rsidR="001B65C0" w:rsidRPr="00B87059" w:rsidRDefault="001B65C0" w:rsidP="001B65C0">
            <w:pPr>
              <w:jc w:val="center"/>
              <w:rPr>
                <w:sz w:val="16"/>
                <w:szCs w:val="16"/>
              </w:rPr>
            </w:pPr>
            <w:r w:rsidRPr="00B87059">
              <w:rPr>
                <w:sz w:val="16"/>
                <w:szCs w:val="16"/>
              </w:rPr>
              <w:t>10</w:t>
            </w:r>
          </w:p>
        </w:tc>
        <w:tc>
          <w:tcPr>
            <w:tcW w:w="1127" w:type="dxa"/>
          </w:tcPr>
          <w:p w14:paraId="26F81E98" w14:textId="77777777" w:rsidR="001B65C0" w:rsidRPr="00B87059" w:rsidRDefault="001B65C0" w:rsidP="001B65C0">
            <w:pPr>
              <w:jc w:val="center"/>
              <w:rPr>
                <w:sz w:val="16"/>
                <w:szCs w:val="16"/>
              </w:rPr>
            </w:pPr>
          </w:p>
        </w:tc>
        <w:tc>
          <w:tcPr>
            <w:tcW w:w="1105" w:type="dxa"/>
          </w:tcPr>
          <w:p w14:paraId="17BA8051" w14:textId="77777777" w:rsidR="001B65C0" w:rsidRPr="00B87059" w:rsidRDefault="001B65C0" w:rsidP="001B65C0">
            <w:pPr>
              <w:jc w:val="center"/>
              <w:rPr>
                <w:sz w:val="16"/>
                <w:szCs w:val="16"/>
              </w:rPr>
            </w:pPr>
            <w:r w:rsidRPr="00B87059">
              <w:rPr>
                <w:sz w:val="16"/>
                <w:szCs w:val="16"/>
              </w:rPr>
              <w:t>10</w:t>
            </w:r>
          </w:p>
        </w:tc>
        <w:tc>
          <w:tcPr>
            <w:tcW w:w="1019" w:type="dxa"/>
          </w:tcPr>
          <w:p w14:paraId="68D967C2" w14:textId="77777777" w:rsidR="001B65C0" w:rsidRPr="00B87059" w:rsidRDefault="001B65C0" w:rsidP="001B65C0">
            <w:pPr>
              <w:jc w:val="center"/>
              <w:rPr>
                <w:sz w:val="16"/>
                <w:szCs w:val="16"/>
              </w:rPr>
            </w:pPr>
            <w:r w:rsidRPr="00B87059">
              <w:rPr>
                <w:sz w:val="16"/>
                <w:szCs w:val="16"/>
              </w:rPr>
              <w:t>38</w:t>
            </w:r>
          </w:p>
        </w:tc>
      </w:tr>
      <w:tr w:rsidR="001B65C0" w14:paraId="29A983B6" w14:textId="77777777" w:rsidTr="001B65C0">
        <w:trPr>
          <w:trHeight w:val="20"/>
        </w:trPr>
        <w:tc>
          <w:tcPr>
            <w:tcW w:w="436" w:type="dxa"/>
          </w:tcPr>
          <w:p w14:paraId="62DE64A4" w14:textId="77777777" w:rsidR="001B65C0" w:rsidRPr="00B87059" w:rsidRDefault="001B65C0" w:rsidP="001B65C0">
            <w:pPr>
              <w:jc w:val="center"/>
              <w:rPr>
                <w:sz w:val="16"/>
                <w:szCs w:val="16"/>
              </w:rPr>
            </w:pPr>
            <w:r w:rsidRPr="00B87059">
              <w:rPr>
                <w:sz w:val="16"/>
                <w:szCs w:val="16"/>
              </w:rPr>
              <w:t>31</w:t>
            </w:r>
          </w:p>
        </w:tc>
        <w:tc>
          <w:tcPr>
            <w:tcW w:w="972" w:type="dxa"/>
          </w:tcPr>
          <w:p w14:paraId="08C7E3E3" w14:textId="77777777" w:rsidR="001B65C0" w:rsidRPr="00B87059" w:rsidRDefault="001B65C0" w:rsidP="001B65C0">
            <w:pPr>
              <w:jc w:val="center"/>
              <w:rPr>
                <w:sz w:val="16"/>
                <w:szCs w:val="16"/>
              </w:rPr>
            </w:pPr>
            <w:r w:rsidRPr="00B87059">
              <w:rPr>
                <w:sz w:val="16"/>
                <w:szCs w:val="16"/>
              </w:rPr>
              <w:t>RASES 2</w:t>
            </w:r>
          </w:p>
        </w:tc>
        <w:tc>
          <w:tcPr>
            <w:tcW w:w="997" w:type="dxa"/>
          </w:tcPr>
          <w:p w14:paraId="777E3C0D" w14:textId="77777777" w:rsidR="001B65C0" w:rsidRPr="00B87059" w:rsidRDefault="001B65C0" w:rsidP="001B65C0">
            <w:pPr>
              <w:jc w:val="center"/>
              <w:rPr>
                <w:sz w:val="16"/>
                <w:szCs w:val="16"/>
              </w:rPr>
            </w:pPr>
            <w:r w:rsidRPr="00B87059">
              <w:rPr>
                <w:sz w:val="16"/>
                <w:szCs w:val="16"/>
              </w:rPr>
              <w:t>DECAQ</w:t>
            </w:r>
          </w:p>
        </w:tc>
        <w:tc>
          <w:tcPr>
            <w:tcW w:w="805" w:type="dxa"/>
          </w:tcPr>
          <w:p w14:paraId="40D2AE97" w14:textId="77777777" w:rsidR="001B65C0" w:rsidRPr="00B87059" w:rsidRDefault="001B65C0" w:rsidP="001B65C0">
            <w:pPr>
              <w:jc w:val="center"/>
              <w:rPr>
                <w:sz w:val="16"/>
                <w:szCs w:val="16"/>
              </w:rPr>
            </w:pPr>
          </w:p>
        </w:tc>
        <w:tc>
          <w:tcPr>
            <w:tcW w:w="1034" w:type="dxa"/>
          </w:tcPr>
          <w:p w14:paraId="6D80B809" w14:textId="77777777" w:rsidR="001B65C0" w:rsidRPr="00B87059" w:rsidRDefault="001B65C0" w:rsidP="001B65C0">
            <w:pPr>
              <w:jc w:val="center"/>
              <w:rPr>
                <w:sz w:val="16"/>
                <w:szCs w:val="16"/>
              </w:rPr>
            </w:pPr>
            <w:r w:rsidRPr="00B87059">
              <w:rPr>
                <w:sz w:val="16"/>
                <w:szCs w:val="16"/>
              </w:rPr>
              <w:t>X</w:t>
            </w:r>
          </w:p>
        </w:tc>
        <w:tc>
          <w:tcPr>
            <w:tcW w:w="608" w:type="dxa"/>
          </w:tcPr>
          <w:p w14:paraId="7E2121A9" w14:textId="77777777" w:rsidR="001B65C0" w:rsidRPr="00B87059" w:rsidRDefault="001B65C0" w:rsidP="001B65C0">
            <w:pPr>
              <w:jc w:val="center"/>
              <w:rPr>
                <w:sz w:val="16"/>
                <w:szCs w:val="16"/>
              </w:rPr>
            </w:pPr>
          </w:p>
        </w:tc>
        <w:tc>
          <w:tcPr>
            <w:tcW w:w="836" w:type="dxa"/>
          </w:tcPr>
          <w:p w14:paraId="58153BEA" w14:textId="77777777" w:rsidR="001B65C0" w:rsidRPr="00B87059" w:rsidRDefault="001B65C0" w:rsidP="001B65C0">
            <w:pPr>
              <w:jc w:val="center"/>
              <w:rPr>
                <w:sz w:val="16"/>
                <w:szCs w:val="16"/>
              </w:rPr>
            </w:pPr>
            <w:r w:rsidRPr="00B87059">
              <w:rPr>
                <w:sz w:val="16"/>
                <w:szCs w:val="16"/>
              </w:rPr>
              <w:t>X</w:t>
            </w:r>
          </w:p>
        </w:tc>
        <w:tc>
          <w:tcPr>
            <w:tcW w:w="920" w:type="dxa"/>
            <w:tcBorders>
              <w:top w:val="single" w:sz="4" w:space="0" w:color="auto"/>
              <w:left w:val="single" w:sz="4" w:space="0" w:color="auto"/>
              <w:bottom w:val="single" w:sz="4" w:space="0" w:color="auto"/>
              <w:right w:val="single" w:sz="4" w:space="0" w:color="auto"/>
            </w:tcBorders>
            <w:shd w:val="clear" w:color="auto" w:fill="auto"/>
            <w:vAlign w:val="bottom"/>
          </w:tcPr>
          <w:p w14:paraId="41A87306" w14:textId="77777777" w:rsidR="001B65C0" w:rsidRPr="00B87059" w:rsidRDefault="001B65C0" w:rsidP="001B65C0">
            <w:pPr>
              <w:jc w:val="center"/>
              <w:rPr>
                <w:sz w:val="16"/>
                <w:szCs w:val="16"/>
              </w:rPr>
            </w:pPr>
            <w:r w:rsidRPr="00B87059">
              <w:rPr>
                <w:color w:val="000000"/>
                <w:sz w:val="16"/>
                <w:szCs w:val="16"/>
              </w:rPr>
              <w:t>M</w:t>
            </w:r>
          </w:p>
        </w:tc>
        <w:tc>
          <w:tcPr>
            <w:tcW w:w="1127" w:type="dxa"/>
          </w:tcPr>
          <w:p w14:paraId="7651800C" w14:textId="77777777" w:rsidR="001B65C0" w:rsidRPr="00B87059" w:rsidRDefault="001B65C0" w:rsidP="001B65C0">
            <w:pPr>
              <w:jc w:val="center"/>
              <w:rPr>
                <w:sz w:val="16"/>
                <w:szCs w:val="16"/>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bottom"/>
          </w:tcPr>
          <w:p w14:paraId="2FAA4884" w14:textId="77777777" w:rsidR="001B65C0" w:rsidRPr="00B87059" w:rsidRDefault="001B65C0" w:rsidP="001B65C0">
            <w:pPr>
              <w:jc w:val="center"/>
              <w:rPr>
                <w:sz w:val="16"/>
                <w:szCs w:val="16"/>
              </w:rPr>
            </w:pPr>
            <w:r w:rsidRPr="00B87059">
              <w:rPr>
                <w:color w:val="000000"/>
                <w:sz w:val="16"/>
                <w:szCs w:val="16"/>
              </w:rPr>
              <w:t>28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bottom"/>
          </w:tcPr>
          <w:p w14:paraId="32ACC90B" w14:textId="77777777" w:rsidR="001B65C0" w:rsidRPr="00B87059" w:rsidRDefault="001B65C0" w:rsidP="001B65C0">
            <w:pPr>
              <w:jc w:val="center"/>
              <w:rPr>
                <w:sz w:val="16"/>
                <w:szCs w:val="16"/>
              </w:rPr>
            </w:pPr>
            <w:r w:rsidRPr="00B87059">
              <w:rPr>
                <w:color w:val="000000"/>
                <w:sz w:val="16"/>
                <w:szCs w:val="16"/>
              </w:rPr>
              <w:t>39</w:t>
            </w:r>
          </w:p>
        </w:tc>
      </w:tr>
      <w:tr w:rsidR="001B65C0" w14:paraId="656C4DE9" w14:textId="77777777" w:rsidTr="001B65C0">
        <w:trPr>
          <w:trHeight w:val="20"/>
        </w:trPr>
        <w:tc>
          <w:tcPr>
            <w:tcW w:w="436" w:type="dxa"/>
          </w:tcPr>
          <w:p w14:paraId="672EB95A" w14:textId="77777777" w:rsidR="001B65C0" w:rsidRPr="00B87059" w:rsidRDefault="001B65C0" w:rsidP="001B65C0">
            <w:pPr>
              <w:jc w:val="center"/>
              <w:rPr>
                <w:sz w:val="16"/>
                <w:szCs w:val="16"/>
              </w:rPr>
            </w:pPr>
            <w:r w:rsidRPr="00B87059">
              <w:rPr>
                <w:sz w:val="16"/>
                <w:szCs w:val="16"/>
              </w:rPr>
              <w:t>32</w:t>
            </w:r>
          </w:p>
        </w:tc>
        <w:tc>
          <w:tcPr>
            <w:tcW w:w="972" w:type="dxa"/>
          </w:tcPr>
          <w:p w14:paraId="0689A28B" w14:textId="77777777" w:rsidR="001B65C0" w:rsidRPr="00B87059" w:rsidRDefault="001B65C0" w:rsidP="001B65C0">
            <w:pPr>
              <w:jc w:val="center"/>
              <w:rPr>
                <w:sz w:val="16"/>
                <w:szCs w:val="16"/>
              </w:rPr>
            </w:pPr>
            <w:r w:rsidRPr="00B87059">
              <w:rPr>
                <w:sz w:val="16"/>
                <w:szCs w:val="16"/>
              </w:rPr>
              <w:t>RASES 2</w:t>
            </w:r>
          </w:p>
        </w:tc>
        <w:tc>
          <w:tcPr>
            <w:tcW w:w="997" w:type="dxa"/>
          </w:tcPr>
          <w:p w14:paraId="692D50BC" w14:textId="77777777" w:rsidR="001B65C0" w:rsidRPr="00B87059" w:rsidRDefault="001B65C0" w:rsidP="001B65C0">
            <w:pPr>
              <w:jc w:val="center"/>
              <w:rPr>
                <w:sz w:val="16"/>
                <w:szCs w:val="16"/>
              </w:rPr>
            </w:pPr>
            <w:r w:rsidRPr="00B87059">
              <w:rPr>
                <w:sz w:val="16"/>
                <w:szCs w:val="16"/>
              </w:rPr>
              <w:t>DETOL</w:t>
            </w:r>
          </w:p>
        </w:tc>
        <w:tc>
          <w:tcPr>
            <w:tcW w:w="805" w:type="dxa"/>
          </w:tcPr>
          <w:p w14:paraId="0A7F3CE1" w14:textId="77777777" w:rsidR="001B65C0" w:rsidRPr="00B87059" w:rsidRDefault="001B65C0" w:rsidP="001B65C0">
            <w:pPr>
              <w:jc w:val="center"/>
              <w:rPr>
                <w:sz w:val="16"/>
                <w:szCs w:val="16"/>
              </w:rPr>
            </w:pPr>
            <w:r w:rsidRPr="00B87059">
              <w:rPr>
                <w:sz w:val="16"/>
                <w:szCs w:val="16"/>
              </w:rPr>
              <w:t>X</w:t>
            </w:r>
          </w:p>
        </w:tc>
        <w:tc>
          <w:tcPr>
            <w:tcW w:w="1034" w:type="dxa"/>
            <w:tcBorders>
              <w:bottom w:val="single" w:sz="4" w:space="0" w:color="auto"/>
            </w:tcBorders>
          </w:tcPr>
          <w:p w14:paraId="4E4F2B86" w14:textId="77777777" w:rsidR="001B65C0" w:rsidRPr="00B87059" w:rsidRDefault="001B65C0" w:rsidP="001B65C0">
            <w:pPr>
              <w:jc w:val="center"/>
              <w:rPr>
                <w:sz w:val="16"/>
                <w:szCs w:val="16"/>
              </w:rPr>
            </w:pPr>
          </w:p>
        </w:tc>
        <w:tc>
          <w:tcPr>
            <w:tcW w:w="608" w:type="dxa"/>
            <w:tcBorders>
              <w:bottom w:val="single" w:sz="4" w:space="0" w:color="auto"/>
            </w:tcBorders>
          </w:tcPr>
          <w:p w14:paraId="4E459ED4" w14:textId="77777777" w:rsidR="001B65C0" w:rsidRPr="00B87059" w:rsidRDefault="001B65C0" w:rsidP="001B65C0">
            <w:pPr>
              <w:jc w:val="center"/>
              <w:rPr>
                <w:sz w:val="16"/>
                <w:szCs w:val="16"/>
              </w:rPr>
            </w:pPr>
          </w:p>
        </w:tc>
        <w:tc>
          <w:tcPr>
            <w:tcW w:w="836" w:type="dxa"/>
            <w:tcBorders>
              <w:bottom w:val="single" w:sz="4" w:space="0" w:color="auto"/>
            </w:tcBorders>
          </w:tcPr>
          <w:p w14:paraId="5FEAFB1D" w14:textId="77777777" w:rsidR="001B65C0" w:rsidRPr="00B87059" w:rsidRDefault="001B65C0" w:rsidP="001B65C0">
            <w:pPr>
              <w:jc w:val="center"/>
              <w:rPr>
                <w:sz w:val="16"/>
                <w:szCs w:val="16"/>
              </w:rPr>
            </w:pPr>
            <w:r w:rsidRPr="00B87059">
              <w:rPr>
                <w:sz w:val="16"/>
                <w:szCs w:val="16"/>
              </w:rPr>
              <w:t>X</w:t>
            </w:r>
          </w:p>
        </w:tc>
        <w:tc>
          <w:tcPr>
            <w:tcW w:w="920" w:type="dxa"/>
            <w:tcBorders>
              <w:top w:val="nil"/>
              <w:left w:val="single" w:sz="4" w:space="0" w:color="auto"/>
              <w:bottom w:val="single" w:sz="4" w:space="0" w:color="auto"/>
              <w:right w:val="single" w:sz="4" w:space="0" w:color="auto"/>
            </w:tcBorders>
            <w:shd w:val="clear" w:color="auto" w:fill="auto"/>
            <w:vAlign w:val="bottom"/>
          </w:tcPr>
          <w:p w14:paraId="54B0680B" w14:textId="77777777" w:rsidR="001B65C0" w:rsidRPr="00B87059" w:rsidRDefault="001B65C0" w:rsidP="001B65C0">
            <w:pPr>
              <w:jc w:val="center"/>
              <w:rPr>
                <w:sz w:val="16"/>
                <w:szCs w:val="16"/>
              </w:rPr>
            </w:pPr>
            <w:r w:rsidRPr="00B87059">
              <w:rPr>
                <w:color w:val="000000"/>
                <w:sz w:val="16"/>
                <w:szCs w:val="16"/>
              </w:rPr>
              <w:t>10</w:t>
            </w:r>
          </w:p>
        </w:tc>
        <w:tc>
          <w:tcPr>
            <w:tcW w:w="1127" w:type="dxa"/>
            <w:tcBorders>
              <w:bottom w:val="single" w:sz="4" w:space="0" w:color="auto"/>
            </w:tcBorders>
          </w:tcPr>
          <w:p w14:paraId="0E94460A" w14:textId="77777777" w:rsidR="001B65C0" w:rsidRPr="00B87059" w:rsidRDefault="001B65C0" w:rsidP="001B65C0">
            <w:pPr>
              <w:jc w:val="center"/>
              <w:rPr>
                <w:sz w:val="16"/>
                <w:szCs w:val="16"/>
              </w:rPr>
            </w:pPr>
          </w:p>
        </w:tc>
        <w:tc>
          <w:tcPr>
            <w:tcW w:w="1105" w:type="dxa"/>
            <w:tcBorders>
              <w:top w:val="nil"/>
              <w:left w:val="single" w:sz="4" w:space="0" w:color="auto"/>
              <w:bottom w:val="single" w:sz="4" w:space="0" w:color="auto"/>
              <w:right w:val="single" w:sz="4" w:space="0" w:color="auto"/>
            </w:tcBorders>
            <w:shd w:val="clear" w:color="auto" w:fill="auto"/>
            <w:vAlign w:val="bottom"/>
          </w:tcPr>
          <w:p w14:paraId="694FB184" w14:textId="77777777" w:rsidR="001B65C0" w:rsidRPr="00B87059" w:rsidRDefault="001B65C0" w:rsidP="001B65C0">
            <w:pPr>
              <w:jc w:val="center"/>
              <w:rPr>
                <w:sz w:val="16"/>
                <w:szCs w:val="16"/>
              </w:rPr>
            </w:pPr>
            <w:r w:rsidRPr="00B87059">
              <w:rPr>
                <w:color w:val="000000"/>
                <w:sz w:val="16"/>
                <w:szCs w:val="16"/>
              </w:rPr>
              <w:t>10</w:t>
            </w:r>
          </w:p>
        </w:tc>
        <w:tc>
          <w:tcPr>
            <w:tcW w:w="1019" w:type="dxa"/>
            <w:tcBorders>
              <w:top w:val="nil"/>
              <w:left w:val="single" w:sz="4" w:space="0" w:color="auto"/>
              <w:bottom w:val="single" w:sz="4" w:space="0" w:color="auto"/>
              <w:right w:val="single" w:sz="4" w:space="0" w:color="auto"/>
            </w:tcBorders>
            <w:shd w:val="clear" w:color="auto" w:fill="auto"/>
            <w:vAlign w:val="bottom"/>
          </w:tcPr>
          <w:p w14:paraId="315A0486" w14:textId="77777777" w:rsidR="001B65C0" w:rsidRPr="00B87059" w:rsidRDefault="001B65C0" w:rsidP="001B65C0">
            <w:pPr>
              <w:jc w:val="center"/>
              <w:rPr>
                <w:sz w:val="16"/>
                <w:szCs w:val="16"/>
              </w:rPr>
            </w:pPr>
            <w:r w:rsidRPr="00B87059">
              <w:rPr>
                <w:color w:val="000000"/>
                <w:sz w:val="16"/>
                <w:szCs w:val="16"/>
              </w:rPr>
              <w:t>40</w:t>
            </w:r>
          </w:p>
        </w:tc>
      </w:tr>
      <w:tr w:rsidR="001B65C0" w14:paraId="47F35E38" w14:textId="77777777" w:rsidTr="001B65C0">
        <w:trPr>
          <w:trHeight w:val="20"/>
        </w:trPr>
        <w:tc>
          <w:tcPr>
            <w:tcW w:w="436" w:type="dxa"/>
          </w:tcPr>
          <w:p w14:paraId="06F5DD8F" w14:textId="77777777" w:rsidR="001B65C0" w:rsidRPr="00B87059" w:rsidRDefault="001B65C0" w:rsidP="001B65C0">
            <w:pPr>
              <w:jc w:val="center"/>
              <w:rPr>
                <w:sz w:val="16"/>
                <w:szCs w:val="16"/>
              </w:rPr>
            </w:pPr>
            <w:r w:rsidRPr="00B87059">
              <w:rPr>
                <w:sz w:val="16"/>
                <w:szCs w:val="16"/>
              </w:rPr>
              <w:t>33</w:t>
            </w:r>
          </w:p>
        </w:tc>
        <w:tc>
          <w:tcPr>
            <w:tcW w:w="972" w:type="dxa"/>
          </w:tcPr>
          <w:p w14:paraId="2141585F" w14:textId="77777777" w:rsidR="001B65C0" w:rsidRPr="00B87059" w:rsidRDefault="001B65C0" w:rsidP="001B65C0">
            <w:pPr>
              <w:jc w:val="center"/>
              <w:rPr>
                <w:sz w:val="16"/>
                <w:szCs w:val="16"/>
              </w:rPr>
            </w:pPr>
            <w:r w:rsidRPr="00B87059">
              <w:rPr>
                <w:sz w:val="16"/>
                <w:szCs w:val="16"/>
              </w:rPr>
              <w:t>RASES 2</w:t>
            </w:r>
          </w:p>
        </w:tc>
        <w:tc>
          <w:tcPr>
            <w:tcW w:w="997" w:type="dxa"/>
          </w:tcPr>
          <w:p w14:paraId="62E7E86F" w14:textId="77777777" w:rsidR="001B65C0" w:rsidRPr="00B87059" w:rsidRDefault="001B65C0" w:rsidP="001B65C0">
            <w:pPr>
              <w:jc w:val="center"/>
              <w:rPr>
                <w:sz w:val="16"/>
                <w:szCs w:val="16"/>
              </w:rPr>
            </w:pPr>
            <w:r w:rsidRPr="00B87059">
              <w:rPr>
                <w:sz w:val="16"/>
                <w:szCs w:val="16"/>
              </w:rPr>
              <w:t>DETOL</w:t>
            </w:r>
          </w:p>
        </w:tc>
        <w:tc>
          <w:tcPr>
            <w:tcW w:w="805" w:type="dxa"/>
            <w:tcBorders>
              <w:right w:val="single" w:sz="4" w:space="0" w:color="auto"/>
            </w:tcBorders>
          </w:tcPr>
          <w:p w14:paraId="75CCE5CE" w14:textId="77777777" w:rsidR="001B65C0" w:rsidRPr="00B87059" w:rsidRDefault="001B65C0" w:rsidP="001B65C0">
            <w:pPr>
              <w:jc w:val="center"/>
              <w:rPr>
                <w:sz w:val="16"/>
                <w:szCs w:val="16"/>
              </w:rPr>
            </w:pPr>
            <w:r w:rsidRPr="00B87059">
              <w:rPr>
                <w:sz w:val="16"/>
                <w:szCs w:val="16"/>
              </w:rPr>
              <w:t>X</w:t>
            </w:r>
          </w:p>
        </w:tc>
        <w:tc>
          <w:tcPr>
            <w:tcW w:w="1034" w:type="dxa"/>
            <w:tcBorders>
              <w:top w:val="single" w:sz="4" w:space="0" w:color="auto"/>
              <w:left w:val="single" w:sz="4" w:space="0" w:color="auto"/>
              <w:bottom w:val="single" w:sz="4" w:space="0" w:color="auto"/>
              <w:right w:val="single" w:sz="4" w:space="0" w:color="auto"/>
            </w:tcBorders>
          </w:tcPr>
          <w:p w14:paraId="5098F6DD" w14:textId="77777777" w:rsidR="001B65C0" w:rsidRPr="00B87059" w:rsidRDefault="001B65C0" w:rsidP="001B65C0">
            <w:pPr>
              <w:jc w:val="center"/>
              <w:rPr>
                <w:sz w:val="16"/>
                <w:szCs w:val="16"/>
              </w:rPr>
            </w:pPr>
          </w:p>
        </w:tc>
        <w:tc>
          <w:tcPr>
            <w:tcW w:w="608" w:type="dxa"/>
            <w:tcBorders>
              <w:top w:val="single" w:sz="4" w:space="0" w:color="auto"/>
              <w:left w:val="single" w:sz="4" w:space="0" w:color="auto"/>
              <w:bottom w:val="single" w:sz="4" w:space="0" w:color="auto"/>
              <w:right w:val="single" w:sz="4" w:space="0" w:color="auto"/>
            </w:tcBorders>
          </w:tcPr>
          <w:p w14:paraId="17434CD6" w14:textId="77777777" w:rsidR="001B65C0" w:rsidRPr="00B87059" w:rsidRDefault="001B65C0" w:rsidP="001B65C0">
            <w:pPr>
              <w:jc w:val="center"/>
              <w:rPr>
                <w:sz w:val="16"/>
                <w:szCs w:val="16"/>
              </w:rPr>
            </w:pPr>
          </w:p>
        </w:tc>
        <w:tc>
          <w:tcPr>
            <w:tcW w:w="836" w:type="dxa"/>
            <w:tcBorders>
              <w:top w:val="single" w:sz="4" w:space="0" w:color="auto"/>
              <w:left w:val="single" w:sz="4" w:space="0" w:color="auto"/>
              <w:bottom w:val="single" w:sz="4" w:space="0" w:color="auto"/>
              <w:right w:val="single" w:sz="4" w:space="0" w:color="auto"/>
            </w:tcBorders>
          </w:tcPr>
          <w:p w14:paraId="0BE76B56" w14:textId="77777777" w:rsidR="001B65C0" w:rsidRPr="00B87059" w:rsidRDefault="001B65C0" w:rsidP="001B65C0">
            <w:pPr>
              <w:jc w:val="center"/>
              <w:rPr>
                <w:sz w:val="16"/>
                <w:szCs w:val="16"/>
              </w:rPr>
            </w:pPr>
            <w:r w:rsidRPr="00B87059">
              <w:rPr>
                <w:sz w:val="16"/>
                <w:szCs w:val="16"/>
              </w:rPr>
              <w:t>X</w:t>
            </w:r>
          </w:p>
        </w:tc>
        <w:tc>
          <w:tcPr>
            <w:tcW w:w="920" w:type="dxa"/>
            <w:tcBorders>
              <w:top w:val="single" w:sz="4" w:space="0" w:color="auto"/>
              <w:left w:val="single" w:sz="4" w:space="0" w:color="auto"/>
              <w:bottom w:val="single" w:sz="4" w:space="0" w:color="auto"/>
              <w:right w:val="single" w:sz="4" w:space="0" w:color="auto"/>
            </w:tcBorders>
            <w:shd w:val="clear" w:color="auto" w:fill="auto"/>
            <w:vAlign w:val="bottom"/>
          </w:tcPr>
          <w:p w14:paraId="480D818E" w14:textId="77777777" w:rsidR="001B65C0" w:rsidRPr="00B87059" w:rsidRDefault="001B65C0" w:rsidP="001B65C0">
            <w:pPr>
              <w:jc w:val="center"/>
              <w:rPr>
                <w:sz w:val="16"/>
                <w:szCs w:val="16"/>
              </w:rPr>
            </w:pPr>
            <w:r w:rsidRPr="00B87059">
              <w:rPr>
                <w:sz w:val="16"/>
                <w:szCs w:val="16"/>
              </w:rPr>
              <w:t>12</w:t>
            </w:r>
          </w:p>
        </w:tc>
        <w:tc>
          <w:tcPr>
            <w:tcW w:w="1127" w:type="dxa"/>
            <w:tcBorders>
              <w:top w:val="single" w:sz="4" w:space="0" w:color="auto"/>
              <w:left w:val="single" w:sz="4" w:space="0" w:color="auto"/>
              <w:bottom w:val="single" w:sz="4" w:space="0" w:color="auto"/>
              <w:right w:val="single" w:sz="4" w:space="0" w:color="auto"/>
            </w:tcBorders>
          </w:tcPr>
          <w:p w14:paraId="49301115" w14:textId="77777777" w:rsidR="001B65C0" w:rsidRPr="00B87059" w:rsidRDefault="001B65C0" w:rsidP="001B65C0">
            <w:pPr>
              <w:jc w:val="center"/>
              <w:rPr>
                <w:sz w:val="16"/>
                <w:szCs w:val="16"/>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bottom"/>
          </w:tcPr>
          <w:p w14:paraId="540C2D11" w14:textId="77777777" w:rsidR="001B65C0" w:rsidRPr="00B87059" w:rsidRDefault="001B65C0" w:rsidP="001B65C0">
            <w:pPr>
              <w:jc w:val="center"/>
              <w:rPr>
                <w:sz w:val="16"/>
                <w:szCs w:val="16"/>
              </w:rPr>
            </w:pPr>
            <w:r w:rsidRPr="00B87059">
              <w:rPr>
                <w:color w:val="000000"/>
                <w:sz w:val="16"/>
                <w:szCs w:val="16"/>
              </w:rPr>
              <w:t>12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bottom"/>
          </w:tcPr>
          <w:p w14:paraId="7229C83A" w14:textId="77777777" w:rsidR="001B65C0" w:rsidRPr="00B87059" w:rsidRDefault="001B65C0" w:rsidP="001B65C0">
            <w:pPr>
              <w:jc w:val="center"/>
              <w:rPr>
                <w:sz w:val="16"/>
                <w:szCs w:val="16"/>
              </w:rPr>
            </w:pPr>
            <w:r w:rsidRPr="00B87059">
              <w:rPr>
                <w:color w:val="000000"/>
                <w:sz w:val="16"/>
                <w:szCs w:val="16"/>
              </w:rPr>
              <w:t>39</w:t>
            </w:r>
          </w:p>
        </w:tc>
      </w:tr>
      <w:tr w:rsidR="001B65C0" w14:paraId="54C342A1" w14:textId="77777777" w:rsidTr="001B65C0">
        <w:trPr>
          <w:trHeight w:val="20"/>
        </w:trPr>
        <w:tc>
          <w:tcPr>
            <w:tcW w:w="436" w:type="dxa"/>
          </w:tcPr>
          <w:p w14:paraId="5E725BA4" w14:textId="77777777" w:rsidR="001B65C0" w:rsidRPr="00B87059" w:rsidRDefault="001B65C0" w:rsidP="001B65C0">
            <w:pPr>
              <w:jc w:val="center"/>
              <w:rPr>
                <w:sz w:val="16"/>
                <w:szCs w:val="16"/>
              </w:rPr>
            </w:pPr>
            <w:r w:rsidRPr="00B87059">
              <w:rPr>
                <w:sz w:val="16"/>
                <w:szCs w:val="16"/>
              </w:rPr>
              <w:t>34</w:t>
            </w:r>
          </w:p>
        </w:tc>
        <w:tc>
          <w:tcPr>
            <w:tcW w:w="972" w:type="dxa"/>
          </w:tcPr>
          <w:p w14:paraId="64327F7D" w14:textId="77777777" w:rsidR="001B65C0" w:rsidRPr="00B87059" w:rsidRDefault="001B65C0" w:rsidP="001B65C0">
            <w:pPr>
              <w:jc w:val="center"/>
              <w:rPr>
                <w:sz w:val="16"/>
                <w:szCs w:val="16"/>
              </w:rPr>
            </w:pPr>
            <w:r w:rsidRPr="00B87059">
              <w:rPr>
                <w:sz w:val="16"/>
                <w:szCs w:val="16"/>
              </w:rPr>
              <w:t>RASES 2</w:t>
            </w:r>
          </w:p>
        </w:tc>
        <w:tc>
          <w:tcPr>
            <w:tcW w:w="997" w:type="dxa"/>
          </w:tcPr>
          <w:p w14:paraId="0051C13F" w14:textId="77777777" w:rsidR="001B65C0" w:rsidRPr="00B87059" w:rsidRDefault="001B65C0" w:rsidP="001B65C0">
            <w:pPr>
              <w:jc w:val="center"/>
              <w:rPr>
                <w:sz w:val="16"/>
                <w:szCs w:val="16"/>
              </w:rPr>
            </w:pPr>
            <w:r w:rsidRPr="00B87059">
              <w:rPr>
                <w:sz w:val="16"/>
                <w:szCs w:val="16"/>
              </w:rPr>
              <w:t>DEPUY</w:t>
            </w:r>
          </w:p>
        </w:tc>
        <w:tc>
          <w:tcPr>
            <w:tcW w:w="805" w:type="dxa"/>
            <w:tcBorders>
              <w:right w:val="single" w:sz="4" w:space="0" w:color="auto"/>
            </w:tcBorders>
          </w:tcPr>
          <w:p w14:paraId="5B6F3167" w14:textId="77777777" w:rsidR="001B65C0" w:rsidRPr="00B87059" w:rsidRDefault="001B65C0" w:rsidP="001B65C0">
            <w:pPr>
              <w:jc w:val="center"/>
              <w:rPr>
                <w:sz w:val="16"/>
                <w:szCs w:val="16"/>
              </w:rPr>
            </w:pPr>
            <w:r w:rsidRPr="00B87059">
              <w:rPr>
                <w:sz w:val="16"/>
                <w:szCs w:val="16"/>
              </w:rPr>
              <w:t>X</w:t>
            </w:r>
          </w:p>
        </w:tc>
        <w:tc>
          <w:tcPr>
            <w:tcW w:w="1034" w:type="dxa"/>
            <w:tcBorders>
              <w:top w:val="single" w:sz="4" w:space="0" w:color="auto"/>
              <w:left w:val="single" w:sz="4" w:space="0" w:color="auto"/>
              <w:bottom w:val="single" w:sz="4" w:space="0" w:color="auto"/>
              <w:right w:val="single" w:sz="4" w:space="0" w:color="auto"/>
            </w:tcBorders>
          </w:tcPr>
          <w:p w14:paraId="53C71A01" w14:textId="77777777" w:rsidR="001B65C0" w:rsidRPr="00B87059" w:rsidRDefault="001B65C0" w:rsidP="001B65C0">
            <w:pPr>
              <w:jc w:val="center"/>
              <w:rPr>
                <w:sz w:val="16"/>
                <w:szCs w:val="16"/>
              </w:rPr>
            </w:pPr>
          </w:p>
        </w:tc>
        <w:tc>
          <w:tcPr>
            <w:tcW w:w="608" w:type="dxa"/>
            <w:tcBorders>
              <w:top w:val="single" w:sz="4" w:space="0" w:color="auto"/>
              <w:left w:val="single" w:sz="4" w:space="0" w:color="auto"/>
              <w:bottom w:val="single" w:sz="4" w:space="0" w:color="auto"/>
              <w:right w:val="single" w:sz="4" w:space="0" w:color="auto"/>
            </w:tcBorders>
          </w:tcPr>
          <w:p w14:paraId="183D7B92" w14:textId="77777777" w:rsidR="001B65C0" w:rsidRPr="00B87059" w:rsidRDefault="001B65C0" w:rsidP="001B65C0">
            <w:pPr>
              <w:jc w:val="center"/>
              <w:rPr>
                <w:sz w:val="16"/>
                <w:szCs w:val="16"/>
              </w:rPr>
            </w:pPr>
          </w:p>
        </w:tc>
        <w:tc>
          <w:tcPr>
            <w:tcW w:w="836" w:type="dxa"/>
            <w:tcBorders>
              <w:top w:val="single" w:sz="4" w:space="0" w:color="auto"/>
              <w:left w:val="single" w:sz="4" w:space="0" w:color="auto"/>
              <w:bottom w:val="single" w:sz="4" w:space="0" w:color="auto"/>
              <w:right w:val="single" w:sz="4" w:space="0" w:color="auto"/>
            </w:tcBorders>
          </w:tcPr>
          <w:p w14:paraId="09BA5666" w14:textId="77777777" w:rsidR="001B65C0" w:rsidRPr="00B87059" w:rsidRDefault="001B65C0" w:rsidP="001B65C0">
            <w:pPr>
              <w:jc w:val="center"/>
              <w:rPr>
                <w:sz w:val="16"/>
                <w:szCs w:val="16"/>
              </w:rPr>
            </w:pPr>
            <w:r w:rsidRPr="00B87059">
              <w:rPr>
                <w:sz w:val="16"/>
                <w:szCs w:val="16"/>
              </w:rPr>
              <w:t>X</w:t>
            </w:r>
          </w:p>
        </w:tc>
        <w:tc>
          <w:tcPr>
            <w:tcW w:w="920" w:type="dxa"/>
            <w:tcBorders>
              <w:top w:val="single" w:sz="4" w:space="0" w:color="auto"/>
              <w:left w:val="single" w:sz="4" w:space="0" w:color="auto"/>
              <w:bottom w:val="single" w:sz="4" w:space="0" w:color="auto"/>
              <w:right w:val="single" w:sz="4" w:space="0" w:color="auto"/>
            </w:tcBorders>
            <w:shd w:val="clear" w:color="auto" w:fill="auto"/>
            <w:vAlign w:val="bottom"/>
          </w:tcPr>
          <w:p w14:paraId="4C915009" w14:textId="77777777" w:rsidR="001B65C0" w:rsidRPr="00B87059" w:rsidRDefault="001B65C0" w:rsidP="001B65C0">
            <w:pPr>
              <w:jc w:val="center"/>
              <w:rPr>
                <w:sz w:val="16"/>
                <w:szCs w:val="16"/>
              </w:rPr>
            </w:pPr>
            <w:r w:rsidRPr="00215D4D">
              <w:rPr>
                <w:sz w:val="16"/>
                <w:szCs w:val="16"/>
              </w:rPr>
              <w:t>16</w:t>
            </w:r>
          </w:p>
        </w:tc>
        <w:tc>
          <w:tcPr>
            <w:tcW w:w="1127" w:type="dxa"/>
            <w:tcBorders>
              <w:top w:val="single" w:sz="4" w:space="0" w:color="auto"/>
              <w:left w:val="single" w:sz="4" w:space="0" w:color="auto"/>
              <w:bottom w:val="single" w:sz="4" w:space="0" w:color="auto"/>
              <w:right w:val="single" w:sz="4" w:space="0" w:color="auto"/>
            </w:tcBorders>
          </w:tcPr>
          <w:p w14:paraId="7DB83FF5" w14:textId="77777777" w:rsidR="001B65C0" w:rsidRPr="00B87059" w:rsidRDefault="001B65C0" w:rsidP="001B65C0">
            <w:pPr>
              <w:jc w:val="center"/>
              <w:rPr>
                <w:sz w:val="16"/>
                <w:szCs w:val="16"/>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bottom"/>
          </w:tcPr>
          <w:p w14:paraId="207AA047" w14:textId="77777777" w:rsidR="001B65C0" w:rsidRPr="00B87059" w:rsidRDefault="001B65C0" w:rsidP="001B65C0">
            <w:pPr>
              <w:jc w:val="center"/>
              <w:rPr>
                <w:sz w:val="16"/>
                <w:szCs w:val="16"/>
              </w:rPr>
            </w:pPr>
            <w:r w:rsidRPr="00215D4D">
              <w:rPr>
                <w:sz w:val="16"/>
                <w:szCs w:val="16"/>
              </w:rPr>
              <w:t>16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bottom"/>
          </w:tcPr>
          <w:p w14:paraId="1B638A74" w14:textId="77777777" w:rsidR="001B65C0" w:rsidRPr="00B87059" w:rsidRDefault="001B65C0" w:rsidP="001B65C0">
            <w:pPr>
              <w:jc w:val="center"/>
              <w:rPr>
                <w:sz w:val="16"/>
                <w:szCs w:val="16"/>
              </w:rPr>
            </w:pPr>
            <w:r w:rsidRPr="00215D4D">
              <w:rPr>
                <w:sz w:val="16"/>
                <w:szCs w:val="16"/>
              </w:rPr>
              <w:t>39</w:t>
            </w:r>
          </w:p>
        </w:tc>
      </w:tr>
      <w:tr w:rsidR="001B65C0" w14:paraId="4F7E08CF" w14:textId="77777777" w:rsidTr="001B65C0">
        <w:trPr>
          <w:trHeight w:val="20"/>
        </w:trPr>
        <w:tc>
          <w:tcPr>
            <w:tcW w:w="436" w:type="dxa"/>
          </w:tcPr>
          <w:p w14:paraId="61E0070F" w14:textId="77777777" w:rsidR="001B65C0" w:rsidRPr="00DD3062" w:rsidRDefault="001B65C0" w:rsidP="001B65C0">
            <w:pPr>
              <w:jc w:val="center"/>
              <w:rPr>
                <w:sz w:val="16"/>
                <w:szCs w:val="16"/>
              </w:rPr>
            </w:pPr>
            <w:r>
              <w:rPr>
                <w:sz w:val="16"/>
                <w:szCs w:val="16"/>
              </w:rPr>
              <w:t>35</w:t>
            </w:r>
          </w:p>
        </w:tc>
        <w:tc>
          <w:tcPr>
            <w:tcW w:w="972" w:type="dxa"/>
          </w:tcPr>
          <w:p w14:paraId="6A7BABDB" w14:textId="77777777" w:rsidR="001B65C0" w:rsidRPr="00DD3062" w:rsidRDefault="001B65C0" w:rsidP="001B65C0">
            <w:pPr>
              <w:jc w:val="center"/>
              <w:rPr>
                <w:sz w:val="16"/>
                <w:szCs w:val="16"/>
              </w:rPr>
            </w:pPr>
            <w:r>
              <w:rPr>
                <w:sz w:val="16"/>
                <w:szCs w:val="16"/>
              </w:rPr>
              <w:t xml:space="preserve">RASES 3 </w:t>
            </w:r>
          </w:p>
        </w:tc>
        <w:tc>
          <w:tcPr>
            <w:tcW w:w="997" w:type="dxa"/>
          </w:tcPr>
          <w:p w14:paraId="257CCF7F" w14:textId="77777777" w:rsidR="001B65C0" w:rsidRPr="00DD3062" w:rsidRDefault="001B65C0" w:rsidP="001B65C0">
            <w:pPr>
              <w:jc w:val="center"/>
              <w:rPr>
                <w:sz w:val="16"/>
                <w:szCs w:val="16"/>
              </w:rPr>
            </w:pPr>
            <w:r>
              <w:rPr>
                <w:sz w:val="16"/>
                <w:szCs w:val="16"/>
              </w:rPr>
              <w:t>DECAL</w:t>
            </w:r>
          </w:p>
        </w:tc>
        <w:tc>
          <w:tcPr>
            <w:tcW w:w="805" w:type="dxa"/>
          </w:tcPr>
          <w:p w14:paraId="4030F3EF" w14:textId="77777777" w:rsidR="001B65C0" w:rsidRPr="00DD3062" w:rsidRDefault="001B65C0" w:rsidP="001B65C0">
            <w:pPr>
              <w:jc w:val="center"/>
              <w:rPr>
                <w:sz w:val="16"/>
                <w:szCs w:val="16"/>
              </w:rPr>
            </w:pPr>
          </w:p>
        </w:tc>
        <w:tc>
          <w:tcPr>
            <w:tcW w:w="1034" w:type="dxa"/>
            <w:tcBorders>
              <w:top w:val="single" w:sz="4" w:space="0" w:color="auto"/>
            </w:tcBorders>
          </w:tcPr>
          <w:p w14:paraId="310AE587" w14:textId="77777777" w:rsidR="001B65C0" w:rsidRPr="00DD3062" w:rsidRDefault="001B65C0" w:rsidP="001B65C0">
            <w:pPr>
              <w:jc w:val="center"/>
              <w:rPr>
                <w:sz w:val="16"/>
                <w:szCs w:val="16"/>
              </w:rPr>
            </w:pPr>
          </w:p>
        </w:tc>
        <w:tc>
          <w:tcPr>
            <w:tcW w:w="608" w:type="dxa"/>
            <w:tcBorders>
              <w:top w:val="single" w:sz="4" w:space="0" w:color="auto"/>
            </w:tcBorders>
          </w:tcPr>
          <w:p w14:paraId="0A142D62" w14:textId="77777777" w:rsidR="001B65C0" w:rsidRPr="00DD3062" w:rsidRDefault="001B65C0" w:rsidP="001B65C0">
            <w:pPr>
              <w:jc w:val="center"/>
              <w:rPr>
                <w:sz w:val="16"/>
                <w:szCs w:val="16"/>
              </w:rPr>
            </w:pPr>
            <w:r>
              <w:rPr>
                <w:sz w:val="16"/>
                <w:szCs w:val="16"/>
              </w:rPr>
              <w:t>X</w:t>
            </w:r>
          </w:p>
        </w:tc>
        <w:tc>
          <w:tcPr>
            <w:tcW w:w="836" w:type="dxa"/>
            <w:tcBorders>
              <w:top w:val="single" w:sz="4" w:space="0" w:color="auto"/>
            </w:tcBorders>
          </w:tcPr>
          <w:p w14:paraId="431DCB10" w14:textId="77777777" w:rsidR="001B65C0" w:rsidRPr="00DD3062" w:rsidRDefault="001B65C0" w:rsidP="001B65C0">
            <w:pPr>
              <w:jc w:val="center"/>
              <w:rPr>
                <w:sz w:val="16"/>
                <w:szCs w:val="16"/>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bottom"/>
          </w:tcPr>
          <w:p w14:paraId="69040312" w14:textId="77777777" w:rsidR="001B65C0" w:rsidRPr="00DD3062" w:rsidRDefault="001B65C0" w:rsidP="001B65C0">
            <w:pPr>
              <w:jc w:val="center"/>
              <w:rPr>
                <w:sz w:val="16"/>
                <w:szCs w:val="16"/>
              </w:rPr>
            </w:pPr>
            <w:r w:rsidRPr="00215D4D">
              <w:rPr>
                <w:sz w:val="16"/>
                <w:szCs w:val="16"/>
              </w:rPr>
              <w:t>M</w:t>
            </w:r>
          </w:p>
        </w:tc>
        <w:tc>
          <w:tcPr>
            <w:tcW w:w="1127" w:type="dxa"/>
            <w:tcBorders>
              <w:top w:val="single" w:sz="4" w:space="0" w:color="auto"/>
            </w:tcBorders>
          </w:tcPr>
          <w:p w14:paraId="59F6B6B5" w14:textId="77777777" w:rsidR="001B65C0" w:rsidRPr="00DD3062" w:rsidRDefault="001B65C0" w:rsidP="001B65C0">
            <w:pPr>
              <w:jc w:val="center"/>
              <w:rPr>
                <w:sz w:val="16"/>
                <w:szCs w:val="16"/>
              </w:rPr>
            </w:pPr>
            <w:r>
              <w:rPr>
                <w:sz w:val="16"/>
                <w:szCs w:val="16"/>
              </w:rPr>
              <w:t>10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bottom"/>
          </w:tcPr>
          <w:p w14:paraId="68CC308B" w14:textId="77777777" w:rsidR="001B65C0" w:rsidRPr="00DD3062" w:rsidRDefault="001B65C0" w:rsidP="001B65C0">
            <w:pPr>
              <w:jc w:val="center"/>
              <w:rPr>
                <w:sz w:val="16"/>
                <w:szCs w:val="16"/>
              </w:rPr>
            </w:pPr>
            <w:r w:rsidRPr="00215D4D">
              <w:rPr>
                <w:sz w:val="16"/>
                <w:szCs w:val="16"/>
              </w:rPr>
              <w:t>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bottom"/>
          </w:tcPr>
          <w:p w14:paraId="7C6F28D2" w14:textId="77777777" w:rsidR="001B65C0" w:rsidRPr="00DD3062" w:rsidRDefault="001B65C0" w:rsidP="001B65C0">
            <w:pPr>
              <w:jc w:val="center"/>
              <w:rPr>
                <w:sz w:val="16"/>
                <w:szCs w:val="16"/>
              </w:rPr>
            </w:pPr>
            <w:r w:rsidRPr="00215D4D">
              <w:rPr>
                <w:sz w:val="16"/>
                <w:szCs w:val="16"/>
              </w:rPr>
              <w:t>35</w:t>
            </w:r>
          </w:p>
        </w:tc>
      </w:tr>
      <w:tr w:rsidR="001B65C0" w14:paraId="3454D5ED" w14:textId="77777777" w:rsidTr="001B65C0">
        <w:trPr>
          <w:trHeight w:val="20"/>
        </w:trPr>
        <w:tc>
          <w:tcPr>
            <w:tcW w:w="436" w:type="dxa"/>
          </w:tcPr>
          <w:p w14:paraId="3124C53E" w14:textId="77777777" w:rsidR="001B65C0" w:rsidRPr="00DD3062" w:rsidRDefault="001B65C0" w:rsidP="001B65C0">
            <w:pPr>
              <w:jc w:val="center"/>
              <w:rPr>
                <w:sz w:val="16"/>
                <w:szCs w:val="16"/>
              </w:rPr>
            </w:pPr>
            <w:r>
              <w:rPr>
                <w:sz w:val="16"/>
                <w:szCs w:val="16"/>
              </w:rPr>
              <w:t>36</w:t>
            </w:r>
          </w:p>
        </w:tc>
        <w:tc>
          <w:tcPr>
            <w:tcW w:w="972" w:type="dxa"/>
          </w:tcPr>
          <w:p w14:paraId="6AAF9F68" w14:textId="77777777" w:rsidR="001B65C0" w:rsidRPr="00DD3062" w:rsidRDefault="001B65C0" w:rsidP="001B65C0">
            <w:pPr>
              <w:jc w:val="center"/>
              <w:rPr>
                <w:sz w:val="16"/>
                <w:szCs w:val="16"/>
              </w:rPr>
            </w:pPr>
            <w:r>
              <w:rPr>
                <w:sz w:val="16"/>
                <w:szCs w:val="16"/>
              </w:rPr>
              <w:t xml:space="preserve">RASES 3 </w:t>
            </w:r>
          </w:p>
        </w:tc>
        <w:tc>
          <w:tcPr>
            <w:tcW w:w="997" w:type="dxa"/>
          </w:tcPr>
          <w:p w14:paraId="6E834859" w14:textId="77777777" w:rsidR="001B65C0" w:rsidRPr="00DD3062" w:rsidRDefault="001B65C0" w:rsidP="001B65C0">
            <w:pPr>
              <w:jc w:val="center"/>
              <w:rPr>
                <w:sz w:val="16"/>
                <w:szCs w:val="16"/>
              </w:rPr>
            </w:pPr>
            <w:r>
              <w:rPr>
                <w:sz w:val="16"/>
                <w:szCs w:val="16"/>
              </w:rPr>
              <w:t>DECAL</w:t>
            </w:r>
          </w:p>
        </w:tc>
        <w:tc>
          <w:tcPr>
            <w:tcW w:w="805" w:type="dxa"/>
          </w:tcPr>
          <w:p w14:paraId="3D7B69EE" w14:textId="77777777" w:rsidR="001B65C0" w:rsidRPr="00DD3062" w:rsidRDefault="001B65C0" w:rsidP="001B65C0">
            <w:pPr>
              <w:jc w:val="center"/>
              <w:rPr>
                <w:sz w:val="16"/>
                <w:szCs w:val="16"/>
              </w:rPr>
            </w:pPr>
          </w:p>
        </w:tc>
        <w:tc>
          <w:tcPr>
            <w:tcW w:w="1034" w:type="dxa"/>
          </w:tcPr>
          <w:p w14:paraId="429BA302" w14:textId="77777777" w:rsidR="001B65C0" w:rsidRPr="00DD3062" w:rsidRDefault="001B65C0" w:rsidP="001B65C0">
            <w:pPr>
              <w:jc w:val="center"/>
              <w:rPr>
                <w:sz w:val="16"/>
                <w:szCs w:val="16"/>
              </w:rPr>
            </w:pPr>
          </w:p>
        </w:tc>
        <w:tc>
          <w:tcPr>
            <w:tcW w:w="608" w:type="dxa"/>
          </w:tcPr>
          <w:p w14:paraId="67C94B81" w14:textId="77777777" w:rsidR="001B65C0" w:rsidRPr="00DD3062" w:rsidRDefault="001B65C0" w:rsidP="001B65C0">
            <w:pPr>
              <w:jc w:val="center"/>
              <w:rPr>
                <w:sz w:val="16"/>
                <w:szCs w:val="16"/>
              </w:rPr>
            </w:pPr>
            <w:r>
              <w:rPr>
                <w:sz w:val="16"/>
                <w:szCs w:val="16"/>
              </w:rPr>
              <w:t>X</w:t>
            </w:r>
          </w:p>
        </w:tc>
        <w:tc>
          <w:tcPr>
            <w:tcW w:w="836" w:type="dxa"/>
          </w:tcPr>
          <w:p w14:paraId="30629484" w14:textId="77777777" w:rsidR="001B65C0" w:rsidRPr="00DD3062" w:rsidRDefault="001B65C0" w:rsidP="001B65C0">
            <w:pPr>
              <w:jc w:val="center"/>
              <w:rPr>
                <w:sz w:val="16"/>
                <w:szCs w:val="16"/>
              </w:rPr>
            </w:pPr>
          </w:p>
        </w:tc>
        <w:tc>
          <w:tcPr>
            <w:tcW w:w="920" w:type="dxa"/>
            <w:tcBorders>
              <w:top w:val="nil"/>
              <w:left w:val="single" w:sz="4" w:space="0" w:color="auto"/>
              <w:bottom w:val="single" w:sz="4" w:space="0" w:color="auto"/>
              <w:right w:val="single" w:sz="4" w:space="0" w:color="auto"/>
            </w:tcBorders>
            <w:shd w:val="clear" w:color="auto" w:fill="auto"/>
            <w:vAlign w:val="bottom"/>
          </w:tcPr>
          <w:p w14:paraId="50E86112" w14:textId="77777777" w:rsidR="001B65C0" w:rsidRPr="00DD3062" w:rsidRDefault="001B65C0" w:rsidP="001B65C0">
            <w:pPr>
              <w:jc w:val="center"/>
              <w:rPr>
                <w:sz w:val="16"/>
                <w:szCs w:val="16"/>
              </w:rPr>
            </w:pPr>
            <w:r w:rsidRPr="00215D4D">
              <w:rPr>
                <w:sz w:val="16"/>
                <w:szCs w:val="16"/>
              </w:rPr>
              <w:t>M</w:t>
            </w:r>
          </w:p>
        </w:tc>
        <w:tc>
          <w:tcPr>
            <w:tcW w:w="1127" w:type="dxa"/>
          </w:tcPr>
          <w:p w14:paraId="7DE0D690" w14:textId="77777777" w:rsidR="001B65C0" w:rsidRPr="00DD3062" w:rsidRDefault="001B65C0" w:rsidP="001B65C0">
            <w:pPr>
              <w:jc w:val="center"/>
              <w:rPr>
                <w:sz w:val="16"/>
                <w:szCs w:val="16"/>
              </w:rPr>
            </w:pPr>
            <w:r>
              <w:rPr>
                <w:sz w:val="16"/>
                <w:szCs w:val="16"/>
              </w:rPr>
              <w:t>10</w:t>
            </w:r>
          </w:p>
        </w:tc>
        <w:tc>
          <w:tcPr>
            <w:tcW w:w="1105" w:type="dxa"/>
            <w:tcBorders>
              <w:top w:val="nil"/>
              <w:left w:val="single" w:sz="4" w:space="0" w:color="auto"/>
              <w:bottom w:val="single" w:sz="4" w:space="0" w:color="auto"/>
              <w:right w:val="single" w:sz="4" w:space="0" w:color="auto"/>
            </w:tcBorders>
            <w:shd w:val="clear" w:color="auto" w:fill="auto"/>
            <w:vAlign w:val="bottom"/>
          </w:tcPr>
          <w:p w14:paraId="35944926" w14:textId="77777777" w:rsidR="001B65C0" w:rsidRPr="00DD3062" w:rsidRDefault="001B65C0" w:rsidP="001B65C0">
            <w:pPr>
              <w:jc w:val="center"/>
              <w:rPr>
                <w:sz w:val="16"/>
                <w:szCs w:val="16"/>
              </w:rPr>
            </w:pPr>
            <w:r w:rsidRPr="00215D4D">
              <w:rPr>
                <w:sz w:val="16"/>
                <w:szCs w:val="16"/>
              </w:rPr>
              <w:t>10</w:t>
            </w:r>
          </w:p>
        </w:tc>
        <w:tc>
          <w:tcPr>
            <w:tcW w:w="1019" w:type="dxa"/>
            <w:tcBorders>
              <w:top w:val="nil"/>
              <w:left w:val="single" w:sz="4" w:space="0" w:color="auto"/>
              <w:bottom w:val="single" w:sz="4" w:space="0" w:color="auto"/>
              <w:right w:val="single" w:sz="4" w:space="0" w:color="auto"/>
            </w:tcBorders>
            <w:shd w:val="clear" w:color="auto" w:fill="auto"/>
            <w:vAlign w:val="bottom"/>
          </w:tcPr>
          <w:p w14:paraId="14C713F2" w14:textId="77777777" w:rsidR="001B65C0" w:rsidRPr="00DD3062" w:rsidRDefault="001B65C0" w:rsidP="001B65C0">
            <w:pPr>
              <w:jc w:val="center"/>
              <w:rPr>
                <w:sz w:val="16"/>
                <w:szCs w:val="16"/>
              </w:rPr>
            </w:pPr>
            <w:r w:rsidRPr="00215D4D">
              <w:rPr>
                <w:sz w:val="16"/>
                <w:szCs w:val="16"/>
              </w:rPr>
              <w:t>37</w:t>
            </w:r>
          </w:p>
        </w:tc>
      </w:tr>
      <w:tr w:rsidR="001B65C0" w14:paraId="5D9D4A22" w14:textId="77777777" w:rsidTr="001B65C0">
        <w:trPr>
          <w:trHeight w:val="20"/>
        </w:trPr>
        <w:tc>
          <w:tcPr>
            <w:tcW w:w="436" w:type="dxa"/>
          </w:tcPr>
          <w:p w14:paraId="359FA29D" w14:textId="77777777" w:rsidR="001B65C0" w:rsidRPr="00DD3062" w:rsidRDefault="001B65C0" w:rsidP="001B65C0">
            <w:pPr>
              <w:jc w:val="center"/>
              <w:rPr>
                <w:sz w:val="16"/>
                <w:szCs w:val="16"/>
              </w:rPr>
            </w:pPr>
            <w:r>
              <w:rPr>
                <w:sz w:val="16"/>
                <w:szCs w:val="16"/>
              </w:rPr>
              <w:t>37</w:t>
            </w:r>
          </w:p>
        </w:tc>
        <w:tc>
          <w:tcPr>
            <w:tcW w:w="972" w:type="dxa"/>
          </w:tcPr>
          <w:p w14:paraId="482E3FBF" w14:textId="77777777" w:rsidR="001B65C0" w:rsidRPr="00DD3062" w:rsidRDefault="001B65C0" w:rsidP="001B65C0">
            <w:pPr>
              <w:jc w:val="center"/>
              <w:rPr>
                <w:sz w:val="16"/>
                <w:szCs w:val="16"/>
              </w:rPr>
            </w:pPr>
            <w:r>
              <w:rPr>
                <w:sz w:val="16"/>
                <w:szCs w:val="16"/>
              </w:rPr>
              <w:t xml:space="preserve">RASES 3 </w:t>
            </w:r>
          </w:p>
        </w:tc>
        <w:tc>
          <w:tcPr>
            <w:tcW w:w="997" w:type="dxa"/>
          </w:tcPr>
          <w:p w14:paraId="31504CA4" w14:textId="77777777" w:rsidR="001B65C0" w:rsidRPr="00DD3062" w:rsidRDefault="001B65C0" w:rsidP="001B65C0">
            <w:pPr>
              <w:jc w:val="center"/>
              <w:rPr>
                <w:sz w:val="16"/>
                <w:szCs w:val="16"/>
              </w:rPr>
            </w:pPr>
            <w:r>
              <w:rPr>
                <w:sz w:val="16"/>
                <w:szCs w:val="16"/>
              </w:rPr>
              <w:t>DERIS</w:t>
            </w:r>
          </w:p>
        </w:tc>
        <w:tc>
          <w:tcPr>
            <w:tcW w:w="805" w:type="dxa"/>
          </w:tcPr>
          <w:p w14:paraId="709909A4" w14:textId="77777777" w:rsidR="001B65C0" w:rsidRPr="00DD3062" w:rsidRDefault="001B65C0" w:rsidP="001B65C0">
            <w:pPr>
              <w:jc w:val="center"/>
              <w:rPr>
                <w:sz w:val="16"/>
                <w:szCs w:val="16"/>
              </w:rPr>
            </w:pPr>
          </w:p>
        </w:tc>
        <w:tc>
          <w:tcPr>
            <w:tcW w:w="1034" w:type="dxa"/>
          </w:tcPr>
          <w:p w14:paraId="3A13BF28" w14:textId="77777777" w:rsidR="001B65C0" w:rsidRPr="00DD3062" w:rsidRDefault="001B65C0" w:rsidP="001B65C0">
            <w:pPr>
              <w:jc w:val="center"/>
              <w:rPr>
                <w:sz w:val="16"/>
                <w:szCs w:val="16"/>
              </w:rPr>
            </w:pPr>
          </w:p>
        </w:tc>
        <w:tc>
          <w:tcPr>
            <w:tcW w:w="608" w:type="dxa"/>
          </w:tcPr>
          <w:p w14:paraId="22992EA2" w14:textId="77777777" w:rsidR="001B65C0" w:rsidRPr="00DD3062" w:rsidRDefault="001B65C0" w:rsidP="001B65C0">
            <w:pPr>
              <w:jc w:val="center"/>
              <w:rPr>
                <w:sz w:val="16"/>
                <w:szCs w:val="16"/>
              </w:rPr>
            </w:pPr>
          </w:p>
        </w:tc>
        <w:tc>
          <w:tcPr>
            <w:tcW w:w="836" w:type="dxa"/>
          </w:tcPr>
          <w:p w14:paraId="699ED32B" w14:textId="77777777" w:rsidR="001B65C0" w:rsidRPr="00DD3062" w:rsidRDefault="001B65C0" w:rsidP="001B65C0">
            <w:pPr>
              <w:jc w:val="center"/>
              <w:rPr>
                <w:sz w:val="16"/>
                <w:szCs w:val="16"/>
              </w:rPr>
            </w:pPr>
            <w:r>
              <w:rPr>
                <w:sz w:val="16"/>
                <w:szCs w:val="16"/>
              </w:rPr>
              <w:t>X</w:t>
            </w:r>
          </w:p>
        </w:tc>
        <w:tc>
          <w:tcPr>
            <w:tcW w:w="920" w:type="dxa"/>
            <w:tcBorders>
              <w:top w:val="nil"/>
              <w:left w:val="single" w:sz="4" w:space="0" w:color="auto"/>
              <w:bottom w:val="single" w:sz="4" w:space="0" w:color="auto"/>
              <w:right w:val="single" w:sz="4" w:space="0" w:color="auto"/>
            </w:tcBorders>
            <w:shd w:val="clear" w:color="auto" w:fill="auto"/>
            <w:vAlign w:val="bottom"/>
          </w:tcPr>
          <w:p w14:paraId="0D17FC0E" w14:textId="77777777" w:rsidR="001B65C0" w:rsidRPr="00DD3062" w:rsidRDefault="001B65C0" w:rsidP="001B65C0">
            <w:pPr>
              <w:jc w:val="center"/>
              <w:rPr>
                <w:sz w:val="16"/>
                <w:szCs w:val="16"/>
              </w:rPr>
            </w:pPr>
            <w:r w:rsidRPr="00215D4D">
              <w:rPr>
                <w:sz w:val="16"/>
                <w:szCs w:val="16"/>
              </w:rPr>
              <w:t>16</w:t>
            </w:r>
          </w:p>
        </w:tc>
        <w:tc>
          <w:tcPr>
            <w:tcW w:w="1127" w:type="dxa"/>
          </w:tcPr>
          <w:p w14:paraId="6C2D59FC" w14:textId="77777777" w:rsidR="001B65C0" w:rsidRPr="00DD3062" w:rsidRDefault="001B65C0" w:rsidP="001B65C0">
            <w:pPr>
              <w:jc w:val="center"/>
              <w:rPr>
                <w:sz w:val="16"/>
                <w:szCs w:val="16"/>
              </w:rPr>
            </w:pPr>
          </w:p>
        </w:tc>
        <w:tc>
          <w:tcPr>
            <w:tcW w:w="1105" w:type="dxa"/>
            <w:tcBorders>
              <w:top w:val="nil"/>
              <w:left w:val="single" w:sz="4" w:space="0" w:color="auto"/>
              <w:bottom w:val="single" w:sz="4" w:space="0" w:color="auto"/>
              <w:right w:val="single" w:sz="4" w:space="0" w:color="auto"/>
            </w:tcBorders>
            <w:shd w:val="clear" w:color="auto" w:fill="auto"/>
            <w:vAlign w:val="bottom"/>
          </w:tcPr>
          <w:p w14:paraId="22E1FB87" w14:textId="77777777" w:rsidR="001B65C0" w:rsidRPr="00DD3062" w:rsidRDefault="001B65C0" w:rsidP="001B65C0">
            <w:pPr>
              <w:jc w:val="center"/>
              <w:rPr>
                <w:sz w:val="16"/>
                <w:szCs w:val="16"/>
              </w:rPr>
            </w:pPr>
            <w:r w:rsidRPr="00215D4D">
              <w:rPr>
                <w:sz w:val="16"/>
                <w:szCs w:val="16"/>
              </w:rPr>
              <w:t>16</w:t>
            </w:r>
          </w:p>
        </w:tc>
        <w:tc>
          <w:tcPr>
            <w:tcW w:w="1019" w:type="dxa"/>
            <w:tcBorders>
              <w:top w:val="nil"/>
              <w:left w:val="single" w:sz="4" w:space="0" w:color="auto"/>
              <w:bottom w:val="single" w:sz="4" w:space="0" w:color="auto"/>
              <w:right w:val="single" w:sz="4" w:space="0" w:color="auto"/>
            </w:tcBorders>
            <w:shd w:val="clear" w:color="auto" w:fill="auto"/>
            <w:vAlign w:val="bottom"/>
          </w:tcPr>
          <w:p w14:paraId="527B41EF" w14:textId="77777777" w:rsidR="001B65C0" w:rsidRPr="00DD3062" w:rsidRDefault="001B65C0" w:rsidP="001B65C0">
            <w:pPr>
              <w:jc w:val="center"/>
              <w:rPr>
                <w:sz w:val="16"/>
                <w:szCs w:val="16"/>
              </w:rPr>
            </w:pPr>
            <w:r w:rsidRPr="00215D4D">
              <w:rPr>
                <w:sz w:val="16"/>
                <w:szCs w:val="16"/>
              </w:rPr>
              <w:t>36</w:t>
            </w:r>
          </w:p>
        </w:tc>
      </w:tr>
      <w:tr w:rsidR="001B65C0" w14:paraId="60A19086" w14:textId="77777777" w:rsidTr="001B65C0">
        <w:trPr>
          <w:trHeight w:val="20"/>
        </w:trPr>
        <w:tc>
          <w:tcPr>
            <w:tcW w:w="436" w:type="dxa"/>
          </w:tcPr>
          <w:p w14:paraId="7631F229" w14:textId="77777777" w:rsidR="001B65C0" w:rsidRPr="00DD3062" w:rsidRDefault="001B65C0" w:rsidP="001B65C0">
            <w:pPr>
              <w:jc w:val="center"/>
              <w:rPr>
                <w:sz w:val="16"/>
                <w:szCs w:val="16"/>
              </w:rPr>
            </w:pPr>
            <w:r>
              <w:rPr>
                <w:sz w:val="16"/>
                <w:szCs w:val="16"/>
              </w:rPr>
              <w:t>38</w:t>
            </w:r>
          </w:p>
        </w:tc>
        <w:tc>
          <w:tcPr>
            <w:tcW w:w="972" w:type="dxa"/>
          </w:tcPr>
          <w:p w14:paraId="7523F9BD" w14:textId="77777777" w:rsidR="001B65C0" w:rsidRPr="00DD3062" w:rsidRDefault="001B65C0" w:rsidP="001B65C0">
            <w:pPr>
              <w:jc w:val="center"/>
              <w:rPr>
                <w:sz w:val="16"/>
                <w:szCs w:val="16"/>
              </w:rPr>
            </w:pPr>
            <w:r>
              <w:rPr>
                <w:sz w:val="16"/>
                <w:szCs w:val="16"/>
              </w:rPr>
              <w:t xml:space="preserve">RASES 3 </w:t>
            </w:r>
          </w:p>
        </w:tc>
        <w:tc>
          <w:tcPr>
            <w:tcW w:w="997" w:type="dxa"/>
          </w:tcPr>
          <w:p w14:paraId="0030C8C4" w14:textId="77777777" w:rsidR="001B65C0" w:rsidRPr="00DD3062" w:rsidRDefault="001B65C0" w:rsidP="001B65C0">
            <w:pPr>
              <w:jc w:val="center"/>
              <w:rPr>
                <w:sz w:val="16"/>
                <w:szCs w:val="16"/>
              </w:rPr>
            </w:pPr>
            <w:r>
              <w:rPr>
                <w:sz w:val="16"/>
                <w:szCs w:val="16"/>
              </w:rPr>
              <w:t>DERIS</w:t>
            </w:r>
          </w:p>
        </w:tc>
        <w:tc>
          <w:tcPr>
            <w:tcW w:w="805" w:type="dxa"/>
          </w:tcPr>
          <w:p w14:paraId="6A92B97A" w14:textId="77777777" w:rsidR="001B65C0" w:rsidRPr="00DD3062" w:rsidRDefault="001B65C0" w:rsidP="001B65C0">
            <w:pPr>
              <w:jc w:val="center"/>
              <w:rPr>
                <w:sz w:val="16"/>
                <w:szCs w:val="16"/>
              </w:rPr>
            </w:pPr>
          </w:p>
        </w:tc>
        <w:tc>
          <w:tcPr>
            <w:tcW w:w="1034" w:type="dxa"/>
          </w:tcPr>
          <w:p w14:paraId="19E278F5" w14:textId="77777777" w:rsidR="001B65C0" w:rsidRPr="00DD3062" w:rsidRDefault="001B65C0" w:rsidP="001B65C0">
            <w:pPr>
              <w:jc w:val="center"/>
              <w:rPr>
                <w:sz w:val="16"/>
                <w:szCs w:val="16"/>
              </w:rPr>
            </w:pPr>
          </w:p>
        </w:tc>
        <w:tc>
          <w:tcPr>
            <w:tcW w:w="608" w:type="dxa"/>
          </w:tcPr>
          <w:p w14:paraId="204705A1" w14:textId="77777777" w:rsidR="001B65C0" w:rsidRPr="00DD3062" w:rsidRDefault="001B65C0" w:rsidP="001B65C0">
            <w:pPr>
              <w:jc w:val="center"/>
              <w:rPr>
                <w:sz w:val="16"/>
                <w:szCs w:val="16"/>
              </w:rPr>
            </w:pPr>
          </w:p>
        </w:tc>
        <w:tc>
          <w:tcPr>
            <w:tcW w:w="836" w:type="dxa"/>
          </w:tcPr>
          <w:p w14:paraId="5FAFB4EC" w14:textId="77777777" w:rsidR="001B65C0" w:rsidRPr="00DD3062" w:rsidRDefault="001B65C0" w:rsidP="001B65C0">
            <w:pPr>
              <w:jc w:val="center"/>
              <w:rPr>
                <w:sz w:val="16"/>
                <w:szCs w:val="16"/>
              </w:rPr>
            </w:pPr>
            <w:r>
              <w:rPr>
                <w:sz w:val="16"/>
                <w:szCs w:val="16"/>
              </w:rPr>
              <w:t>X</w:t>
            </w:r>
          </w:p>
        </w:tc>
        <w:tc>
          <w:tcPr>
            <w:tcW w:w="920" w:type="dxa"/>
            <w:tcBorders>
              <w:top w:val="nil"/>
              <w:left w:val="single" w:sz="4" w:space="0" w:color="auto"/>
              <w:bottom w:val="single" w:sz="4" w:space="0" w:color="auto"/>
              <w:right w:val="single" w:sz="4" w:space="0" w:color="auto"/>
            </w:tcBorders>
            <w:shd w:val="clear" w:color="auto" w:fill="auto"/>
            <w:vAlign w:val="bottom"/>
          </w:tcPr>
          <w:p w14:paraId="72BCADDA" w14:textId="77777777" w:rsidR="001B65C0" w:rsidRPr="00DD3062" w:rsidRDefault="001B65C0" w:rsidP="001B65C0">
            <w:pPr>
              <w:jc w:val="center"/>
              <w:rPr>
                <w:sz w:val="16"/>
                <w:szCs w:val="16"/>
              </w:rPr>
            </w:pPr>
            <w:r w:rsidRPr="00215D4D">
              <w:rPr>
                <w:sz w:val="16"/>
                <w:szCs w:val="16"/>
              </w:rPr>
              <w:t>16</w:t>
            </w:r>
          </w:p>
        </w:tc>
        <w:tc>
          <w:tcPr>
            <w:tcW w:w="1127" w:type="dxa"/>
          </w:tcPr>
          <w:p w14:paraId="4B668885" w14:textId="77777777" w:rsidR="001B65C0" w:rsidRPr="00DD3062" w:rsidRDefault="001B65C0" w:rsidP="001B65C0">
            <w:pPr>
              <w:jc w:val="center"/>
              <w:rPr>
                <w:sz w:val="16"/>
                <w:szCs w:val="16"/>
              </w:rPr>
            </w:pPr>
          </w:p>
        </w:tc>
        <w:tc>
          <w:tcPr>
            <w:tcW w:w="1105" w:type="dxa"/>
            <w:tcBorders>
              <w:top w:val="nil"/>
              <w:left w:val="single" w:sz="4" w:space="0" w:color="auto"/>
              <w:bottom w:val="single" w:sz="4" w:space="0" w:color="auto"/>
              <w:right w:val="single" w:sz="4" w:space="0" w:color="auto"/>
            </w:tcBorders>
            <w:shd w:val="clear" w:color="auto" w:fill="auto"/>
            <w:vAlign w:val="bottom"/>
          </w:tcPr>
          <w:p w14:paraId="379027C4" w14:textId="77777777" w:rsidR="001B65C0" w:rsidRPr="00DD3062" w:rsidRDefault="001B65C0" w:rsidP="001B65C0">
            <w:pPr>
              <w:jc w:val="center"/>
              <w:rPr>
                <w:sz w:val="16"/>
                <w:szCs w:val="16"/>
              </w:rPr>
            </w:pPr>
            <w:r w:rsidRPr="00215D4D">
              <w:rPr>
                <w:sz w:val="16"/>
                <w:szCs w:val="16"/>
              </w:rPr>
              <w:t>14</w:t>
            </w:r>
          </w:p>
        </w:tc>
        <w:tc>
          <w:tcPr>
            <w:tcW w:w="1019" w:type="dxa"/>
            <w:tcBorders>
              <w:top w:val="nil"/>
              <w:left w:val="single" w:sz="4" w:space="0" w:color="auto"/>
              <w:bottom w:val="single" w:sz="4" w:space="0" w:color="auto"/>
              <w:right w:val="single" w:sz="4" w:space="0" w:color="auto"/>
            </w:tcBorders>
            <w:shd w:val="clear" w:color="auto" w:fill="auto"/>
            <w:vAlign w:val="bottom"/>
          </w:tcPr>
          <w:p w14:paraId="30524EB0" w14:textId="77777777" w:rsidR="001B65C0" w:rsidRPr="00DD3062" w:rsidRDefault="001B65C0" w:rsidP="001B65C0">
            <w:pPr>
              <w:jc w:val="center"/>
              <w:rPr>
                <w:sz w:val="16"/>
                <w:szCs w:val="16"/>
              </w:rPr>
            </w:pPr>
            <w:r w:rsidRPr="00215D4D">
              <w:rPr>
                <w:sz w:val="16"/>
                <w:szCs w:val="16"/>
              </w:rPr>
              <w:t>37</w:t>
            </w:r>
          </w:p>
        </w:tc>
      </w:tr>
      <w:tr w:rsidR="001B65C0" w14:paraId="711D9E34" w14:textId="77777777" w:rsidTr="001B65C0">
        <w:trPr>
          <w:trHeight w:val="20"/>
        </w:trPr>
        <w:tc>
          <w:tcPr>
            <w:tcW w:w="436" w:type="dxa"/>
          </w:tcPr>
          <w:p w14:paraId="313255AC" w14:textId="77777777" w:rsidR="001B65C0" w:rsidRPr="00DD3062" w:rsidRDefault="001B65C0" w:rsidP="001B65C0">
            <w:pPr>
              <w:jc w:val="center"/>
              <w:rPr>
                <w:sz w:val="16"/>
                <w:szCs w:val="16"/>
              </w:rPr>
            </w:pPr>
            <w:r>
              <w:rPr>
                <w:sz w:val="16"/>
                <w:szCs w:val="16"/>
              </w:rPr>
              <w:t>39</w:t>
            </w:r>
          </w:p>
        </w:tc>
        <w:tc>
          <w:tcPr>
            <w:tcW w:w="972" w:type="dxa"/>
            <w:tcBorders>
              <w:bottom w:val="single" w:sz="4" w:space="0" w:color="auto"/>
            </w:tcBorders>
          </w:tcPr>
          <w:p w14:paraId="730D7E06" w14:textId="77777777" w:rsidR="001B65C0" w:rsidRPr="00DD3062" w:rsidRDefault="001B65C0" w:rsidP="001B65C0">
            <w:pPr>
              <w:jc w:val="center"/>
              <w:rPr>
                <w:sz w:val="16"/>
                <w:szCs w:val="16"/>
              </w:rPr>
            </w:pPr>
            <w:r>
              <w:rPr>
                <w:sz w:val="16"/>
                <w:szCs w:val="16"/>
              </w:rPr>
              <w:t xml:space="preserve">RASES 3 </w:t>
            </w:r>
          </w:p>
        </w:tc>
        <w:tc>
          <w:tcPr>
            <w:tcW w:w="997" w:type="dxa"/>
            <w:tcBorders>
              <w:bottom w:val="single" w:sz="4" w:space="0" w:color="auto"/>
            </w:tcBorders>
          </w:tcPr>
          <w:p w14:paraId="67A8A483" w14:textId="77777777" w:rsidR="001B65C0" w:rsidRPr="00DD3062" w:rsidRDefault="001B65C0" w:rsidP="001B65C0">
            <w:pPr>
              <w:jc w:val="center"/>
              <w:rPr>
                <w:sz w:val="16"/>
                <w:szCs w:val="16"/>
              </w:rPr>
            </w:pPr>
            <w:r>
              <w:rPr>
                <w:sz w:val="16"/>
                <w:szCs w:val="16"/>
              </w:rPr>
              <w:t>DERIS</w:t>
            </w:r>
          </w:p>
        </w:tc>
        <w:tc>
          <w:tcPr>
            <w:tcW w:w="805" w:type="dxa"/>
            <w:tcBorders>
              <w:bottom w:val="single" w:sz="4" w:space="0" w:color="auto"/>
            </w:tcBorders>
          </w:tcPr>
          <w:p w14:paraId="4BBC2B01" w14:textId="77777777" w:rsidR="001B65C0" w:rsidRPr="00DD3062" w:rsidRDefault="001B65C0" w:rsidP="001B65C0">
            <w:pPr>
              <w:jc w:val="center"/>
              <w:rPr>
                <w:sz w:val="16"/>
                <w:szCs w:val="16"/>
              </w:rPr>
            </w:pPr>
          </w:p>
        </w:tc>
        <w:tc>
          <w:tcPr>
            <w:tcW w:w="1034" w:type="dxa"/>
            <w:tcBorders>
              <w:bottom w:val="single" w:sz="4" w:space="0" w:color="auto"/>
            </w:tcBorders>
          </w:tcPr>
          <w:p w14:paraId="0CCA910B" w14:textId="77777777" w:rsidR="001B65C0" w:rsidRPr="00DD3062" w:rsidRDefault="001B65C0" w:rsidP="001B65C0">
            <w:pPr>
              <w:jc w:val="center"/>
              <w:rPr>
                <w:sz w:val="16"/>
                <w:szCs w:val="16"/>
              </w:rPr>
            </w:pPr>
          </w:p>
        </w:tc>
        <w:tc>
          <w:tcPr>
            <w:tcW w:w="608" w:type="dxa"/>
            <w:tcBorders>
              <w:bottom w:val="single" w:sz="4" w:space="0" w:color="auto"/>
            </w:tcBorders>
          </w:tcPr>
          <w:p w14:paraId="522B1801" w14:textId="77777777" w:rsidR="001B65C0" w:rsidRPr="00DD3062" w:rsidRDefault="001B65C0" w:rsidP="001B65C0">
            <w:pPr>
              <w:jc w:val="center"/>
              <w:rPr>
                <w:sz w:val="16"/>
                <w:szCs w:val="16"/>
              </w:rPr>
            </w:pPr>
          </w:p>
        </w:tc>
        <w:tc>
          <w:tcPr>
            <w:tcW w:w="836" w:type="dxa"/>
            <w:tcBorders>
              <w:bottom w:val="single" w:sz="4" w:space="0" w:color="auto"/>
            </w:tcBorders>
          </w:tcPr>
          <w:p w14:paraId="5A44C35E" w14:textId="77777777" w:rsidR="001B65C0" w:rsidRPr="00DD3062" w:rsidRDefault="001B65C0" w:rsidP="001B65C0">
            <w:pPr>
              <w:jc w:val="center"/>
              <w:rPr>
                <w:sz w:val="16"/>
                <w:szCs w:val="16"/>
              </w:rPr>
            </w:pPr>
            <w:r>
              <w:rPr>
                <w:sz w:val="16"/>
                <w:szCs w:val="16"/>
              </w:rPr>
              <w:t>X</w:t>
            </w:r>
          </w:p>
        </w:tc>
        <w:tc>
          <w:tcPr>
            <w:tcW w:w="920" w:type="dxa"/>
            <w:tcBorders>
              <w:top w:val="nil"/>
              <w:left w:val="single" w:sz="4" w:space="0" w:color="auto"/>
              <w:bottom w:val="single" w:sz="4" w:space="0" w:color="auto"/>
              <w:right w:val="single" w:sz="4" w:space="0" w:color="auto"/>
            </w:tcBorders>
            <w:shd w:val="clear" w:color="auto" w:fill="auto"/>
            <w:vAlign w:val="bottom"/>
          </w:tcPr>
          <w:p w14:paraId="1B07C14C" w14:textId="77777777" w:rsidR="001B65C0" w:rsidRPr="00DD3062" w:rsidRDefault="001B65C0" w:rsidP="001B65C0">
            <w:pPr>
              <w:jc w:val="center"/>
              <w:rPr>
                <w:sz w:val="16"/>
                <w:szCs w:val="16"/>
              </w:rPr>
            </w:pPr>
            <w:r w:rsidRPr="00215D4D">
              <w:rPr>
                <w:sz w:val="16"/>
                <w:szCs w:val="16"/>
              </w:rPr>
              <w:t>8</w:t>
            </w:r>
          </w:p>
        </w:tc>
        <w:tc>
          <w:tcPr>
            <w:tcW w:w="1127" w:type="dxa"/>
            <w:tcBorders>
              <w:bottom w:val="single" w:sz="4" w:space="0" w:color="auto"/>
            </w:tcBorders>
          </w:tcPr>
          <w:p w14:paraId="138F336A" w14:textId="77777777" w:rsidR="001B65C0" w:rsidRPr="00DD3062" w:rsidRDefault="001B65C0" w:rsidP="001B65C0">
            <w:pPr>
              <w:jc w:val="center"/>
              <w:rPr>
                <w:sz w:val="16"/>
                <w:szCs w:val="16"/>
              </w:rPr>
            </w:pPr>
          </w:p>
        </w:tc>
        <w:tc>
          <w:tcPr>
            <w:tcW w:w="1105" w:type="dxa"/>
            <w:tcBorders>
              <w:top w:val="nil"/>
              <w:left w:val="single" w:sz="4" w:space="0" w:color="auto"/>
              <w:bottom w:val="single" w:sz="4" w:space="0" w:color="auto"/>
              <w:right w:val="single" w:sz="4" w:space="0" w:color="auto"/>
            </w:tcBorders>
            <w:shd w:val="clear" w:color="auto" w:fill="auto"/>
            <w:vAlign w:val="bottom"/>
          </w:tcPr>
          <w:p w14:paraId="77B422D3" w14:textId="77777777" w:rsidR="001B65C0" w:rsidRPr="00DD3062" w:rsidRDefault="001B65C0" w:rsidP="001B65C0">
            <w:pPr>
              <w:jc w:val="center"/>
              <w:rPr>
                <w:sz w:val="16"/>
                <w:szCs w:val="16"/>
              </w:rPr>
            </w:pPr>
            <w:r w:rsidRPr="00215D4D">
              <w:rPr>
                <w:sz w:val="16"/>
                <w:szCs w:val="16"/>
              </w:rPr>
              <w:t>8</w:t>
            </w:r>
          </w:p>
        </w:tc>
        <w:tc>
          <w:tcPr>
            <w:tcW w:w="1019" w:type="dxa"/>
            <w:tcBorders>
              <w:top w:val="nil"/>
              <w:left w:val="single" w:sz="4" w:space="0" w:color="auto"/>
              <w:bottom w:val="single" w:sz="4" w:space="0" w:color="auto"/>
              <w:right w:val="single" w:sz="4" w:space="0" w:color="auto"/>
            </w:tcBorders>
            <w:shd w:val="clear" w:color="auto" w:fill="auto"/>
            <w:vAlign w:val="bottom"/>
          </w:tcPr>
          <w:p w14:paraId="54A8F721" w14:textId="77777777" w:rsidR="001B65C0" w:rsidRPr="00DD3062" w:rsidRDefault="001B65C0" w:rsidP="001B65C0">
            <w:pPr>
              <w:jc w:val="center"/>
              <w:rPr>
                <w:sz w:val="16"/>
                <w:szCs w:val="16"/>
              </w:rPr>
            </w:pPr>
            <w:r w:rsidRPr="00215D4D">
              <w:rPr>
                <w:sz w:val="16"/>
                <w:szCs w:val="16"/>
              </w:rPr>
              <w:t>37</w:t>
            </w:r>
          </w:p>
        </w:tc>
      </w:tr>
      <w:tr w:rsidR="001B65C0" w14:paraId="1F9DC61C" w14:textId="77777777" w:rsidTr="001B65C0">
        <w:trPr>
          <w:trHeight w:val="20"/>
        </w:trPr>
        <w:tc>
          <w:tcPr>
            <w:tcW w:w="436" w:type="dxa"/>
            <w:tcBorders>
              <w:right w:val="single" w:sz="4" w:space="0" w:color="auto"/>
            </w:tcBorders>
          </w:tcPr>
          <w:p w14:paraId="184B1C57" w14:textId="77777777" w:rsidR="001B65C0" w:rsidRPr="00DD3062" w:rsidRDefault="001B65C0" w:rsidP="001B65C0">
            <w:pPr>
              <w:jc w:val="center"/>
              <w:rPr>
                <w:sz w:val="16"/>
                <w:szCs w:val="16"/>
              </w:rPr>
            </w:pPr>
            <w:r>
              <w:rPr>
                <w:sz w:val="16"/>
                <w:szCs w:val="16"/>
              </w:rPr>
              <w:t>40</w:t>
            </w:r>
          </w:p>
        </w:tc>
        <w:tc>
          <w:tcPr>
            <w:tcW w:w="972" w:type="dxa"/>
            <w:tcBorders>
              <w:top w:val="single" w:sz="4" w:space="0" w:color="auto"/>
              <w:left w:val="single" w:sz="4" w:space="0" w:color="auto"/>
              <w:bottom w:val="single" w:sz="4" w:space="0" w:color="auto"/>
              <w:right w:val="single" w:sz="4" w:space="0" w:color="auto"/>
            </w:tcBorders>
          </w:tcPr>
          <w:p w14:paraId="148AFB5E" w14:textId="77777777" w:rsidR="001B65C0" w:rsidRPr="00DD3062" w:rsidRDefault="001B65C0" w:rsidP="001B65C0">
            <w:pPr>
              <w:jc w:val="center"/>
              <w:rPr>
                <w:sz w:val="16"/>
                <w:szCs w:val="16"/>
              </w:rPr>
            </w:pPr>
            <w:r>
              <w:rPr>
                <w:sz w:val="16"/>
                <w:szCs w:val="16"/>
              </w:rPr>
              <w:t xml:space="preserve">RASES 3 </w:t>
            </w:r>
          </w:p>
        </w:tc>
        <w:tc>
          <w:tcPr>
            <w:tcW w:w="997" w:type="dxa"/>
            <w:tcBorders>
              <w:top w:val="single" w:sz="4" w:space="0" w:color="auto"/>
              <w:left w:val="single" w:sz="4" w:space="0" w:color="auto"/>
              <w:bottom w:val="single" w:sz="4" w:space="0" w:color="auto"/>
              <w:right w:val="single" w:sz="4" w:space="0" w:color="auto"/>
            </w:tcBorders>
          </w:tcPr>
          <w:p w14:paraId="32D9FCBF" w14:textId="77777777" w:rsidR="001B65C0" w:rsidRPr="00DD3062" w:rsidRDefault="001B65C0" w:rsidP="001B65C0">
            <w:pPr>
              <w:jc w:val="center"/>
              <w:rPr>
                <w:sz w:val="16"/>
                <w:szCs w:val="16"/>
              </w:rPr>
            </w:pPr>
            <w:r>
              <w:rPr>
                <w:sz w:val="16"/>
                <w:szCs w:val="16"/>
              </w:rPr>
              <w:t>DEQUI</w:t>
            </w:r>
          </w:p>
        </w:tc>
        <w:tc>
          <w:tcPr>
            <w:tcW w:w="805" w:type="dxa"/>
            <w:tcBorders>
              <w:top w:val="single" w:sz="4" w:space="0" w:color="auto"/>
              <w:left w:val="single" w:sz="4" w:space="0" w:color="auto"/>
              <w:bottom w:val="single" w:sz="4" w:space="0" w:color="auto"/>
              <w:right w:val="single" w:sz="4" w:space="0" w:color="auto"/>
            </w:tcBorders>
          </w:tcPr>
          <w:p w14:paraId="6FC1FCAE" w14:textId="77777777" w:rsidR="001B65C0" w:rsidRPr="00DD3062" w:rsidRDefault="001B65C0" w:rsidP="001B65C0">
            <w:pPr>
              <w:jc w:val="center"/>
              <w:rPr>
                <w:sz w:val="16"/>
                <w:szCs w:val="16"/>
              </w:rPr>
            </w:pPr>
          </w:p>
        </w:tc>
        <w:tc>
          <w:tcPr>
            <w:tcW w:w="1034" w:type="dxa"/>
            <w:tcBorders>
              <w:top w:val="single" w:sz="4" w:space="0" w:color="auto"/>
              <w:left w:val="single" w:sz="4" w:space="0" w:color="auto"/>
              <w:bottom w:val="single" w:sz="4" w:space="0" w:color="auto"/>
              <w:right w:val="single" w:sz="4" w:space="0" w:color="auto"/>
            </w:tcBorders>
          </w:tcPr>
          <w:p w14:paraId="0007A27D" w14:textId="77777777" w:rsidR="001B65C0" w:rsidRPr="00DD3062" w:rsidRDefault="001B65C0" w:rsidP="001B65C0">
            <w:pPr>
              <w:jc w:val="center"/>
              <w:rPr>
                <w:sz w:val="16"/>
                <w:szCs w:val="16"/>
              </w:rPr>
            </w:pPr>
            <w:r>
              <w:rPr>
                <w:sz w:val="16"/>
                <w:szCs w:val="16"/>
              </w:rPr>
              <w:t>X</w:t>
            </w:r>
          </w:p>
        </w:tc>
        <w:tc>
          <w:tcPr>
            <w:tcW w:w="608" w:type="dxa"/>
            <w:tcBorders>
              <w:top w:val="single" w:sz="4" w:space="0" w:color="auto"/>
              <w:left w:val="single" w:sz="4" w:space="0" w:color="auto"/>
              <w:bottom w:val="single" w:sz="4" w:space="0" w:color="auto"/>
              <w:right w:val="single" w:sz="4" w:space="0" w:color="auto"/>
            </w:tcBorders>
          </w:tcPr>
          <w:p w14:paraId="3FF151E1" w14:textId="77777777" w:rsidR="001B65C0" w:rsidRPr="00DD3062" w:rsidRDefault="001B65C0" w:rsidP="001B65C0">
            <w:pPr>
              <w:jc w:val="center"/>
              <w:rPr>
                <w:sz w:val="16"/>
                <w:szCs w:val="16"/>
              </w:rPr>
            </w:pPr>
          </w:p>
        </w:tc>
        <w:tc>
          <w:tcPr>
            <w:tcW w:w="836" w:type="dxa"/>
            <w:tcBorders>
              <w:top w:val="single" w:sz="4" w:space="0" w:color="auto"/>
              <w:left w:val="single" w:sz="4" w:space="0" w:color="auto"/>
              <w:bottom w:val="single" w:sz="4" w:space="0" w:color="auto"/>
              <w:right w:val="single" w:sz="4" w:space="0" w:color="auto"/>
            </w:tcBorders>
          </w:tcPr>
          <w:p w14:paraId="27DEEE9F" w14:textId="77777777" w:rsidR="001B65C0" w:rsidRPr="00DD3062" w:rsidRDefault="001B65C0" w:rsidP="001B65C0">
            <w:pPr>
              <w:jc w:val="center"/>
              <w:rPr>
                <w:sz w:val="16"/>
                <w:szCs w:val="16"/>
              </w:rPr>
            </w:pPr>
            <w:r>
              <w:rPr>
                <w:sz w:val="16"/>
                <w:szCs w:val="16"/>
              </w:rPr>
              <w:t>X</w:t>
            </w:r>
          </w:p>
        </w:tc>
        <w:tc>
          <w:tcPr>
            <w:tcW w:w="920" w:type="dxa"/>
            <w:tcBorders>
              <w:top w:val="single" w:sz="4" w:space="0" w:color="auto"/>
              <w:left w:val="single" w:sz="4" w:space="0" w:color="auto"/>
              <w:bottom w:val="single" w:sz="4" w:space="0" w:color="auto"/>
              <w:right w:val="single" w:sz="4" w:space="0" w:color="auto"/>
            </w:tcBorders>
            <w:shd w:val="clear" w:color="auto" w:fill="auto"/>
            <w:vAlign w:val="bottom"/>
          </w:tcPr>
          <w:p w14:paraId="2E750E9F" w14:textId="77777777" w:rsidR="001B65C0" w:rsidRPr="00DD3062" w:rsidRDefault="001B65C0" w:rsidP="001B65C0">
            <w:pPr>
              <w:jc w:val="center"/>
              <w:rPr>
                <w:sz w:val="16"/>
                <w:szCs w:val="16"/>
              </w:rPr>
            </w:pPr>
            <w:r w:rsidRPr="00215D4D">
              <w:rPr>
                <w:sz w:val="16"/>
                <w:szCs w:val="16"/>
              </w:rPr>
              <w:t>XL</w:t>
            </w:r>
          </w:p>
        </w:tc>
        <w:tc>
          <w:tcPr>
            <w:tcW w:w="1127" w:type="dxa"/>
            <w:tcBorders>
              <w:top w:val="single" w:sz="4" w:space="0" w:color="auto"/>
              <w:left w:val="single" w:sz="4" w:space="0" w:color="auto"/>
              <w:bottom w:val="single" w:sz="4" w:space="0" w:color="auto"/>
              <w:right w:val="single" w:sz="4" w:space="0" w:color="auto"/>
            </w:tcBorders>
          </w:tcPr>
          <w:p w14:paraId="5BBEC0D4" w14:textId="77777777" w:rsidR="001B65C0" w:rsidRPr="00DD3062" w:rsidRDefault="001B65C0" w:rsidP="001B65C0">
            <w:pPr>
              <w:jc w:val="center"/>
              <w:rPr>
                <w:sz w:val="16"/>
                <w:szCs w:val="16"/>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bottom"/>
          </w:tcPr>
          <w:p w14:paraId="3FF86167" w14:textId="77777777" w:rsidR="001B65C0" w:rsidRPr="00DD3062" w:rsidRDefault="001B65C0" w:rsidP="001B65C0">
            <w:pPr>
              <w:jc w:val="center"/>
              <w:rPr>
                <w:sz w:val="16"/>
                <w:szCs w:val="16"/>
              </w:rPr>
            </w:pPr>
            <w:r w:rsidRPr="00215D4D">
              <w:rPr>
                <w:sz w:val="16"/>
                <w:szCs w:val="16"/>
              </w:rPr>
              <w:t>36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bottom"/>
          </w:tcPr>
          <w:p w14:paraId="36BD84D6" w14:textId="77777777" w:rsidR="001B65C0" w:rsidRPr="00DD3062" w:rsidRDefault="001B65C0" w:rsidP="001B65C0">
            <w:pPr>
              <w:jc w:val="center"/>
              <w:rPr>
                <w:sz w:val="16"/>
                <w:szCs w:val="16"/>
              </w:rPr>
            </w:pPr>
            <w:r w:rsidRPr="00215D4D">
              <w:rPr>
                <w:sz w:val="16"/>
                <w:szCs w:val="16"/>
              </w:rPr>
              <w:t>42</w:t>
            </w:r>
          </w:p>
        </w:tc>
      </w:tr>
      <w:tr w:rsidR="001B65C0" w14:paraId="45B959D5" w14:textId="77777777" w:rsidTr="001B65C0">
        <w:trPr>
          <w:trHeight w:val="20"/>
        </w:trPr>
        <w:tc>
          <w:tcPr>
            <w:tcW w:w="436" w:type="dxa"/>
          </w:tcPr>
          <w:p w14:paraId="02C5D4C7" w14:textId="77777777" w:rsidR="001B65C0" w:rsidRPr="00DD3062" w:rsidRDefault="001B65C0" w:rsidP="001B65C0">
            <w:pPr>
              <w:jc w:val="center"/>
              <w:rPr>
                <w:sz w:val="16"/>
                <w:szCs w:val="16"/>
              </w:rPr>
            </w:pPr>
            <w:r>
              <w:rPr>
                <w:sz w:val="16"/>
                <w:szCs w:val="16"/>
              </w:rPr>
              <w:t>41</w:t>
            </w:r>
          </w:p>
        </w:tc>
        <w:tc>
          <w:tcPr>
            <w:tcW w:w="972" w:type="dxa"/>
            <w:tcBorders>
              <w:top w:val="single" w:sz="4" w:space="0" w:color="auto"/>
            </w:tcBorders>
          </w:tcPr>
          <w:p w14:paraId="7A807709" w14:textId="77777777" w:rsidR="001B65C0" w:rsidRPr="00DD3062" w:rsidRDefault="001B65C0" w:rsidP="001B65C0">
            <w:pPr>
              <w:jc w:val="center"/>
              <w:rPr>
                <w:sz w:val="16"/>
                <w:szCs w:val="16"/>
              </w:rPr>
            </w:pPr>
            <w:r>
              <w:rPr>
                <w:sz w:val="16"/>
                <w:szCs w:val="16"/>
              </w:rPr>
              <w:t xml:space="preserve">RASES 4 </w:t>
            </w:r>
          </w:p>
        </w:tc>
        <w:tc>
          <w:tcPr>
            <w:tcW w:w="997" w:type="dxa"/>
            <w:tcBorders>
              <w:top w:val="single" w:sz="4" w:space="0" w:color="auto"/>
            </w:tcBorders>
          </w:tcPr>
          <w:p w14:paraId="2D637C93" w14:textId="77777777" w:rsidR="001B65C0" w:rsidRPr="00DD3062" w:rsidRDefault="001B65C0" w:rsidP="001B65C0">
            <w:pPr>
              <w:jc w:val="center"/>
              <w:rPr>
                <w:sz w:val="16"/>
                <w:szCs w:val="16"/>
              </w:rPr>
            </w:pPr>
            <w:r>
              <w:rPr>
                <w:sz w:val="16"/>
                <w:szCs w:val="16"/>
              </w:rPr>
              <w:t>RASES 4</w:t>
            </w:r>
          </w:p>
        </w:tc>
        <w:tc>
          <w:tcPr>
            <w:tcW w:w="805" w:type="dxa"/>
            <w:tcBorders>
              <w:top w:val="single" w:sz="4" w:space="0" w:color="auto"/>
            </w:tcBorders>
          </w:tcPr>
          <w:p w14:paraId="5CAED7F6" w14:textId="77777777" w:rsidR="001B65C0" w:rsidRPr="00DD3062" w:rsidRDefault="001B65C0" w:rsidP="001B65C0">
            <w:pPr>
              <w:jc w:val="center"/>
              <w:rPr>
                <w:sz w:val="16"/>
                <w:szCs w:val="16"/>
              </w:rPr>
            </w:pPr>
            <w:r>
              <w:rPr>
                <w:sz w:val="16"/>
                <w:szCs w:val="16"/>
              </w:rPr>
              <w:t>X</w:t>
            </w:r>
          </w:p>
        </w:tc>
        <w:tc>
          <w:tcPr>
            <w:tcW w:w="1034" w:type="dxa"/>
            <w:tcBorders>
              <w:top w:val="single" w:sz="4" w:space="0" w:color="auto"/>
            </w:tcBorders>
          </w:tcPr>
          <w:p w14:paraId="3A9FD9ED" w14:textId="77777777" w:rsidR="001B65C0" w:rsidRPr="00DD3062" w:rsidRDefault="001B65C0" w:rsidP="001B65C0">
            <w:pPr>
              <w:jc w:val="center"/>
              <w:rPr>
                <w:sz w:val="16"/>
                <w:szCs w:val="16"/>
              </w:rPr>
            </w:pPr>
          </w:p>
        </w:tc>
        <w:tc>
          <w:tcPr>
            <w:tcW w:w="608" w:type="dxa"/>
            <w:tcBorders>
              <w:top w:val="single" w:sz="4" w:space="0" w:color="auto"/>
            </w:tcBorders>
          </w:tcPr>
          <w:p w14:paraId="21781F9B" w14:textId="77777777" w:rsidR="001B65C0" w:rsidRPr="00DD3062" w:rsidRDefault="001B65C0" w:rsidP="001B65C0">
            <w:pPr>
              <w:jc w:val="center"/>
              <w:rPr>
                <w:sz w:val="16"/>
                <w:szCs w:val="16"/>
              </w:rPr>
            </w:pPr>
          </w:p>
        </w:tc>
        <w:tc>
          <w:tcPr>
            <w:tcW w:w="836" w:type="dxa"/>
            <w:tcBorders>
              <w:top w:val="single" w:sz="4" w:space="0" w:color="auto"/>
            </w:tcBorders>
          </w:tcPr>
          <w:p w14:paraId="1861543A" w14:textId="77777777" w:rsidR="001B65C0" w:rsidRPr="00DD3062" w:rsidRDefault="001B65C0" w:rsidP="001B65C0">
            <w:pPr>
              <w:jc w:val="center"/>
              <w:rPr>
                <w:sz w:val="16"/>
                <w:szCs w:val="16"/>
              </w:rPr>
            </w:pPr>
            <w:r>
              <w:rPr>
                <w:sz w:val="16"/>
                <w:szCs w:val="16"/>
              </w:rPr>
              <w:t>X</w:t>
            </w:r>
          </w:p>
        </w:tc>
        <w:tc>
          <w:tcPr>
            <w:tcW w:w="920" w:type="dxa"/>
            <w:tcBorders>
              <w:top w:val="single" w:sz="4" w:space="0" w:color="auto"/>
              <w:left w:val="single" w:sz="4" w:space="0" w:color="auto"/>
              <w:bottom w:val="single" w:sz="4" w:space="0" w:color="auto"/>
              <w:right w:val="single" w:sz="4" w:space="0" w:color="auto"/>
            </w:tcBorders>
            <w:shd w:val="clear" w:color="auto" w:fill="auto"/>
            <w:vAlign w:val="bottom"/>
          </w:tcPr>
          <w:p w14:paraId="68E90385" w14:textId="77777777" w:rsidR="001B65C0" w:rsidRPr="00DD3062" w:rsidRDefault="001B65C0" w:rsidP="001B65C0">
            <w:pPr>
              <w:jc w:val="center"/>
              <w:rPr>
                <w:sz w:val="16"/>
                <w:szCs w:val="16"/>
              </w:rPr>
            </w:pPr>
            <w:r>
              <w:rPr>
                <w:sz w:val="16"/>
                <w:szCs w:val="16"/>
              </w:rPr>
              <w:t>8</w:t>
            </w:r>
          </w:p>
        </w:tc>
        <w:tc>
          <w:tcPr>
            <w:tcW w:w="1127" w:type="dxa"/>
            <w:tcBorders>
              <w:top w:val="single" w:sz="4" w:space="0" w:color="auto"/>
            </w:tcBorders>
          </w:tcPr>
          <w:p w14:paraId="4E38E5F9" w14:textId="77777777" w:rsidR="001B65C0" w:rsidRPr="00DD3062" w:rsidRDefault="001B65C0" w:rsidP="001B65C0">
            <w:pPr>
              <w:jc w:val="center"/>
              <w:rPr>
                <w:sz w:val="16"/>
                <w:szCs w:val="16"/>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bottom"/>
          </w:tcPr>
          <w:p w14:paraId="77DB676E" w14:textId="77777777" w:rsidR="001B65C0" w:rsidRPr="00DD3062" w:rsidRDefault="001B65C0" w:rsidP="001B65C0">
            <w:pPr>
              <w:jc w:val="center"/>
              <w:rPr>
                <w:sz w:val="16"/>
                <w:szCs w:val="16"/>
              </w:rPr>
            </w:pPr>
            <w:r w:rsidRPr="0073068F">
              <w:rPr>
                <w:sz w:val="16"/>
                <w:szCs w:val="16"/>
              </w:rPr>
              <w:t>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71BEF55" w14:textId="77777777" w:rsidR="001B65C0" w:rsidRPr="00DD3062" w:rsidRDefault="001B65C0" w:rsidP="001B65C0">
            <w:pPr>
              <w:jc w:val="center"/>
              <w:rPr>
                <w:sz w:val="16"/>
                <w:szCs w:val="16"/>
              </w:rPr>
            </w:pPr>
            <w:r w:rsidRPr="0073068F">
              <w:rPr>
                <w:sz w:val="16"/>
                <w:szCs w:val="16"/>
              </w:rPr>
              <w:t>38</w:t>
            </w:r>
          </w:p>
        </w:tc>
      </w:tr>
      <w:tr w:rsidR="001B65C0" w14:paraId="49564EA5" w14:textId="77777777" w:rsidTr="001B65C0">
        <w:trPr>
          <w:trHeight w:val="20"/>
        </w:trPr>
        <w:tc>
          <w:tcPr>
            <w:tcW w:w="436" w:type="dxa"/>
          </w:tcPr>
          <w:p w14:paraId="72B824EE" w14:textId="77777777" w:rsidR="001B65C0" w:rsidRPr="00DD3062" w:rsidRDefault="001B65C0" w:rsidP="001B65C0">
            <w:pPr>
              <w:jc w:val="center"/>
              <w:rPr>
                <w:sz w:val="16"/>
                <w:szCs w:val="16"/>
              </w:rPr>
            </w:pPr>
            <w:r>
              <w:rPr>
                <w:sz w:val="16"/>
                <w:szCs w:val="16"/>
              </w:rPr>
              <w:t>42</w:t>
            </w:r>
          </w:p>
        </w:tc>
        <w:tc>
          <w:tcPr>
            <w:tcW w:w="972" w:type="dxa"/>
          </w:tcPr>
          <w:p w14:paraId="1D6DB586" w14:textId="77777777" w:rsidR="001B65C0" w:rsidRPr="00DD3062" w:rsidRDefault="001B65C0" w:rsidP="001B65C0">
            <w:pPr>
              <w:jc w:val="center"/>
              <w:rPr>
                <w:sz w:val="16"/>
                <w:szCs w:val="16"/>
              </w:rPr>
            </w:pPr>
            <w:r w:rsidRPr="007A06CA">
              <w:rPr>
                <w:sz w:val="16"/>
                <w:szCs w:val="16"/>
              </w:rPr>
              <w:t xml:space="preserve">RASES 4 </w:t>
            </w:r>
          </w:p>
        </w:tc>
        <w:tc>
          <w:tcPr>
            <w:tcW w:w="997" w:type="dxa"/>
          </w:tcPr>
          <w:p w14:paraId="14D9A149" w14:textId="77777777" w:rsidR="001B65C0" w:rsidRPr="00DD3062" w:rsidRDefault="001B65C0" w:rsidP="001B65C0">
            <w:pPr>
              <w:jc w:val="center"/>
              <w:rPr>
                <w:sz w:val="16"/>
                <w:szCs w:val="16"/>
              </w:rPr>
            </w:pPr>
            <w:r>
              <w:rPr>
                <w:sz w:val="16"/>
                <w:szCs w:val="16"/>
              </w:rPr>
              <w:t>RASES 4</w:t>
            </w:r>
          </w:p>
        </w:tc>
        <w:tc>
          <w:tcPr>
            <w:tcW w:w="805" w:type="dxa"/>
          </w:tcPr>
          <w:p w14:paraId="7C0D2B8F" w14:textId="77777777" w:rsidR="001B65C0" w:rsidRPr="00DD3062" w:rsidRDefault="001B65C0" w:rsidP="001B65C0">
            <w:pPr>
              <w:jc w:val="center"/>
              <w:rPr>
                <w:sz w:val="16"/>
                <w:szCs w:val="16"/>
              </w:rPr>
            </w:pPr>
            <w:r>
              <w:rPr>
                <w:sz w:val="16"/>
                <w:szCs w:val="16"/>
              </w:rPr>
              <w:t>X</w:t>
            </w:r>
          </w:p>
        </w:tc>
        <w:tc>
          <w:tcPr>
            <w:tcW w:w="1034" w:type="dxa"/>
          </w:tcPr>
          <w:p w14:paraId="204CF613" w14:textId="77777777" w:rsidR="001B65C0" w:rsidRPr="00DD3062" w:rsidRDefault="001B65C0" w:rsidP="001B65C0">
            <w:pPr>
              <w:jc w:val="center"/>
              <w:rPr>
                <w:sz w:val="16"/>
                <w:szCs w:val="16"/>
              </w:rPr>
            </w:pPr>
          </w:p>
        </w:tc>
        <w:tc>
          <w:tcPr>
            <w:tcW w:w="608" w:type="dxa"/>
          </w:tcPr>
          <w:p w14:paraId="43890ABF" w14:textId="77777777" w:rsidR="001B65C0" w:rsidRPr="00DD3062" w:rsidRDefault="001B65C0" w:rsidP="001B65C0">
            <w:pPr>
              <w:jc w:val="center"/>
              <w:rPr>
                <w:sz w:val="16"/>
                <w:szCs w:val="16"/>
              </w:rPr>
            </w:pPr>
          </w:p>
        </w:tc>
        <w:tc>
          <w:tcPr>
            <w:tcW w:w="836" w:type="dxa"/>
          </w:tcPr>
          <w:p w14:paraId="7B6E250A" w14:textId="77777777" w:rsidR="001B65C0" w:rsidRPr="00DD3062" w:rsidRDefault="001B65C0" w:rsidP="001B65C0">
            <w:pPr>
              <w:jc w:val="center"/>
              <w:rPr>
                <w:sz w:val="16"/>
                <w:szCs w:val="16"/>
              </w:rPr>
            </w:pPr>
            <w:r>
              <w:rPr>
                <w:sz w:val="16"/>
                <w:szCs w:val="16"/>
              </w:rPr>
              <w:t>X</w:t>
            </w:r>
          </w:p>
        </w:tc>
        <w:tc>
          <w:tcPr>
            <w:tcW w:w="920" w:type="dxa"/>
            <w:tcBorders>
              <w:top w:val="nil"/>
              <w:left w:val="single" w:sz="4" w:space="0" w:color="auto"/>
              <w:bottom w:val="single" w:sz="4" w:space="0" w:color="auto"/>
              <w:right w:val="single" w:sz="4" w:space="0" w:color="auto"/>
            </w:tcBorders>
            <w:shd w:val="clear" w:color="auto" w:fill="auto"/>
            <w:vAlign w:val="bottom"/>
          </w:tcPr>
          <w:p w14:paraId="4B8FE0CD" w14:textId="77777777" w:rsidR="001B65C0" w:rsidRPr="00DD3062" w:rsidRDefault="001B65C0" w:rsidP="001B65C0">
            <w:pPr>
              <w:jc w:val="center"/>
              <w:rPr>
                <w:sz w:val="16"/>
                <w:szCs w:val="16"/>
              </w:rPr>
            </w:pPr>
            <w:r>
              <w:rPr>
                <w:sz w:val="16"/>
                <w:szCs w:val="16"/>
              </w:rPr>
              <w:t>12</w:t>
            </w:r>
          </w:p>
        </w:tc>
        <w:tc>
          <w:tcPr>
            <w:tcW w:w="1127" w:type="dxa"/>
          </w:tcPr>
          <w:p w14:paraId="69AFEF2A" w14:textId="77777777" w:rsidR="001B65C0" w:rsidRPr="00DD3062" w:rsidRDefault="001B65C0" w:rsidP="001B65C0">
            <w:pPr>
              <w:jc w:val="center"/>
              <w:rPr>
                <w:sz w:val="16"/>
                <w:szCs w:val="16"/>
              </w:rPr>
            </w:pPr>
          </w:p>
        </w:tc>
        <w:tc>
          <w:tcPr>
            <w:tcW w:w="1105" w:type="dxa"/>
            <w:tcBorders>
              <w:top w:val="nil"/>
              <w:left w:val="single" w:sz="4" w:space="0" w:color="auto"/>
              <w:bottom w:val="single" w:sz="4" w:space="0" w:color="auto"/>
              <w:right w:val="single" w:sz="4" w:space="0" w:color="auto"/>
            </w:tcBorders>
            <w:shd w:val="clear" w:color="auto" w:fill="auto"/>
            <w:vAlign w:val="bottom"/>
          </w:tcPr>
          <w:p w14:paraId="1D76FE2B" w14:textId="77777777" w:rsidR="001B65C0" w:rsidRPr="00DD3062" w:rsidRDefault="001B65C0" w:rsidP="001B65C0">
            <w:pPr>
              <w:jc w:val="center"/>
              <w:rPr>
                <w:sz w:val="16"/>
                <w:szCs w:val="16"/>
              </w:rPr>
            </w:pPr>
            <w:r w:rsidRPr="0073068F">
              <w:rPr>
                <w:sz w:val="16"/>
                <w:szCs w:val="16"/>
              </w:rPr>
              <w:t>12</w:t>
            </w:r>
          </w:p>
        </w:tc>
        <w:tc>
          <w:tcPr>
            <w:tcW w:w="1019" w:type="dxa"/>
            <w:tcBorders>
              <w:top w:val="nil"/>
              <w:left w:val="single" w:sz="4" w:space="0" w:color="auto"/>
              <w:bottom w:val="single" w:sz="4" w:space="0" w:color="auto"/>
              <w:right w:val="single" w:sz="4" w:space="0" w:color="auto"/>
            </w:tcBorders>
            <w:shd w:val="clear" w:color="auto" w:fill="auto"/>
            <w:vAlign w:val="bottom"/>
          </w:tcPr>
          <w:p w14:paraId="79017E46" w14:textId="77777777" w:rsidR="001B65C0" w:rsidRPr="00DD3062" w:rsidRDefault="001B65C0" w:rsidP="001B65C0">
            <w:pPr>
              <w:jc w:val="center"/>
              <w:rPr>
                <w:sz w:val="16"/>
                <w:szCs w:val="16"/>
              </w:rPr>
            </w:pPr>
            <w:r w:rsidRPr="0073068F">
              <w:rPr>
                <w:sz w:val="16"/>
                <w:szCs w:val="16"/>
              </w:rPr>
              <w:t>38</w:t>
            </w:r>
          </w:p>
        </w:tc>
      </w:tr>
      <w:tr w:rsidR="001B65C0" w14:paraId="0B58C15E" w14:textId="77777777" w:rsidTr="001B65C0">
        <w:trPr>
          <w:trHeight w:val="20"/>
        </w:trPr>
        <w:tc>
          <w:tcPr>
            <w:tcW w:w="436" w:type="dxa"/>
          </w:tcPr>
          <w:p w14:paraId="0F13FCAA" w14:textId="77777777" w:rsidR="001B65C0" w:rsidRPr="00DD3062" w:rsidRDefault="001B65C0" w:rsidP="001B65C0">
            <w:pPr>
              <w:jc w:val="center"/>
              <w:rPr>
                <w:sz w:val="16"/>
                <w:szCs w:val="16"/>
              </w:rPr>
            </w:pPr>
            <w:r>
              <w:rPr>
                <w:sz w:val="16"/>
                <w:szCs w:val="16"/>
              </w:rPr>
              <w:t>43</w:t>
            </w:r>
          </w:p>
        </w:tc>
        <w:tc>
          <w:tcPr>
            <w:tcW w:w="972" w:type="dxa"/>
          </w:tcPr>
          <w:p w14:paraId="0CD0CEBE" w14:textId="77777777" w:rsidR="001B65C0" w:rsidRPr="00DD3062" w:rsidRDefault="001B65C0" w:rsidP="001B65C0">
            <w:pPr>
              <w:jc w:val="center"/>
              <w:rPr>
                <w:sz w:val="16"/>
                <w:szCs w:val="16"/>
              </w:rPr>
            </w:pPr>
            <w:r w:rsidRPr="007A06CA">
              <w:rPr>
                <w:sz w:val="16"/>
                <w:szCs w:val="16"/>
              </w:rPr>
              <w:t xml:space="preserve">RASES 4 </w:t>
            </w:r>
          </w:p>
        </w:tc>
        <w:tc>
          <w:tcPr>
            <w:tcW w:w="997" w:type="dxa"/>
          </w:tcPr>
          <w:p w14:paraId="4197FF5A" w14:textId="77777777" w:rsidR="001B65C0" w:rsidRPr="00DD3062" w:rsidRDefault="001B65C0" w:rsidP="001B65C0">
            <w:pPr>
              <w:jc w:val="center"/>
              <w:rPr>
                <w:sz w:val="16"/>
                <w:szCs w:val="16"/>
              </w:rPr>
            </w:pPr>
            <w:r>
              <w:rPr>
                <w:sz w:val="16"/>
                <w:szCs w:val="16"/>
              </w:rPr>
              <w:t>DEVAL</w:t>
            </w:r>
          </w:p>
        </w:tc>
        <w:tc>
          <w:tcPr>
            <w:tcW w:w="805" w:type="dxa"/>
          </w:tcPr>
          <w:p w14:paraId="7F2BFF9A" w14:textId="77777777" w:rsidR="001B65C0" w:rsidRPr="00DD3062" w:rsidRDefault="001B65C0" w:rsidP="001B65C0">
            <w:pPr>
              <w:jc w:val="center"/>
              <w:rPr>
                <w:sz w:val="16"/>
                <w:szCs w:val="16"/>
              </w:rPr>
            </w:pPr>
            <w:r>
              <w:rPr>
                <w:sz w:val="16"/>
                <w:szCs w:val="16"/>
              </w:rPr>
              <w:t>X</w:t>
            </w:r>
          </w:p>
        </w:tc>
        <w:tc>
          <w:tcPr>
            <w:tcW w:w="1034" w:type="dxa"/>
          </w:tcPr>
          <w:p w14:paraId="55F9A3F7" w14:textId="77777777" w:rsidR="001B65C0" w:rsidRPr="00DD3062" w:rsidRDefault="001B65C0" w:rsidP="001B65C0">
            <w:pPr>
              <w:jc w:val="center"/>
              <w:rPr>
                <w:sz w:val="16"/>
                <w:szCs w:val="16"/>
              </w:rPr>
            </w:pPr>
          </w:p>
        </w:tc>
        <w:tc>
          <w:tcPr>
            <w:tcW w:w="608" w:type="dxa"/>
          </w:tcPr>
          <w:p w14:paraId="65141FA8" w14:textId="77777777" w:rsidR="001B65C0" w:rsidRPr="00DD3062" w:rsidRDefault="001B65C0" w:rsidP="001B65C0">
            <w:pPr>
              <w:jc w:val="center"/>
              <w:rPr>
                <w:sz w:val="16"/>
                <w:szCs w:val="16"/>
              </w:rPr>
            </w:pPr>
          </w:p>
        </w:tc>
        <w:tc>
          <w:tcPr>
            <w:tcW w:w="836" w:type="dxa"/>
          </w:tcPr>
          <w:p w14:paraId="500F6392" w14:textId="77777777" w:rsidR="001B65C0" w:rsidRPr="00DD3062" w:rsidRDefault="001B65C0" w:rsidP="001B65C0">
            <w:pPr>
              <w:jc w:val="center"/>
              <w:rPr>
                <w:sz w:val="16"/>
                <w:szCs w:val="16"/>
              </w:rPr>
            </w:pPr>
            <w:r>
              <w:rPr>
                <w:sz w:val="16"/>
                <w:szCs w:val="16"/>
              </w:rPr>
              <w:t>X</w:t>
            </w:r>
          </w:p>
        </w:tc>
        <w:tc>
          <w:tcPr>
            <w:tcW w:w="920" w:type="dxa"/>
            <w:tcBorders>
              <w:top w:val="nil"/>
              <w:left w:val="single" w:sz="4" w:space="0" w:color="auto"/>
              <w:bottom w:val="single" w:sz="4" w:space="0" w:color="auto"/>
              <w:right w:val="single" w:sz="4" w:space="0" w:color="auto"/>
            </w:tcBorders>
            <w:shd w:val="clear" w:color="auto" w:fill="auto"/>
            <w:vAlign w:val="bottom"/>
          </w:tcPr>
          <w:p w14:paraId="796BB552" w14:textId="77777777" w:rsidR="001B65C0" w:rsidRPr="00DD3062" w:rsidRDefault="001B65C0" w:rsidP="001B65C0">
            <w:pPr>
              <w:jc w:val="center"/>
              <w:rPr>
                <w:sz w:val="16"/>
                <w:szCs w:val="16"/>
              </w:rPr>
            </w:pPr>
            <w:r>
              <w:rPr>
                <w:sz w:val="16"/>
                <w:szCs w:val="16"/>
              </w:rPr>
              <w:t>8</w:t>
            </w:r>
          </w:p>
        </w:tc>
        <w:tc>
          <w:tcPr>
            <w:tcW w:w="1127" w:type="dxa"/>
          </w:tcPr>
          <w:p w14:paraId="34181076" w14:textId="77777777" w:rsidR="001B65C0" w:rsidRPr="00DD3062" w:rsidRDefault="001B65C0" w:rsidP="001B65C0">
            <w:pPr>
              <w:jc w:val="center"/>
              <w:rPr>
                <w:sz w:val="16"/>
                <w:szCs w:val="16"/>
              </w:rPr>
            </w:pPr>
          </w:p>
        </w:tc>
        <w:tc>
          <w:tcPr>
            <w:tcW w:w="1105" w:type="dxa"/>
            <w:tcBorders>
              <w:top w:val="nil"/>
              <w:left w:val="single" w:sz="4" w:space="0" w:color="auto"/>
              <w:bottom w:val="single" w:sz="4" w:space="0" w:color="auto"/>
              <w:right w:val="single" w:sz="4" w:space="0" w:color="auto"/>
            </w:tcBorders>
            <w:shd w:val="clear" w:color="auto" w:fill="auto"/>
            <w:vAlign w:val="bottom"/>
          </w:tcPr>
          <w:p w14:paraId="1A3C5A82" w14:textId="77777777" w:rsidR="001B65C0" w:rsidRPr="00DD3062" w:rsidRDefault="001B65C0" w:rsidP="001B65C0">
            <w:pPr>
              <w:jc w:val="center"/>
              <w:rPr>
                <w:sz w:val="16"/>
                <w:szCs w:val="16"/>
              </w:rPr>
            </w:pPr>
            <w:r w:rsidRPr="0073068F">
              <w:rPr>
                <w:sz w:val="16"/>
                <w:szCs w:val="16"/>
              </w:rPr>
              <w:t>8</w:t>
            </w:r>
          </w:p>
        </w:tc>
        <w:tc>
          <w:tcPr>
            <w:tcW w:w="1019" w:type="dxa"/>
            <w:tcBorders>
              <w:top w:val="nil"/>
              <w:left w:val="single" w:sz="4" w:space="0" w:color="auto"/>
              <w:bottom w:val="single" w:sz="4" w:space="0" w:color="auto"/>
              <w:right w:val="single" w:sz="4" w:space="0" w:color="auto"/>
            </w:tcBorders>
            <w:shd w:val="clear" w:color="auto" w:fill="auto"/>
            <w:vAlign w:val="center"/>
          </w:tcPr>
          <w:p w14:paraId="1868E653" w14:textId="77777777" w:rsidR="001B65C0" w:rsidRPr="00DD3062" w:rsidRDefault="001B65C0" w:rsidP="001B65C0">
            <w:pPr>
              <w:jc w:val="center"/>
              <w:rPr>
                <w:sz w:val="16"/>
                <w:szCs w:val="16"/>
              </w:rPr>
            </w:pPr>
            <w:r w:rsidRPr="0073068F">
              <w:rPr>
                <w:sz w:val="16"/>
                <w:szCs w:val="16"/>
              </w:rPr>
              <w:t>36</w:t>
            </w:r>
          </w:p>
        </w:tc>
      </w:tr>
      <w:tr w:rsidR="001B65C0" w14:paraId="5801311E" w14:textId="77777777" w:rsidTr="001B65C0">
        <w:trPr>
          <w:trHeight w:val="20"/>
        </w:trPr>
        <w:tc>
          <w:tcPr>
            <w:tcW w:w="436" w:type="dxa"/>
          </w:tcPr>
          <w:p w14:paraId="66FEE400" w14:textId="77777777" w:rsidR="001B65C0" w:rsidRPr="00DD3062" w:rsidRDefault="001B65C0" w:rsidP="001B65C0">
            <w:pPr>
              <w:jc w:val="center"/>
              <w:rPr>
                <w:sz w:val="16"/>
                <w:szCs w:val="16"/>
              </w:rPr>
            </w:pPr>
            <w:r>
              <w:rPr>
                <w:sz w:val="16"/>
                <w:szCs w:val="16"/>
              </w:rPr>
              <w:t>44</w:t>
            </w:r>
          </w:p>
        </w:tc>
        <w:tc>
          <w:tcPr>
            <w:tcW w:w="972" w:type="dxa"/>
          </w:tcPr>
          <w:p w14:paraId="5B7DBE52" w14:textId="77777777" w:rsidR="001B65C0" w:rsidRPr="00DD3062" w:rsidRDefault="001B65C0" w:rsidP="001B65C0">
            <w:pPr>
              <w:jc w:val="center"/>
              <w:rPr>
                <w:sz w:val="16"/>
                <w:szCs w:val="16"/>
              </w:rPr>
            </w:pPr>
            <w:r w:rsidRPr="007A06CA">
              <w:rPr>
                <w:sz w:val="16"/>
                <w:szCs w:val="16"/>
              </w:rPr>
              <w:t xml:space="preserve">RASES 4 </w:t>
            </w:r>
          </w:p>
        </w:tc>
        <w:tc>
          <w:tcPr>
            <w:tcW w:w="997" w:type="dxa"/>
          </w:tcPr>
          <w:p w14:paraId="01FB4654" w14:textId="77777777" w:rsidR="001B65C0" w:rsidRPr="00DD3062" w:rsidRDefault="001B65C0" w:rsidP="001B65C0">
            <w:pPr>
              <w:jc w:val="center"/>
              <w:rPr>
                <w:sz w:val="16"/>
                <w:szCs w:val="16"/>
              </w:rPr>
            </w:pPr>
            <w:r>
              <w:rPr>
                <w:sz w:val="16"/>
                <w:szCs w:val="16"/>
              </w:rPr>
              <w:t>DEVAL</w:t>
            </w:r>
          </w:p>
        </w:tc>
        <w:tc>
          <w:tcPr>
            <w:tcW w:w="805" w:type="dxa"/>
          </w:tcPr>
          <w:p w14:paraId="1FC5C5A1" w14:textId="77777777" w:rsidR="001B65C0" w:rsidRPr="00DD3062" w:rsidRDefault="001B65C0" w:rsidP="001B65C0">
            <w:pPr>
              <w:jc w:val="center"/>
              <w:rPr>
                <w:sz w:val="16"/>
                <w:szCs w:val="16"/>
              </w:rPr>
            </w:pPr>
            <w:r>
              <w:rPr>
                <w:sz w:val="16"/>
                <w:szCs w:val="16"/>
              </w:rPr>
              <w:t>X</w:t>
            </w:r>
          </w:p>
        </w:tc>
        <w:tc>
          <w:tcPr>
            <w:tcW w:w="1034" w:type="dxa"/>
          </w:tcPr>
          <w:p w14:paraId="013B856A" w14:textId="77777777" w:rsidR="001B65C0" w:rsidRPr="00DD3062" w:rsidRDefault="001B65C0" w:rsidP="001B65C0">
            <w:pPr>
              <w:jc w:val="center"/>
              <w:rPr>
                <w:sz w:val="16"/>
                <w:szCs w:val="16"/>
              </w:rPr>
            </w:pPr>
          </w:p>
        </w:tc>
        <w:tc>
          <w:tcPr>
            <w:tcW w:w="608" w:type="dxa"/>
          </w:tcPr>
          <w:p w14:paraId="6379E868" w14:textId="77777777" w:rsidR="001B65C0" w:rsidRPr="00DD3062" w:rsidRDefault="001B65C0" w:rsidP="001B65C0">
            <w:pPr>
              <w:jc w:val="center"/>
              <w:rPr>
                <w:sz w:val="16"/>
                <w:szCs w:val="16"/>
              </w:rPr>
            </w:pPr>
          </w:p>
        </w:tc>
        <w:tc>
          <w:tcPr>
            <w:tcW w:w="836" w:type="dxa"/>
          </w:tcPr>
          <w:p w14:paraId="56D5C0C3" w14:textId="77777777" w:rsidR="001B65C0" w:rsidRPr="00DD3062" w:rsidRDefault="001B65C0" w:rsidP="001B65C0">
            <w:pPr>
              <w:jc w:val="center"/>
              <w:rPr>
                <w:sz w:val="16"/>
                <w:szCs w:val="16"/>
              </w:rPr>
            </w:pPr>
            <w:r>
              <w:rPr>
                <w:sz w:val="16"/>
                <w:szCs w:val="16"/>
              </w:rPr>
              <w:t>X</w:t>
            </w:r>
          </w:p>
        </w:tc>
        <w:tc>
          <w:tcPr>
            <w:tcW w:w="920" w:type="dxa"/>
            <w:tcBorders>
              <w:top w:val="nil"/>
              <w:left w:val="single" w:sz="4" w:space="0" w:color="auto"/>
              <w:bottom w:val="single" w:sz="4" w:space="0" w:color="auto"/>
              <w:right w:val="single" w:sz="4" w:space="0" w:color="auto"/>
            </w:tcBorders>
            <w:shd w:val="clear" w:color="auto" w:fill="auto"/>
            <w:vAlign w:val="bottom"/>
          </w:tcPr>
          <w:p w14:paraId="6150DC1E" w14:textId="77777777" w:rsidR="001B65C0" w:rsidRPr="00DD3062" w:rsidRDefault="001B65C0" w:rsidP="001B65C0">
            <w:pPr>
              <w:jc w:val="center"/>
              <w:rPr>
                <w:sz w:val="16"/>
                <w:szCs w:val="16"/>
              </w:rPr>
            </w:pPr>
            <w:r>
              <w:rPr>
                <w:sz w:val="16"/>
                <w:szCs w:val="16"/>
              </w:rPr>
              <w:t>12</w:t>
            </w:r>
          </w:p>
        </w:tc>
        <w:tc>
          <w:tcPr>
            <w:tcW w:w="1127" w:type="dxa"/>
          </w:tcPr>
          <w:p w14:paraId="76195E96" w14:textId="77777777" w:rsidR="001B65C0" w:rsidRPr="00DD3062" w:rsidRDefault="001B65C0" w:rsidP="001B65C0">
            <w:pPr>
              <w:jc w:val="center"/>
              <w:rPr>
                <w:sz w:val="16"/>
                <w:szCs w:val="16"/>
              </w:rPr>
            </w:pPr>
          </w:p>
        </w:tc>
        <w:tc>
          <w:tcPr>
            <w:tcW w:w="1105" w:type="dxa"/>
            <w:tcBorders>
              <w:top w:val="nil"/>
              <w:left w:val="single" w:sz="4" w:space="0" w:color="auto"/>
              <w:bottom w:val="single" w:sz="4" w:space="0" w:color="auto"/>
              <w:right w:val="single" w:sz="4" w:space="0" w:color="auto"/>
            </w:tcBorders>
            <w:shd w:val="clear" w:color="auto" w:fill="auto"/>
            <w:vAlign w:val="bottom"/>
          </w:tcPr>
          <w:p w14:paraId="464E8BB7" w14:textId="77777777" w:rsidR="001B65C0" w:rsidRPr="00DD3062" w:rsidRDefault="001B65C0" w:rsidP="001B65C0">
            <w:pPr>
              <w:jc w:val="center"/>
              <w:rPr>
                <w:sz w:val="16"/>
                <w:szCs w:val="16"/>
              </w:rPr>
            </w:pPr>
            <w:r w:rsidRPr="0073068F">
              <w:rPr>
                <w:sz w:val="16"/>
                <w:szCs w:val="16"/>
              </w:rPr>
              <w:t>12</w:t>
            </w:r>
          </w:p>
        </w:tc>
        <w:tc>
          <w:tcPr>
            <w:tcW w:w="1019" w:type="dxa"/>
            <w:tcBorders>
              <w:top w:val="nil"/>
              <w:left w:val="single" w:sz="4" w:space="0" w:color="auto"/>
              <w:bottom w:val="single" w:sz="4" w:space="0" w:color="auto"/>
              <w:right w:val="single" w:sz="4" w:space="0" w:color="auto"/>
            </w:tcBorders>
            <w:shd w:val="clear" w:color="auto" w:fill="auto"/>
            <w:vAlign w:val="bottom"/>
          </w:tcPr>
          <w:p w14:paraId="4E52C29F" w14:textId="77777777" w:rsidR="001B65C0" w:rsidRPr="00DD3062" w:rsidRDefault="001B65C0" w:rsidP="001B65C0">
            <w:pPr>
              <w:jc w:val="center"/>
              <w:rPr>
                <w:sz w:val="16"/>
                <w:szCs w:val="16"/>
              </w:rPr>
            </w:pPr>
            <w:r w:rsidRPr="0073068F">
              <w:rPr>
                <w:sz w:val="16"/>
                <w:szCs w:val="16"/>
              </w:rPr>
              <w:t>37</w:t>
            </w:r>
          </w:p>
        </w:tc>
      </w:tr>
      <w:tr w:rsidR="001B65C0" w14:paraId="780CD708" w14:textId="77777777" w:rsidTr="001B65C0">
        <w:trPr>
          <w:trHeight w:val="20"/>
        </w:trPr>
        <w:tc>
          <w:tcPr>
            <w:tcW w:w="436" w:type="dxa"/>
          </w:tcPr>
          <w:p w14:paraId="40C62031" w14:textId="77777777" w:rsidR="001B65C0" w:rsidRPr="00DD3062" w:rsidRDefault="001B65C0" w:rsidP="001B65C0">
            <w:pPr>
              <w:jc w:val="center"/>
              <w:rPr>
                <w:sz w:val="16"/>
                <w:szCs w:val="16"/>
              </w:rPr>
            </w:pPr>
            <w:r>
              <w:rPr>
                <w:sz w:val="16"/>
                <w:szCs w:val="16"/>
              </w:rPr>
              <w:t>45</w:t>
            </w:r>
          </w:p>
        </w:tc>
        <w:tc>
          <w:tcPr>
            <w:tcW w:w="972" w:type="dxa"/>
          </w:tcPr>
          <w:p w14:paraId="0BCDDEE8" w14:textId="77777777" w:rsidR="001B65C0" w:rsidRPr="00DD3062" w:rsidRDefault="001B65C0" w:rsidP="001B65C0">
            <w:pPr>
              <w:jc w:val="center"/>
              <w:rPr>
                <w:sz w:val="16"/>
                <w:szCs w:val="16"/>
              </w:rPr>
            </w:pPr>
            <w:r w:rsidRPr="007A06CA">
              <w:rPr>
                <w:sz w:val="16"/>
                <w:szCs w:val="16"/>
              </w:rPr>
              <w:t xml:space="preserve">RASES 4 </w:t>
            </w:r>
          </w:p>
        </w:tc>
        <w:tc>
          <w:tcPr>
            <w:tcW w:w="997" w:type="dxa"/>
          </w:tcPr>
          <w:p w14:paraId="73ED1B5B" w14:textId="77777777" w:rsidR="001B65C0" w:rsidRPr="00DD3062" w:rsidRDefault="001B65C0" w:rsidP="001B65C0">
            <w:pPr>
              <w:jc w:val="center"/>
              <w:rPr>
                <w:sz w:val="16"/>
                <w:szCs w:val="16"/>
              </w:rPr>
            </w:pPr>
            <w:r>
              <w:rPr>
                <w:sz w:val="16"/>
                <w:szCs w:val="16"/>
              </w:rPr>
              <w:t>DENAR</w:t>
            </w:r>
          </w:p>
        </w:tc>
        <w:tc>
          <w:tcPr>
            <w:tcW w:w="805" w:type="dxa"/>
          </w:tcPr>
          <w:p w14:paraId="6A3F7149" w14:textId="77777777" w:rsidR="001B65C0" w:rsidRPr="00DD3062" w:rsidRDefault="001B65C0" w:rsidP="001B65C0">
            <w:pPr>
              <w:jc w:val="center"/>
              <w:rPr>
                <w:sz w:val="16"/>
                <w:szCs w:val="16"/>
              </w:rPr>
            </w:pPr>
            <w:r>
              <w:rPr>
                <w:sz w:val="16"/>
                <w:szCs w:val="16"/>
              </w:rPr>
              <w:t>X</w:t>
            </w:r>
          </w:p>
        </w:tc>
        <w:tc>
          <w:tcPr>
            <w:tcW w:w="1034" w:type="dxa"/>
          </w:tcPr>
          <w:p w14:paraId="1EE9E7D8" w14:textId="77777777" w:rsidR="001B65C0" w:rsidRPr="00DD3062" w:rsidRDefault="001B65C0" w:rsidP="001B65C0">
            <w:pPr>
              <w:jc w:val="center"/>
              <w:rPr>
                <w:sz w:val="16"/>
                <w:szCs w:val="16"/>
              </w:rPr>
            </w:pPr>
          </w:p>
        </w:tc>
        <w:tc>
          <w:tcPr>
            <w:tcW w:w="608" w:type="dxa"/>
          </w:tcPr>
          <w:p w14:paraId="0E7019A5" w14:textId="77777777" w:rsidR="001B65C0" w:rsidRPr="00DD3062" w:rsidRDefault="001B65C0" w:rsidP="001B65C0">
            <w:pPr>
              <w:jc w:val="center"/>
              <w:rPr>
                <w:sz w:val="16"/>
                <w:szCs w:val="16"/>
              </w:rPr>
            </w:pPr>
            <w:r>
              <w:rPr>
                <w:sz w:val="16"/>
                <w:szCs w:val="16"/>
              </w:rPr>
              <w:t>X</w:t>
            </w:r>
          </w:p>
        </w:tc>
        <w:tc>
          <w:tcPr>
            <w:tcW w:w="836" w:type="dxa"/>
          </w:tcPr>
          <w:p w14:paraId="7D94900D" w14:textId="77777777" w:rsidR="001B65C0" w:rsidRPr="00DD3062" w:rsidRDefault="001B65C0" w:rsidP="001B65C0">
            <w:pPr>
              <w:jc w:val="center"/>
              <w:rPr>
                <w:sz w:val="16"/>
                <w:szCs w:val="16"/>
              </w:rPr>
            </w:pPr>
          </w:p>
        </w:tc>
        <w:tc>
          <w:tcPr>
            <w:tcW w:w="920" w:type="dxa"/>
            <w:tcBorders>
              <w:top w:val="nil"/>
              <w:left w:val="single" w:sz="4" w:space="0" w:color="auto"/>
              <w:bottom w:val="single" w:sz="4" w:space="0" w:color="auto"/>
              <w:right w:val="single" w:sz="4" w:space="0" w:color="auto"/>
            </w:tcBorders>
            <w:shd w:val="clear" w:color="auto" w:fill="auto"/>
            <w:vAlign w:val="bottom"/>
          </w:tcPr>
          <w:p w14:paraId="47673D01" w14:textId="77777777" w:rsidR="001B65C0" w:rsidRPr="00DD3062" w:rsidRDefault="001B65C0" w:rsidP="001B65C0">
            <w:pPr>
              <w:jc w:val="center"/>
              <w:rPr>
                <w:sz w:val="16"/>
                <w:szCs w:val="16"/>
              </w:rPr>
            </w:pPr>
            <w:r>
              <w:rPr>
                <w:sz w:val="16"/>
                <w:szCs w:val="16"/>
              </w:rPr>
              <w:t>4</w:t>
            </w:r>
          </w:p>
        </w:tc>
        <w:tc>
          <w:tcPr>
            <w:tcW w:w="1127" w:type="dxa"/>
          </w:tcPr>
          <w:p w14:paraId="5E9C39FC" w14:textId="77777777" w:rsidR="001B65C0" w:rsidRPr="00DD3062" w:rsidRDefault="001B65C0" w:rsidP="001B65C0">
            <w:pPr>
              <w:jc w:val="center"/>
              <w:rPr>
                <w:sz w:val="16"/>
                <w:szCs w:val="16"/>
              </w:rPr>
            </w:pPr>
            <w:r>
              <w:rPr>
                <w:sz w:val="16"/>
                <w:szCs w:val="16"/>
              </w:rPr>
              <w:t>4</w:t>
            </w:r>
          </w:p>
        </w:tc>
        <w:tc>
          <w:tcPr>
            <w:tcW w:w="1105" w:type="dxa"/>
            <w:tcBorders>
              <w:top w:val="nil"/>
              <w:left w:val="single" w:sz="4" w:space="0" w:color="auto"/>
              <w:bottom w:val="single" w:sz="4" w:space="0" w:color="auto"/>
              <w:right w:val="single" w:sz="4" w:space="0" w:color="auto"/>
            </w:tcBorders>
            <w:shd w:val="clear" w:color="auto" w:fill="auto"/>
            <w:vAlign w:val="bottom"/>
          </w:tcPr>
          <w:p w14:paraId="2A696498" w14:textId="77777777" w:rsidR="001B65C0" w:rsidRPr="00DD3062" w:rsidRDefault="001B65C0" w:rsidP="001B65C0">
            <w:pPr>
              <w:jc w:val="center"/>
              <w:rPr>
                <w:sz w:val="16"/>
                <w:szCs w:val="16"/>
              </w:rPr>
            </w:pPr>
            <w:r w:rsidRPr="0073068F">
              <w:rPr>
                <w:sz w:val="16"/>
                <w:szCs w:val="16"/>
              </w:rPr>
              <w:t>4</w:t>
            </w:r>
          </w:p>
        </w:tc>
        <w:tc>
          <w:tcPr>
            <w:tcW w:w="1019" w:type="dxa"/>
            <w:tcBorders>
              <w:top w:val="nil"/>
              <w:left w:val="single" w:sz="4" w:space="0" w:color="auto"/>
              <w:bottom w:val="single" w:sz="4" w:space="0" w:color="auto"/>
              <w:right w:val="single" w:sz="4" w:space="0" w:color="auto"/>
            </w:tcBorders>
            <w:shd w:val="clear" w:color="auto" w:fill="auto"/>
            <w:vAlign w:val="bottom"/>
          </w:tcPr>
          <w:p w14:paraId="2844F236" w14:textId="77777777" w:rsidR="001B65C0" w:rsidRPr="00DD3062" w:rsidRDefault="001B65C0" w:rsidP="001B65C0">
            <w:pPr>
              <w:jc w:val="center"/>
              <w:rPr>
                <w:sz w:val="16"/>
                <w:szCs w:val="16"/>
              </w:rPr>
            </w:pPr>
            <w:r w:rsidRPr="0073068F">
              <w:rPr>
                <w:sz w:val="16"/>
                <w:szCs w:val="16"/>
              </w:rPr>
              <w:t>36</w:t>
            </w:r>
          </w:p>
        </w:tc>
      </w:tr>
      <w:tr w:rsidR="001B65C0" w14:paraId="26AE39D4" w14:textId="77777777" w:rsidTr="001B65C0">
        <w:trPr>
          <w:trHeight w:val="20"/>
        </w:trPr>
        <w:tc>
          <w:tcPr>
            <w:tcW w:w="436" w:type="dxa"/>
          </w:tcPr>
          <w:p w14:paraId="1FA250CF" w14:textId="77777777" w:rsidR="001B65C0" w:rsidRPr="00DD3062" w:rsidRDefault="001B65C0" w:rsidP="001B65C0">
            <w:pPr>
              <w:jc w:val="center"/>
              <w:rPr>
                <w:sz w:val="16"/>
                <w:szCs w:val="16"/>
              </w:rPr>
            </w:pPr>
            <w:r>
              <w:rPr>
                <w:sz w:val="16"/>
                <w:szCs w:val="16"/>
              </w:rPr>
              <w:t>46</w:t>
            </w:r>
          </w:p>
        </w:tc>
        <w:tc>
          <w:tcPr>
            <w:tcW w:w="972" w:type="dxa"/>
          </w:tcPr>
          <w:p w14:paraId="3102D544" w14:textId="77777777" w:rsidR="001B65C0" w:rsidRPr="00DD3062" w:rsidRDefault="001B65C0" w:rsidP="001B65C0">
            <w:pPr>
              <w:jc w:val="center"/>
              <w:rPr>
                <w:sz w:val="16"/>
                <w:szCs w:val="16"/>
              </w:rPr>
            </w:pPr>
            <w:r w:rsidRPr="007A06CA">
              <w:rPr>
                <w:sz w:val="16"/>
                <w:szCs w:val="16"/>
              </w:rPr>
              <w:t xml:space="preserve">RASES 4 </w:t>
            </w:r>
          </w:p>
        </w:tc>
        <w:tc>
          <w:tcPr>
            <w:tcW w:w="997" w:type="dxa"/>
          </w:tcPr>
          <w:p w14:paraId="54BC50CB" w14:textId="77777777" w:rsidR="001B65C0" w:rsidRPr="00DD3062" w:rsidRDefault="001B65C0" w:rsidP="001B65C0">
            <w:pPr>
              <w:jc w:val="center"/>
              <w:rPr>
                <w:sz w:val="16"/>
                <w:szCs w:val="16"/>
              </w:rPr>
            </w:pPr>
            <w:r>
              <w:rPr>
                <w:sz w:val="16"/>
                <w:szCs w:val="16"/>
              </w:rPr>
              <w:t>DECAU</w:t>
            </w:r>
          </w:p>
        </w:tc>
        <w:tc>
          <w:tcPr>
            <w:tcW w:w="805" w:type="dxa"/>
          </w:tcPr>
          <w:p w14:paraId="57745356" w14:textId="77777777" w:rsidR="001B65C0" w:rsidRPr="00DD3062" w:rsidRDefault="001B65C0" w:rsidP="001B65C0">
            <w:pPr>
              <w:jc w:val="center"/>
              <w:rPr>
                <w:sz w:val="16"/>
                <w:szCs w:val="16"/>
              </w:rPr>
            </w:pPr>
            <w:r>
              <w:rPr>
                <w:sz w:val="16"/>
                <w:szCs w:val="16"/>
              </w:rPr>
              <w:t>X</w:t>
            </w:r>
          </w:p>
        </w:tc>
        <w:tc>
          <w:tcPr>
            <w:tcW w:w="1034" w:type="dxa"/>
          </w:tcPr>
          <w:p w14:paraId="24ADF10C" w14:textId="77777777" w:rsidR="001B65C0" w:rsidRPr="00DD3062" w:rsidRDefault="001B65C0" w:rsidP="001B65C0">
            <w:pPr>
              <w:jc w:val="center"/>
              <w:rPr>
                <w:sz w:val="16"/>
                <w:szCs w:val="16"/>
              </w:rPr>
            </w:pPr>
          </w:p>
        </w:tc>
        <w:tc>
          <w:tcPr>
            <w:tcW w:w="608" w:type="dxa"/>
          </w:tcPr>
          <w:p w14:paraId="400514ED" w14:textId="77777777" w:rsidR="001B65C0" w:rsidRPr="00DD3062" w:rsidRDefault="001B65C0" w:rsidP="001B65C0">
            <w:pPr>
              <w:jc w:val="center"/>
              <w:rPr>
                <w:sz w:val="16"/>
                <w:szCs w:val="16"/>
              </w:rPr>
            </w:pPr>
          </w:p>
        </w:tc>
        <w:tc>
          <w:tcPr>
            <w:tcW w:w="836" w:type="dxa"/>
          </w:tcPr>
          <w:p w14:paraId="1E00B173" w14:textId="77777777" w:rsidR="001B65C0" w:rsidRPr="00DD3062" w:rsidRDefault="001B65C0" w:rsidP="001B65C0">
            <w:pPr>
              <w:jc w:val="center"/>
              <w:rPr>
                <w:sz w:val="16"/>
                <w:szCs w:val="16"/>
              </w:rPr>
            </w:pPr>
            <w:r>
              <w:rPr>
                <w:sz w:val="16"/>
                <w:szCs w:val="16"/>
              </w:rPr>
              <w:t>X</w:t>
            </w:r>
          </w:p>
        </w:tc>
        <w:tc>
          <w:tcPr>
            <w:tcW w:w="920" w:type="dxa"/>
            <w:tcBorders>
              <w:top w:val="nil"/>
              <w:left w:val="single" w:sz="4" w:space="0" w:color="auto"/>
              <w:bottom w:val="single" w:sz="4" w:space="0" w:color="auto"/>
              <w:right w:val="single" w:sz="4" w:space="0" w:color="auto"/>
            </w:tcBorders>
            <w:shd w:val="clear" w:color="auto" w:fill="auto"/>
            <w:vAlign w:val="bottom"/>
          </w:tcPr>
          <w:p w14:paraId="1BA44B17" w14:textId="77777777" w:rsidR="001B65C0" w:rsidRPr="00DD3062" w:rsidRDefault="001B65C0" w:rsidP="001B65C0">
            <w:pPr>
              <w:jc w:val="center"/>
              <w:rPr>
                <w:sz w:val="16"/>
                <w:szCs w:val="16"/>
              </w:rPr>
            </w:pPr>
            <w:r w:rsidRPr="0073068F">
              <w:rPr>
                <w:sz w:val="16"/>
                <w:szCs w:val="16"/>
              </w:rPr>
              <w:t>10</w:t>
            </w:r>
          </w:p>
        </w:tc>
        <w:tc>
          <w:tcPr>
            <w:tcW w:w="1127" w:type="dxa"/>
          </w:tcPr>
          <w:p w14:paraId="08E181AF" w14:textId="77777777" w:rsidR="001B65C0" w:rsidRPr="00DD3062" w:rsidRDefault="001B65C0" w:rsidP="001B65C0">
            <w:pPr>
              <w:jc w:val="center"/>
              <w:rPr>
                <w:sz w:val="16"/>
                <w:szCs w:val="16"/>
              </w:rPr>
            </w:pPr>
          </w:p>
        </w:tc>
        <w:tc>
          <w:tcPr>
            <w:tcW w:w="1105" w:type="dxa"/>
            <w:tcBorders>
              <w:top w:val="nil"/>
              <w:left w:val="single" w:sz="4" w:space="0" w:color="auto"/>
              <w:bottom w:val="single" w:sz="4" w:space="0" w:color="auto"/>
              <w:right w:val="single" w:sz="4" w:space="0" w:color="auto"/>
            </w:tcBorders>
            <w:shd w:val="clear" w:color="auto" w:fill="auto"/>
            <w:vAlign w:val="bottom"/>
          </w:tcPr>
          <w:p w14:paraId="4E38BF42" w14:textId="77777777" w:rsidR="001B65C0" w:rsidRPr="00DD3062" w:rsidRDefault="001B65C0" w:rsidP="001B65C0">
            <w:pPr>
              <w:jc w:val="center"/>
              <w:rPr>
                <w:sz w:val="16"/>
                <w:szCs w:val="16"/>
              </w:rPr>
            </w:pPr>
            <w:r w:rsidRPr="0073068F">
              <w:rPr>
                <w:sz w:val="16"/>
                <w:szCs w:val="16"/>
              </w:rPr>
              <w:t>10</w:t>
            </w:r>
          </w:p>
        </w:tc>
        <w:tc>
          <w:tcPr>
            <w:tcW w:w="1019" w:type="dxa"/>
            <w:tcBorders>
              <w:top w:val="nil"/>
              <w:left w:val="single" w:sz="4" w:space="0" w:color="auto"/>
              <w:bottom w:val="single" w:sz="4" w:space="0" w:color="auto"/>
              <w:right w:val="single" w:sz="4" w:space="0" w:color="auto"/>
            </w:tcBorders>
            <w:shd w:val="clear" w:color="auto" w:fill="auto"/>
            <w:vAlign w:val="bottom"/>
          </w:tcPr>
          <w:p w14:paraId="720E3904" w14:textId="77777777" w:rsidR="001B65C0" w:rsidRPr="00DD3062" w:rsidRDefault="001B65C0" w:rsidP="001B65C0">
            <w:pPr>
              <w:jc w:val="center"/>
              <w:rPr>
                <w:sz w:val="16"/>
                <w:szCs w:val="16"/>
              </w:rPr>
            </w:pPr>
            <w:r w:rsidRPr="0073068F">
              <w:rPr>
                <w:sz w:val="16"/>
                <w:szCs w:val="16"/>
              </w:rPr>
              <w:t>36</w:t>
            </w:r>
          </w:p>
        </w:tc>
      </w:tr>
      <w:tr w:rsidR="001B65C0" w14:paraId="435DBD77" w14:textId="77777777" w:rsidTr="001B65C0">
        <w:trPr>
          <w:trHeight w:val="20"/>
        </w:trPr>
        <w:tc>
          <w:tcPr>
            <w:tcW w:w="436" w:type="dxa"/>
          </w:tcPr>
          <w:p w14:paraId="04ED38BC" w14:textId="77777777" w:rsidR="001B65C0" w:rsidRPr="00DD3062" w:rsidRDefault="001B65C0" w:rsidP="001B65C0">
            <w:pPr>
              <w:jc w:val="center"/>
              <w:rPr>
                <w:sz w:val="16"/>
                <w:szCs w:val="16"/>
              </w:rPr>
            </w:pPr>
            <w:r>
              <w:rPr>
                <w:sz w:val="16"/>
                <w:szCs w:val="16"/>
              </w:rPr>
              <w:t>47</w:t>
            </w:r>
          </w:p>
        </w:tc>
        <w:tc>
          <w:tcPr>
            <w:tcW w:w="972" w:type="dxa"/>
          </w:tcPr>
          <w:p w14:paraId="1BA6390D" w14:textId="77777777" w:rsidR="001B65C0" w:rsidRPr="00DD3062" w:rsidRDefault="001B65C0" w:rsidP="001B65C0">
            <w:pPr>
              <w:jc w:val="center"/>
              <w:rPr>
                <w:sz w:val="16"/>
                <w:szCs w:val="16"/>
              </w:rPr>
            </w:pPr>
            <w:r w:rsidRPr="007A06CA">
              <w:rPr>
                <w:sz w:val="16"/>
                <w:szCs w:val="16"/>
              </w:rPr>
              <w:t xml:space="preserve">RASES 4 </w:t>
            </w:r>
          </w:p>
        </w:tc>
        <w:tc>
          <w:tcPr>
            <w:tcW w:w="997" w:type="dxa"/>
          </w:tcPr>
          <w:p w14:paraId="52E75667" w14:textId="77777777" w:rsidR="001B65C0" w:rsidRPr="00DD3062" w:rsidRDefault="001B65C0" w:rsidP="001B65C0">
            <w:pPr>
              <w:jc w:val="center"/>
              <w:rPr>
                <w:sz w:val="16"/>
                <w:szCs w:val="16"/>
              </w:rPr>
            </w:pPr>
            <w:r>
              <w:rPr>
                <w:sz w:val="16"/>
                <w:szCs w:val="16"/>
              </w:rPr>
              <w:t>DECAU</w:t>
            </w:r>
          </w:p>
        </w:tc>
        <w:tc>
          <w:tcPr>
            <w:tcW w:w="805" w:type="dxa"/>
          </w:tcPr>
          <w:p w14:paraId="0FEA8D7B" w14:textId="77777777" w:rsidR="001B65C0" w:rsidRPr="00DD3062" w:rsidRDefault="001B65C0" w:rsidP="001B65C0">
            <w:pPr>
              <w:jc w:val="center"/>
              <w:rPr>
                <w:sz w:val="16"/>
                <w:szCs w:val="16"/>
              </w:rPr>
            </w:pPr>
            <w:r>
              <w:rPr>
                <w:sz w:val="16"/>
                <w:szCs w:val="16"/>
              </w:rPr>
              <w:t>X</w:t>
            </w:r>
          </w:p>
        </w:tc>
        <w:tc>
          <w:tcPr>
            <w:tcW w:w="1034" w:type="dxa"/>
          </w:tcPr>
          <w:p w14:paraId="344255EA" w14:textId="77777777" w:rsidR="001B65C0" w:rsidRPr="00DD3062" w:rsidRDefault="001B65C0" w:rsidP="001B65C0">
            <w:pPr>
              <w:jc w:val="center"/>
              <w:rPr>
                <w:sz w:val="16"/>
                <w:szCs w:val="16"/>
              </w:rPr>
            </w:pPr>
          </w:p>
        </w:tc>
        <w:tc>
          <w:tcPr>
            <w:tcW w:w="608" w:type="dxa"/>
          </w:tcPr>
          <w:p w14:paraId="6FE6CE9E" w14:textId="77777777" w:rsidR="001B65C0" w:rsidRPr="00DD3062" w:rsidRDefault="001B65C0" w:rsidP="001B65C0">
            <w:pPr>
              <w:jc w:val="center"/>
              <w:rPr>
                <w:sz w:val="16"/>
                <w:szCs w:val="16"/>
              </w:rPr>
            </w:pPr>
          </w:p>
        </w:tc>
        <w:tc>
          <w:tcPr>
            <w:tcW w:w="836" w:type="dxa"/>
          </w:tcPr>
          <w:p w14:paraId="049170B9" w14:textId="77777777" w:rsidR="001B65C0" w:rsidRPr="00DD3062" w:rsidRDefault="001B65C0" w:rsidP="001B65C0">
            <w:pPr>
              <w:jc w:val="center"/>
              <w:rPr>
                <w:sz w:val="16"/>
                <w:szCs w:val="16"/>
              </w:rPr>
            </w:pPr>
            <w:r>
              <w:rPr>
                <w:sz w:val="16"/>
                <w:szCs w:val="16"/>
              </w:rPr>
              <w:t>X</w:t>
            </w:r>
          </w:p>
        </w:tc>
        <w:tc>
          <w:tcPr>
            <w:tcW w:w="920" w:type="dxa"/>
            <w:tcBorders>
              <w:top w:val="nil"/>
              <w:left w:val="single" w:sz="4" w:space="0" w:color="auto"/>
              <w:bottom w:val="single" w:sz="4" w:space="0" w:color="auto"/>
              <w:right w:val="single" w:sz="4" w:space="0" w:color="auto"/>
            </w:tcBorders>
            <w:shd w:val="clear" w:color="auto" w:fill="auto"/>
            <w:vAlign w:val="bottom"/>
          </w:tcPr>
          <w:p w14:paraId="5A9E1D48" w14:textId="77777777" w:rsidR="001B65C0" w:rsidRPr="00DD3062" w:rsidRDefault="001B65C0" w:rsidP="001B65C0">
            <w:pPr>
              <w:jc w:val="center"/>
              <w:rPr>
                <w:sz w:val="16"/>
                <w:szCs w:val="16"/>
              </w:rPr>
            </w:pPr>
            <w:r w:rsidRPr="0073068F">
              <w:rPr>
                <w:sz w:val="16"/>
                <w:szCs w:val="16"/>
              </w:rPr>
              <w:t>10</w:t>
            </w:r>
          </w:p>
        </w:tc>
        <w:tc>
          <w:tcPr>
            <w:tcW w:w="1127" w:type="dxa"/>
          </w:tcPr>
          <w:p w14:paraId="7ED63635" w14:textId="77777777" w:rsidR="001B65C0" w:rsidRPr="00DD3062" w:rsidRDefault="001B65C0" w:rsidP="001B65C0">
            <w:pPr>
              <w:jc w:val="center"/>
              <w:rPr>
                <w:sz w:val="16"/>
                <w:szCs w:val="16"/>
              </w:rPr>
            </w:pPr>
          </w:p>
        </w:tc>
        <w:tc>
          <w:tcPr>
            <w:tcW w:w="1105" w:type="dxa"/>
            <w:tcBorders>
              <w:top w:val="nil"/>
              <w:left w:val="single" w:sz="4" w:space="0" w:color="auto"/>
              <w:bottom w:val="single" w:sz="4" w:space="0" w:color="auto"/>
              <w:right w:val="single" w:sz="4" w:space="0" w:color="auto"/>
            </w:tcBorders>
            <w:shd w:val="clear" w:color="auto" w:fill="auto"/>
            <w:vAlign w:val="bottom"/>
          </w:tcPr>
          <w:p w14:paraId="7AEA9466" w14:textId="77777777" w:rsidR="001B65C0" w:rsidRPr="00DD3062" w:rsidRDefault="001B65C0" w:rsidP="001B65C0">
            <w:pPr>
              <w:jc w:val="center"/>
              <w:rPr>
                <w:sz w:val="16"/>
                <w:szCs w:val="16"/>
              </w:rPr>
            </w:pPr>
            <w:r w:rsidRPr="0073068F">
              <w:rPr>
                <w:sz w:val="16"/>
                <w:szCs w:val="16"/>
              </w:rPr>
              <w:t>10</w:t>
            </w:r>
          </w:p>
        </w:tc>
        <w:tc>
          <w:tcPr>
            <w:tcW w:w="1019" w:type="dxa"/>
            <w:tcBorders>
              <w:top w:val="nil"/>
              <w:left w:val="single" w:sz="4" w:space="0" w:color="auto"/>
              <w:bottom w:val="single" w:sz="4" w:space="0" w:color="auto"/>
              <w:right w:val="single" w:sz="4" w:space="0" w:color="auto"/>
            </w:tcBorders>
            <w:shd w:val="clear" w:color="auto" w:fill="auto"/>
            <w:vAlign w:val="bottom"/>
          </w:tcPr>
          <w:p w14:paraId="144C04B8" w14:textId="77777777" w:rsidR="001B65C0" w:rsidRPr="00DD3062" w:rsidRDefault="001B65C0" w:rsidP="001B65C0">
            <w:pPr>
              <w:jc w:val="center"/>
              <w:rPr>
                <w:sz w:val="16"/>
                <w:szCs w:val="16"/>
              </w:rPr>
            </w:pPr>
            <w:r w:rsidRPr="0073068F">
              <w:rPr>
                <w:sz w:val="16"/>
                <w:szCs w:val="16"/>
              </w:rPr>
              <w:t>39</w:t>
            </w:r>
          </w:p>
        </w:tc>
      </w:tr>
      <w:tr w:rsidR="001B65C0" w14:paraId="4444197D" w14:textId="77777777" w:rsidTr="001B65C0">
        <w:trPr>
          <w:trHeight w:val="20"/>
        </w:trPr>
        <w:tc>
          <w:tcPr>
            <w:tcW w:w="436" w:type="dxa"/>
          </w:tcPr>
          <w:p w14:paraId="7E3A6807" w14:textId="77777777" w:rsidR="001B65C0" w:rsidRPr="00DD3062" w:rsidRDefault="001B65C0" w:rsidP="001B65C0">
            <w:pPr>
              <w:jc w:val="center"/>
              <w:rPr>
                <w:sz w:val="16"/>
                <w:szCs w:val="16"/>
              </w:rPr>
            </w:pPr>
            <w:r>
              <w:rPr>
                <w:sz w:val="16"/>
                <w:szCs w:val="16"/>
              </w:rPr>
              <w:t>48</w:t>
            </w:r>
          </w:p>
        </w:tc>
        <w:tc>
          <w:tcPr>
            <w:tcW w:w="972" w:type="dxa"/>
          </w:tcPr>
          <w:p w14:paraId="21B5C0AB" w14:textId="77777777" w:rsidR="001B65C0" w:rsidRPr="00DD3062" w:rsidRDefault="001B65C0" w:rsidP="001B65C0">
            <w:pPr>
              <w:jc w:val="center"/>
              <w:rPr>
                <w:sz w:val="16"/>
                <w:szCs w:val="16"/>
              </w:rPr>
            </w:pPr>
            <w:r>
              <w:rPr>
                <w:sz w:val="16"/>
                <w:szCs w:val="16"/>
              </w:rPr>
              <w:t xml:space="preserve">RASES 5 </w:t>
            </w:r>
          </w:p>
        </w:tc>
        <w:tc>
          <w:tcPr>
            <w:tcW w:w="997" w:type="dxa"/>
          </w:tcPr>
          <w:p w14:paraId="54AD17CB" w14:textId="77777777" w:rsidR="001B65C0" w:rsidRPr="00DD3062" w:rsidRDefault="001B65C0" w:rsidP="001B65C0">
            <w:pPr>
              <w:jc w:val="center"/>
              <w:rPr>
                <w:sz w:val="16"/>
                <w:szCs w:val="16"/>
              </w:rPr>
            </w:pPr>
            <w:r>
              <w:rPr>
                <w:sz w:val="16"/>
                <w:szCs w:val="16"/>
              </w:rPr>
              <w:t>DEARA</w:t>
            </w:r>
          </w:p>
        </w:tc>
        <w:tc>
          <w:tcPr>
            <w:tcW w:w="805" w:type="dxa"/>
          </w:tcPr>
          <w:p w14:paraId="0F769F04" w14:textId="77777777" w:rsidR="001B65C0" w:rsidRPr="00DD3062" w:rsidRDefault="001B65C0" w:rsidP="001B65C0">
            <w:pPr>
              <w:jc w:val="center"/>
              <w:rPr>
                <w:sz w:val="16"/>
                <w:szCs w:val="16"/>
              </w:rPr>
            </w:pPr>
            <w:r>
              <w:rPr>
                <w:sz w:val="16"/>
                <w:szCs w:val="16"/>
              </w:rPr>
              <w:t>X</w:t>
            </w:r>
          </w:p>
        </w:tc>
        <w:tc>
          <w:tcPr>
            <w:tcW w:w="1034" w:type="dxa"/>
          </w:tcPr>
          <w:p w14:paraId="54BF0EE1" w14:textId="77777777" w:rsidR="001B65C0" w:rsidRPr="00DD3062" w:rsidRDefault="001B65C0" w:rsidP="001B65C0">
            <w:pPr>
              <w:jc w:val="center"/>
              <w:rPr>
                <w:sz w:val="16"/>
                <w:szCs w:val="16"/>
              </w:rPr>
            </w:pPr>
          </w:p>
        </w:tc>
        <w:tc>
          <w:tcPr>
            <w:tcW w:w="608" w:type="dxa"/>
          </w:tcPr>
          <w:p w14:paraId="40AAB0F2" w14:textId="77777777" w:rsidR="001B65C0" w:rsidRPr="00DD3062" w:rsidRDefault="001B65C0" w:rsidP="001B65C0">
            <w:pPr>
              <w:jc w:val="center"/>
              <w:rPr>
                <w:sz w:val="16"/>
                <w:szCs w:val="16"/>
              </w:rPr>
            </w:pPr>
          </w:p>
        </w:tc>
        <w:tc>
          <w:tcPr>
            <w:tcW w:w="836" w:type="dxa"/>
          </w:tcPr>
          <w:p w14:paraId="6F52FA45" w14:textId="77777777" w:rsidR="001B65C0" w:rsidRPr="00DD3062" w:rsidRDefault="001B65C0" w:rsidP="001B65C0">
            <w:pPr>
              <w:jc w:val="center"/>
              <w:rPr>
                <w:sz w:val="16"/>
                <w:szCs w:val="16"/>
              </w:rPr>
            </w:pPr>
            <w:r>
              <w:rPr>
                <w:sz w:val="16"/>
                <w:szCs w:val="16"/>
              </w:rPr>
              <w:t>X</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D581869" w14:textId="77777777" w:rsidR="001B65C0" w:rsidRPr="00DD3062" w:rsidRDefault="001B65C0" w:rsidP="001B65C0">
            <w:pPr>
              <w:jc w:val="center"/>
              <w:rPr>
                <w:sz w:val="16"/>
                <w:szCs w:val="16"/>
              </w:rPr>
            </w:pPr>
            <w:r>
              <w:rPr>
                <w:sz w:val="16"/>
                <w:szCs w:val="16"/>
              </w:rPr>
              <w:t>12</w:t>
            </w:r>
          </w:p>
        </w:tc>
        <w:tc>
          <w:tcPr>
            <w:tcW w:w="1127" w:type="dxa"/>
          </w:tcPr>
          <w:p w14:paraId="17AD4AFD" w14:textId="77777777" w:rsidR="001B65C0" w:rsidRPr="00DD3062" w:rsidRDefault="001B65C0" w:rsidP="001B65C0">
            <w:pPr>
              <w:jc w:val="center"/>
              <w:rPr>
                <w:sz w:val="16"/>
                <w:szCs w:val="16"/>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E229364" w14:textId="77777777" w:rsidR="001B65C0" w:rsidRPr="00DD3062" w:rsidRDefault="001B65C0" w:rsidP="001B65C0">
            <w:pPr>
              <w:jc w:val="center"/>
              <w:rPr>
                <w:sz w:val="16"/>
                <w:szCs w:val="16"/>
              </w:rPr>
            </w:pPr>
            <w:r w:rsidRPr="00223DEC">
              <w:rPr>
                <w:sz w:val="16"/>
                <w:szCs w:val="16"/>
              </w:rPr>
              <w:t>12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F7D481B" w14:textId="77777777" w:rsidR="001B65C0" w:rsidRPr="00DD3062" w:rsidRDefault="001B65C0" w:rsidP="001B65C0">
            <w:pPr>
              <w:jc w:val="center"/>
              <w:rPr>
                <w:sz w:val="16"/>
                <w:szCs w:val="16"/>
              </w:rPr>
            </w:pPr>
            <w:r w:rsidRPr="00223DEC">
              <w:rPr>
                <w:sz w:val="16"/>
                <w:szCs w:val="16"/>
              </w:rPr>
              <w:t>38</w:t>
            </w:r>
          </w:p>
        </w:tc>
      </w:tr>
      <w:tr w:rsidR="001B65C0" w14:paraId="41CD92E6" w14:textId="77777777" w:rsidTr="001B65C0">
        <w:trPr>
          <w:trHeight w:val="20"/>
        </w:trPr>
        <w:tc>
          <w:tcPr>
            <w:tcW w:w="436" w:type="dxa"/>
          </w:tcPr>
          <w:p w14:paraId="0392968C" w14:textId="77777777" w:rsidR="001B65C0" w:rsidRPr="00DD3062" w:rsidRDefault="001B65C0" w:rsidP="001B65C0">
            <w:pPr>
              <w:jc w:val="center"/>
              <w:rPr>
                <w:sz w:val="16"/>
                <w:szCs w:val="16"/>
              </w:rPr>
            </w:pPr>
            <w:r>
              <w:rPr>
                <w:sz w:val="16"/>
                <w:szCs w:val="16"/>
              </w:rPr>
              <w:t>49</w:t>
            </w:r>
          </w:p>
        </w:tc>
        <w:tc>
          <w:tcPr>
            <w:tcW w:w="972" w:type="dxa"/>
          </w:tcPr>
          <w:p w14:paraId="29A62CF0" w14:textId="77777777" w:rsidR="001B65C0" w:rsidRPr="00DD3062" w:rsidRDefault="001B65C0" w:rsidP="001B65C0">
            <w:pPr>
              <w:jc w:val="center"/>
              <w:rPr>
                <w:sz w:val="16"/>
                <w:szCs w:val="16"/>
              </w:rPr>
            </w:pPr>
            <w:r w:rsidRPr="00A45A92">
              <w:rPr>
                <w:sz w:val="16"/>
                <w:szCs w:val="16"/>
              </w:rPr>
              <w:t xml:space="preserve">RASES 5 </w:t>
            </w:r>
          </w:p>
        </w:tc>
        <w:tc>
          <w:tcPr>
            <w:tcW w:w="997" w:type="dxa"/>
          </w:tcPr>
          <w:p w14:paraId="6716AFE1" w14:textId="77777777" w:rsidR="001B65C0" w:rsidRPr="00DD3062" w:rsidRDefault="001B65C0" w:rsidP="001B65C0">
            <w:pPr>
              <w:jc w:val="center"/>
              <w:rPr>
                <w:sz w:val="16"/>
                <w:szCs w:val="16"/>
              </w:rPr>
            </w:pPr>
            <w:r>
              <w:rPr>
                <w:sz w:val="16"/>
                <w:szCs w:val="16"/>
              </w:rPr>
              <w:t>DESAN</w:t>
            </w:r>
          </w:p>
        </w:tc>
        <w:tc>
          <w:tcPr>
            <w:tcW w:w="805" w:type="dxa"/>
          </w:tcPr>
          <w:p w14:paraId="6C662985" w14:textId="77777777" w:rsidR="001B65C0" w:rsidRPr="00DD3062" w:rsidRDefault="001B65C0" w:rsidP="001B65C0">
            <w:pPr>
              <w:jc w:val="center"/>
              <w:rPr>
                <w:sz w:val="16"/>
                <w:szCs w:val="16"/>
              </w:rPr>
            </w:pPr>
            <w:r>
              <w:rPr>
                <w:sz w:val="16"/>
                <w:szCs w:val="16"/>
              </w:rPr>
              <w:t>X</w:t>
            </w:r>
          </w:p>
        </w:tc>
        <w:tc>
          <w:tcPr>
            <w:tcW w:w="1034" w:type="dxa"/>
          </w:tcPr>
          <w:p w14:paraId="2653CAE7" w14:textId="77777777" w:rsidR="001B65C0" w:rsidRPr="00DD3062" w:rsidRDefault="001B65C0" w:rsidP="001B65C0">
            <w:pPr>
              <w:jc w:val="center"/>
              <w:rPr>
                <w:sz w:val="16"/>
                <w:szCs w:val="16"/>
              </w:rPr>
            </w:pPr>
          </w:p>
        </w:tc>
        <w:tc>
          <w:tcPr>
            <w:tcW w:w="608" w:type="dxa"/>
          </w:tcPr>
          <w:p w14:paraId="779BD5DC" w14:textId="77777777" w:rsidR="001B65C0" w:rsidRPr="00DD3062" w:rsidRDefault="001B65C0" w:rsidP="001B65C0">
            <w:pPr>
              <w:jc w:val="center"/>
              <w:rPr>
                <w:sz w:val="16"/>
                <w:szCs w:val="16"/>
              </w:rPr>
            </w:pPr>
          </w:p>
        </w:tc>
        <w:tc>
          <w:tcPr>
            <w:tcW w:w="836" w:type="dxa"/>
          </w:tcPr>
          <w:p w14:paraId="30683FE0" w14:textId="77777777" w:rsidR="001B65C0" w:rsidRPr="00DD3062" w:rsidRDefault="001B65C0" w:rsidP="001B65C0">
            <w:pPr>
              <w:jc w:val="center"/>
              <w:rPr>
                <w:sz w:val="16"/>
                <w:szCs w:val="16"/>
              </w:rPr>
            </w:pPr>
            <w:r>
              <w:rPr>
                <w:sz w:val="16"/>
                <w:szCs w:val="16"/>
              </w:rPr>
              <w:t>X</w:t>
            </w:r>
          </w:p>
        </w:tc>
        <w:tc>
          <w:tcPr>
            <w:tcW w:w="920" w:type="dxa"/>
            <w:tcBorders>
              <w:top w:val="nil"/>
              <w:left w:val="single" w:sz="4" w:space="0" w:color="auto"/>
              <w:bottom w:val="single" w:sz="4" w:space="0" w:color="auto"/>
              <w:right w:val="single" w:sz="4" w:space="0" w:color="auto"/>
            </w:tcBorders>
            <w:shd w:val="clear" w:color="auto" w:fill="auto"/>
            <w:vAlign w:val="bottom"/>
          </w:tcPr>
          <w:p w14:paraId="2A673E08" w14:textId="77777777" w:rsidR="001B65C0" w:rsidRPr="00DD3062" w:rsidRDefault="001B65C0" w:rsidP="001B65C0">
            <w:pPr>
              <w:jc w:val="center"/>
              <w:rPr>
                <w:sz w:val="16"/>
                <w:szCs w:val="16"/>
              </w:rPr>
            </w:pPr>
            <w:r w:rsidRPr="00223DEC">
              <w:rPr>
                <w:sz w:val="16"/>
                <w:szCs w:val="16"/>
              </w:rPr>
              <w:t>8</w:t>
            </w:r>
          </w:p>
        </w:tc>
        <w:tc>
          <w:tcPr>
            <w:tcW w:w="1127" w:type="dxa"/>
          </w:tcPr>
          <w:p w14:paraId="55C38196" w14:textId="77777777" w:rsidR="001B65C0" w:rsidRPr="00DD3062" w:rsidRDefault="001B65C0" w:rsidP="001B65C0">
            <w:pPr>
              <w:jc w:val="center"/>
              <w:rPr>
                <w:sz w:val="16"/>
                <w:szCs w:val="16"/>
              </w:rPr>
            </w:pPr>
          </w:p>
        </w:tc>
        <w:tc>
          <w:tcPr>
            <w:tcW w:w="1105" w:type="dxa"/>
            <w:tcBorders>
              <w:top w:val="nil"/>
              <w:left w:val="single" w:sz="4" w:space="0" w:color="auto"/>
              <w:bottom w:val="single" w:sz="4" w:space="0" w:color="auto"/>
              <w:right w:val="single" w:sz="4" w:space="0" w:color="auto"/>
            </w:tcBorders>
            <w:shd w:val="clear" w:color="auto" w:fill="auto"/>
            <w:vAlign w:val="bottom"/>
          </w:tcPr>
          <w:p w14:paraId="484F38AD" w14:textId="77777777" w:rsidR="001B65C0" w:rsidRPr="00DD3062" w:rsidRDefault="001B65C0" w:rsidP="001B65C0">
            <w:pPr>
              <w:jc w:val="center"/>
              <w:rPr>
                <w:sz w:val="16"/>
                <w:szCs w:val="16"/>
              </w:rPr>
            </w:pPr>
            <w:r w:rsidRPr="00223DEC">
              <w:rPr>
                <w:sz w:val="16"/>
                <w:szCs w:val="16"/>
              </w:rPr>
              <w:t>8</w:t>
            </w:r>
          </w:p>
        </w:tc>
        <w:tc>
          <w:tcPr>
            <w:tcW w:w="1019" w:type="dxa"/>
            <w:tcBorders>
              <w:top w:val="nil"/>
              <w:left w:val="single" w:sz="4" w:space="0" w:color="auto"/>
              <w:bottom w:val="single" w:sz="4" w:space="0" w:color="auto"/>
              <w:right w:val="single" w:sz="4" w:space="0" w:color="auto"/>
            </w:tcBorders>
            <w:shd w:val="clear" w:color="auto" w:fill="auto"/>
            <w:vAlign w:val="center"/>
          </w:tcPr>
          <w:p w14:paraId="223E0EE1" w14:textId="77777777" w:rsidR="001B65C0" w:rsidRPr="00DD3062" w:rsidRDefault="001B65C0" w:rsidP="001B65C0">
            <w:pPr>
              <w:jc w:val="center"/>
              <w:rPr>
                <w:sz w:val="16"/>
                <w:szCs w:val="16"/>
              </w:rPr>
            </w:pPr>
            <w:r w:rsidRPr="00223DEC">
              <w:rPr>
                <w:sz w:val="16"/>
                <w:szCs w:val="16"/>
              </w:rPr>
              <w:t>36</w:t>
            </w:r>
          </w:p>
        </w:tc>
      </w:tr>
      <w:tr w:rsidR="001B65C0" w14:paraId="226FBECB" w14:textId="77777777" w:rsidTr="001B65C0">
        <w:trPr>
          <w:trHeight w:val="20"/>
        </w:trPr>
        <w:tc>
          <w:tcPr>
            <w:tcW w:w="436" w:type="dxa"/>
          </w:tcPr>
          <w:p w14:paraId="06894E23" w14:textId="77777777" w:rsidR="001B65C0" w:rsidRPr="00DD3062" w:rsidRDefault="001B65C0" w:rsidP="001B65C0">
            <w:pPr>
              <w:jc w:val="center"/>
              <w:rPr>
                <w:sz w:val="16"/>
                <w:szCs w:val="16"/>
              </w:rPr>
            </w:pPr>
            <w:r>
              <w:rPr>
                <w:sz w:val="16"/>
                <w:szCs w:val="16"/>
              </w:rPr>
              <w:t>50</w:t>
            </w:r>
          </w:p>
        </w:tc>
        <w:tc>
          <w:tcPr>
            <w:tcW w:w="972" w:type="dxa"/>
          </w:tcPr>
          <w:p w14:paraId="5C873A41" w14:textId="77777777" w:rsidR="001B65C0" w:rsidRPr="00DD3062" w:rsidRDefault="001B65C0" w:rsidP="001B65C0">
            <w:pPr>
              <w:jc w:val="center"/>
              <w:rPr>
                <w:sz w:val="16"/>
                <w:szCs w:val="16"/>
              </w:rPr>
            </w:pPr>
            <w:r w:rsidRPr="00A45A92">
              <w:rPr>
                <w:sz w:val="16"/>
                <w:szCs w:val="16"/>
              </w:rPr>
              <w:t xml:space="preserve">RASES 5 </w:t>
            </w:r>
          </w:p>
        </w:tc>
        <w:tc>
          <w:tcPr>
            <w:tcW w:w="997" w:type="dxa"/>
          </w:tcPr>
          <w:p w14:paraId="4AD2A987" w14:textId="77777777" w:rsidR="001B65C0" w:rsidRPr="00DD3062" w:rsidRDefault="001B65C0" w:rsidP="001B65C0">
            <w:pPr>
              <w:jc w:val="center"/>
              <w:rPr>
                <w:sz w:val="16"/>
                <w:szCs w:val="16"/>
              </w:rPr>
            </w:pPr>
            <w:r>
              <w:rPr>
                <w:sz w:val="16"/>
                <w:szCs w:val="16"/>
              </w:rPr>
              <w:t>DESAN</w:t>
            </w:r>
          </w:p>
        </w:tc>
        <w:tc>
          <w:tcPr>
            <w:tcW w:w="805" w:type="dxa"/>
          </w:tcPr>
          <w:p w14:paraId="0EBE78B0" w14:textId="77777777" w:rsidR="001B65C0" w:rsidRPr="00DD3062" w:rsidRDefault="001B65C0" w:rsidP="001B65C0">
            <w:pPr>
              <w:jc w:val="center"/>
              <w:rPr>
                <w:sz w:val="16"/>
                <w:szCs w:val="16"/>
              </w:rPr>
            </w:pPr>
            <w:r>
              <w:rPr>
                <w:sz w:val="16"/>
                <w:szCs w:val="16"/>
              </w:rPr>
              <w:t>X</w:t>
            </w:r>
          </w:p>
        </w:tc>
        <w:tc>
          <w:tcPr>
            <w:tcW w:w="1034" w:type="dxa"/>
          </w:tcPr>
          <w:p w14:paraId="3C28A6D8" w14:textId="77777777" w:rsidR="001B65C0" w:rsidRPr="00DD3062" w:rsidRDefault="001B65C0" w:rsidP="001B65C0">
            <w:pPr>
              <w:jc w:val="center"/>
              <w:rPr>
                <w:sz w:val="16"/>
                <w:szCs w:val="16"/>
              </w:rPr>
            </w:pPr>
          </w:p>
        </w:tc>
        <w:tc>
          <w:tcPr>
            <w:tcW w:w="608" w:type="dxa"/>
          </w:tcPr>
          <w:p w14:paraId="7E957B11" w14:textId="77777777" w:rsidR="001B65C0" w:rsidRPr="00DD3062" w:rsidRDefault="001B65C0" w:rsidP="001B65C0">
            <w:pPr>
              <w:jc w:val="center"/>
              <w:rPr>
                <w:sz w:val="16"/>
                <w:szCs w:val="16"/>
              </w:rPr>
            </w:pPr>
          </w:p>
        </w:tc>
        <w:tc>
          <w:tcPr>
            <w:tcW w:w="836" w:type="dxa"/>
          </w:tcPr>
          <w:p w14:paraId="479F29C5" w14:textId="77777777" w:rsidR="001B65C0" w:rsidRPr="00DD3062" w:rsidRDefault="001B65C0" w:rsidP="001B65C0">
            <w:pPr>
              <w:jc w:val="center"/>
              <w:rPr>
                <w:sz w:val="16"/>
                <w:szCs w:val="16"/>
              </w:rPr>
            </w:pPr>
            <w:r>
              <w:rPr>
                <w:sz w:val="16"/>
                <w:szCs w:val="16"/>
              </w:rPr>
              <w:t>X</w:t>
            </w:r>
          </w:p>
        </w:tc>
        <w:tc>
          <w:tcPr>
            <w:tcW w:w="920" w:type="dxa"/>
            <w:tcBorders>
              <w:top w:val="nil"/>
              <w:left w:val="single" w:sz="4" w:space="0" w:color="auto"/>
              <w:bottom w:val="single" w:sz="4" w:space="0" w:color="auto"/>
              <w:right w:val="single" w:sz="4" w:space="0" w:color="auto"/>
            </w:tcBorders>
            <w:shd w:val="clear" w:color="auto" w:fill="auto"/>
            <w:vAlign w:val="bottom"/>
          </w:tcPr>
          <w:p w14:paraId="4012484D" w14:textId="77777777" w:rsidR="001B65C0" w:rsidRPr="00DD3062" w:rsidRDefault="001B65C0" w:rsidP="001B65C0">
            <w:pPr>
              <w:jc w:val="center"/>
              <w:rPr>
                <w:sz w:val="16"/>
                <w:szCs w:val="16"/>
              </w:rPr>
            </w:pPr>
            <w:r w:rsidRPr="00223DEC">
              <w:rPr>
                <w:sz w:val="16"/>
                <w:szCs w:val="16"/>
              </w:rPr>
              <w:t>8</w:t>
            </w:r>
          </w:p>
        </w:tc>
        <w:tc>
          <w:tcPr>
            <w:tcW w:w="1127" w:type="dxa"/>
          </w:tcPr>
          <w:p w14:paraId="186C94BB" w14:textId="77777777" w:rsidR="001B65C0" w:rsidRPr="00DD3062" w:rsidRDefault="001B65C0" w:rsidP="001B65C0">
            <w:pPr>
              <w:jc w:val="center"/>
              <w:rPr>
                <w:sz w:val="16"/>
                <w:szCs w:val="16"/>
              </w:rPr>
            </w:pPr>
          </w:p>
        </w:tc>
        <w:tc>
          <w:tcPr>
            <w:tcW w:w="1105" w:type="dxa"/>
            <w:tcBorders>
              <w:top w:val="nil"/>
              <w:left w:val="single" w:sz="4" w:space="0" w:color="auto"/>
              <w:bottom w:val="single" w:sz="4" w:space="0" w:color="auto"/>
              <w:right w:val="single" w:sz="4" w:space="0" w:color="auto"/>
            </w:tcBorders>
            <w:shd w:val="clear" w:color="auto" w:fill="auto"/>
            <w:vAlign w:val="bottom"/>
          </w:tcPr>
          <w:p w14:paraId="18928CD9" w14:textId="77777777" w:rsidR="001B65C0" w:rsidRPr="00DD3062" w:rsidRDefault="001B65C0" w:rsidP="001B65C0">
            <w:pPr>
              <w:jc w:val="center"/>
              <w:rPr>
                <w:sz w:val="16"/>
                <w:szCs w:val="16"/>
              </w:rPr>
            </w:pPr>
            <w:r w:rsidRPr="00223DEC">
              <w:rPr>
                <w:sz w:val="16"/>
                <w:szCs w:val="16"/>
              </w:rPr>
              <w:t>8</w:t>
            </w:r>
          </w:p>
        </w:tc>
        <w:tc>
          <w:tcPr>
            <w:tcW w:w="1019" w:type="dxa"/>
            <w:tcBorders>
              <w:top w:val="nil"/>
              <w:left w:val="single" w:sz="4" w:space="0" w:color="auto"/>
              <w:bottom w:val="single" w:sz="4" w:space="0" w:color="auto"/>
              <w:right w:val="single" w:sz="4" w:space="0" w:color="auto"/>
            </w:tcBorders>
            <w:shd w:val="clear" w:color="auto" w:fill="auto"/>
            <w:vAlign w:val="center"/>
          </w:tcPr>
          <w:p w14:paraId="49321C2D" w14:textId="77777777" w:rsidR="001B65C0" w:rsidRPr="00DD3062" w:rsidRDefault="001B65C0" w:rsidP="001B65C0">
            <w:pPr>
              <w:jc w:val="center"/>
              <w:rPr>
                <w:sz w:val="16"/>
                <w:szCs w:val="16"/>
              </w:rPr>
            </w:pPr>
            <w:r w:rsidRPr="00223DEC">
              <w:rPr>
                <w:sz w:val="16"/>
                <w:szCs w:val="16"/>
              </w:rPr>
              <w:t>35</w:t>
            </w:r>
          </w:p>
        </w:tc>
      </w:tr>
      <w:tr w:rsidR="001B65C0" w14:paraId="5A4AFABC" w14:textId="77777777" w:rsidTr="001B65C0">
        <w:trPr>
          <w:trHeight w:val="20"/>
        </w:trPr>
        <w:tc>
          <w:tcPr>
            <w:tcW w:w="436" w:type="dxa"/>
          </w:tcPr>
          <w:p w14:paraId="33F7406C" w14:textId="77777777" w:rsidR="001B65C0" w:rsidRPr="00DD3062" w:rsidRDefault="001B65C0" w:rsidP="001B65C0">
            <w:pPr>
              <w:jc w:val="center"/>
              <w:rPr>
                <w:sz w:val="16"/>
                <w:szCs w:val="16"/>
              </w:rPr>
            </w:pPr>
            <w:r>
              <w:rPr>
                <w:sz w:val="16"/>
                <w:szCs w:val="16"/>
              </w:rPr>
              <w:t>51</w:t>
            </w:r>
          </w:p>
        </w:tc>
        <w:tc>
          <w:tcPr>
            <w:tcW w:w="972" w:type="dxa"/>
          </w:tcPr>
          <w:p w14:paraId="2F6F3E6F" w14:textId="77777777" w:rsidR="001B65C0" w:rsidRPr="00DD3062" w:rsidRDefault="001B65C0" w:rsidP="001B65C0">
            <w:pPr>
              <w:jc w:val="center"/>
              <w:rPr>
                <w:sz w:val="16"/>
                <w:szCs w:val="16"/>
              </w:rPr>
            </w:pPr>
            <w:r w:rsidRPr="00A45A92">
              <w:rPr>
                <w:sz w:val="16"/>
                <w:szCs w:val="16"/>
              </w:rPr>
              <w:t xml:space="preserve">RASES 5 </w:t>
            </w:r>
          </w:p>
        </w:tc>
        <w:tc>
          <w:tcPr>
            <w:tcW w:w="997" w:type="dxa"/>
          </w:tcPr>
          <w:p w14:paraId="59BB01F0" w14:textId="77777777" w:rsidR="001B65C0" w:rsidRPr="00DD3062" w:rsidRDefault="001B65C0" w:rsidP="001B65C0">
            <w:pPr>
              <w:jc w:val="center"/>
              <w:rPr>
                <w:sz w:val="16"/>
                <w:szCs w:val="16"/>
              </w:rPr>
            </w:pPr>
            <w:r>
              <w:rPr>
                <w:sz w:val="16"/>
                <w:szCs w:val="16"/>
              </w:rPr>
              <w:t>DESAN</w:t>
            </w:r>
          </w:p>
        </w:tc>
        <w:tc>
          <w:tcPr>
            <w:tcW w:w="805" w:type="dxa"/>
          </w:tcPr>
          <w:p w14:paraId="76463751" w14:textId="77777777" w:rsidR="001B65C0" w:rsidRPr="00DD3062" w:rsidRDefault="001B65C0" w:rsidP="001B65C0">
            <w:pPr>
              <w:jc w:val="center"/>
              <w:rPr>
                <w:sz w:val="16"/>
                <w:szCs w:val="16"/>
              </w:rPr>
            </w:pPr>
            <w:r>
              <w:rPr>
                <w:sz w:val="16"/>
                <w:szCs w:val="16"/>
              </w:rPr>
              <w:t>X</w:t>
            </w:r>
          </w:p>
        </w:tc>
        <w:tc>
          <w:tcPr>
            <w:tcW w:w="1034" w:type="dxa"/>
          </w:tcPr>
          <w:p w14:paraId="7EC5042D" w14:textId="77777777" w:rsidR="001B65C0" w:rsidRPr="00DD3062" w:rsidRDefault="001B65C0" w:rsidP="001B65C0">
            <w:pPr>
              <w:jc w:val="center"/>
              <w:rPr>
                <w:sz w:val="16"/>
                <w:szCs w:val="16"/>
              </w:rPr>
            </w:pPr>
          </w:p>
        </w:tc>
        <w:tc>
          <w:tcPr>
            <w:tcW w:w="608" w:type="dxa"/>
          </w:tcPr>
          <w:p w14:paraId="673E25F6" w14:textId="77777777" w:rsidR="001B65C0" w:rsidRPr="00DD3062" w:rsidRDefault="001B65C0" w:rsidP="001B65C0">
            <w:pPr>
              <w:jc w:val="center"/>
              <w:rPr>
                <w:sz w:val="16"/>
                <w:szCs w:val="16"/>
              </w:rPr>
            </w:pPr>
          </w:p>
        </w:tc>
        <w:tc>
          <w:tcPr>
            <w:tcW w:w="836" w:type="dxa"/>
          </w:tcPr>
          <w:p w14:paraId="564332B2" w14:textId="77777777" w:rsidR="001B65C0" w:rsidRPr="00DD3062" w:rsidRDefault="001B65C0" w:rsidP="001B65C0">
            <w:pPr>
              <w:jc w:val="center"/>
              <w:rPr>
                <w:sz w:val="16"/>
                <w:szCs w:val="16"/>
              </w:rPr>
            </w:pPr>
            <w:r>
              <w:rPr>
                <w:sz w:val="16"/>
                <w:szCs w:val="16"/>
              </w:rPr>
              <w:t>X</w:t>
            </w:r>
          </w:p>
        </w:tc>
        <w:tc>
          <w:tcPr>
            <w:tcW w:w="920" w:type="dxa"/>
            <w:tcBorders>
              <w:top w:val="nil"/>
              <w:left w:val="single" w:sz="4" w:space="0" w:color="auto"/>
              <w:bottom w:val="single" w:sz="4" w:space="0" w:color="auto"/>
              <w:right w:val="single" w:sz="4" w:space="0" w:color="auto"/>
            </w:tcBorders>
            <w:shd w:val="clear" w:color="auto" w:fill="auto"/>
            <w:vAlign w:val="center"/>
          </w:tcPr>
          <w:p w14:paraId="6AFCB8D1" w14:textId="77777777" w:rsidR="001B65C0" w:rsidRPr="00DD3062" w:rsidRDefault="001B65C0" w:rsidP="001B65C0">
            <w:pPr>
              <w:jc w:val="center"/>
              <w:rPr>
                <w:sz w:val="16"/>
                <w:szCs w:val="16"/>
              </w:rPr>
            </w:pPr>
            <w:r w:rsidRPr="00223DEC">
              <w:rPr>
                <w:sz w:val="16"/>
                <w:szCs w:val="16"/>
              </w:rPr>
              <w:t>6</w:t>
            </w:r>
          </w:p>
        </w:tc>
        <w:tc>
          <w:tcPr>
            <w:tcW w:w="1127" w:type="dxa"/>
          </w:tcPr>
          <w:p w14:paraId="7C4B282D" w14:textId="77777777" w:rsidR="001B65C0" w:rsidRPr="00DD3062" w:rsidRDefault="001B65C0" w:rsidP="001B65C0">
            <w:pPr>
              <w:jc w:val="center"/>
              <w:rPr>
                <w:sz w:val="16"/>
                <w:szCs w:val="16"/>
              </w:rPr>
            </w:pPr>
          </w:p>
        </w:tc>
        <w:tc>
          <w:tcPr>
            <w:tcW w:w="1105" w:type="dxa"/>
            <w:tcBorders>
              <w:top w:val="nil"/>
              <w:left w:val="single" w:sz="4" w:space="0" w:color="auto"/>
              <w:bottom w:val="single" w:sz="4" w:space="0" w:color="auto"/>
              <w:right w:val="single" w:sz="4" w:space="0" w:color="auto"/>
            </w:tcBorders>
            <w:shd w:val="clear" w:color="auto" w:fill="auto"/>
            <w:vAlign w:val="center"/>
          </w:tcPr>
          <w:p w14:paraId="6A514918" w14:textId="77777777" w:rsidR="001B65C0" w:rsidRPr="00DD3062" w:rsidRDefault="001B65C0" w:rsidP="001B65C0">
            <w:pPr>
              <w:jc w:val="center"/>
              <w:rPr>
                <w:sz w:val="16"/>
                <w:szCs w:val="16"/>
              </w:rPr>
            </w:pPr>
            <w:r w:rsidRPr="00223DEC">
              <w:rPr>
                <w:sz w:val="16"/>
                <w:szCs w:val="16"/>
              </w:rPr>
              <w:t>6</w:t>
            </w:r>
          </w:p>
        </w:tc>
        <w:tc>
          <w:tcPr>
            <w:tcW w:w="1019" w:type="dxa"/>
            <w:tcBorders>
              <w:top w:val="nil"/>
              <w:left w:val="single" w:sz="4" w:space="0" w:color="auto"/>
              <w:bottom w:val="single" w:sz="4" w:space="0" w:color="auto"/>
              <w:right w:val="single" w:sz="4" w:space="0" w:color="auto"/>
            </w:tcBorders>
            <w:shd w:val="clear" w:color="auto" w:fill="auto"/>
            <w:vAlign w:val="center"/>
          </w:tcPr>
          <w:p w14:paraId="4B6E1C92" w14:textId="77777777" w:rsidR="001B65C0" w:rsidRPr="00DD3062" w:rsidRDefault="001B65C0" w:rsidP="001B65C0">
            <w:pPr>
              <w:jc w:val="center"/>
              <w:rPr>
                <w:sz w:val="16"/>
                <w:szCs w:val="16"/>
              </w:rPr>
            </w:pPr>
            <w:r w:rsidRPr="00223DEC">
              <w:rPr>
                <w:sz w:val="16"/>
                <w:szCs w:val="16"/>
              </w:rPr>
              <w:t>35</w:t>
            </w:r>
          </w:p>
        </w:tc>
      </w:tr>
      <w:tr w:rsidR="001B65C0" w14:paraId="63E8249B" w14:textId="77777777" w:rsidTr="001B65C0">
        <w:trPr>
          <w:trHeight w:val="20"/>
        </w:trPr>
        <w:tc>
          <w:tcPr>
            <w:tcW w:w="436" w:type="dxa"/>
          </w:tcPr>
          <w:p w14:paraId="0981D524" w14:textId="77777777" w:rsidR="001B65C0" w:rsidRPr="00DD3062" w:rsidRDefault="001B65C0" w:rsidP="001B65C0">
            <w:pPr>
              <w:jc w:val="center"/>
              <w:rPr>
                <w:sz w:val="16"/>
                <w:szCs w:val="16"/>
              </w:rPr>
            </w:pPr>
            <w:r>
              <w:rPr>
                <w:sz w:val="16"/>
                <w:szCs w:val="16"/>
              </w:rPr>
              <w:t>52</w:t>
            </w:r>
          </w:p>
        </w:tc>
        <w:tc>
          <w:tcPr>
            <w:tcW w:w="972" w:type="dxa"/>
          </w:tcPr>
          <w:p w14:paraId="54DA8D8F" w14:textId="77777777" w:rsidR="001B65C0" w:rsidRPr="00DD3062" w:rsidRDefault="001B65C0" w:rsidP="001B65C0">
            <w:pPr>
              <w:jc w:val="center"/>
              <w:rPr>
                <w:sz w:val="16"/>
                <w:szCs w:val="16"/>
              </w:rPr>
            </w:pPr>
            <w:r w:rsidRPr="00A45A92">
              <w:rPr>
                <w:sz w:val="16"/>
                <w:szCs w:val="16"/>
              </w:rPr>
              <w:t xml:space="preserve">RASES 5 </w:t>
            </w:r>
          </w:p>
        </w:tc>
        <w:tc>
          <w:tcPr>
            <w:tcW w:w="997" w:type="dxa"/>
          </w:tcPr>
          <w:p w14:paraId="5F758BBA" w14:textId="77777777" w:rsidR="001B65C0" w:rsidRPr="00DD3062" w:rsidRDefault="001B65C0" w:rsidP="001B65C0">
            <w:pPr>
              <w:jc w:val="center"/>
              <w:rPr>
                <w:sz w:val="16"/>
                <w:szCs w:val="16"/>
              </w:rPr>
            </w:pPr>
            <w:r>
              <w:rPr>
                <w:sz w:val="16"/>
                <w:szCs w:val="16"/>
              </w:rPr>
              <w:t>DENOR</w:t>
            </w:r>
          </w:p>
        </w:tc>
        <w:tc>
          <w:tcPr>
            <w:tcW w:w="805" w:type="dxa"/>
          </w:tcPr>
          <w:p w14:paraId="3B7E442C" w14:textId="77777777" w:rsidR="001B65C0" w:rsidRPr="00DD3062" w:rsidRDefault="001B65C0" w:rsidP="001B65C0">
            <w:pPr>
              <w:jc w:val="center"/>
              <w:rPr>
                <w:sz w:val="16"/>
                <w:szCs w:val="16"/>
              </w:rPr>
            </w:pPr>
            <w:r>
              <w:rPr>
                <w:sz w:val="16"/>
                <w:szCs w:val="16"/>
              </w:rPr>
              <w:t>X</w:t>
            </w:r>
          </w:p>
        </w:tc>
        <w:tc>
          <w:tcPr>
            <w:tcW w:w="1034" w:type="dxa"/>
          </w:tcPr>
          <w:p w14:paraId="760A3182" w14:textId="77777777" w:rsidR="001B65C0" w:rsidRPr="00DD3062" w:rsidRDefault="001B65C0" w:rsidP="001B65C0">
            <w:pPr>
              <w:jc w:val="center"/>
              <w:rPr>
                <w:sz w:val="16"/>
                <w:szCs w:val="16"/>
              </w:rPr>
            </w:pPr>
          </w:p>
        </w:tc>
        <w:tc>
          <w:tcPr>
            <w:tcW w:w="608" w:type="dxa"/>
          </w:tcPr>
          <w:p w14:paraId="001A4D27" w14:textId="77777777" w:rsidR="001B65C0" w:rsidRPr="00DD3062" w:rsidRDefault="001B65C0" w:rsidP="001B65C0">
            <w:pPr>
              <w:jc w:val="center"/>
              <w:rPr>
                <w:sz w:val="16"/>
                <w:szCs w:val="16"/>
              </w:rPr>
            </w:pPr>
          </w:p>
        </w:tc>
        <w:tc>
          <w:tcPr>
            <w:tcW w:w="836" w:type="dxa"/>
          </w:tcPr>
          <w:p w14:paraId="0C0E8DA3" w14:textId="77777777" w:rsidR="001B65C0" w:rsidRPr="00DD3062" w:rsidRDefault="001B65C0" w:rsidP="001B65C0">
            <w:pPr>
              <w:jc w:val="center"/>
              <w:rPr>
                <w:sz w:val="16"/>
                <w:szCs w:val="16"/>
              </w:rPr>
            </w:pPr>
            <w:r>
              <w:rPr>
                <w:sz w:val="16"/>
                <w:szCs w:val="16"/>
              </w:rPr>
              <w:t>X</w:t>
            </w:r>
          </w:p>
        </w:tc>
        <w:tc>
          <w:tcPr>
            <w:tcW w:w="920" w:type="dxa"/>
            <w:tcBorders>
              <w:top w:val="nil"/>
              <w:left w:val="single" w:sz="4" w:space="0" w:color="auto"/>
              <w:bottom w:val="single" w:sz="4" w:space="0" w:color="auto"/>
              <w:right w:val="single" w:sz="4" w:space="0" w:color="auto"/>
            </w:tcBorders>
            <w:shd w:val="clear" w:color="auto" w:fill="auto"/>
            <w:vAlign w:val="bottom"/>
          </w:tcPr>
          <w:p w14:paraId="255C7019" w14:textId="77777777" w:rsidR="001B65C0" w:rsidRPr="00DD3062" w:rsidRDefault="001B65C0" w:rsidP="001B65C0">
            <w:pPr>
              <w:jc w:val="center"/>
              <w:rPr>
                <w:sz w:val="16"/>
                <w:szCs w:val="16"/>
              </w:rPr>
            </w:pPr>
            <w:r w:rsidRPr="00223DEC">
              <w:rPr>
                <w:sz w:val="16"/>
                <w:szCs w:val="16"/>
              </w:rPr>
              <w:t>14</w:t>
            </w:r>
          </w:p>
        </w:tc>
        <w:tc>
          <w:tcPr>
            <w:tcW w:w="1127" w:type="dxa"/>
          </w:tcPr>
          <w:p w14:paraId="664534AE" w14:textId="77777777" w:rsidR="001B65C0" w:rsidRPr="00DD3062" w:rsidRDefault="001B65C0" w:rsidP="001B65C0">
            <w:pPr>
              <w:jc w:val="center"/>
              <w:rPr>
                <w:sz w:val="16"/>
                <w:szCs w:val="16"/>
              </w:rPr>
            </w:pPr>
          </w:p>
        </w:tc>
        <w:tc>
          <w:tcPr>
            <w:tcW w:w="1105" w:type="dxa"/>
            <w:tcBorders>
              <w:top w:val="nil"/>
              <w:left w:val="single" w:sz="4" w:space="0" w:color="auto"/>
              <w:bottom w:val="single" w:sz="4" w:space="0" w:color="auto"/>
              <w:right w:val="single" w:sz="4" w:space="0" w:color="auto"/>
            </w:tcBorders>
            <w:shd w:val="clear" w:color="auto" w:fill="auto"/>
            <w:vAlign w:val="bottom"/>
          </w:tcPr>
          <w:p w14:paraId="0802DE5A" w14:textId="77777777" w:rsidR="001B65C0" w:rsidRPr="00DD3062" w:rsidRDefault="001B65C0" w:rsidP="001B65C0">
            <w:pPr>
              <w:jc w:val="center"/>
              <w:rPr>
                <w:sz w:val="16"/>
                <w:szCs w:val="16"/>
              </w:rPr>
            </w:pPr>
            <w:r w:rsidRPr="00223DEC">
              <w:rPr>
                <w:sz w:val="16"/>
                <w:szCs w:val="16"/>
              </w:rPr>
              <w:t>14</w:t>
            </w:r>
          </w:p>
        </w:tc>
        <w:tc>
          <w:tcPr>
            <w:tcW w:w="1019" w:type="dxa"/>
            <w:tcBorders>
              <w:top w:val="nil"/>
              <w:left w:val="single" w:sz="4" w:space="0" w:color="auto"/>
              <w:bottom w:val="single" w:sz="4" w:space="0" w:color="auto"/>
              <w:right w:val="single" w:sz="4" w:space="0" w:color="auto"/>
            </w:tcBorders>
            <w:shd w:val="clear" w:color="auto" w:fill="auto"/>
            <w:vAlign w:val="bottom"/>
          </w:tcPr>
          <w:p w14:paraId="7118EA79" w14:textId="77777777" w:rsidR="001B65C0" w:rsidRPr="00DD3062" w:rsidRDefault="001B65C0" w:rsidP="001B65C0">
            <w:pPr>
              <w:jc w:val="center"/>
              <w:rPr>
                <w:sz w:val="16"/>
                <w:szCs w:val="16"/>
              </w:rPr>
            </w:pPr>
            <w:r w:rsidRPr="00223DEC">
              <w:rPr>
                <w:sz w:val="16"/>
                <w:szCs w:val="16"/>
              </w:rPr>
              <w:t>37</w:t>
            </w:r>
          </w:p>
        </w:tc>
      </w:tr>
      <w:tr w:rsidR="001B65C0" w14:paraId="0413839E" w14:textId="77777777" w:rsidTr="001B65C0">
        <w:trPr>
          <w:trHeight w:val="20"/>
        </w:trPr>
        <w:tc>
          <w:tcPr>
            <w:tcW w:w="436" w:type="dxa"/>
          </w:tcPr>
          <w:p w14:paraId="5BD149DD" w14:textId="77777777" w:rsidR="001B65C0" w:rsidRPr="00DD3062" w:rsidRDefault="001B65C0" w:rsidP="001B65C0">
            <w:pPr>
              <w:jc w:val="center"/>
              <w:rPr>
                <w:sz w:val="16"/>
                <w:szCs w:val="16"/>
              </w:rPr>
            </w:pPr>
            <w:r>
              <w:rPr>
                <w:sz w:val="16"/>
                <w:szCs w:val="16"/>
              </w:rPr>
              <w:t>53</w:t>
            </w:r>
          </w:p>
        </w:tc>
        <w:tc>
          <w:tcPr>
            <w:tcW w:w="972" w:type="dxa"/>
          </w:tcPr>
          <w:p w14:paraId="070B9149" w14:textId="77777777" w:rsidR="001B65C0" w:rsidRPr="00DD3062" w:rsidRDefault="001B65C0" w:rsidP="001B65C0">
            <w:pPr>
              <w:jc w:val="center"/>
              <w:rPr>
                <w:sz w:val="16"/>
                <w:szCs w:val="16"/>
              </w:rPr>
            </w:pPr>
            <w:r w:rsidRPr="00A45A92">
              <w:rPr>
                <w:sz w:val="16"/>
                <w:szCs w:val="16"/>
              </w:rPr>
              <w:t xml:space="preserve">RASES 5 </w:t>
            </w:r>
          </w:p>
        </w:tc>
        <w:tc>
          <w:tcPr>
            <w:tcW w:w="997" w:type="dxa"/>
          </w:tcPr>
          <w:p w14:paraId="61D14382" w14:textId="77777777" w:rsidR="001B65C0" w:rsidRPr="00DD3062" w:rsidRDefault="001B65C0" w:rsidP="001B65C0">
            <w:pPr>
              <w:jc w:val="center"/>
              <w:rPr>
                <w:sz w:val="16"/>
                <w:szCs w:val="16"/>
              </w:rPr>
            </w:pPr>
            <w:r>
              <w:rPr>
                <w:sz w:val="16"/>
                <w:szCs w:val="16"/>
              </w:rPr>
              <w:t>DENOR</w:t>
            </w:r>
          </w:p>
        </w:tc>
        <w:tc>
          <w:tcPr>
            <w:tcW w:w="805" w:type="dxa"/>
          </w:tcPr>
          <w:p w14:paraId="3417AF97" w14:textId="77777777" w:rsidR="001B65C0" w:rsidRPr="00DD3062" w:rsidRDefault="001B65C0" w:rsidP="001B65C0">
            <w:pPr>
              <w:jc w:val="center"/>
              <w:rPr>
                <w:sz w:val="16"/>
                <w:szCs w:val="16"/>
              </w:rPr>
            </w:pPr>
          </w:p>
        </w:tc>
        <w:tc>
          <w:tcPr>
            <w:tcW w:w="1034" w:type="dxa"/>
          </w:tcPr>
          <w:p w14:paraId="0BB7F3C6" w14:textId="77777777" w:rsidR="001B65C0" w:rsidRPr="00DD3062" w:rsidRDefault="001B65C0" w:rsidP="001B65C0">
            <w:pPr>
              <w:jc w:val="center"/>
              <w:rPr>
                <w:sz w:val="16"/>
                <w:szCs w:val="16"/>
              </w:rPr>
            </w:pPr>
            <w:r>
              <w:rPr>
                <w:sz w:val="16"/>
                <w:szCs w:val="16"/>
              </w:rPr>
              <w:t>X</w:t>
            </w:r>
          </w:p>
        </w:tc>
        <w:tc>
          <w:tcPr>
            <w:tcW w:w="608" w:type="dxa"/>
          </w:tcPr>
          <w:p w14:paraId="2B0FA416" w14:textId="77777777" w:rsidR="001B65C0" w:rsidRPr="00DD3062" w:rsidRDefault="001B65C0" w:rsidP="001B65C0">
            <w:pPr>
              <w:jc w:val="center"/>
              <w:rPr>
                <w:sz w:val="16"/>
                <w:szCs w:val="16"/>
              </w:rPr>
            </w:pPr>
          </w:p>
        </w:tc>
        <w:tc>
          <w:tcPr>
            <w:tcW w:w="836" w:type="dxa"/>
          </w:tcPr>
          <w:p w14:paraId="12169977" w14:textId="77777777" w:rsidR="001B65C0" w:rsidRPr="00DD3062" w:rsidRDefault="001B65C0" w:rsidP="001B65C0">
            <w:pPr>
              <w:jc w:val="center"/>
              <w:rPr>
                <w:sz w:val="16"/>
                <w:szCs w:val="16"/>
              </w:rPr>
            </w:pPr>
            <w:r>
              <w:rPr>
                <w:sz w:val="16"/>
                <w:szCs w:val="16"/>
              </w:rPr>
              <w:t>X</w:t>
            </w:r>
          </w:p>
        </w:tc>
        <w:tc>
          <w:tcPr>
            <w:tcW w:w="920" w:type="dxa"/>
            <w:tcBorders>
              <w:top w:val="nil"/>
              <w:left w:val="single" w:sz="4" w:space="0" w:color="auto"/>
              <w:bottom w:val="single" w:sz="4" w:space="0" w:color="auto"/>
              <w:right w:val="single" w:sz="4" w:space="0" w:color="auto"/>
            </w:tcBorders>
            <w:shd w:val="clear" w:color="auto" w:fill="auto"/>
            <w:vAlign w:val="bottom"/>
          </w:tcPr>
          <w:p w14:paraId="080A29EC" w14:textId="77777777" w:rsidR="001B65C0" w:rsidRPr="00DD3062" w:rsidRDefault="001B65C0" w:rsidP="001B65C0">
            <w:pPr>
              <w:jc w:val="center"/>
              <w:rPr>
                <w:sz w:val="16"/>
                <w:szCs w:val="16"/>
              </w:rPr>
            </w:pPr>
            <w:r>
              <w:rPr>
                <w:sz w:val="16"/>
                <w:szCs w:val="16"/>
              </w:rPr>
              <w:t>L</w:t>
            </w:r>
          </w:p>
        </w:tc>
        <w:tc>
          <w:tcPr>
            <w:tcW w:w="1127" w:type="dxa"/>
          </w:tcPr>
          <w:p w14:paraId="08F70559" w14:textId="77777777" w:rsidR="001B65C0" w:rsidRPr="00DD3062" w:rsidRDefault="001B65C0" w:rsidP="001B65C0">
            <w:pPr>
              <w:jc w:val="center"/>
              <w:rPr>
                <w:sz w:val="16"/>
                <w:szCs w:val="16"/>
              </w:rPr>
            </w:pPr>
          </w:p>
        </w:tc>
        <w:tc>
          <w:tcPr>
            <w:tcW w:w="1105" w:type="dxa"/>
            <w:tcBorders>
              <w:top w:val="nil"/>
              <w:left w:val="single" w:sz="4" w:space="0" w:color="auto"/>
              <w:bottom w:val="single" w:sz="4" w:space="0" w:color="auto"/>
              <w:right w:val="single" w:sz="4" w:space="0" w:color="auto"/>
            </w:tcBorders>
            <w:shd w:val="clear" w:color="auto" w:fill="auto"/>
            <w:vAlign w:val="bottom"/>
          </w:tcPr>
          <w:p w14:paraId="0794ED2B" w14:textId="77777777" w:rsidR="001B65C0" w:rsidRPr="00DD3062" w:rsidRDefault="001B65C0" w:rsidP="001B65C0">
            <w:pPr>
              <w:jc w:val="center"/>
              <w:rPr>
                <w:sz w:val="16"/>
                <w:szCs w:val="16"/>
              </w:rPr>
            </w:pPr>
            <w:r w:rsidRPr="00223DEC">
              <w:rPr>
                <w:sz w:val="16"/>
                <w:szCs w:val="16"/>
              </w:rPr>
              <w:t>32</w:t>
            </w:r>
          </w:p>
        </w:tc>
        <w:tc>
          <w:tcPr>
            <w:tcW w:w="1019" w:type="dxa"/>
          </w:tcPr>
          <w:p w14:paraId="775B492F" w14:textId="77777777" w:rsidR="001B65C0" w:rsidRPr="00DD3062" w:rsidRDefault="001B65C0" w:rsidP="001B65C0">
            <w:pPr>
              <w:jc w:val="center"/>
              <w:rPr>
                <w:sz w:val="16"/>
                <w:szCs w:val="16"/>
              </w:rPr>
            </w:pPr>
            <w:r>
              <w:rPr>
                <w:sz w:val="16"/>
                <w:szCs w:val="16"/>
              </w:rPr>
              <w:t>40</w:t>
            </w:r>
          </w:p>
        </w:tc>
      </w:tr>
      <w:tr w:rsidR="001B65C0" w14:paraId="31651EE9" w14:textId="77777777" w:rsidTr="001B65C0">
        <w:trPr>
          <w:trHeight w:val="20"/>
        </w:trPr>
        <w:tc>
          <w:tcPr>
            <w:tcW w:w="436" w:type="dxa"/>
          </w:tcPr>
          <w:p w14:paraId="7BACFB78" w14:textId="77777777" w:rsidR="001B65C0" w:rsidRPr="00DD3062" w:rsidRDefault="001B65C0" w:rsidP="001B65C0">
            <w:pPr>
              <w:jc w:val="center"/>
              <w:rPr>
                <w:sz w:val="16"/>
                <w:szCs w:val="16"/>
              </w:rPr>
            </w:pPr>
            <w:r>
              <w:rPr>
                <w:sz w:val="16"/>
                <w:szCs w:val="16"/>
              </w:rPr>
              <w:t>54</w:t>
            </w:r>
          </w:p>
        </w:tc>
        <w:tc>
          <w:tcPr>
            <w:tcW w:w="972" w:type="dxa"/>
          </w:tcPr>
          <w:p w14:paraId="363817D7" w14:textId="77777777" w:rsidR="001B65C0" w:rsidRPr="00DD3062" w:rsidRDefault="001B65C0" w:rsidP="001B65C0">
            <w:pPr>
              <w:jc w:val="center"/>
              <w:rPr>
                <w:sz w:val="16"/>
                <w:szCs w:val="16"/>
              </w:rPr>
            </w:pPr>
            <w:r>
              <w:rPr>
                <w:sz w:val="16"/>
                <w:szCs w:val="16"/>
              </w:rPr>
              <w:t xml:space="preserve">RASES 6 </w:t>
            </w:r>
          </w:p>
        </w:tc>
        <w:tc>
          <w:tcPr>
            <w:tcW w:w="997" w:type="dxa"/>
          </w:tcPr>
          <w:p w14:paraId="20F766A7" w14:textId="77777777" w:rsidR="001B65C0" w:rsidRPr="00DD3062" w:rsidRDefault="001B65C0" w:rsidP="001B65C0">
            <w:pPr>
              <w:jc w:val="center"/>
              <w:rPr>
                <w:sz w:val="16"/>
                <w:szCs w:val="16"/>
              </w:rPr>
            </w:pPr>
            <w:r>
              <w:rPr>
                <w:sz w:val="16"/>
                <w:szCs w:val="16"/>
              </w:rPr>
              <w:t>DEURA</w:t>
            </w:r>
          </w:p>
        </w:tc>
        <w:tc>
          <w:tcPr>
            <w:tcW w:w="805" w:type="dxa"/>
          </w:tcPr>
          <w:p w14:paraId="4E29DC73" w14:textId="77777777" w:rsidR="001B65C0" w:rsidRPr="00DD3062" w:rsidRDefault="001B65C0" w:rsidP="001B65C0">
            <w:pPr>
              <w:jc w:val="center"/>
              <w:rPr>
                <w:sz w:val="16"/>
                <w:szCs w:val="16"/>
              </w:rPr>
            </w:pPr>
            <w:r>
              <w:rPr>
                <w:sz w:val="16"/>
                <w:szCs w:val="16"/>
              </w:rPr>
              <w:t>X</w:t>
            </w:r>
          </w:p>
        </w:tc>
        <w:tc>
          <w:tcPr>
            <w:tcW w:w="1034" w:type="dxa"/>
          </w:tcPr>
          <w:p w14:paraId="36FB0211" w14:textId="77777777" w:rsidR="001B65C0" w:rsidRPr="00DD3062" w:rsidRDefault="001B65C0" w:rsidP="001B65C0">
            <w:pPr>
              <w:jc w:val="center"/>
              <w:rPr>
                <w:sz w:val="16"/>
                <w:szCs w:val="16"/>
              </w:rPr>
            </w:pPr>
          </w:p>
        </w:tc>
        <w:tc>
          <w:tcPr>
            <w:tcW w:w="608" w:type="dxa"/>
          </w:tcPr>
          <w:p w14:paraId="568B1B4B" w14:textId="77777777" w:rsidR="001B65C0" w:rsidRPr="00DD3062" w:rsidRDefault="001B65C0" w:rsidP="001B65C0">
            <w:pPr>
              <w:jc w:val="center"/>
              <w:rPr>
                <w:sz w:val="16"/>
                <w:szCs w:val="16"/>
              </w:rPr>
            </w:pPr>
          </w:p>
        </w:tc>
        <w:tc>
          <w:tcPr>
            <w:tcW w:w="836" w:type="dxa"/>
          </w:tcPr>
          <w:p w14:paraId="31A2F346" w14:textId="77777777" w:rsidR="001B65C0" w:rsidRPr="00DD3062" w:rsidRDefault="001B65C0" w:rsidP="001B65C0">
            <w:pPr>
              <w:jc w:val="center"/>
              <w:rPr>
                <w:sz w:val="16"/>
                <w:szCs w:val="16"/>
              </w:rPr>
            </w:pPr>
            <w:r>
              <w:rPr>
                <w:sz w:val="16"/>
                <w:szCs w:val="16"/>
              </w:rPr>
              <w:t>X</w:t>
            </w:r>
          </w:p>
        </w:tc>
        <w:tc>
          <w:tcPr>
            <w:tcW w:w="920" w:type="dxa"/>
            <w:tcBorders>
              <w:top w:val="single" w:sz="4" w:space="0" w:color="auto"/>
              <w:left w:val="single" w:sz="4" w:space="0" w:color="auto"/>
              <w:bottom w:val="single" w:sz="4" w:space="0" w:color="auto"/>
              <w:right w:val="single" w:sz="4" w:space="0" w:color="auto"/>
            </w:tcBorders>
            <w:shd w:val="clear" w:color="auto" w:fill="auto"/>
            <w:vAlign w:val="bottom"/>
          </w:tcPr>
          <w:p w14:paraId="535B94E7" w14:textId="77777777" w:rsidR="001B65C0" w:rsidRPr="00DD3062" w:rsidRDefault="001B65C0" w:rsidP="001B65C0">
            <w:pPr>
              <w:jc w:val="center"/>
              <w:rPr>
                <w:sz w:val="16"/>
                <w:szCs w:val="16"/>
              </w:rPr>
            </w:pPr>
            <w:r w:rsidRPr="001053DB">
              <w:rPr>
                <w:sz w:val="16"/>
                <w:szCs w:val="16"/>
              </w:rPr>
              <w:t>14</w:t>
            </w:r>
          </w:p>
        </w:tc>
        <w:tc>
          <w:tcPr>
            <w:tcW w:w="1127" w:type="dxa"/>
          </w:tcPr>
          <w:p w14:paraId="7B6C3EE7" w14:textId="77777777" w:rsidR="001B65C0" w:rsidRPr="00DD3062" w:rsidRDefault="001B65C0" w:rsidP="001B65C0">
            <w:pPr>
              <w:jc w:val="center"/>
              <w:rPr>
                <w:sz w:val="16"/>
                <w:szCs w:val="16"/>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bottom"/>
          </w:tcPr>
          <w:p w14:paraId="02B60DB9" w14:textId="77777777" w:rsidR="001B65C0" w:rsidRPr="00DD3062" w:rsidRDefault="001B65C0" w:rsidP="001B65C0">
            <w:pPr>
              <w:jc w:val="center"/>
              <w:rPr>
                <w:sz w:val="16"/>
                <w:szCs w:val="16"/>
              </w:rPr>
            </w:pPr>
            <w:r w:rsidRPr="001053DB">
              <w:rPr>
                <w:sz w:val="16"/>
                <w:szCs w:val="16"/>
              </w:rPr>
              <w:t>14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bottom"/>
          </w:tcPr>
          <w:p w14:paraId="1D39119B" w14:textId="77777777" w:rsidR="001B65C0" w:rsidRPr="00DD3062" w:rsidRDefault="001B65C0" w:rsidP="001B65C0">
            <w:pPr>
              <w:jc w:val="center"/>
              <w:rPr>
                <w:sz w:val="16"/>
                <w:szCs w:val="16"/>
              </w:rPr>
            </w:pPr>
            <w:r w:rsidRPr="001053DB">
              <w:rPr>
                <w:sz w:val="16"/>
                <w:szCs w:val="16"/>
              </w:rPr>
              <w:t>40</w:t>
            </w:r>
          </w:p>
        </w:tc>
      </w:tr>
      <w:tr w:rsidR="001B65C0" w14:paraId="1EAF85CE" w14:textId="77777777" w:rsidTr="001B65C0">
        <w:trPr>
          <w:trHeight w:val="20"/>
        </w:trPr>
        <w:tc>
          <w:tcPr>
            <w:tcW w:w="436" w:type="dxa"/>
          </w:tcPr>
          <w:p w14:paraId="0F5F9296" w14:textId="77777777" w:rsidR="001B65C0" w:rsidRPr="00DD3062" w:rsidRDefault="001B65C0" w:rsidP="001B65C0">
            <w:pPr>
              <w:jc w:val="center"/>
              <w:rPr>
                <w:sz w:val="16"/>
                <w:szCs w:val="16"/>
              </w:rPr>
            </w:pPr>
            <w:r>
              <w:rPr>
                <w:sz w:val="16"/>
                <w:szCs w:val="16"/>
              </w:rPr>
              <w:t>55</w:t>
            </w:r>
          </w:p>
        </w:tc>
        <w:tc>
          <w:tcPr>
            <w:tcW w:w="972" w:type="dxa"/>
          </w:tcPr>
          <w:p w14:paraId="608731F9" w14:textId="77777777" w:rsidR="001B65C0" w:rsidRPr="00DD3062" w:rsidRDefault="001B65C0" w:rsidP="001B65C0">
            <w:pPr>
              <w:jc w:val="center"/>
              <w:rPr>
                <w:sz w:val="16"/>
                <w:szCs w:val="16"/>
              </w:rPr>
            </w:pPr>
            <w:r w:rsidRPr="007E5980">
              <w:rPr>
                <w:sz w:val="16"/>
                <w:szCs w:val="16"/>
              </w:rPr>
              <w:t>RASES 6</w:t>
            </w:r>
          </w:p>
        </w:tc>
        <w:tc>
          <w:tcPr>
            <w:tcW w:w="997" w:type="dxa"/>
          </w:tcPr>
          <w:p w14:paraId="3D95011D" w14:textId="77777777" w:rsidR="001B65C0" w:rsidRPr="00DD3062" w:rsidRDefault="001B65C0" w:rsidP="001B65C0">
            <w:pPr>
              <w:jc w:val="center"/>
              <w:rPr>
                <w:sz w:val="16"/>
                <w:szCs w:val="16"/>
              </w:rPr>
            </w:pPr>
            <w:r>
              <w:rPr>
                <w:sz w:val="16"/>
                <w:szCs w:val="16"/>
              </w:rPr>
              <w:t>DECHO</w:t>
            </w:r>
          </w:p>
        </w:tc>
        <w:tc>
          <w:tcPr>
            <w:tcW w:w="805" w:type="dxa"/>
          </w:tcPr>
          <w:p w14:paraId="18587F58" w14:textId="77777777" w:rsidR="001B65C0" w:rsidRPr="00DD3062" w:rsidRDefault="001B65C0" w:rsidP="001B65C0">
            <w:pPr>
              <w:jc w:val="center"/>
              <w:rPr>
                <w:sz w:val="16"/>
                <w:szCs w:val="16"/>
              </w:rPr>
            </w:pPr>
            <w:r>
              <w:rPr>
                <w:sz w:val="16"/>
                <w:szCs w:val="16"/>
              </w:rPr>
              <w:t>X</w:t>
            </w:r>
          </w:p>
        </w:tc>
        <w:tc>
          <w:tcPr>
            <w:tcW w:w="1034" w:type="dxa"/>
          </w:tcPr>
          <w:p w14:paraId="161A033A" w14:textId="77777777" w:rsidR="001B65C0" w:rsidRPr="00DD3062" w:rsidRDefault="001B65C0" w:rsidP="001B65C0">
            <w:pPr>
              <w:jc w:val="center"/>
              <w:rPr>
                <w:sz w:val="16"/>
                <w:szCs w:val="16"/>
              </w:rPr>
            </w:pPr>
          </w:p>
        </w:tc>
        <w:tc>
          <w:tcPr>
            <w:tcW w:w="608" w:type="dxa"/>
          </w:tcPr>
          <w:p w14:paraId="7EFA7AA5" w14:textId="77777777" w:rsidR="001B65C0" w:rsidRPr="00DD3062" w:rsidRDefault="001B65C0" w:rsidP="001B65C0">
            <w:pPr>
              <w:jc w:val="center"/>
              <w:rPr>
                <w:sz w:val="16"/>
                <w:szCs w:val="16"/>
              </w:rPr>
            </w:pPr>
          </w:p>
        </w:tc>
        <w:tc>
          <w:tcPr>
            <w:tcW w:w="836" w:type="dxa"/>
          </w:tcPr>
          <w:p w14:paraId="6A3FFD15" w14:textId="77777777" w:rsidR="001B65C0" w:rsidRPr="00DD3062" w:rsidRDefault="001B65C0" w:rsidP="001B65C0">
            <w:pPr>
              <w:jc w:val="center"/>
              <w:rPr>
                <w:sz w:val="16"/>
                <w:szCs w:val="16"/>
              </w:rPr>
            </w:pPr>
            <w:r>
              <w:rPr>
                <w:sz w:val="16"/>
                <w:szCs w:val="16"/>
              </w:rPr>
              <w:t>X</w:t>
            </w:r>
          </w:p>
        </w:tc>
        <w:tc>
          <w:tcPr>
            <w:tcW w:w="920" w:type="dxa"/>
            <w:tcBorders>
              <w:top w:val="nil"/>
              <w:left w:val="single" w:sz="4" w:space="0" w:color="auto"/>
              <w:bottom w:val="single" w:sz="4" w:space="0" w:color="auto"/>
              <w:right w:val="single" w:sz="4" w:space="0" w:color="auto"/>
            </w:tcBorders>
            <w:shd w:val="clear" w:color="auto" w:fill="auto"/>
            <w:vAlign w:val="bottom"/>
          </w:tcPr>
          <w:p w14:paraId="33DCF342" w14:textId="77777777" w:rsidR="001B65C0" w:rsidRPr="00DD3062" w:rsidRDefault="001B65C0" w:rsidP="001B65C0">
            <w:pPr>
              <w:jc w:val="center"/>
              <w:rPr>
                <w:sz w:val="16"/>
                <w:szCs w:val="16"/>
              </w:rPr>
            </w:pPr>
            <w:r w:rsidRPr="001053DB">
              <w:rPr>
                <w:sz w:val="16"/>
                <w:szCs w:val="16"/>
              </w:rPr>
              <w:t>12</w:t>
            </w:r>
          </w:p>
        </w:tc>
        <w:tc>
          <w:tcPr>
            <w:tcW w:w="1127" w:type="dxa"/>
          </w:tcPr>
          <w:p w14:paraId="3E6D02A5" w14:textId="77777777" w:rsidR="001B65C0" w:rsidRPr="00DD3062" w:rsidRDefault="001B65C0" w:rsidP="001B65C0">
            <w:pPr>
              <w:jc w:val="center"/>
              <w:rPr>
                <w:sz w:val="16"/>
                <w:szCs w:val="16"/>
              </w:rPr>
            </w:pPr>
          </w:p>
        </w:tc>
        <w:tc>
          <w:tcPr>
            <w:tcW w:w="1105" w:type="dxa"/>
            <w:tcBorders>
              <w:top w:val="nil"/>
              <w:left w:val="single" w:sz="4" w:space="0" w:color="auto"/>
              <w:bottom w:val="single" w:sz="4" w:space="0" w:color="auto"/>
              <w:right w:val="single" w:sz="4" w:space="0" w:color="auto"/>
            </w:tcBorders>
            <w:shd w:val="clear" w:color="auto" w:fill="auto"/>
            <w:vAlign w:val="bottom"/>
          </w:tcPr>
          <w:p w14:paraId="770B3B58" w14:textId="77777777" w:rsidR="001B65C0" w:rsidRPr="00DD3062" w:rsidRDefault="001B65C0" w:rsidP="001B65C0">
            <w:pPr>
              <w:jc w:val="center"/>
              <w:rPr>
                <w:sz w:val="16"/>
                <w:szCs w:val="16"/>
              </w:rPr>
            </w:pPr>
            <w:r w:rsidRPr="001053DB">
              <w:rPr>
                <w:sz w:val="16"/>
                <w:szCs w:val="16"/>
              </w:rPr>
              <w:t>12</w:t>
            </w:r>
          </w:p>
        </w:tc>
        <w:tc>
          <w:tcPr>
            <w:tcW w:w="1019" w:type="dxa"/>
            <w:tcBorders>
              <w:top w:val="nil"/>
              <w:left w:val="single" w:sz="4" w:space="0" w:color="auto"/>
              <w:bottom w:val="single" w:sz="4" w:space="0" w:color="auto"/>
              <w:right w:val="single" w:sz="4" w:space="0" w:color="auto"/>
            </w:tcBorders>
            <w:shd w:val="clear" w:color="auto" w:fill="auto"/>
            <w:vAlign w:val="bottom"/>
          </w:tcPr>
          <w:p w14:paraId="04F0A325" w14:textId="77777777" w:rsidR="001B65C0" w:rsidRPr="00DD3062" w:rsidRDefault="001B65C0" w:rsidP="001B65C0">
            <w:pPr>
              <w:jc w:val="center"/>
              <w:rPr>
                <w:sz w:val="16"/>
                <w:szCs w:val="16"/>
              </w:rPr>
            </w:pPr>
            <w:r w:rsidRPr="001053DB">
              <w:rPr>
                <w:sz w:val="16"/>
                <w:szCs w:val="16"/>
              </w:rPr>
              <w:t>39</w:t>
            </w:r>
          </w:p>
        </w:tc>
      </w:tr>
      <w:tr w:rsidR="001B65C0" w14:paraId="5F96C1E6" w14:textId="77777777" w:rsidTr="001B65C0">
        <w:trPr>
          <w:trHeight w:val="20"/>
        </w:trPr>
        <w:tc>
          <w:tcPr>
            <w:tcW w:w="436" w:type="dxa"/>
          </w:tcPr>
          <w:p w14:paraId="4EACEEA0" w14:textId="77777777" w:rsidR="001B65C0" w:rsidRPr="00DD3062" w:rsidRDefault="001B65C0" w:rsidP="001B65C0">
            <w:pPr>
              <w:jc w:val="center"/>
              <w:rPr>
                <w:sz w:val="16"/>
                <w:szCs w:val="16"/>
              </w:rPr>
            </w:pPr>
            <w:r>
              <w:rPr>
                <w:sz w:val="16"/>
                <w:szCs w:val="16"/>
              </w:rPr>
              <w:t>56</w:t>
            </w:r>
          </w:p>
        </w:tc>
        <w:tc>
          <w:tcPr>
            <w:tcW w:w="972" w:type="dxa"/>
          </w:tcPr>
          <w:p w14:paraId="5B4B5234" w14:textId="77777777" w:rsidR="001B65C0" w:rsidRPr="00DD3062" w:rsidRDefault="001B65C0" w:rsidP="001B65C0">
            <w:pPr>
              <w:jc w:val="center"/>
              <w:rPr>
                <w:sz w:val="16"/>
                <w:szCs w:val="16"/>
              </w:rPr>
            </w:pPr>
            <w:r w:rsidRPr="007E5980">
              <w:rPr>
                <w:sz w:val="16"/>
                <w:szCs w:val="16"/>
              </w:rPr>
              <w:t>RASES 6</w:t>
            </w:r>
          </w:p>
        </w:tc>
        <w:tc>
          <w:tcPr>
            <w:tcW w:w="997" w:type="dxa"/>
          </w:tcPr>
          <w:p w14:paraId="739D8C2C" w14:textId="77777777" w:rsidR="001B65C0" w:rsidRPr="00DD3062" w:rsidRDefault="001B65C0" w:rsidP="001B65C0">
            <w:pPr>
              <w:jc w:val="center"/>
              <w:rPr>
                <w:sz w:val="16"/>
                <w:szCs w:val="16"/>
              </w:rPr>
            </w:pPr>
            <w:r>
              <w:rPr>
                <w:sz w:val="16"/>
                <w:szCs w:val="16"/>
              </w:rPr>
              <w:t>DEANT</w:t>
            </w:r>
          </w:p>
        </w:tc>
        <w:tc>
          <w:tcPr>
            <w:tcW w:w="805" w:type="dxa"/>
          </w:tcPr>
          <w:p w14:paraId="7E177AC7" w14:textId="77777777" w:rsidR="001B65C0" w:rsidRPr="00DD3062" w:rsidRDefault="001B65C0" w:rsidP="001B65C0">
            <w:pPr>
              <w:jc w:val="center"/>
              <w:rPr>
                <w:sz w:val="16"/>
                <w:szCs w:val="16"/>
              </w:rPr>
            </w:pPr>
            <w:r>
              <w:rPr>
                <w:sz w:val="16"/>
                <w:szCs w:val="16"/>
              </w:rPr>
              <w:t>X</w:t>
            </w:r>
          </w:p>
        </w:tc>
        <w:tc>
          <w:tcPr>
            <w:tcW w:w="1034" w:type="dxa"/>
          </w:tcPr>
          <w:p w14:paraId="65CE1BCD" w14:textId="77777777" w:rsidR="001B65C0" w:rsidRPr="00DD3062" w:rsidRDefault="001B65C0" w:rsidP="001B65C0">
            <w:pPr>
              <w:jc w:val="center"/>
              <w:rPr>
                <w:sz w:val="16"/>
                <w:szCs w:val="16"/>
              </w:rPr>
            </w:pPr>
          </w:p>
        </w:tc>
        <w:tc>
          <w:tcPr>
            <w:tcW w:w="608" w:type="dxa"/>
          </w:tcPr>
          <w:p w14:paraId="2F0D7CE3" w14:textId="77777777" w:rsidR="001B65C0" w:rsidRPr="00DD3062" w:rsidRDefault="001B65C0" w:rsidP="001B65C0">
            <w:pPr>
              <w:jc w:val="center"/>
              <w:rPr>
                <w:sz w:val="16"/>
                <w:szCs w:val="16"/>
              </w:rPr>
            </w:pPr>
          </w:p>
        </w:tc>
        <w:tc>
          <w:tcPr>
            <w:tcW w:w="836" w:type="dxa"/>
          </w:tcPr>
          <w:p w14:paraId="337CDC25" w14:textId="77777777" w:rsidR="001B65C0" w:rsidRPr="00DD3062" w:rsidRDefault="001B65C0" w:rsidP="001B65C0">
            <w:pPr>
              <w:jc w:val="center"/>
              <w:rPr>
                <w:sz w:val="16"/>
                <w:szCs w:val="16"/>
              </w:rPr>
            </w:pPr>
            <w:r>
              <w:rPr>
                <w:sz w:val="16"/>
                <w:szCs w:val="16"/>
              </w:rPr>
              <w:t>X</w:t>
            </w:r>
          </w:p>
        </w:tc>
        <w:tc>
          <w:tcPr>
            <w:tcW w:w="920" w:type="dxa"/>
            <w:tcBorders>
              <w:top w:val="nil"/>
              <w:left w:val="single" w:sz="4" w:space="0" w:color="auto"/>
              <w:bottom w:val="single" w:sz="4" w:space="0" w:color="auto"/>
              <w:right w:val="single" w:sz="4" w:space="0" w:color="auto"/>
            </w:tcBorders>
            <w:shd w:val="clear" w:color="auto" w:fill="auto"/>
            <w:vAlign w:val="bottom"/>
          </w:tcPr>
          <w:p w14:paraId="58163C73" w14:textId="77777777" w:rsidR="001B65C0" w:rsidRPr="00DD3062" w:rsidRDefault="001B65C0" w:rsidP="001B65C0">
            <w:pPr>
              <w:jc w:val="center"/>
              <w:rPr>
                <w:sz w:val="16"/>
                <w:szCs w:val="16"/>
              </w:rPr>
            </w:pPr>
            <w:r w:rsidRPr="001053DB">
              <w:rPr>
                <w:sz w:val="16"/>
                <w:szCs w:val="16"/>
              </w:rPr>
              <w:t>22</w:t>
            </w:r>
          </w:p>
        </w:tc>
        <w:tc>
          <w:tcPr>
            <w:tcW w:w="1127" w:type="dxa"/>
          </w:tcPr>
          <w:p w14:paraId="6819ECC7" w14:textId="77777777" w:rsidR="001B65C0" w:rsidRPr="00DD3062" w:rsidRDefault="001B65C0" w:rsidP="001B65C0">
            <w:pPr>
              <w:jc w:val="center"/>
              <w:rPr>
                <w:sz w:val="16"/>
                <w:szCs w:val="16"/>
              </w:rPr>
            </w:pPr>
          </w:p>
        </w:tc>
        <w:tc>
          <w:tcPr>
            <w:tcW w:w="1105" w:type="dxa"/>
            <w:tcBorders>
              <w:top w:val="nil"/>
              <w:left w:val="single" w:sz="4" w:space="0" w:color="auto"/>
              <w:bottom w:val="single" w:sz="4" w:space="0" w:color="auto"/>
              <w:right w:val="single" w:sz="4" w:space="0" w:color="auto"/>
            </w:tcBorders>
            <w:shd w:val="clear" w:color="auto" w:fill="auto"/>
            <w:vAlign w:val="bottom"/>
          </w:tcPr>
          <w:p w14:paraId="459D88CD" w14:textId="77777777" w:rsidR="001B65C0" w:rsidRPr="00DD3062" w:rsidRDefault="001B65C0" w:rsidP="001B65C0">
            <w:pPr>
              <w:jc w:val="center"/>
              <w:rPr>
                <w:sz w:val="16"/>
                <w:szCs w:val="16"/>
              </w:rPr>
            </w:pPr>
            <w:r w:rsidRPr="001053DB">
              <w:rPr>
                <w:sz w:val="16"/>
                <w:szCs w:val="16"/>
              </w:rPr>
              <w:t>22</w:t>
            </w:r>
          </w:p>
        </w:tc>
        <w:tc>
          <w:tcPr>
            <w:tcW w:w="1019" w:type="dxa"/>
            <w:tcBorders>
              <w:top w:val="nil"/>
              <w:left w:val="single" w:sz="4" w:space="0" w:color="auto"/>
              <w:bottom w:val="single" w:sz="4" w:space="0" w:color="auto"/>
              <w:right w:val="single" w:sz="4" w:space="0" w:color="auto"/>
            </w:tcBorders>
            <w:shd w:val="clear" w:color="auto" w:fill="auto"/>
            <w:vAlign w:val="bottom"/>
          </w:tcPr>
          <w:p w14:paraId="4795F9A3" w14:textId="77777777" w:rsidR="001B65C0" w:rsidRPr="00DD3062" w:rsidRDefault="001B65C0" w:rsidP="001B65C0">
            <w:pPr>
              <w:jc w:val="center"/>
              <w:rPr>
                <w:sz w:val="16"/>
                <w:szCs w:val="16"/>
              </w:rPr>
            </w:pPr>
            <w:r w:rsidRPr="001053DB">
              <w:rPr>
                <w:sz w:val="16"/>
                <w:szCs w:val="16"/>
              </w:rPr>
              <w:t>39</w:t>
            </w:r>
          </w:p>
        </w:tc>
      </w:tr>
      <w:tr w:rsidR="001B65C0" w14:paraId="7BAB2B8E" w14:textId="77777777" w:rsidTr="001B65C0">
        <w:trPr>
          <w:trHeight w:val="20"/>
        </w:trPr>
        <w:tc>
          <w:tcPr>
            <w:tcW w:w="436" w:type="dxa"/>
            <w:tcBorders>
              <w:bottom w:val="single" w:sz="4" w:space="0" w:color="auto"/>
            </w:tcBorders>
          </w:tcPr>
          <w:p w14:paraId="35996CAC" w14:textId="77777777" w:rsidR="001B65C0" w:rsidRPr="00DD3062" w:rsidRDefault="001B65C0" w:rsidP="001B65C0">
            <w:pPr>
              <w:jc w:val="center"/>
              <w:rPr>
                <w:sz w:val="16"/>
                <w:szCs w:val="16"/>
              </w:rPr>
            </w:pPr>
            <w:r>
              <w:rPr>
                <w:sz w:val="16"/>
                <w:szCs w:val="16"/>
              </w:rPr>
              <w:t>57</w:t>
            </w:r>
          </w:p>
        </w:tc>
        <w:tc>
          <w:tcPr>
            <w:tcW w:w="972" w:type="dxa"/>
            <w:tcBorders>
              <w:bottom w:val="single" w:sz="4" w:space="0" w:color="auto"/>
            </w:tcBorders>
          </w:tcPr>
          <w:p w14:paraId="59EACD56" w14:textId="77777777" w:rsidR="001B65C0" w:rsidRPr="00DD3062" w:rsidRDefault="001B65C0" w:rsidP="001B65C0">
            <w:pPr>
              <w:jc w:val="center"/>
              <w:rPr>
                <w:sz w:val="16"/>
                <w:szCs w:val="16"/>
              </w:rPr>
            </w:pPr>
            <w:r w:rsidRPr="007E5980">
              <w:rPr>
                <w:sz w:val="16"/>
                <w:szCs w:val="16"/>
              </w:rPr>
              <w:t>RASES 6</w:t>
            </w:r>
          </w:p>
        </w:tc>
        <w:tc>
          <w:tcPr>
            <w:tcW w:w="997" w:type="dxa"/>
            <w:tcBorders>
              <w:bottom w:val="single" w:sz="4" w:space="0" w:color="auto"/>
            </w:tcBorders>
          </w:tcPr>
          <w:p w14:paraId="1FD447B1" w14:textId="77777777" w:rsidR="001B65C0" w:rsidRPr="00DD3062" w:rsidRDefault="001B65C0" w:rsidP="001B65C0">
            <w:pPr>
              <w:jc w:val="center"/>
              <w:rPr>
                <w:sz w:val="16"/>
                <w:szCs w:val="16"/>
              </w:rPr>
            </w:pPr>
            <w:r>
              <w:rPr>
                <w:sz w:val="16"/>
                <w:szCs w:val="16"/>
              </w:rPr>
              <w:t>DEANT</w:t>
            </w:r>
          </w:p>
        </w:tc>
        <w:tc>
          <w:tcPr>
            <w:tcW w:w="805" w:type="dxa"/>
            <w:tcBorders>
              <w:bottom w:val="single" w:sz="4" w:space="0" w:color="auto"/>
            </w:tcBorders>
          </w:tcPr>
          <w:p w14:paraId="2DCF16E9" w14:textId="77777777" w:rsidR="001B65C0" w:rsidRPr="00DD3062" w:rsidRDefault="001B65C0" w:rsidP="001B65C0">
            <w:pPr>
              <w:jc w:val="center"/>
              <w:rPr>
                <w:sz w:val="16"/>
                <w:szCs w:val="16"/>
              </w:rPr>
            </w:pPr>
            <w:r>
              <w:rPr>
                <w:sz w:val="16"/>
                <w:szCs w:val="16"/>
              </w:rPr>
              <w:t>X</w:t>
            </w:r>
          </w:p>
        </w:tc>
        <w:tc>
          <w:tcPr>
            <w:tcW w:w="1034" w:type="dxa"/>
            <w:tcBorders>
              <w:bottom w:val="single" w:sz="4" w:space="0" w:color="auto"/>
            </w:tcBorders>
          </w:tcPr>
          <w:p w14:paraId="7CAEB8AA" w14:textId="77777777" w:rsidR="001B65C0" w:rsidRPr="00DD3062" w:rsidRDefault="001B65C0" w:rsidP="001B65C0">
            <w:pPr>
              <w:jc w:val="center"/>
              <w:rPr>
                <w:sz w:val="16"/>
                <w:szCs w:val="16"/>
              </w:rPr>
            </w:pPr>
          </w:p>
        </w:tc>
        <w:tc>
          <w:tcPr>
            <w:tcW w:w="608" w:type="dxa"/>
            <w:tcBorders>
              <w:bottom w:val="single" w:sz="4" w:space="0" w:color="auto"/>
            </w:tcBorders>
          </w:tcPr>
          <w:p w14:paraId="55EF51A9" w14:textId="77777777" w:rsidR="001B65C0" w:rsidRPr="00DD3062" w:rsidRDefault="001B65C0" w:rsidP="001B65C0">
            <w:pPr>
              <w:jc w:val="center"/>
              <w:rPr>
                <w:sz w:val="16"/>
                <w:szCs w:val="16"/>
              </w:rPr>
            </w:pPr>
          </w:p>
        </w:tc>
        <w:tc>
          <w:tcPr>
            <w:tcW w:w="836" w:type="dxa"/>
            <w:tcBorders>
              <w:bottom w:val="single" w:sz="4" w:space="0" w:color="auto"/>
            </w:tcBorders>
          </w:tcPr>
          <w:p w14:paraId="591C9CA1" w14:textId="77777777" w:rsidR="001B65C0" w:rsidRPr="00DD3062" w:rsidRDefault="001B65C0" w:rsidP="001B65C0">
            <w:pPr>
              <w:jc w:val="center"/>
              <w:rPr>
                <w:sz w:val="16"/>
                <w:szCs w:val="16"/>
              </w:rPr>
            </w:pPr>
            <w:r>
              <w:rPr>
                <w:sz w:val="16"/>
                <w:szCs w:val="16"/>
              </w:rPr>
              <w:t>X</w:t>
            </w:r>
          </w:p>
        </w:tc>
        <w:tc>
          <w:tcPr>
            <w:tcW w:w="920" w:type="dxa"/>
            <w:tcBorders>
              <w:top w:val="nil"/>
              <w:left w:val="single" w:sz="4" w:space="0" w:color="auto"/>
              <w:bottom w:val="single" w:sz="4" w:space="0" w:color="auto"/>
              <w:right w:val="single" w:sz="4" w:space="0" w:color="auto"/>
            </w:tcBorders>
            <w:shd w:val="clear" w:color="auto" w:fill="auto"/>
            <w:vAlign w:val="bottom"/>
          </w:tcPr>
          <w:p w14:paraId="39B1BD55" w14:textId="77777777" w:rsidR="001B65C0" w:rsidRPr="00DD3062" w:rsidRDefault="001B65C0" w:rsidP="001B65C0">
            <w:pPr>
              <w:jc w:val="center"/>
              <w:rPr>
                <w:sz w:val="16"/>
                <w:szCs w:val="16"/>
              </w:rPr>
            </w:pPr>
            <w:r w:rsidRPr="001053DB">
              <w:rPr>
                <w:sz w:val="16"/>
                <w:szCs w:val="16"/>
              </w:rPr>
              <w:t>14</w:t>
            </w:r>
          </w:p>
        </w:tc>
        <w:tc>
          <w:tcPr>
            <w:tcW w:w="1127" w:type="dxa"/>
            <w:tcBorders>
              <w:bottom w:val="single" w:sz="4" w:space="0" w:color="auto"/>
            </w:tcBorders>
          </w:tcPr>
          <w:p w14:paraId="72B92E7B" w14:textId="77777777" w:rsidR="001B65C0" w:rsidRPr="00DD3062" w:rsidRDefault="001B65C0" w:rsidP="001B65C0">
            <w:pPr>
              <w:jc w:val="center"/>
              <w:rPr>
                <w:sz w:val="16"/>
                <w:szCs w:val="16"/>
              </w:rPr>
            </w:pPr>
          </w:p>
        </w:tc>
        <w:tc>
          <w:tcPr>
            <w:tcW w:w="1105" w:type="dxa"/>
            <w:tcBorders>
              <w:top w:val="nil"/>
              <w:left w:val="single" w:sz="4" w:space="0" w:color="auto"/>
              <w:bottom w:val="single" w:sz="4" w:space="0" w:color="auto"/>
              <w:right w:val="single" w:sz="4" w:space="0" w:color="auto"/>
            </w:tcBorders>
            <w:shd w:val="clear" w:color="auto" w:fill="auto"/>
            <w:vAlign w:val="bottom"/>
          </w:tcPr>
          <w:p w14:paraId="45392543" w14:textId="77777777" w:rsidR="001B65C0" w:rsidRPr="00DD3062" w:rsidRDefault="001B65C0" w:rsidP="001B65C0">
            <w:pPr>
              <w:jc w:val="center"/>
              <w:rPr>
                <w:sz w:val="16"/>
                <w:szCs w:val="16"/>
              </w:rPr>
            </w:pPr>
            <w:r w:rsidRPr="001053DB">
              <w:rPr>
                <w:sz w:val="16"/>
                <w:szCs w:val="16"/>
              </w:rPr>
              <w:t>12</w:t>
            </w:r>
          </w:p>
        </w:tc>
        <w:tc>
          <w:tcPr>
            <w:tcW w:w="1019" w:type="dxa"/>
            <w:tcBorders>
              <w:top w:val="nil"/>
              <w:left w:val="single" w:sz="4" w:space="0" w:color="auto"/>
              <w:bottom w:val="single" w:sz="4" w:space="0" w:color="auto"/>
              <w:right w:val="single" w:sz="4" w:space="0" w:color="auto"/>
            </w:tcBorders>
            <w:shd w:val="clear" w:color="auto" w:fill="auto"/>
            <w:vAlign w:val="bottom"/>
          </w:tcPr>
          <w:p w14:paraId="3C57497E" w14:textId="77777777" w:rsidR="001B65C0" w:rsidRPr="00DD3062" w:rsidRDefault="001B65C0" w:rsidP="001B65C0">
            <w:pPr>
              <w:jc w:val="center"/>
              <w:rPr>
                <w:sz w:val="16"/>
                <w:szCs w:val="16"/>
              </w:rPr>
            </w:pPr>
            <w:r w:rsidRPr="001053DB">
              <w:rPr>
                <w:sz w:val="16"/>
                <w:szCs w:val="16"/>
              </w:rPr>
              <w:t>38</w:t>
            </w:r>
          </w:p>
        </w:tc>
      </w:tr>
      <w:tr w:rsidR="001B65C0" w14:paraId="6D8E1508" w14:textId="77777777" w:rsidTr="001B65C0">
        <w:trPr>
          <w:trHeight w:val="20"/>
        </w:trPr>
        <w:tc>
          <w:tcPr>
            <w:tcW w:w="436" w:type="dxa"/>
            <w:tcBorders>
              <w:top w:val="single" w:sz="4" w:space="0" w:color="auto"/>
              <w:left w:val="single" w:sz="4" w:space="0" w:color="auto"/>
              <w:bottom w:val="single" w:sz="4" w:space="0" w:color="auto"/>
              <w:right w:val="single" w:sz="4" w:space="0" w:color="auto"/>
            </w:tcBorders>
          </w:tcPr>
          <w:p w14:paraId="70B2DD0C" w14:textId="77777777" w:rsidR="001B65C0" w:rsidRPr="00DD3062" w:rsidRDefault="001B65C0" w:rsidP="001B65C0">
            <w:pPr>
              <w:jc w:val="center"/>
              <w:rPr>
                <w:sz w:val="16"/>
                <w:szCs w:val="16"/>
              </w:rPr>
            </w:pPr>
            <w:r>
              <w:rPr>
                <w:sz w:val="16"/>
                <w:szCs w:val="16"/>
              </w:rPr>
              <w:t>58</w:t>
            </w:r>
          </w:p>
        </w:tc>
        <w:tc>
          <w:tcPr>
            <w:tcW w:w="972" w:type="dxa"/>
            <w:tcBorders>
              <w:top w:val="single" w:sz="4" w:space="0" w:color="auto"/>
              <w:left w:val="single" w:sz="4" w:space="0" w:color="auto"/>
              <w:bottom w:val="single" w:sz="4" w:space="0" w:color="auto"/>
              <w:right w:val="single" w:sz="4" w:space="0" w:color="auto"/>
            </w:tcBorders>
          </w:tcPr>
          <w:p w14:paraId="18D6F5F2" w14:textId="77777777" w:rsidR="001B65C0" w:rsidRPr="00DD3062" w:rsidRDefault="001B65C0" w:rsidP="001B65C0">
            <w:pPr>
              <w:jc w:val="center"/>
              <w:rPr>
                <w:sz w:val="16"/>
                <w:szCs w:val="16"/>
              </w:rPr>
            </w:pPr>
            <w:r w:rsidRPr="007E5980">
              <w:rPr>
                <w:sz w:val="16"/>
                <w:szCs w:val="16"/>
              </w:rPr>
              <w:t>RASES 6</w:t>
            </w:r>
          </w:p>
        </w:tc>
        <w:tc>
          <w:tcPr>
            <w:tcW w:w="997" w:type="dxa"/>
            <w:tcBorders>
              <w:top w:val="single" w:sz="4" w:space="0" w:color="auto"/>
              <w:left w:val="single" w:sz="4" w:space="0" w:color="auto"/>
              <w:bottom w:val="single" w:sz="4" w:space="0" w:color="auto"/>
              <w:right w:val="single" w:sz="4" w:space="0" w:color="auto"/>
            </w:tcBorders>
          </w:tcPr>
          <w:p w14:paraId="09A5FDA3" w14:textId="77777777" w:rsidR="001B65C0" w:rsidRPr="00DD3062" w:rsidRDefault="001B65C0" w:rsidP="001B65C0">
            <w:pPr>
              <w:jc w:val="center"/>
              <w:rPr>
                <w:sz w:val="16"/>
                <w:szCs w:val="16"/>
              </w:rPr>
            </w:pPr>
            <w:r>
              <w:rPr>
                <w:sz w:val="16"/>
                <w:szCs w:val="16"/>
              </w:rPr>
              <w:t>DEANT</w:t>
            </w:r>
          </w:p>
        </w:tc>
        <w:tc>
          <w:tcPr>
            <w:tcW w:w="805" w:type="dxa"/>
            <w:tcBorders>
              <w:top w:val="single" w:sz="4" w:space="0" w:color="auto"/>
              <w:left w:val="single" w:sz="4" w:space="0" w:color="auto"/>
              <w:bottom w:val="single" w:sz="4" w:space="0" w:color="auto"/>
              <w:right w:val="single" w:sz="4" w:space="0" w:color="auto"/>
            </w:tcBorders>
          </w:tcPr>
          <w:p w14:paraId="40001CF3" w14:textId="77777777" w:rsidR="001B65C0" w:rsidRPr="00DD3062" w:rsidRDefault="001B65C0" w:rsidP="001B65C0">
            <w:pPr>
              <w:jc w:val="center"/>
              <w:rPr>
                <w:sz w:val="16"/>
                <w:szCs w:val="16"/>
              </w:rPr>
            </w:pPr>
            <w:r>
              <w:rPr>
                <w:sz w:val="16"/>
                <w:szCs w:val="16"/>
              </w:rPr>
              <w:t>X</w:t>
            </w:r>
          </w:p>
        </w:tc>
        <w:tc>
          <w:tcPr>
            <w:tcW w:w="1034" w:type="dxa"/>
            <w:tcBorders>
              <w:top w:val="single" w:sz="4" w:space="0" w:color="auto"/>
              <w:left w:val="single" w:sz="4" w:space="0" w:color="auto"/>
              <w:bottom w:val="single" w:sz="4" w:space="0" w:color="auto"/>
              <w:right w:val="single" w:sz="4" w:space="0" w:color="auto"/>
            </w:tcBorders>
          </w:tcPr>
          <w:p w14:paraId="5F635BBC" w14:textId="77777777" w:rsidR="001B65C0" w:rsidRPr="00DD3062" w:rsidRDefault="001B65C0" w:rsidP="001B65C0">
            <w:pPr>
              <w:jc w:val="center"/>
              <w:rPr>
                <w:sz w:val="16"/>
                <w:szCs w:val="16"/>
              </w:rPr>
            </w:pPr>
          </w:p>
        </w:tc>
        <w:tc>
          <w:tcPr>
            <w:tcW w:w="608" w:type="dxa"/>
            <w:tcBorders>
              <w:top w:val="single" w:sz="4" w:space="0" w:color="auto"/>
              <w:left w:val="single" w:sz="4" w:space="0" w:color="auto"/>
              <w:bottom w:val="single" w:sz="4" w:space="0" w:color="auto"/>
              <w:right w:val="single" w:sz="4" w:space="0" w:color="auto"/>
            </w:tcBorders>
          </w:tcPr>
          <w:p w14:paraId="01C323C0" w14:textId="77777777" w:rsidR="001B65C0" w:rsidRPr="00DD3062" w:rsidRDefault="001B65C0" w:rsidP="001B65C0">
            <w:pPr>
              <w:jc w:val="center"/>
              <w:rPr>
                <w:sz w:val="16"/>
                <w:szCs w:val="16"/>
              </w:rPr>
            </w:pPr>
          </w:p>
        </w:tc>
        <w:tc>
          <w:tcPr>
            <w:tcW w:w="836" w:type="dxa"/>
            <w:tcBorders>
              <w:top w:val="single" w:sz="4" w:space="0" w:color="auto"/>
              <w:left w:val="single" w:sz="4" w:space="0" w:color="auto"/>
              <w:bottom w:val="single" w:sz="4" w:space="0" w:color="auto"/>
              <w:right w:val="single" w:sz="4" w:space="0" w:color="auto"/>
            </w:tcBorders>
          </w:tcPr>
          <w:p w14:paraId="363F382B" w14:textId="77777777" w:rsidR="001B65C0" w:rsidRPr="00DD3062" w:rsidRDefault="001B65C0" w:rsidP="001B65C0">
            <w:pPr>
              <w:jc w:val="center"/>
              <w:rPr>
                <w:sz w:val="16"/>
                <w:szCs w:val="16"/>
              </w:rPr>
            </w:pPr>
            <w:r>
              <w:rPr>
                <w:sz w:val="16"/>
                <w:szCs w:val="16"/>
              </w:rPr>
              <w:t>X</w:t>
            </w:r>
          </w:p>
        </w:tc>
        <w:tc>
          <w:tcPr>
            <w:tcW w:w="920" w:type="dxa"/>
            <w:tcBorders>
              <w:top w:val="single" w:sz="4" w:space="0" w:color="auto"/>
              <w:left w:val="single" w:sz="4" w:space="0" w:color="auto"/>
              <w:bottom w:val="single" w:sz="4" w:space="0" w:color="auto"/>
              <w:right w:val="single" w:sz="4" w:space="0" w:color="auto"/>
            </w:tcBorders>
            <w:shd w:val="clear" w:color="auto" w:fill="auto"/>
            <w:vAlign w:val="bottom"/>
          </w:tcPr>
          <w:p w14:paraId="325AA50A" w14:textId="77777777" w:rsidR="001B65C0" w:rsidRPr="00DD3062" w:rsidRDefault="001B65C0" w:rsidP="001B65C0">
            <w:pPr>
              <w:jc w:val="center"/>
              <w:rPr>
                <w:sz w:val="16"/>
                <w:szCs w:val="16"/>
              </w:rPr>
            </w:pPr>
            <w:r w:rsidRPr="001053DB">
              <w:rPr>
                <w:sz w:val="16"/>
                <w:szCs w:val="16"/>
              </w:rPr>
              <w:t>10</w:t>
            </w:r>
          </w:p>
        </w:tc>
        <w:tc>
          <w:tcPr>
            <w:tcW w:w="1127" w:type="dxa"/>
            <w:tcBorders>
              <w:top w:val="single" w:sz="4" w:space="0" w:color="auto"/>
              <w:left w:val="single" w:sz="4" w:space="0" w:color="auto"/>
              <w:bottom w:val="single" w:sz="4" w:space="0" w:color="auto"/>
              <w:right w:val="single" w:sz="4" w:space="0" w:color="auto"/>
            </w:tcBorders>
          </w:tcPr>
          <w:p w14:paraId="5A7A2BD3" w14:textId="77777777" w:rsidR="001B65C0" w:rsidRPr="00DD3062" w:rsidRDefault="001B65C0" w:rsidP="001B65C0">
            <w:pPr>
              <w:jc w:val="center"/>
              <w:rPr>
                <w:sz w:val="16"/>
                <w:szCs w:val="16"/>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bottom"/>
          </w:tcPr>
          <w:p w14:paraId="1BF02A87" w14:textId="77777777" w:rsidR="001B65C0" w:rsidRPr="00DD3062" w:rsidRDefault="001B65C0" w:rsidP="001B65C0">
            <w:pPr>
              <w:jc w:val="center"/>
              <w:rPr>
                <w:sz w:val="16"/>
                <w:szCs w:val="16"/>
              </w:rPr>
            </w:pPr>
            <w:r w:rsidRPr="001053DB">
              <w:rPr>
                <w:sz w:val="16"/>
                <w:szCs w:val="16"/>
              </w:rPr>
              <w:t>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bottom"/>
          </w:tcPr>
          <w:p w14:paraId="679C2D98" w14:textId="77777777" w:rsidR="001B65C0" w:rsidRPr="00DD3062" w:rsidRDefault="001B65C0" w:rsidP="001B65C0">
            <w:pPr>
              <w:jc w:val="center"/>
              <w:rPr>
                <w:sz w:val="16"/>
                <w:szCs w:val="16"/>
              </w:rPr>
            </w:pPr>
            <w:r w:rsidRPr="001053DB">
              <w:rPr>
                <w:sz w:val="16"/>
                <w:szCs w:val="16"/>
              </w:rPr>
              <w:t>36</w:t>
            </w:r>
          </w:p>
        </w:tc>
      </w:tr>
      <w:tr w:rsidR="001B65C0" w14:paraId="0D7D5352" w14:textId="77777777" w:rsidTr="001B65C0">
        <w:trPr>
          <w:trHeight w:val="20"/>
        </w:trPr>
        <w:tc>
          <w:tcPr>
            <w:tcW w:w="436" w:type="dxa"/>
            <w:tcBorders>
              <w:top w:val="single" w:sz="4" w:space="0" w:color="auto"/>
              <w:left w:val="single" w:sz="4" w:space="0" w:color="auto"/>
              <w:bottom w:val="single" w:sz="4" w:space="0" w:color="auto"/>
              <w:right w:val="single" w:sz="4" w:space="0" w:color="auto"/>
            </w:tcBorders>
          </w:tcPr>
          <w:p w14:paraId="7EC9B48F" w14:textId="77777777" w:rsidR="001B65C0" w:rsidRPr="00DD3062" w:rsidRDefault="001B65C0" w:rsidP="001B65C0">
            <w:pPr>
              <w:jc w:val="center"/>
              <w:rPr>
                <w:sz w:val="16"/>
                <w:szCs w:val="16"/>
              </w:rPr>
            </w:pPr>
            <w:r>
              <w:rPr>
                <w:sz w:val="16"/>
                <w:szCs w:val="16"/>
              </w:rPr>
              <w:t>59</w:t>
            </w:r>
          </w:p>
        </w:tc>
        <w:tc>
          <w:tcPr>
            <w:tcW w:w="972" w:type="dxa"/>
            <w:tcBorders>
              <w:top w:val="single" w:sz="4" w:space="0" w:color="auto"/>
              <w:left w:val="single" w:sz="4" w:space="0" w:color="auto"/>
              <w:bottom w:val="single" w:sz="4" w:space="0" w:color="auto"/>
              <w:right w:val="single" w:sz="4" w:space="0" w:color="auto"/>
            </w:tcBorders>
          </w:tcPr>
          <w:p w14:paraId="1B20DE71" w14:textId="77777777" w:rsidR="001B65C0" w:rsidRPr="00DD3062" w:rsidRDefault="001B65C0" w:rsidP="001B65C0">
            <w:pPr>
              <w:jc w:val="center"/>
              <w:rPr>
                <w:sz w:val="16"/>
                <w:szCs w:val="16"/>
              </w:rPr>
            </w:pPr>
            <w:r w:rsidRPr="007E5980">
              <w:rPr>
                <w:sz w:val="16"/>
                <w:szCs w:val="16"/>
              </w:rPr>
              <w:t>RASES 6</w:t>
            </w:r>
          </w:p>
        </w:tc>
        <w:tc>
          <w:tcPr>
            <w:tcW w:w="997" w:type="dxa"/>
            <w:tcBorders>
              <w:top w:val="single" w:sz="4" w:space="0" w:color="auto"/>
              <w:left w:val="single" w:sz="4" w:space="0" w:color="auto"/>
              <w:bottom w:val="single" w:sz="4" w:space="0" w:color="auto"/>
              <w:right w:val="single" w:sz="4" w:space="0" w:color="auto"/>
            </w:tcBorders>
          </w:tcPr>
          <w:p w14:paraId="57025EB4" w14:textId="77777777" w:rsidR="001B65C0" w:rsidRPr="00DD3062" w:rsidRDefault="001B65C0" w:rsidP="001B65C0">
            <w:pPr>
              <w:jc w:val="center"/>
              <w:rPr>
                <w:sz w:val="16"/>
                <w:szCs w:val="16"/>
              </w:rPr>
            </w:pPr>
            <w:r>
              <w:rPr>
                <w:sz w:val="16"/>
                <w:szCs w:val="16"/>
              </w:rPr>
              <w:t>DEANT</w:t>
            </w:r>
          </w:p>
        </w:tc>
        <w:tc>
          <w:tcPr>
            <w:tcW w:w="805" w:type="dxa"/>
            <w:tcBorders>
              <w:top w:val="single" w:sz="4" w:space="0" w:color="auto"/>
              <w:left w:val="single" w:sz="4" w:space="0" w:color="auto"/>
              <w:bottom w:val="single" w:sz="4" w:space="0" w:color="auto"/>
              <w:right w:val="single" w:sz="4" w:space="0" w:color="auto"/>
            </w:tcBorders>
          </w:tcPr>
          <w:p w14:paraId="10F80E70" w14:textId="77777777" w:rsidR="001B65C0" w:rsidRPr="00DD3062" w:rsidRDefault="001B65C0" w:rsidP="001B65C0">
            <w:pPr>
              <w:jc w:val="center"/>
              <w:rPr>
                <w:sz w:val="16"/>
                <w:szCs w:val="16"/>
              </w:rPr>
            </w:pPr>
            <w:r>
              <w:rPr>
                <w:sz w:val="16"/>
                <w:szCs w:val="16"/>
              </w:rPr>
              <w:t>X</w:t>
            </w:r>
          </w:p>
        </w:tc>
        <w:tc>
          <w:tcPr>
            <w:tcW w:w="1034" w:type="dxa"/>
            <w:tcBorders>
              <w:top w:val="single" w:sz="4" w:space="0" w:color="auto"/>
              <w:left w:val="single" w:sz="4" w:space="0" w:color="auto"/>
              <w:bottom w:val="single" w:sz="4" w:space="0" w:color="auto"/>
              <w:right w:val="single" w:sz="4" w:space="0" w:color="auto"/>
            </w:tcBorders>
          </w:tcPr>
          <w:p w14:paraId="174E9982" w14:textId="77777777" w:rsidR="001B65C0" w:rsidRPr="00DD3062" w:rsidRDefault="001B65C0" w:rsidP="001B65C0">
            <w:pPr>
              <w:jc w:val="center"/>
              <w:rPr>
                <w:sz w:val="16"/>
                <w:szCs w:val="16"/>
              </w:rPr>
            </w:pPr>
          </w:p>
        </w:tc>
        <w:tc>
          <w:tcPr>
            <w:tcW w:w="608" w:type="dxa"/>
            <w:tcBorders>
              <w:top w:val="single" w:sz="4" w:space="0" w:color="auto"/>
              <w:left w:val="single" w:sz="4" w:space="0" w:color="auto"/>
              <w:bottom w:val="single" w:sz="4" w:space="0" w:color="auto"/>
              <w:right w:val="single" w:sz="4" w:space="0" w:color="auto"/>
            </w:tcBorders>
          </w:tcPr>
          <w:p w14:paraId="3D63DA42" w14:textId="77777777" w:rsidR="001B65C0" w:rsidRPr="00DD3062" w:rsidRDefault="001B65C0" w:rsidP="001B65C0">
            <w:pPr>
              <w:jc w:val="center"/>
              <w:rPr>
                <w:sz w:val="16"/>
                <w:szCs w:val="16"/>
              </w:rPr>
            </w:pPr>
          </w:p>
        </w:tc>
        <w:tc>
          <w:tcPr>
            <w:tcW w:w="836" w:type="dxa"/>
            <w:tcBorders>
              <w:top w:val="single" w:sz="4" w:space="0" w:color="auto"/>
              <w:left w:val="single" w:sz="4" w:space="0" w:color="auto"/>
              <w:bottom w:val="single" w:sz="4" w:space="0" w:color="auto"/>
              <w:right w:val="single" w:sz="4" w:space="0" w:color="auto"/>
            </w:tcBorders>
          </w:tcPr>
          <w:p w14:paraId="3AB8DB23" w14:textId="77777777" w:rsidR="001B65C0" w:rsidRPr="00DD3062" w:rsidRDefault="001B65C0" w:rsidP="001B65C0">
            <w:pPr>
              <w:jc w:val="center"/>
              <w:rPr>
                <w:sz w:val="16"/>
                <w:szCs w:val="16"/>
              </w:rPr>
            </w:pPr>
            <w:r>
              <w:rPr>
                <w:sz w:val="16"/>
                <w:szCs w:val="16"/>
              </w:rPr>
              <w:t>X</w:t>
            </w:r>
          </w:p>
        </w:tc>
        <w:tc>
          <w:tcPr>
            <w:tcW w:w="920" w:type="dxa"/>
            <w:tcBorders>
              <w:top w:val="single" w:sz="4" w:space="0" w:color="auto"/>
              <w:left w:val="single" w:sz="4" w:space="0" w:color="auto"/>
              <w:bottom w:val="single" w:sz="4" w:space="0" w:color="auto"/>
              <w:right w:val="single" w:sz="4" w:space="0" w:color="auto"/>
            </w:tcBorders>
            <w:shd w:val="clear" w:color="auto" w:fill="auto"/>
            <w:vAlign w:val="bottom"/>
          </w:tcPr>
          <w:p w14:paraId="60BB9A4A" w14:textId="77777777" w:rsidR="001B65C0" w:rsidRPr="00DD3062" w:rsidRDefault="001B65C0" w:rsidP="001B65C0">
            <w:pPr>
              <w:jc w:val="center"/>
              <w:rPr>
                <w:sz w:val="16"/>
                <w:szCs w:val="16"/>
              </w:rPr>
            </w:pPr>
            <w:r w:rsidRPr="001053DB">
              <w:rPr>
                <w:sz w:val="16"/>
                <w:szCs w:val="16"/>
              </w:rPr>
              <w:t>12</w:t>
            </w:r>
          </w:p>
        </w:tc>
        <w:tc>
          <w:tcPr>
            <w:tcW w:w="1127" w:type="dxa"/>
            <w:tcBorders>
              <w:top w:val="single" w:sz="4" w:space="0" w:color="auto"/>
              <w:left w:val="single" w:sz="4" w:space="0" w:color="auto"/>
              <w:bottom w:val="single" w:sz="4" w:space="0" w:color="auto"/>
              <w:right w:val="single" w:sz="4" w:space="0" w:color="auto"/>
            </w:tcBorders>
          </w:tcPr>
          <w:p w14:paraId="181AFB27" w14:textId="77777777" w:rsidR="001B65C0" w:rsidRPr="00DD3062" w:rsidRDefault="001B65C0" w:rsidP="001B65C0">
            <w:pPr>
              <w:jc w:val="center"/>
              <w:rPr>
                <w:sz w:val="16"/>
                <w:szCs w:val="16"/>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bottom"/>
          </w:tcPr>
          <w:p w14:paraId="5E21BAB8" w14:textId="77777777" w:rsidR="001B65C0" w:rsidRPr="00DD3062" w:rsidRDefault="001B65C0" w:rsidP="001B65C0">
            <w:pPr>
              <w:jc w:val="center"/>
              <w:rPr>
                <w:sz w:val="16"/>
                <w:szCs w:val="16"/>
              </w:rPr>
            </w:pPr>
            <w:r w:rsidRPr="001053DB">
              <w:rPr>
                <w:sz w:val="16"/>
                <w:szCs w:val="16"/>
              </w:rPr>
              <w:t>12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bottom"/>
          </w:tcPr>
          <w:p w14:paraId="4F04FD7C" w14:textId="77777777" w:rsidR="001B65C0" w:rsidRPr="00DD3062" w:rsidRDefault="001B65C0" w:rsidP="001B65C0">
            <w:pPr>
              <w:jc w:val="center"/>
              <w:rPr>
                <w:sz w:val="16"/>
                <w:szCs w:val="16"/>
              </w:rPr>
            </w:pPr>
            <w:r w:rsidRPr="001053DB">
              <w:rPr>
                <w:sz w:val="16"/>
                <w:szCs w:val="16"/>
              </w:rPr>
              <w:t>37</w:t>
            </w:r>
          </w:p>
        </w:tc>
      </w:tr>
      <w:tr w:rsidR="001B65C0" w14:paraId="455BB7AA" w14:textId="77777777" w:rsidTr="001B65C0">
        <w:trPr>
          <w:trHeight w:val="20"/>
        </w:trPr>
        <w:tc>
          <w:tcPr>
            <w:tcW w:w="436" w:type="dxa"/>
            <w:tcBorders>
              <w:top w:val="single" w:sz="4" w:space="0" w:color="auto"/>
              <w:left w:val="single" w:sz="4" w:space="0" w:color="auto"/>
              <w:bottom w:val="single" w:sz="4" w:space="0" w:color="auto"/>
              <w:right w:val="single" w:sz="4" w:space="0" w:color="auto"/>
            </w:tcBorders>
          </w:tcPr>
          <w:p w14:paraId="1BF21907" w14:textId="77777777" w:rsidR="001B65C0" w:rsidRPr="00DD3062" w:rsidRDefault="001B65C0" w:rsidP="001B65C0">
            <w:pPr>
              <w:jc w:val="center"/>
              <w:rPr>
                <w:sz w:val="16"/>
                <w:szCs w:val="16"/>
              </w:rPr>
            </w:pPr>
            <w:r>
              <w:rPr>
                <w:sz w:val="16"/>
                <w:szCs w:val="16"/>
              </w:rPr>
              <w:t>60</w:t>
            </w:r>
          </w:p>
        </w:tc>
        <w:tc>
          <w:tcPr>
            <w:tcW w:w="972" w:type="dxa"/>
            <w:tcBorders>
              <w:top w:val="single" w:sz="4" w:space="0" w:color="auto"/>
              <w:left w:val="single" w:sz="4" w:space="0" w:color="auto"/>
              <w:bottom w:val="single" w:sz="4" w:space="0" w:color="auto"/>
              <w:right w:val="single" w:sz="4" w:space="0" w:color="auto"/>
            </w:tcBorders>
          </w:tcPr>
          <w:p w14:paraId="31B6E9C6" w14:textId="77777777" w:rsidR="001B65C0" w:rsidRPr="00DD3062" w:rsidRDefault="001B65C0" w:rsidP="001B65C0">
            <w:pPr>
              <w:jc w:val="center"/>
              <w:rPr>
                <w:sz w:val="16"/>
                <w:szCs w:val="16"/>
              </w:rPr>
            </w:pPr>
            <w:r w:rsidRPr="007E5980">
              <w:rPr>
                <w:sz w:val="16"/>
                <w:szCs w:val="16"/>
              </w:rPr>
              <w:t>RASES 6</w:t>
            </w:r>
          </w:p>
        </w:tc>
        <w:tc>
          <w:tcPr>
            <w:tcW w:w="997" w:type="dxa"/>
            <w:tcBorders>
              <w:top w:val="single" w:sz="4" w:space="0" w:color="auto"/>
              <w:left w:val="single" w:sz="4" w:space="0" w:color="auto"/>
              <w:bottom w:val="single" w:sz="4" w:space="0" w:color="auto"/>
              <w:right w:val="single" w:sz="4" w:space="0" w:color="auto"/>
            </w:tcBorders>
          </w:tcPr>
          <w:p w14:paraId="51332EAA" w14:textId="77777777" w:rsidR="001B65C0" w:rsidRPr="00DD3062" w:rsidRDefault="001B65C0" w:rsidP="001B65C0">
            <w:pPr>
              <w:jc w:val="center"/>
              <w:rPr>
                <w:sz w:val="16"/>
                <w:szCs w:val="16"/>
              </w:rPr>
            </w:pPr>
            <w:r>
              <w:rPr>
                <w:sz w:val="16"/>
                <w:szCs w:val="16"/>
              </w:rPr>
              <w:t>DECOR</w:t>
            </w:r>
          </w:p>
        </w:tc>
        <w:tc>
          <w:tcPr>
            <w:tcW w:w="805" w:type="dxa"/>
            <w:tcBorders>
              <w:top w:val="single" w:sz="4" w:space="0" w:color="auto"/>
              <w:left w:val="single" w:sz="4" w:space="0" w:color="auto"/>
              <w:bottom w:val="single" w:sz="4" w:space="0" w:color="auto"/>
              <w:right w:val="single" w:sz="4" w:space="0" w:color="auto"/>
            </w:tcBorders>
          </w:tcPr>
          <w:p w14:paraId="33921284" w14:textId="77777777" w:rsidR="001B65C0" w:rsidRPr="00DD3062" w:rsidRDefault="001B65C0" w:rsidP="001B65C0">
            <w:pPr>
              <w:jc w:val="center"/>
              <w:rPr>
                <w:sz w:val="16"/>
                <w:szCs w:val="16"/>
              </w:rPr>
            </w:pPr>
            <w:r>
              <w:rPr>
                <w:sz w:val="16"/>
                <w:szCs w:val="16"/>
              </w:rPr>
              <w:t>X</w:t>
            </w:r>
          </w:p>
        </w:tc>
        <w:tc>
          <w:tcPr>
            <w:tcW w:w="1034" w:type="dxa"/>
            <w:tcBorders>
              <w:top w:val="single" w:sz="4" w:space="0" w:color="auto"/>
              <w:left w:val="single" w:sz="4" w:space="0" w:color="auto"/>
              <w:bottom w:val="single" w:sz="4" w:space="0" w:color="auto"/>
              <w:right w:val="single" w:sz="4" w:space="0" w:color="auto"/>
            </w:tcBorders>
          </w:tcPr>
          <w:p w14:paraId="05DD14DE" w14:textId="77777777" w:rsidR="001B65C0" w:rsidRPr="00DD3062" w:rsidRDefault="001B65C0" w:rsidP="001B65C0">
            <w:pPr>
              <w:jc w:val="center"/>
              <w:rPr>
                <w:sz w:val="16"/>
                <w:szCs w:val="16"/>
              </w:rPr>
            </w:pPr>
          </w:p>
        </w:tc>
        <w:tc>
          <w:tcPr>
            <w:tcW w:w="608" w:type="dxa"/>
            <w:tcBorders>
              <w:top w:val="single" w:sz="4" w:space="0" w:color="auto"/>
              <w:left w:val="single" w:sz="4" w:space="0" w:color="auto"/>
              <w:bottom w:val="single" w:sz="4" w:space="0" w:color="auto"/>
              <w:right w:val="single" w:sz="4" w:space="0" w:color="auto"/>
            </w:tcBorders>
          </w:tcPr>
          <w:p w14:paraId="0D7643FF" w14:textId="77777777" w:rsidR="001B65C0" w:rsidRPr="00DD3062" w:rsidRDefault="001B65C0" w:rsidP="001B65C0">
            <w:pPr>
              <w:jc w:val="center"/>
              <w:rPr>
                <w:sz w:val="16"/>
                <w:szCs w:val="16"/>
              </w:rPr>
            </w:pPr>
          </w:p>
        </w:tc>
        <w:tc>
          <w:tcPr>
            <w:tcW w:w="836" w:type="dxa"/>
            <w:tcBorders>
              <w:top w:val="single" w:sz="4" w:space="0" w:color="auto"/>
              <w:left w:val="single" w:sz="4" w:space="0" w:color="auto"/>
              <w:bottom w:val="single" w:sz="4" w:space="0" w:color="auto"/>
              <w:right w:val="single" w:sz="4" w:space="0" w:color="auto"/>
            </w:tcBorders>
          </w:tcPr>
          <w:p w14:paraId="0D1B3BB9" w14:textId="77777777" w:rsidR="001B65C0" w:rsidRPr="00DD3062" w:rsidRDefault="001B65C0" w:rsidP="001B65C0">
            <w:pPr>
              <w:jc w:val="center"/>
              <w:rPr>
                <w:sz w:val="16"/>
                <w:szCs w:val="16"/>
              </w:rPr>
            </w:pPr>
            <w:r>
              <w:rPr>
                <w:sz w:val="16"/>
                <w:szCs w:val="16"/>
              </w:rPr>
              <w:t>X</w:t>
            </w:r>
          </w:p>
        </w:tc>
        <w:tc>
          <w:tcPr>
            <w:tcW w:w="920" w:type="dxa"/>
            <w:tcBorders>
              <w:top w:val="single" w:sz="4" w:space="0" w:color="auto"/>
              <w:left w:val="single" w:sz="4" w:space="0" w:color="auto"/>
              <w:bottom w:val="single" w:sz="4" w:space="0" w:color="auto"/>
              <w:right w:val="single" w:sz="4" w:space="0" w:color="auto"/>
            </w:tcBorders>
            <w:shd w:val="clear" w:color="auto" w:fill="auto"/>
            <w:vAlign w:val="bottom"/>
          </w:tcPr>
          <w:p w14:paraId="68CED084" w14:textId="77777777" w:rsidR="001B65C0" w:rsidRPr="00DD3062" w:rsidRDefault="001B65C0" w:rsidP="001B65C0">
            <w:pPr>
              <w:jc w:val="center"/>
              <w:rPr>
                <w:sz w:val="16"/>
                <w:szCs w:val="16"/>
              </w:rPr>
            </w:pPr>
            <w:r w:rsidRPr="001053DB">
              <w:rPr>
                <w:sz w:val="16"/>
                <w:szCs w:val="16"/>
              </w:rPr>
              <w:t>12</w:t>
            </w:r>
          </w:p>
        </w:tc>
        <w:tc>
          <w:tcPr>
            <w:tcW w:w="1127" w:type="dxa"/>
            <w:tcBorders>
              <w:top w:val="single" w:sz="4" w:space="0" w:color="auto"/>
              <w:left w:val="single" w:sz="4" w:space="0" w:color="auto"/>
              <w:bottom w:val="single" w:sz="4" w:space="0" w:color="auto"/>
              <w:right w:val="single" w:sz="4" w:space="0" w:color="auto"/>
            </w:tcBorders>
          </w:tcPr>
          <w:p w14:paraId="61224D84" w14:textId="77777777" w:rsidR="001B65C0" w:rsidRPr="00DD3062" w:rsidRDefault="001B65C0" w:rsidP="001B65C0">
            <w:pPr>
              <w:jc w:val="center"/>
              <w:rPr>
                <w:sz w:val="16"/>
                <w:szCs w:val="16"/>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bottom"/>
          </w:tcPr>
          <w:p w14:paraId="7C049A90" w14:textId="77777777" w:rsidR="001B65C0" w:rsidRPr="00DD3062" w:rsidRDefault="001B65C0" w:rsidP="001B65C0">
            <w:pPr>
              <w:jc w:val="center"/>
              <w:rPr>
                <w:sz w:val="16"/>
                <w:szCs w:val="16"/>
              </w:rPr>
            </w:pPr>
            <w:r w:rsidRPr="001053DB">
              <w:rPr>
                <w:sz w:val="16"/>
                <w:szCs w:val="16"/>
              </w:rPr>
              <w:t>12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7AA8FCE" w14:textId="77777777" w:rsidR="001B65C0" w:rsidRPr="00DD3062" w:rsidRDefault="001B65C0" w:rsidP="001B65C0">
            <w:pPr>
              <w:jc w:val="center"/>
              <w:rPr>
                <w:sz w:val="16"/>
                <w:szCs w:val="16"/>
              </w:rPr>
            </w:pPr>
            <w:r w:rsidRPr="001053DB">
              <w:rPr>
                <w:sz w:val="16"/>
                <w:szCs w:val="16"/>
              </w:rPr>
              <w:t>39</w:t>
            </w:r>
          </w:p>
        </w:tc>
      </w:tr>
      <w:tr w:rsidR="001B65C0" w14:paraId="471671F5" w14:textId="77777777" w:rsidTr="001B65C0">
        <w:trPr>
          <w:trHeight w:val="20"/>
        </w:trPr>
        <w:tc>
          <w:tcPr>
            <w:tcW w:w="436" w:type="dxa"/>
            <w:tcBorders>
              <w:top w:val="single" w:sz="4" w:space="0" w:color="auto"/>
              <w:left w:val="single" w:sz="4" w:space="0" w:color="auto"/>
              <w:bottom w:val="single" w:sz="4" w:space="0" w:color="auto"/>
              <w:right w:val="single" w:sz="4" w:space="0" w:color="auto"/>
            </w:tcBorders>
          </w:tcPr>
          <w:p w14:paraId="6AA1C8D3" w14:textId="77777777" w:rsidR="001B65C0" w:rsidRPr="00DD3062" w:rsidRDefault="001B65C0" w:rsidP="001B65C0">
            <w:pPr>
              <w:jc w:val="center"/>
              <w:rPr>
                <w:sz w:val="16"/>
                <w:szCs w:val="16"/>
              </w:rPr>
            </w:pPr>
            <w:r>
              <w:rPr>
                <w:sz w:val="16"/>
                <w:szCs w:val="16"/>
              </w:rPr>
              <w:t>61</w:t>
            </w:r>
          </w:p>
        </w:tc>
        <w:tc>
          <w:tcPr>
            <w:tcW w:w="972" w:type="dxa"/>
            <w:tcBorders>
              <w:top w:val="single" w:sz="4" w:space="0" w:color="auto"/>
              <w:left w:val="single" w:sz="4" w:space="0" w:color="auto"/>
              <w:bottom w:val="single" w:sz="4" w:space="0" w:color="auto"/>
              <w:right w:val="single" w:sz="4" w:space="0" w:color="auto"/>
            </w:tcBorders>
          </w:tcPr>
          <w:p w14:paraId="5BA23F36" w14:textId="77777777" w:rsidR="001B65C0" w:rsidRPr="00DD3062" w:rsidRDefault="001B65C0" w:rsidP="001B65C0">
            <w:pPr>
              <w:jc w:val="center"/>
              <w:rPr>
                <w:sz w:val="16"/>
                <w:szCs w:val="16"/>
              </w:rPr>
            </w:pPr>
            <w:r>
              <w:rPr>
                <w:sz w:val="16"/>
                <w:szCs w:val="16"/>
              </w:rPr>
              <w:t>RASES 7</w:t>
            </w:r>
          </w:p>
        </w:tc>
        <w:tc>
          <w:tcPr>
            <w:tcW w:w="997" w:type="dxa"/>
            <w:tcBorders>
              <w:top w:val="single" w:sz="4" w:space="0" w:color="auto"/>
              <w:left w:val="single" w:sz="4" w:space="0" w:color="auto"/>
              <w:bottom w:val="single" w:sz="4" w:space="0" w:color="auto"/>
              <w:right w:val="single" w:sz="4" w:space="0" w:color="auto"/>
            </w:tcBorders>
          </w:tcPr>
          <w:p w14:paraId="7A5FDE6B" w14:textId="77777777" w:rsidR="001B65C0" w:rsidRPr="00DD3062" w:rsidRDefault="001B65C0" w:rsidP="001B65C0">
            <w:pPr>
              <w:jc w:val="center"/>
              <w:rPr>
                <w:sz w:val="16"/>
                <w:szCs w:val="16"/>
              </w:rPr>
            </w:pPr>
            <w:r>
              <w:rPr>
                <w:sz w:val="16"/>
                <w:szCs w:val="16"/>
              </w:rPr>
              <w:t>DECAS</w:t>
            </w:r>
          </w:p>
        </w:tc>
        <w:tc>
          <w:tcPr>
            <w:tcW w:w="805" w:type="dxa"/>
            <w:tcBorders>
              <w:top w:val="single" w:sz="4" w:space="0" w:color="auto"/>
              <w:left w:val="single" w:sz="4" w:space="0" w:color="auto"/>
              <w:bottom w:val="single" w:sz="4" w:space="0" w:color="auto"/>
              <w:right w:val="single" w:sz="4" w:space="0" w:color="auto"/>
            </w:tcBorders>
          </w:tcPr>
          <w:p w14:paraId="4AE4ACFA" w14:textId="77777777" w:rsidR="001B65C0" w:rsidRPr="00DD3062" w:rsidRDefault="001B65C0" w:rsidP="001B65C0">
            <w:pPr>
              <w:jc w:val="center"/>
              <w:rPr>
                <w:sz w:val="16"/>
                <w:szCs w:val="16"/>
              </w:rPr>
            </w:pPr>
            <w:r>
              <w:rPr>
                <w:sz w:val="16"/>
                <w:szCs w:val="16"/>
              </w:rPr>
              <w:t>X</w:t>
            </w:r>
          </w:p>
        </w:tc>
        <w:tc>
          <w:tcPr>
            <w:tcW w:w="1034" w:type="dxa"/>
            <w:tcBorders>
              <w:top w:val="single" w:sz="4" w:space="0" w:color="auto"/>
              <w:left w:val="single" w:sz="4" w:space="0" w:color="auto"/>
              <w:bottom w:val="single" w:sz="4" w:space="0" w:color="auto"/>
              <w:right w:val="single" w:sz="4" w:space="0" w:color="auto"/>
            </w:tcBorders>
          </w:tcPr>
          <w:p w14:paraId="41CCC145" w14:textId="77777777" w:rsidR="001B65C0" w:rsidRPr="00DD3062" w:rsidRDefault="001B65C0" w:rsidP="001B65C0">
            <w:pPr>
              <w:jc w:val="center"/>
              <w:rPr>
                <w:sz w:val="16"/>
                <w:szCs w:val="16"/>
              </w:rPr>
            </w:pPr>
          </w:p>
        </w:tc>
        <w:tc>
          <w:tcPr>
            <w:tcW w:w="608" w:type="dxa"/>
            <w:tcBorders>
              <w:top w:val="single" w:sz="4" w:space="0" w:color="auto"/>
              <w:left w:val="single" w:sz="4" w:space="0" w:color="auto"/>
              <w:bottom w:val="single" w:sz="4" w:space="0" w:color="auto"/>
              <w:right w:val="single" w:sz="4" w:space="0" w:color="auto"/>
            </w:tcBorders>
          </w:tcPr>
          <w:p w14:paraId="671F54B9" w14:textId="77777777" w:rsidR="001B65C0" w:rsidRPr="00DD3062" w:rsidRDefault="001B65C0" w:rsidP="001B65C0">
            <w:pPr>
              <w:jc w:val="center"/>
              <w:rPr>
                <w:sz w:val="16"/>
                <w:szCs w:val="16"/>
              </w:rPr>
            </w:pPr>
          </w:p>
        </w:tc>
        <w:tc>
          <w:tcPr>
            <w:tcW w:w="836" w:type="dxa"/>
            <w:tcBorders>
              <w:top w:val="single" w:sz="4" w:space="0" w:color="auto"/>
              <w:left w:val="single" w:sz="4" w:space="0" w:color="auto"/>
              <w:bottom w:val="single" w:sz="4" w:space="0" w:color="auto"/>
              <w:right w:val="single" w:sz="4" w:space="0" w:color="auto"/>
            </w:tcBorders>
          </w:tcPr>
          <w:p w14:paraId="3802232F" w14:textId="77777777" w:rsidR="001B65C0" w:rsidRPr="00DD3062" w:rsidRDefault="001B65C0" w:rsidP="001B65C0">
            <w:pPr>
              <w:jc w:val="center"/>
              <w:rPr>
                <w:sz w:val="16"/>
                <w:szCs w:val="16"/>
              </w:rPr>
            </w:pPr>
            <w:r>
              <w:rPr>
                <w:sz w:val="16"/>
                <w:szCs w:val="16"/>
              </w:rPr>
              <w:t>X</w:t>
            </w:r>
          </w:p>
        </w:tc>
        <w:tc>
          <w:tcPr>
            <w:tcW w:w="920" w:type="dxa"/>
            <w:tcBorders>
              <w:top w:val="single" w:sz="4" w:space="0" w:color="auto"/>
              <w:left w:val="single" w:sz="4" w:space="0" w:color="auto"/>
              <w:bottom w:val="single" w:sz="4" w:space="0" w:color="auto"/>
              <w:right w:val="single" w:sz="4" w:space="0" w:color="auto"/>
            </w:tcBorders>
            <w:shd w:val="clear" w:color="auto" w:fill="auto"/>
            <w:vAlign w:val="bottom"/>
          </w:tcPr>
          <w:p w14:paraId="450CA415" w14:textId="77777777" w:rsidR="001B65C0" w:rsidRPr="00DD3062" w:rsidRDefault="001B65C0" w:rsidP="001B65C0">
            <w:pPr>
              <w:jc w:val="center"/>
              <w:rPr>
                <w:sz w:val="16"/>
                <w:szCs w:val="16"/>
              </w:rPr>
            </w:pPr>
            <w:r w:rsidRPr="001C7DF5">
              <w:rPr>
                <w:sz w:val="16"/>
                <w:szCs w:val="16"/>
              </w:rPr>
              <w:t>12</w:t>
            </w:r>
          </w:p>
        </w:tc>
        <w:tc>
          <w:tcPr>
            <w:tcW w:w="1127" w:type="dxa"/>
            <w:tcBorders>
              <w:top w:val="single" w:sz="4" w:space="0" w:color="auto"/>
              <w:left w:val="single" w:sz="4" w:space="0" w:color="auto"/>
              <w:bottom w:val="single" w:sz="4" w:space="0" w:color="auto"/>
              <w:right w:val="single" w:sz="4" w:space="0" w:color="auto"/>
            </w:tcBorders>
          </w:tcPr>
          <w:p w14:paraId="10FF8396" w14:textId="77777777" w:rsidR="001B65C0" w:rsidRPr="00DD3062" w:rsidRDefault="001B65C0" w:rsidP="001B65C0">
            <w:pPr>
              <w:jc w:val="center"/>
              <w:rPr>
                <w:sz w:val="16"/>
                <w:szCs w:val="16"/>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bottom"/>
          </w:tcPr>
          <w:p w14:paraId="3567CFAF" w14:textId="77777777" w:rsidR="001B65C0" w:rsidRPr="00DD3062" w:rsidRDefault="001B65C0" w:rsidP="001B65C0">
            <w:pPr>
              <w:jc w:val="center"/>
              <w:rPr>
                <w:sz w:val="16"/>
                <w:szCs w:val="16"/>
              </w:rPr>
            </w:pPr>
            <w:r w:rsidRPr="001C7DF5">
              <w:rPr>
                <w:sz w:val="16"/>
                <w:szCs w:val="16"/>
              </w:rPr>
              <w:t>12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bottom"/>
          </w:tcPr>
          <w:p w14:paraId="6A973D45" w14:textId="77777777" w:rsidR="001B65C0" w:rsidRPr="00DD3062" w:rsidRDefault="001B65C0" w:rsidP="001B65C0">
            <w:pPr>
              <w:jc w:val="center"/>
              <w:rPr>
                <w:sz w:val="16"/>
                <w:szCs w:val="16"/>
              </w:rPr>
            </w:pPr>
            <w:r w:rsidRPr="001C7DF5">
              <w:rPr>
                <w:sz w:val="16"/>
                <w:szCs w:val="16"/>
              </w:rPr>
              <w:t>36</w:t>
            </w:r>
          </w:p>
        </w:tc>
      </w:tr>
      <w:tr w:rsidR="001B65C0" w14:paraId="487C6ACC" w14:textId="77777777" w:rsidTr="001B65C0">
        <w:trPr>
          <w:trHeight w:val="20"/>
        </w:trPr>
        <w:tc>
          <w:tcPr>
            <w:tcW w:w="436" w:type="dxa"/>
            <w:tcBorders>
              <w:top w:val="single" w:sz="4" w:space="0" w:color="auto"/>
            </w:tcBorders>
          </w:tcPr>
          <w:p w14:paraId="431EA171" w14:textId="77777777" w:rsidR="001B65C0" w:rsidRPr="00DD3062" w:rsidRDefault="001B65C0" w:rsidP="001B65C0">
            <w:pPr>
              <w:jc w:val="center"/>
              <w:rPr>
                <w:sz w:val="16"/>
                <w:szCs w:val="16"/>
              </w:rPr>
            </w:pPr>
            <w:r>
              <w:rPr>
                <w:sz w:val="16"/>
                <w:szCs w:val="16"/>
              </w:rPr>
              <w:t>62</w:t>
            </w:r>
          </w:p>
        </w:tc>
        <w:tc>
          <w:tcPr>
            <w:tcW w:w="972" w:type="dxa"/>
            <w:tcBorders>
              <w:top w:val="single" w:sz="4" w:space="0" w:color="auto"/>
            </w:tcBorders>
          </w:tcPr>
          <w:p w14:paraId="092432F0" w14:textId="77777777" w:rsidR="001B65C0" w:rsidRPr="00DD3062" w:rsidRDefault="001B65C0" w:rsidP="001B65C0">
            <w:pPr>
              <w:jc w:val="center"/>
              <w:rPr>
                <w:sz w:val="16"/>
                <w:szCs w:val="16"/>
              </w:rPr>
            </w:pPr>
            <w:r w:rsidRPr="00F92D52">
              <w:rPr>
                <w:sz w:val="16"/>
                <w:szCs w:val="16"/>
              </w:rPr>
              <w:t>RASES 7</w:t>
            </w:r>
          </w:p>
        </w:tc>
        <w:tc>
          <w:tcPr>
            <w:tcW w:w="997" w:type="dxa"/>
            <w:tcBorders>
              <w:top w:val="single" w:sz="4" w:space="0" w:color="auto"/>
            </w:tcBorders>
          </w:tcPr>
          <w:p w14:paraId="4CC2CE38" w14:textId="77777777" w:rsidR="001B65C0" w:rsidRPr="00DD3062" w:rsidRDefault="001B65C0" w:rsidP="001B65C0">
            <w:pPr>
              <w:jc w:val="center"/>
              <w:rPr>
                <w:sz w:val="16"/>
                <w:szCs w:val="16"/>
              </w:rPr>
            </w:pPr>
            <w:r>
              <w:rPr>
                <w:sz w:val="16"/>
                <w:szCs w:val="16"/>
              </w:rPr>
              <w:t>DEVAU</w:t>
            </w:r>
          </w:p>
        </w:tc>
        <w:tc>
          <w:tcPr>
            <w:tcW w:w="805" w:type="dxa"/>
            <w:tcBorders>
              <w:top w:val="single" w:sz="4" w:space="0" w:color="auto"/>
            </w:tcBorders>
          </w:tcPr>
          <w:p w14:paraId="686E1A8D" w14:textId="77777777" w:rsidR="001B65C0" w:rsidRPr="00DD3062" w:rsidRDefault="001B65C0" w:rsidP="001B65C0">
            <w:pPr>
              <w:jc w:val="center"/>
              <w:rPr>
                <w:sz w:val="16"/>
                <w:szCs w:val="16"/>
              </w:rPr>
            </w:pPr>
          </w:p>
        </w:tc>
        <w:tc>
          <w:tcPr>
            <w:tcW w:w="1034" w:type="dxa"/>
            <w:tcBorders>
              <w:top w:val="single" w:sz="4" w:space="0" w:color="auto"/>
            </w:tcBorders>
          </w:tcPr>
          <w:p w14:paraId="62FD75C0" w14:textId="77777777" w:rsidR="001B65C0" w:rsidRPr="00DD3062" w:rsidRDefault="001B65C0" w:rsidP="001B65C0">
            <w:pPr>
              <w:jc w:val="center"/>
              <w:rPr>
                <w:sz w:val="16"/>
                <w:szCs w:val="16"/>
              </w:rPr>
            </w:pPr>
            <w:r>
              <w:rPr>
                <w:sz w:val="16"/>
                <w:szCs w:val="16"/>
              </w:rPr>
              <w:t>X</w:t>
            </w:r>
          </w:p>
        </w:tc>
        <w:tc>
          <w:tcPr>
            <w:tcW w:w="608" w:type="dxa"/>
            <w:tcBorders>
              <w:top w:val="single" w:sz="4" w:space="0" w:color="auto"/>
            </w:tcBorders>
          </w:tcPr>
          <w:p w14:paraId="309B417C" w14:textId="77777777" w:rsidR="001B65C0" w:rsidRPr="00DD3062" w:rsidRDefault="001B65C0" w:rsidP="001B65C0">
            <w:pPr>
              <w:jc w:val="center"/>
              <w:rPr>
                <w:sz w:val="16"/>
                <w:szCs w:val="16"/>
              </w:rPr>
            </w:pPr>
          </w:p>
        </w:tc>
        <w:tc>
          <w:tcPr>
            <w:tcW w:w="836" w:type="dxa"/>
            <w:tcBorders>
              <w:top w:val="single" w:sz="4" w:space="0" w:color="auto"/>
            </w:tcBorders>
          </w:tcPr>
          <w:p w14:paraId="4F2BF9C1" w14:textId="77777777" w:rsidR="001B65C0" w:rsidRPr="00DD3062" w:rsidRDefault="001B65C0" w:rsidP="001B65C0">
            <w:pPr>
              <w:jc w:val="center"/>
              <w:rPr>
                <w:sz w:val="16"/>
                <w:szCs w:val="16"/>
              </w:rPr>
            </w:pPr>
            <w:r>
              <w:rPr>
                <w:sz w:val="16"/>
                <w:szCs w:val="16"/>
              </w:rPr>
              <w:t>X</w:t>
            </w:r>
          </w:p>
        </w:tc>
        <w:tc>
          <w:tcPr>
            <w:tcW w:w="920" w:type="dxa"/>
            <w:tcBorders>
              <w:top w:val="single" w:sz="4" w:space="0" w:color="auto"/>
              <w:left w:val="single" w:sz="4" w:space="0" w:color="auto"/>
              <w:bottom w:val="single" w:sz="4" w:space="0" w:color="auto"/>
              <w:right w:val="single" w:sz="4" w:space="0" w:color="auto"/>
            </w:tcBorders>
            <w:shd w:val="clear" w:color="auto" w:fill="auto"/>
            <w:vAlign w:val="bottom"/>
          </w:tcPr>
          <w:p w14:paraId="6519346E" w14:textId="77777777" w:rsidR="001B65C0" w:rsidRPr="00DD3062" w:rsidRDefault="001B65C0" w:rsidP="001B65C0">
            <w:pPr>
              <w:jc w:val="center"/>
              <w:rPr>
                <w:sz w:val="16"/>
                <w:szCs w:val="16"/>
              </w:rPr>
            </w:pPr>
            <w:r w:rsidRPr="001C7DF5">
              <w:rPr>
                <w:sz w:val="16"/>
                <w:szCs w:val="16"/>
              </w:rPr>
              <w:t>XXL</w:t>
            </w:r>
          </w:p>
        </w:tc>
        <w:tc>
          <w:tcPr>
            <w:tcW w:w="1127" w:type="dxa"/>
            <w:tcBorders>
              <w:top w:val="single" w:sz="4" w:space="0" w:color="auto"/>
            </w:tcBorders>
          </w:tcPr>
          <w:p w14:paraId="12FD5F91" w14:textId="77777777" w:rsidR="001B65C0" w:rsidRPr="00DD3062" w:rsidRDefault="001B65C0" w:rsidP="001B65C0">
            <w:pPr>
              <w:jc w:val="center"/>
              <w:rPr>
                <w:sz w:val="16"/>
                <w:szCs w:val="16"/>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bottom"/>
          </w:tcPr>
          <w:p w14:paraId="1D47FDF7" w14:textId="77777777" w:rsidR="001B65C0" w:rsidRPr="00DD3062" w:rsidRDefault="001B65C0" w:rsidP="001B65C0">
            <w:pPr>
              <w:jc w:val="center"/>
              <w:rPr>
                <w:sz w:val="16"/>
                <w:szCs w:val="16"/>
              </w:rPr>
            </w:pPr>
            <w:r w:rsidRPr="001C7DF5">
              <w:rPr>
                <w:sz w:val="16"/>
                <w:szCs w:val="16"/>
              </w:rPr>
              <w:t>44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bottom"/>
          </w:tcPr>
          <w:p w14:paraId="6DE6C0B9" w14:textId="77777777" w:rsidR="001B65C0" w:rsidRPr="00DD3062" w:rsidRDefault="001B65C0" w:rsidP="001B65C0">
            <w:pPr>
              <w:jc w:val="center"/>
              <w:rPr>
                <w:sz w:val="16"/>
                <w:szCs w:val="16"/>
              </w:rPr>
            </w:pPr>
            <w:r w:rsidRPr="001C7DF5">
              <w:rPr>
                <w:sz w:val="16"/>
                <w:szCs w:val="16"/>
              </w:rPr>
              <w:t>41</w:t>
            </w:r>
          </w:p>
        </w:tc>
      </w:tr>
      <w:tr w:rsidR="001B65C0" w14:paraId="50B0C81E" w14:textId="77777777" w:rsidTr="001B65C0">
        <w:trPr>
          <w:trHeight w:val="20"/>
        </w:trPr>
        <w:tc>
          <w:tcPr>
            <w:tcW w:w="436" w:type="dxa"/>
          </w:tcPr>
          <w:p w14:paraId="6819FC08" w14:textId="77777777" w:rsidR="001B65C0" w:rsidRPr="00DD3062" w:rsidRDefault="001B65C0" w:rsidP="001B65C0">
            <w:pPr>
              <w:jc w:val="center"/>
              <w:rPr>
                <w:sz w:val="16"/>
                <w:szCs w:val="16"/>
              </w:rPr>
            </w:pPr>
            <w:r>
              <w:rPr>
                <w:sz w:val="16"/>
                <w:szCs w:val="16"/>
              </w:rPr>
              <w:t>63</w:t>
            </w:r>
          </w:p>
        </w:tc>
        <w:tc>
          <w:tcPr>
            <w:tcW w:w="972" w:type="dxa"/>
          </w:tcPr>
          <w:p w14:paraId="47E6BCA3" w14:textId="77777777" w:rsidR="001B65C0" w:rsidRPr="00DD3062" w:rsidRDefault="001B65C0" w:rsidP="001B65C0">
            <w:pPr>
              <w:jc w:val="center"/>
              <w:rPr>
                <w:sz w:val="16"/>
                <w:szCs w:val="16"/>
              </w:rPr>
            </w:pPr>
            <w:r w:rsidRPr="00F92D52">
              <w:rPr>
                <w:sz w:val="16"/>
                <w:szCs w:val="16"/>
              </w:rPr>
              <w:t>RASES 7</w:t>
            </w:r>
          </w:p>
        </w:tc>
        <w:tc>
          <w:tcPr>
            <w:tcW w:w="997" w:type="dxa"/>
          </w:tcPr>
          <w:p w14:paraId="79DF8B1C" w14:textId="77777777" w:rsidR="001B65C0" w:rsidRPr="00DD3062" w:rsidRDefault="001B65C0" w:rsidP="001B65C0">
            <w:pPr>
              <w:jc w:val="center"/>
              <w:rPr>
                <w:sz w:val="16"/>
                <w:szCs w:val="16"/>
              </w:rPr>
            </w:pPr>
            <w:r>
              <w:rPr>
                <w:sz w:val="16"/>
                <w:szCs w:val="16"/>
              </w:rPr>
              <w:t>DEGUV</w:t>
            </w:r>
          </w:p>
        </w:tc>
        <w:tc>
          <w:tcPr>
            <w:tcW w:w="805" w:type="dxa"/>
          </w:tcPr>
          <w:p w14:paraId="0FE89F78" w14:textId="77777777" w:rsidR="001B65C0" w:rsidRPr="00DD3062" w:rsidRDefault="001B65C0" w:rsidP="001B65C0">
            <w:pPr>
              <w:jc w:val="center"/>
              <w:rPr>
                <w:sz w:val="16"/>
                <w:szCs w:val="16"/>
              </w:rPr>
            </w:pPr>
            <w:r>
              <w:rPr>
                <w:sz w:val="16"/>
                <w:szCs w:val="16"/>
              </w:rPr>
              <w:t>X</w:t>
            </w:r>
          </w:p>
        </w:tc>
        <w:tc>
          <w:tcPr>
            <w:tcW w:w="1034" w:type="dxa"/>
          </w:tcPr>
          <w:p w14:paraId="6A3A8074" w14:textId="77777777" w:rsidR="001B65C0" w:rsidRPr="00DD3062" w:rsidRDefault="001B65C0" w:rsidP="001B65C0">
            <w:pPr>
              <w:jc w:val="center"/>
              <w:rPr>
                <w:sz w:val="16"/>
                <w:szCs w:val="16"/>
              </w:rPr>
            </w:pPr>
          </w:p>
        </w:tc>
        <w:tc>
          <w:tcPr>
            <w:tcW w:w="608" w:type="dxa"/>
          </w:tcPr>
          <w:p w14:paraId="615ED561" w14:textId="77777777" w:rsidR="001B65C0" w:rsidRPr="00DD3062" w:rsidRDefault="001B65C0" w:rsidP="001B65C0">
            <w:pPr>
              <w:jc w:val="center"/>
              <w:rPr>
                <w:sz w:val="16"/>
                <w:szCs w:val="16"/>
              </w:rPr>
            </w:pPr>
          </w:p>
        </w:tc>
        <w:tc>
          <w:tcPr>
            <w:tcW w:w="836" w:type="dxa"/>
          </w:tcPr>
          <w:p w14:paraId="0E2CD204" w14:textId="77777777" w:rsidR="001B65C0" w:rsidRPr="00DD3062" w:rsidRDefault="001B65C0" w:rsidP="001B65C0">
            <w:pPr>
              <w:jc w:val="center"/>
              <w:rPr>
                <w:sz w:val="16"/>
                <w:szCs w:val="16"/>
              </w:rPr>
            </w:pPr>
            <w:r>
              <w:rPr>
                <w:sz w:val="16"/>
                <w:szCs w:val="16"/>
              </w:rPr>
              <w:t>X</w:t>
            </w:r>
          </w:p>
        </w:tc>
        <w:tc>
          <w:tcPr>
            <w:tcW w:w="920" w:type="dxa"/>
            <w:tcBorders>
              <w:top w:val="nil"/>
              <w:left w:val="single" w:sz="4" w:space="0" w:color="auto"/>
              <w:bottom w:val="single" w:sz="4" w:space="0" w:color="auto"/>
              <w:right w:val="single" w:sz="4" w:space="0" w:color="auto"/>
            </w:tcBorders>
            <w:shd w:val="clear" w:color="auto" w:fill="auto"/>
            <w:vAlign w:val="bottom"/>
          </w:tcPr>
          <w:p w14:paraId="6881ACE1" w14:textId="77777777" w:rsidR="001B65C0" w:rsidRPr="00DD3062" w:rsidRDefault="001B65C0" w:rsidP="001B65C0">
            <w:pPr>
              <w:jc w:val="center"/>
              <w:rPr>
                <w:sz w:val="16"/>
                <w:szCs w:val="16"/>
              </w:rPr>
            </w:pPr>
            <w:r w:rsidRPr="001C7DF5">
              <w:rPr>
                <w:sz w:val="16"/>
                <w:szCs w:val="16"/>
              </w:rPr>
              <w:t>12</w:t>
            </w:r>
          </w:p>
        </w:tc>
        <w:tc>
          <w:tcPr>
            <w:tcW w:w="1127" w:type="dxa"/>
          </w:tcPr>
          <w:p w14:paraId="51D2343D" w14:textId="77777777" w:rsidR="001B65C0" w:rsidRPr="00DD3062" w:rsidRDefault="001B65C0" w:rsidP="001B65C0">
            <w:pPr>
              <w:jc w:val="center"/>
              <w:rPr>
                <w:sz w:val="16"/>
                <w:szCs w:val="16"/>
              </w:rPr>
            </w:pPr>
          </w:p>
        </w:tc>
        <w:tc>
          <w:tcPr>
            <w:tcW w:w="1105" w:type="dxa"/>
            <w:tcBorders>
              <w:top w:val="nil"/>
              <w:left w:val="single" w:sz="4" w:space="0" w:color="auto"/>
              <w:bottom w:val="single" w:sz="4" w:space="0" w:color="auto"/>
              <w:right w:val="single" w:sz="4" w:space="0" w:color="auto"/>
            </w:tcBorders>
            <w:shd w:val="clear" w:color="auto" w:fill="auto"/>
            <w:vAlign w:val="bottom"/>
          </w:tcPr>
          <w:p w14:paraId="082AF5B6" w14:textId="77777777" w:rsidR="001B65C0" w:rsidRPr="00DD3062" w:rsidRDefault="001B65C0" w:rsidP="001B65C0">
            <w:pPr>
              <w:jc w:val="center"/>
              <w:rPr>
                <w:sz w:val="16"/>
                <w:szCs w:val="16"/>
              </w:rPr>
            </w:pPr>
            <w:r w:rsidRPr="001C7DF5">
              <w:rPr>
                <w:sz w:val="16"/>
                <w:szCs w:val="16"/>
              </w:rPr>
              <w:t>12</w:t>
            </w:r>
          </w:p>
        </w:tc>
        <w:tc>
          <w:tcPr>
            <w:tcW w:w="1019" w:type="dxa"/>
            <w:tcBorders>
              <w:top w:val="nil"/>
              <w:left w:val="single" w:sz="4" w:space="0" w:color="auto"/>
              <w:bottom w:val="single" w:sz="4" w:space="0" w:color="auto"/>
              <w:right w:val="single" w:sz="4" w:space="0" w:color="auto"/>
            </w:tcBorders>
            <w:shd w:val="clear" w:color="auto" w:fill="auto"/>
            <w:vAlign w:val="bottom"/>
          </w:tcPr>
          <w:p w14:paraId="7320E9A8" w14:textId="77777777" w:rsidR="001B65C0" w:rsidRPr="00DD3062" w:rsidRDefault="001B65C0" w:rsidP="001B65C0">
            <w:pPr>
              <w:jc w:val="center"/>
              <w:rPr>
                <w:sz w:val="16"/>
                <w:szCs w:val="16"/>
              </w:rPr>
            </w:pPr>
            <w:r w:rsidRPr="001C7DF5">
              <w:rPr>
                <w:sz w:val="16"/>
                <w:szCs w:val="16"/>
              </w:rPr>
              <w:t>38</w:t>
            </w:r>
          </w:p>
        </w:tc>
      </w:tr>
      <w:tr w:rsidR="001B65C0" w14:paraId="00BE58D2" w14:textId="77777777" w:rsidTr="001B65C0">
        <w:trPr>
          <w:trHeight w:val="20"/>
        </w:trPr>
        <w:tc>
          <w:tcPr>
            <w:tcW w:w="436" w:type="dxa"/>
          </w:tcPr>
          <w:p w14:paraId="28FA0AEE" w14:textId="77777777" w:rsidR="001B65C0" w:rsidRPr="00DD3062" w:rsidRDefault="001B65C0" w:rsidP="001B65C0">
            <w:pPr>
              <w:jc w:val="center"/>
              <w:rPr>
                <w:sz w:val="16"/>
                <w:szCs w:val="16"/>
              </w:rPr>
            </w:pPr>
            <w:r>
              <w:rPr>
                <w:sz w:val="16"/>
                <w:szCs w:val="16"/>
              </w:rPr>
              <w:t>64</w:t>
            </w:r>
          </w:p>
        </w:tc>
        <w:tc>
          <w:tcPr>
            <w:tcW w:w="972" w:type="dxa"/>
          </w:tcPr>
          <w:p w14:paraId="1B8212BF" w14:textId="77777777" w:rsidR="001B65C0" w:rsidRPr="00DD3062" w:rsidRDefault="001B65C0" w:rsidP="001B65C0">
            <w:pPr>
              <w:jc w:val="center"/>
              <w:rPr>
                <w:sz w:val="16"/>
                <w:szCs w:val="16"/>
              </w:rPr>
            </w:pPr>
            <w:r w:rsidRPr="00F92D52">
              <w:rPr>
                <w:sz w:val="16"/>
                <w:szCs w:val="16"/>
              </w:rPr>
              <w:t>RASES 7</w:t>
            </w:r>
          </w:p>
        </w:tc>
        <w:tc>
          <w:tcPr>
            <w:tcW w:w="997" w:type="dxa"/>
          </w:tcPr>
          <w:p w14:paraId="6815EB65" w14:textId="77777777" w:rsidR="001B65C0" w:rsidRPr="00DD3062" w:rsidRDefault="001B65C0" w:rsidP="001B65C0">
            <w:pPr>
              <w:jc w:val="center"/>
              <w:rPr>
                <w:sz w:val="16"/>
                <w:szCs w:val="16"/>
              </w:rPr>
            </w:pPr>
            <w:r>
              <w:rPr>
                <w:sz w:val="16"/>
                <w:szCs w:val="16"/>
              </w:rPr>
              <w:t>DEMET</w:t>
            </w:r>
          </w:p>
        </w:tc>
        <w:tc>
          <w:tcPr>
            <w:tcW w:w="805" w:type="dxa"/>
          </w:tcPr>
          <w:p w14:paraId="2BF482DF" w14:textId="77777777" w:rsidR="001B65C0" w:rsidRPr="00DD3062" w:rsidRDefault="001B65C0" w:rsidP="001B65C0">
            <w:pPr>
              <w:jc w:val="center"/>
              <w:rPr>
                <w:sz w:val="16"/>
                <w:szCs w:val="16"/>
              </w:rPr>
            </w:pPr>
            <w:r>
              <w:rPr>
                <w:sz w:val="16"/>
                <w:szCs w:val="16"/>
              </w:rPr>
              <w:t>X</w:t>
            </w:r>
          </w:p>
        </w:tc>
        <w:tc>
          <w:tcPr>
            <w:tcW w:w="1034" w:type="dxa"/>
          </w:tcPr>
          <w:p w14:paraId="5E4D5E2E" w14:textId="77777777" w:rsidR="001B65C0" w:rsidRPr="00DD3062" w:rsidRDefault="001B65C0" w:rsidP="001B65C0">
            <w:pPr>
              <w:jc w:val="center"/>
              <w:rPr>
                <w:sz w:val="16"/>
                <w:szCs w:val="16"/>
              </w:rPr>
            </w:pPr>
          </w:p>
        </w:tc>
        <w:tc>
          <w:tcPr>
            <w:tcW w:w="608" w:type="dxa"/>
          </w:tcPr>
          <w:p w14:paraId="5922FB41" w14:textId="77777777" w:rsidR="001B65C0" w:rsidRPr="00DD3062" w:rsidRDefault="001B65C0" w:rsidP="001B65C0">
            <w:pPr>
              <w:jc w:val="center"/>
              <w:rPr>
                <w:sz w:val="16"/>
                <w:szCs w:val="16"/>
              </w:rPr>
            </w:pPr>
          </w:p>
        </w:tc>
        <w:tc>
          <w:tcPr>
            <w:tcW w:w="836" w:type="dxa"/>
          </w:tcPr>
          <w:p w14:paraId="2E0DBFB6" w14:textId="77777777" w:rsidR="001B65C0" w:rsidRPr="00DD3062" w:rsidRDefault="001B65C0" w:rsidP="001B65C0">
            <w:pPr>
              <w:jc w:val="center"/>
              <w:rPr>
                <w:sz w:val="16"/>
                <w:szCs w:val="16"/>
              </w:rPr>
            </w:pPr>
            <w:r>
              <w:rPr>
                <w:sz w:val="16"/>
                <w:szCs w:val="16"/>
              </w:rPr>
              <w:t>X</w:t>
            </w:r>
          </w:p>
        </w:tc>
        <w:tc>
          <w:tcPr>
            <w:tcW w:w="920" w:type="dxa"/>
            <w:tcBorders>
              <w:top w:val="nil"/>
              <w:left w:val="single" w:sz="4" w:space="0" w:color="auto"/>
              <w:bottom w:val="single" w:sz="4" w:space="0" w:color="auto"/>
              <w:right w:val="single" w:sz="4" w:space="0" w:color="auto"/>
            </w:tcBorders>
            <w:shd w:val="clear" w:color="auto" w:fill="auto"/>
            <w:vAlign w:val="bottom"/>
          </w:tcPr>
          <w:p w14:paraId="60806D73" w14:textId="77777777" w:rsidR="001B65C0" w:rsidRPr="00DD3062" w:rsidRDefault="001B65C0" w:rsidP="001B65C0">
            <w:pPr>
              <w:jc w:val="center"/>
              <w:rPr>
                <w:sz w:val="16"/>
                <w:szCs w:val="16"/>
              </w:rPr>
            </w:pPr>
            <w:r w:rsidRPr="001C7DF5">
              <w:rPr>
                <w:sz w:val="16"/>
                <w:szCs w:val="16"/>
              </w:rPr>
              <w:t>12</w:t>
            </w:r>
          </w:p>
        </w:tc>
        <w:tc>
          <w:tcPr>
            <w:tcW w:w="1127" w:type="dxa"/>
          </w:tcPr>
          <w:p w14:paraId="39F3C7CB" w14:textId="77777777" w:rsidR="001B65C0" w:rsidRPr="00DD3062" w:rsidRDefault="001B65C0" w:rsidP="001B65C0">
            <w:pPr>
              <w:jc w:val="center"/>
              <w:rPr>
                <w:sz w:val="16"/>
                <w:szCs w:val="16"/>
              </w:rPr>
            </w:pPr>
          </w:p>
        </w:tc>
        <w:tc>
          <w:tcPr>
            <w:tcW w:w="1105" w:type="dxa"/>
            <w:tcBorders>
              <w:top w:val="nil"/>
              <w:left w:val="single" w:sz="4" w:space="0" w:color="auto"/>
              <w:bottom w:val="single" w:sz="4" w:space="0" w:color="auto"/>
              <w:right w:val="single" w:sz="4" w:space="0" w:color="auto"/>
            </w:tcBorders>
            <w:shd w:val="clear" w:color="auto" w:fill="auto"/>
            <w:vAlign w:val="bottom"/>
          </w:tcPr>
          <w:p w14:paraId="5844899E" w14:textId="77777777" w:rsidR="001B65C0" w:rsidRPr="00DD3062" w:rsidRDefault="001B65C0" w:rsidP="001B65C0">
            <w:pPr>
              <w:jc w:val="center"/>
              <w:rPr>
                <w:sz w:val="16"/>
                <w:szCs w:val="16"/>
              </w:rPr>
            </w:pPr>
            <w:r w:rsidRPr="001C7DF5">
              <w:rPr>
                <w:sz w:val="16"/>
                <w:szCs w:val="16"/>
              </w:rPr>
              <w:t>12</w:t>
            </w:r>
          </w:p>
        </w:tc>
        <w:tc>
          <w:tcPr>
            <w:tcW w:w="1019" w:type="dxa"/>
            <w:tcBorders>
              <w:top w:val="nil"/>
              <w:left w:val="single" w:sz="4" w:space="0" w:color="auto"/>
              <w:bottom w:val="single" w:sz="4" w:space="0" w:color="auto"/>
              <w:right w:val="single" w:sz="4" w:space="0" w:color="auto"/>
            </w:tcBorders>
            <w:shd w:val="clear" w:color="auto" w:fill="auto"/>
            <w:vAlign w:val="bottom"/>
          </w:tcPr>
          <w:p w14:paraId="58604831" w14:textId="77777777" w:rsidR="001B65C0" w:rsidRPr="00DD3062" w:rsidRDefault="001B65C0" w:rsidP="001B65C0">
            <w:pPr>
              <w:jc w:val="center"/>
              <w:rPr>
                <w:sz w:val="16"/>
                <w:szCs w:val="16"/>
              </w:rPr>
            </w:pPr>
            <w:r w:rsidRPr="001C7DF5">
              <w:rPr>
                <w:sz w:val="16"/>
                <w:szCs w:val="16"/>
              </w:rPr>
              <w:t>37</w:t>
            </w:r>
          </w:p>
        </w:tc>
      </w:tr>
      <w:tr w:rsidR="001B65C0" w14:paraId="51D898DA" w14:textId="77777777" w:rsidTr="001B65C0">
        <w:trPr>
          <w:trHeight w:val="20"/>
        </w:trPr>
        <w:tc>
          <w:tcPr>
            <w:tcW w:w="436" w:type="dxa"/>
          </w:tcPr>
          <w:p w14:paraId="21621BAD" w14:textId="77777777" w:rsidR="001B65C0" w:rsidRPr="00DD3062" w:rsidRDefault="001B65C0" w:rsidP="001B65C0">
            <w:pPr>
              <w:jc w:val="center"/>
              <w:rPr>
                <w:sz w:val="16"/>
                <w:szCs w:val="16"/>
              </w:rPr>
            </w:pPr>
            <w:r>
              <w:rPr>
                <w:sz w:val="16"/>
                <w:szCs w:val="16"/>
              </w:rPr>
              <w:t>65</w:t>
            </w:r>
          </w:p>
        </w:tc>
        <w:tc>
          <w:tcPr>
            <w:tcW w:w="972" w:type="dxa"/>
          </w:tcPr>
          <w:p w14:paraId="4BCC75D8" w14:textId="77777777" w:rsidR="001B65C0" w:rsidRPr="00DD3062" w:rsidRDefault="001B65C0" w:rsidP="001B65C0">
            <w:pPr>
              <w:jc w:val="center"/>
              <w:rPr>
                <w:sz w:val="16"/>
                <w:szCs w:val="16"/>
              </w:rPr>
            </w:pPr>
            <w:r>
              <w:rPr>
                <w:sz w:val="16"/>
                <w:szCs w:val="16"/>
              </w:rPr>
              <w:t>RASES 8</w:t>
            </w:r>
          </w:p>
        </w:tc>
        <w:tc>
          <w:tcPr>
            <w:tcW w:w="997" w:type="dxa"/>
          </w:tcPr>
          <w:p w14:paraId="7DD1B512" w14:textId="77777777" w:rsidR="001B65C0" w:rsidRPr="00DD3062" w:rsidRDefault="001B65C0" w:rsidP="001B65C0">
            <w:pPr>
              <w:jc w:val="center"/>
              <w:rPr>
                <w:sz w:val="16"/>
                <w:szCs w:val="16"/>
              </w:rPr>
            </w:pPr>
            <w:r>
              <w:rPr>
                <w:sz w:val="16"/>
                <w:szCs w:val="16"/>
              </w:rPr>
              <w:t>DECES</w:t>
            </w:r>
          </w:p>
        </w:tc>
        <w:tc>
          <w:tcPr>
            <w:tcW w:w="805" w:type="dxa"/>
          </w:tcPr>
          <w:p w14:paraId="711C74B6" w14:textId="77777777" w:rsidR="001B65C0" w:rsidRPr="00DD3062" w:rsidRDefault="001B65C0" w:rsidP="001B65C0">
            <w:pPr>
              <w:jc w:val="center"/>
              <w:rPr>
                <w:sz w:val="16"/>
                <w:szCs w:val="16"/>
              </w:rPr>
            </w:pPr>
            <w:r>
              <w:rPr>
                <w:sz w:val="16"/>
                <w:szCs w:val="16"/>
              </w:rPr>
              <w:t>X</w:t>
            </w:r>
          </w:p>
        </w:tc>
        <w:tc>
          <w:tcPr>
            <w:tcW w:w="1034" w:type="dxa"/>
          </w:tcPr>
          <w:p w14:paraId="6BB67003" w14:textId="77777777" w:rsidR="001B65C0" w:rsidRPr="00DD3062" w:rsidRDefault="001B65C0" w:rsidP="001B65C0">
            <w:pPr>
              <w:jc w:val="center"/>
              <w:rPr>
                <w:sz w:val="16"/>
                <w:szCs w:val="16"/>
              </w:rPr>
            </w:pPr>
          </w:p>
        </w:tc>
        <w:tc>
          <w:tcPr>
            <w:tcW w:w="608" w:type="dxa"/>
          </w:tcPr>
          <w:p w14:paraId="50F413B5" w14:textId="77777777" w:rsidR="001B65C0" w:rsidRPr="00DD3062" w:rsidRDefault="001B65C0" w:rsidP="001B65C0">
            <w:pPr>
              <w:jc w:val="center"/>
              <w:rPr>
                <w:sz w:val="16"/>
                <w:szCs w:val="16"/>
              </w:rPr>
            </w:pPr>
          </w:p>
        </w:tc>
        <w:tc>
          <w:tcPr>
            <w:tcW w:w="836" w:type="dxa"/>
          </w:tcPr>
          <w:p w14:paraId="3EA4E0E5" w14:textId="77777777" w:rsidR="001B65C0" w:rsidRPr="00DD3062" w:rsidRDefault="001B65C0" w:rsidP="001B65C0">
            <w:pPr>
              <w:jc w:val="center"/>
              <w:rPr>
                <w:sz w:val="16"/>
                <w:szCs w:val="16"/>
              </w:rPr>
            </w:pPr>
            <w:r>
              <w:rPr>
                <w:sz w:val="16"/>
                <w:szCs w:val="16"/>
              </w:rPr>
              <w:t>X</w:t>
            </w:r>
          </w:p>
        </w:tc>
        <w:tc>
          <w:tcPr>
            <w:tcW w:w="920" w:type="dxa"/>
            <w:tcBorders>
              <w:top w:val="single" w:sz="4" w:space="0" w:color="auto"/>
              <w:left w:val="single" w:sz="4" w:space="0" w:color="auto"/>
              <w:bottom w:val="single" w:sz="4" w:space="0" w:color="auto"/>
              <w:right w:val="single" w:sz="4" w:space="0" w:color="auto"/>
            </w:tcBorders>
            <w:shd w:val="clear" w:color="auto" w:fill="auto"/>
            <w:vAlign w:val="bottom"/>
          </w:tcPr>
          <w:p w14:paraId="5654785F" w14:textId="77777777" w:rsidR="001B65C0" w:rsidRPr="00DD3062" w:rsidRDefault="001B65C0" w:rsidP="001B65C0">
            <w:pPr>
              <w:jc w:val="center"/>
              <w:rPr>
                <w:sz w:val="16"/>
                <w:szCs w:val="16"/>
              </w:rPr>
            </w:pPr>
            <w:r w:rsidRPr="005B78EC">
              <w:rPr>
                <w:sz w:val="16"/>
                <w:szCs w:val="16"/>
              </w:rPr>
              <w:t>8</w:t>
            </w:r>
          </w:p>
        </w:tc>
        <w:tc>
          <w:tcPr>
            <w:tcW w:w="1127" w:type="dxa"/>
          </w:tcPr>
          <w:p w14:paraId="019AC3C9" w14:textId="77777777" w:rsidR="001B65C0" w:rsidRPr="00DD3062" w:rsidRDefault="001B65C0" w:rsidP="001B65C0">
            <w:pPr>
              <w:jc w:val="center"/>
              <w:rPr>
                <w:sz w:val="16"/>
                <w:szCs w:val="16"/>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bottom"/>
          </w:tcPr>
          <w:p w14:paraId="29559F62" w14:textId="77777777" w:rsidR="001B65C0" w:rsidRPr="00DD3062" w:rsidRDefault="001B65C0" w:rsidP="001B65C0">
            <w:pPr>
              <w:jc w:val="center"/>
              <w:rPr>
                <w:sz w:val="16"/>
                <w:szCs w:val="16"/>
              </w:rPr>
            </w:pPr>
            <w:r w:rsidRPr="005B78EC">
              <w:rPr>
                <w:sz w:val="16"/>
                <w:szCs w:val="16"/>
              </w:rPr>
              <w:t>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bottom"/>
          </w:tcPr>
          <w:p w14:paraId="54D03045" w14:textId="77777777" w:rsidR="001B65C0" w:rsidRPr="00DD3062" w:rsidRDefault="001B65C0" w:rsidP="001B65C0">
            <w:pPr>
              <w:jc w:val="center"/>
              <w:rPr>
                <w:sz w:val="16"/>
                <w:szCs w:val="16"/>
              </w:rPr>
            </w:pPr>
            <w:r w:rsidRPr="005B78EC">
              <w:rPr>
                <w:sz w:val="16"/>
                <w:szCs w:val="16"/>
              </w:rPr>
              <w:t>36</w:t>
            </w:r>
          </w:p>
        </w:tc>
      </w:tr>
      <w:tr w:rsidR="001B65C0" w14:paraId="64F48162" w14:textId="77777777" w:rsidTr="001B65C0">
        <w:trPr>
          <w:trHeight w:val="20"/>
        </w:trPr>
        <w:tc>
          <w:tcPr>
            <w:tcW w:w="436" w:type="dxa"/>
          </w:tcPr>
          <w:p w14:paraId="7D6CB3D1" w14:textId="77777777" w:rsidR="001B65C0" w:rsidRPr="00DD3062" w:rsidRDefault="001B65C0" w:rsidP="001B65C0">
            <w:pPr>
              <w:jc w:val="center"/>
              <w:rPr>
                <w:sz w:val="16"/>
                <w:szCs w:val="16"/>
              </w:rPr>
            </w:pPr>
            <w:r>
              <w:rPr>
                <w:sz w:val="16"/>
                <w:szCs w:val="16"/>
              </w:rPr>
              <w:t>66</w:t>
            </w:r>
          </w:p>
        </w:tc>
        <w:tc>
          <w:tcPr>
            <w:tcW w:w="972" w:type="dxa"/>
          </w:tcPr>
          <w:p w14:paraId="4E3B43D9" w14:textId="77777777" w:rsidR="001B65C0" w:rsidRPr="00DD3062" w:rsidRDefault="001B65C0" w:rsidP="001B65C0">
            <w:pPr>
              <w:jc w:val="center"/>
              <w:rPr>
                <w:sz w:val="16"/>
                <w:szCs w:val="16"/>
              </w:rPr>
            </w:pPr>
            <w:r w:rsidRPr="00A353AD">
              <w:rPr>
                <w:sz w:val="16"/>
                <w:szCs w:val="16"/>
              </w:rPr>
              <w:t>RASES 8</w:t>
            </w:r>
          </w:p>
        </w:tc>
        <w:tc>
          <w:tcPr>
            <w:tcW w:w="997" w:type="dxa"/>
          </w:tcPr>
          <w:p w14:paraId="52A6BD76" w14:textId="77777777" w:rsidR="001B65C0" w:rsidRPr="00DD3062" w:rsidRDefault="001B65C0" w:rsidP="001B65C0">
            <w:pPr>
              <w:jc w:val="center"/>
              <w:rPr>
                <w:sz w:val="16"/>
                <w:szCs w:val="16"/>
              </w:rPr>
            </w:pPr>
            <w:r>
              <w:rPr>
                <w:sz w:val="16"/>
                <w:szCs w:val="16"/>
              </w:rPr>
              <w:t>DEATA</w:t>
            </w:r>
          </w:p>
        </w:tc>
        <w:tc>
          <w:tcPr>
            <w:tcW w:w="805" w:type="dxa"/>
          </w:tcPr>
          <w:p w14:paraId="61BF4BB4" w14:textId="77777777" w:rsidR="001B65C0" w:rsidRPr="00DD3062" w:rsidRDefault="001B65C0" w:rsidP="001B65C0">
            <w:pPr>
              <w:jc w:val="center"/>
              <w:rPr>
                <w:sz w:val="16"/>
                <w:szCs w:val="16"/>
              </w:rPr>
            </w:pPr>
            <w:r>
              <w:rPr>
                <w:sz w:val="16"/>
                <w:szCs w:val="16"/>
              </w:rPr>
              <w:t>X</w:t>
            </w:r>
          </w:p>
        </w:tc>
        <w:tc>
          <w:tcPr>
            <w:tcW w:w="1034" w:type="dxa"/>
          </w:tcPr>
          <w:p w14:paraId="02C8318E" w14:textId="77777777" w:rsidR="001B65C0" w:rsidRPr="00DD3062" w:rsidRDefault="001B65C0" w:rsidP="001B65C0">
            <w:pPr>
              <w:jc w:val="center"/>
              <w:rPr>
                <w:sz w:val="16"/>
                <w:szCs w:val="16"/>
              </w:rPr>
            </w:pPr>
          </w:p>
        </w:tc>
        <w:tc>
          <w:tcPr>
            <w:tcW w:w="608" w:type="dxa"/>
          </w:tcPr>
          <w:p w14:paraId="5521BD0C" w14:textId="77777777" w:rsidR="001B65C0" w:rsidRPr="00DD3062" w:rsidRDefault="001B65C0" w:rsidP="001B65C0">
            <w:pPr>
              <w:jc w:val="center"/>
              <w:rPr>
                <w:sz w:val="16"/>
                <w:szCs w:val="16"/>
              </w:rPr>
            </w:pPr>
          </w:p>
        </w:tc>
        <w:tc>
          <w:tcPr>
            <w:tcW w:w="836" w:type="dxa"/>
          </w:tcPr>
          <w:p w14:paraId="0A5E5280" w14:textId="77777777" w:rsidR="001B65C0" w:rsidRPr="00DD3062" w:rsidRDefault="001B65C0" w:rsidP="001B65C0">
            <w:pPr>
              <w:jc w:val="center"/>
              <w:rPr>
                <w:sz w:val="16"/>
                <w:szCs w:val="16"/>
              </w:rPr>
            </w:pPr>
            <w:r>
              <w:rPr>
                <w:sz w:val="16"/>
                <w:szCs w:val="16"/>
              </w:rPr>
              <w:t>X</w:t>
            </w:r>
          </w:p>
        </w:tc>
        <w:tc>
          <w:tcPr>
            <w:tcW w:w="920" w:type="dxa"/>
            <w:tcBorders>
              <w:top w:val="nil"/>
              <w:left w:val="single" w:sz="4" w:space="0" w:color="auto"/>
              <w:bottom w:val="single" w:sz="4" w:space="0" w:color="auto"/>
              <w:right w:val="single" w:sz="4" w:space="0" w:color="auto"/>
            </w:tcBorders>
            <w:shd w:val="clear" w:color="auto" w:fill="auto"/>
            <w:vAlign w:val="bottom"/>
          </w:tcPr>
          <w:p w14:paraId="5F8FBA83" w14:textId="77777777" w:rsidR="001B65C0" w:rsidRPr="00DD3062" w:rsidRDefault="001B65C0" w:rsidP="001B65C0">
            <w:pPr>
              <w:jc w:val="center"/>
              <w:rPr>
                <w:sz w:val="16"/>
                <w:szCs w:val="16"/>
              </w:rPr>
            </w:pPr>
            <w:r w:rsidRPr="005B78EC">
              <w:rPr>
                <w:sz w:val="16"/>
                <w:szCs w:val="16"/>
              </w:rPr>
              <w:t>18</w:t>
            </w:r>
          </w:p>
        </w:tc>
        <w:tc>
          <w:tcPr>
            <w:tcW w:w="1127" w:type="dxa"/>
          </w:tcPr>
          <w:p w14:paraId="27F30E68" w14:textId="77777777" w:rsidR="001B65C0" w:rsidRPr="00DD3062" w:rsidRDefault="001B65C0" w:rsidP="001B65C0">
            <w:pPr>
              <w:jc w:val="center"/>
              <w:rPr>
                <w:sz w:val="16"/>
                <w:szCs w:val="16"/>
              </w:rPr>
            </w:pPr>
          </w:p>
        </w:tc>
        <w:tc>
          <w:tcPr>
            <w:tcW w:w="1105" w:type="dxa"/>
            <w:tcBorders>
              <w:top w:val="nil"/>
              <w:left w:val="single" w:sz="4" w:space="0" w:color="auto"/>
              <w:bottom w:val="single" w:sz="4" w:space="0" w:color="auto"/>
              <w:right w:val="single" w:sz="4" w:space="0" w:color="auto"/>
            </w:tcBorders>
            <w:shd w:val="clear" w:color="auto" w:fill="auto"/>
            <w:vAlign w:val="bottom"/>
          </w:tcPr>
          <w:p w14:paraId="327C64F4" w14:textId="77777777" w:rsidR="001B65C0" w:rsidRPr="00DD3062" w:rsidRDefault="001B65C0" w:rsidP="001B65C0">
            <w:pPr>
              <w:jc w:val="center"/>
              <w:rPr>
                <w:sz w:val="16"/>
                <w:szCs w:val="16"/>
              </w:rPr>
            </w:pPr>
            <w:r w:rsidRPr="005B78EC">
              <w:rPr>
                <w:sz w:val="16"/>
                <w:szCs w:val="16"/>
              </w:rPr>
              <w:t>18</w:t>
            </w:r>
          </w:p>
        </w:tc>
        <w:tc>
          <w:tcPr>
            <w:tcW w:w="1019" w:type="dxa"/>
            <w:tcBorders>
              <w:top w:val="nil"/>
              <w:left w:val="single" w:sz="4" w:space="0" w:color="auto"/>
              <w:bottom w:val="single" w:sz="4" w:space="0" w:color="auto"/>
              <w:right w:val="single" w:sz="4" w:space="0" w:color="auto"/>
            </w:tcBorders>
            <w:shd w:val="clear" w:color="auto" w:fill="auto"/>
            <w:vAlign w:val="bottom"/>
          </w:tcPr>
          <w:p w14:paraId="6939AED1" w14:textId="77777777" w:rsidR="001B65C0" w:rsidRPr="00DD3062" w:rsidRDefault="001B65C0" w:rsidP="001B65C0">
            <w:pPr>
              <w:jc w:val="center"/>
              <w:rPr>
                <w:sz w:val="16"/>
                <w:szCs w:val="16"/>
              </w:rPr>
            </w:pPr>
            <w:r w:rsidRPr="005B78EC">
              <w:rPr>
                <w:sz w:val="16"/>
                <w:szCs w:val="16"/>
              </w:rPr>
              <w:t>38</w:t>
            </w:r>
          </w:p>
        </w:tc>
      </w:tr>
      <w:tr w:rsidR="001B65C0" w14:paraId="32EC8190" w14:textId="77777777" w:rsidTr="001B65C0">
        <w:trPr>
          <w:trHeight w:val="20"/>
        </w:trPr>
        <w:tc>
          <w:tcPr>
            <w:tcW w:w="436" w:type="dxa"/>
          </w:tcPr>
          <w:p w14:paraId="1314774D" w14:textId="77777777" w:rsidR="001B65C0" w:rsidRPr="00DD3062" w:rsidRDefault="001B65C0" w:rsidP="001B65C0">
            <w:pPr>
              <w:jc w:val="center"/>
              <w:rPr>
                <w:sz w:val="16"/>
                <w:szCs w:val="16"/>
              </w:rPr>
            </w:pPr>
            <w:r>
              <w:rPr>
                <w:sz w:val="16"/>
                <w:szCs w:val="16"/>
              </w:rPr>
              <w:t>67</w:t>
            </w:r>
          </w:p>
        </w:tc>
        <w:tc>
          <w:tcPr>
            <w:tcW w:w="972" w:type="dxa"/>
          </w:tcPr>
          <w:p w14:paraId="133191A1" w14:textId="77777777" w:rsidR="001B65C0" w:rsidRPr="00DD3062" w:rsidRDefault="001B65C0" w:rsidP="001B65C0">
            <w:pPr>
              <w:jc w:val="center"/>
              <w:rPr>
                <w:sz w:val="16"/>
                <w:szCs w:val="16"/>
              </w:rPr>
            </w:pPr>
            <w:r w:rsidRPr="00A353AD">
              <w:rPr>
                <w:sz w:val="16"/>
                <w:szCs w:val="16"/>
              </w:rPr>
              <w:t>RASES 8</w:t>
            </w:r>
          </w:p>
        </w:tc>
        <w:tc>
          <w:tcPr>
            <w:tcW w:w="997" w:type="dxa"/>
          </w:tcPr>
          <w:p w14:paraId="6FAC79FE" w14:textId="77777777" w:rsidR="001B65C0" w:rsidRPr="00DD3062" w:rsidRDefault="001B65C0" w:rsidP="001B65C0">
            <w:pPr>
              <w:jc w:val="center"/>
              <w:rPr>
                <w:sz w:val="16"/>
                <w:szCs w:val="16"/>
              </w:rPr>
            </w:pPr>
            <w:r>
              <w:rPr>
                <w:sz w:val="16"/>
                <w:szCs w:val="16"/>
              </w:rPr>
              <w:t>DEATA</w:t>
            </w:r>
          </w:p>
        </w:tc>
        <w:tc>
          <w:tcPr>
            <w:tcW w:w="805" w:type="dxa"/>
          </w:tcPr>
          <w:p w14:paraId="46D1016E" w14:textId="77777777" w:rsidR="001B65C0" w:rsidRPr="00DD3062" w:rsidRDefault="001B65C0" w:rsidP="001B65C0">
            <w:pPr>
              <w:jc w:val="center"/>
              <w:rPr>
                <w:sz w:val="16"/>
                <w:szCs w:val="16"/>
              </w:rPr>
            </w:pPr>
            <w:r>
              <w:rPr>
                <w:sz w:val="16"/>
                <w:szCs w:val="16"/>
              </w:rPr>
              <w:t>X</w:t>
            </w:r>
          </w:p>
        </w:tc>
        <w:tc>
          <w:tcPr>
            <w:tcW w:w="1034" w:type="dxa"/>
          </w:tcPr>
          <w:p w14:paraId="5B30B20D" w14:textId="77777777" w:rsidR="001B65C0" w:rsidRPr="00DD3062" w:rsidRDefault="001B65C0" w:rsidP="001B65C0">
            <w:pPr>
              <w:jc w:val="center"/>
              <w:rPr>
                <w:sz w:val="16"/>
                <w:szCs w:val="16"/>
              </w:rPr>
            </w:pPr>
          </w:p>
        </w:tc>
        <w:tc>
          <w:tcPr>
            <w:tcW w:w="608" w:type="dxa"/>
          </w:tcPr>
          <w:p w14:paraId="762B756F" w14:textId="77777777" w:rsidR="001B65C0" w:rsidRPr="00DD3062" w:rsidRDefault="001B65C0" w:rsidP="001B65C0">
            <w:pPr>
              <w:jc w:val="center"/>
              <w:rPr>
                <w:sz w:val="16"/>
                <w:szCs w:val="16"/>
              </w:rPr>
            </w:pPr>
          </w:p>
        </w:tc>
        <w:tc>
          <w:tcPr>
            <w:tcW w:w="836" w:type="dxa"/>
          </w:tcPr>
          <w:p w14:paraId="7C4525EC" w14:textId="77777777" w:rsidR="001B65C0" w:rsidRPr="00DD3062" w:rsidRDefault="001B65C0" w:rsidP="001B65C0">
            <w:pPr>
              <w:jc w:val="center"/>
              <w:rPr>
                <w:sz w:val="16"/>
                <w:szCs w:val="16"/>
              </w:rPr>
            </w:pPr>
            <w:r>
              <w:rPr>
                <w:sz w:val="16"/>
                <w:szCs w:val="16"/>
              </w:rPr>
              <w:t>X</w:t>
            </w:r>
          </w:p>
        </w:tc>
        <w:tc>
          <w:tcPr>
            <w:tcW w:w="920" w:type="dxa"/>
            <w:tcBorders>
              <w:top w:val="nil"/>
              <w:left w:val="single" w:sz="4" w:space="0" w:color="auto"/>
              <w:bottom w:val="single" w:sz="4" w:space="0" w:color="auto"/>
              <w:right w:val="single" w:sz="4" w:space="0" w:color="auto"/>
            </w:tcBorders>
            <w:shd w:val="clear" w:color="auto" w:fill="auto"/>
            <w:vAlign w:val="bottom"/>
          </w:tcPr>
          <w:p w14:paraId="03CCBFA8" w14:textId="77777777" w:rsidR="001B65C0" w:rsidRPr="00DD3062" w:rsidRDefault="001B65C0" w:rsidP="001B65C0">
            <w:pPr>
              <w:jc w:val="center"/>
              <w:rPr>
                <w:sz w:val="16"/>
                <w:szCs w:val="16"/>
              </w:rPr>
            </w:pPr>
            <w:r w:rsidRPr="005B78EC">
              <w:rPr>
                <w:sz w:val="16"/>
                <w:szCs w:val="16"/>
              </w:rPr>
              <w:t>18</w:t>
            </w:r>
          </w:p>
        </w:tc>
        <w:tc>
          <w:tcPr>
            <w:tcW w:w="1127" w:type="dxa"/>
          </w:tcPr>
          <w:p w14:paraId="60E13951" w14:textId="77777777" w:rsidR="001B65C0" w:rsidRPr="00DD3062" w:rsidRDefault="001B65C0" w:rsidP="001B65C0">
            <w:pPr>
              <w:jc w:val="center"/>
              <w:rPr>
                <w:sz w:val="16"/>
                <w:szCs w:val="16"/>
              </w:rPr>
            </w:pPr>
          </w:p>
        </w:tc>
        <w:tc>
          <w:tcPr>
            <w:tcW w:w="1105" w:type="dxa"/>
            <w:tcBorders>
              <w:top w:val="nil"/>
              <w:left w:val="single" w:sz="4" w:space="0" w:color="auto"/>
              <w:bottom w:val="single" w:sz="4" w:space="0" w:color="auto"/>
              <w:right w:val="single" w:sz="4" w:space="0" w:color="auto"/>
            </w:tcBorders>
            <w:shd w:val="clear" w:color="auto" w:fill="auto"/>
            <w:vAlign w:val="bottom"/>
          </w:tcPr>
          <w:p w14:paraId="3B60B57D" w14:textId="77777777" w:rsidR="001B65C0" w:rsidRPr="00DD3062" w:rsidRDefault="001B65C0" w:rsidP="001B65C0">
            <w:pPr>
              <w:jc w:val="center"/>
              <w:rPr>
                <w:sz w:val="16"/>
                <w:szCs w:val="16"/>
              </w:rPr>
            </w:pPr>
            <w:r w:rsidRPr="005B78EC">
              <w:rPr>
                <w:sz w:val="16"/>
                <w:szCs w:val="16"/>
              </w:rPr>
              <w:t>18</w:t>
            </w:r>
          </w:p>
        </w:tc>
        <w:tc>
          <w:tcPr>
            <w:tcW w:w="1019" w:type="dxa"/>
            <w:tcBorders>
              <w:top w:val="nil"/>
              <w:left w:val="single" w:sz="4" w:space="0" w:color="auto"/>
              <w:bottom w:val="single" w:sz="4" w:space="0" w:color="auto"/>
              <w:right w:val="single" w:sz="4" w:space="0" w:color="auto"/>
            </w:tcBorders>
            <w:shd w:val="clear" w:color="auto" w:fill="auto"/>
            <w:vAlign w:val="bottom"/>
          </w:tcPr>
          <w:p w14:paraId="081F46D1" w14:textId="77777777" w:rsidR="001B65C0" w:rsidRPr="00DD3062" w:rsidRDefault="001B65C0" w:rsidP="001B65C0">
            <w:pPr>
              <w:jc w:val="center"/>
              <w:rPr>
                <w:sz w:val="16"/>
                <w:szCs w:val="16"/>
              </w:rPr>
            </w:pPr>
            <w:r w:rsidRPr="005B78EC">
              <w:rPr>
                <w:sz w:val="16"/>
                <w:szCs w:val="16"/>
              </w:rPr>
              <w:t>38</w:t>
            </w:r>
          </w:p>
        </w:tc>
      </w:tr>
      <w:tr w:rsidR="001B65C0" w14:paraId="5074704D" w14:textId="77777777" w:rsidTr="001B65C0">
        <w:trPr>
          <w:trHeight w:val="20"/>
        </w:trPr>
        <w:tc>
          <w:tcPr>
            <w:tcW w:w="436" w:type="dxa"/>
          </w:tcPr>
          <w:p w14:paraId="36334FA6" w14:textId="77777777" w:rsidR="001B65C0" w:rsidRPr="00DD3062" w:rsidRDefault="001B65C0" w:rsidP="001B65C0">
            <w:pPr>
              <w:jc w:val="center"/>
              <w:rPr>
                <w:sz w:val="16"/>
                <w:szCs w:val="16"/>
              </w:rPr>
            </w:pPr>
            <w:r>
              <w:rPr>
                <w:sz w:val="16"/>
                <w:szCs w:val="16"/>
              </w:rPr>
              <w:t>68</w:t>
            </w:r>
          </w:p>
        </w:tc>
        <w:tc>
          <w:tcPr>
            <w:tcW w:w="972" w:type="dxa"/>
          </w:tcPr>
          <w:p w14:paraId="69836114" w14:textId="77777777" w:rsidR="001B65C0" w:rsidRPr="00DD3062" w:rsidRDefault="001B65C0" w:rsidP="001B65C0">
            <w:pPr>
              <w:jc w:val="center"/>
              <w:rPr>
                <w:sz w:val="16"/>
                <w:szCs w:val="16"/>
              </w:rPr>
            </w:pPr>
            <w:r w:rsidRPr="00A353AD">
              <w:rPr>
                <w:sz w:val="16"/>
                <w:szCs w:val="16"/>
              </w:rPr>
              <w:t>RASES 8</w:t>
            </w:r>
          </w:p>
        </w:tc>
        <w:tc>
          <w:tcPr>
            <w:tcW w:w="997" w:type="dxa"/>
          </w:tcPr>
          <w:p w14:paraId="70302AEF" w14:textId="77777777" w:rsidR="001B65C0" w:rsidRPr="00DD3062" w:rsidRDefault="001B65C0" w:rsidP="001B65C0">
            <w:pPr>
              <w:jc w:val="center"/>
              <w:rPr>
                <w:sz w:val="16"/>
                <w:szCs w:val="16"/>
              </w:rPr>
            </w:pPr>
            <w:r>
              <w:rPr>
                <w:sz w:val="16"/>
                <w:szCs w:val="16"/>
              </w:rPr>
              <w:t>DEGUA</w:t>
            </w:r>
          </w:p>
        </w:tc>
        <w:tc>
          <w:tcPr>
            <w:tcW w:w="805" w:type="dxa"/>
          </w:tcPr>
          <w:p w14:paraId="02EBF788" w14:textId="77777777" w:rsidR="001B65C0" w:rsidRPr="00DD3062" w:rsidRDefault="001B65C0" w:rsidP="001B65C0">
            <w:pPr>
              <w:jc w:val="center"/>
              <w:rPr>
                <w:sz w:val="16"/>
                <w:szCs w:val="16"/>
              </w:rPr>
            </w:pPr>
            <w:r>
              <w:rPr>
                <w:sz w:val="16"/>
                <w:szCs w:val="16"/>
              </w:rPr>
              <w:t>X</w:t>
            </w:r>
          </w:p>
        </w:tc>
        <w:tc>
          <w:tcPr>
            <w:tcW w:w="1034" w:type="dxa"/>
          </w:tcPr>
          <w:p w14:paraId="3183D4AE" w14:textId="77777777" w:rsidR="001B65C0" w:rsidRPr="00DD3062" w:rsidRDefault="001B65C0" w:rsidP="001B65C0">
            <w:pPr>
              <w:jc w:val="center"/>
              <w:rPr>
                <w:sz w:val="16"/>
                <w:szCs w:val="16"/>
              </w:rPr>
            </w:pPr>
          </w:p>
        </w:tc>
        <w:tc>
          <w:tcPr>
            <w:tcW w:w="608" w:type="dxa"/>
          </w:tcPr>
          <w:p w14:paraId="2982DA80" w14:textId="77777777" w:rsidR="001B65C0" w:rsidRPr="00DD3062" w:rsidRDefault="001B65C0" w:rsidP="001B65C0">
            <w:pPr>
              <w:jc w:val="center"/>
              <w:rPr>
                <w:sz w:val="16"/>
                <w:szCs w:val="16"/>
              </w:rPr>
            </w:pPr>
          </w:p>
        </w:tc>
        <w:tc>
          <w:tcPr>
            <w:tcW w:w="836" w:type="dxa"/>
          </w:tcPr>
          <w:p w14:paraId="1C052F54" w14:textId="77777777" w:rsidR="001B65C0" w:rsidRPr="00DD3062" w:rsidRDefault="001B65C0" w:rsidP="001B65C0">
            <w:pPr>
              <w:jc w:val="center"/>
              <w:rPr>
                <w:sz w:val="16"/>
                <w:szCs w:val="16"/>
              </w:rPr>
            </w:pPr>
            <w:r>
              <w:rPr>
                <w:sz w:val="16"/>
                <w:szCs w:val="16"/>
              </w:rPr>
              <w:t>X</w:t>
            </w:r>
          </w:p>
        </w:tc>
        <w:tc>
          <w:tcPr>
            <w:tcW w:w="920" w:type="dxa"/>
            <w:tcBorders>
              <w:top w:val="nil"/>
              <w:left w:val="single" w:sz="4" w:space="0" w:color="auto"/>
              <w:bottom w:val="single" w:sz="4" w:space="0" w:color="auto"/>
              <w:right w:val="single" w:sz="4" w:space="0" w:color="auto"/>
            </w:tcBorders>
            <w:shd w:val="clear" w:color="auto" w:fill="auto"/>
            <w:vAlign w:val="bottom"/>
          </w:tcPr>
          <w:p w14:paraId="0DF5604B" w14:textId="77777777" w:rsidR="001B65C0" w:rsidRPr="00DD3062" w:rsidRDefault="001B65C0" w:rsidP="001B65C0">
            <w:pPr>
              <w:jc w:val="center"/>
              <w:rPr>
                <w:sz w:val="16"/>
                <w:szCs w:val="16"/>
              </w:rPr>
            </w:pPr>
            <w:r w:rsidRPr="005B78EC">
              <w:rPr>
                <w:sz w:val="16"/>
                <w:szCs w:val="16"/>
              </w:rPr>
              <w:t>6</w:t>
            </w:r>
          </w:p>
        </w:tc>
        <w:tc>
          <w:tcPr>
            <w:tcW w:w="1127" w:type="dxa"/>
          </w:tcPr>
          <w:p w14:paraId="197BC842" w14:textId="77777777" w:rsidR="001B65C0" w:rsidRPr="00DD3062" w:rsidRDefault="001B65C0" w:rsidP="001B65C0">
            <w:pPr>
              <w:jc w:val="center"/>
              <w:rPr>
                <w:sz w:val="16"/>
                <w:szCs w:val="16"/>
              </w:rPr>
            </w:pPr>
          </w:p>
        </w:tc>
        <w:tc>
          <w:tcPr>
            <w:tcW w:w="1105" w:type="dxa"/>
            <w:tcBorders>
              <w:top w:val="nil"/>
              <w:left w:val="single" w:sz="4" w:space="0" w:color="auto"/>
              <w:bottom w:val="single" w:sz="4" w:space="0" w:color="auto"/>
              <w:right w:val="single" w:sz="4" w:space="0" w:color="auto"/>
            </w:tcBorders>
            <w:shd w:val="clear" w:color="auto" w:fill="auto"/>
            <w:vAlign w:val="bottom"/>
          </w:tcPr>
          <w:p w14:paraId="3CBE497E" w14:textId="77777777" w:rsidR="001B65C0" w:rsidRPr="00DD3062" w:rsidRDefault="001B65C0" w:rsidP="001B65C0">
            <w:pPr>
              <w:jc w:val="center"/>
              <w:rPr>
                <w:sz w:val="16"/>
                <w:szCs w:val="16"/>
              </w:rPr>
            </w:pPr>
            <w:r w:rsidRPr="005B78EC">
              <w:rPr>
                <w:sz w:val="16"/>
                <w:szCs w:val="16"/>
              </w:rPr>
              <w:t>6</w:t>
            </w:r>
          </w:p>
        </w:tc>
        <w:tc>
          <w:tcPr>
            <w:tcW w:w="1019" w:type="dxa"/>
            <w:tcBorders>
              <w:top w:val="nil"/>
              <w:left w:val="single" w:sz="4" w:space="0" w:color="auto"/>
              <w:bottom w:val="single" w:sz="4" w:space="0" w:color="auto"/>
              <w:right w:val="single" w:sz="4" w:space="0" w:color="auto"/>
            </w:tcBorders>
            <w:shd w:val="clear" w:color="auto" w:fill="auto"/>
            <w:vAlign w:val="bottom"/>
          </w:tcPr>
          <w:p w14:paraId="6B16457B" w14:textId="77777777" w:rsidR="001B65C0" w:rsidRPr="00DD3062" w:rsidRDefault="001B65C0" w:rsidP="001B65C0">
            <w:pPr>
              <w:jc w:val="center"/>
              <w:rPr>
                <w:sz w:val="16"/>
                <w:szCs w:val="16"/>
              </w:rPr>
            </w:pPr>
            <w:r w:rsidRPr="005B78EC">
              <w:rPr>
                <w:sz w:val="16"/>
                <w:szCs w:val="16"/>
              </w:rPr>
              <w:t>37</w:t>
            </w:r>
          </w:p>
        </w:tc>
      </w:tr>
      <w:tr w:rsidR="001B65C0" w14:paraId="7F8865C1" w14:textId="77777777" w:rsidTr="001B65C0">
        <w:trPr>
          <w:trHeight w:val="20"/>
        </w:trPr>
        <w:tc>
          <w:tcPr>
            <w:tcW w:w="436" w:type="dxa"/>
          </w:tcPr>
          <w:p w14:paraId="1E05141D" w14:textId="77777777" w:rsidR="001B65C0" w:rsidRPr="00DD3062" w:rsidRDefault="001B65C0" w:rsidP="001B65C0">
            <w:pPr>
              <w:jc w:val="center"/>
              <w:rPr>
                <w:sz w:val="16"/>
                <w:szCs w:val="16"/>
              </w:rPr>
            </w:pPr>
            <w:r>
              <w:rPr>
                <w:sz w:val="16"/>
                <w:szCs w:val="16"/>
              </w:rPr>
              <w:t>69</w:t>
            </w:r>
          </w:p>
        </w:tc>
        <w:tc>
          <w:tcPr>
            <w:tcW w:w="972" w:type="dxa"/>
          </w:tcPr>
          <w:p w14:paraId="43E163B8" w14:textId="77777777" w:rsidR="001B65C0" w:rsidRPr="00DD3062" w:rsidRDefault="001B65C0" w:rsidP="001B65C0">
            <w:pPr>
              <w:jc w:val="center"/>
              <w:rPr>
                <w:sz w:val="16"/>
                <w:szCs w:val="16"/>
              </w:rPr>
            </w:pPr>
            <w:r w:rsidRPr="00A353AD">
              <w:rPr>
                <w:sz w:val="16"/>
                <w:szCs w:val="16"/>
              </w:rPr>
              <w:t>RASES 8</w:t>
            </w:r>
          </w:p>
        </w:tc>
        <w:tc>
          <w:tcPr>
            <w:tcW w:w="997" w:type="dxa"/>
          </w:tcPr>
          <w:p w14:paraId="38BB52C0" w14:textId="77777777" w:rsidR="001B65C0" w:rsidRPr="00DD3062" w:rsidRDefault="001B65C0" w:rsidP="001B65C0">
            <w:pPr>
              <w:jc w:val="center"/>
              <w:rPr>
                <w:sz w:val="16"/>
                <w:szCs w:val="16"/>
              </w:rPr>
            </w:pPr>
            <w:r>
              <w:rPr>
                <w:sz w:val="16"/>
                <w:szCs w:val="16"/>
              </w:rPr>
              <w:t>DESUC</w:t>
            </w:r>
          </w:p>
        </w:tc>
        <w:tc>
          <w:tcPr>
            <w:tcW w:w="805" w:type="dxa"/>
          </w:tcPr>
          <w:p w14:paraId="05625F7A" w14:textId="77777777" w:rsidR="001B65C0" w:rsidRPr="00DD3062" w:rsidRDefault="001B65C0" w:rsidP="001B65C0">
            <w:pPr>
              <w:jc w:val="center"/>
              <w:rPr>
                <w:sz w:val="16"/>
                <w:szCs w:val="16"/>
              </w:rPr>
            </w:pPr>
            <w:r>
              <w:rPr>
                <w:sz w:val="16"/>
                <w:szCs w:val="16"/>
              </w:rPr>
              <w:t>X</w:t>
            </w:r>
          </w:p>
        </w:tc>
        <w:tc>
          <w:tcPr>
            <w:tcW w:w="1034" w:type="dxa"/>
          </w:tcPr>
          <w:p w14:paraId="29F588FD" w14:textId="77777777" w:rsidR="001B65C0" w:rsidRPr="00DD3062" w:rsidRDefault="001B65C0" w:rsidP="001B65C0">
            <w:pPr>
              <w:jc w:val="center"/>
              <w:rPr>
                <w:sz w:val="16"/>
                <w:szCs w:val="16"/>
              </w:rPr>
            </w:pPr>
          </w:p>
        </w:tc>
        <w:tc>
          <w:tcPr>
            <w:tcW w:w="608" w:type="dxa"/>
            <w:tcBorders>
              <w:bottom w:val="single" w:sz="4" w:space="0" w:color="auto"/>
            </w:tcBorders>
          </w:tcPr>
          <w:p w14:paraId="4B951831" w14:textId="77777777" w:rsidR="001B65C0" w:rsidRPr="00DD3062" w:rsidRDefault="001B65C0" w:rsidP="001B65C0">
            <w:pPr>
              <w:jc w:val="center"/>
              <w:rPr>
                <w:sz w:val="16"/>
                <w:szCs w:val="16"/>
              </w:rPr>
            </w:pPr>
          </w:p>
        </w:tc>
        <w:tc>
          <w:tcPr>
            <w:tcW w:w="836" w:type="dxa"/>
            <w:tcBorders>
              <w:bottom w:val="single" w:sz="4" w:space="0" w:color="auto"/>
            </w:tcBorders>
          </w:tcPr>
          <w:p w14:paraId="31CDF82D" w14:textId="77777777" w:rsidR="001B65C0" w:rsidRPr="00DD3062" w:rsidRDefault="001B65C0" w:rsidP="001B65C0">
            <w:pPr>
              <w:jc w:val="center"/>
              <w:rPr>
                <w:sz w:val="16"/>
                <w:szCs w:val="16"/>
              </w:rPr>
            </w:pPr>
            <w:r>
              <w:rPr>
                <w:sz w:val="16"/>
                <w:szCs w:val="16"/>
              </w:rPr>
              <w:t>X</w:t>
            </w:r>
          </w:p>
        </w:tc>
        <w:tc>
          <w:tcPr>
            <w:tcW w:w="920" w:type="dxa"/>
            <w:tcBorders>
              <w:top w:val="nil"/>
              <w:left w:val="single" w:sz="4" w:space="0" w:color="auto"/>
              <w:bottom w:val="single" w:sz="4" w:space="0" w:color="auto"/>
              <w:right w:val="single" w:sz="4" w:space="0" w:color="auto"/>
            </w:tcBorders>
            <w:shd w:val="clear" w:color="auto" w:fill="auto"/>
            <w:vAlign w:val="bottom"/>
          </w:tcPr>
          <w:p w14:paraId="45B6B129" w14:textId="77777777" w:rsidR="001B65C0" w:rsidRPr="00DD3062" w:rsidRDefault="001B65C0" w:rsidP="001B65C0">
            <w:pPr>
              <w:jc w:val="center"/>
              <w:rPr>
                <w:sz w:val="16"/>
                <w:szCs w:val="16"/>
              </w:rPr>
            </w:pPr>
            <w:r w:rsidRPr="005B78EC">
              <w:rPr>
                <w:sz w:val="16"/>
                <w:szCs w:val="16"/>
              </w:rPr>
              <w:t>10</w:t>
            </w:r>
          </w:p>
        </w:tc>
        <w:tc>
          <w:tcPr>
            <w:tcW w:w="1127" w:type="dxa"/>
            <w:tcBorders>
              <w:bottom w:val="single" w:sz="4" w:space="0" w:color="auto"/>
            </w:tcBorders>
          </w:tcPr>
          <w:p w14:paraId="0CB7516E" w14:textId="77777777" w:rsidR="001B65C0" w:rsidRPr="00DD3062" w:rsidRDefault="001B65C0" w:rsidP="001B65C0">
            <w:pPr>
              <w:jc w:val="center"/>
              <w:rPr>
                <w:sz w:val="16"/>
                <w:szCs w:val="16"/>
              </w:rPr>
            </w:pPr>
          </w:p>
        </w:tc>
        <w:tc>
          <w:tcPr>
            <w:tcW w:w="1105" w:type="dxa"/>
            <w:tcBorders>
              <w:top w:val="nil"/>
              <w:left w:val="single" w:sz="4" w:space="0" w:color="auto"/>
              <w:bottom w:val="single" w:sz="4" w:space="0" w:color="auto"/>
              <w:right w:val="single" w:sz="4" w:space="0" w:color="auto"/>
            </w:tcBorders>
            <w:shd w:val="clear" w:color="auto" w:fill="auto"/>
            <w:vAlign w:val="bottom"/>
          </w:tcPr>
          <w:p w14:paraId="6FBBB323" w14:textId="77777777" w:rsidR="001B65C0" w:rsidRPr="00DD3062" w:rsidRDefault="001B65C0" w:rsidP="001B65C0">
            <w:pPr>
              <w:jc w:val="center"/>
              <w:rPr>
                <w:sz w:val="16"/>
                <w:szCs w:val="16"/>
              </w:rPr>
            </w:pPr>
            <w:r w:rsidRPr="005B78EC">
              <w:rPr>
                <w:sz w:val="16"/>
                <w:szCs w:val="16"/>
              </w:rPr>
              <w:t>12</w:t>
            </w:r>
          </w:p>
        </w:tc>
        <w:tc>
          <w:tcPr>
            <w:tcW w:w="1019" w:type="dxa"/>
            <w:tcBorders>
              <w:top w:val="nil"/>
              <w:left w:val="single" w:sz="4" w:space="0" w:color="auto"/>
              <w:bottom w:val="single" w:sz="4" w:space="0" w:color="auto"/>
              <w:right w:val="single" w:sz="4" w:space="0" w:color="auto"/>
            </w:tcBorders>
            <w:shd w:val="clear" w:color="auto" w:fill="auto"/>
            <w:vAlign w:val="bottom"/>
          </w:tcPr>
          <w:p w14:paraId="0ED43F2D" w14:textId="77777777" w:rsidR="001B65C0" w:rsidRPr="00DD3062" w:rsidRDefault="001B65C0" w:rsidP="001B65C0">
            <w:pPr>
              <w:jc w:val="center"/>
              <w:rPr>
                <w:sz w:val="16"/>
                <w:szCs w:val="16"/>
              </w:rPr>
            </w:pPr>
            <w:r w:rsidRPr="005B78EC">
              <w:rPr>
                <w:sz w:val="16"/>
                <w:szCs w:val="16"/>
              </w:rPr>
              <w:t>37</w:t>
            </w:r>
          </w:p>
        </w:tc>
      </w:tr>
      <w:tr w:rsidR="001B65C0" w14:paraId="69E965B9" w14:textId="77777777" w:rsidTr="001B65C0">
        <w:trPr>
          <w:trHeight w:val="20"/>
        </w:trPr>
        <w:tc>
          <w:tcPr>
            <w:tcW w:w="436" w:type="dxa"/>
          </w:tcPr>
          <w:p w14:paraId="2EB49719" w14:textId="77777777" w:rsidR="001B65C0" w:rsidRPr="00DD3062" w:rsidRDefault="001B65C0" w:rsidP="001B65C0">
            <w:pPr>
              <w:jc w:val="center"/>
              <w:rPr>
                <w:sz w:val="16"/>
                <w:szCs w:val="16"/>
              </w:rPr>
            </w:pPr>
            <w:r>
              <w:rPr>
                <w:sz w:val="16"/>
                <w:szCs w:val="16"/>
              </w:rPr>
              <w:t>70</w:t>
            </w:r>
          </w:p>
        </w:tc>
        <w:tc>
          <w:tcPr>
            <w:tcW w:w="972" w:type="dxa"/>
          </w:tcPr>
          <w:p w14:paraId="611568D4" w14:textId="77777777" w:rsidR="001B65C0" w:rsidRPr="00DD3062" w:rsidRDefault="001B65C0" w:rsidP="001B65C0">
            <w:pPr>
              <w:jc w:val="center"/>
              <w:rPr>
                <w:sz w:val="16"/>
                <w:szCs w:val="16"/>
              </w:rPr>
            </w:pPr>
            <w:r w:rsidRPr="00A353AD">
              <w:rPr>
                <w:sz w:val="16"/>
                <w:szCs w:val="16"/>
              </w:rPr>
              <w:t>RASES 8</w:t>
            </w:r>
          </w:p>
        </w:tc>
        <w:tc>
          <w:tcPr>
            <w:tcW w:w="997" w:type="dxa"/>
          </w:tcPr>
          <w:p w14:paraId="0D63898D" w14:textId="77777777" w:rsidR="001B65C0" w:rsidRPr="00DD3062" w:rsidRDefault="001B65C0" w:rsidP="001B65C0">
            <w:pPr>
              <w:jc w:val="center"/>
              <w:rPr>
                <w:sz w:val="16"/>
                <w:szCs w:val="16"/>
              </w:rPr>
            </w:pPr>
            <w:r>
              <w:rPr>
                <w:sz w:val="16"/>
                <w:szCs w:val="16"/>
              </w:rPr>
              <w:t>DEBOL</w:t>
            </w:r>
          </w:p>
        </w:tc>
        <w:tc>
          <w:tcPr>
            <w:tcW w:w="805" w:type="dxa"/>
          </w:tcPr>
          <w:p w14:paraId="3EA0955A" w14:textId="77777777" w:rsidR="001B65C0" w:rsidRPr="00DD3062" w:rsidRDefault="001B65C0" w:rsidP="001B65C0">
            <w:pPr>
              <w:jc w:val="center"/>
              <w:rPr>
                <w:sz w:val="16"/>
                <w:szCs w:val="16"/>
              </w:rPr>
            </w:pPr>
            <w:r>
              <w:rPr>
                <w:sz w:val="16"/>
                <w:szCs w:val="16"/>
              </w:rPr>
              <w:t>X</w:t>
            </w:r>
          </w:p>
        </w:tc>
        <w:tc>
          <w:tcPr>
            <w:tcW w:w="1034" w:type="dxa"/>
          </w:tcPr>
          <w:p w14:paraId="318E8134" w14:textId="77777777" w:rsidR="001B65C0" w:rsidRPr="00DD3062" w:rsidRDefault="001B65C0" w:rsidP="001B65C0">
            <w:pPr>
              <w:jc w:val="center"/>
              <w:rPr>
                <w:sz w:val="16"/>
                <w:szCs w:val="16"/>
              </w:rPr>
            </w:pPr>
          </w:p>
        </w:tc>
        <w:tc>
          <w:tcPr>
            <w:tcW w:w="608" w:type="dxa"/>
            <w:tcBorders>
              <w:top w:val="single" w:sz="4" w:space="0" w:color="auto"/>
            </w:tcBorders>
          </w:tcPr>
          <w:p w14:paraId="42FF63C2" w14:textId="77777777" w:rsidR="001B65C0" w:rsidRPr="00DD3062" w:rsidRDefault="001B65C0" w:rsidP="001B65C0">
            <w:pPr>
              <w:jc w:val="center"/>
              <w:rPr>
                <w:sz w:val="16"/>
                <w:szCs w:val="16"/>
              </w:rPr>
            </w:pPr>
          </w:p>
        </w:tc>
        <w:tc>
          <w:tcPr>
            <w:tcW w:w="836" w:type="dxa"/>
            <w:tcBorders>
              <w:top w:val="single" w:sz="4" w:space="0" w:color="auto"/>
            </w:tcBorders>
          </w:tcPr>
          <w:p w14:paraId="5AA2E856" w14:textId="77777777" w:rsidR="001B65C0" w:rsidRPr="00DD3062" w:rsidRDefault="001B65C0" w:rsidP="001B65C0">
            <w:pPr>
              <w:jc w:val="center"/>
              <w:rPr>
                <w:sz w:val="16"/>
                <w:szCs w:val="16"/>
              </w:rPr>
            </w:pPr>
            <w:r>
              <w:rPr>
                <w:sz w:val="16"/>
                <w:szCs w:val="16"/>
              </w:rPr>
              <w:t>X</w:t>
            </w:r>
          </w:p>
        </w:tc>
        <w:tc>
          <w:tcPr>
            <w:tcW w:w="920" w:type="dxa"/>
            <w:tcBorders>
              <w:top w:val="single" w:sz="4" w:space="0" w:color="auto"/>
              <w:left w:val="single" w:sz="4" w:space="0" w:color="auto"/>
              <w:bottom w:val="single" w:sz="4" w:space="0" w:color="auto"/>
              <w:right w:val="single" w:sz="4" w:space="0" w:color="auto"/>
            </w:tcBorders>
            <w:shd w:val="clear" w:color="auto" w:fill="auto"/>
            <w:vAlign w:val="bottom"/>
          </w:tcPr>
          <w:p w14:paraId="36B8036F" w14:textId="77777777" w:rsidR="001B65C0" w:rsidRPr="00DD3062" w:rsidRDefault="001B65C0" w:rsidP="001B65C0">
            <w:pPr>
              <w:jc w:val="center"/>
              <w:rPr>
                <w:sz w:val="16"/>
                <w:szCs w:val="16"/>
              </w:rPr>
            </w:pPr>
            <w:r w:rsidRPr="005B78EC">
              <w:rPr>
                <w:sz w:val="16"/>
                <w:szCs w:val="16"/>
              </w:rPr>
              <w:t>18</w:t>
            </w:r>
          </w:p>
        </w:tc>
        <w:tc>
          <w:tcPr>
            <w:tcW w:w="1127" w:type="dxa"/>
            <w:tcBorders>
              <w:top w:val="single" w:sz="4" w:space="0" w:color="auto"/>
            </w:tcBorders>
          </w:tcPr>
          <w:p w14:paraId="4C688B25" w14:textId="77777777" w:rsidR="001B65C0" w:rsidRPr="00DD3062" w:rsidRDefault="001B65C0" w:rsidP="001B65C0">
            <w:pPr>
              <w:jc w:val="center"/>
              <w:rPr>
                <w:sz w:val="16"/>
                <w:szCs w:val="16"/>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bottom"/>
          </w:tcPr>
          <w:p w14:paraId="61AEF1C4" w14:textId="77777777" w:rsidR="001B65C0" w:rsidRPr="00DD3062" w:rsidRDefault="001B65C0" w:rsidP="001B65C0">
            <w:pPr>
              <w:jc w:val="center"/>
              <w:rPr>
                <w:sz w:val="16"/>
                <w:szCs w:val="16"/>
              </w:rPr>
            </w:pPr>
            <w:r w:rsidRPr="005B78EC">
              <w:rPr>
                <w:sz w:val="16"/>
                <w:szCs w:val="16"/>
              </w:rPr>
              <w:t>20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bottom"/>
          </w:tcPr>
          <w:p w14:paraId="0F7DD88D" w14:textId="77777777" w:rsidR="001B65C0" w:rsidRPr="00DD3062" w:rsidRDefault="001B65C0" w:rsidP="001B65C0">
            <w:pPr>
              <w:jc w:val="center"/>
              <w:rPr>
                <w:sz w:val="16"/>
                <w:szCs w:val="16"/>
              </w:rPr>
            </w:pPr>
            <w:r w:rsidRPr="005B78EC">
              <w:rPr>
                <w:sz w:val="16"/>
                <w:szCs w:val="16"/>
              </w:rPr>
              <w:t>38</w:t>
            </w:r>
          </w:p>
        </w:tc>
      </w:tr>
      <w:tr w:rsidR="001B65C0" w14:paraId="54C0D882" w14:textId="77777777" w:rsidTr="001B65C0">
        <w:trPr>
          <w:trHeight w:val="20"/>
        </w:trPr>
        <w:tc>
          <w:tcPr>
            <w:tcW w:w="436" w:type="dxa"/>
          </w:tcPr>
          <w:p w14:paraId="39F05581" w14:textId="77777777" w:rsidR="001B65C0" w:rsidRPr="00DD3062" w:rsidRDefault="001B65C0" w:rsidP="001B65C0">
            <w:pPr>
              <w:jc w:val="center"/>
              <w:rPr>
                <w:sz w:val="16"/>
                <w:szCs w:val="16"/>
              </w:rPr>
            </w:pPr>
            <w:r>
              <w:rPr>
                <w:sz w:val="16"/>
                <w:szCs w:val="16"/>
              </w:rPr>
              <w:t>71</w:t>
            </w:r>
          </w:p>
        </w:tc>
        <w:tc>
          <w:tcPr>
            <w:tcW w:w="972" w:type="dxa"/>
          </w:tcPr>
          <w:p w14:paraId="540D13E6" w14:textId="77777777" w:rsidR="001B65C0" w:rsidRPr="00DD3062" w:rsidRDefault="001B65C0" w:rsidP="001B65C0">
            <w:pPr>
              <w:jc w:val="center"/>
              <w:rPr>
                <w:sz w:val="16"/>
                <w:szCs w:val="16"/>
              </w:rPr>
            </w:pPr>
            <w:r w:rsidRPr="00A353AD">
              <w:rPr>
                <w:sz w:val="16"/>
                <w:szCs w:val="16"/>
              </w:rPr>
              <w:t>RASES 8</w:t>
            </w:r>
          </w:p>
        </w:tc>
        <w:tc>
          <w:tcPr>
            <w:tcW w:w="997" w:type="dxa"/>
          </w:tcPr>
          <w:p w14:paraId="14C136D3" w14:textId="77777777" w:rsidR="001B65C0" w:rsidRPr="00DD3062" w:rsidRDefault="001B65C0" w:rsidP="001B65C0">
            <w:pPr>
              <w:jc w:val="center"/>
              <w:rPr>
                <w:sz w:val="16"/>
                <w:szCs w:val="16"/>
              </w:rPr>
            </w:pPr>
            <w:r>
              <w:rPr>
                <w:sz w:val="16"/>
                <w:szCs w:val="16"/>
              </w:rPr>
              <w:t>DEMAG</w:t>
            </w:r>
          </w:p>
        </w:tc>
        <w:tc>
          <w:tcPr>
            <w:tcW w:w="805" w:type="dxa"/>
          </w:tcPr>
          <w:p w14:paraId="5360EF14" w14:textId="77777777" w:rsidR="001B65C0" w:rsidRPr="00DD3062" w:rsidRDefault="001B65C0" w:rsidP="001B65C0">
            <w:pPr>
              <w:jc w:val="center"/>
              <w:rPr>
                <w:sz w:val="16"/>
                <w:szCs w:val="16"/>
              </w:rPr>
            </w:pPr>
            <w:r>
              <w:rPr>
                <w:sz w:val="16"/>
                <w:szCs w:val="16"/>
              </w:rPr>
              <w:t>X</w:t>
            </w:r>
          </w:p>
        </w:tc>
        <w:tc>
          <w:tcPr>
            <w:tcW w:w="1034" w:type="dxa"/>
          </w:tcPr>
          <w:p w14:paraId="48C0B578" w14:textId="77777777" w:rsidR="001B65C0" w:rsidRPr="00DD3062" w:rsidRDefault="001B65C0" w:rsidP="001B65C0">
            <w:pPr>
              <w:jc w:val="center"/>
              <w:rPr>
                <w:sz w:val="16"/>
                <w:szCs w:val="16"/>
              </w:rPr>
            </w:pPr>
          </w:p>
        </w:tc>
        <w:tc>
          <w:tcPr>
            <w:tcW w:w="608" w:type="dxa"/>
            <w:tcBorders>
              <w:top w:val="single" w:sz="4" w:space="0" w:color="auto"/>
              <w:bottom w:val="single" w:sz="4" w:space="0" w:color="auto"/>
            </w:tcBorders>
          </w:tcPr>
          <w:p w14:paraId="23FEA951" w14:textId="77777777" w:rsidR="001B65C0" w:rsidRPr="00DD3062" w:rsidRDefault="001B65C0" w:rsidP="001B65C0">
            <w:pPr>
              <w:jc w:val="center"/>
              <w:rPr>
                <w:sz w:val="16"/>
                <w:szCs w:val="16"/>
              </w:rPr>
            </w:pPr>
          </w:p>
        </w:tc>
        <w:tc>
          <w:tcPr>
            <w:tcW w:w="836" w:type="dxa"/>
            <w:tcBorders>
              <w:top w:val="single" w:sz="4" w:space="0" w:color="auto"/>
              <w:bottom w:val="single" w:sz="4" w:space="0" w:color="auto"/>
            </w:tcBorders>
          </w:tcPr>
          <w:p w14:paraId="7BB25167" w14:textId="77777777" w:rsidR="001B65C0" w:rsidRPr="00DD3062" w:rsidRDefault="001B65C0" w:rsidP="001B65C0">
            <w:pPr>
              <w:jc w:val="center"/>
              <w:rPr>
                <w:sz w:val="16"/>
                <w:szCs w:val="16"/>
              </w:rPr>
            </w:pPr>
            <w:r>
              <w:rPr>
                <w:sz w:val="16"/>
                <w:szCs w:val="16"/>
              </w:rPr>
              <w:t>X</w:t>
            </w:r>
          </w:p>
        </w:tc>
        <w:tc>
          <w:tcPr>
            <w:tcW w:w="920" w:type="dxa"/>
            <w:tcBorders>
              <w:top w:val="single" w:sz="4" w:space="0" w:color="auto"/>
              <w:left w:val="single" w:sz="4" w:space="0" w:color="auto"/>
              <w:bottom w:val="single" w:sz="4" w:space="0" w:color="auto"/>
              <w:right w:val="single" w:sz="4" w:space="0" w:color="auto"/>
            </w:tcBorders>
            <w:shd w:val="clear" w:color="auto" w:fill="auto"/>
            <w:vAlign w:val="bottom"/>
          </w:tcPr>
          <w:p w14:paraId="02E9D97A" w14:textId="77777777" w:rsidR="001B65C0" w:rsidRPr="00DD3062" w:rsidRDefault="001B65C0" w:rsidP="001B65C0">
            <w:pPr>
              <w:jc w:val="center"/>
              <w:rPr>
                <w:sz w:val="16"/>
                <w:szCs w:val="16"/>
              </w:rPr>
            </w:pPr>
            <w:r w:rsidRPr="005B78EC">
              <w:rPr>
                <w:sz w:val="16"/>
                <w:szCs w:val="16"/>
              </w:rPr>
              <w:t>20</w:t>
            </w:r>
          </w:p>
        </w:tc>
        <w:tc>
          <w:tcPr>
            <w:tcW w:w="1127" w:type="dxa"/>
            <w:tcBorders>
              <w:top w:val="single" w:sz="4" w:space="0" w:color="auto"/>
              <w:bottom w:val="single" w:sz="4" w:space="0" w:color="auto"/>
            </w:tcBorders>
          </w:tcPr>
          <w:p w14:paraId="6048D6F0" w14:textId="77777777" w:rsidR="001B65C0" w:rsidRPr="00DD3062" w:rsidRDefault="001B65C0" w:rsidP="001B65C0">
            <w:pPr>
              <w:jc w:val="center"/>
              <w:rPr>
                <w:sz w:val="16"/>
                <w:szCs w:val="16"/>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bottom"/>
          </w:tcPr>
          <w:p w14:paraId="656AA92D" w14:textId="77777777" w:rsidR="001B65C0" w:rsidRPr="00DD3062" w:rsidRDefault="001B65C0" w:rsidP="001B65C0">
            <w:pPr>
              <w:jc w:val="center"/>
              <w:rPr>
                <w:sz w:val="16"/>
                <w:szCs w:val="16"/>
              </w:rPr>
            </w:pPr>
            <w:r w:rsidRPr="005B78EC">
              <w:rPr>
                <w:sz w:val="16"/>
                <w:szCs w:val="16"/>
              </w:rPr>
              <w:t>20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bottom"/>
          </w:tcPr>
          <w:p w14:paraId="47E91B15" w14:textId="77777777" w:rsidR="001B65C0" w:rsidRPr="00DD3062" w:rsidRDefault="001B65C0" w:rsidP="001B65C0">
            <w:pPr>
              <w:jc w:val="center"/>
              <w:rPr>
                <w:sz w:val="16"/>
                <w:szCs w:val="16"/>
              </w:rPr>
            </w:pPr>
            <w:r w:rsidRPr="005B78EC">
              <w:rPr>
                <w:sz w:val="16"/>
                <w:szCs w:val="16"/>
              </w:rPr>
              <w:t>40</w:t>
            </w:r>
          </w:p>
        </w:tc>
      </w:tr>
      <w:tr w:rsidR="001B65C0" w14:paraId="64614CCF" w14:textId="77777777" w:rsidTr="001B65C0">
        <w:trPr>
          <w:trHeight w:val="20"/>
        </w:trPr>
        <w:tc>
          <w:tcPr>
            <w:tcW w:w="2405" w:type="dxa"/>
            <w:gridSpan w:val="3"/>
          </w:tcPr>
          <w:p w14:paraId="053ED1F1" w14:textId="77777777" w:rsidR="001B65C0" w:rsidRPr="005D5D28" w:rsidRDefault="001B65C0" w:rsidP="001B65C0">
            <w:pPr>
              <w:jc w:val="center"/>
              <w:rPr>
                <w:b/>
                <w:bCs/>
                <w:sz w:val="16"/>
                <w:szCs w:val="16"/>
              </w:rPr>
            </w:pPr>
            <w:r w:rsidRPr="005D5D28">
              <w:rPr>
                <w:b/>
                <w:bCs/>
                <w:sz w:val="16"/>
                <w:szCs w:val="16"/>
              </w:rPr>
              <w:t xml:space="preserve">TOTAL </w:t>
            </w:r>
          </w:p>
        </w:tc>
        <w:tc>
          <w:tcPr>
            <w:tcW w:w="805" w:type="dxa"/>
          </w:tcPr>
          <w:p w14:paraId="5608AE71" w14:textId="77777777" w:rsidR="001B65C0" w:rsidRPr="005D5D28" w:rsidRDefault="001B65C0" w:rsidP="001B65C0">
            <w:pPr>
              <w:jc w:val="center"/>
              <w:rPr>
                <w:b/>
                <w:bCs/>
                <w:sz w:val="16"/>
                <w:szCs w:val="16"/>
              </w:rPr>
            </w:pPr>
            <w:r w:rsidRPr="005D5D28">
              <w:rPr>
                <w:b/>
                <w:bCs/>
                <w:sz w:val="16"/>
                <w:szCs w:val="16"/>
              </w:rPr>
              <w:t>64</w:t>
            </w:r>
            <w:r>
              <w:rPr>
                <w:b/>
                <w:bCs/>
                <w:sz w:val="16"/>
                <w:szCs w:val="16"/>
              </w:rPr>
              <w:t xml:space="preserve"> MUJERES</w:t>
            </w:r>
          </w:p>
        </w:tc>
        <w:tc>
          <w:tcPr>
            <w:tcW w:w="1034" w:type="dxa"/>
          </w:tcPr>
          <w:p w14:paraId="2618FF1E" w14:textId="77777777" w:rsidR="001B65C0" w:rsidRPr="005D5D28" w:rsidRDefault="001B65C0" w:rsidP="001B65C0">
            <w:pPr>
              <w:jc w:val="center"/>
              <w:rPr>
                <w:b/>
                <w:bCs/>
                <w:sz w:val="16"/>
                <w:szCs w:val="16"/>
              </w:rPr>
            </w:pPr>
            <w:r w:rsidRPr="005D5D28">
              <w:rPr>
                <w:b/>
                <w:bCs/>
                <w:sz w:val="16"/>
                <w:szCs w:val="16"/>
              </w:rPr>
              <w:t>7</w:t>
            </w:r>
            <w:r>
              <w:rPr>
                <w:b/>
                <w:bCs/>
                <w:sz w:val="16"/>
                <w:szCs w:val="16"/>
              </w:rPr>
              <w:t xml:space="preserve"> HOMBRES </w:t>
            </w:r>
          </w:p>
        </w:tc>
        <w:tc>
          <w:tcPr>
            <w:tcW w:w="608" w:type="dxa"/>
            <w:tcBorders>
              <w:top w:val="single" w:sz="4" w:space="0" w:color="auto"/>
              <w:bottom w:val="single" w:sz="4" w:space="0" w:color="auto"/>
            </w:tcBorders>
          </w:tcPr>
          <w:p w14:paraId="27FFE21D" w14:textId="77777777" w:rsidR="001B65C0" w:rsidRPr="005D5D28" w:rsidRDefault="001B65C0" w:rsidP="001B65C0">
            <w:pPr>
              <w:jc w:val="center"/>
              <w:rPr>
                <w:b/>
                <w:bCs/>
                <w:sz w:val="16"/>
                <w:szCs w:val="16"/>
              </w:rPr>
            </w:pPr>
            <w:r>
              <w:rPr>
                <w:b/>
                <w:bCs/>
                <w:sz w:val="16"/>
                <w:szCs w:val="16"/>
              </w:rPr>
              <w:t>27 FRIO</w:t>
            </w:r>
          </w:p>
        </w:tc>
        <w:tc>
          <w:tcPr>
            <w:tcW w:w="836" w:type="dxa"/>
            <w:tcBorders>
              <w:top w:val="single" w:sz="4" w:space="0" w:color="auto"/>
              <w:bottom w:val="single" w:sz="4" w:space="0" w:color="auto"/>
            </w:tcBorders>
          </w:tcPr>
          <w:p w14:paraId="1E923F90" w14:textId="77777777" w:rsidR="001B65C0" w:rsidRPr="005D5D28" w:rsidRDefault="001B65C0" w:rsidP="001B65C0">
            <w:pPr>
              <w:jc w:val="center"/>
              <w:rPr>
                <w:b/>
                <w:bCs/>
                <w:sz w:val="16"/>
                <w:szCs w:val="16"/>
              </w:rPr>
            </w:pPr>
            <w:r>
              <w:rPr>
                <w:b/>
                <w:bCs/>
                <w:sz w:val="16"/>
                <w:szCs w:val="16"/>
              </w:rPr>
              <w:t>44 CÁLIDO</w:t>
            </w:r>
          </w:p>
        </w:tc>
        <w:tc>
          <w:tcPr>
            <w:tcW w:w="920" w:type="dxa"/>
            <w:tcBorders>
              <w:top w:val="single" w:sz="4" w:space="0" w:color="auto"/>
              <w:left w:val="single" w:sz="4" w:space="0" w:color="auto"/>
              <w:bottom w:val="single" w:sz="4" w:space="0" w:color="auto"/>
              <w:right w:val="single" w:sz="4" w:space="0" w:color="auto"/>
            </w:tcBorders>
            <w:shd w:val="clear" w:color="auto" w:fill="auto"/>
            <w:vAlign w:val="bottom"/>
          </w:tcPr>
          <w:p w14:paraId="6B9D46A9" w14:textId="77777777" w:rsidR="001B65C0" w:rsidRPr="005B78EC" w:rsidRDefault="001B65C0" w:rsidP="001B65C0">
            <w:pPr>
              <w:jc w:val="center"/>
              <w:rPr>
                <w:sz w:val="16"/>
                <w:szCs w:val="16"/>
              </w:rPr>
            </w:pPr>
          </w:p>
        </w:tc>
        <w:tc>
          <w:tcPr>
            <w:tcW w:w="1127" w:type="dxa"/>
            <w:tcBorders>
              <w:top w:val="single" w:sz="4" w:space="0" w:color="auto"/>
              <w:bottom w:val="single" w:sz="4" w:space="0" w:color="auto"/>
            </w:tcBorders>
          </w:tcPr>
          <w:p w14:paraId="0BACA8F3" w14:textId="77777777" w:rsidR="001B65C0" w:rsidRPr="00DD3062" w:rsidRDefault="001B65C0" w:rsidP="001B65C0">
            <w:pPr>
              <w:jc w:val="center"/>
              <w:rPr>
                <w:sz w:val="16"/>
                <w:szCs w:val="16"/>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bottom"/>
          </w:tcPr>
          <w:p w14:paraId="79DA26F3" w14:textId="77777777" w:rsidR="001B65C0" w:rsidRPr="005B78EC" w:rsidRDefault="001B65C0" w:rsidP="001B65C0">
            <w:pPr>
              <w:jc w:val="center"/>
              <w:rPr>
                <w:sz w:val="16"/>
                <w:szCs w:val="16"/>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bottom"/>
          </w:tcPr>
          <w:p w14:paraId="41152CB7" w14:textId="77777777" w:rsidR="001B65C0" w:rsidRPr="005B78EC" w:rsidRDefault="001B65C0" w:rsidP="001B65C0">
            <w:pPr>
              <w:jc w:val="center"/>
              <w:rPr>
                <w:sz w:val="16"/>
                <w:szCs w:val="16"/>
              </w:rPr>
            </w:pPr>
          </w:p>
        </w:tc>
      </w:tr>
    </w:tbl>
    <w:p w14:paraId="247B32E2" w14:textId="5333EBA0" w:rsidR="001B65C0" w:rsidRDefault="001B65C0" w:rsidP="006F6D2D">
      <w:pPr>
        <w:pStyle w:val="Prrafodelista"/>
        <w:tabs>
          <w:tab w:val="left" w:pos="240"/>
        </w:tabs>
        <w:ind w:left="0"/>
        <w:jc w:val="center"/>
        <w:rPr>
          <w:b/>
        </w:rPr>
      </w:pPr>
    </w:p>
    <w:p w14:paraId="4A4FBD86" w14:textId="44A058C6" w:rsidR="001B65C0" w:rsidRDefault="001B65C0" w:rsidP="006F6D2D">
      <w:pPr>
        <w:pStyle w:val="Prrafodelista"/>
        <w:tabs>
          <w:tab w:val="left" w:pos="240"/>
        </w:tabs>
        <w:ind w:left="0"/>
        <w:jc w:val="center"/>
        <w:rPr>
          <w:b/>
        </w:rPr>
      </w:pPr>
    </w:p>
    <w:p w14:paraId="567A894E" w14:textId="35F26C53" w:rsidR="001B65C0" w:rsidRDefault="001B65C0" w:rsidP="006F6D2D">
      <w:pPr>
        <w:pStyle w:val="Prrafodelista"/>
        <w:tabs>
          <w:tab w:val="left" w:pos="240"/>
        </w:tabs>
        <w:ind w:left="0"/>
        <w:jc w:val="center"/>
        <w:rPr>
          <w:b/>
        </w:rPr>
      </w:pPr>
    </w:p>
    <w:p w14:paraId="303270B7" w14:textId="1A1AD7AD" w:rsidR="001B65C0" w:rsidRDefault="001B65C0" w:rsidP="006F6D2D">
      <w:pPr>
        <w:pStyle w:val="Prrafodelista"/>
        <w:tabs>
          <w:tab w:val="left" w:pos="240"/>
        </w:tabs>
        <w:ind w:left="0"/>
        <w:jc w:val="center"/>
        <w:rPr>
          <w:b/>
        </w:rPr>
      </w:pPr>
    </w:p>
    <w:p w14:paraId="12D0CE5C" w14:textId="6F894FF9" w:rsidR="001B65C0" w:rsidRDefault="001B65C0" w:rsidP="006F6D2D">
      <w:pPr>
        <w:pStyle w:val="Prrafodelista"/>
        <w:tabs>
          <w:tab w:val="left" w:pos="240"/>
        </w:tabs>
        <w:ind w:left="0"/>
        <w:jc w:val="center"/>
        <w:rPr>
          <w:b/>
        </w:rPr>
      </w:pPr>
    </w:p>
    <w:p w14:paraId="01CDF846" w14:textId="55BA4FCC" w:rsidR="001B65C0" w:rsidRDefault="001B65C0" w:rsidP="006F6D2D">
      <w:pPr>
        <w:pStyle w:val="Prrafodelista"/>
        <w:tabs>
          <w:tab w:val="left" w:pos="240"/>
        </w:tabs>
        <w:ind w:left="0"/>
        <w:jc w:val="center"/>
        <w:rPr>
          <w:b/>
        </w:rPr>
      </w:pPr>
    </w:p>
    <w:p w14:paraId="6794320E" w14:textId="3B5137FA" w:rsidR="001B65C0" w:rsidRDefault="001B65C0" w:rsidP="006F6D2D">
      <w:pPr>
        <w:pStyle w:val="Prrafodelista"/>
        <w:tabs>
          <w:tab w:val="left" w:pos="240"/>
        </w:tabs>
        <w:ind w:left="0"/>
        <w:jc w:val="center"/>
        <w:rPr>
          <w:b/>
        </w:rPr>
      </w:pPr>
    </w:p>
    <w:p w14:paraId="35DD3315" w14:textId="01FD8E7D" w:rsidR="001B65C0" w:rsidRDefault="001B65C0" w:rsidP="006F6D2D">
      <w:pPr>
        <w:pStyle w:val="Prrafodelista"/>
        <w:tabs>
          <w:tab w:val="left" w:pos="240"/>
        </w:tabs>
        <w:ind w:left="0"/>
        <w:jc w:val="center"/>
        <w:rPr>
          <w:b/>
        </w:rPr>
      </w:pPr>
    </w:p>
    <w:p w14:paraId="77500D6D" w14:textId="551FFB65" w:rsidR="001B65C0" w:rsidRDefault="001B65C0" w:rsidP="006F6D2D">
      <w:pPr>
        <w:pStyle w:val="Prrafodelista"/>
        <w:tabs>
          <w:tab w:val="left" w:pos="240"/>
        </w:tabs>
        <w:ind w:left="0"/>
        <w:jc w:val="center"/>
        <w:rPr>
          <w:b/>
        </w:rPr>
      </w:pPr>
    </w:p>
    <w:p w14:paraId="46FC38B8" w14:textId="5518BB51" w:rsidR="001B65C0" w:rsidRDefault="001B65C0" w:rsidP="006F6D2D">
      <w:pPr>
        <w:pStyle w:val="Prrafodelista"/>
        <w:tabs>
          <w:tab w:val="left" w:pos="240"/>
        </w:tabs>
        <w:ind w:left="0"/>
        <w:jc w:val="center"/>
        <w:rPr>
          <w:b/>
        </w:rPr>
      </w:pPr>
    </w:p>
    <w:p w14:paraId="30D6EF6A" w14:textId="40AB78F2" w:rsidR="001B65C0" w:rsidRDefault="001B65C0" w:rsidP="006F6D2D">
      <w:pPr>
        <w:pStyle w:val="Prrafodelista"/>
        <w:tabs>
          <w:tab w:val="left" w:pos="240"/>
        </w:tabs>
        <w:ind w:left="0"/>
        <w:jc w:val="center"/>
        <w:rPr>
          <w:b/>
        </w:rPr>
      </w:pPr>
    </w:p>
    <w:p w14:paraId="0D4BA1AD" w14:textId="29862172" w:rsidR="001B65C0" w:rsidRDefault="001B65C0" w:rsidP="006F6D2D">
      <w:pPr>
        <w:pStyle w:val="Prrafodelista"/>
        <w:tabs>
          <w:tab w:val="left" w:pos="240"/>
        </w:tabs>
        <w:ind w:left="0"/>
        <w:jc w:val="center"/>
        <w:rPr>
          <w:b/>
        </w:rPr>
      </w:pPr>
    </w:p>
    <w:p w14:paraId="19BDE3B7" w14:textId="24D59A08" w:rsidR="001B65C0" w:rsidRDefault="001B65C0" w:rsidP="006F6D2D">
      <w:pPr>
        <w:pStyle w:val="Prrafodelista"/>
        <w:tabs>
          <w:tab w:val="left" w:pos="240"/>
        </w:tabs>
        <w:ind w:left="0"/>
        <w:jc w:val="center"/>
        <w:rPr>
          <w:b/>
        </w:rPr>
      </w:pPr>
    </w:p>
    <w:p w14:paraId="3182E160" w14:textId="050CE9C2" w:rsidR="001B65C0" w:rsidRDefault="001B65C0" w:rsidP="006F6D2D">
      <w:pPr>
        <w:pStyle w:val="Prrafodelista"/>
        <w:tabs>
          <w:tab w:val="left" w:pos="240"/>
        </w:tabs>
        <w:ind w:left="0"/>
        <w:jc w:val="center"/>
        <w:rPr>
          <w:b/>
        </w:rPr>
      </w:pPr>
    </w:p>
    <w:p w14:paraId="5B706EB3" w14:textId="03539DDA" w:rsidR="001B65C0" w:rsidRDefault="001B65C0" w:rsidP="006F6D2D">
      <w:pPr>
        <w:pStyle w:val="Prrafodelista"/>
        <w:tabs>
          <w:tab w:val="left" w:pos="240"/>
        </w:tabs>
        <w:ind w:left="0"/>
        <w:jc w:val="center"/>
        <w:rPr>
          <w:b/>
        </w:rPr>
      </w:pPr>
    </w:p>
    <w:p w14:paraId="39DB58FC" w14:textId="77777777" w:rsidR="001B65C0" w:rsidRDefault="001B65C0" w:rsidP="006F6D2D">
      <w:pPr>
        <w:pStyle w:val="Prrafodelista"/>
        <w:tabs>
          <w:tab w:val="left" w:pos="240"/>
        </w:tabs>
        <w:ind w:left="0"/>
        <w:jc w:val="center"/>
        <w:rPr>
          <w:b/>
        </w:rPr>
      </w:pPr>
    </w:p>
    <w:tbl>
      <w:tblPr>
        <w:tblpPr w:leftFromText="141" w:rightFromText="141" w:horzAnchor="margin" w:tblpY="494"/>
        <w:tblW w:w="98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25"/>
        <w:gridCol w:w="592"/>
        <w:gridCol w:w="681"/>
      </w:tblGrid>
      <w:tr w:rsidR="001B65C0" w:rsidRPr="00EF6E11" w14:paraId="047D41F5" w14:textId="77777777" w:rsidTr="001B65C0">
        <w:trPr>
          <w:trHeight w:val="352"/>
        </w:trPr>
        <w:tc>
          <w:tcPr>
            <w:tcW w:w="86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17E608" w14:textId="77777777" w:rsidR="001B65C0" w:rsidRPr="00C410E0" w:rsidRDefault="001B65C0" w:rsidP="001B65C0">
            <w:pPr>
              <w:jc w:val="center"/>
              <w:rPr>
                <w:rFonts w:ascii="Arial Narrow" w:hAnsi="Arial Narrow"/>
                <w:b/>
                <w:sz w:val="18"/>
                <w:szCs w:val="18"/>
              </w:rPr>
            </w:pPr>
            <w:r w:rsidRPr="004F1342">
              <w:rPr>
                <w:rFonts w:ascii="Arial Narrow" w:hAnsi="Arial Narrow"/>
                <w:b/>
                <w:sz w:val="18"/>
                <w:szCs w:val="18"/>
              </w:rPr>
              <w:lastRenderedPageBreak/>
              <w:t>CONDICIONES GENERALES ESPECIFICAS</w:t>
            </w:r>
          </w:p>
        </w:tc>
        <w:tc>
          <w:tcPr>
            <w:tcW w:w="1273" w:type="dxa"/>
            <w:gridSpan w:val="2"/>
            <w:tcBorders>
              <w:top w:val="single" w:sz="4" w:space="0" w:color="auto"/>
              <w:left w:val="single" w:sz="4" w:space="0" w:color="auto"/>
              <w:bottom w:val="single" w:sz="4" w:space="0" w:color="auto"/>
              <w:right w:val="single" w:sz="4" w:space="0" w:color="auto"/>
            </w:tcBorders>
            <w:shd w:val="clear" w:color="auto" w:fill="auto"/>
            <w:hideMark/>
          </w:tcPr>
          <w:p w14:paraId="56E0ADED" w14:textId="77777777" w:rsidR="001B65C0" w:rsidRPr="00EF6E11" w:rsidRDefault="001B65C0" w:rsidP="001B65C0">
            <w:pPr>
              <w:jc w:val="center"/>
              <w:rPr>
                <w:rFonts w:ascii="Arial Narrow" w:hAnsi="Arial Narrow"/>
                <w:b/>
                <w:sz w:val="16"/>
                <w:szCs w:val="16"/>
              </w:rPr>
            </w:pPr>
            <w:r>
              <w:rPr>
                <w:rFonts w:ascii="Arial Narrow" w:hAnsi="Arial Narrow"/>
                <w:b/>
                <w:sz w:val="16"/>
                <w:szCs w:val="16"/>
              </w:rPr>
              <w:t>OFRECE</w:t>
            </w:r>
          </w:p>
        </w:tc>
      </w:tr>
      <w:tr w:rsidR="001B65C0" w:rsidRPr="00EF6E11" w14:paraId="500463E1" w14:textId="77777777" w:rsidTr="001B65C0">
        <w:trPr>
          <w:trHeight w:val="71"/>
        </w:trPr>
        <w:tc>
          <w:tcPr>
            <w:tcW w:w="862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457F3D9" w14:textId="77777777" w:rsidR="001B65C0" w:rsidRPr="00EF6E11" w:rsidRDefault="001B65C0" w:rsidP="001B65C0">
            <w:pPr>
              <w:rPr>
                <w:rFonts w:ascii="Arial Narrow" w:hAnsi="Arial Narrow"/>
                <w:b/>
                <w:sz w:val="16"/>
                <w:szCs w:val="16"/>
              </w:rPr>
            </w:pPr>
          </w:p>
        </w:tc>
        <w:tc>
          <w:tcPr>
            <w:tcW w:w="592" w:type="dxa"/>
            <w:tcBorders>
              <w:top w:val="single" w:sz="4" w:space="0" w:color="auto"/>
              <w:left w:val="single" w:sz="4" w:space="0" w:color="auto"/>
              <w:bottom w:val="single" w:sz="4" w:space="0" w:color="auto"/>
              <w:right w:val="single" w:sz="4" w:space="0" w:color="auto"/>
            </w:tcBorders>
            <w:shd w:val="clear" w:color="auto" w:fill="auto"/>
            <w:hideMark/>
          </w:tcPr>
          <w:p w14:paraId="4D32AD3D" w14:textId="77777777" w:rsidR="001B65C0" w:rsidRPr="00EF6E11" w:rsidRDefault="001B65C0" w:rsidP="001B65C0">
            <w:pPr>
              <w:jc w:val="center"/>
              <w:rPr>
                <w:rFonts w:ascii="Arial Narrow" w:hAnsi="Arial Narrow"/>
                <w:b/>
                <w:sz w:val="16"/>
                <w:szCs w:val="16"/>
              </w:rPr>
            </w:pPr>
            <w:r w:rsidRPr="00EF6E11">
              <w:rPr>
                <w:rFonts w:ascii="Arial Narrow" w:hAnsi="Arial Narrow"/>
                <w:b/>
                <w:sz w:val="16"/>
                <w:szCs w:val="16"/>
              </w:rPr>
              <w:t>SI</w:t>
            </w:r>
          </w:p>
        </w:tc>
        <w:tc>
          <w:tcPr>
            <w:tcW w:w="681" w:type="dxa"/>
            <w:tcBorders>
              <w:top w:val="single" w:sz="4" w:space="0" w:color="auto"/>
              <w:left w:val="single" w:sz="4" w:space="0" w:color="auto"/>
              <w:bottom w:val="single" w:sz="4" w:space="0" w:color="auto"/>
              <w:right w:val="single" w:sz="4" w:space="0" w:color="auto"/>
            </w:tcBorders>
            <w:shd w:val="clear" w:color="auto" w:fill="auto"/>
            <w:hideMark/>
          </w:tcPr>
          <w:p w14:paraId="2C2CDC19" w14:textId="77777777" w:rsidR="001B65C0" w:rsidRPr="00EF6E11" w:rsidRDefault="001B65C0" w:rsidP="001B65C0">
            <w:pPr>
              <w:jc w:val="center"/>
              <w:rPr>
                <w:rFonts w:ascii="Arial Narrow" w:hAnsi="Arial Narrow"/>
                <w:b/>
                <w:sz w:val="16"/>
                <w:szCs w:val="16"/>
              </w:rPr>
            </w:pPr>
            <w:r w:rsidRPr="00EF6E11">
              <w:rPr>
                <w:rFonts w:ascii="Arial Narrow" w:hAnsi="Arial Narrow"/>
                <w:b/>
                <w:sz w:val="16"/>
                <w:szCs w:val="16"/>
              </w:rPr>
              <w:t>NO</w:t>
            </w:r>
          </w:p>
        </w:tc>
      </w:tr>
      <w:tr w:rsidR="001B65C0" w:rsidRPr="00EF6E11" w14:paraId="22AF8E63" w14:textId="77777777" w:rsidTr="001B65C0">
        <w:trPr>
          <w:trHeight w:val="4069"/>
        </w:trPr>
        <w:tc>
          <w:tcPr>
            <w:tcW w:w="8625" w:type="dxa"/>
            <w:tcBorders>
              <w:top w:val="single" w:sz="4" w:space="0" w:color="auto"/>
              <w:left w:val="single" w:sz="4" w:space="0" w:color="auto"/>
              <w:bottom w:val="single" w:sz="4" w:space="0" w:color="auto"/>
              <w:right w:val="single" w:sz="4" w:space="0" w:color="auto"/>
            </w:tcBorders>
            <w:shd w:val="clear" w:color="auto" w:fill="auto"/>
          </w:tcPr>
          <w:p w14:paraId="53787C70" w14:textId="77777777" w:rsidR="001B65C0" w:rsidRPr="00C240A5" w:rsidRDefault="001B65C0" w:rsidP="001B65C0">
            <w:pPr>
              <w:pStyle w:val="NormalWeb"/>
              <w:spacing w:before="0" w:beforeAutospacing="0" w:after="0" w:afterAutospacing="0"/>
              <w:jc w:val="both"/>
              <w:rPr>
                <w:rFonts w:ascii="Arial" w:hAnsi="Arial" w:cs="Arial"/>
                <w:sz w:val="18"/>
                <w:szCs w:val="18"/>
              </w:rPr>
            </w:pPr>
            <w:r w:rsidRPr="00C240A5">
              <w:rPr>
                <w:rFonts w:ascii="Arial" w:hAnsi="Arial" w:cs="Arial"/>
                <w:sz w:val="18"/>
                <w:szCs w:val="18"/>
              </w:rPr>
              <w:t>Para efectos de evaluar la experiencia del oferente, este deberá aportar certificaciones de contratos celebrados y ejecutados en los que se evidencie la venta de vestuario y/o calzado, en donde la sumatoria de sus cuantías sean iguales o superiores el 100% del presupuesto oficial asignado al presente proceso, las cuales serán verificadas por el Comité técnico evaluador. Para que las certificaciones sean ACEPTADAS al momento de presentar la oferta, deben contener de FORMA OBLIGATORIA la siguiente información.</w:t>
            </w:r>
          </w:p>
          <w:p w14:paraId="504ABC63" w14:textId="77777777" w:rsidR="001B65C0" w:rsidRPr="00C240A5" w:rsidRDefault="001B65C0" w:rsidP="001B65C0">
            <w:pPr>
              <w:pStyle w:val="NormalWeb"/>
              <w:spacing w:before="0" w:beforeAutospacing="0" w:after="0" w:afterAutospacing="0"/>
              <w:jc w:val="both"/>
              <w:rPr>
                <w:rFonts w:ascii="Arial" w:hAnsi="Arial" w:cs="Arial"/>
                <w:sz w:val="18"/>
                <w:szCs w:val="18"/>
              </w:rPr>
            </w:pPr>
          </w:p>
          <w:p w14:paraId="5E2A0ACA" w14:textId="77777777" w:rsidR="001B65C0" w:rsidRPr="00C240A5" w:rsidRDefault="001B65C0" w:rsidP="00E21B02">
            <w:pPr>
              <w:numPr>
                <w:ilvl w:val="0"/>
                <w:numId w:val="12"/>
              </w:numPr>
              <w:autoSpaceDE/>
              <w:autoSpaceDN/>
              <w:jc w:val="both"/>
              <w:rPr>
                <w:sz w:val="18"/>
                <w:szCs w:val="18"/>
              </w:rPr>
            </w:pPr>
            <w:r w:rsidRPr="00C240A5">
              <w:rPr>
                <w:sz w:val="18"/>
                <w:szCs w:val="18"/>
              </w:rPr>
              <w:t>Número del Contrato</w:t>
            </w:r>
          </w:p>
          <w:p w14:paraId="0DECC5A5" w14:textId="77777777" w:rsidR="001B65C0" w:rsidRPr="00C240A5" w:rsidRDefault="001B65C0" w:rsidP="00E21B02">
            <w:pPr>
              <w:numPr>
                <w:ilvl w:val="0"/>
                <w:numId w:val="12"/>
              </w:numPr>
              <w:autoSpaceDE/>
              <w:autoSpaceDN/>
              <w:jc w:val="both"/>
              <w:rPr>
                <w:sz w:val="18"/>
                <w:szCs w:val="18"/>
              </w:rPr>
            </w:pPr>
            <w:r w:rsidRPr="00C240A5">
              <w:rPr>
                <w:sz w:val="18"/>
                <w:szCs w:val="18"/>
              </w:rPr>
              <w:t>Nombre o razón social del contratante.</w:t>
            </w:r>
          </w:p>
          <w:p w14:paraId="4F6711BF" w14:textId="77777777" w:rsidR="001B65C0" w:rsidRPr="00C240A5" w:rsidRDefault="001B65C0" w:rsidP="00E21B02">
            <w:pPr>
              <w:numPr>
                <w:ilvl w:val="0"/>
                <w:numId w:val="12"/>
              </w:numPr>
              <w:autoSpaceDE/>
              <w:autoSpaceDN/>
              <w:jc w:val="both"/>
              <w:rPr>
                <w:sz w:val="18"/>
                <w:szCs w:val="18"/>
              </w:rPr>
            </w:pPr>
            <w:r w:rsidRPr="00C240A5">
              <w:rPr>
                <w:sz w:val="18"/>
                <w:szCs w:val="18"/>
              </w:rPr>
              <w:t>Nombre o razón social del contratista.</w:t>
            </w:r>
          </w:p>
          <w:p w14:paraId="4020BF2D" w14:textId="77777777" w:rsidR="001B65C0" w:rsidRPr="00C240A5" w:rsidRDefault="001B65C0" w:rsidP="00E21B02">
            <w:pPr>
              <w:numPr>
                <w:ilvl w:val="0"/>
                <w:numId w:val="12"/>
              </w:numPr>
              <w:autoSpaceDE/>
              <w:autoSpaceDN/>
              <w:jc w:val="both"/>
              <w:rPr>
                <w:sz w:val="18"/>
                <w:szCs w:val="18"/>
              </w:rPr>
            </w:pPr>
            <w:r w:rsidRPr="00C240A5">
              <w:rPr>
                <w:sz w:val="18"/>
                <w:szCs w:val="18"/>
              </w:rPr>
              <w:t>Objeto del contrato.</w:t>
            </w:r>
          </w:p>
          <w:p w14:paraId="435305AD" w14:textId="77777777" w:rsidR="001B65C0" w:rsidRPr="00C240A5" w:rsidRDefault="001B65C0" w:rsidP="00E21B02">
            <w:pPr>
              <w:numPr>
                <w:ilvl w:val="0"/>
                <w:numId w:val="12"/>
              </w:numPr>
              <w:autoSpaceDE/>
              <w:autoSpaceDN/>
              <w:jc w:val="both"/>
              <w:rPr>
                <w:sz w:val="18"/>
                <w:szCs w:val="18"/>
              </w:rPr>
            </w:pPr>
            <w:r w:rsidRPr="00C240A5">
              <w:rPr>
                <w:sz w:val="18"/>
                <w:szCs w:val="18"/>
              </w:rPr>
              <w:t>Valor del contrato.</w:t>
            </w:r>
          </w:p>
          <w:p w14:paraId="630DA000" w14:textId="77777777" w:rsidR="001B65C0" w:rsidRPr="00C240A5" w:rsidRDefault="001B65C0" w:rsidP="00E21B02">
            <w:pPr>
              <w:numPr>
                <w:ilvl w:val="0"/>
                <w:numId w:val="12"/>
              </w:numPr>
              <w:autoSpaceDE/>
              <w:autoSpaceDN/>
              <w:jc w:val="both"/>
              <w:rPr>
                <w:sz w:val="18"/>
                <w:szCs w:val="18"/>
              </w:rPr>
            </w:pPr>
            <w:r w:rsidRPr="00C240A5">
              <w:rPr>
                <w:sz w:val="18"/>
                <w:szCs w:val="18"/>
              </w:rPr>
              <w:t>Fecha de iniciación del contrato.</w:t>
            </w:r>
          </w:p>
          <w:p w14:paraId="1CC01E42" w14:textId="77777777" w:rsidR="001B65C0" w:rsidRPr="00C240A5" w:rsidRDefault="001B65C0" w:rsidP="00E21B02">
            <w:pPr>
              <w:numPr>
                <w:ilvl w:val="0"/>
                <w:numId w:val="12"/>
              </w:numPr>
              <w:autoSpaceDE/>
              <w:autoSpaceDN/>
              <w:jc w:val="both"/>
              <w:rPr>
                <w:sz w:val="18"/>
                <w:szCs w:val="18"/>
              </w:rPr>
            </w:pPr>
            <w:r w:rsidRPr="00C240A5">
              <w:rPr>
                <w:sz w:val="18"/>
                <w:szCs w:val="18"/>
              </w:rPr>
              <w:t>Fecha de terminación del contrato.</w:t>
            </w:r>
          </w:p>
          <w:p w14:paraId="11557FEE" w14:textId="77777777" w:rsidR="001B65C0" w:rsidRPr="00C240A5" w:rsidRDefault="001B65C0" w:rsidP="00E21B02">
            <w:pPr>
              <w:numPr>
                <w:ilvl w:val="0"/>
                <w:numId w:val="12"/>
              </w:numPr>
              <w:autoSpaceDE/>
              <w:autoSpaceDN/>
              <w:jc w:val="both"/>
              <w:rPr>
                <w:sz w:val="18"/>
                <w:szCs w:val="18"/>
              </w:rPr>
            </w:pPr>
            <w:r w:rsidRPr="00C240A5">
              <w:rPr>
                <w:sz w:val="18"/>
                <w:szCs w:val="18"/>
              </w:rPr>
              <w:t>Actividades ejecutadas</w:t>
            </w:r>
          </w:p>
          <w:p w14:paraId="1819788C" w14:textId="77777777" w:rsidR="001B65C0" w:rsidRPr="00C240A5" w:rsidRDefault="001B65C0" w:rsidP="00E21B02">
            <w:pPr>
              <w:numPr>
                <w:ilvl w:val="0"/>
                <w:numId w:val="12"/>
              </w:numPr>
              <w:autoSpaceDE/>
              <w:autoSpaceDN/>
              <w:jc w:val="both"/>
              <w:rPr>
                <w:sz w:val="18"/>
                <w:szCs w:val="18"/>
              </w:rPr>
            </w:pPr>
            <w:r w:rsidRPr="00C240A5">
              <w:rPr>
                <w:sz w:val="18"/>
                <w:szCs w:val="18"/>
              </w:rPr>
              <w:t>Dirección y número telefónico del contratante.</w:t>
            </w:r>
          </w:p>
          <w:p w14:paraId="24325759" w14:textId="77777777" w:rsidR="001B65C0" w:rsidRPr="00C240A5" w:rsidRDefault="001B65C0" w:rsidP="00E21B02">
            <w:pPr>
              <w:numPr>
                <w:ilvl w:val="0"/>
                <w:numId w:val="12"/>
              </w:numPr>
              <w:autoSpaceDE/>
              <w:autoSpaceDN/>
              <w:jc w:val="both"/>
              <w:rPr>
                <w:sz w:val="18"/>
                <w:szCs w:val="18"/>
              </w:rPr>
            </w:pPr>
            <w:r w:rsidRPr="00C240A5">
              <w:rPr>
                <w:sz w:val="18"/>
                <w:szCs w:val="18"/>
              </w:rPr>
              <w:t>Certificación membretada y firmada por el representante legal de la entidad contratante (o quien haga sus veces para firmarla).</w:t>
            </w:r>
          </w:p>
          <w:p w14:paraId="3A4DA58F" w14:textId="77777777" w:rsidR="001B65C0" w:rsidRPr="00C240A5" w:rsidRDefault="001B65C0" w:rsidP="00E21B02">
            <w:pPr>
              <w:pStyle w:val="Prrafodelista"/>
              <w:numPr>
                <w:ilvl w:val="0"/>
                <w:numId w:val="12"/>
              </w:numPr>
              <w:autoSpaceDE/>
              <w:autoSpaceDN/>
              <w:jc w:val="both"/>
              <w:rPr>
                <w:rFonts w:eastAsia="Arial Unicode MS"/>
                <w:kern w:val="16"/>
                <w:sz w:val="18"/>
                <w:szCs w:val="18"/>
                <w:lang w:eastAsia="es-CO"/>
              </w:rPr>
            </w:pPr>
            <w:r w:rsidRPr="00C240A5">
              <w:rPr>
                <w:sz w:val="18"/>
                <w:szCs w:val="18"/>
              </w:rPr>
              <w:t>Calificación del contratista.</w:t>
            </w:r>
          </w:p>
          <w:p w14:paraId="4FD52994" w14:textId="77777777" w:rsidR="001B65C0" w:rsidRPr="00C240A5" w:rsidRDefault="001B65C0" w:rsidP="001B65C0">
            <w:pPr>
              <w:pStyle w:val="Textoindependiente2"/>
              <w:spacing w:after="0" w:line="240" w:lineRule="auto"/>
              <w:jc w:val="both"/>
              <w:rPr>
                <w:rFonts w:eastAsia="Arial Unicode MS"/>
                <w:kern w:val="16"/>
                <w:sz w:val="18"/>
                <w:szCs w:val="18"/>
                <w:lang w:eastAsia="es-CO"/>
              </w:rPr>
            </w:pPr>
          </w:p>
        </w:tc>
        <w:tc>
          <w:tcPr>
            <w:tcW w:w="592" w:type="dxa"/>
            <w:tcBorders>
              <w:top w:val="single" w:sz="4" w:space="0" w:color="auto"/>
              <w:left w:val="single" w:sz="4" w:space="0" w:color="auto"/>
              <w:bottom w:val="single" w:sz="4" w:space="0" w:color="auto"/>
              <w:right w:val="single" w:sz="4" w:space="0" w:color="auto"/>
            </w:tcBorders>
            <w:shd w:val="clear" w:color="auto" w:fill="auto"/>
          </w:tcPr>
          <w:p w14:paraId="3FA8E94F" w14:textId="77777777" w:rsidR="001B65C0" w:rsidRPr="00EF6E11" w:rsidRDefault="001B65C0" w:rsidP="001B65C0">
            <w:pPr>
              <w:jc w:val="both"/>
              <w:rPr>
                <w:rFonts w:ascii="Arial Narrow" w:hAnsi="Arial Narrow"/>
                <w:sz w:val="16"/>
                <w:szCs w:val="16"/>
              </w:rPr>
            </w:pPr>
          </w:p>
        </w:tc>
        <w:tc>
          <w:tcPr>
            <w:tcW w:w="681" w:type="dxa"/>
            <w:tcBorders>
              <w:top w:val="single" w:sz="4" w:space="0" w:color="auto"/>
              <w:left w:val="single" w:sz="4" w:space="0" w:color="auto"/>
              <w:bottom w:val="single" w:sz="4" w:space="0" w:color="auto"/>
              <w:right w:val="single" w:sz="4" w:space="0" w:color="auto"/>
            </w:tcBorders>
            <w:shd w:val="clear" w:color="auto" w:fill="auto"/>
          </w:tcPr>
          <w:p w14:paraId="4E0B4DAC" w14:textId="77777777" w:rsidR="001B65C0" w:rsidRPr="00EF6E11" w:rsidRDefault="001B65C0" w:rsidP="001B65C0">
            <w:pPr>
              <w:jc w:val="both"/>
              <w:rPr>
                <w:rFonts w:ascii="Arial Narrow" w:hAnsi="Arial Narrow"/>
                <w:sz w:val="16"/>
                <w:szCs w:val="16"/>
              </w:rPr>
            </w:pPr>
          </w:p>
        </w:tc>
      </w:tr>
      <w:tr w:rsidR="001B65C0" w:rsidRPr="00EF6E11" w14:paraId="6C860C95" w14:textId="77777777" w:rsidTr="001B65C0">
        <w:trPr>
          <w:trHeight w:val="362"/>
        </w:trPr>
        <w:tc>
          <w:tcPr>
            <w:tcW w:w="8625" w:type="dxa"/>
            <w:tcBorders>
              <w:top w:val="single" w:sz="4" w:space="0" w:color="auto"/>
              <w:left w:val="single" w:sz="4" w:space="0" w:color="auto"/>
              <w:bottom w:val="single" w:sz="4" w:space="0" w:color="auto"/>
              <w:right w:val="single" w:sz="4" w:space="0" w:color="auto"/>
            </w:tcBorders>
            <w:shd w:val="clear" w:color="auto" w:fill="auto"/>
          </w:tcPr>
          <w:p w14:paraId="43F629B5" w14:textId="77777777" w:rsidR="001B65C0" w:rsidRPr="00C240A5" w:rsidRDefault="001B65C0" w:rsidP="00E21B02">
            <w:pPr>
              <w:numPr>
                <w:ilvl w:val="0"/>
                <w:numId w:val="18"/>
              </w:numPr>
              <w:autoSpaceDE/>
              <w:autoSpaceDN/>
              <w:jc w:val="both"/>
              <w:rPr>
                <w:rFonts w:eastAsia="Arial Unicode MS"/>
                <w:kern w:val="16"/>
                <w:sz w:val="18"/>
                <w:szCs w:val="18"/>
                <w:lang w:eastAsia="es-CO"/>
              </w:rPr>
            </w:pPr>
            <w:r>
              <w:rPr>
                <w:rFonts w:eastAsia="Arial Unicode MS"/>
                <w:kern w:val="16"/>
                <w:sz w:val="18"/>
                <w:szCs w:val="18"/>
                <w:lang w:eastAsia="es-CO"/>
              </w:rPr>
              <w:t xml:space="preserve">El proveedor deberá cumplir con los planes de muestreo y criterios de aceptación o rechazo descritos en la Norma Técnica NTMD-0359 (Dotación de vestuario civil clima cálido y frio) y NTMD (Calzado para dama y caballero personal civil) del Ministerio de Defensa Nacional.  </w:t>
            </w:r>
          </w:p>
        </w:tc>
        <w:tc>
          <w:tcPr>
            <w:tcW w:w="592" w:type="dxa"/>
            <w:tcBorders>
              <w:top w:val="single" w:sz="4" w:space="0" w:color="auto"/>
              <w:left w:val="single" w:sz="4" w:space="0" w:color="auto"/>
              <w:bottom w:val="single" w:sz="4" w:space="0" w:color="auto"/>
              <w:right w:val="single" w:sz="4" w:space="0" w:color="auto"/>
            </w:tcBorders>
            <w:shd w:val="clear" w:color="auto" w:fill="auto"/>
          </w:tcPr>
          <w:p w14:paraId="55AAD201" w14:textId="77777777" w:rsidR="001B65C0" w:rsidRPr="00EF6E11" w:rsidRDefault="001B65C0" w:rsidP="001B65C0">
            <w:pPr>
              <w:jc w:val="both"/>
              <w:rPr>
                <w:rFonts w:ascii="Arial Narrow" w:hAnsi="Arial Narrow"/>
                <w:sz w:val="16"/>
                <w:szCs w:val="16"/>
              </w:rPr>
            </w:pPr>
          </w:p>
        </w:tc>
        <w:tc>
          <w:tcPr>
            <w:tcW w:w="681" w:type="dxa"/>
            <w:tcBorders>
              <w:top w:val="single" w:sz="4" w:space="0" w:color="auto"/>
              <w:left w:val="single" w:sz="4" w:space="0" w:color="auto"/>
              <w:bottom w:val="single" w:sz="4" w:space="0" w:color="auto"/>
              <w:right w:val="single" w:sz="4" w:space="0" w:color="auto"/>
            </w:tcBorders>
            <w:shd w:val="clear" w:color="auto" w:fill="auto"/>
          </w:tcPr>
          <w:p w14:paraId="1547549F" w14:textId="77777777" w:rsidR="001B65C0" w:rsidRPr="00EF6E11" w:rsidRDefault="001B65C0" w:rsidP="001B65C0">
            <w:pPr>
              <w:jc w:val="both"/>
              <w:rPr>
                <w:rFonts w:ascii="Arial Narrow" w:hAnsi="Arial Narrow"/>
                <w:sz w:val="16"/>
                <w:szCs w:val="16"/>
              </w:rPr>
            </w:pPr>
          </w:p>
        </w:tc>
      </w:tr>
      <w:tr w:rsidR="001B65C0" w:rsidRPr="00EF6E11" w14:paraId="5DBB0B02" w14:textId="77777777" w:rsidTr="001B65C0">
        <w:trPr>
          <w:trHeight w:val="362"/>
        </w:trPr>
        <w:tc>
          <w:tcPr>
            <w:tcW w:w="8625" w:type="dxa"/>
            <w:tcBorders>
              <w:top w:val="single" w:sz="4" w:space="0" w:color="auto"/>
              <w:left w:val="single" w:sz="4" w:space="0" w:color="auto"/>
              <w:bottom w:val="single" w:sz="4" w:space="0" w:color="auto"/>
              <w:right w:val="single" w:sz="4" w:space="0" w:color="auto"/>
            </w:tcBorders>
            <w:shd w:val="clear" w:color="auto" w:fill="auto"/>
          </w:tcPr>
          <w:p w14:paraId="6D9DB280" w14:textId="77777777" w:rsidR="001B65C0" w:rsidRPr="009457CE" w:rsidRDefault="001B65C0" w:rsidP="00E21B02">
            <w:pPr>
              <w:pStyle w:val="Textoindependiente2"/>
              <w:numPr>
                <w:ilvl w:val="0"/>
                <w:numId w:val="18"/>
              </w:numPr>
              <w:autoSpaceDE/>
              <w:autoSpaceDN/>
              <w:spacing w:after="0" w:line="240" w:lineRule="auto"/>
              <w:jc w:val="both"/>
              <w:rPr>
                <w:rFonts w:eastAsia="Arial Unicode MS"/>
                <w:kern w:val="16"/>
                <w:sz w:val="18"/>
                <w:szCs w:val="18"/>
                <w:lang w:val="es-CO" w:eastAsia="es-CO"/>
              </w:rPr>
            </w:pPr>
            <w:r>
              <w:rPr>
                <w:rFonts w:eastAsia="Arial Unicode MS"/>
                <w:kern w:val="16"/>
                <w:sz w:val="18"/>
                <w:szCs w:val="18"/>
                <w:lang w:val="es-CO" w:eastAsia="es-CO"/>
              </w:rPr>
              <w:t>El proveedor deberá dar c</w:t>
            </w:r>
            <w:r w:rsidRPr="009457CE">
              <w:rPr>
                <w:rFonts w:eastAsia="Arial Unicode MS"/>
                <w:kern w:val="16"/>
                <w:sz w:val="18"/>
                <w:szCs w:val="18"/>
                <w:lang w:val="es-CO" w:eastAsia="es-CO"/>
              </w:rPr>
              <w:t xml:space="preserve">umplimiento a la GTMD-0004 “Guía Técnica del Ministerio de Defensa para la Evaluación de la Conformidad en los Productos del Sector Defensa” (versión vigente), la cual establece entre otros: reunión de coordinación, evaluación en materias primas, evaluación en producto terminado, planes de muestreo y criterios de aceptación y rechazo, visitas de acompañamiento, entrega de elementos, certificación laboratorios e informes técnicos. El costo de envío de las muestras y materias primas para evaluación deberán ser asumidos por el contratista. </w:t>
            </w:r>
          </w:p>
        </w:tc>
        <w:tc>
          <w:tcPr>
            <w:tcW w:w="592" w:type="dxa"/>
            <w:tcBorders>
              <w:top w:val="single" w:sz="4" w:space="0" w:color="auto"/>
              <w:left w:val="single" w:sz="4" w:space="0" w:color="auto"/>
              <w:bottom w:val="single" w:sz="4" w:space="0" w:color="auto"/>
              <w:right w:val="single" w:sz="4" w:space="0" w:color="auto"/>
            </w:tcBorders>
            <w:shd w:val="clear" w:color="auto" w:fill="auto"/>
          </w:tcPr>
          <w:p w14:paraId="55D5DACD" w14:textId="77777777" w:rsidR="001B65C0" w:rsidRPr="00EF6E11" w:rsidRDefault="001B65C0" w:rsidP="001B65C0">
            <w:pPr>
              <w:jc w:val="both"/>
              <w:rPr>
                <w:rFonts w:ascii="Arial Narrow" w:hAnsi="Arial Narrow"/>
                <w:sz w:val="16"/>
                <w:szCs w:val="16"/>
              </w:rPr>
            </w:pPr>
          </w:p>
        </w:tc>
        <w:tc>
          <w:tcPr>
            <w:tcW w:w="681" w:type="dxa"/>
            <w:tcBorders>
              <w:top w:val="single" w:sz="4" w:space="0" w:color="auto"/>
              <w:left w:val="single" w:sz="4" w:space="0" w:color="auto"/>
              <w:bottom w:val="single" w:sz="4" w:space="0" w:color="auto"/>
              <w:right w:val="single" w:sz="4" w:space="0" w:color="auto"/>
            </w:tcBorders>
            <w:shd w:val="clear" w:color="auto" w:fill="auto"/>
          </w:tcPr>
          <w:p w14:paraId="0837BF85" w14:textId="77777777" w:rsidR="001B65C0" w:rsidRPr="00EF6E11" w:rsidRDefault="001B65C0" w:rsidP="001B65C0">
            <w:pPr>
              <w:jc w:val="both"/>
              <w:rPr>
                <w:rFonts w:ascii="Arial Narrow" w:hAnsi="Arial Narrow"/>
                <w:sz w:val="16"/>
                <w:szCs w:val="16"/>
              </w:rPr>
            </w:pPr>
          </w:p>
        </w:tc>
      </w:tr>
      <w:tr w:rsidR="001B65C0" w:rsidRPr="00EF6E11" w14:paraId="11F6B90F" w14:textId="77777777" w:rsidTr="001B65C0">
        <w:trPr>
          <w:trHeight w:val="362"/>
        </w:trPr>
        <w:tc>
          <w:tcPr>
            <w:tcW w:w="8625" w:type="dxa"/>
            <w:tcBorders>
              <w:top w:val="single" w:sz="4" w:space="0" w:color="auto"/>
              <w:left w:val="single" w:sz="4" w:space="0" w:color="auto"/>
              <w:bottom w:val="single" w:sz="4" w:space="0" w:color="auto"/>
              <w:right w:val="single" w:sz="4" w:space="0" w:color="auto"/>
            </w:tcBorders>
            <w:shd w:val="clear" w:color="auto" w:fill="auto"/>
          </w:tcPr>
          <w:p w14:paraId="6BA246AE" w14:textId="77777777" w:rsidR="001B65C0" w:rsidRPr="009457CE" w:rsidRDefault="001B65C0" w:rsidP="00E21B02">
            <w:pPr>
              <w:numPr>
                <w:ilvl w:val="0"/>
                <w:numId w:val="18"/>
              </w:numPr>
              <w:autoSpaceDE/>
              <w:autoSpaceDN/>
              <w:jc w:val="both"/>
              <w:rPr>
                <w:rFonts w:eastAsia="Arial Unicode MS"/>
                <w:kern w:val="16"/>
                <w:sz w:val="18"/>
                <w:szCs w:val="18"/>
                <w:lang w:eastAsia="es-CO"/>
              </w:rPr>
            </w:pPr>
            <w:r w:rsidRPr="00C240A5">
              <w:rPr>
                <w:rFonts w:eastAsia="Arial Unicode MS"/>
                <w:kern w:val="16"/>
                <w:sz w:val="18"/>
                <w:szCs w:val="18"/>
                <w:lang w:eastAsia="es-CO"/>
              </w:rPr>
              <w:t xml:space="preserve">Los materiales empleados en la fabricación de los bienes, deben reunir </w:t>
            </w:r>
            <w:r>
              <w:rPr>
                <w:rFonts w:eastAsia="Arial Unicode MS"/>
                <w:kern w:val="16"/>
                <w:sz w:val="18"/>
                <w:szCs w:val="18"/>
                <w:lang w:eastAsia="es-CO"/>
              </w:rPr>
              <w:t>los requisitos</w:t>
            </w:r>
            <w:r w:rsidRPr="00C240A5">
              <w:rPr>
                <w:rFonts w:eastAsia="Arial Unicode MS"/>
                <w:kern w:val="16"/>
                <w:sz w:val="18"/>
                <w:szCs w:val="18"/>
                <w:lang w:eastAsia="es-CO"/>
              </w:rPr>
              <w:t xml:space="preserve"> de durabilidad, confort, resistencia y sobre todo calidad</w:t>
            </w:r>
            <w:r>
              <w:rPr>
                <w:rFonts w:eastAsia="Arial Unicode MS"/>
                <w:kern w:val="16"/>
                <w:sz w:val="18"/>
                <w:szCs w:val="18"/>
                <w:lang w:eastAsia="es-CO"/>
              </w:rPr>
              <w:t xml:space="preserve"> descritos en la </w:t>
            </w:r>
            <w:r w:rsidRPr="009457CE">
              <w:rPr>
                <w:rFonts w:eastAsia="Arial Unicode MS"/>
                <w:kern w:val="16"/>
                <w:sz w:val="18"/>
                <w:szCs w:val="18"/>
                <w:lang w:eastAsia="es-CO"/>
              </w:rPr>
              <w:t xml:space="preserve"> </w:t>
            </w:r>
            <w:r>
              <w:rPr>
                <w:rFonts w:eastAsia="Arial Unicode MS"/>
                <w:kern w:val="16"/>
                <w:sz w:val="18"/>
                <w:szCs w:val="18"/>
                <w:lang w:eastAsia="es-CO"/>
              </w:rPr>
              <w:t xml:space="preserve"> Norma Técnica NTMD-0359 (Dotación de vestuario civil clima cálido y frio) y NTMD 0361 (Calzado para dama y caballero personal civil) del Ministerio de Defensa Nacional.  </w:t>
            </w:r>
          </w:p>
        </w:tc>
        <w:tc>
          <w:tcPr>
            <w:tcW w:w="592" w:type="dxa"/>
            <w:tcBorders>
              <w:top w:val="single" w:sz="4" w:space="0" w:color="auto"/>
              <w:left w:val="single" w:sz="4" w:space="0" w:color="auto"/>
              <w:bottom w:val="single" w:sz="4" w:space="0" w:color="auto"/>
              <w:right w:val="single" w:sz="4" w:space="0" w:color="auto"/>
            </w:tcBorders>
            <w:shd w:val="clear" w:color="auto" w:fill="auto"/>
          </w:tcPr>
          <w:p w14:paraId="4B7E842F" w14:textId="77777777" w:rsidR="001B65C0" w:rsidRPr="00EF6E11" w:rsidRDefault="001B65C0" w:rsidP="001B65C0">
            <w:pPr>
              <w:jc w:val="both"/>
              <w:rPr>
                <w:rFonts w:ascii="Arial Narrow" w:hAnsi="Arial Narrow"/>
                <w:sz w:val="16"/>
                <w:szCs w:val="16"/>
              </w:rPr>
            </w:pPr>
          </w:p>
        </w:tc>
        <w:tc>
          <w:tcPr>
            <w:tcW w:w="681" w:type="dxa"/>
            <w:tcBorders>
              <w:top w:val="single" w:sz="4" w:space="0" w:color="auto"/>
              <w:left w:val="single" w:sz="4" w:space="0" w:color="auto"/>
              <w:bottom w:val="single" w:sz="4" w:space="0" w:color="auto"/>
              <w:right w:val="single" w:sz="4" w:space="0" w:color="auto"/>
            </w:tcBorders>
            <w:shd w:val="clear" w:color="auto" w:fill="auto"/>
          </w:tcPr>
          <w:p w14:paraId="4FA1EC65" w14:textId="77777777" w:rsidR="001B65C0" w:rsidRPr="00EF6E11" w:rsidRDefault="001B65C0" w:rsidP="001B65C0">
            <w:pPr>
              <w:jc w:val="both"/>
              <w:rPr>
                <w:rFonts w:ascii="Arial Narrow" w:hAnsi="Arial Narrow"/>
                <w:sz w:val="16"/>
                <w:szCs w:val="16"/>
              </w:rPr>
            </w:pPr>
          </w:p>
        </w:tc>
      </w:tr>
      <w:tr w:rsidR="001B65C0" w:rsidRPr="00EF6E11" w14:paraId="52659163" w14:textId="77777777" w:rsidTr="001B65C0">
        <w:trPr>
          <w:trHeight w:val="555"/>
        </w:trPr>
        <w:tc>
          <w:tcPr>
            <w:tcW w:w="8625" w:type="dxa"/>
            <w:tcBorders>
              <w:top w:val="single" w:sz="4" w:space="0" w:color="auto"/>
              <w:left w:val="single" w:sz="4" w:space="0" w:color="auto"/>
              <w:bottom w:val="single" w:sz="4" w:space="0" w:color="auto"/>
              <w:right w:val="single" w:sz="4" w:space="0" w:color="auto"/>
            </w:tcBorders>
            <w:shd w:val="clear" w:color="auto" w:fill="auto"/>
          </w:tcPr>
          <w:p w14:paraId="41262A2C" w14:textId="77777777" w:rsidR="001B65C0" w:rsidRPr="00C240A5" w:rsidRDefault="001B65C0" w:rsidP="00E21B02">
            <w:pPr>
              <w:numPr>
                <w:ilvl w:val="0"/>
                <w:numId w:val="18"/>
              </w:numPr>
              <w:autoSpaceDE/>
              <w:autoSpaceDN/>
              <w:jc w:val="both"/>
              <w:rPr>
                <w:rFonts w:eastAsia="Arial Unicode MS"/>
                <w:kern w:val="16"/>
                <w:sz w:val="18"/>
                <w:szCs w:val="18"/>
                <w:lang w:eastAsia="es-CO"/>
              </w:rPr>
            </w:pPr>
            <w:r w:rsidRPr="00C240A5">
              <w:rPr>
                <w:rFonts w:eastAsia="Arial Unicode MS"/>
                <w:kern w:val="16"/>
                <w:sz w:val="18"/>
                <w:szCs w:val="18"/>
                <w:lang w:eastAsia="es-CO"/>
              </w:rPr>
              <w:t xml:space="preserve">El </w:t>
            </w:r>
            <w:r>
              <w:rPr>
                <w:rFonts w:eastAsia="Arial Unicode MS"/>
                <w:kern w:val="16"/>
                <w:sz w:val="18"/>
                <w:szCs w:val="18"/>
                <w:lang w:eastAsia="es-CO"/>
              </w:rPr>
              <w:t>contratista</w:t>
            </w:r>
            <w:r w:rsidRPr="00C240A5">
              <w:rPr>
                <w:rFonts w:eastAsia="Arial Unicode MS"/>
                <w:kern w:val="16"/>
                <w:sz w:val="18"/>
                <w:szCs w:val="18"/>
                <w:lang w:eastAsia="es-CO"/>
              </w:rPr>
              <w:t xml:space="preserve"> garantizará que el producto</w:t>
            </w:r>
            <w:r>
              <w:rPr>
                <w:rFonts w:eastAsia="Arial Unicode MS"/>
                <w:kern w:val="16"/>
                <w:sz w:val="18"/>
                <w:szCs w:val="18"/>
                <w:lang w:eastAsia="es-CO"/>
              </w:rPr>
              <w:t xml:space="preserve"> entregado</w:t>
            </w:r>
            <w:r w:rsidRPr="00C240A5">
              <w:rPr>
                <w:rFonts w:eastAsia="Arial Unicode MS"/>
                <w:kern w:val="16"/>
                <w:sz w:val="18"/>
                <w:szCs w:val="18"/>
                <w:lang w:eastAsia="es-CO"/>
              </w:rPr>
              <w:t xml:space="preserve"> sea de </w:t>
            </w:r>
            <w:r>
              <w:rPr>
                <w:rFonts w:eastAsia="Arial Unicode MS"/>
                <w:kern w:val="16"/>
                <w:sz w:val="18"/>
                <w:szCs w:val="18"/>
                <w:lang w:eastAsia="es-CO"/>
              </w:rPr>
              <w:t xml:space="preserve">excelente </w:t>
            </w:r>
            <w:r w:rsidRPr="00C240A5">
              <w:rPr>
                <w:rFonts w:eastAsia="Arial Unicode MS"/>
                <w:kern w:val="16"/>
                <w:sz w:val="18"/>
                <w:szCs w:val="18"/>
                <w:lang w:eastAsia="es-CO"/>
              </w:rPr>
              <w:t>calidad y en caso de fallas en la fabricación, tendrá un plazo de máximo 10 días calendario, contados a partir de la notificación generada por la entidad contratante, para corregir y entregar el bien en perfecto estado.</w:t>
            </w:r>
          </w:p>
        </w:tc>
        <w:tc>
          <w:tcPr>
            <w:tcW w:w="592" w:type="dxa"/>
            <w:tcBorders>
              <w:top w:val="single" w:sz="4" w:space="0" w:color="auto"/>
              <w:left w:val="single" w:sz="4" w:space="0" w:color="auto"/>
              <w:bottom w:val="single" w:sz="4" w:space="0" w:color="auto"/>
              <w:right w:val="single" w:sz="4" w:space="0" w:color="auto"/>
            </w:tcBorders>
            <w:shd w:val="clear" w:color="auto" w:fill="auto"/>
          </w:tcPr>
          <w:p w14:paraId="702CBCE3" w14:textId="77777777" w:rsidR="001B65C0" w:rsidRPr="00EF6E11" w:rsidRDefault="001B65C0" w:rsidP="001B65C0">
            <w:pPr>
              <w:jc w:val="both"/>
              <w:rPr>
                <w:rFonts w:ascii="Arial Narrow" w:hAnsi="Arial Narrow"/>
                <w:sz w:val="16"/>
                <w:szCs w:val="16"/>
              </w:rPr>
            </w:pPr>
          </w:p>
        </w:tc>
        <w:tc>
          <w:tcPr>
            <w:tcW w:w="681" w:type="dxa"/>
            <w:tcBorders>
              <w:top w:val="single" w:sz="4" w:space="0" w:color="auto"/>
              <w:left w:val="single" w:sz="4" w:space="0" w:color="auto"/>
              <w:bottom w:val="single" w:sz="4" w:space="0" w:color="auto"/>
              <w:right w:val="single" w:sz="4" w:space="0" w:color="auto"/>
            </w:tcBorders>
            <w:shd w:val="clear" w:color="auto" w:fill="auto"/>
          </w:tcPr>
          <w:p w14:paraId="7F5747AC" w14:textId="77777777" w:rsidR="001B65C0" w:rsidRPr="00EF6E11" w:rsidRDefault="001B65C0" w:rsidP="001B65C0">
            <w:pPr>
              <w:jc w:val="both"/>
              <w:rPr>
                <w:rFonts w:ascii="Arial Narrow" w:hAnsi="Arial Narrow"/>
                <w:sz w:val="16"/>
                <w:szCs w:val="16"/>
              </w:rPr>
            </w:pPr>
          </w:p>
        </w:tc>
      </w:tr>
      <w:tr w:rsidR="001B65C0" w:rsidRPr="00EF6E11" w14:paraId="39A70230" w14:textId="77777777" w:rsidTr="001B65C0">
        <w:trPr>
          <w:trHeight w:val="544"/>
        </w:trPr>
        <w:tc>
          <w:tcPr>
            <w:tcW w:w="8625" w:type="dxa"/>
            <w:tcBorders>
              <w:top w:val="single" w:sz="4" w:space="0" w:color="auto"/>
              <w:left w:val="single" w:sz="4" w:space="0" w:color="auto"/>
              <w:bottom w:val="single" w:sz="4" w:space="0" w:color="auto"/>
              <w:right w:val="single" w:sz="4" w:space="0" w:color="auto"/>
            </w:tcBorders>
            <w:shd w:val="clear" w:color="auto" w:fill="auto"/>
          </w:tcPr>
          <w:p w14:paraId="1D875F34" w14:textId="77777777" w:rsidR="001B65C0" w:rsidRPr="00C240A5" w:rsidRDefault="001B65C0" w:rsidP="00E21B02">
            <w:pPr>
              <w:pStyle w:val="Prrafodelista"/>
              <w:numPr>
                <w:ilvl w:val="0"/>
                <w:numId w:val="18"/>
              </w:numPr>
              <w:autoSpaceDE/>
              <w:autoSpaceDN/>
              <w:jc w:val="both"/>
              <w:rPr>
                <w:rFonts w:eastAsia="Arial Unicode MS"/>
                <w:kern w:val="16"/>
                <w:sz w:val="18"/>
                <w:szCs w:val="18"/>
                <w:lang w:eastAsia="es-CO"/>
              </w:rPr>
            </w:pPr>
            <w:r w:rsidRPr="00C240A5">
              <w:rPr>
                <w:rFonts w:eastAsia="Arial Unicode MS"/>
                <w:kern w:val="16"/>
                <w:sz w:val="18"/>
                <w:szCs w:val="18"/>
                <w:lang w:eastAsia="es-CO"/>
              </w:rPr>
              <w:t xml:space="preserve">Durante el periodo de garantía, el contratista debe suministrar todos </w:t>
            </w:r>
            <w:r>
              <w:rPr>
                <w:rFonts w:eastAsia="Arial Unicode MS"/>
                <w:kern w:val="16"/>
                <w:sz w:val="18"/>
                <w:szCs w:val="18"/>
                <w:lang w:eastAsia="es-CO"/>
              </w:rPr>
              <w:t xml:space="preserve">los ajustes o cambios </w:t>
            </w:r>
            <w:r w:rsidRPr="00C240A5">
              <w:rPr>
                <w:rFonts w:eastAsia="Arial Unicode MS"/>
                <w:kern w:val="16"/>
                <w:sz w:val="18"/>
                <w:szCs w:val="18"/>
                <w:lang w:eastAsia="es-CO"/>
              </w:rPr>
              <w:t>manteniendo</w:t>
            </w:r>
            <w:r>
              <w:rPr>
                <w:rFonts w:eastAsia="Arial Unicode MS"/>
                <w:kern w:val="16"/>
                <w:sz w:val="18"/>
                <w:szCs w:val="18"/>
                <w:lang w:eastAsia="es-CO"/>
              </w:rPr>
              <w:t xml:space="preserve"> </w:t>
            </w:r>
            <w:r w:rsidRPr="00C240A5">
              <w:rPr>
                <w:rFonts w:eastAsia="Arial Unicode MS"/>
                <w:kern w:val="16"/>
                <w:sz w:val="18"/>
                <w:szCs w:val="18"/>
                <w:lang w:eastAsia="es-CO"/>
              </w:rPr>
              <w:t xml:space="preserve">características </w:t>
            </w:r>
            <w:r>
              <w:rPr>
                <w:rFonts w:eastAsia="Arial Unicode MS"/>
                <w:kern w:val="16"/>
                <w:sz w:val="18"/>
                <w:szCs w:val="18"/>
                <w:lang w:eastAsia="es-CO"/>
              </w:rPr>
              <w:t xml:space="preserve">iguales </w:t>
            </w:r>
            <w:r w:rsidRPr="00C240A5">
              <w:rPr>
                <w:rFonts w:eastAsia="Arial Unicode MS"/>
                <w:kern w:val="16"/>
                <w:sz w:val="18"/>
                <w:szCs w:val="18"/>
                <w:lang w:eastAsia="es-CO"/>
              </w:rPr>
              <w:t>a l</w:t>
            </w:r>
            <w:r>
              <w:rPr>
                <w:rFonts w:eastAsia="Arial Unicode MS"/>
                <w:kern w:val="16"/>
                <w:sz w:val="18"/>
                <w:szCs w:val="18"/>
                <w:lang w:eastAsia="es-CO"/>
              </w:rPr>
              <w:t>o originalmente solicitado</w:t>
            </w:r>
            <w:r w:rsidRPr="00C240A5">
              <w:rPr>
                <w:rFonts w:eastAsia="Arial Unicode MS"/>
                <w:kern w:val="16"/>
                <w:sz w:val="18"/>
                <w:szCs w:val="18"/>
                <w:lang w:eastAsia="es-CO"/>
              </w:rPr>
              <w:t xml:space="preserve">, sin costo alguno para la Policía Nacional, con el fin de garantizar </w:t>
            </w:r>
            <w:r>
              <w:rPr>
                <w:rFonts w:eastAsia="Arial Unicode MS"/>
                <w:kern w:val="16"/>
                <w:sz w:val="18"/>
                <w:szCs w:val="18"/>
                <w:lang w:eastAsia="es-CO"/>
              </w:rPr>
              <w:t xml:space="preserve">uniformidad en los funcionarios de las oficinas de Atención al Usuario. </w:t>
            </w:r>
          </w:p>
        </w:tc>
        <w:tc>
          <w:tcPr>
            <w:tcW w:w="592" w:type="dxa"/>
            <w:tcBorders>
              <w:top w:val="single" w:sz="4" w:space="0" w:color="auto"/>
              <w:left w:val="single" w:sz="4" w:space="0" w:color="auto"/>
              <w:bottom w:val="single" w:sz="4" w:space="0" w:color="auto"/>
              <w:right w:val="single" w:sz="4" w:space="0" w:color="auto"/>
            </w:tcBorders>
            <w:shd w:val="clear" w:color="auto" w:fill="auto"/>
          </w:tcPr>
          <w:p w14:paraId="6D5C185E" w14:textId="77777777" w:rsidR="001B65C0" w:rsidRPr="00EF6E11" w:rsidRDefault="001B65C0" w:rsidP="001B65C0">
            <w:pPr>
              <w:jc w:val="both"/>
              <w:rPr>
                <w:rFonts w:ascii="Arial Narrow" w:hAnsi="Arial Narrow"/>
                <w:sz w:val="16"/>
                <w:szCs w:val="16"/>
              </w:rPr>
            </w:pPr>
          </w:p>
        </w:tc>
        <w:tc>
          <w:tcPr>
            <w:tcW w:w="681" w:type="dxa"/>
            <w:tcBorders>
              <w:top w:val="single" w:sz="4" w:space="0" w:color="auto"/>
              <w:left w:val="single" w:sz="4" w:space="0" w:color="auto"/>
              <w:bottom w:val="single" w:sz="4" w:space="0" w:color="auto"/>
              <w:right w:val="single" w:sz="4" w:space="0" w:color="auto"/>
            </w:tcBorders>
            <w:shd w:val="clear" w:color="auto" w:fill="auto"/>
          </w:tcPr>
          <w:p w14:paraId="011FBD1F" w14:textId="77777777" w:rsidR="001B65C0" w:rsidRPr="00EF6E11" w:rsidRDefault="001B65C0" w:rsidP="001B65C0">
            <w:pPr>
              <w:jc w:val="both"/>
              <w:rPr>
                <w:rFonts w:ascii="Arial Narrow" w:hAnsi="Arial Narrow"/>
                <w:sz w:val="16"/>
                <w:szCs w:val="16"/>
              </w:rPr>
            </w:pPr>
          </w:p>
        </w:tc>
      </w:tr>
      <w:tr w:rsidR="001B65C0" w:rsidRPr="00EF6E11" w14:paraId="415A1A8F" w14:textId="77777777" w:rsidTr="001B65C0">
        <w:trPr>
          <w:trHeight w:val="362"/>
        </w:trPr>
        <w:tc>
          <w:tcPr>
            <w:tcW w:w="8625" w:type="dxa"/>
            <w:tcBorders>
              <w:top w:val="single" w:sz="4" w:space="0" w:color="auto"/>
              <w:left w:val="single" w:sz="4" w:space="0" w:color="auto"/>
              <w:bottom w:val="single" w:sz="4" w:space="0" w:color="auto"/>
              <w:right w:val="single" w:sz="4" w:space="0" w:color="auto"/>
            </w:tcBorders>
            <w:shd w:val="clear" w:color="auto" w:fill="auto"/>
            <w:hideMark/>
          </w:tcPr>
          <w:p w14:paraId="570BC08E" w14:textId="77777777" w:rsidR="001B65C0" w:rsidRPr="00C240A5" w:rsidRDefault="001B65C0" w:rsidP="00E21B02">
            <w:pPr>
              <w:pStyle w:val="Prrafodelista"/>
              <w:numPr>
                <w:ilvl w:val="0"/>
                <w:numId w:val="18"/>
              </w:numPr>
              <w:autoSpaceDE/>
              <w:autoSpaceDN/>
              <w:ind w:left="366" w:hanging="366"/>
              <w:jc w:val="both"/>
              <w:rPr>
                <w:rFonts w:eastAsia="Arial Unicode MS"/>
                <w:kern w:val="16"/>
                <w:sz w:val="18"/>
                <w:szCs w:val="18"/>
                <w:lang w:eastAsia="es-CO"/>
              </w:rPr>
            </w:pPr>
            <w:r w:rsidRPr="00C240A5">
              <w:rPr>
                <w:rFonts w:eastAsia="Arial Unicode MS"/>
                <w:kern w:val="16"/>
                <w:sz w:val="18"/>
                <w:szCs w:val="18"/>
                <w:lang w:eastAsia="es-CO"/>
              </w:rPr>
              <w:t>Durante el periodo de garantía el horario de atención debe ser de 08:00 a 18:00 horas los días hábiles.</w:t>
            </w:r>
          </w:p>
        </w:tc>
        <w:tc>
          <w:tcPr>
            <w:tcW w:w="592" w:type="dxa"/>
            <w:tcBorders>
              <w:top w:val="single" w:sz="4" w:space="0" w:color="auto"/>
              <w:left w:val="single" w:sz="4" w:space="0" w:color="auto"/>
              <w:bottom w:val="single" w:sz="4" w:space="0" w:color="auto"/>
              <w:right w:val="single" w:sz="4" w:space="0" w:color="auto"/>
            </w:tcBorders>
            <w:shd w:val="clear" w:color="auto" w:fill="auto"/>
          </w:tcPr>
          <w:p w14:paraId="78E6FA13" w14:textId="77777777" w:rsidR="001B65C0" w:rsidRPr="00EF6E11" w:rsidRDefault="001B65C0" w:rsidP="001B65C0">
            <w:pPr>
              <w:jc w:val="both"/>
              <w:rPr>
                <w:rFonts w:ascii="Arial Narrow" w:hAnsi="Arial Narrow"/>
                <w:sz w:val="16"/>
                <w:szCs w:val="16"/>
              </w:rPr>
            </w:pPr>
          </w:p>
        </w:tc>
        <w:tc>
          <w:tcPr>
            <w:tcW w:w="681" w:type="dxa"/>
            <w:tcBorders>
              <w:top w:val="single" w:sz="4" w:space="0" w:color="auto"/>
              <w:left w:val="single" w:sz="4" w:space="0" w:color="auto"/>
              <w:bottom w:val="single" w:sz="4" w:space="0" w:color="auto"/>
              <w:right w:val="single" w:sz="4" w:space="0" w:color="auto"/>
            </w:tcBorders>
            <w:shd w:val="clear" w:color="auto" w:fill="auto"/>
          </w:tcPr>
          <w:p w14:paraId="501499B8" w14:textId="77777777" w:rsidR="001B65C0" w:rsidRPr="00EF6E11" w:rsidRDefault="001B65C0" w:rsidP="001B65C0">
            <w:pPr>
              <w:jc w:val="both"/>
              <w:rPr>
                <w:rFonts w:ascii="Arial Narrow" w:hAnsi="Arial Narrow"/>
                <w:sz w:val="16"/>
                <w:szCs w:val="16"/>
              </w:rPr>
            </w:pPr>
          </w:p>
        </w:tc>
      </w:tr>
      <w:tr w:rsidR="001B65C0" w:rsidRPr="00EF6E11" w14:paraId="3F746613" w14:textId="77777777" w:rsidTr="001B65C0">
        <w:trPr>
          <w:trHeight w:val="349"/>
        </w:trPr>
        <w:tc>
          <w:tcPr>
            <w:tcW w:w="8625" w:type="dxa"/>
            <w:tcBorders>
              <w:top w:val="single" w:sz="4" w:space="0" w:color="auto"/>
              <w:left w:val="single" w:sz="4" w:space="0" w:color="auto"/>
              <w:bottom w:val="single" w:sz="4" w:space="0" w:color="auto"/>
              <w:right w:val="single" w:sz="4" w:space="0" w:color="auto"/>
            </w:tcBorders>
            <w:shd w:val="clear" w:color="auto" w:fill="auto"/>
            <w:hideMark/>
          </w:tcPr>
          <w:p w14:paraId="38B9BD50" w14:textId="77777777" w:rsidR="001B65C0" w:rsidRPr="00C240A5" w:rsidRDefault="001B65C0" w:rsidP="00E21B02">
            <w:pPr>
              <w:pStyle w:val="Prrafodelista"/>
              <w:numPr>
                <w:ilvl w:val="0"/>
                <w:numId w:val="18"/>
              </w:numPr>
              <w:autoSpaceDE/>
              <w:autoSpaceDN/>
              <w:ind w:left="366" w:hanging="366"/>
              <w:jc w:val="both"/>
              <w:rPr>
                <w:rFonts w:eastAsia="Arial Unicode MS"/>
                <w:kern w:val="16"/>
                <w:sz w:val="18"/>
                <w:szCs w:val="18"/>
                <w:lang w:eastAsia="es-CO"/>
              </w:rPr>
            </w:pPr>
            <w:r w:rsidRPr="00C240A5">
              <w:rPr>
                <w:rFonts w:eastAsia="Arial Unicode MS"/>
                <w:kern w:val="16"/>
                <w:sz w:val="18"/>
                <w:szCs w:val="18"/>
                <w:lang w:eastAsia="es-CO"/>
              </w:rPr>
              <w:t>Junto con la oferta deberá anexar Ficha Técnica del fabricante para todos los bienes ofertados.</w:t>
            </w:r>
          </w:p>
        </w:tc>
        <w:tc>
          <w:tcPr>
            <w:tcW w:w="592" w:type="dxa"/>
            <w:tcBorders>
              <w:top w:val="single" w:sz="4" w:space="0" w:color="auto"/>
              <w:left w:val="single" w:sz="4" w:space="0" w:color="auto"/>
              <w:bottom w:val="single" w:sz="4" w:space="0" w:color="auto"/>
              <w:right w:val="single" w:sz="4" w:space="0" w:color="auto"/>
            </w:tcBorders>
            <w:shd w:val="clear" w:color="auto" w:fill="auto"/>
          </w:tcPr>
          <w:p w14:paraId="48A065FA" w14:textId="77777777" w:rsidR="001B65C0" w:rsidRPr="00EF6E11" w:rsidRDefault="001B65C0" w:rsidP="001B65C0">
            <w:pPr>
              <w:jc w:val="both"/>
              <w:rPr>
                <w:rFonts w:ascii="Arial Narrow" w:hAnsi="Arial Narrow"/>
                <w:sz w:val="16"/>
                <w:szCs w:val="16"/>
              </w:rPr>
            </w:pPr>
          </w:p>
        </w:tc>
        <w:tc>
          <w:tcPr>
            <w:tcW w:w="681" w:type="dxa"/>
            <w:tcBorders>
              <w:top w:val="single" w:sz="4" w:space="0" w:color="auto"/>
              <w:left w:val="single" w:sz="4" w:space="0" w:color="auto"/>
              <w:bottom w:val="single" w:sz="4" w:space="0" w:color="auto"/>
              <w:right w:val="single" w:sz="4" w:space="0" w:color="auto"/>
            </w:tcBorders>
            <w:shd w:val="clear" w:color="auto" w:fill="auto"/>
          </w:tcPr>
          <w:p w14:paraId="4C74FF56" w14:textId="77777777" w:rsidR="001B65C0" w:rsidRPr="00EF6E11" w:rsidRDefault="001B65C0" w:rsidP="001B65C0">
            <w:pPr>
              <w:jc w:val="both"/>
              <w:rPr>
                <w:rFonts w:ascii="Arial Narrow" w:hAnsi="Arial Narrow"/>
                <w:sz w:val="16"/>
                <w:szCs w:val="16"/>
              </w:rPr>
            </w:pPr>
          </w:p>
        </w:tc>
      </w:tr>
      <w:tr w:rsidR="001B65C0" w:rsidRPr="00EF6E11" w14:paraId="5865603B" w14:textId="77777777" w:rsidTr="001B65C0">
        <w:trPr>
          <w:trHeight w:val="362"/>
        </w:trPr>
        <w:tc>
          <w:tcPr>
            <w:tcW w:w="8625" w:type="dxa"/>
            <w:tcBorders>
              <w:top w:val="single" w:sz="4" w:space="0" w:color="auto"/>
              <w:left w:val="single" w:sz="4" w:space="0" w:color="auto"/>
              <w:bottom w:val="single" w:sz="4" w:space="0" w:color="auto"/>
              <w:right w:val="single" w:sz="4" w:space="0" w:color="auto"/>
            </w:tcBorders>
            <w:shd w:val="clear" w:color="auto" w:fill="auto"/>
            <w:hideMark/>
          </w:tcPr>
          <w:p w14:paraId="6F7CCCF4" w14:textId="77777777" w:rsidR="001B65C0" w:rsidRPr="00C240A5" w:rsidRDefault="001B65C0" w:rsidP="00E21B02">
            <w:pPr>
              <w:pStyle w:val="Prrafodelista"/>
              <w:numPr>
                <w:ilvl w:val="0"/>
                <w:numId w:val="18"/>
              </w:numPr>
              <w:autoSpaceDE/>
              <w:autoSpaceDN/>
              <w:ind w:left="366" w:hanging="366"/>
              <w:jc w:val="both"/>
              <w:rPr>
                <w:rFonts w:eastAsia="Arial Unicode MS"/>
                <w:kern w:val="16"/>
                <w:sz w:val="18"/>
                <w:szCs w:val="18"/>
                <w:lang w:eastAsia="es-CO"/>
              </w:rPr>
            </w:pPr>
            <w:r w:rsidRPr="00C240A5">
              <w:rPr>
                <w:rFonts w:eastAsia="Arial Unicode MS"/>
                <w:kern w:val="16"/>
                <w:sz w:val="18"/>
                <w:szCs w:val="18"/>
                <w:lang w:eastAsia="es-CO"/>
              </w:rPr>
              <w:t xml:space="preserve">Los bienes a adquirir deben ser entregados en </w:t>
            </w:r>
            <w:r>
              <w:rPr>
                <w:rFonts w:eastAsia="Arial Unicode MS"/>
                <w:kern w:val="16"/>
                <w:sz w:val="18"/>
                <w:szCs w:val="18"/>
                <w:lang w:eastAsia="es-CO"/>
              </w:rPr>
              <w:t>el almacén de la Dirección de Sanidad</w:t>
            </w:r>
            <w:r w:rsidRPr="00C240A5">
              <w:rPr>
                <w:rFonts w:eastAsia="Arial Unicode MS"/>
                <w:kern w:val="16"/>
                <w:sz w:val="18"/>
                <w:szCs w:val="18"/>
                <w:lang w:eastAsia="es-CO"/>
              </w:rPr>
              <w:t>, en perfectas condiciones</w:t>
            </w:r>
            <w:r>
              <w:rPr>
                <w:rFonts w:eastAsia="Arial Unicode MS"/>
                <w:kern w:val="16"/>
                <w:sz w:val="18"/>
                <w:szCs w:val="18"/>
                <w:lang w:eastAsia="es-CO"/>
              </w:rPr>
              <w:t>.</w:t>
            </w:r>
          </w:p>
        </w:tc>
        <w:tc>
          <w:tcPr>
            <w:tcW w:w="592" w:type="dxa"/>
            <w:tcBorders>
              <w:top w:val="single" w:sz="4" w:space="0" w:color="auto"/>
              <w:left w:val="single" w:sz="4" w:space="0" w:color="auto"/>
              <w:bottom w:val="single" w:sz="4" w:space="0" w:color="auto"/>
              <w:right w:val="single" w:sz="4" w:space="0" w:color="auto"/>
            </w:tcBorders>
            <w:shd w:val="clear" w:color="auto" w:fill="auto"/>
          </w:tcPr>
          <w:p w14:paraId="21CF959E" w14:textId="77777777" w:rsidR="001B65C0" w:rsidRPr="00EF6E11" w:rsidRDefault="001B65C0" w:rsidP="001B65C0">
            <w:pPr>
              <w:jc w:val="both"/>
              <w:rPr>
                <w:rFonts w:ascii="Arial Narrow" w:hAnsi="Arial Narrow"/>
                <w:sz w:val="16"/>
                <w:szCs w:val="16"/>
              </w:rPr>
            </w:pPr>
          </w:p>
        </w:tc>
        <w:tc>
          <w:tcPr>
            <w:tcW w:w="681" w:type="dxa"/>
            <w:tcBorders>
              <w:top w:val="single" w:sz="4" w:space="0" w:color="auto"/>
              <w:left w:val="single" w:sz="4" w:space="0" w:color="auto"/>
              <w:bottom w:val="single" w:sz="4" w:space="0" w:color="auto"/>
              <w:right w:val="single" w:sz="4" w:space="0" w:color="auto"/>
            </w:tcBorders>
            <w:shd w:val="clear" w:color="auto" w:fill="auto"/>
          </w:tcPr>
          <w:p w14:paraId="33AB944F" w14:textId="77777777" w:rsidR="001B65C0" w:rsidRPr="00EF6E11" w:rsidRDefault="001B65C0" w:rsidP="001B65C0">
            <w:pPr>
              <w:jc w:val="both"/>
              <w:rPr>
                <w:rFonts w:ascii="Arial Narrow" w:hAnsi="Arial Narrow"/>
                <w:sz w:val="16"/>
                <w:szCs w:val="16"/>
              </w:rPr>
            </w:pPr>
          </w:p>
        </w:tc>
      </w:tr>
      <w:tr w:rsidR="001B65C0" w:rsidRPr="00EF6E11" w14:paraId="5F07FC5D" w14:textId="77777777" w:rsidTr="001B65C0">
        <w:trPr>
          <w:trHeight w:val="352"/>
        </w:trPr>
        <w:tc>
          <w:tcPr>
            <w:tcW w:w="8625" w:type="dxa"/>
            <w:tcBorders>
              <w:top w:val="single" w:sz="4" w:space="0" w:color="auto"/>
              <w:left w:val="single" w:sz="4" w:space="0" w:color="auto"/>
              <w:bottom w:val="single" w:sz="4" w:space="0" w:color="auto"/>
              <w:right w:val="single" w:sz="4" w:space="0" w:color="auto"/>
            </w:tcBorders>
            <w:shd w:val="clear" w:color="auto" w:fill="auto"/>
          </w:tcPr>
          <w:p w14:paraId="4429A6DA" w14:textId="77777777" w:rsidR="001B65C0" w:rsidRPr="00C240A5" w:rsidRDefault="001B65C0" w:rsidP="00E21B02">
            <w:pPr>
              <w:pStyle w:val="Prrafodelista"/>
              <w:numPr>
                <w:ilvl w:val="0"/>
                <w:numId w:val="18"/>
              </w:numPr>
              <w:autoSpaceDE/>
              <w:autoSpaceDN/>
              <w:ind w:left="366" w:hanging="366"/>
              <w:jc w:val="both"/>
              <w:rPr>
                <w:rFonts w:eastAsia="Arial Unicode MS"/>
                <w:kern w:val="16"/>
                <w:sz w:val="18"/>
                <w:szCs w:val="18"/>
                <w:lang w:eastAsia="es-CO"/>
              </w:rPr>
            </w:pPr>
            <w:r w:rsidRPr="00C240A5">
              <w:rPr>
                <w:sz w:val="18"/>
                <w:szCs w:val="18"/>
              </w:rPr>
              <w:t>Entregar los</w:t>
            </w:r>
            <w:r>
              <w:rPr>
                <w:sz w:val="18"/>
                <w:szCs w:val="18"/>
              </w:rPr>
              <w:t xml:space="preserve"> e</w:t>
            </w:r>
            <w:r w:rsidRPr="00C240A5">
              <w:rPr>
                <w:sz w:val="18"/>
                <w:szCs w:val="18"/>
              </w:rPr>
              <w:t>lementos en las cantidades, plazos y lugar descrito</w:t>
            </w:r>
            <w:r w:rsidRPr="00C240A5">
              <w:rPr>
                <w:rFonts w:eastAsia="Arial Unicode MS"/>
                <w:kern w:val="16"/>
                <w:sz w:val="18"/>
                <w:szCs w:val="18"/>
              </w:rPr>
              <w:t>, observando las Especificaciones Técnicas mínimas establecidas</w:t>
            </w:r>
            <w:r>
              <w:rPr>
                <w:rFonts w:eastAsia="Arial Unicode MS"/>
                <w:kern w:val="16"/>
                <w:sz w:val="18"/>
                <w:szCs w:val="18"/>
              </w:rPr>
              <w:t>.</w:t>
            </w:r>
          </w:p>
        </w:tc>
        <w:tc>
          <w:tcPr>
            <w:tcW w:w="592" w:type="dxa"/>
            <w:tcBorders>
              <w:top w:val="single" w:sz="4" w:space="0" w:color="auto"/>
              <w:left w:val="single" w:sz="4" w:space="0" w:color="auto"/>
              <w:bottom w:val="single" w:sz="4" w:space="0" w:color="auto"/>
              <w:right w:val="single" w:sz="4" w:space="0" w:color="auto"/>
            </w:tcBorders>
            <w:shd w:val="clear" w:color="auto" w:fill="auto"/>
          </w:tcPr>
          <w:p w14:paraId="0CF2D6DC" w14:textId="77777777" w:rsidR="001B65C0" w:rsidRPr="00EF6E11" w:rsidRDefault="001B65C0" w:rsidP="001B65C0">
            <w:pPr>
              <w:jc w:val="both"/>
              <w:rPr>
                <w:rFonts w:ascii="Arial Narrow" w:hAnsi="Arial Narrow"/>
                <w:sz w:val="16"/>
                <w:szCs w:val="16"/>
              </w:rPr>
            </w:pPr>
          </w:p>
        </w:tc>
        <w:tc>
          <w:tcPr>
            <w:tcW w:w="681" w:type="dxa"/>
            <w:tcBorders>
              <w:top w:val="single" w:sz="4" w:space="0" w:color="auto"/>
              <w:left w:val="single" w:sz="4" w:space="0" w:color="auto"/>
              <w:bottom w:val="single" w:sz="4" w:space="0" w:color="auto"/>
              <w:right w:val="single" w:sz="4" w:space="0" w:color="auto"/>
            </w:tcBorders>
            <w:shd w:val="clear" w:color="auto" w:fill="auto"/>
          </w:tcPr>
          <w:p w14:paraId="5B296B58" w14:textId="77777777" w:rsidR="001B65C0" w:rsidRPr="00EF6E11" w:rsidRDefault="001B65C0" w:rsidP="001B65C0">
            <w:pPr>
              <w:jc w:val="both"/>
              <w:rPr>
                <w:rFonts w:ascii="Arial Narrow" w:hAnsi="Arial Narrow"/>
                <w:sz w:val="16"/>
                <w:szCs w:val="16"/>
              </w:rPr>
            </w:pPr>
          </w:p>
        </w:tc>
      </w:tr>
      <w:tr w:rsidR="001B65C0" w:rsidRPr="00EF6E11" w14:paraId="0FD03C14" w14:textId="77777777" w:rsidTr="001B65C0">
        <w:trPr>
          <w:trHeight w:val="142"/>
        </w:trPr>
        <w:tc>
          <w:tcPr>
            <w:tcW w:w="8625" w:type="dxa"/>
            <w:tcBorders>
              <w:top w:val="single" w:sz="4" w:space="0" w:color="auto"/>
              <w:left w:val="single" w:sz="4" w:space="0" w:color="auto"/>
              <w:bottom w:val="single" w:sz="4" w:space="0" w:color="auto"/>
              <w:right w:val="single" w:sz="4" w:space="0" w:color="auto"/>
            </w:tcBorders>
            <w:shd w:val="clear" w:color="auto" w:fill="auto"/>
            <w:hideMark/>
          </w:tcPr>
          <w:p w14:paraId="50695D1E" w14:textId="77777777" w:rsidR="001B65C0" w:rsidRPr="00C240A5" w:rsidRDefault="001B65C0" w:rsidP="00E21B02">
            <w:pPr>
              <w:pStyle w:val="Prrafodelista"/>
              <w:numPr>
                <w:ilvl w:val="0"/>
                <w:numId w:val="18"/>
              </w:numPr>
              <w:tabs>
                <w:tab w:val="left" w:pos="301"/>
              </w:tabs>
              <w:autoSpaceDE/>
              <w:autoSpaceDN/>
              <w:ind w:left="366" w:hanging="366"/>
              <w:jc w:val="both"/>
              <w:rPr>
                <w:rFonts w:eastAsia="Arial Unicode MS"/>
                <w:kern w:val="16"/>
                <w:sz w:val="18"/>
                <w:szCs w:val="18"/>
                <w:lang w:eastAsia="es-CO"/>
              </w:rPr>
            </w:pPr>
            <w:r w:rsidRPr="00C240A5">
              <w:rPr>
                <w:rFonts w:eastAsia="Arial Unicode MS"/>
                <w:kern w:val="16"/>
                <w:sz w:val="18"/>
                <w:szCs w:val="18"/>
              </w:rPr>
              <w:t>Reemplazar l</w:t>
            </w:r>
            <w:r>
              <w:rPr>
                <w:rFonts w:eastAsia="Arial Unicode MS"/>
                <w:kern w:val="16"/>
                <w:sz w:val="18"/>
                <w:szCs w:val="18"/>
              </w:rPr>
              <w:t>os bienes</w:t>
            </w:r>
            <w:r w:rsidRPr="00C240A5">
              <w:rPr>
                <w:rFonts w:eastAsia="Arial Unicode MS"/>
                <w:kern w:val="16"/>
                <w:sz w:val="18"/>
                <w:szCs w:val="18"/>
              </w:rPr>
              <w:t xml:space="preserve"> defectuosos o que no hayan sido recibidos a satisfacción por parte del Supervisor del Contrato, dentro de la oportunidad que establezca la Entidad Contratante, cuando se evidencie el no cumplimiento de las Especificaciones Técnicas según lo determine las necesidades.</w:t>
            </w:r>
          </w:p>
        </w:tc>
        <w:tc>
          <w:tcPr>
            <w:tcW w:w="592" w:type="dxa"/>
            <w:tcBorders>
              <w:top w:val="single" w:sz="4" w:space="0" w:color="auto"/>
              <w:left w:val="single" w:sz="4" w:space="0" w:color="auto"/>
              <w:bottom w:val="single" w:sz="4" w:space="0" w:color="auto"/>
              <w:right w:val="single" w:sz="4" w:space="0" w:color="auto"/>
            </w:tcBorders>
            <w:shd w:val="clear" w:color="auto" w:fill="auto"/>
          </w:tcPr>
          <w:p w14:paraId="75261FDD" w14:textId="77777777" w:rsidR="001B65C0" w:rsidRPr="00EF6E11" w:rsidRDefault="001B65C0" w:rsidP="001B65C0">
            <w:pPr>
              <w:jc w:val="both"/>
              <w:rPr>
                <w:rFonts w:ascii="Arial Narrow" w:hAnsi="Arial Narrow"/>
                <w:sz w:val="16"/>
                <w:szCs w:val="16"/>
              </w:rPr>
            </w:pPr>
          </w:p>
        </w:tc>
        <w:tc>
          <w:tcPr>
            <w:tcW w:w="681" w:type="dxa"/>
            <w:tcBorders>
              <w:top w:val="single" w:sz="4" w:space="0" w:color="auto"/>
              <w:left w:val="single" w:sz="4" w:space="0" w:color="auto"/>
              <w:bottom w:val="single" w:sz="4" w:space="0" w:color="auto"/>
              <w:right w:val="single" w:sz="4" w:space="0" w:color="auto"/>
            </w:tcBorders>
            <w:shd w:val="clear" w:color="auto" w:fill="auto"/>
          </w:tcPr>
          <w:p w14:paraId="52A14490" w14:textId="77777777" w:rsidR="001B65C0" w:rsidRPr="00EF6E11" w:rsidRDefault="001B65C0" w:rsidP="001B65C0">
            <w:pPr>
              <w:jc w:val="both"/>
              <w:rPr>
                <w:rFonts w:ascii="Arial Narrow" w:hAnsi="Arial Narrow"/>
                <w:sz w:val="16"/>
                <w:szCs w:val="16"/>
              </w:rPr>
            </w:pPr>
          </w:p>
        </w:tc>
      </w:tr>
      <w:tr w:rsidR="001B65C0" w:rsidRPr="00EF6E11" w14:paraId="3CC0F736" w14:textId="77777777" w:rsidTr="001B65C0">
        <w:trPr>
          <w:trHeight w:val="346"/>
        </w:trPr>
        <w:tc>
          <w:tcPr>
            <w:tcW w:w="8625" w:type="dxa"/>
            <w:tcBorders>
              <w:top w:val="single" w:sz="4" w:space="0" w:color="auto"/>
              <w:left w:val="single" w:sz="4" w:space="0" w:color="auto"/>
              <w:bottom w:val="single" w:sz="4" w:space="0" w:color="auto"/>
              <w:right w:val="single" w:sz="4" w:space="0" w:color="auto"/>
            </w:tcBorders>
            <w:shd w:val="clear" w:color="auto" w:fill="auto"/>
            <w:hideMark/>
          </w:tcPr>
          <w:p w14:paraId="429D9718" w14:textId="77777777" w:rsidR="001B65C0" w:rsidRPr="00C240A5" w:rsidRDefault="001B65C0" w:rsidP="00E21B02">
            <w:pPr>
              <w:pStyle w:val="Prrafodelista"/>
              <w:numPr>
                <w:ilvl w:val="0"/>
                <w:numId w:val="18"/>
              </w:numPr>
              <w:tabs>
                <w:tab w:val="left" w:pos="301"/>
              </w:tabs>
              <w:autoSpaceDE/>
              <w:autoSpaceDN/>
              <w:ind w:left="366" w:hanging="366"/>
              <w:jc w:val="both"/>
              <w:rPr>
                <w:rFonts w:eastAsia="Arial Unicode MS"/>
                <w:kern w:val="16"/>
                <w:sz w:val="18"/>
                <w:szCs w:val="18"/>
                <w:lang w:eastAsia="es-CO"/>
              </w:rPr>
            </w:pPr>
            <w:r w:rsidRPr="00C240A5">
              <w:rPr>
                <w:rFonts w:eastAsia="Arial Unicode MS"/>
                <w:kern w:val="16"/>
                <w:sz w:val="18"/>
                <w:szCs w:val="18"/>
              </w:rPr>
              <w:t xml:space="preserve">Los valores presentados en la Oferta deberán incluir: los costos de transporte, operarios, equipos, y demás gastos que se causen para la debida y </w:t>
            </w:r>
            <w:r>
              <w:rPr>
                <w:rFonts w:eastAsia="Arial Unicode MS"/>
                <w:kern w:val="16"/>
                <w:sz w:val="18"/>
                <w:szCs w:val="18"/>
              </w:rPr>
              <w:t xml:space="preserve">completa entrega de </w:t>
            </w:r>
            <w:r w:rsidRPr="00C240A5">
              <w:rPr>
                <w:rFonts w:eastAsia="Arial Unicode MS"/>
                <w:kern w:val="16"/>
                <w:sz w:val="18"/>
                <w:szCs w:val="18"/>
              </w:rPr>
              <w:t>los bienes del contrato.</w:t>
            </w:r>
          </w:p>
        </w:tc>
        <w:tc>
          <w:tcPr>
            <w:tcW w:w="592" w:type="dxa"/>
            <w:tcBorders>
              <w:top w:val="single" w:sz="4" w:space="0" w:color="auto"/>
              <w:left w:val="single" w:sz="4" w:space="0" w:color="auto"/>
              <w:bottom w:val="single" w:sz="4" w:space="0" w:color="auto"/>
              <w:right w:val="single" w:sz="4" w:space="0" w:color="auto"/>
            </w:tcBorders>
            <w:shd w:val="clear" w:color="auto" w:fill="auto"/>
          </w:tcPr>
          <w:p w14:paraId="32BA46AA" w14:textId="77777777" w:rsidR="001B65C0" w:rsidRPr="00EF6E11" w:rsidRDefault="001B65C0" w:rsidP="001B65C0">
            <w:pPr>
              <w:jc w:val="both"/>
              <w:rPr>
                <w:rFonts w:ascii="Arial Narrow" w:hAnsi="Arial Narrow"/>
                <w:sz w:val="16"/>
                <w:szCs w:val="16"/>
              </w:rPr>
            </w:pPr>
          </w:p>
        </w:tc>
        <w:tc>
          <w:tcPr>
            <w:tcW w:w="681" w:type="dxa"/>
            <w:tcBorders>
              <w:top w:val="single" w:sz="4" w:space="0" w:color="auto"/>
              <w:left w:val="single" w:sz="4" w:space="0" w:color="auto"/>
              <w:bottom w:val="single" w:sz="4" w:space="0" w:color="auto"/>
              <w:right w:val="single" w:sz="4" w:space="0" w:color="auto"/>
            </w:tcBorders>
            <w:shd w:val="clear" w:color="auto" w:fill="auto"/>
          </w:tcPr>
          <w:p w14:paraId="2F35C485" w14:textId="77777777" w:rsidR="001B65C0" w:rsidRPr="00EF6E11" w:rsidRDefault="001B65C0" w:rsidP="001B65C0">
            <w:pPr>
              <w:jc w:val="both"/>
              <w:rPr>
                <w:rFonts w:ascii="Arial Narrow" w:hAnsi="Arial Narrow"/>
                <w:sz w:val="16"/>
                <w:szCs w:val="16"/>
              </w:rPr>
            </w:pPr>
          </w:p>
        </w:tc>
      </w:tr>
      <w:tr w:rsidR="001B65C0" w:rsidRPr="00EF6E11" w14:paraId="02DEBD27" w14:textId="77777777" w:rsidTr="001B65C0">
        <w:trPr>
          <w:trHeight w:val="283"/>
        </w:trPr>
        <w:tc>
          <w:tcPr>
            <w:tcW w:w="8625" w:type="dxa"/>
            <w:tcBorders>
              <w:top w:val="single" w:sz="4" w:space="0" w:color="auto"/>
              <w:left w:val="single" w:sz="4" w:space="0" w:color="auto"/>
              <w:bottom w:val="single" w:sz="4" w:space="0" w:color="auto"/>
              <w:right w:val="single" w:sz="4" w:space="0" w:color="auto"/>
            </w:tcBorders>
            <w:shd w:val="clear" w:color="auto" w:fill="auto"/>
          </w:tcPr>
          <w:p w14:paraId="51D8A4BD" w14:textId="77777777" w:rsidR="001B65C0" w:rsidRPr="00082102" w:rsidRDefault="001B65C0" w:rsidP="00E21B02">
            <w:pPr>
              <w:pStyle w:val="Prrafodelista"/>
              <w:numPr>
                <w:ilvl w:val="0"/>
                <w:numId w:val="18"/>
              </w:numPr>
              <w:autoSpaceDE/>
              <w:autoSpaceDN/>
              <w:ind w:left="366" w:hanging="366"/>
              <w:jc w:val="both"/>
              <w:rPr>
                <w:rFonts w:eastAsia="Arial Unicode MS"/>
                <w:kern w:val="16"/>
                <w:sz w:val="18"/>
                <w:szCs w:val="18"/>
              </w:rPr>
            </w:pPr>
            <w:r w:rsidRPr="00082102">
              <w:rPr>
                <w:rFonts w:eastAsia="Arial Unicode MS"/>
                <w:kern w:val="16"/>
                <w:sz w:val="18"/>
                <w:szCs w:val="18"/>
                <w:lang w:eastAsia="es-CO"/>
              </w:rPr>
              <w:lastRenderedPageBreak/>
              <w:t>Asumir la responsabilidad de subsanar las fallas que presenten los bienes y accesorios fabricados, suministrados y vendidos, subsanándolas por un bien nuevo de iguales o mejores características al entregado.</w:t>
            </w:r>
          </w:p>
        </w:tc>
        <w:tc>
          <w:tcPr>
            <w:tcW w:w="592" w:type="dxa"/>
            <w:tcBorders>
              <w:top w:val="single" w:sz="4" w:space="0" w:color="auto"/>
              <w:left w:val="single" w:sz="4" w:space="0" w:color="auto"/>
              <w:bottom w:val="single" w:sz="4" w:space="0" w:color="auto"/>
              <w:right w:val="single" w:sz="4" w:space="0" w:color="auto"/>
            </w:tcBorders>
            <w:shd w:val="clear" w:color="auto" w:fill="auto"/>
          </w:tcPr>
          <w:p w14:paraId="7F34C37E" w14:textId="77777777" w:rsidR="001B65C0" w:rsidRPr="00EF6E11" w:rsidRDefault="001B65C0" w:rsidP="001B65C0">
            <w:pPr>
              <w:jc w:val="both"/>
              <w:rPr>
                <w:rFonts w:ascii="Arial Narrow" w:hAnsi="Arial Narrow"/>
                <w:sz w:val="16"/>
                <w:szCs w:val="16"/>
              </w:rPr>
            </w:pPr>
          </w:p>
        </w:tc>
        <w:tc>
          <w:tcPr>
            <w:tcW w:w="681" w:type="dxa"/>
            <w:tcBorders>
              <w:top w:val="single" w:sz="4" w:space="0" w:color="auto"/>
              <w:left w:val="single" w:sz="4" w:space="0" w:color="auto"/>
              <w:bottom w:val="single" w:sz="4" w:space="0" w:color="auto"/>
              <w:right w:val="single" w:sz="4" w:space="0" w:color="auto"/>
            </w:tcBorders>
            <w:shd w:val="clear" w:color="auto" w:fill="auto"/>
          </w:tcPr>
          <w:p w14:paraId="263CBB00" w14:textId="77777777" w:rsidR="001B65C0" w:rsidRPr="00EF6E11" w:rsidRDefault="001B65C0" w:rsidP="001B65C0">
            <w:pPr>
              <w:jc w:val="both"/>
              <w:rPr>
                <w:rFonts w:ascii="Arial Narrow" w:hAnsi="Arial Narrow"/>
                <w:sz w:val="16"/>
                <w:szCs w:val="16"/>
              </w:rPr>
            </w:pPr>
          </w:p>
        </w:tc>
      </w:tr>
      <w:tr w:rsidR="001B65C0" w:rsidRPr="00EF6E11" w14:paraId="42D401F5" w14:textId="77777777" w:rsidTr="001B65C0">
        <w:trPr>
          <w:trHeight w:val="544"/>
        </w:trPr>
        <w:tc>
          <w:tcPr>
            <w:tcW w:w="8625" w:type="dxa"/>
            <w:tcBorders>
              <w:top w:val="single" w:sz="4" w:space="0" w:color="auto"/>
              <w:left w:val="single" w:sz="4" w:space="0" w:color="auto"/>
              <w:bottom w:val="single" w:sz="4" w:space="0" w:color="auto"/>
              <w:right w:val="single" w:sz="4" w:space="0" w:color="auto"/>
            </w:tcBorders>
            <w:shd w:val="clear" w:color="auto" w:fill="auto"/>
          </w:tcPr>
          <w:p w14:paraId="360B45F4" w14:textId="77777777" w:rsidR="001B65C0" w:rsidRPr="00082102" w:rsidRDefault="001B65C0" w:rsidP="00E21B02">
            <w:pPr>
              <w:numPr>
                <w:ilvl w:val="0"/>
                <w:numId w:val="18"/>
              </w:numPr>
              <w:autoSpaceDE/>
              <w:autoSpaceDN/>
              <w:ind w:left="366" w:hanging="366"/>
              <w:jc w:val="both"/>
              <w:rPr>
                <w:rFonts w:eastAsia="Arial Unicode MS"/>
                <w:kern w:val="16"/>
                <w:sz w:val="18"/>
                <w:szCs w:val="18"/>
              </w:rPr>
            </w:pPr>
            <w:r w:rsidRPr="00082102">
              <w:rPr>
                <w:rFonts w:eastAsia="Arial Unicode MS"/>
                <w:kern w:val="16"/>
                <w:sz w:val="18"/>
                <w:szCs w:val="18"/>
                <w:lang w:eastAsia="es-CO"/>
              </w:rPr>
              <w:t xml:space="preserve">Garantizar que </w:t>
            </w:r>
            <w:r>
              <w:rPr>
                <w:rFonts w:eastAsia="Arial Unicode MS"/>
                <w:kern w:val="16"/>
                <w:sz w:val="18"/>
                <w:szCs w:val="18"/>
                <w:lang w:eastAsia="es-CO"/>
              </w:rPr>
              <w:t>el vestuario y calzado</w:t>
            </w:r>
            <w:r w:rsidRPr="00082102">
              <w:rPr>
                <w:rFonts w:eastAsia="Arial Unicode MS"/>
                <w:kern w:val="16"/>
                <w:sz w:val="18"/>
                <w:szCs w:val="18"/>
                <w:lang w:eastAsia="es-CO"/>
              </w:rPr>
              <w:t xml:space="preserve"> s</w:t>
            </w:r>
            <w:r>
              <w:rPr>
                <w:rFonts w:eastAsia="Arial Unicode MS"/>
                <w:kern w:val="16"/>
                <w:sz w:val="18"/>
                <w:szCs w:val="18"/>
                <w:lang w:eastAsia="es-CO"/>
              </w:rPr>
              <w:t>ean</w:t>
            </w:r>
            <w:r w:rsidRPr="00082102">
              <w:rPr>
                <w:rFonts w:eastAsia="Arial Unicode MS"/>
                <w:kern w:val="16"/>
                <w:sz w:val="18"/>
                <w:szCs w:val="18"/>
                <w:lang w:eastAsia="es-CO"/>
              </w:rPr>
              <w:t xml:space="preserve"> de óptima calidad, </w:t>
            </w:r>
            <w:r>
              <w:rPr>
                <w:rFonts w:eastAsia="Arial Unicode MS"/>
                <w:kern w:val="16"/>
                <w:sz w:val="18"/>
                <w:szCs w:val="18"/>
                <w:lang w:eastAsia="es-CO"/>
              </w:rPr>
              <w:t>cumpliendo</w:t>
            </w:r>
            <w:r w:rsidRPr="00082102">
              <w:rPr>
                <w:rFonts w:eastAsia="Arial Unicode MS"/>
                <w:kern w:val="16"/>
                <w:sz w:val="18"/>
                <w:szCs w:val="18"/>
                <w:lang w:eastAsia="es-CO"/>
              </w:rPr>
              <w:t xml:space="preserve"> con las características y especificaciones técnicas establecidas.</w:t>
            </w:r>
          </w:p>
        </w:tc>
        <w:tc>
          <w:tcPr>
            <w:tcW w:w="592" w:type="dxa"/>
            <w:tcBorders>
              <w:top w:val="single" w:sz="4" w:space="0" w:color="auto"/>
              <w:left w:val="single" w:sz="4" w:space="0" w:color="auto"/>
              <w:bottom w:val="single" w:sz="4" w:space="0" w:color="auto"/>
              <w:right w:val="single" w:sz="4" w:space="0" w:color="auto"/>
            </w:tcBorders>
            <w:shd w:val="clear" w:color="auto" w:fill="auto"/>
          </w:tcPr>
          <w:p w14:paraId="698771BD" w14:textId="77777777" w:rsidR="001B65C0" w:rsidRPr="00EF6E11" w:rsidRDefault="001B65C0" w:rsidP="001B65C0">
            <w:pPr>
              <w:jc w:val="both"/>
              <w:rPr>
                <w:rFonts w:ascii="Arial Narrow" w:hAnsi="Arial Narrow"/>
                <w:sz w:val="16"/>
                <w:szCs w:val="16"/>
              </w:rPr>
            </w:pPr>
          </w:p>
        </w:tc>
        <w:tc>
          <w:tcPr>
            <w:tcW w:w="681" w:type="dxa"/>
            <w:tcBorders>
              <w:top w:val="single" w:sz="4" w:space="0" w:color="auto"/>
              <w:left w:val="single" w:sz="4" w:space="0" w:color="auto"/>
              <w:bottom w:val="single" w:sz="4" w:space="0" w:color="auto"/>
              <w:right w:val="single" w:sz="4" w:space="0" w:color="auto"/>
            </w:tcBorders>
            <w:shd w:val="clear" w:color="auto" w:fill="auto"/>
          </w:tcPr>
          <w:p w14:paraId="0C23572D" w14:textId="77777777" w:rsidR="001B65C0" w:rsidRPr="00EF6E11" w:rsidRDefault="001B65C0" w:rsidP="001B65C0">
            <w:pPr>
              <w:jc w:val="both"/>
              <w:rPr>
                <w:rFonts w:ascii="Arial Narrow" w:hAnsi="Arial Narrow"/>
                <w:sz w:val="16"/>
                <w:szCs w:val="16"/>
              </w:rPr>
            </w:pPr>
          </w:p>
        </w:tc>
      </w:tr>
      <w:tr w:rsidR="001B65C0" w:rsidRPr="00EF6E11" w14:paraId="0B61AF75" w14:textId="77777777" w:rsidTr="001B65C0">
        <w:trPr>
          <w:trHeight w:val="362"/>
        </w:trPr>
        <w:tc>
          <w:tcPr>
            <w:tcW w:w="8625" w:type="dxa"/>
            <w:tcBorders>
              <w:top w:val="single" w:sz="4" w:space="0" w:color="auto"/>
              <w:left w:val="single" w:sz="4" w:space="0" w:color="auto"/>
              <w:bottom w:val="single" w:sz="4" w:space="0" w:color="auto"/>
              <w:right w:val="single" w:sz="4" w:space="0" w:color="auto"/>
            </w:tcBorders>
            <w:shd w:val="clear" w:color="auto" w:fill="auto"/>
          </w:tcPr>
          <w:p w14:paraId="5A5BFF13" w14:textId="77777777" w:rsidR="001B65C0" w:rsidRPr="00082102" w:rsidRDefault="001B65C0" w:rsidP="00E21B02">
            <w:pPr>
              <w:numPr>
                <w:ilvl w:val="0"/>
                <w:numId w:val="18"/>
              </w:numPr>
              <w:autoSpaceDE/>
              <w:autoSpaceDN/>
              <w:ind w:left="366" w:hanging="366"/>
              <w:jc w:val="both"/>
              <w:rPr>
                <w:rFonts w:eastAsia="Arial Unicode MS"/>
                <w:kern w:val="16"/>
                <w:sz w:val="18"/>
                <w:szCs w:val="18"/>
              </w:rPr>
            </w:pPr>
            <w:r w:rsidRPr="00082102">
              <w:rPr>
                <w:rFonts w:eastAsia="Arial Unicode MS"/>
                <w:kern w:val="16"/>
                <w:sz w:val="18"/>
                <w:szCs w:val="18"/>
                <w:lang w:eastAsia="es-CO"/>
              </w:rPr>
              <w:t>Responder por l</w:t>
            </w:r>
            <w:r>
              <w:rPr>
                <w:rFonts w:eastAsia="Arial Unicode MS"/>
                <w:kern w:val="16"/>
                <w:sz w:val="18"/>
                <w:szCs w:val="18"/>
                <w:lang w:eastAsia="es-CO"/>
              </w:rPr>
              <w:t xml:space="preserve">os </w:t>
            </w:r>
            <w:r w:rsidRPr="00082102">
              <w:rPr>
                <w:rFonts w:eastAsia="Arial Unicode MS"/>
                <w:kern w:val="16"/>
                <w:sz w:val="18"/>
                <w:szCs w:val="18"/>
                <w:lang w:eastAsia="es-CO"/>
              </w:rPr>
              <w:t xml:space="preserve">desperfectos, mala presentación o daños que presenten los </w:t>
            </w:r>
            <w:r>
              <w:rPr>
                <w:rFonts w:eastAsia="Arial Unicode MS"/>
                <w:kern w:val="16"/>
                <w:sz w:val="18"/>
                <w:szCs w:val="18"/>
                <w:lang w:eastAsia="es-CO"/>
              </w:rPr>
              <w:t>bienes</w:t>
            </w:r>
            <w:r w:rsidRPr="00082102">
              <w:rPr>
                <w:rFonts w:eastAsia="Arial Unicode MS"/>
                <w:kern w:val="16"/>
                <w:sz w:val="18"/>
                <w:szCs w:val="18"/>
                <w:lang w:eastAsia="es-CO"/>
              </w:rPr>
              <w:t xml:space="preserve"> al momento de la entrega en el lugar destinado por el contratista.</w:t>
            </w:r>
          </w:p>
        </w:tc>
        <w:tc>
          <w:tcPr>
            <w:tcW w:w="592" w:type="dxa"/>
            <w:tcBorders>
              <w:top w:val="single" w:sz="4" w:space="0" w:color="auto"/>
              <w:left w:val="single" w:sz="4" w:space="0" w:color="auto"/>
              <w:bottom w:val="single" w:sz="4" w:space="0" w:color="auto"/>
              <w:right w:val="single" w:sz="4" w:space="0" w:color="auto"/>
            </w:tcBorders>
            <w:shd w:val="clear" w:color="auto" w:fill="auto"/>
          </w:tcPr>
          <w:p w14:paraId="16556B66" w14:textId="77777777" w:rsidR="001B65C0" w:rsidRPr="00EF6E11" w:rsidRDefault="001B65C0" w:rsidP="001B65C0">
            <w:pPr>
              <w:jc w:val="both"/>
              <w:rPr>
                <w:rFonts w:ascii="Arial Narrow" w:hAnsi="Arial Narrow"/>
                <w:sz w:val="16"/>
                <w:szCs w:val="16"/>
              </w:rPr>
            </w:pPr>
          </w:p>
        </w:tc>
        <w:tc>
          <w:tcPr>
            <w:tcW w:w="681" w:type="dxa"/>
            <w:tcBorders>
              <w:top w:val="single" w:sz="4" w:space="0" w:color="auto"/>
              <w:left w:val="single" w:sz="4" w:space="0" w:color="auto"/>
              <w:bottom w:val="single" w:sz="4" w:space="0" w:color="auto"/>
              <w:right w:val="single" w:sz="4" w:space="0" w:color="auto"/>
            </w:tcBorders>
            <w:shd w:val="clear" w:color="auto" w:fill="auto"/>
          </w:tcPr>
          <w:p w14:paraId="6605E651" w14:textId="77777777" w:rsidR="001B65C0" w:rsidRPr="00EF6E11" w:rsidRDefault="001B65C0" w:rsidP="001B65C0">
            <w:pPr>
              <w:jc w:val="both"/>
              <w:rPr>
                <w:rFonts w:ascii="Arial Narrow" w:hAnsi="Arial Narrow"/>
                <w:sz w:val="16"/>
                <w:szCs w:val="16"/>
              </w:rPr>
            </w:pPr>
          </w:p>
        </w:tc>
      </w:tr>
      <w:tr w:rsidR="001B65C0" w:rsidRPr="00EF6E11" w14:paraId="15F5B471" w14:textId="77777777" w:rsidTr="001B65C0">
        <w:trPr>
          <w:trHeight w:val="337"/>
        </w:trPr>
        <w:tc>
          <w:tcPr>
            <w:tcW w:w="8625" w:type="dxa"/>
            <w:tcBorders>
              <w:top w:val="single" w:sz="4" w:space="0" w:color="auto"/>
              <w:left w:val="single" w:sz="4" w:space="0" w:color="auto"/>
              <w:bottom w:val="single" w:sz="4" w:space="0" w:color="auto"/>
              <w:right w:val="single" w:sz="4" w:space="0" w:color="auto"/>
            </w:tcBorders>
            <w:shd w:val="clear" w:color="auto" w:fill="auto"/>
          </w:tcPr>
          <w:p w14:paraId="3D94E2E9" w14:textId="77777777" w:rsidR="001B65C0" w:rsidRPr="00082102" w:rsidRDefault="001B65C0" w:rsidP="00E21B02">
            <w:pPr>
              <w:pStyle w:val="Sangra3detindependiente1"/>
              <w:numPr>
                <w:ilvl w:val="0"/>
                <w:numId w:val="18"/>
              </w:numPr>
              <w:tabs>
                <w:tab w:val="left" w:pos="366"/>
                <w:tab w:val="left" w:pos="4395"/>
                <w:tab w:val="left" w:pos="6480"/>
              </w:tabs>
              <w:ind w:left="366" w:hanging="366"/>
              <w:rPr>
                <w:rFonts w:eastAsia="Arial Unicode MS" w:cs="Arial"/>
                <w:kern w:val="16"/>
                <w:sz w:val="18"/>
                <w:szCs w:val="18"/>
              </w:rPr>
            </w:pPr>
            <w:r w:rsidRPr="00082102">
              <w:rPr>
                <w:rFonts w:eastAsia="Arial Unicode MS" w:cs="Arial"/>
                <w:kern w:val="16"/>
                <w:sz w:val="18"/>
                <w:szCs w:val="18"/>
                <w:lang w:eastAsia="es-CO"/>
              </w:rPr>
              <w:t>El contratista asumirá los costos y gastos por pérdida y/o daño en el transporte.</w:t>
            </w:r>
          </w:p>
        </w:tc>
        <w:tc>
          <w:tcPr>
            <w:tcW w:w="592" w:type="dxa"/>
            <w:tcBorders>
              <w:top w:val="single" w:sz="4" w:space="0" w:color="auto"/>
              <w:left w:val="single" w:sz="4" w:space="0" w:color="auto"/>
              <w:bottom w:val="single" w:sz="4" w:space="0" w:color="auto"/>
              <w:right w:val="single" w:sz="4" w:space="0" w:color="auto"/>
            </w:tcBorders>
            <w:shd w:val="clear" w:color="auto" w:fill="auto"/>
          </w:tcPr>
          <w:p w14:paraId="13D1E275" w14:textId="77777777" w:rsidR="001B65C0" w:rsidRPr="00EF6E11" w:rsidRDefault="001B65C0" w:rsidP="001B65C0">
            <w:pPr>
              <w:jc w:val="both"/>
              <w:rPr>
                <w:rFonts w:ascii="Arial Narrow" w:hAnsi="Arial Narrow"/>
                <w:sz w:val="16"/>
                <w:szCs w:val="16"/>
              </w:rPr>
            </w:pPr>
          </w:p>
        </w:tc>
        <w:tc>
          <w:tcPr>
            <w:tcW w:w="681" w:type="dxa"/>
            <w:tcBorders>
              <w:top w:val="single" w:sz="4" w:space="0" w:color="auto"/>
              <w:left w:val="single" w:sz="4" w:space="0" w:color="auto"/>
              <w:bottom w:val="single" w:sz="4" w:space="0" w:color="auto"/>
              <w:right w:val="single" w:sz="4" w:space="0" w:color="auto"/>
            </w:tcBorders>
            <w:shd w:val="clear" w:color="auto" w:fill="auto"/>
          </w:tcPr>
          <w:p w14:paraId="75E965DD" w14:textId="77777777" w:rsidR="001B65C0" w:rsidRPr="00EF6E11" w:rsidRDefault="001B65C0" w:rsidP="001B65C0">
            <w:pPr>
              <w:jc w:val="both"/>
              <w:rPr>
                <w:rFonts w:ascii="Arial Narrow" w:hAnsi="Arial Narrow"/>
                <w:sz w:val="16"/>
                <w:szCs w:val="16"/>
              </w:rPr>
            </w:pPr>
          </w:p>
        </w:tc>
      </w:tr>
      <w:tr w:rsidR="001B65C0" w:rsidRPr="00EF6E11" w14:paraId="0866EAF3" w14:textId="77777777" w:rsidTr="001B65C0">
        <w:trPr>
          <w:trHeight w:val="362"/>
        </w:trPr>
        <w:tc>
          <w:tcPr>
            <w:tcW w:w="8625" w:type="dxa"/>
            <w:tcBorders>
              <w:top w:val="single" w:sz="4" w:space="0" w:color="auto"/>
              <w:left w:val="single" w:sz="4" w:space="0" w:color="auto"/>
              <w:bottom w:val="single" w:sz="4" w:space="0" w:color="auto"/>
              <w:right w:val="single" w:sz="4" w:space="0" w:color="auto"/>
            </w:tcBorders>
            <w:shd w:val="clear" w:color="auto" w:fill="auto"/>
          </w:tcPr>
          <w:p w14:paraId="0E180EEC" w14:textId="77777777" w:rsidR="001B65C0" w:rsidRPr="00082102" w:rsidRDefault="001B65C0" w:rsidP="00E21B02">
            <w:pPr>
              <w:pStyle w:val="Sangra3detindependiente1"/>
              <w:numPr>
                <w:ilvl w:val="0"/>
                <w:numId w:val="18"/>
              </w:numPr>
              <w:tabs>
                <w:tab w:val="left" w:pos="426"/>
              </w:tabs>
              <w:ind w:left="366" w:hanging="366"/>
              <w:rPr>
                <w:rFonts w:eastAsia="Arial Unicode MS" w:cs="Arial"/>
                <w:kern w:val="16"/>
                <w:sz w:val="18"/>
                <w:szCs w:val="18"/>
              </w:rPr>
            </w:pPr>
            <w:r w:rsidRPr="00082102">
              <w:rPr>
                <w:rFonts w:eastAsia="Arial Unicode MS" w:cs="Arial"/>
                <w:kern w:val="16"/>
                <w:sz w:val="18"/>
                <w:szCs w:val="18"/>
                <w:lang w:eastAsia="es-CO"/>
              </w:rPr>
              <w:t>En el caso en que durante el tiempo de ejecución del contrato surja alguna eventualidad de fuerza mayor o caso fortuito que afecte a cualquiera de las partes, el CONTRATISTA deberá informar por escrito a la Dirección de Sanidad, con el fin de definir la solución de mutuo acuerdo.</w:t>
            </w:r>
          </w:p>
        </w:tc>
        <w:tc>
          <w:tcPr>
            <w:tcW w:w="592" w:type="dxa"/>
            <w:tcBorders>
              <w:top w:val="single" w:sz="4" w:space="0" w:color="auto"/>
              <w:left w:val="single" w:sz="4" w:space="0" w:color="auto"/>
              <w:bottom w:val="single" w:sz="4" w:space="0" w:color="auto"/>
              <w:right w:val="single" w:sz="4" w:space="0" w:color="auto"/>
            </w:tcBorders>
            <w:shd w:val="clear" w:color="auto" w:fill="auto"/>
          </w:tcPr>
          <w:p w14:paraId="4C012C3B" w14:textId="77777777" w:rsidR="001B65C0" w:rsidRPr="00EF6E11" w:rsidRDefault="001B65C0" w:rsidP="001B65C0">
            <w:pPr>
              <w:jc w:val="both"/>
              <w:rPr>
                <w:rFonts w:ascii="Arial Narrow" w:hAnsi="Arial Narrow"/>
                <w:sz w:val="16"/>
                <w:szCs w:val="16"/>
              </w:rPr>
            </w:pPr>
          </w:p>
        </w:tc>
        <w:tc>
          <w:tcPr>
            <w:tcW w:w="681" w:type="dxa"/>
            <w:tcBorders>
              <w:top w:val="single" w:sz="4" w:space="0" w:color="auto"/>
              <w:left w:val="single" w:sz="4" w:space="0" w:color="auto"/>
              <w:bottom w:val="single" w:sz="4" w:space="0" w:color="auto"/>
              <w:right w:val="single" w:sz="4" w:space="0" w:color="auto"/>
            </w:tcBorders>
            <w:shd w:val="clear" w:color="auto" w:fill="auto"/>
          </w:tcPr>
          <w:p w14:paraId="640AAB9F" w14:textId="77777777" w:rsidR="001B65C0" w:rsidRPr="00EF6E11" w:rsidRDefault="001B65C0" w:rsidP="001B65C0">
            <w:pPr>
              <w:jc w:val="both"/>
              <w:rPr>
                <w:rFonts w:ascii="Arial Narrow" w:hAnsi="Arial Narrow"/>
                <w:sz w:val="16"/>
                <w:szCs w:val="16"/>
              </w:rPr>
            </w:pPr>
          </w:p>
        </w:tc>
      </w:tr>
      <w:tr w:rsidR="001B65C0" w:rsidRPr="00EF6E11" w14:paraId="254DC6B0" w14:textId="77777777" w:rsidTr="001B65C0">
        <w:trPr>
          <w:trHeight w:val="362"/>
        </w:trPr>
        <w:tc>
          <w:tcPr>
            <w:tcW w:w="8625" w:type="dxa"/>
            <w:tcBorders>
              <w:top w:val="single" w:sz="4" w:space="0" w:color="auto"/>
              <w:left w:val="single" w:sz="4" w:space="0" w:color="auto"/>
              <w:bottom w:val="single" w:sz="4" w:space="0" w:color="auto"/>
              <w:right w:val="single" w:sz="4" w:space="0" w:color="auto"/>
            </w:tcBorders>
            <w:shd w:val="clear" w:color="auto" w:fill="auto"/>
          </w:tcPr>
          <w:p w14:paraId="6F502D3D" w14:textId="77777777" w:rsidR="001B65C0" w:rsidRPr="00082102" w:rsidRDefault="001B65C0" w:rsidP="00E21B02">
            <w:pPr>
              <w:pStyle w:val="Sangra3detindependiente1"/>
              <w:numPr>
                <w:ilvl w:val="0"/>
                <w:numId w:val="18"/>
              </w:numPr>
              <w:tabs>
                <w:tab w:val="left" w:pos="366"/>
                <w:tab w:val="left" w:pos="4395"/>
                <w:tab w:val="left" w:pos="6480"/>
              </w:tabs>
              <w:ind w:left="366" w:hanging="366"/>
              <w:rPr>
                <w:rFonts w:eastAsia="Arial Unicode MS" w:cs="Arial"/>
                <w:kern w:val="16"/>
                <w:sz w:val="18"/>
                <w:szCs w:val="18"/>
              </w:rPr>
            </w:pPr>
            <w:r w:rsidRPr="00082102">
              <w:rPr>
                <w:rFonts w:eastAsia="Arial Unicode MS" w:cs="Arial"/>
                <w:kern w:val="16"/>
                <w:sz w:val="18"/>
                <w:szCs w:val="18"/>
                <w:lang w:eastAsia="es-CO"/>
              </w:rPr>
              <w:t>El contratista se comprometerá a sostener el precio del bien durante el tiempo que dure la ejecución del contrato.</w:t>
            </w:r>
          </w:p>
        </w:tc>
        <w:tc>
          <w:tcPr>
            <w:tcW w:w="592" w:type="dxa"/>
            <w:tcBorders>
              <w:top w:val="single" w:sz="4" w:space="0" w:color="auto"/>
              <w:left w:val="single" w:sz="4" w:space="0" w:color="auto"/>
              <w:bottom w:val="single" w:sz="4" w:space="0" w:color="auto"/>
              <w:right w:val="single" w:sz="4" w:space="0" w:color="auto"/>
            </w:tcBorders>
            <w:shd w:val="clear" w:color="auto" w:fill="auto"/>
          </w:tcPr>
          <w:p w14:paraId="71E46981" w14:textId="77777777" w:rsidR="001B65C0" w:rsidRPr="00EF6E11" w:rsidRDefault="001B65C0" w:rsidP="001B65C0">
            <w:pPr>
              <w:jc w:val="both"/>
              <w:rPr>
                <w:rFonts w:ascii="Arial Narrow" w:hAnsi="Arial Narrow"/>
                <w:sz w:val="16"/>
                <w:szCs w:val="16"/>
              </w:rPr>
            </w:pPr>
          </w:p>
        </w:tc>
        <w:tc>
          <w:tcPr>
            <w:tcW w:w="681" w:type="dxa"/>
            <w:tcBorders>
              <w:top w:val="single" w:sz="4" w:space="0" w:color="auto"/>
              <w:left w:val="single" w:sz="4" w:space="0" w:color="auto"/>
              <w:bottom w:val="single" w:sz="4" w:space="0" w:color="auto"/>
              <w:right w:val="single" w:sz="4" w:space="0" w:color="auto"/>
            </w:tcBorders>
            <w:shd w:val="clear" w:color="auto" w:fill="auto"/>
          </w:tcPr>
          <w:p w14:paraId="62B06CE0" w14:textId="77777777" w:rsidR="001B65C0" w:rsidRPr="00EF6E11" w:rsidRDefault="001B65C0" w:rsidP="001B65C0">
            <w:pPr>
              <w:jc w:val="both"/>
              <w:rPr>
                <w:rFonts w:ascii="Arial Narrow" w:hAnsi="Arial Narrow"/>
                <w:sz w:val="16"/>
                <w:szCs w:val="16"/>
              </w:rPr>
            </w:pPr>
          </w:p>
        </w:tc>
      </w:tr>
    </w:tbl>
    <w:p w14:paraId="1329B814" w14:textId="77777777" w:rsidR="001B65C0" w:rsidRDefault="001B65C0" w:rsidP="001B65C0">
      <w:pPr>
        <w:pStyle w:val="Prrafodelista"/>
        <w:tabs>
          <w:tab w:val="left" w:pos="240"/>
        </w:tabs>
        <w:ind w:left="0"/>
        <w:jc w:val="both"/>
      </w:pPr>
    </w:p>
    <w:tbl>
      <w:tblPr>
        <w:tblW w:w="99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2"/>
        <w:gridCol w:w="612"/>
        <w:gridCol w:w="117"/>
        <w:gridCol w:w="547"/>
        <w:gridCol w:w="18"/>
      </w:tblGrid>
      <w:tr w:rsidR="001B65C0" w:rsidRPr="00BE2C19" w14:paraId="480880EC" w14:textId="77777777" w:rsidTr="001B65C0">
        <w:trPr>
          <w:trHeight w:val="60"/>
          <w:jc w:val="center"/>
        </w:trPr>
        <w:tc>
          <w:tcPr>
            <w:tcW w:w="8642"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287808D" w14:textId="77777777" w:rsidR="001B65C0" w:rsidRPr="00154B47" w:rsidRDefault="001B65C0" w:rsidP="001B65C0">
            <w:pPr>
              <w:jc w:val="center"/>
              <w:rPr>
                <w:b/>
                <w:sz w:val="16"/>
                <w:szCs w:val="16"/>
              </w:rPr>
            </w:pPr>
            <w:r w:rsidRPr="00154B47">
              <w:rPr>
                <w:b/>
                <w:bCs/>
                <w:sz w:val="16"/>
                <w:szCs w:val="16"/>
              </w:rPr>
              <w:t>SISTEMA DE GESTIÓN DE SEGURIDAD Y SALUD EN EL TRABAJO</w:t>
            </w:r>
          </w:p>
        </w:tc>
        <w:tc>
          <w:tcPr>
            <w:tcW w:w="1294" w:type="dxa"/>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35B7E48" w14:textId="77777777" w:rsidR="001B65C0" w:rsidRPr="00154B47" w:rsidRDefault="001B65C0" w:rsidP="001B65C0">
            <w:pPr>
              <w:jc w:val="center"/>
              <w:rPr>
                <w:rFonts w:ascii="Arial Narrow" w:hAnsi="Arial Narrow"/>
                <w:b/>
                <w:sz w:val="16"/>
                <w:szCs w:val="16"/>
              </w:rPr>
            </w:pPr>
            <w:r w:rsidRPr="00154B47">
              <w:rPr>
                <w:rFonts w:ascii="Arial Narrow" w:hAnsi="Arial Narrow"/>
                <w:b/>
                <w:sz w:val="16"/>
                <w:szCs w:val="16"/>
              </w:rPr>
              <w:t>CUMPLE</w:t>
            </w:r>
          </w:p>
        </w:tc>
      </w:tr>
      <w:tr w:rsidR="001B65C0" w:rsidRPr="00BE2C19" w14:paraId="6579DFF1" w14:textId="77777777" w:rsidTr="001B65C0">
        <w:trPr>
          <w:trHeight w:val="60"/>
          <w:jc w:val="center"/>
        </w:trPr>
        <w:tc>
          <w:tcPr>
            <w:tcW w:w="8642"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0946C5BD" w14:textId="77777777" w:rsidR="001B65C0" w:rsidRPr="00154B47" w:rsidRDefault="001B65C0" w:rsidP="001B65C0">
            <w:pPr>
              <w:rPr>
                <w:rFonts w:ascii="Arial Narrow" w:hAnsi="Arial Narrow"/>
                <w:b/>
                <w:sz w:val="16"/>
                <w:szCs w:val="16"/>
              </w:rPr>
            </w:pPr>
          </w:p>
        </w:tc>
        <w:tc>
          <w:tcPr>
            <w:tcW w:w="612"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B1C9BA1" w14:textId="77777777" w:rsidR="001B65C0" w:rsidRPr="00154B47" w:rsidRDefault="001B65C0" w:rsidP="001B65C0">
            <w:pPr>
              <w:jc w:val="center"/>
              <w:rPr>
                <w:rFonts w:ascii="Arial Narrow" w:hAnsi="Arial Narrow"/>
                <w:b/>
                <w:sz w:val="16"/>
                <w:szCs w:val="16"/>
              </w:rPr>
            </w:pPr>
            <w:r w:rsidRPr="00154B47">
              <w:rPr>
                <w:rFonts w:ascii="Arial Narrow" w:hAnsi="Arial Narrow"/>
                <w:b/>
                <w:sz w:val="16"/>
                <w:szCs w:val="16"/>
              </w:rPr>
              <w:t>SI</w:t>
            </w:r>
          </w:p>
        </w:tc>
        <w:tc>
          <w:tcPr>
            <w:tcW w:w="682"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38B63A1" w14:textId="77777777" w:rsidR="001B65C0" w:rsidRPr="00154B47" w:rsidRDefault="001B65C0" w:rsidP="001B65C0">
            <w:pPr>
              <w:jc w:val="center"/>
              <w:rPr>
                <w:rFonts w:ascii="Arial Narrow" w:hAnsi="Arial Narrow"/>
                <w:b/>
                <w:sz w:val="16"/>
                <w:szCs w:val="16"/>
              </w:rPr>
            </w:pPr>
            <w:r w:rsidRPr="00154B47">
              <w:rPr>
                <w:rFonts w:ascii="Arial Narrow" w:hAnsi="Arial Narrow"/>
                <w:b/>
                <w:sz w:val="16"/>
                <w:szCs w:val="16"/>
              </w:rPr>
              <w:t>NO</w:t>
            </w:r>
          </w:p>
        </w:tc>
      </w:tr>
      <w:tr w:rsidR="001B65C0" w:rsidRPr="00BE2C19" w14:paraId="3BB7F2AB" w14:textId="77777777" w:rsidTr="001B65C0">
        <w:trPr>
          <w:trHeight w:val="365"/>
          <w:jc w:val="center"/>
        </w:trPr>
        <w:tc>
          <w:tcPr>
            <w:tcW w:w="8642" w:type="dxa"/>
            <w:tcBorders>
              <w:top w:val="single" w:sz="4" w:space="0" w:color="auto"/>
              <w:left w:val="single" w:sz="4" w:space="0" w:color="auto"/>
              <w:bottom w:val="single" w:sz="4" w:space="0" w:color="auto"/>
              <w:right w:val="single" w:sz="4" w:space="0" w:color="auto"/>
            </w:tcBorders>
            <w:shd w:val="clear" w:color="auto" w:fill="auto"/>
          </w:tcPr>
          <w:p w14:paraId="0F911332" w14:textId="5536DA07" w:rsidR="001B65C0" w:rsidRPr="00C5457D" w:rsidRDefault="001B65C0" w:rsidP="001B65C0">
            <w:pPr>
              <w:jc w:val="both"/>
              <w:rPr>
                <w:rFonts w:eastAsia="Arial Unicode MS"/>
                <w:kern w:val="16"/>
                <w:sz w:val="18"/>
                <w:szCs w:val="18"/>
                <w:lang w:eastAsia="es-CO"/>
              </w:rPr>
            </w:pPr>
            <w:r w:rsidRPr="00C5457D">
              <w:rPr>
                <w:rFonts w:eastAsia="Arial Unicode MS"/>
                <w:kern w:val="16"/>
                <w:sz w:val="18"/>
                <w:szCs w:val="18"/>
                <w:lang w:eastAsia="es-CO"/>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612" w:type="dxa"/>
            <w:tcBorders>
              <w:top w:val="single" w:sz="4" w:space="0" w:color="auto"/>
              <w:left w:val="single" w:sz="4" w:space="0" w:color="auto"/>
              <w:bottom w:val="single" w:sz="4" w:space="0" w:color="auto"/>
              <w:right w:val="single" w:sz="4" w:space="0" w:color="auto"/>
            </w:tcBorders>
            <w:shd w:val="clear" w:color="auto" w:fill="auto"/>
          </w:tcPr>
          <w:p w14:paraId="4B9A1531" w14:textId="77777777" w:rsidR="001B65C0" w:rsidRPr="00891B9B" w:rsidRDefault="001B65C0" w:rsidP="001B65C0">
            <w:pPr>
              <w:jc w:val="both"/>
              <w:rPr>
                <w:rFonts w:ascii="Arial Narrow" w:hAnsi="Arial Narrow"/>
                <w:sz w:val="16"/>
                <w:szCs w:val="16"/>
                <w:highlight w:val="cyan"/>
              </w:rPr>
            </w:pPr>
          </w:p>
        </w:tc>
        <w:tc>
          <w:tcPr>
            <w:tcW w:w="682" w:type="dxa"/>
            <w:gridSpan w:val="3"/>
            <w:tcBorders>
              <w:top w:val="single" w:sz="4" w:space="0" w:color="auto"/>
              <w:left w:val="single" w:sz="4" w:space="0" w:color="auto"/>
              <w:bottom w:val="single" w:sz="4" w:space="0" w:color="auto"/>
              <w:right w:val="single" w:sz="4" w:space="0" w:color="auto"/>
            </w:tcBorders>
            <w:shd w:val="clear" w:color="auto" w:fill="auto"/>
          </w:tcPr>
          <w:p w14:paraId="712BE332" w14:textId="77777777" w:rsidR="001B65C0" w:rsidRPr="00891B9B" w:rsidRDefault="001B65C0" w:rsidP="001B65C0">
            <w:pPr>
              <w:jc w:val="both"/>
              <w:rPr>
                <w:rFonts w:ascii="Arial Narrow" w:hAnsi="Arial Narrow"/>
                <w:sz w:val="16"/>
                <w:szCs w:val="16"/>
                <w:highlight w:val="cyan"/>
              </w:rPr>
            </w:pPr>
          </w:p>
        </w:tc>
      </w:tr>
      <w:tr w:rsidR="001B65C0" w:rsidRPr="00BE2C19" w14:paraId="24AA7970" w14:textId="77777777" w:rsidTr="001B65C0">
        <w:trPr>
          <w:trHeight w:val="1523"/>
          <w:jc w:val="center"/>
        </w:trPr>
        <w:tc>
          <w:tcPr>
            <w:tcW w:w="8642" w:type="dxa"/>
            <w:tcBorders>
              <w:top w:val="single" w:sz="4" w:space="0" w:color="auto"/>
              <w:left w:val="single" w:sz="4" w:space="0" w:color="auto"/>
              <w:bottom w:val="single" w:sz="4" w:space="0" w:color="auto"/>
              <w:right w:val="single" w:sz="4" w:space="0" w:color="auto"/>
            </w:tcBorders>
            <w:shd w:val="clear" w:color="auto" w:fill="auto"/>
          </w:tcPr>
          <w:p w14:paraId="1AE56D8E" w14:textId="77777777" w:rsidR="001B65C0" w:rsidRPr="00C5457D" w:rsidRDefault="001B65C0" w:rsidP="001B65C0">
            <w:pPr>
              <w:jc w:val="both"/>
              <w:rPr>
                <w:rFonts w:eastAsia="Arial Unicode MS"/>
                <w:kern w:val="16"/>
                <w:sz w:val="18"/>
                <w:szCs w:val="18"/>
                <w:lang w:eastAsia="es-CO"/>
              </w:rPr>
            </w:pPr>
            <w:r w:rsidRPr="00C5457D">
              <w:rPr>
                <w:rFonts w:eastAsia="Arial Unicode MS"/>
                <w:kern w:val="16"/>
                <w:sz w:val="18"/>
                <w:szCs w:val="18"/>
                <w:lang w:eastAsia="es-CO"/>
              </w:rPr>
              <w:t>El OFERENTE deberá entregar junto con la propuesta certificado no superior a tres meses emitido por las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612" w:type="dxa"/>
            <w:tcBorders>
              <w:top w:val="single" w:sz="4" w:space="0" w:color="auto"/>
              <w:left w:val="single" w:sz="4" w:space="0" w:color="auto"/>
              <w:bottom w:val="single" w:sz="4" w:space="0" w:color="auto"/>
              <w:right w:val="single" w:sz="4" w:space="0" w:color="auto"/>
            </w:tcBorders>
            <w:shd w:val="clear" w:color="auto" w:fill="auto"/>
          </w:tcPr>
          <w:p w14:paraId="6EA8957C" w14:textId="77777777" w:rsidR="001B65C0" w:rsidRPr="00891B9B" w:rsidRDefault="001B65C0" w:rsidP="001B65C0">
            <w:pPr>
              <w:jc w:val="both"/>
              <w:rPr>
                <w:rFonts w:ascii="Arial Narrow" w:hAnsi="Arial Narrow"/>
                <w:sz w:val="16"/>
                <w:szCs w:val="16"/>
                <w:highlight w:val="cyan"/>
              </w:rPr>
            </w:pPr>
          </w:p>
        </w:tc>
        <w:tc>
          <w:tcPr>
            <w:tcW w:w="682" w:type="dxa"/>
            <w:gridSpan w:val="3"/>
            <w:tcBorders>
              <w:top w:val="single" w:sz="4" w:space="0" w:color="auto"/>
              <w:left w:val="single" w:sz="4" w:space="0" w:color="auto"/>
              <w:bottom w:val="single" w:sz="4" w:space="0" w:color="auto"/>
              <w:right w:val="single" w:sz="4" w:space="0" w:color="auto"/>
            </w:tcBorders>
            <w:shd w:val="clear" w:color="auto" w:fill="auto"/>
          </w:tcPr>
          <w:p w14:paraId="547B9907" w14:textId="77777777" w:rsidR="001B65C0" w:rsidRPr="00891B9B" w:rsidRDefault="001B65C0" w:rsidP="001B65C0">
            <w:pPr>
              <w:jc w:val="both"/>
              <w:rPr>
                <w:rFonts w:ascii="Arial Narrow" w:hAnsi="Arial Narrow"/>
                <w:sz w:val="16"/>
                <w:szCs w:val="16"/>
                <w:highlight w:val="cyan"/>
              </w:rPr>
            </w:pPr>
          </w:p>
        </w:tc>
      </w:tr>
      <w:tr w:rsidR="001B65C0" w:rsidRPr="00740ADA" w14:paraId="31EC0F3E" w14:textId="77777777" w:rsidTr="001B65C0">
        <w:trPr>
          <w:gridAfter w:val="1"/>
          <w:wAfter w:w="18" w:type="dxa"/>
          <w:trHeight w:val="60"/>
          <w:jc w:val="center"/>
        </w:trPr>
        <w:tc>
          <w:tcPr>
            <w:tcW w:w="8642"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3B0173A3" w14:textId="77777777" w:rsidR="001B65C0" w:rsidRPr="00FD4601" w:rsidRDefault="001B65C0" w:rsidP="001B65C0">
            <w:pPr>
              <w:jc w:val="center"/>
              <w:rPr>
                <w:rFonts w:eastAsia="Arial Unicode MS"/>
                <w:b/>
                <w:kern w:val="16"/>
                <w:sz w:val="18"/>
                <w:szCs w:val="18"/>
                <w:lang w:eastAsia="es-CO"/>
              </w:rPr>
            </w:pPr>
            <w:r w:rsidRPr="00FD4601">
              <w:rPr>
                <w:rFonts w:eastAsia="Arial Unicode MS"/>
                <w:b/>
                <w:kern w:val="16"/>
                <w:sz w:val="18"/>
                <w:szCs w:val="18"/>
                <w:lang w:eastAsia="es-CO"/>
              </w:rPr>
              <w:t>ESPECIFICACIONES TÉCNICAS AMBIENTALES</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1BE05AA" w14:textId="77777777" w:rsidR="001B65C0" w:rsidRPr="00FD4601" w:rsidRDefault="001B65C0" w:rsidP="001B65C0">
            <w:pPr>
              <w:jc w:val="center"/>
              <w:rPr>
                <w:b/>
                <w:sz w:val="16"/>
                <w:szCs w:val="16"/>
              </w:rPr>
            </w:pPr>
            <w:r w:rsidRPr="00FD4601">
              <w:rPr>
                <w:b/>
                <w:sz w:val="16"/>
                <w:szCs w:val="16"/>
              </w:rPr>
              <w:t>CUMPLE</w:t>
            </w:r>
          </w:p>
        </w:tc>
      </w:tr>
      <w:tr w:rsidR="001B65C0" w:rsidRPr="00740ADA" w14:paraId="3B67FA72" w14:textId="77777777" w:rsidTr="001B65C0">
        <w:trPr>
          <w:gridAfter w:val="1"/>
          <w:wAfter w:w="18" w:type="dxa"/>
          <w:trHeight w:val="60"/>
          <w:jc w:val="center"/>
        </w:trPr>
        <w:tc>
          <w:tcPr>
            <w:tcW w:w="8642"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811981D" w14:textId="77777777" w:rsidR="001B65C0" w:rsidRPr="00FD4601" w:rsidRDefault="001B65C0" w:rsidP="001B65C0">
            <w:pPr>
              <w:rPr>
                <w:rFonts w:eastAsia="Arial Unicode MS"/>
                <w:b/>
                <w:kern w:val="16"/>
                <w:sz w:val="18"/>
                <w:szCs w:val="18"/>
                <w:lang w:eastAsia="es-CO"/>
              </w:rPr>
            </w:pPr>
          </w:p>
        </w:tc>
        <w:tc>
          <w:tcPr>
            <w:tcW w:w="729"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6055B29" w14:textId="77777777" w:rsidR="001B65C0" w:rsidRPr="00FD4601" w:rsidRDefault="001B65C0" w:rsidP="001B65C0">
            <w:pPr>
              <w:jc w:val="center"/>
              <w:rPr>
                <w:b/>
                <w:sz w:val="16"/>
                <w:szCs w:val="16"/>
              </w:rPr>
            </w:pPr>
            <w:r w:rsidRPr="00FD4601">
              <w:rPr>
                <w:b/>
                <w:sz w:val="16"/>
                <w:szCs w:val="16"/>
              </w:rPr>
              <w:t>SI</w:t>
            </w:r>
          </w:p>
        </w:tc>
        <w:tc>
          <w:tcPr>
            <w:tcW w:w="54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68730CC" w14:textId="77777777" w:rsidR="001B65C0" w:rsidRPr="00FD4601" w:rsidRDefault="001B65C0" w:rsidP="001B65C0">
            <w:pPr>
              <w:jc w:val="center"/>
              <w:rPr>
                <w:b/>
                <w:sz w:val="16"/>
                <w:szCs w:val="16"/>
              </w:rPr>
            </w:pPr>
            <w:r w:rsidRPr="00FD4601">
              <w:rPr>
                <w:b/>
                <w:sz w:val="16"/>
                <w:szCs w:val="16"/>
              </w:rPr>
              <w:t>NO</w:t>
            </w:r>
          </w:p>
        </w:tc>
      </w:tr>
      <w:tr w:rsidR="001B65C0" w:rsidRPr="00BE2C19" w14:paraId="39CCACAC" w14:textId="77777777" w:rsidTr="001B65C0">
        <w:trPr>
          <w:gridAfter w:val="1"/>
          <w:wAfter w:w="18" w:type="dxa"/>
          <w:trHeight w:val="564"/>
          <w:jc w:val="center"/>
        </w:trPr>
        <w:tc>
          <w:tcPr>
            <w:tcW w:w="8642" w:type="dxa"/>
            <w:tcBorders>
              <w:top w:val="single" w:sz="4" w:space="0" w:color="auto"/>
              <w:left w:val="single" w:sz="4" w:space="0" w:color="auto"/>
              <w:bottom w:val="single" w:sz="4" w:space="0" w:color="auto"/>
              <w:right w:val="single" w:sz="4" w:space="0" w:color="auto"/>
            </w:tcBorders>
            <w:shd w:val="clear" w:color="auto" w:fill="auto"/>
            <w:hideMark/>
          </w:tcPr>
          <w:p w14:paraId="1EFFB677" w14:textId="77777777" w:rsidR="001B65C0" w:rsidRPr="00C83725" w:rsidRDefault="001B65C0" w:rsidP="001B65C0">
            <w:pPr>
              <w:jc w:val="both"/>
              <w:rPr>
                <w:rFonts w:eastAsia="Arial Unicode MS"/>
                <w:kern w:val="16"/>
                <w:sz w:val="18"/>
                <w:szCs w:val="18"/>
                <w:lang w:eastAsia="es-CO"/>
              </w:rPr>
            </w:pPr>
            <w:r w:rsidRPr="00C83725">
              <w:rPr>
                <w:rFonts w:eastAsia="Arial Unicode MS"/>
                <w:kern w:val="16"/>
                <w:sz w:val="18"/>
                <w:szCs w:val="18"/>
                <w:lang w:eastAsia="es-CO"/>
              </w:rPr>
              <w:t>Informar si presenta sanciones vigentes de acuerdo al Registro Único de Infractores Ambientales (RUIA) del Ministerio de Ambiente y Desarrollo Sostenible (http://vital.minambiente.gov.co/SILPA_UT_PRE/RUIA/ConsultarSancion.aspx?Ubic=ext), por lo cual, el oferente deberá anexar oficio donde manifieste si la empresa cuenta o no con sanciones abiertas por incumplimiento a la legislación ambiental colombiana.</w:t>
            </w:r>
          </w:p>
        </w:tc>
        <w:tc>
          <w:tcPr>
            <w:tcW w:w="729" w:type="dxa"/>
            <w:gridSpan w:val="2"/>
            <w:tcBorders>
              <w:top w:val="single" w:sz="4" w:space="0" w:color="auto"/>
              <w:left w:val="single" w:sz="4" w:space="0" w:color="auto"/>
              <w:bottom w:val="single" w:sz="4" w:space="0" w:color="auto"/>
              <w:right w:val="single" w:sz="4" w:space="0" w:color="auto"/>
            </w:tcBorders>
            <w:shd w:val="clear" w:color="auto" w:fill="auto"/>
          </w:tcPr>
          <w:p w14:paraId="5307BEE8" w14:textId="77777777" w:rsidR="001B65C0" w:rsidRPr="00891B9B" w:rsidRDefault="001B65C0" w:rsidP="001B65C0">
            <w:pPr>
              <w:jc w:val="both"/>
              <w:rPr>
                <w:sz w:val="16"/>
                <w:szCs w:val="16"/>
                <w:highlight w:val="cyan"/>
              </w:rPr>
            </w:pPr>
          </w:p>
        </w:tc>
        <w:tc>
          <w:tcPr>
            <w:tcW w:w="547" w:type="dxa"/>
            <w:tcBorders>
              <w:top w:val="single" w:sz="4" w:space="0" w:color="auto"/>
              <w:left w:val="single" w:sz="4" w:space="0" w:color="auto"/>
              <w:bottom w:val="single" w:sz="4" w:space="0" w:color="auto"/>
              <w:right w:val="single" w:sz="4" w:space="0" w:color="auto"/>
            </w:tcBorders>
            <w:shd w:val="clear" w:color="auto" w:fill="auto"/>
          </w:tcPr>
          <w:p w14:paraId="6B33B5A7" w14:textId="77777777" w:rsidR="001B65C0" w:rsidRPr="00891B9B" w:rsidRDefault="001B65C0" w:rsidP="001B65C0">
            <w:pPr>
              <w:jc w:val="both"/>
              <w:rPr>
                <w:sz w:val="16"/>
                <w:szCs w:val="16"/>
                <w:highlight w:val="cyan"/>
              </w:rPr>
            </w:pPr>
          </w:p>
        </w:tc>
      </w:tr>
      <w:tr w:rsidR="001B65C0" w:rsidRPr="00BE2C19" w14:paraId="2242918E" w14:textId="77777777" w:rsidTr="001B65C0">
        <w:trPr>
          <w:gridAfter w:val="1"/>
          <w:wAfter w:w="18" w:type="dxa"/>
          <w:trHeight w:val="637"/>
          <w:jc w:val="center"/>
        </w:trPr>
        <w:tc>
          <w:tcPr>
            <w:tcW w:w="8642" w:type="dxa"/>
            <w:tcBorders>
              <w:top w:val="single" w:sz="4" w:space="0" w:color="auto"/>
              <w:left w:val="single" w:sz="4" w:space="0" w:color="auto"/>
              <w:bottom w:val="single" w:sz="4" w:space="0" w:color="auto"/>
              <w:right w:val="single" w:sz="4" w:space="0" w:color="auto"/>
            </w:tcBorders>
            <w:shd w:val="clear" w:color="auto" w:fill="auto"/>
            <w:hideMark/>
          </w:tcPr>
          <w:p w14:paraId="7C0916A0" w14:textId="77777777" w:rsidR="001B65C0" w:rsidRPr="00C83725" w:rsidRDefault="001B65C0" w:rsidP="001B65C0">
            <w:pPr>
              <w:pStyle w:val="NormalWeb"/>
              <w:spacing w:before="0" w:beforeAutospacing="0" w:after="0" w:afterAutospacing="0"/>
              <w:ind w:right="51"/>
              <w:jc w:val="both"/>
              <w:rPr>
                <w:rFonts w:ascii="Arial" w:eastAsia="Arial Unicode MS" w:hAnsi="Arial" w:cs="Arial"/>
                <w:kern w:val="16"/>
                <w:sz w:val="18"/>
                <w:szCs w:val="18"/>
              </w:rPr>
            </w:pPr>
            <w:r w:rsidRPr="00C83725">
              <w:rPr>
                <w:rFonts w:ascii="Arial" w:eastAsia="Arial Unicode MS" w:hAnsi="Arial" w:cs="Arial"/>
                <w:kern w:val="16"/>
                <w:sz w:val="18"/>
                <w:szCs w:val="18"/>
              </w:rPr>
              <w:t>El oferente y futuro contratista/proveedor deberá garantizar que los empaques y/o embalajes de los productos a adquirir estén constituidos por un porcentaje de material reciclable o provenir de una fuente sustentable.</w:t>
            </w:r>
          </w:p>
        </w:tc>
        <w:tc>
          <w:tcPr>
            <w:tcW w:w="729" w:type="dxa"/>
            <w:gridSpan w:val="2"/>
            <w:tcBorders>
              <w:top w:val="single" w:sz="4" w:space="0" w:color="auto"/>
              <w:left w:val="single" w:sz="4" w:space="0" w:color="auto"/>
              <w:bottom w:val="single" w:sz="4" w:space="0" w:color="auto"/>
              <w:right w:val="single" w:sz="4" w:space="0" w:color="auto"/>
            </w:tcBorders>
            <w:shd w:val="clear" w:color="auto" w:fill="auto"/>
          </w:tcPr>
          <w:p w14:paraId="03B5F7A8" w14:textId="77777777" w:rsidR="001B65C0" w:rsidRPr="00891B9B" w:rsidRDefault="001B65C0" w:rsidP="001B65C0">
            <w:pPr>
              <w:jc w:val="both"/>
              <w:rPr>
                <w:sz w:val="16"/>
                <w:szCs w:val="16"/>
                <w:highlight w:val="cyan"/>
              </w:rPr>
            </w:pPr>
          </w:p>
        </w:tc>
        <w:tc>
          <w:tcPr>
            <w:tcW w:w="547" w:type="dxa"/>
            <w:tcBorders>
              <w:top w:val="single" w:sz="4" w:space="0" w:color="auto"/>
              <w:left w:val="single" w:sz="4" w:space="0" w:color="auto"/>
              <w:bottom w:val="single" w:sz="4" w:space="0" w:color="auto"/>
              <w:right w:val="single" w:sz="4" w:space="0" w:color="auto"/>
            </w:tcBorders>
            <w:shd w:val="clear" w:color="auto" w:fill="auto"/>
          </w:tcPr>
          <w:p w14:paraId="76EAA180" w14:textId="77777777" w:rsidR="001B65C0" w:rsidRPr="00891B9B" w:rsidRDefault="001B65C0" w:rsidP="001B65C0">
            <w:pPr>
              <w:jc w:val="both"/>
              <w:rPr>
                <w:sz w:val="16"/>
                <w:szCs w:val="16"/>
                <w:highlight w:val="cyan"/>
              </w:rPr>
            </w:pPr>
          </w:p>
        </w:tc>
      </w:tr>
      <w:tr w:rsidR="001B65C0" w:rsidRPr="00BE2C19" w14:paraId="19B0AD05" w14:textId="77777777" w:rsidTr="001B65C0">
        <w:trPr>
          <w:gridAfter w:val="1"/>
          <w:wAfter w:w="18" w:type="dxa"/>
          <w:trHeight w:val="494"/>
          <w:jc w:val="center"/>
        </w:trPr>
        <w:tc>
          <w:tcPr>
            <w:tcW w:w="8642" w:type="dxa"/>
            <w:tcBorders>
              <w:top w:val="single" w:sz="4" w:space="0" w:color="auto"/>
              <w:left w:val="single" w:sz="4" w:space="0" w:color="auto"/>
              <w:bottom w:val="single" w:sz="4" w:space="0" w:color="auto"/>
              <w:right w:val="single" w:sz="4" w:space="0" w:color="auto"/>
            </w:tcBorders>
            <w:shd w:val="clear" w:color="auto" w:fill="auto"/>
          </w:tcPr>
          <w:p w14:paraId="6ED6B758" w14:textId="77777777" w:rsidR="001B65C0" w:rsidRPr="00C83725" w:rsidRDefault="001B65C0" w:rsidP="001B65C0">
            <w:pPr>
              <w:pStyle w:val="Sinespaciado"/>
              <w:jc w:val="both"/>
              <w:rPr>
                <w:rFonts w:ascii="Arial" w:eastAsia="Arial Unicode MS" w:hAnsi="Arial" w:cs="Arial"/>
                <w:kern w:val="16"/>
                <w:sz w:val="18"/>
                <w:szCs w:val="18"/>
                <w:lang w:eastAsia="es-CO"/>
              </w:rPr>
            </w:pPr>
            <w:r w:rsidRPr="00C83725">
              <w:rPr>
                <w:rFonts w:ascii="Arial" w:eastAsia="Arial Unicode MS" w:hAnsi="Arial" w:cs="Arial"/>
                <w:kern w:val="16"/>
                <w:sz w:val="18"/>
                <w:szCs w:val="18"/>
                <w:lang w:eastAsia="es-CO"/>
              </w:rPr>
              <w:t>Cualquier infracción ambiental por violación de la normatividad vigente aplicable, o por omisión de permisos o licenciamiento ambiental que hubiese sido necesario tramitar antes del inicio del contrato, en el transcurso y/o después de la actividad contractual, será asumida como responsabilidad del contratista.</w:t>
            </w:r>
          </w:p>
        </w:tc>
        <w:tc>
          <w:tcPr>
            <w:tcW w:w="729" w:type="dxa"/>
            <w:gridSpan w:val="2"/>
            <w:tcBorders>
              <w:top w:val="single" w:sz="4" w:space="0" w:color="auto"/>
              <w:left w:val="single" w:sz="4" w:space="0" w:color="auto"/>
              <w:bottom w:val="single" w:sz="4" w:space="0" w:color="auto"/>
              <w:right w:val="single" w:sz="4" w:space="0" w:color="auto"/>
            </w:tcBorders>
            <w:shd w:val="clear" w:color="auto" w:fill="auto"/>
          </w:tcPr>
          <w:p w14:paraId="3E44A51A" w14:textId="77777777" w:rsidR="001B65C0" w:rsidRPr="00891B9B" w:rsidRDefault="001B65C0" w:rsidP="001B65C0">
            <w:pPr>
              <w:jc w:val="both"/>
              <w:rPr>
                <w:sz w:val="16"/>
                <w:szCs w:val="16"/>
                <w:highlight w:val="cyan"/>
              </w:rPr>
            </w:pPr>
          </w:p>
        </w:tc>
        <w:tc>
          <w:tcPr>
            <w:tcW w:w="547" w:type="dxa"/>
            <w:tcBorders>
              <w:top w:val="single" w:sz="4" w:space="0" w:color="auto"/>
              <w:left w:val="single" w:sz="4" w:space="0" w:color="auto"/>
              <w:bottom w:val="single" w:sz="4" w:space="0" w:color="auto"/>
              <w:right w:val="single" w:sz="4" w:space="0" w:color="auto"/>
            </w:tcBorders>
            <w:shd w:val="clear" w:color="auto" w:fill="auto"/>
          </w:tcPr>
          <w:p w14:paraId="6A7EB347" w14:textId="77777777" w:rsidR="001B65C0" w:rsidRPr="00891B9B" w:rsidRDefault="001B65C0" w:rsidP="001B65C0">
            <w:pPr>
              <w:jc w:val="both"/>
              <w:rPr>
                <w:sz w:val="16"/>
                <w:szCs w:val="16"/>
                <w:highlight w:val="cyan"/>
              </w:rPr>
            </w:pPr>
          </w:p>
        </w:tc>
      </w:tr>
      <w:tr w:rsidR="001B65C0" w:rsidRPr="00BE2C19" w14:paraId="28B338D9" w14:textId="77777777" w:rsidTr="001B65C0">
        <w:trPr>
          <w:gridAfter w:val="1"/>
          <w:wAfter w:w="18" w:type="dxa"/>
          <w:trHeight w:val="605"/>
          <w:jc w:val="center"/>
        </w:trPr>
        <w:tc>
          <w:tcPr>
            <w:tcW w:w="8642" w:type="dxa"/>
            <w:tcBorders>
              <w:top w:val="single" w:sz="4" w:space="0" w:color="auto"/>
              <w:left w:val="single" w:sz="4" w:space="0" w:color="auto"/>
              <w:bottom w:val="single" w:sz="4" w:space="0" w:color="auto"/>
              <w:right w:val="single" w:sz="4" w:space="0" w:color="auto"/>
            </w:tcBorders>
            <w:shd w:val="clear" w:color="auto" w:fill="auto"/>
            <w:hideMark/>
          </w:tcPr>
          <w:p w14:paraId="29EA66D2" w14:textId="77777777" w:rsidR="001B65C0" w:rsidRPr="00C83725" w:rsidRDefault="001B65C0" w:rsidP="001B65C0">
            <w:pPr>
              <w:pStyle w:val="NormalWeb"/>
              <w:spacing w:before="0" w:beforeAutospacing="0" w:after="0" w:afterAutospacing="0"/>
              <w:ind w:right="51"/>
              <w:jc w:val="both"/>
              <w:rPr>
                <w:rFonts w:ascii="Arial" w:eastAsia="Arial Unicode MS" w:hAnsi="Arial" w:cs="Arial"/>
                <w:kern w:val="16"/>
                <w:sz w:val="18"/>
                <w:szCs w:val="18"/>
              </w:rPr>
            </w:pPr>
            <w:r w:rsidRPr="00C83725">
              <w:rPr>
                <w:rFonts w:ascii="Arial" w:eastAsia="Arial Unicode MS" w:hAnsi="Arial" w:cs="Arial"/>
                <w:kern w:val="16"/>
                <w:sz w:val="18"/>
                <w:szCs w:val="18"/>
              </w:rPr>
              <w:t>El contratista deberá atender los requerimientos que se establezcan en el marco del Sistema de Gestión Ambiental de la Dirección de Sanidad de la Policía Nacional, con motivo de la actividad contractual.</w:t>
            </w:r>
          </w:p>
        </w:tc>
        <w:tc>
          <w:tcPr>
            <w:tcW w:w="729" w:type="dxa"/>
            <w:gridSpan w:val="2"/>
            <w:tcBorders>
              <w:top w:val="single" w:sz="4" w:space="0" w:color="auto"/>
              <w:left w:val="single" w:sz="4" w:space="0" w:color="auto"/>
              <w:bottom w:val="single" w:sz="4" w:space="0" w:color="auto"/>
              <w:right w:val="single" w:sz="4" w:space="0" w:color="auto"/>
            </w:tcBorders>
            <w:shd w:val="clear" w:color="auto" w:fill="auto"/>
          </w:tcPr>
          <w:p w14:paraId="20773D24" w14:textId="77777777" w:rsidR="001B65C0" w:rsidRPr="00891B9B" w:rsidRDefault="001B65C0" w:rsidP="001B65C0">
            <w:pPr>
              <w:jc w:val="both"/>
              <w:rPr>
                <w:sz w:val="16"/>
                <w:szCs w:val="16"/>
                <w:highlight w:val="cyan"/>
              </w:rPr>
            </w:pPr>
          </w:p>
        </w:tc>
        <w:tc>
          <w:tcPr>
            <w:tcW w:w="547" w:type="dxa"/>
            <w:tcBorders>
              <w:top w:val="single" w:sz="4" w:space="0" w:color="auto"/>
              <w:left w:val="single" w:sz="4" w:space="0" w:color="auto"/>
              <w:bottom w:val="single" w:sz="4" w:space="0" w:color="auto"/>
              <w:right w:val="single" w:sz="4" w:space="0" w:color="auto"/>
            </w:tcBorders>
            <w:shd w:val="clear" w:color="auto" w:fill="auto"/>
          </w:tcPr>
          <w:p w14:paraId="1971400F" w14:textId="77777777" w:rsidR="001B65C0" w:rsidRPr="00891B9B" w:rsidRDefault="001B65C0" w:rsidP="001B65C0">
            <w:pPr>
              <w:jc w:val="both"/>
              <w:rPr>
                <w:sz w:val="16"/>
                <w:szCs w:val="16"/>
                <w:highlight w:val="cyan"/>
              </w:rPr>
            </w:pPr>
          </w:p>
        </w:tc>
      </w:tr>
    </w:tbl>
    <w:p w14:paraId="7E98958D" w14:textId="77777777" w:rsidR="001B65C0" w:rsidRDefault="001B65C0" w:rsidP="001B65C0">
      <w:pPr>
        <w:pStyle w:val="Prrafodelista"/>
        <w:tabs>
          <w:tab w:val="left" w:pos="240"/>
        </w:tabs>
        <w:ind w:left="0"/>
        <w:jc w:val="both"/>
      </w:pPr>
    </w:p>
    <w:p w14:paraId="2A150964" w14:textId="77777777" w:rsidR="006F6D2D" w:rsidRPr="002A11CD" w:rsidRDefault="006F6D2D" w:rsidP="006F6D2D">
      <w:pPr>
        <w:pStyle w:val="Sinespaciado1"/>
        <w:ind w:hanging="567"/>
        <w:rPr>
          <w:rFonts w:ascii="Arial" w:hAnsi="Arial" w:cs="Arial"/>
          <w:sz w:val="20"/>
          <w:szCs w:val="20"/>
        </w:rPr>
      </w:pPr>
      <w:r w:rsidRPr="002A11CD">
        <w:rPr>
          <w:rFonts w:ascii="Arial" w:hAnsi="Arial" w:cs="Arial"/>
          <w:b/>
          <w:sz w:val="20"/>
          <w:szCs w:val="20"/>
        </w:rPr>
        <w:t>__________________________________</w:t>
      </w:r>
    </w:p>
    <w:p w14:paraId="041610E8" w14:textId="77777777" w:rsidR="006F6D2D" w:rsidRPr="002A11CD" w:rsidRDefault="006F6D2D" w:rsidP="006F6D2D">
      <w:pPr>
        <w:pStyle w:val="Sinespaciado1"/>
        <w:ind w:hanging="567"/>
        <w:rPr>
          <w:rFonts w:ascii="Arial" w:hAnsi="Arial" w:cs="Arial"/>
          <w:sz w:val="20"/>
          <w:szCs w:val="20"/>
        </w:rPr>
      </w:pPr>
      <w:r w:rsidRPr="002A11CD">
        <w:rPr>
          <w:rFonts w:ascii="Arial" w:hAnsi="Arial" w:cs="Arial"/>
          <w:sz w:val="20"/>
          <w:szCs w:val="20"/>
        </w:rPr>
        <w:t xml:space="preserve">Firma del representante legal del proponente </w:t>
      </w:r>
    </w:p>
    <w:p w14:paraId="5D934402" w14:textId="77777777" w:rsidR="006F6D2D" w:rsidRPr="002A11CD" w:rsidRDefault="006F6D2D" w:rsidP="006F6D2D">
      <w:pPr>
        <w:pStyle w:val="Sinespaciado1"/>
        <w:ind w:hanging="567"/>
        <w:contextualSpacing/>
        <w:rPr>
          <w:rFonts w:ascii="Arial" w:hAnsi="Arial" w:cs="Arial"/>
          <w:sz w:val="20"/>
          <w:szCs w:val="20"/>
          <w:lang w:eastAsia="es-CO"/>
        </w:rPr>
      </w:pPr>
      <w:r w:rsidRPr="002A11CD">
        <w:rPr>
          <w:rFonts w:ascii="Arial" w:hAnsi="Arial" w:cs="Arial"/>
          <w:sz w:val="20"/>
          <w:szCs w:val="20"/>
          <w:lang w:eastAsia="es-CO"/>
        </w:rPr>
        <w:t xml:space="preserve">Nombre o razón social del oferente: </w:t>
      </w:r>
      <w:sdt>
        <w:sdtPr>
          <w:rPr>
            <w:rFonts w:ascii="Arial" w:hAnsi="Arial" w:cs="Arial"/>
            <w:color w:val="000000"/>
            <w:sz w:val="20"/>
            <w:szCs w:val="20"/>
          </w:rPr>
          <w:id w:val="-1740246161"/>
          <w:placeholder>
            <w:docPart w:val="5A5C7E4878BA41179A9B71543F6BA565"/>
          </w:placeholder>
          <w:showingPlcHdr/>
          <w15:color w:val="800000"/>
          <w:text/>
        </w:sdtPr>
        <w:sdtEndPr/>
        <w:sdtContent>
          <w:r w:rsidRPr="002A11CD">
            <w:rPr>
              <w:rStyle w:val="Textodelmarcadordeposicin"/>
              <w:rFonts w:ascii="Arial" w:eastAsiaTheme="minorHAnsi" w:hAnsi="Arial" w:cs="Arial"/>
              <w:color w:val="FF8F8F"/>
              <w:sz w:val="20"/>
              <w:szCs w:val="20"/>
              <w:u w:val="single"/>
            </w:rPr>
            <w:t>Diligenciar el nombre completo del proponente</w:t>
          </w:r>
        </w:sdtContent>
      </w:sdt>
    </w:p>
    <w:p w14:paraId="75A4F59D" w14:textId="77777777" w:rsidR="006F6D2D" w:rsidRPr="002A11CD" w:rsidRDefault="006F6D2D" w:rsidP="006F6D2D">
      <w:pPr>
        <w:pStyle w:val="Sinespaciado1"/>
        <w:ind w:hanging="567"/>
        <w:contextualSpacing/>
        <w:rPr>
          <w:rFonts w:ascii="Arial" w:hAnsi="Arial" w:cs="Arial"/>
          <w:color w:val="000000"/>
          <w:sz w:val="20"/>
          <w:szCs w:val="20"/>
        </w:rPr>
      </w:pPr>
      <w:r w:rsidRPr="002A11CD">
        <w:rPr>
          <w:rFonts w:ascii="Arial" w:hAnsi="Arial" w:cs="Arial"/>
          <w:sz w:val="20"/>
          <w:szCs w:val="20"/>
          <w:lang w:eastAsia="es-CO"/>
        </w:rPr>
        <w:t xml:space="preserve">Identificación (NIT </w:t>
      </w:r>
      <w:r w:rsidRPr="002A11CD">
        <w:rPr>
          <w:rFonts w:ascii="Segoe UI Symbol" w:eastAsia="MS Gothic" w:hAnsi="Segoe UI Symbol" w:cs="Segoe UI Symbol"/>
          <w:sz w:val="20"/>
          <w:szCs w:val="20"/>
          <w:lang w:eastAsia="es-CO"/>
        </w:rPr>
        <w:t>☐</w:t>
      </w:r>
      <w:r w:rsidRPr="002A11CD">
        <w:rPr>
          <w:rFonts w:ascii="Arial" w:hAnsi="Arial" w:cs="Arial"/>
          <w:sz w:val="20"/>
          <w:szCs w:val="20"/>
          <w:lang w:eastAsia="es-CO"/>
        </w:rPr>
        <w:t xml:space="preserve"> C.C </w:t>
      </w:r>
      <w:proofErr w:type="gramStart"/>
      <w:r w:rsidRPr="002A11CD">
        <w:rPr>
          <w:rFonts w:ascii="Segoe UI Symbol" w:eastAsia="MS Gothic" w:hAnsi="Segoe UI Symbol" w:cs="Segoe UI Symbol"/>
          <w:sz w:val="20"/>
          <w:szCs w:val="20"/>
          <w:lang w:eastAsia="es-CO"/>
        </w:rPr>
        <w:t>☐</w:t>
      </w:r>
      <w:r w:rsidRPr="002A11CD">
        <w:rPr>
          <w:rFonts w:ascii="Arial" w:hAnsi="Arial" w:cs="Arial"/>
          <w:sz w:val="20"/>
          <w:szCs w:val="20"/>
          <w:lang w:eastAsia="es-CO"/>
        </w:rPr>
        <w:t xml:space="preserve">  C.E</w:t>
      </w:r>
      <w:proofErr w:type="gramEnd"/>
      <w:r w:rsidRPr="002A11CD">
        <w:rPr>
          <w:rFonts w:ascii="Arial" w:hAnsi="Arial" w:cs="Arial"/>
          <w:sz w:val="20"/>
          <w:szCs w:val="20"/>
          <w:lang w:eastAsia="es-CO"/>
        </w:rPr>
        <w:t xml:space="preserve"> </w:t>
      </w:r>
      <w:r w:rsidRPr="002A11CD">
        <w:rPr>
          <w:rFonts w:ascii="Segoe UI Symbol" w:eastAsia="MS Gothic" w:hAnsi="Segoe UI Symbol" w:cs="Segoe UI Symbol"/>
          <w:sz w:val="20"/>
          <w:szCs w:val="20"/>
          <w:lang w:eastAsia="es-CO"/>
        </w:rPr>
        <w:t>☐</w:t>
      </w:r>
      <w:r w:rsidRPr="002A11CD">
        <w:rPr>
          <w:rFonts w:ascii="Arial" w:hAnsi="Arial" w:cs="Arial"/>
          <w:sz w:val="20"/>
          <w:szCs w:val="20"/>
          <w:lang w:eastAsia="es-CO"/>
        </w:rPr>
        <w:t>)</w:t>
      </w:r>
      <w:r w:rsidRPr="002A11CD">
        <w:rPr>
          <w:rFonts w:ascii="Arial" w:hAnsi="Arial" w:cs="Arial"/>
          <w:color w:val="000000"/>
          <w:sz w:val="20"/>
          <w:szCs w:val="20"/>
        </w:rPr>
        <w:t xml:space="preserve">: </w:t>
      </w:r>
      <w:sdt>
        <w:sdtPr>
          <w:rPr>
            <w:rFonts w:ascii="Arial" w:hAnsi="Arial" w:cs="Arial"/>
            <w:color w:val="000000"/>
            <w:sz w:val="20"/>
            <w:szCs w:val="20"/>
          </w:rPr>
          <w:id w:val="1151946921"/>
          <w:placeholder>
            <w:docPart w:val="C8DED8375DAB493B9E76F2843E6BBF67"/>
          </w:placeholder>
          <w:showingPlcHdr/>
          <w15:color w:val="800000"/>
        </w:sdtPr>
        <w:sdtEndPr/>
        <w:sdtContent>
          <w:r w:rsidRPr="002A11CD">
            <w:rPr>
              <w:rStyle w:val="Textodelmarcadordeposicin"/>
              <w:rFonts w:ascii="Arial" w:eastAsiaTheme="minorHAnsi" w:hAnsi="Arial" w:cs="Arial"/>
              <w:color w:val="FF8F8F"/>
              <w:sz w:val="20"/>
              <w:szCs w:val="20"/>
              <w:u w:val="single"/>
            </w:rPr>
            <w:t>Diligenciar la identificación del proponente</w:t>
          </w:r>
        </w:sdtContent>
      </w:sdt>
    </w:p>
    <w:p w14:paraId="546F6FA9" w14:textId="77777777" w:rsidR="006F6D2D" w:rsidRPr="002A11CD" w:rsidRDefault="006F6D2D" w:rsidP="006F6D2D">
      <w:pPr>
        <w:pStyle w:val="Sinespaciado1"/>
        <w:ind w:hanging="567"/>
        <w:contextualSpacing/>
        <w:rPr>
          <w:rFonts w:ascii="Arial" w:hAnsi="Arial" w:cs="Arial"/>
          <w:color w:val="000000"/>
          <w:sz w:val="20"/>
          <w:szCs w:val="20"/>
        </w:rPr>
      </w:pPr>
      <w:r w:rsidRPr="002A11CD">
        <w:rPr>
          <w:rFonts w:ascii="Arial" w:hAnsi="Arial" w:cs="Arial"/>
          <w:sz w:val="20"/>
          <w:szCs w:val="20"/>
          <w:lang w:eastAsia="es-CO"/>
        </w:rPr>
        <w:t>Nombre Representante Legal</w:t>
      </w:r>
      <w:r w:rsidRPr="002A11CD">
        <w:rPr>
          <w:rFonts w:ascii="Arial" w:hAnsi="Arial" w:cs="Arial"/>
          <w:color w:val="000000"/>
          <w:sz w:val="20"/>
          <w:szCs w:val="20"/>
        </w:rPr>
        <w:t xml:space="preserve">: </w:t>
      </w:r>
      <w:sdt>
        <w:sdtPr>
          <w:rPr>
            <w:rFonts w:ascii="Arial" w:hAnsi="Arial" w:cs="Arial"/>
            <w:color w:val="000000"/>
            <w:sz w:val="20"/>
            <w:szCs w:val="20"/>
          </w:rPr>
          <w:id w:val="1653642742"/>
          <w:placeholder>
            <w:docPart w:val="9D978457F23F4952BC2AB8022064FB6A"/>
          </w:placeholder>
          <w:showingPlcHdr/>
          <w15:color w:val="800000"/>
          <w:text/>
        </w:sdtPr>
        <w:sdtEndPr/>
        <w:sdtContent>
          <w:r w:rsidRPr="002A11CD">
            <w:rPr>
              <w:rStyle w:val="Textodelmarcadordeposicin"/>
              <w:rFonts w:ascii="Arial" w:eastAsiaTheme="minorHAnsi" w:hAnsi="Arial" w:cs="Arial"/>
              <w:color w:val="FF8F8F"/>
              <w:sz w:val="20"/>
              <w:szCs w:val="20"/>
              <w:u w:val="single"/>
            </w:rPr>
            <w:t>Diligenciar el nombre completo del representante legal</w:t>
          </w:r>
        </w:sdtContent>
      </w:sdt>
    </w:p>
    <w:p w14:paraId="521B8853" w14:textId="77777777" w:rsidR="006F6D2D" w:rsidRPr="002A11CD" w:rsidRDefault="006F6D2D" w:rsidP="006F6D2D">
      <w:pPr>
        <w:pStyle w:val="Sinespaciado1"/>
        <w:ind w:hanging="567"/>
        <w:rPr>
          <w:rFonts w:ascii="Arial" w:hAnsi="Arial" w:cs="Arial"/>
          <w:color w:val="000000"/>
          <w:sz w:val="20"/>
          <w:szCs w:val="20"/>
        </w:rPr>
      </w:pPr>
      <w:r w:rsidRPr="002A11CD">
        <w:rPr>
          <w:rFonts w:ascii="Arial" w:hAnsi="Arial" w:cs="Arial"/>
          <w:color w:val="000000"/>
          <w:sz w:val="20"/>
          <w:szCs w:val="20"/>
        </w:rPr>
        <w:t xml:space="preserve">Identificación (C.C </w:t>
      </w:r>
      <w:proofErr w:type="gramStart"/>
      <w:r w:rsidRPr="002A11CD">
        <w:rPr>
          <w:rFonts w:ascii="Segoe UI Symbol" w:eastAsia="MS Gothic" w:hAnsi="Segoe UI Symbol" w:cs="Segoe UI Symbol"/>
          <w:sz w:val="20"/>
          <w:szCs w:val="20"/>
          <w:lang w:eastAsia="es-CO"/>
        </w:rPr>
        <w:t>☐</w:t>
      </w:r>
      <w:r w:rsidRPr="002A11CD">
        <w:rPr>
          <w:rFonts w:ascii="Arial" w:hAnsi="Arial" w:cs="Arial"/>
          <w:color w:val="000000"/>
          <w:sz w:val="20"/>
          <w:szCs w:val="20"/>
        </w:rPr>
        <w:t xml:space="preserve">  C.E.</w:t>
      </w:r>
      <w:proofErr w:type="gramEnd"/>
      <w:r w:rsidRPr="002A11CD">
        <w:rPr>
          <w:rFonts w:ascii="Arial" w:hAnsi="Arial" w:cs="Arial"/>
          <w:sz w:val="20"/>
          <w:szCs w:val="20"/>
          <w:lang w:eastAsia="es-CO"/>
        </w:rPr>
        <w:t xml:space="preserve"> </w:t>
      </w:r>
      <w:r w:rsidRPr="002A11CD">
        <w:rPr>
          <w:rFonts w:ascii="Segoe UI Symbol" w:eastAsia="MS Gothic" w:hAnsi="Segoe UI Symbol" w:cs="Segoe UI Symbol"/>
          <w:sz w:val="20"/>
          <w:szCs w:val="20"/>
          <w:lang w:eastAsia="es-CO"/>
        </w:rPr>
        <w:t>☐</w:t>
      </w:r>
      <w:r w:rsidRPr="002A11CD">
        <w:rPr>
          <w:rFonts w:ascii="Arial" w:hAnsi="Arial" w:cs="Arial"/>
          <w:sz w:val="20"/>
          <w:szCs w:val="20"/>
          <w:lang w:eastAsia="es-CO"/>
        </w:rPr>
        <w:t xml:space="preserve">) </w:t>
      </w:r>
      <w:sdt>
        <w:sdtPr>
          <w:rPr>
            <w:rFonts w:ascii="Arial" w:hAnsi="Arial" w:cs="Arial"/>
            <w:color w:val="000000"/>
            <w:sz w:val="20"/>
            <w:szCs w:val="20"/>
          </w:rPr>
          <w:id w:val="536008240"/>
          <w:placeholder>
            <w:docPart w:val="E191543934444D8AA3E6C4068F09F698"/>
          </w:placeholder>
          <w:showingPlcHdr/>
          <w15:color w:val="800000"/>
        </w:sdtPr>
        <w:sdtEndPr/>
        <w:sdtContent>
          <w:r w:rsidRPr="002A11CD">
            <w:rPr>
              <w:rStyle w:val="Textodelmarcadordeposicin"/>
              <w:rFonts w:ascii="Arial" w:eastAsiaTheme="minorHAnsi" w:hAnsi="Arial" w:cs="Arial"/>
              <w:color w:val="FF8F8F"/>
              <w:sz w:val="20"/>
              <w:szCs w:val="20"/>
              <w:u w:val="single"/>
            </w:rPr>
            <w:t>Diligenciar el documento de identificación del representante legal</w:t>
          </w:r>
        </w:sdtContent>
      </w:sdt>
    </w:p>
    <w:p w14:paraId="0549C181" w14:textId="77777777" w:rsidR="006F6D2D" w:rsidRPr="002A11CD" w:rsidRDefault="006F6D2D" w:rsidP="006F6D2D">
      <w:pPr>
        <w:pStyle w:val="Sinespaciado1"/>
        <w:ind w:hanging="567"/>
        <w:rPr>
          <w:rFonts w:ascii="Arial" w:hAnsi="Arial" w:cs="Arial"/>
          <w:color w:val="000000"/>
          <w:sz w:val="20"/>
          <w:szCs w:val="20"/>
        </w:rPr>
      </w:pPr>
      <w:r w:rsidRPr="002A11CD">
        <w:rPr>
          <w:rFonts w:ascii="Arial" w:hAnsi="Arial" w:cs="Arial"/>
          <w:color w:val="000000"/>
          <w:sz w:val="20"/>
          <w:szCs w:val="20"/>
        </w:rPr>
        <w:t xml:space="preserve">Dirección: </w:t>
      </w:r>
      <w:sdt>
        <w:sdtPr>
          <w:rPr>
            <w:rFonts w:ascii="Arial" w:hAnsi="Arial" w:cs="Arial"/>
            <w:color w:val="000000"/>
            <w:sz w:val="20"/>
            <w:szCs w:val="20"/>
          </w:rPr>
          <w:id w:val="73413161"/>
          <w:placeholder>
            <w:docPart w:val="5C3701AE20BC486D82D2BDCA6AFEAEF0"/>
          </w:placeholder>
          <w:showingPlcHdr/>
          <w15:color w:val="800000"/>
        </w:sdtPr>
        <w:sdtEndPr/>
        <w:sdtContent>
          <w:r w:rsidRPr="002A11CD">
            <w:rPr>
              <w:rStyle w:val="Textodelmarcadordeposicin"/>
              <w:rFonts w:ascii="Arial" w:eastAsiaTheme="minorHAnsi" w:hAnsi="Arial" w:cs="Arial"/>
              <w:color w:val="FF8F8F"/>
              <w:sz w:val="20"/>
              <w:szCs w:val="20"/>
              <w:u w:val="single"/>
            </w:rPr>
            <w:t>Diligenciar la dirección del proveedor</w:t>
          </w:r>
        </w:sdtContent>
      </w:sdt>
    </w:p>
    <w:p w14:paraId="7991342C" w14:textId="77777777" w:rsidR="006F6D2D" w:rsidRPr="002A11CD" w:rsidRDefault="006F6D2D" w:rsidP="006F6D2D">
      <w:pPr>
        <w:pStyle w:val="Sinespaciado1"/>
        <w:ind w:hanging="567"/>
        <w:rPr>
          <w:rFonts w:ascii="Arial" w:hAnsi="Arial" w:cs="Arial"/>
          <w:sz w:val="20"/>
          <w:szCs w:val="20"/>
        </w:rPr>
      </w:pPr>
      <w:r w:rsidRPr="002A11CD">
        <w:rPr>
          <w:rFonts w:ascii="Arial" w:hAnsi="Arial" w:cs="Arial"/>
          <w:color w:val="000000"/>
          <w:sz w:val="20"/>
          <w:szCs w:val="20"/>
        </w:rPr>
        <w:t>Teléfono:</w:t>
      </w:r>
      <w:r w:rsidRPr="002A11CD">
        <w:rPr>
          <w:rFonts w:ascii="Arial" w:hAnsi="Arial" w:cs="Arial"/>
          <w:b/>
          <w:color w:val="000000"/>
          <w:sz w:val="20"/>
          <w:szCs w:val="20"/>
        </w:rPr>
        <w:t xml:space="preserve"> </w:t>
      </w:r>
      <w:sdt>
        <w:sdtPr>
          <w:rPr>
            <w:rFonts w:ascii="Arial" w:hAnsi="Arial" w:cs="Arial"/>
            <w:b/>
            <w:color w:val="000000"/>
            <w:sz w:val="20"/>
            <w:szCs w:val="20"/>
          </w:rPr>
          <w:id w:val="-1243015884"/>
          <w:placeholder>
            <w:docPart w:val="53A849613CC143269975AFB28A23C298"/>
          </w:placeholder>
          <w:showingPlcHdr/>
          <w15:color w:val="800000"/>
        </w:sdtPr>
        <w:sdtEndPr/>
        <w:sdtContent>
          <w:r w:rsidRPr="002A11CD">
            <w:rPr>
              <w:rStyle w:val="Textodelmarcadordeposicin"/>
              <w:rFonts w:ascii="Arial" w:eastAsiaTheme="minorHAnsi" w:hAnsi="Arial" w:cs="Arial"/>
              <w:color w:val="FF8F8F"/>
              <w:sz w:val="20"/>
              <w:szCs w:val="20"/>
              <w:u w:val="single"/>
            </w:rPr>
            <w:t>Diligenciar teléfonos de contacto del proveedor</w:t>
          </w:r>
        </w:sdtContent>
      </w:sdt>
    </w:p>
    <w:p w14:paraId="528B72AC" w14:textId="77777777" w:rsidR="006F6D2D" w:rsidRPr="002A11CD" w:rsidRDefault="006F6D2D" w:rsidP="006F6D2D">
      <w:pPr>
        <w:pStyle w:val="Prrafodelista"/>
        <w:tabs>
          <w:tab w:val="left" w:pos="240"/>
          <w:tab w:val="center" w:pos="4459"/>
          <w:tab w:val="left" w:pos="5820"/>
        </w:tabs>
        <w:ind w:left="0" w:hanging="567"/>
        <w:rPr>
          <w:b/>
        </w:rPr>
      </w:pPr>
      <w:r w:rsidRPr="002A11CD">
        <w:rPr>
          <w:color w:val="000000"/>
        </w:rPr>
        <w:t>Email:</w:t>
      </w:r>
      <w:r w:rsidRPr="002A11CD">
        <w:rPr>
          <w:b/>
          <w:color w:val="000000"/>
        </w:rPr>
        <w:t xml:space="preserve"> </w:t>
      </w:r>
      <w:sdt>
        <w:sdtPr>
          <w:rPr>
            <w:b/>
            <w:color w:val="000000"/>
          </w:rPr>
          <w:id w:val="-1005983180"/>
          <w:placeholder>
            <w:docPart w:val="7730D32E36C742FE9A46D76329954B95"/>
          </w:placeholder>
          <w:showingPlcHdr/>
          <w15:color w:val="800000"/>
        </w:sdtPr>
        <w:sdtEndPr/>
        <w:sdtContent>
          <w:r w:rsidRPr="002A11CD">
            <w:rPr>
              <w:rStyle w:val="Textodelmarcadordeposicin"/>
              <w:rFonts w:eastAsiaTheme="minorHAnsi"/>
              <w:color w:val="FF8F8F"/>
              <w:u w:val="single"/>
            </w:rPr>
            <w:t>Diligenciar correo electrónico de notificaciones</w:t>
          </w:r>
        </w:sdtContent>
      </w:sdt>
    </w:p>
    <w:p w14:paraId="0C63585F" w14:textId="77777777" w:rsidR="001B65C0" w:rsidRDefault="001B65C0" w:rsidP="007969CE">
      <w:pPr>
        <w:pStyle w:val="Sinespaciado1"/>
        <w:jc w:val="center"/>
        <w:rPr>
          <w:rFonts w:ascii="Arial" w:hAnsi="Arial" w:cs="Arial"/>
          <w:b/>
          <w:sz w:val="20"/>
          <w:szCs w:val="20"/>
        </w:rPr>
      </w:pPr>
    </w:p>
    <w:p w14:paraId="38E6302A" w14:textId="77777777" w:rsidR="00E31172" w:rsidRPr="00935AA1" w:rsidRDefault="00E31172" w:rsidP="00E31172">
      <w:pPr>
        <w:pStyle w:val="Prrafodelista"/>
        <w:ind w:left="567"/>
        <w:jc w:val="center"/>
        <w:rPr>
          <w:b/>
          <w:sz w:val="22"/>
          <w:szCs w:val="22"/>
        </w:rPr>
      </w:pPr>
      <w:r w:rsidRPr="00935AA1">
        <w:rPr>
          <w:b/>
          <w:sz w:val="22"/>
          <w:szCs w:val="22"/>
        </w:rPr>
        <w:lastRenderedPageBreak/>
        <w:t>ANEXO</w:t>
      </w:r>
      <w:r>
        <w:rPr>
          <w:b/>
          <w:sz w:val="22"/>
          <w:szCs w:val="22"/>
        </w:rPr>
        <w:t xml:space="preserve"> </w:t>
      </w:r>
    </w:p>
    <w:p w14:paraId="71D29DA3" w14:textId="77777777" w:rsidR="00E31172" w:rsidRPr="00443BBE" w:rsidRDefault="00E31172" w:rsidP="00E31172">
      <w:pPr>
        <w:pStyle w:val="Prrafodelista"/>
        <w:ind w:left="567"/>
        <w:jc w:val="center"/>
        <w:rPr>
          <w:b/>
          <w:sz w:val="22"/>
          <w:szCs w:val="22"/>
        </w:rPr>
      </w:pPr>
      <w:r w:rsidRPr="00443BBE">
        <w:rPr>
          <w:b/>
          <w:sz w:val="22"/>
          <w:szCs w:val="22"/>
        </w:rPr>
        <w:t>VALORES UNITARIOS ESTIMADOS</w:t>
      </w:r>
    </w:p>
    <w:p w14:paraId="37F66303" w14:textId="77777777" w:rsidR="00E31172" w:rsidRPr="00443BBE" w:rsidRDefault="00E31172" w:rsidP="00E31172">
      <w:pPr>
        <w:pStyle w:val="Prrafodelista"/>
        <w:ind w:left="0"/>
        <w:jc w:val="both"/>
        <w:rPr>
          <w:rFonts w:eastAsia="Calibri"/>
          <w:sz w:val="12"/>
          <w:szCs w:val="12"/>
        </w:rPr>
      </w:pPr>
    </w:p>
    <w:p w14:paraId="02413A0B" w14:textId="77777777" w:rsidR="00E31172" w:rsidRDefault="00E31172" w:rsidP="00E31172">
      <w:pPr>
        <w:pStyle w:val="Prrafodelista"/>
        <w:ind w:left="0"/>
        <w:jc w:val="both"/>
        <w:rPr>
          <w:rFonts w:eastAsia="Calibri"/>
          <w:szCs w:val="19"/>
        </w:rPr>
      </w:pPr>
      <w:r w:rsidRPr="00224FF3">
        <w:rPr>
          <w:rFonts w:eastAsia="Calibri"/>
          <w:szCs w:val="19"/>
        </w:rPr>
        <w:t>El porcentaje de descuento ofertado será aplicado a cada uno de los valores que se enuncian a continuación:</w:t>
      </w:r>
    </w:p>
    <w:p w14:paraId="414E61DB" w14:textId="0098D08E" w:rsidR="00E31172" w:rsidRDefault="00E31172" w:rsidP="00442961">
      <w:pPr>
        <w:autoSpaceDE/>
        <w:autoSpaceDN/>
        <w:jc w:val="center"/>
        <w:rPr>
          <w:b/>
          <w:color w:val="000000" w:themeColor="text1"/>
        </w:rPr>
      </w:pPr>
    </w:p>
    <w:p w14:paraId="0185978B" w14:textId="7D1350F3" w:rsidR="00E31172" w:rsidRDefault="00E31172" w:rsidP="00442961">
      <w:pPr>
        <w:autoSpaceDE/>
        <w:autoSpaceDN/>
        <w:jc w:val="center"/>
        <w:rPr>
          <w:b/>
          <w:color w:val="000000" w:themeColor="text1"/>
        </w:rPr>
      </w:pPr>
    </w:p>
    <w:p w14:paraId="05430987" w14:textId="77D135D7" w:rsidR="00E31172" w:rsidRDefault="00E31172" w:rsidP="00442961">
      <w:pPr>
        <w:autoSpaceDE/>
        <w:autoSpaceDN/>
        <w:jc w:val="center"/>
        <w:rPr>
          <w:b/>
          <w:color w:val="000000" w:themeColor="text1"/>
        </w:rPr>
      </w:pPr>
    </w:p>
    <w:tbl>
      <w:tblPr>
        <w:tblW w:w="9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3568"/>
        <w:gridCol w:w="1052"/>
        <w:gridCol w:w="2289"/>
        <w:gridCol w:w="2232"/>
      </w:tblGrid>
      <w:tr w:rsidR="00DB0B28" w:rsidRPr="00DB0B28" w14:paraId="34E35AE5" w14:textId="77777777" w:rsidTr="00DB0B28">
        <w:trPr>
          <w:trHeight w:val="666"/>
          <w:jc w:val="center"/>
        </w:trPr>
        <w:tc>
          <w:tcPr>
            <w:tcW w:w="0" w:type="auto"/>
            <w:shd w:val="clear" w:color="auto" w:fill="A6A6A6" w:themeFill="background1" w:themeFillShade="A6"/>
            <w:vAlign w:val="center"/>
          </w:tcPr>
          <w:p w14:paraId="0B9CE0E3" w14:textId="4F11C200" w:rsidR="00DB0B28" w:rsidRPr="00DB0B28" w:rsidRDefault="00DB0B28" w:rsidP="00DB0B28">
            <w:pPr>
              <w:jc w:val="center"/>
              <w:rPr>
                <w:b/>
                <w:sz w:val="16"/>
                <w:szCs w:val="16"/>
              </w:rPr>
            </w:pPr>
            <w:bookmarkStart w:id="1" w:name="_Hlk172125438"/>
            <w:r w:rsidRPr="00DB0B28">
              <w:rPr>
                <w:b/>
                <w:sz w:val="16"/>
                <w:szCs w:val="16"/>
              </w:rPr>
              <w:t xml:space="preserve">ÍTEM </w:t>
            </w:r>
          </w:p>
        </w:tc>
        <w:tc>
          <w:tcPr>
            <w:tcW w:w="0" w:type="auto"/>
            <w:shd w:val="clear" w:color="auto" w:fill="A6A6A6" w:themeFill="background1" w:themeFillShade="A6"/>
            <w:vAlign w:val="center"/>
          </w:tcPr>
          <w:p w14:paraId="29DBF824" w14:textId="77777777" w:rsidR="00DB0B28" w:rsidRPr="00DB0B28" w:rsidRDefault="00DB0B28" w:rsidP="00DB0B28">
            <w:pPr>
              <w:jc w:val="center"/>
              <w:rPr>
                <w:b/>
                <w:sz w:val="16"/>
                <w:szCs w:val="16"/>
              </w:rPr>
            </w:pPr>
            <w:r w:rsidRPr="00DB0B28">
              <w:rPr>
                <w:b/>
                <w:sz w:val="16"/>
                <w:szCs w:val="16"/>
              </w:rPr>
              <w:t>DESCRIPCIÓN</w:t>
            </w:r>
          </w:p>
        </w:tc>
        <w:tc>
          <w:tcPr>
            <w:tcW w:w="0" w:type="auto"/>
            <w:shd w:val="clear" w:color="auto" w:fill="A6A6A6" w:themeFill="background1" w:themeFillShade="A6"/>
            <w:vAlign w:val="center"/>
          </w:tcPr>
          <w:p w14:paraId="76CB3B6A" w14:textId="77777777" w:rsidR="00DB0B28" w:rsidRPr="00DB0B28" w:rsidRDefault="00DB0B28" w:rsidP="00DB0B28">
            <w:pPr>
              <w:jc w:val="center"/>
              <w:rPr>
                <w:b/>
                <w:sz w:val="16"/>
                <w:szCs w:val="16"/>
              </w:rPr>
            </w:pPr>
            <w:r w:rsidRPr="00DB0B28">
              <w:rPr>
                <w:b/>
                <w:sz w:val="16"/>
                <w:szCs w:val="16"/>
              </w:rPr>
              <w:t>CANTIDAD</w:t>
            </w:r>
          </w:p>
        </w:tc>
        <w:tc>
          <w:tcPr>
            <w:tcW w:w="2289" w:type="dxa"/>
            <w:shd w:val="clear" w:color="auto" w:fill="A6A6A6" w:themeFill="background1" w:themeFillShade="A6"/>
            <w:vAlign w:val="center"/>
          </w:tcPr>
          <w:p w14:paraId="6DB35681" w14:textId="77777777" w:rsidR="00DB0B28" w:rsidRPr="00DB0B28" w:rsidRDefault="00DB0B28" w:rsidP="00DB0B28">
            <w:pPr>
              <w:jc w:val="center"/>
              <w:rPr>
                <w:b/>
                <w:sz w:val="16"/>
                <w:szCs w:val="16"/>
              </w:rPr>
            </w:pPr>
          </w:p>
          <w:p w14:paraId="140A7C97" w14:textId="12498933" w:rsidR="00DB0B28" w:rsidRPr="00DB0B28" w:rsidRDefault="00DB0B28" w:rsidP="00DB0B28">
            <w:pPr>
              <w:jc w:val="center"/>
              <w:rPr>
                <w:b/>
                <w:sz w:val="16"/>
                <w:szCs w:val="16"/>
              </w:rPr>
            </w:pPr>
            <w:r w:rsidRPr="00DB0B28">
              <w:rPr>
                <w:b/>
                <w:sz w:val="16"/>
                <w:szCs w:val="16"/>
              </w:rPr>
              <w:t>VALOR UNITARIO ESTIMADO, INLCUIDO IVA</w:t>
            </w:r>
          </w:p>
        </w:tc>
        <w:tc>
          <w:tcPr>
            <w:tcW w:w="2232" w:type="dxa"/>
            <w:shd w:val="clear" w:color="auto" w:fill="A6A6A6" w:themeFill="background1" w:themeFillShade="A6"/>
            <w:vAlign w:val="center"/>
          </w:tcPr>
          <w:p w14:paraId="715A6BB8" w14:textId="77777777" w:rsidR="00DB0B28" w:rsidRPr="00DB0B28" w:rsidRDefault="00DB0B28" w:rsidP="00DB0B28">
            <w:pPr>
              <w:jc w:val="center"/>
              <w:rPr>
                <w:b/>
                <w:sz w:val="16"/>
                <w:szCs w:val="16"/>
              </w:rPr>
            </w:pPr>
            <w:r w:rsidRPr="00DB0B28">
              <w:rPr>
                <w:b/>
                <w:sz w:val="16"/>
                <w:szCs w:val="16"/>
              </w:rPr>
              <w:t>VALOR TOTAL ESTIMADO INLCUIDO IVA</w:t>
            </w:r>
          </w:p>
        </w:tc>
      </w:tr>
      <w:tr w:rsidR="00DB0B28" w:rsidRPr="00DB0B28" w14:paraId="51D65328" w14:textId="77777777" w:rsidTr="00DB0B28">
        <w:trPr>
          <w:trHeight w:val="663"/>
          <w:jc w:val="center"/>
        </w:trPr>
        <w:tc>
          <w:tcPr>
            <w:tcW w:w="0" w:type="auto"/>
            <w:vAlign w:val="center"/>
          </w:tcPr>
          <w:p w14:paraId="1122D025" w14:textId="77777777" w:rsidR="00DB0B28" w:rsidRPr="00DB0B28" w:rsidRDefault="00DB0B28" w:rsidP="00DB0B28">
            <w:pPr>
              <w:jc w:val="center"/>
              <w:rPr>
                <w:rFonts w:eastAsia="MS Mincho"/>
                <w:sz w:val="16"/>
                <w:szCs w:val="16"/>
              </w:rPr>
            </w:pPr>
            <w:r w:rsidRPr="00DB0B28">
              <w:rPr>
                <w:rFonts w:eastAsia="MS Mincho"/>
                <w:sz w:val="16"/>
                <w:szCs w:val="16"/>
              </w:rPr>
              <w:t>1</w:t>
            </w:r>
          </w:p>
        </w:tc>
        <w:tc>
          <w:tcPr>
            <w:tcW w:w="0" w:type="auto"/>
            <w:vAlign w:val="center"/>
          </w:tcPr>
          <w:p w14:paraId="15AB26A3" w14:textId="77777777" w:rsidR="00DB0B28" w:rsidRPr="00DB0B28" w:rsidRDefault="00DB0B28" w:rsidP="00DB0B28">
            <w:pPr>
              <w:jc w:val="center"/>
              <w:rPr>
                <w:rFonts w:eastAsia="MS Mincho"/>
                <w:sz w:val="16"/>
                <w:szCs w:val="16"/>
              </w:rPr>
            </w:pPr>
            <w:r w:rsidRPr="00DB0B28">
              <w:rPr>
                <w:rFonts w:eastAsia="MS Mincho"/>
                <w:sz w:val="16"/>
                <w:szCs w:val="16"/>
              </w:rPr>
              <w:t>Conjunto tipo sastre formal de dos piezas para dama: chaqueta y falda o pantalón (Opción Dos)</w:t>
            </w:r>
          </w:p>
        </w:tc>
        <w:tc>
          <w:tcPr>
            <w:tcW w:w="0" w:type="auto"/>
            <w:vAlign w:val="center"/>
          </w:tcPr>
          <w:p w14:paraId="61F5F6DB" w14:textId="77777777" w:rsidR="00DB0B28" w:rsidRPr="00DB0B28" w:rsidRDefault="00DB0B28" w:rsidP="00DB0B28">
            <w:pPr>
              <w:jc w:val="center"/>
              <w:rPr>
                <w:rFonts w:eastAsia="MS Mincho"/>
                <w:sz w:val="16"/>
                <w:szCs w:val="16"/>
              </w:rPr>
            </w:pPr>
            <w:r w:rsidRPr="00DB0B28">
              <w:rPr>
                <w:rFonts w:eastAsia="MS Mincho"/>
                <w:sz w:val="16"/>
                <w:szCs w:val="16"/>
              </w:rPr>
              <w:t>50</w:t>
            </w:r>
          </w:p>
        </w:tc>
        <w:tc>
          <w:tcPr>
            <w:tcW w:w="2289" w:type="dxa"/>
            <w:vAlign w:val="center"/>
          </w:tcPr>
          <w:p w14:paraId="340C1FE1" w14:textId="77777777" w:rsidR="00DB0B28" w:rsidRPr="00DB0B28" w:rsidRDefault="00DB0B28" w:rsidP="00DB0B28">
            <w:pPr>
              <w:jc w:val="center"/>
              <w:rPr>
                <w:rFonts w:eastAsia="MS Mincho"/>
                <w:sz w:val="16"/>
                <w:szCs w:val="16"/>
              </w:rPr>
            </w:pPr>
            <w:r w:rsidRPr="00DB0B28">
              <w:rPr>
                <w:color w:val="000000"/>
                <w:sz w:val="16"/>
                <w:szCs w:val="16"/>
              </w:rPr>
              <w:t>$ 276.675,00</w:t>
            </w:r>
          </w:p>
        </w:tc>
        <w:tc>
          <w:tcPr>
            <w:tcW w:w="2232" w:type="dxa"/>
            <w:vAlign w:val="center"/>
          </w:tcPr>
          <w:p w14:paraId="502FB8EE" w14:textId="77777777" w:rsidR="00DB0B28" w:rsidRPr="00DB0B28" w:rsidRDefault="00DB0B28" w:rsidP="00DB0B28">
            <w:pPr>
              <w:jc w:val="center"/>
              <w:rPr>
                <w:rFonts w:eastAsia="MS Mincho"/>
                <w:sz w:val="16"/>
                <w:szCs w:val="16"/>
              </w:rPr>
            </w:pPr>
            <w:r w:rsidRPr="00DB0B28">
              <w:rPr>
                <w:rFonts w:eastAsia="MS Mincho"/>
                <w:color w:val="000000"/>
                <w:sz w:val="16"/>
                <w:szCs w:val="16"/>
              </w:rPr>
              <w:t>$ 13.833.750,00</w:t>
            </w:r>
          </w:p>
        </w:tc>
      </w:tr>
      <w:tr w:rsidR="00DB0B28" w:rsidRPr="00DB0B28" w14:paraId="29EC6C17" w14:textId="77777777" w:rsidTr="00DB0B28">
        <w:trPr>
          <w:trHeight w:val="17"/>
          <w:jc w:val="center"/>
        </w:trPr>
        <w:tc>
          <w:tcPr>
            <w:tcW w:w="0" w:type="auto"/>
            <w:vAlign w:val="center"/>
          </w:tcPr>
          <w:p w14:paraId="2641176D" w14:textId="77777777" w:rsidR="00DB0B28" w:rsidRPr="00DB0B28" w:rsidRDefault="00DB0B28" w:rsidP="00DB0B28">
            <w:pPr>
              <w:jc w:val="center"/>
              <w:rPr>
                <w:rFonts w:eastAsia="MS Mincho"/>
                <w:sz w:val="16"/>
                <w:szCs w:val="16"/>
              </w:rPr>
            </w:pPr>
            <w:r w:rsidRPr="00DB0B28">
              <w:rPr>
                <w:rFonts w:eastAsia="MS Mincho"/>
                <w:sz w:val="16"/>
                <w:szCs w:val="16"/>
              </w:rPr>
              <w:t>2</w:t>
            </w:r>
          </w:p>
        </w:tc>
        <w:tc>
          <w:tcPr>
            <w:tcW w:w="0" w:type="auto"/>
            <w:vAlign w:val="center"/>
          </w:tcPr>
          <w:p w14:paraId="553211B4" w14:textId="77777777" w:rsidR="00DB0B28" w:rsidRPr="00DB0B28" w:rsidRDefault="00DB0B28" w:rsidP="00DB0B28">
            <w:pPr>
              <w:jc w:val="center"/>
              <w:rPr>
                <w:rFonts w:eastAsia="MS Mincho"/>
                <w:sz w:val="16"/>
                <w:szCs w:val="16"/>
              </w:rPr>
            </w:pPr>
            <w:r w:rsidRPr="00DB0B28">
              <w:rPr>
                <w:rFonts w:eastAsia="MS Mincho"/>
                <w:sz w:val="16"/>
                <w:szCs w:val="16"/>
              </w:rPr>
              <w:t>Blusa formal manga larga para dama</w:t>
            </w:r>
          </w:p>
        </w:tc>
        <w:tc>
          <w:tcPr>
            <w:tcW w:w="0" w:type="auto"/>
            <w:vAlign w:val="center"/>
          </w:tcPr>
          <w:p w14:paraId="7CDE08EB" w14:textId="77777777" w:rsidR="00DB0B28" w:rsidRPr="00DB0B28" w:rsidRDefault="00DB0B28" w:rsidP="00DB0B28">
            <w:pPr>
              <w:jc w:val="center"/>
              <w:rPr>
                <w:rFonts w:eastAsia="MS Mincho"/>
                <w:sz w:val="16"/>
                <w:szCs w:val="16"/>
              </w:rPr>
            </w:pPr>
            <w:r w:rsidRPr="00DB0B28">
              <w:rPr>
                <w:rFonts w:eastAsia="MS Mincho"/>
                <w:sz w:val="16"/>
                <w:szCs w:val="16"/>
              </w:rPr>
              <w:t>50</w:t>
            </w:r>
          </w:p>
        </w:tc>
        <w:tc>
          <w:tcPr>
            <w:tcW w:w="2289" w:type="dxa"/>
            <w:vAlign w:val="center"/>
          </w:tcPr>
          <w:p w14:paraId="6D091A1A" w14:textId="77777777" w:rsidR="00DB0B28" w:rsidRPr="00DB0B28" w:rsidRDefault="00DB0B28" w:rsidP="00DB0B28">
            <w:pPr>
              <w:jc w:val="center"/>
              <w:rPr>
                <w:rFonts w:eastAsia="MS Mincho"/>
                <w:sz w:val="16"/>
                <w:szCs w:val="16"/>
              </w:rPr>
            </w:pPr>
            <w:r w:rsidRPr="00DB0B28">
              <w:rPr>
                <w:color w:val="000000"/>
                <w:sz w:val="16"/>
                <w:szCs w:val="16"/>
              </w:rPr>
              <w:t>$ 95.795,00</w:t>
            </w:r>
          </w:p>
        </w:tc>
        <w:tc>
          <w:tcPr>
            <w:tcW w:w="2232" w:type="dxa"/>
            <w:vAlign w:val="center"/>
          </w:tcPr>
          <w:p w14:paraId="113B45AB" w14:textId="77777777" w:rsidR="00DB0B28" w:rsidRPr="00DB0B28" w:rsidRDefault="00DB0B28" w:rsidP="00DB0B28">
            <w:pPr>
              <w:jc w:val="center"/>
              <w:rPr>
                <w:rFonts w:eastAsia="MS Mincho"/>
                <w:sz w:val="16"/>
                <w:szCs w:val="16"/>
              </w:rPr>
            </w:pPr>
            <w:r w:rsidRPr="00DB0B28">
              <w:rPr>
                <w:rFonts w:eastAsia="MS Mincho"/>
                <w:color w:val="000000"/>
                <w:sz w:val="16"/>
                <w:szCs w:val="16"/>
              </w:rPr>
              <w:t>$ 4.789.750,00</w:t>
            </w:r>
          </w:p>
        </w:tc>
      </w:tr>
      <w:tr w:rsidR="00DB0B28" w:rsidRPr="00DB0B28" w14:paraId="5589EB14" w14:textId="77777777" w:rsidTr="00DB0B28">
        <w:trPr>
          <w:trHeight w:val="17"/>
          <w:jc w:val="center"/>
        </w:trPr>
        <w:tc>
          <w:tcPr>
            <w:tcW w:w="0" w:type="auto"/>
            <w:vAlign w:val="center"/>
          </w:tcPr>
          <w:p w14:paraId="6DFB8652" w14:textId="77777777" w:rsidR="00DB0B28" w:rsidRPr="00DB0B28" w:rsidRDefault="00DB0B28" w:rsidP="00DB0B28">
            <w:pPr>
              <w:jc w:val="center"/>
              <w:rPr>
                <w:rFonts w:eastAsia="MS Mincho"/>
                <w:sz w:val="16"/>
                <w:szCs w:val="16"/>
              </w:rPr>
            </w:pPr>
            <w:r w:rsidRPr="00DB0B28">
              <w:rPr>
                <w:rFonts w:eastAsia="MS Mincho"/>
                <w:sz w:val="16"/>
                <w:szCs w:val="16"/>
              </w:rPr>
              <w:t>3</w:t>
            </w:r>
          </w:p>
        </w:tc>
        <w:tc>
          <w:tcPr>
            <w:tcW w:w="0" w:type="auto"/>
            <w:vAlign w:val="center"/>
          </w:tcPr>
          <w:p w14:paraId="364BFF2F" w14:textId="77777777" w:rsidR="00DB0B28" w:rsidRPr="00DB0B28" w:rsidRDefault="00DB0B28" w:rsidP="00DB0B28">
            <w:pPr>
              <w:jc w:val="center"/>
              <w:rPr>
                <w:rFonts w:eastAsia="MS Mincho"/>
                <w:sz w:val="16"/>
                <w:szCs w:val="16"/>
              </w:rPr>
            </w:pPr>
            <w:r w:rsidRPr="00DB0B28">
              <w:rPr>
                <w:rFonts w:eastAsia="MS Mincho"/>
                <w:sz w:val="16"/>
                <w:szCs w:val="16"/>
              </w:rPr>
              <w:t>Blusa formal manga corta para dama</w:t>
            </w:r>
          </w:p>
        </w:tc>
        <w:tc>
          <w:tcPr>
            <w:tcW w:w="0" w:type="auto"/>
            <w:vAlign w:val="center"/>
          </w:tcPr>
          <w:p w14:paraId="1C898AD7" w14:textId="77777777" w:rsidR="00DB0B28" w:rsidRPr="00DB0B28" w:rsidRDefault="00DB0B28" w:rsidP="00DB0B28">
            <w:pPr>
              <w:jc w:val="center"/>
              <w:rPr>
                <w:rFonts w:eastAsia="MS Mincho"/>
                <w:sz w:val="16"/>
                <w:szCs w:val="16"/>
              </w:rPr>
            </w:pPr>
            <w:r w:rsidRPr="00DB0B28">
              <w:rPr>
                <w:rFonts w:eastAsia="MS Mincho"/>
                <w:sz w:val="16"/>
                <w:szCs w:val="16"/>
              </w:rPr>
              <w:t>78</w:t>
            </w:r>
          </w:p>
        </w:tc>
        <w:tc>
          <w:tcPr>
            <w:tcW w:w="2289" w:type="dxa"/>
            <w:vAlign w:val="center"/>
          </w:tcPr>
          <w:p w14:paraId="63A008A2" w14:textId="77777777" w:rsidR="00DB0B28" w:rsidRPr="00DB0B28" w:rsidRDefault="00DB0B28" w:rsidP="00DB0B28">
            <w:pPr>
              <w:jc w:val="center"/>
              <w:rPr>
                <w:rFonts w:eastAsia="MS Mincho"/>
                <w:sz w:val="16"/>
                <w:szCs w:val="16"/>
              </w:rPr>
            </w:pPr>
            <w:r w:rsidRPr="00DB0B28">
              <w:rPr>
                <w:color w:val="000000"/>
                <w:sz w:val="16"/>
                <w:szCs w:val="16"/>
              </w:rPr>
              <w:t>$ 86.275,00</w:t>
            </w:r>
          </w:p>
        </w:tc>
        <w:tc>
          <w:tcPr>
            <w:tcW w:w="2232" w:type="dxa"/>
            <w:vAlign w:val="center"/>
          </w:tcPr>
          <w:p w14:paraId="0D782757" w14:textId="77777777" w:rsidR="00DB0B28" w:rsidRPr="00DB0B28" w:rsidRDefault="00DB0B28" w:rsidP="00DB0B28">
            <w:pPr>
              <w:jc w:val="center"/>
              <w:rPr>
                <w:rFonts w:eastAsia="MS Mincho"/>
                <w:sz w:val="16"/>
                <w:szCs w:val="16"/>
              </w:rPr>
            </w:pPr>
            <w:r w:rsidRPr="00DB0B28">
              <w:rPr>
                <w:color w:val="000000"/>
                <w:sz w:val="16"/>
                <w:szCs w:val="16"/>
              </w:rPr>
              <w:t>$ 6.729.450,00</w:t>
            </w:r>
          </w:p>
        </w:tc>
      </w:tr>
      <w:tr w:rsidR="00DB0B28" w:rsidRPr="00DB0B28" w14:paraId="0C555B39" w14:textId="77777777" w:rsidTr="00DB0B28">
        <w:trPr>
          <w:trHeight w:val="229"/>
          <w:jc w:val="center"/>
        </w:trPr>
        <w:tc>
          <w:tcPr>
            <w:tcW w:w="0" w:type="auto"/>
            <w:vAlign w:val="center"/>
          </w:tcPr>
          <w:p w14:paraId="270C3A21" w14:textId="77777777" w:rsidR="00DB0B28" w:rsidRPr="00DB0B28" w:rsidRDefault="00DB0B28" w:rsidP="00DB0B28">
            <w:pPr>
              <w:jc w:val="center"/>
              <w:rPr>
                <w:rFonts w:eastAsia="MS Mincho"/>
                <w:sz w:val="16"/>
                <w:szCs w:val="16"/>
              </w:rPr>
            </w:pPr>
            <w:r w:rsidRPr="00DB0B28">
              <w:rPr>
                <w:rFonts w:eastAsia="MS Mincho"/>
                <w:sz w:val="16"/>
                <w:szCs w:val="16"/>
              </w:rPr>
              <w:t>4</w:t>
            </w:r>
          </w:p>
        </w:tc>
        <w:tc>
          <w:tcPr>
            <w:tcW w:w="0" w:type="auto"/>
            <w:vAlign w:val="center"/>
          </w:tcPr>
          <w:p w14:paraId="37B7B0B4" w14:textId="77777777" w:rsidR="00DB0B28" w:rsidRPr="00DB0B28" w:rsidRDefault="00DB0B28" w:rsidP="00DB0B28">
            <w:pPr>
              <w:jc w:val="center"/>
              <w:rPr>
                <w:rFonts w:eastAsia="MS Mincho"/>
                <w:sz w:val="16"/>
                <w:szCs w:val="16"/>
              </w:rPr>
            </w:pPr>
            <w:r w:rsidRPr="00DB0B28">
              <w:rPr>
                <w:rFonts w:eastAsia="MS Mincho"/>
                <w:sz w:val="16"/>
                <w:szCs w:val="16"/>
              </w:rPr>
              <w:t>Pantalón formal para dama</w:t>
            </w:r>
          </w:p>
        </w:tc>
        <w:tc>
          <w:tcPr>
            <w:tcW w:w="0" w:type="auto"/>
            <w:vAlign w:val="center"/>
          </w:tcPr>
          <w:p w14:paraId="1D02C87A" w14:textId="77777777" w:rsidR="00DB0B28" w:rsidRPr="00DB0B28" w:rsidRDefault="00DB0B28" w:rsidP="00DB0B28">
            <w:pPr>
              <w:jc w:val="center"/>
              <w:rPr>
                <w:rFonts w:eastAsia="MS Mincho"/>
                <w:sz w:val="16"/>
                <w:szCs w:val="16"/>
              </w:rPr>
            </w:pPr>
            <w:r w:rsidRPr="00DB0B28">
              <w:rPr>
                <w:rFonts w:eastAsia="MS Mincho"/>
                <w:sz w:val="16"/>
                <w:szCs w:val="16"/>
              </w:rPr>
              <w:t>78</w:t>
            </w:r>
          </w:p>
        </w:tc>
        <w:tc>
          <w:tcPr>
            <w:tcW w:w="2289" w:type="dxa"/>
            <w:vAlign w:val="center"/>
          </w:tcPr>
          <w:p w14:paraId="0ED1C285" w14:textId="77777777" w:rsidR="00DB0B28" w:rsidRPr="00DB0B28" w:rsidRDefault="00DB0B28" w:rsidP="00DB0B28">
            <w:pPr>
              <w:jc w:val="center"/>
              <w:rPr>
                <w:rFonts w:eastAsia="MS Mincho"/>
                <w:sz w:val="16"/>
                <w:szCs w:val="16"/>
              </w:rPr>
            </w:pPr>
            <w:r w:rsidRPr="00DB0B28">
              <w:rPr>
                <w:color w:val="000000"/>
                <w:sz w:val="16"/>
                <w:szCs w:val="16"/>
              </w:rPr>
              <w:t>$ 116.501,00</w:t>
            </w:r>
          </w:p>
        </w:tc>
        <w:tc>
          <w:tcPr>
            <w:tcW w:w="2232" w:type="dxa"/>
            <w:vAlign w:val="center"/>
          </w:tcPr>
          <w:p w14:paraId="202025C3" w14:textId="77777777" w:rsidR="00DB0B28" w:rsidRPr="00DB0B28" w:rsidRDefault="00DB0B28" w:rsidP="00DB0B28">
            <w:pPr>
              <w:jc w:val="center"/>
              <w:rPr>
                <w:rFonts w:eastAsia="MS Mincho"/>
                <w:sz w:val="16"/>
                <w:szCs w:val="16"/>
              </w:rPr>
            </w:pPr>
            <w:r w:rsidRPr="00DB0B28">
              <w:rPr>
                <w:color w:val="000000"/>
                <w:sz w:val="16"/>
                <w:szCs w:val="16"/>
              </w:rPr>
              <w:t>$ 9.087.078,00</w:t>
            </w:r>
          </w:p>
        </w:tc>
      </w:tr>
      <w:tr w:rsidR="00DB0B28" w:rsidRPr="00DB0B28" w14:paraId="7F659FE9" w14:textId="77777777" w:rsidTr="00DB0B28">
        <w:trPr>
          <w:trHeight w:val="17"/>
          <w:jc w:val="center"/>
        </w:trPr>
        <w:tc>
          <w:tcPr>
            <w:tcW w:w="0" w:type="auto"/>
            <w:vAlign w:val="center"/>
          </w:tcPr>
          <w:p w14:paraId="419941B8" w14:textId="77777777" w:rsidR="00DB0B28" w:rsidRPr="00DB0B28" w:rsidRDefault="00DB0B28" w:rsidP="00DB0B28">
            <w:pPr>
              <w:jc w:val="center"/>
              <w:rPr>
                <w:rFonts w:eastAsia="MS Mincho"/>
                <w:sz w:val="16"/>
                <w:szCs w:val="16"/>
              </w:rPr>
            </w:pPr>
            <w:r w:rsidRPr="00DB0B28">
              <w:rPr>
                <w:rFonts w:eastAsia="MS Mincho"/>
                <w:sz w:val="16"/>
                <w:szCs w:val="16"/>
              </w:rPr>
              <w:t>5</w:t>
            </w:r>
          </w:p>
        </w:tc>
        <w:tc>
          <w:tcPr>
            <w:tcW w:w="0" w:type="auto"/>
            <w:vAlign w:val="center"/>
          </w:tcPr>
          <w:p w14:paraId="0BC9839E" w14:textId="77777777" w:rsidR="00DB0B28" w:rsidRPr="00DB0B28" w:rsidRDefault="00DB0B28" w:rsidP="00DB0B28">
            <w:pPr>
              <w:jc w:val="center"/>
              <w:rPr>
                <w:rFonts w:eastAsia="MS Mincho"/>
                <w:sz w:val="16"/>
                <w:szCs w:val="16"/>
              </w:rPr>
            </w:pPr>
            <w:proofErr w:type="spellStart"/>
            <w:r w:rsidRPr="00DB0B28">
              <w:rPr>
                <w:rFonts w:eastAsia="MS Mincho"/>
                <w:sz w:val="16"/>
                <w:szCs w:val="16"/>
              </w:rPr>
              <w:t>Pashmina</w:t>
            </w:r>
            <w:proofErr w:type="spellEnd"/>
          </w:p>
        </w:tc>
        <w:tc>
          <w:tcPr>
            <w:tcW w:w="0" w:type="auto"/>
            <w:vAlign w:val="center"/>
          </w:tcPr>
          <w:p w14:paraId="4CCAF0D5" w14:textId="77777777" w:rsidR="00DB0B28" w:rsidRPr="00DB0B28" w:rsidRDefault="00DB0B28" w:rsidP="00DB0B28">
            <w:pPr>
              <w:jc w:val="center"/>
              <w:rPr>
                <w:rFonts w:eastAsia="MS Mincho"/>
                <w:sz w:val="16"/>
                <w:szCs w:val="16"/>
              </w:rPr>
            </w:pPr>
            <w:r w:rsidRPr="00DB0B28">
              <w:rPr>
                <w:rFonts w:eastAsia="MS Mincho"/>
                <w:sz w:val="16"/>
                <w:szCs w:val="16"/>
              </w:rPr>
              <w:t>128</w:t>
            </w:r>
          </w:p>
        </w:tc>
        <w:tc>
          <w:tcPr>
            <w:tcW w:w="2289" w:type="dxa"/>
            <w:vAlign w:val="center"/>
          </w:tcPr>
          <w:p w14:paraId="2085EA35" w14:textId="77777777" w:rsidR="00DB0B28" w:rsidRPr="00DB0B28" w:rsidRDefault="00DB0B28" w:rsidP="00DB0B28">
            <w:pPr>
              <w:jc w:val="center"/>
              <w:rPr>
                <w:rFonts w:eastAsia="MS Mincho"/>
                <w:sz w:val="16"/>
                <w:szCs w:val="16"/>
              </w:rPr>
            </w:pPr>
            <w:r w:rsidRPr="00DB0B28">
              <w:rPr>
                <w:color w:val="000000"/>
                <w:sz w:val="16"/>
                <w:szCs w:val="16"/>
              </w:rPr>
              <w:t>$ 71.400,00</w:t>
            </w:r>
          </w:p>
        </w:tc>
        <w:tc>
          <w:tcPr>
            <w:tcW w:w="2232" w:type="dxa"/>
            <w:vAlign w:val="center"/>
          </w:tcPr>
          <w:p w14:paraId="4C76AA07" w14:textId="77777777" w:rsidR="00DB0B28" w:rsidRPr="00DB0B28" w:rsidRDefault="00DB0B28" w:rsidP="00DB0B28">
            <w:pPr>
              <w:jc w:val="center"/>
              <w:rPr>
                <w:rFonts w:eastAsia="MS Mincho"/>
                <w:sz w:val="16"/>
                <w:szCs w:val="16"/>
              </w:rPr>
            </w:pPr>
            <w:r w:rsidRPr="00DB0B28">
              <w:rPr>
                <w:color w:val="000000"/>
                <w:sz w:val="16"/>
                <w:szCs w:val="16"/>
              </w:rPr>
              <w:t>$ 9.139.200,00</w:t>
            </w:r>
          </w:p>
        </w:tc>
      </w:tr>
      <w:tr w:rsidR="00DB0B28" w:rsidRPr="00DB0B28" w14:paraId="0BE2F7D5" w14:textId="77777777" w:rsidTr="00DB0B28">
        <w:trPr>
          <w:trHeight w:val="17"/>
          <w:jc w:val="center"/>
        </w:trPr>
        <w:tc>
          <w:tcPr>
            <w:tcW w:w="0" w:type="auto"/>
            <w:vAlign w:val="center"/>
          </w:tcPr>
          <w:p w14:paraId="78B4B7E2" w14:textId="77777777" w:rsidR="00DB0B28" w:rsidRPr="00DB0B28" w:rsidRDefault="00DB0B28" w:rsidP="00DB0B28">
            <w:pPr>
              <w:jc w:val="center"/>
              <w:rPr>
                <w:rFonts w:eastAsia="MS Mincho"/>
                <w:sz w:val="16"/>
                <w:szCs w:val="16"/>
              </w:rPr>
            </w:pPr>
            <w:r w:rsidRPr="00DB0B28">
              <w:rPr>
                <w:rFonts w:eastAsia="MS Mincho"/>
                <w:sz w:val="16"/>
                <w:szCs w:val="16"/>
              </w:rPr>
              <w:t>6</w:t>
            </w:r>
          </w:p>
        </w:tc>
        <w:tc>
          <w:tcPr>
            <w:tcW w:w="0" w:type="auto"/>
            <w:vAlign w:val="center"/>
          </w:tcPr>
          <w:p w14:paraId="472C0166" w14:textId="77777777" w:rsidR="00DB0B28" w:rsidRPr="00DB0B28" w:rsidRDefault="00DB0B28" w:rsidP="00DB0B28">
            <w:pPr>
              <w:jc w:val="center"/>
              <w:rPr>
                <w:rFonts w:eastAsia="MS Mincho"/>
                <w:sz w:val="16"/>
                <w:szCs w:val="16"/>
              </w:rPr>
            </w:pPr>
            <w:r w:rsidRPr="00DB0B28">
              <w:rPr>
                <w:rFonts w:eastAsia="MS Mincho"/>
                <w:sz w:val="16"/>
                <w:szCs w:val="16"/>
              </w:rPr>
              <w:t>Calzado casual dama</w:t>
            </w:r>
          </w:p>
        </w:tc>
        <w:tc>
          <w:tcPr>
            <w:tcW w:w="0" w:type="auto"/>
            <w:vAlign w:val="center"/>
          </w:tcPr>
          <w:p w14:paraId="7E3E7001" w14:textId="77777777" w:rsidR="00DB0B28" w:rsidRPr="00DB0B28" w:rsidRDefault="00DB0B28" w:rsidP="00DB0B28">
            <w:pPr>
              <w:jc w:val="center"/>
              <w:rPr>
                <w:rFonts w:eastAsia="MS Mincho"/>
                <w:sz w:val="16"/>
                <w:szCs w:val="16"/>
              </w:rPr>
            </w:pPr>
            <w:r w:rsidRPr="00DB0B28">
              <w:rPr>
                <w:rFonts w:eastAsia="MS Mincho"/>
                <w:sz w:val="16"/>
                <w:szCs w:val="16"/>
              </w:rPr>
              <w:t>128</w:t>
            </w:r>
          </w:p>
        </w:tc>
        <w:tc>
          <w:tcPr>
            <w:tcW w:w="2289" w:type="dxa"/>
            <w:vAlign w:val="center"/>
          </w:tcPr>
          <w:p w14:paraId="3C5BE148" w14:textId="77777777" w:rsidR="00DB0B28" w:rsidRPr="00DB0B28" w:rsidRDefault="00DB0B28" w:rsidP="00DB0B28">
            <w:pPr>
              <w:jc w:val="center"/>
              <w:rPr>
                <w:rFonts w:eastAsia="MS Mincho"/>
                <w:sz w:val="16"/>
                <w:szCs w:val="16"/>
              </w:rPr>
            </w:pPr>
            <w:r w:rsidRPr="00DB0B28">
              <w:rPr>
                <w:color w:val="000000"/>
                <w:sz w:val="16"/>
                <w:szCs w:val="16"/>
              </w:rPr>
              <w:t>$ 117.691,00</w:t>
            </w:r>
          </w:p>
        </w:tc>
        <w:tc>
          <w:tcPr>
            <w:tcW w:w="2232" w:type="dxa"/>
            <w:vAlign w:val="center"/>
          </w:tcPr>
          <w:p w14:paraId="2BDE5801" w14:textId="77777777" w:rsidR="00DB0B28" w:rsidRPr="00DB0B28" w:rsidRDefault="00DB0B28" w:rsidP="00DB0B28">
            <w:pPr>
              <w:jc w:val="center"/>
              <w:rPr>
                <w:rFonts w:eastAsia="MS Mincho"/>
                <w:sz w:val="16"/>
                <w:szCs w:val="16"/>
              </w:rPr>
            </w:pPr>
            <w:r w:rsidRPr="00DB0B28">
              <w:rPr>
                <w:color w:val="000000"/>
                <w:sz w:val="16"/>
                <w:szCs w:val="16"/>
              </w:rPr>
              <w:t>$ 15.064.448,00</w:t>
            </w:r>
          </w:p>
        </w:tc>
      </w:tr>
      <w:tr w:rsidR="00DB0B28" w:rsidRPr="00DB0B28" w14:paraId="714167B0" w14:textId="77777777" w:rsidTr="00DB0B28">
        <w:trPr>
          <w:trHeight w:val="17"/>
          <w:jc w:val="center"/>
        </w:trPr>
        <w:tc>
          <w:tcPr>
            <w:tcW w:w="0" w:type="auto"/>
            <w:vAlign w:val="center"/>
          </w:tcPr>
          <w:p w14:paraId="1D4A5536" w14:textId="77777777" w:rsidR="00DB0B28" w:rsidRPr="00DB0B28" w:rsidRDefault="00DB0B28" w:rsidP="00DB0B28">
            <w:pPr>
              <w:jc w:val="center"/>
              <w:rPr>
                <w:rFonts w:eastAsia="MS Mincho"/>
                <w:sz w:val="16"/>
                <w:szCs w:val="16"/>
              </w:rPr>
            </w:pPr>
            <w:r w:rsidRPr="00DB0B28">
              <w:rPr>
                <w:rFonts w:eastAsia="MS Mincho"/>
                <w:sz w:val="16"/>
                <w:szCs w:val="16"/>
              </w:rPr>
              <w:t>7</w:t>
            </w:r>
          </w:p>
        </w:tc>
        <w:tc>
          <w:tcPr>
            <w:tcW w:w="0" w:type="auto"/>
            <w:vAlign w:val="center"/>
          </w:tcPr>
          <w:p w14:paraId="0A1A9E9E" w14:textId="77777777" w:rsidR="00DB0B28" w:rsidRPr="00DB0B28" w:rsidRDefault="00DB0B28" w:rsidP="00DB0B28">
            <w:pPr>
              <w:jc w:val="center"/>
              <w:rPr>
                <w:rFonts w:eastAsia="MS Mincho"/>
                <w:sz w:val="16"/>
                <w:szCs w:val="16"/>
              </w:rPr>
            </w:pPr>
            <w:r w:rsidRPr="00DB0B28">
              <w:rPr>
                <w:rFonts w:eastAsia="MS Mincho"/>
                <w:sz w:val="16"/>
                <w:szCs w:val="16"/>
              </w:rPr>
              <w:t>Vestido formal para hombre</w:t>
            </w:r>
          </w:p>
        </w:tc>
        <w:tc>
          <w:tcPr>
            <w:tcW w:w="0" w:type="auto"/>
            <w:vAlign w:val="center"/>
          </w:tcPr>
          <w:p w14:paraId="3A43C48D" w14:textId="77777777" w:rsidR="00DB0B28" w:rsidRPr="00DB0B28" w:rsidRDefault="00DB0B28" w:rsidP="00DB0B28">
            <w:pPr>
              <w:jc w:val="center"/>
              <w:rPr>
                <w:rFonts w:eastAsia="MS Mincho"/>
                <w:sz w:val="16"/>
                <w:szCs w:val="16"/>
              </w:rPr>
            </w:pPr>
            <w:r w:rsidRPr="00DB0B28">
              <w:rPr>
                <w:rFonts w:eastAsia="MS Mincho"/>
                <w:sz w:val="16"/>
                <w:szCs w:val="16"/>
              </w:rPr>
              <w:t>4</w:t>
            </w:r>
          </w:p>
        </w:tc>
        <w:tc>
          <w:tcPr>
            <w:tcW w:w="2289" w:type="dxa"/>
            <w:vAlign w:val="center"/>
          </w:tcPr>
          <w:p w14:paraId="54D8350E" w14:textId="77777777" w:rsidR="00DB0B28" w:rsidRPr="00DB0B28" w:rsidRDefault="00DB0B28" w:rsidP="00DB0B28">
            <w:pPr>
              <w:jc w:val="center"/>
              <w:rPr>
                <w:rFonts w:eastAsia="MS Mincho"/>
                <w:sz w:val="16"/>
                <w:szCs w:val="16"/>
              </w:rPr>
            </w:pPr>
            <w:r w:rsidRPr="00DB0B28">
              <w:rPr>
                <w:color w:val="000000"/>
                <w:sz w:val="16"/>
                <w:szCs w:val="16"/>
              </w:rPr>
              <w:t>$ 464.100,00</w:t>
            </w:r>
          </w:p>
        </w:tc>
        <w:tc>
          <w:tcPr>
            <w:tcW w:w="2232" w:type="dxa"/>
            <w:vAlign w:val="center"/>
          </w:tcPr>
          <w:p w14:paraId="05784024" w14:textId="77777777" w:rsidR="00DB0B28" w:rsidRPr="00DB0B28" w:rsidRDefault="00DB0B28" w:rsidP="00DB0B28">
            <w:pPr>
              <w:jc w:val="center"/>
              <w:rPr>
                <w:rFonts w:eastAsia="MS Mincho"/>
                <w:sz w:val="16"/>
                <w:szCs w:val="16"/>
              </w:rPr>
            </w:pPr>
            <w:r w:rsidRPr="00DB0B28">
              <w:rPr>
                <w:color w:val="000000"/>
                <w:sz w:val="16"/>
                <w:szCs w:val="16"/>
              </w:rPr>
              <w:t>$ 1.856.400,00</w:t>
            </w:r>
          </w:p>
        </w:tc>
      </w:tr>
      <w:tr w:rsidR="00DB0B28" w:rsidRPr="00DB0B28" w14:paraId="66723658" w14:textId="77777777" w:rsidTr="00DB0B28">
        <w:trPr>
          <w:trHeight w:val="17"/>
          <w:jc w:val="center"/>
        </w:trPr>
        <w:tc>
          <w:tcPr>
            <w:tcW w:w="0" w:type="auto"/>
            <w:vAlign w:val="center"/>
          </w:tcPr>
          <w:p w14:paraId="7533B722" w14:textId="77777777" w:rsidR="00DB0B28" w:rsidRPr="00DB0B28" w:rsidRDefault="00DB0B28" w:rsidP="00DB0B28">
            <w:pPr>
              <w:jc w:val="center"/>
              <w:rPr>
                <w:rFonts w:eastAsia="MS Mincho"/>
                <w:sz w:val="16"/>
                <w:szCs w:val="16"/>
              </w:rPr>
            </w:pPr>
            <w:r w:rsidRPr="00DB0B28">
              <w:rPr>
                <w:rFonts w:eastAsia="MS Mincho"/>
                <w:sz w:val="16"/>
                <w:szCs w:val="16"/>
              </w:rPr>
              <w:t>8</w:t>
            </w:r>
          </w:p>
        </w:tc>
        <w:tc>
          <w:tcPr>
            <w:tcW w:w="0" w:type="auto"/>
            <w:vAlign w:val="center"/>
          </w:tcPr>
          <w:p w14:paraId="015E6D76" w14:textId="77777777" w:rsidR="00DB0B28" w:rsidRPr="00DB0B28" w:rsidRDefault="00DB0B28" w:rsidP="00DB0B28">
            <w:pPr>
              <w:jc w:val="center"/>
              <w:rPr>
                <w:rFonts w:eastAsia="MS Mincho"/>
                <w:sz w:val="16"/>
                <w:szCs w:val="16"/>
              </w:rPr>
            </w:pPr>
            <w:r w:rsidRPr="00DB0B28">
              <w:rPr>
                <w:rFonts w:eastAsia="MS Mincho"/>
                <w:sz w:val="16"/>
                <w:szCs w:val="16"/>
              </w:rPr>
              <w:t>Camisa formal manga larga para hombre</w:t>
            </w:r>
          </w:p>
        </w:tc>
        <w:tc>
          <w:tcPr>
            <w:tcW w:w="0" w:type="auto"/>
            <w:vAlign w:val="center"/>
          </w:tcPr>
          <w:p w14:paraId="1E99FD85" w14:textId="77777777" w:rsidR="00DB0B28" w:rsidRPr="00DB0B28" w:rsidRDefault="00DB0B28" w:rsidP="00DB0B28">
            <w:pPr>
              <w:jc w:val="center"/>
              <w:rPr>
                <w:rFonts w:eastAsia="MS Mincho"/>
                <w:sz w:val="16"/>
                <w:szCs w:val="16"/>
              </w:rPr>
            </w:pPr>
            <w:r w:rsidRPr="00DB0B28">
              <w:rPr>
                <w:rFonts w:eastAsia="MS Mincho"/>
                <w:sz w:val="16"/>
                <w:szCs w:val="16"/>
              </w:rPr>
              <w:t>4</w:t>
            </w:r>
          </w:p>
        </w:tc>
        <w:tc>
          <w:tcPr>
            <w:tcW w:w="2289" w:type="dxa"/>
            <w:vAlign w:val="center"/>
          </w:tcPr>
          <w:p w14:paraId="149F8CE5" w14:textId="77777777" w:rsidR="00DB0B28" w:rsidRPr="00DB0B28" w:rsidRDefault="00DB0B28" w:rsidP="00DB0B28">
            <w:pPr>
              <w:jc w:val="center"/>
              <w:rPr>
                <w:rFonts w:eastAsia="MS Mincho"/>
                <w:sz w:val="16"/>
                <w:szCs w:val="16"/>
              </w:rPr>
            </w:pPr>
            <w:r w:rsidRPr="00DB0B28">
              <w:rPr>
                <w:color w:val="000000"/>
                <w:sz w:val="16"/>
                <w:szCs w:val="16"/>
              </w:rPr>
              <w:t>$ 102.935,00</w:t>
            </w:r>
          </w:p>
        </w:tc>
        <w:tc>
          <w:tcPr>
            <w:tcW w:w="2232" w:type="dxa"/>
            <w:vAlign w:val="center"/>
          </w:tcPr>
          <w:p w14:paraId="47ECE74C" w14:textId="77777777" w:rsidR="00DB0B28" w:rsidRPr="00DB0B28" w:rsidRDefault="00DB0B28" w:rsidP="00DB0B28">
            <w:pPr>
              <w:jc w:val="center"/>
              <w:rPr>
                <w:rFonts w:eastAsia="MS Mincho"/>
                <w:sz w:val="16"/>
                <w:szCs w:val="16"/>
              </w:rPr>
            </w:pPr>
            <w:r w:rsidRPr="00DB0B28">
              <w:rPr>
                <w:color w:val="000000"/>
                <w:sz w:val="16"/>
                <w:szCs w:val="16"/>
              </w:rPr>
              <w:t>$ 411.740,00</w:t>
            </w:r>
          </w:p>
        </w:tc>
      </w:tr>
      <w:tr w:rsidR="00DB0B28" w:rsidRPr="00DB0B28" w14:paraId="720479EA" w14:textId="77777777" w:rsidTr="00DB0B28">
        <w:trPr>
          <w:trHeight w:val="17"/>
          <w:jc w:val="center"/>
        </w:trPr>
        <w:tc>
          <w:tcPr>
            <w:tcW w:w="0" w:type="auto"/>
            <w:vAlign w:val="center"/>
          </w:tcPr>
          <w:p w14:paraId="469BCD7F" w14:textId="77777777" w:rsidR="00DB0B28" w:rsidRPr="00DB0B28" w:rsidRDefault="00DB0B28" w:rsidP="00DB0B28">
            <w:pPr>
              <w:jc w:val="center"/>
              <w:rPr>
                <w:rFonts w:eastAsia="MS Mincho"/>
                <w:sz w:val="16"/>
                <w:szCs w:val="16"/>
              </w:rPr>
            </w:pPr>
            <w:r w:rsidRPr="00DB0B28">
              <w:rPr>
                <w:rFonts w:eastAsia="MS Mincho"/>
                <w:sz w:val="16"/>
                <w:szCs w:val="16"/>
              </w:rPr>
              <w:t>9</w:t>
            </w:r>
          </w:p>
        </w:tc>
        <w:tc>
          <w:tcPr>
            <w:tcW w:w="0" w:type="auto"/>
            <w:vAlign w:val="center"/>
          </w:tcPr>
          <w:p w14:paraId="3553C24D" w14:textId="77777777" w:rsidR="00DB0B28" w:rsidRPr="00DB0B28" w:rsidRDefault="00DB0B28" w:rsidP="00DB0B28">
            <w:pPr>
              <w:jc w:val="center"/>
              <w:rPr>
                <w:rFonts w:eastAsia="MS Mincho"/>
                <w:sz w:val="16"/>
                <w:szCs w:val="16"/>
              </w:rPr>
            </w:pPr>
            <w:r w:rsidRPr="00DB0B28">
              <w:rPr>
                <w:rFonts w:eastAsia="MS Mincho"/>
                <w:sz w:val="16"/>
                <w:szCs w:val="16"/>
              </w:rPr>
              <w:t>Camisa formal manga corta para hombre</w:t>
            </w:r>
          </w:p>
        </w:tc>
        <w:tc>
          <w:tcPr>
            <w:tcW w:w="0" w:type="auto"/>
            <w:vAlign w:val="center"/>
          </w:tcPr>
          <w:p w14:paraId="6951C994" w14:textId="77777777" w:rsidR="00DB0B28" w:rsidRPr="00DB0B28" w:rsidRDefault="00DB0B28" w:rsidP="00DB0B28">
            <w:pPr>
              <w:jc w:val="center"/>
              <w:rPr>
                <w:rFonts w:eastAsia="MS Mincho"/>
                <w:sz w:val="16"/>
                <w:szCs w:val="16"/>
              </w:rPr>
            </w:pPr>
            <w:r w:rsidRPr="00DB0B28">
              <w:rPr>
                <w:rFonts w:eastAsia="MS Mincho"/>
                <w:sz w:val="16"/>
                <w:szCs w:val="16"/>
              </w:rPr>
              <w:t>10</w:t>
            </w:r>
          </w:p>
        </w:tc>
        <w:tc>
          <w:tcPr>
            <w:tcW w:w="2289" w:type="dxa"/>
            <w:vAlign w:val="center"/>
          </w:tcPr>
          <w:p w14:paraId="01AF2928" w14:textId="77777777" w:rsidR="00DB0B28" w:rsidRPr="00DB0B28" w:rsidRDefault="00DB0B28" w:rsidP="00DB0B28">
            <w:pPr>
              <w:jc w:val="center"/>
              <w:rPr>
                <w:rFonts w:eastAsia="MS Mincho"/>
                <w:sz w:val="16"/>
                <w:szCs w:val="16"/>
              </w:rPr>
            </w:pPr>
            <w:r w:rsidRPr="00DB0B28">
              <w:rPr>
                <w:color w:val="000000"/>
                <w:sz w:val="16"/>
                <w:szCs w:val="16"/>
              </w:rPr>
              <w:t>$ 92.701,00</w:t>
            </w:r>
          </w:p>
        </w:tc>
        <w:tc>
          <w:tcPr>
            <w:tcW w:w="2232" w:type="dxa"/>
            <w:vAlign w:val="center"/>
          </w:tcPr>
          <w:p w14:paraId="37CA96B5" w14:textId="77777777" w:rsidR="00DB0B28" w:rsidRPr="00DB0B28" w:rsidRDefault="00DB0B28" w:rsidP="00DB0B28">
            <w:pPr>
              <w:jc w:val="center"/>
              <w:rPr>
                <w:rFonts w:eastAsia="MS Mincho"/>
                <w:sz w:val="16"/>
                <w:szCs w:val="16"/>
              </w:rPr>
            </w:pPr>
            <w:r w:rsidRPr="00DB0B28">
              <w:rPr>
                <w:color w:val="000000"/>
                <w:sz w:val="16"/>
                <w:szCs w:val="16"/>
              </w:rPr>
              <w:t>$ 927.010,00</w:t>
            </w:r>
          </w:p>
        </w:tc>
      </w:tr>
      <w:tr w:rsidR="00DB0B28" w:rsidRPr="00DB0B28" w14:paraId="3DE2104F" w14:textId="77777777" w:rsidTr="00DB0B28">
        <w:trPr>
          <w:trHeight w:val="17"/>
          <w:jc w:val="center"/>
        </w:trPr>
        <w:tc>
          <w:tcPr>
            <w:tcW w:w="0" w:type="auto"/>
            <w:vAlign w:val="center"/>
          </w:tcPr>
          <w:p w14:paraId="30C606E3" w14:textId="77777777" w:rsidR="00DB0B28" w:rsidRPr="00DB0B28" w:rsidRDefault="00DB0B28" w:rsidP="00DB0B28">
            <w:pPr>
              <w:jc w:val="center"/>
              <w:rPr>
                <w:rFonts w:eastAsia="MS Mincho"/>
                <w:sz w:val="16"/>
                <w:szCs w:val="16"/>
              </w:rPr>
            </w:pPr>
            <w:r w:rsidRPr="00DB0B28">
              <w:rPr>
                <w:rFonts w:eastAsia="MS Mincho"/>
                <w:sz w:val="16"/>
                <w:szCs w:val="16"/>
              </w:rPr>
              <w:t>10</w:t>
            </w:r>
          </w:p>
        </w:tc>
        <w:tc>
          <w:tcPr>
            <w:tcW w:w="0" w:type="auto"/>
            <w:vAlign w:val="center"/>
          </w:tcPr>
          <w:p w14:paraId="4BE6AD1B" w14:textId="77777777" w:rsidR="00DB0B28" w:rsidRPr="00DB0B28" w:rsidRDefault="00DB0B28" w:rsidP="00DB0B28">
            <w:pPr>
              <w:jc w:val="center"/>
              <w:rPr>
                <w:rFonts w:eastAsia="MS Mincho"/>
                <w:sz w:val="16"/>
                <w:szCs w:val="16"/>
              </w:rPr>
            </w:pPr>
            <w:r w:rsidRPr="00DB0B28">
              <w:rPr>
                <w:rFonts w:eastAsia="MS Mincho"/>
                <w:sz w:val="16"/>
                <w:szCs w:val="16"/>
              </w:rPr>
              <w:t>Pantalón formal para hombre</w:t>
            </w:r>
          </w:p>
        </w:tc>
        <w:tc>
          <w:tcPr>
            <w:tcW w:w="0" w:type="auto"/>
            <w:vAlign w:val="center"/>
          </w:tcPr>
          <w:p w14:paraId="6B8BB727" w14:textId="77777777" w:rsidR="00DB0B28" w:rsidRPr="00DB0B28" w:rsidRDefault="00DB0B28" w:rsidP="00DB0B28">
            <w:pPr>
              <w:jc w:val="center"/>
              <w:rPr>
                <w:rFonts w:eastAsia="MS Mincho"/>
                <w:sz w:val="16"/>
                <w:szCs w:val="16"/>
              </w:rPr>
            </w:pPr>
            <w:r w:rsidRPr="00DB0B28">
              <w:rPr>
                <w:rFonts w:eastAsia="MS Mincho"/>
                <w:sz w:val="16"/>
                <w:szCs w:val="16"/>
              </w:rPr>
              <w:t>10</w:t>
            </w:r>
          </w:p>
        </w:tc>
        <w:tc>
          <w:tcPr>
            <w:tcW w:w="2289" w:type="dxa"/>
            <w:vAlign w:val="center"/>
          </w:tcPr>
          <w:p w14:paraId="69FE44E8" w14:textId="77777777" w:rsidR="00DB0B28" w:rsidRPr="00DB0B28" w:rsidRDefault="00DB0B28" w:rsidP="00DB0B28">
            <w:pPr>
              <w:jc w:val="center"/>
              <w:rPr>
                <w:rFonts w:eastAsia="MS Mincho"/>
                <w:sz w:val="16"/>
                <w:szCs w:val="16"/>
              </w:rPr>
            </w:pPr>
            <w:r w:rsidRPr="00DB0B28">
              <w:rPr>
                <w:color w:val="000000"/>
                <w:sz w:val="16"/>
                <w:szCs w:val="16"/>
              </w:rPr>
              <w:t>$ 129.710,00</w:t>
            </w:r>
          </w:p>
        </w:tc>
        <w:tc>
          <w:tcPr>
            <w:tcW w:w="2232" w:type="dxa"/>
            <w:vAlign w:val="center"/>
          </w:tcPr>
          <w:p w14:paraId="5AA66E4B" w14:textId="77777777" w:rsidR="00DB0B28" w:rsidRPr="00DB0B28" w:rsidRDefault="00DB0B28" w:rsidP="00DB0B28">
            <w:pPr>
              <w:jc w:val="center"/>
              <w:rPr>
                <w:rFonts w:eastAsia="MS Mincho"/>
                <w:sz w:val="16"/>
                <w:szCs w:val="16"/>
              </w:rPr>
            </w:pPr>
            <w:r w:rsidRPr="00DB0B28">
              <w:rPr>
                <w:color w:val="000000"/>
                <w:sz w:val="16"/>
                <w:szCs w:val="16"/>
              </w:rPr>
              <w:t>$ 1.297.100,00</w:t>
            </w:r>
          </w:p>
        </w:tc>
      </w:tr>
      <w:tr w:rsidR="00DB0B28" w:rsidRPr="00DB0B28" w14:paraId="6CED7110" w14:textId="77777777" w:rsidTr="00DB0B28">
        <w:trPr>
          <w:trHeight w:val="17"/>
          <w:jc w:val="center"/>
        </w:trPr>
        <w:tc>
          <w:tcPr>
            <w:tcW w:w="0" w:type="auto"/>
            <w:vAlign w:val="center"/>
          </w:tcPr>
          <w:p w14:paraId="2498711B" w14:textId="77777777" w:rsidR="00DB0B28" w:rsidRPr="00DB0B28" w:rsidRDefault="00DB0B28" w:rsidP="00DB0B28">
            <w:pPr>
              <w:jc w:val="center"/>
              <w:rPr>
                <w:rFonts w:eastAsia="MS Mincho"/>
                <w:sz w:val="16"/>
                <w:szCs w:val="16"/>
              </w:rPr>
            </w:pPr>
            <w:r w:rsidRPr="00DB0B28">
              <w:rPr>
                <w:rFonts w:eastAsia="MS Mincho"/>
                <w:sz w:val="16"/>
                <w:szCs w:val="16"/>
              </w:rPr>
              <w:t>11</w:t>
            </w:r>
          </w:p>
        </w:tc>
        <w:tc>
          <w:tcPr>
            <w:tcW w:w="0" w:type="auto"/>
            <w:vAlign w:val="center"/>
          </w:tcPr>
          <w:p w14:paraId="4D5F7759" w14:textId="77777777" w:rsidR="00DB0B28" w:rsidRPr="00DB0B28" w:rsidRDefault="00DB0B28" w:rsidP="00DB0B28">
            <w:pPr>
              <w:jc w:val="center"/>
              <w:rPr>
                <w:rFonts w:eastAsia="MS Mincho"/>
                <w:sz w:val="16"/>
                <w:szCs w:val="16"/>
              </w:rPr>
            </w:pPr>
            <w:r w:rsidRPr="00DB0B28">
              <w:rPr>
                <w:rFonts w:eastAsia="MS Mincho"/>
                <w:sz w:val="16"/>
                <w:szCs w:val="16"/>
              </w:rPr>
              <w:t>Corbata</w:t>
            </w:r>
          </w:p>
        </w:tc>
        <w:tc>
          <w:tcPr>
            <w:tcW w:w="0" w:type="auto"/>
            <w:vAlign w:val="center"/>
          </w:tcPr>
          <w:p w14:paraId="6272761C" w14:textId="77777777" w:rsidR="00DB0B28" w:rsidRPr="00DB0B28" w:rsidRDefault="00DB0B28" w:rsidP="00DB0B28">
            <w:pPr>
              <w:jc w:val="center"/>
              <w:rPr>
                <w:rFonts w:eastAsia="MS Mincho"/>
                <w:sz w:val="16"/>
                <w:szCs w:val="16"/>
              </w:rPr>
            </w:pPr>
            <w:r w:rsidRPr="00DB0B28">
              <w:rPr>
                <w:rFonts w:eastAsia="MS Mincho"/>
                <w:sz w:val="16"/>
                <w:szCs w:val="16"/>
              </w:rPr>
              <w:t>4</w:t>
            </w:r>
          </w:p>
        </w:tc>
        <w:tc>
          <w:tcPr>
            <w:tcW w:w="2289" w:type="dxa"/>
            <w:vAlign w:val="center"/>
          </w:tcPr>
          <w:p w14:paraId="5C29F5C6" w14:textId="77777777" w:rsidR="00DB0B28" w:rsidRPr="00DB0B28" w:rsidRDefault="00DB0B28" w:rsidP="00DB0B28">
            <w:pPr>
              <w:jc w:val="center"/>
              <w:rPr>
                <w:rFonts w:eastAsia="MS Mincho"/>
                <w:sz w:val="16"/>
                <w:szCs w:val="16"/>
              </w:rPr>
            </w:pPr>
            <w:r w:rsidRPr="00DB0B28">
              <w:rPr>
                <w:color w:val="000000"/>
                <w:sz w:val="16"/>
                <w:szCs w:val="16"/>
              </w:rPr>
              <w:t>$ 72.947,00</w:t>
            </w:r>
          </w:p>
        </w:tc>
        <w:tc>
          <w:tcPr>
            <w:tcW w:w="2232" w:type="dxa"/>
            <w:vAlign w:val="center"/>
          </w:tcPr>
          <w:p w14:paraId="50C69275" w14:textId="77777777" w:rsidR="00DB0B28" w:rsidRPr="00DB0B28" w:rsidRDefault="00DB0B28" w:rsidP="00DB0B28">
            <w:pPr>
              <w:jc w:val="center"/>
              <w:rPr>
                <w:rFonts w:eastAsia="MS Mincho"/>
                <w:sz w:val="16"/>
                <w:szCs w:val="16"/>
              </w:rPr>
            </w:pPr>
            <w:r w:rsidRPr="00DB0B28">
              <w:rPr>
                <w:color w:val="000000"/>
                <w:sz w:val="16"/>
                <w:szCs w:val="16"/>
              </w:rPr>
              <w:t>$ 291.788,00</w:t>
            </w:r>
          </w:p>
        </w:tc>
      </w:tr>
      <w:tr w:rsidR="00DB0B28" w:rsidRPr="00DB0B28" w14:paraId="71671A8A" w14:textId="77777777" w:rsidTr="00DB0B28">
        <w:trPr>
          <w:trHeight w:val="17"/>
          <w:jc w:val="center"/>
        </w:trPr>
        <w:tc>
          <w:tcPr>
            <w:tcW w:w="0" w:type="auto"/>
            <w:vAlign w:val="center"/>
          </w:tcPr>
          <w:p w14:paraId="6C17557E" w14:textId="77777777" w:rsidR="00DB0B28" w:rsidRPr="00DB0B28" w:rsidRDefault="00DB0B28" w:rsidP="00DB0B28">
            <w:pPr>
              <w:jc w:val="center"/>
              <w:rPr>
                <w:rFonts w:eastAsia="MS Mincho"/>
                <w:sz w:val="16"/>
                <w:szCs w:val="16"/>
              </w:rPr>
            </w:pPr>
            <w:r w:rsidRPr="00DB0B28">
              <w:rPr>
                <w:rFonts w:eastAsia="MS Mincho"/>
                <w:sz w:val="16"/>
                <w:szCs w:val="16"/>
              </w:rPr>
              <w:t>12</w:t>
            </w:r>
          </w:p>
        </w:tc>
        <w:tc>
          <w:tcPr>
            <w:tcW w:w="0" w:type="auto"/>
            <w:vAlign w:val="center"/>
          </w:tcPr>
          <w:p w14:paraId="4F4713AC" w14:textId="77777777" w:rsidR="00DB0B28" w:rsidRPr="00DB0B28" w:rsidRDefault="00DB0B28" w:rsidP="00DB0B28">
            <w:pPr>
              <w:jc w:val="center"/>
              <w:rPr>
                <w:rFonts w:eastAsia="MS Mincho"/>
                <w:sz w:val="16"/>
                <w:szCs w:val="16"/>
              </w:rPr>
            </w:pPr>
            <w:r w:rsidRPr="00DB0B28">
              <w:rPr>
                <w:rFonts w:eastAsia="MS Mincho"/>
                <w:sz w:val="16"/>
                <w:szCs w:val="16"/>
              </w:rPr>
              <w:t>Calzado de calle para caballero formal</w:t>
            </w:r>
          </w:p>
        </w:tc>
        <w:tc>
          <w:tcPr>
            <w:tcW w:w="0" w:type="auto"/>
            <w:vAlign w:val="center"/>
          </w:tcPr>
          <w:p w14:paraId="74CA8E24" w14:textId="77777777" w:rsidR="00DB0B28" w:rsidRPr="00DB0B28" w:rsidRDefault="00DB0B28" w:rsidP="00DB0B28">
            <w:pPr>
              <w:jc w:val="center"/>
              <w:rPr>
                <w:rFonts w:eastAsia="MS Mincho"/>
                <w:sz w:val="16"/>
                <w:szCs w:val="16"/>
              </w:rPr>
            </w:pPr>
            <w:r w:rsidRPr="00DB0B28">
              <w:rPr>
                <w:rFonts w:eastAsia="MS Mincho"/>
                <w:sz w:val="16"/>
                <w:szCs w:val="16"/>
              </w:rPr>
              <w:t>14</w:t>
            </w:r>
          </w:p>
        </w:tc>
        <w:tc>
          <w:tcPr>
            <w:tcW w:w="2289" w:type="dxa"/>
            <w:vAlign w:val="center"/>
          </w:tcPr>
          <w:p w14:paraId="19BBE10F" w14:textId="77777777" w:rsidR="00DB0B28" w:rsidRPr="00DB0B28" w:rsidRDefault="00DB0B28" w:rsidP="00DB0B28">
            <w:pPr>
              <w:jc w:val="center"/>
              <w:rPr>
                <w:rFonts w:eastAsia="MS Mincho"/>
                <w:sz w:val="16"/>
                <w:szCs w:val="16"/>
              </w:rPr>
            </w:pPr>
            <w:r w:rsidRPr="00DB0B28">
              <w:rPr>
                <w:color w:val="000000"/>
                <w:sz w:val="16"/>
                <w:szCs w:val="16"/>
              </w:rPr>
              <w:t>$ 130.900,00</w:t>
            </w:r>
          </w:p>
        </w:tc>
        <w:tc>
          <w:tcPr>
            <w:tcW w:w="2232" w:type="dxa"/>
            <w:vAlign w:val="center"/>
          </w:tcPr>
          <w:p w14:paraId="57B5B82A" w14:textId="77777777" w:rsidR="00DB0B28" w:rsidRPr="00DB0B28" w:rsidRDefault="00DB0B28" w:rsidP="00DB0B28">
            <w:pPr>
              <w:jc w:val="center"/>
              <w:rPr>
                <w:rFonts w:eastAsia="MS Mincho"/>
                <w:sz w:val="16"/>
                <w:szCs w:val="16"/>
              </w:rPr>
            </w:pPr>
            <w:r w:rsidRPr="00DB0B28">
              <w:rPr>
                <w:color w:val="000000"/>
                <w:sz w:val="16"/>
                <w:szCs w:val="16"/>
              </w:rPr>
              <w:t>$ 1.832.600,00</w:t>
            </w:r>
          </w:p>
        </w:tc>
      </w:tr>
      <w:bookmarkEnd w:id="1"/>
      <w:tr w:rsidR="00DB0B28" w:rsidRPr="00DB0B28" w14:paraId="7D5EB9E0" w14:textId="77777777" w:rsidTr="00DB0B28">
        <w:trPr>
          <w:trHeight w:val="17"/>
          <w:jc w:val="center"/>
        </w:trPr>
        <w:tc>
          <w:tcPr>
            <w:tcW w:w="7508" w:type="dxa"/>
            <w:gridSpan w:val="4"/>
            <w:vAlign w:val="center"/>
          </w:tcPr>
          <w:p w14:paraId="24653446" w14:textId="77777777" w:rsidR="00DB0B28" w:rsidRPr="00DB0B28" w:rsidRDefault="00DB0B28" w:rsidP="00DB0B28">
            <w:pPr>
              <w:jc w:val="center"/>
              <w:rPr>
                <w:b/>
                <w:sz w:val="16"/>
                <w:szCs w:val="16"/>
              </w:rPr>
            </w:pPr>
            <w:r w:rsidRPr="00DB0B28">
              <w:rPr>
                <w:b/>
                <w:sz w:val="16"/>
                <w:szCs w:val="16"/>
              </w:rPr>
              <w:t>VALOR TOTAL ESTIMADO</w:t>
            </w:r>
          </w:p>
        </w:tc>
        <w:tc>
          <w:tcPr>
            <w:tcW w:w="2232" w:type="dxa"/>
            <w:vAlign w:val="center"/>
          </w:tcPr>
          <w:p w14:paraId="5993277D" w14:textId="77777777" w:rsidR="00DB0B28" w:rsidRPr="00DB0B28" w:rsidRDefault="00DB0B28" w:rsidP="00DB0B28">
            <w:pPr>
              <w:jc w:val="center"/>
              <w:rPr>
                <w:b/>
                <w:sz w:val="16"/>
                <w:szCs w:val="16"/>
              </w:rPr>
            </w:pPr>
            <w:r w:rsidRPr="00DB0B28">
              <w:rPr>
                <w:b/>
                <w:sz w:val="16"/>
                <w:szCs w:val="16"/>
              </w:rPr>
              <w:t>$65.260.314,00</w:t>
            </w:r>
          </w:p>
        </w:tc>
      </w:tr>
    </w:tbl>
    <w:p w14:paraId="5D0DD558" w14:textId="76BE7958" w:rsidR="00316A63" w:rsidRDefault="00316A63" w:rsidP="00442961">
      <w:pPr>
        <w:autoSpaceDE/>
        <w:autoSpaceDN/>
        <w:jc w:val="center"/>
        <w:rPr>
          <w:b/>
          <w:lang w:val="es-CO"/>
        </w:rPr>
      </w:pPr>
    </w:p>
    <w:p w14:paraId="044216CA" w14:textId="7670F38F" w:rsidR="00316A63" w:rsidRDefault="00316A63" w:rsidP="00442961">
      <w:pPr>
        <w:autoSpaceDE/>
        <w:autoSpaceDN/>
        <w:jc w:val="center"/>
        <w:rPr>
          <w:b/>
          <w:lang w:val="es-CO"/>
        </w:rPr>
      </w:pPr>
    </w:p>
    <w:p w14:paraId="663CAD48" w14:textId="40D09892" w:rsidR="00316A63" w:rsidRDefault="00316A63" w:rsidP="00442961">
      <w:pPr>
        <w:autoSpaceDE/>
        <w:autoSpaceDN/>
        <w:jc w:val="center"/>
        <w:rPr>
          <w:b/>
          <w:lang w:val="es-CO"/>
        </w:rPr>
      </w:pPr>
    </w:p>
    <w:p w14:paraId="1D79E4B8" w14:textId="68482BDA" w:rsidR="00316A63" w:rsidRDefault="00316A63" w:rsidP="00442961">
      <w:pPr>
        <w:autoSpaceDE/>
        <w:autoSpaceDN/>
        <w:jc w:val="center"/>
        <w:rPr>
          <w:b/>
          <w:lang w:val="es-CO"/>
        </w:rPr>
      </w:pPr>
    </w:p>
    <w:p w14:paraId="33C72F33" w14:textId="77777777" w:rsidR="00316A63" w:rsidRDefault="00316A63" w:rsidP="00442961">
      <w:pPr>
        <w:autoSpaceDE/>
        <w:autoSpaceDN/>
        <w:jc w:val="center"/>
        <w:rPr>
          <w:b/>
          <w:lang w:val="es-CO"/>
        </w:rPr>
      </w:pPr>
    </w:p>
    <w:p w14:paraId="59265AF2" w14:textId="77777777" w:rsidR="00316A63" w:rsidRDefault="00316A63" w:rsidP="00442961">
      <w:pPr>
        <w:autoSpaceDE/>
        <w:autoSpaceDN/>
        <w:jc w:val="center"/>
        <w:rPr>
          <w:b/>
          <w:lang w:val="es-CO"/>
        </w:rPr>
      </w:pPr>
    </w:p>
    <w:p w14:paraId="1B47A29F" w14:textId="22D1F926" w:rsidR="00E31172" w:rsidRDefault="00E31172" w:rsidP="00442961">
      <w:pPr>
        <w:autoSpaceDE/>
        <w:autoSpaceDN/>
        <w:jc w:val="center"/>
        <w:rPr>
          <w:b/>
          <w:color w:val="000000" w:themeColor="text1"/>
        </w:rPr>
      </w:pPr>
      <w:r w:rsidRPr="00443BBE">
        <w:rPr>
          <w:b/>
          <w:lang w:val="es-CO"/>
        </w:rPr>
        <w:t>ESTE ANEXO ES INFORMATIVO NO ES NECESARIO ANEXARLO A LA OFERTA</w:t>
      </w:r>
    </w:p>
    <w:p w14:paraId="4296013F" w14:textId="77777777" w:rsidR="00E31172" w:rsidRDefault="00E31172" w:rsidP="00442961">
      <w:pPr>
        <w:autoSpaceDE/>
        <w:autoSpaceDN/>
        <w:jc w:val="center"/>
        <w:rPr>
          <w:b/>
          <w:color w:val="000000" w:themeColor="text1"/>
        </w:rPr>
      </w:pPr>
    </w:p>
    <w:p w14:paraId="08BB457C" w14:textId="77777777" w:rsidR="00E31172" w:rsidRDefault="00E31172" w:rsidP="00442961">
      <w:pPr>
        <w:autoSpaceDE/>
        <w:autoSpaceDN/>
        <w:jc w:val="center"/>
        <w:rPr>
          <w:b/>
          <w:color w:val="000000" w:themeColor="text1"/>
        </w:rPr>
      </w:pPr>
    </w:p>
    <w:p w14:paraId="32A0F5EC" w14:textId="77777777" w:rsidR="00E31172" w:rsidRDefault="00E31172" w:rsidP="00442961">
      <w:pPr>
        <w:autoSpaceDE/>
        <w:autoSpaceDN/>
        <w:jc w:val="center"/>
        <w:rPr>
          <w:b/>
          <w:color w:val="000000" w:themeColor="text1"/>
        </w:rPr>
      </w:pPr>
    </w:p>
    <w:p w14:paraId="010FD3BD" w14:textId="4C12BEB6" w:rsidR="00E31172" w:rsidRDefault="00E31172" w:rsidP="00442961">
      <w:pPr>
        <w:autoSpaceDE/>
        <w:autoSpaceDN/>
        <w:jc w:val="center"/>
        <w:rPr>
          <w:b/>
          <w:color w:val="000000" w:themeColor="text1"/>
        </w:rPr>
      </w:pPr>
    </w:p>
    <w:p w14:paraId="062B2EE0" w14:textId="41B20A49" w:rsidR="00DB0B28" w:rsidRDefault="00DB0B28" w:rsidP="00442961">
      <w:pPr>
        <w:autoSpaceDE/>
        <w:autoSpaceDN/>
        <w:jc w:val="center"/>
        <w:rPr>
          <w:b/>
          <w:color w:val="000000" w:themeColor="text1"/>
        </w:rPr>
      </w:pPr>
    </w:p>
    <w:p w14:paraId="66417439" w14:textId="7814A983" w:rsidR="00DB0B28" w:rsidRDefault="00DB0B28" w:rsidP="00442961">
      <w:pPr>
        <w:autoSpaceDE/>
        <w:autoSpaceDN/>
        <w:jc w:val="center"/>
        <w:rPr>
          <w:b/>
          <w:color w:val="000000" w:themeColor="text1"/>
        </w:rPr>
      </w:pPr>
    </w:p>
    <w:p w14:paraId="4BB7FBA1" w14:textId="6C3D1ED6" w:rsidR="00DB0B28" w:rsidRDefault="00DB0B28" w:rsidP="00442961">
      <w:pPr>
        <w:autoSpaceDE/>
        <w:autoSpaceDN/>
        <w:jc w:val="center"/>
        <w:rPr>
          <w:b/>
          <w:color w:val="000000" w:themeColor="text1"/>
        </w:rPr>
      </w:pPr>
    </w:p>
    <w:p w14:paraId="7FD4DF4A" w14:textId="24871B49" w:rsidR="00DB0B28" w:rsidRDefault="00DB0B28" w:rsidP="00442961">
      <w:pPr>
        <w:autoSpaceDE/>
        <w:autoSpaceDN/>
        <w:jc w:val="center"/>
        <w:rPr>
          <w:b/>
          <w:color w:val="000000" w:themeColor="text1"/>
        </w:rPr>
      </w:pPr>
    </w:p>
    <w:p w14:paraId="6E2E8DAB" w14:textId="0AFDC446" w:rsidR="00DB0B28" w:rsidRDefault="00DB0B28" w:rsidP="00442961">
      <w:pPr>
        <w:autoSpaceDE/>
        <w:autoSpaceDN/>
        <w:jc w:val="center"/>
        <w:rPr>
          <w:b/>
          <w:color w:val="000000" w:themeColor="text1"/>
        </w:rPr>
      </w:pPr>
    </w:p>
    <w:p w14:paraId="445F5B51" w14:textId="193EFA82" w:rsidR="00DB0B28" w:rsidRDefault="00DB0B28" w:rsidP="00442961">
      <w:pPr>
        <w:autoSpaceDE/>
        <w:autoSpaceDN/>
        <w:jc w:val="center"/>
        <w:rPr>
          <w:b/>
          <w:color w:val="000000" w:themeColor="text1"/>
        </w:rPr>
      </w:pPr>
    </w:p>
    <w:p w14:paraId="201D1D07" w14:textId="17EF5A2E" w:rsidR="00DB0B28" w:rsidRDefault="00DB0B28" w:rsidP="00442961">
      <w:pPr>
        <w:autoSpaceDE/>
        <w:autoSpaceDN/>
        <w:jc w:val="center"/>
        <w:rPr>
          <w:b/>
          <w:color w:val="000000" w:themeColor="text1"/>
        </w:rPr>
      </w:pPr>
    </w:p>
    <w:p w14:paraId="546358DF" w14:textId="02554BC4" w:rsidR="00DB0B28" w:rsidRDefault="00DB0B28" w:rsidP="00442961">
      <w:pPr>
        <w:autoSpaceDE/>
        <w:autoSpaceDN/>
        <w:jc w:val="center"/>
        <w:rPr>
          <w:b/>
          <w:color w:val="000000" w:themeColor="text1"/>
        </w:rPr>
      </w:pPr>
    </w:p>
    <w:p w14:paraId="1D484F22" w14:textId="7A109647" w:rsidR="00DB0B28" w:rsidRDefault="00DB0B28" w:rsidP="00442961">
      <w:pPr>
        <w:autoSpaceDE/>
        <w:autoSpaceDN/>
        <w:jc w:val="center"/>
        <w:rPr>
          <w:b/>
          <w:color w:val="000000" w:themeColor="text1"/>
        </w:rPr>
      </w:pPr>
    </w:p>
    <w:p w14:paraId="69622B36" w14:textId="7620958C" w:rsidR="00DB0B28" w:rsidRDefault="00DB0B28" w:rsidP="00442961">
      <w:pPr>
        <w:autoSpaceDE/>
        <w:autoSpaceDN/>
        <w:jc w:val="center"/>
        <w:rPr>
          <w:b/>
          <w:color w:val="000000" w:themeColor="text1"/>
        </w:rPr>
      </w:pPr>
    </w:p>
    <w:p w14:paraId="5B162161" w14:textId="7B0B7A73" w:rsidR="00DB0B28" w:rsidRDefault="00DB0B28" w:rsidP="00442961">
      <w:pPr>
        <w:autoSpaceDE/>
        <w:autoSpaceDN/>
        <w:jc w:val="center"/>
        <w:rPr>
          <w:b/>
          <w:color w:val="000000" w:themeColor="text1"/>
        </w:rPr>
      </w:pPr>
    </w:p>
    <w:p w14:paraId="0265836B" w14:textId="0B6F5A3E" w:rsidR="00DB0B28" w:rsidRDefault="00DB0B28" w:rsidP="00442961">
      <w:pPr>
        <w:autoSpaceDE/>
        <w:autoSpaceDN/>
        <w:jc w:val="center"/>
        <w:rPr>
          <w:b/>
          <w:color w:val="000000" w:themeColor="text1"/>
        </w:rPr>
      </w:pPr>
    </w:p>
    <w:p w14:paraId="49E5C31C" w14:textId="0E7AD7B1" w:rsidR="00DB0B28" w:rsidRDefault="00DB0B28" w:rsidP="00442961">
      <w:pPr>
        <w:autoSpaceDE/>
        <w:autoSpaceDN/>
        <w:jc w:val="center"/>
        <w:rPr>
          <w:b/>
          <w:color w:val="000000" w:themeColor="text1"/>
        </w:rPr>
      </w:pPr>
    </w:p>
    <w:p w14:paraId="19B15348" w14:textId="42D4AA8D" w:rsidR="00DB0B28" w:rsidRDefault="00DB0B28" w:rsidP="00442961">
      <w:pPr>
        <w:autoSpaceDE/>
        <w:autoSpaceDN/>
        <w:jc w:val="center"/>
        <w:rPr>
          <w:b/>
          <w:color w:val="000000" w:themeColor="text1"/>
        </w:rPr>
      </w:pPr>
    </w:p>
    <w:p w14:paraId="739FC24E" w14:textId="52EE176E" w:rsidR="00DB0B28" w:rsidRDefault="00DB0B28" w:rsidP="00442961">
      <w:pPr>
        <w:autoSpaceDE/>
        <w:autoSpaceDN/>
        <w:jc w:val="center"/>
        <w:rPr>
          <w:b/>
          <w:color w:val="000000" w:themeColor="text1"/>
        </w:rPr>
      </w:pPr>
    </w:p>
    <w:p w14:paraId="1305C2C9" w14:textId="77777777" w:rsidR="00DB0B28" w:rsidRDefault="00DB0B28" w:rsidP="00442961">
      <w:pPr>
        <w:autoSpaceDE/>
        <w:autoSpaceDN/>
        <w:jc w:val="center"/>
        <w:rPr>
          <w:b/>
          <w:color w:val="000000" w:themeColor="text1"/>
        </w:rPr>
      </w:pPr>
    </w:p>
    <w:p w14:paraId="7FC93821" w14:textId="77777777" w:rsidR="00E31172" w:rsidRDefault="00E31172" w:rsidP="00442961">
      <w:pPr>
        <w:autoSpaceDE/>
        <w:autoSpaceDN/>
        <w:jc w:val="center"/>
        <w:rPr>
          <w:b/>
          <w:color w:val="000000" w:themeColor="text1"/>
        </w:rPr>
      </w:pPr>
    </w:p>
    <w:p w14:paraId="19CD8D5E" w14:textId="77777777" w:rsidR="0022046C" w:rsidRDefault="0022046C" w:rsidP="00442961">
      <w:pPr>
        <w:autoSpaceDE/>
        <w:autoSpaceDN/>
        <w:jc w:val="center"/>
        <w:rPr>
          <w:b/>
          <w:color w:val="000000" w:themeColor="text1"/>
        </w:rPr>
      </w:pPr>
    </w:p>
    <w:p w14:paraId="7EA184B4" w14:textId="1102218B" w:rsidR="005F1A22" w:rsidRPr="001668D0" w:rsidRDefault="005F1A22" w:rsidP="00442961">
      <w:pPr>
        <w:autoSpaceDE/>
        <w:autoSpaceDN/>
        <w:jc w:val="center"/>
        <w:rPr>
          <w:b/>
          <w:color w:val="000000" w:themeColor="text1"/>
        </w:rPr>
      </w:pPr>
      <w:r w:rsidRPr="001668D0">
        <w:rPr>
          <w:b/>
          <w:color w:val="000000" w:themeColor="text1"/>
        </w:rPr>
        <w:lastRenderedPageBreak/>
        <w:t>ANEXO</w:t>
      </w:r>
    </w:p>
    <w:p w14:paraId="4C6AD2EE" w14:textId="77777777" w:rsidR="001668D0" w:rsidRDefault="001668D0" w:rsidP="005F1A22">
      <w:pPr>
        <w:tabs>
          <w:tab w:val="left" w:pos="-1080"/>
          <w:tab w:val="left" w:pos="0"/>
        </w:tabs>
        <w:jc w:val="center"/>
        <w:rPr>
          <w:b/>
        </w:rPr>
      </w:pPr>
    </w:p>
    <w:p w14:paraId="047ECDB1" w14:textId="156CEF05" w:rsidR="005F1A22" w:rsidRPr="001668D0" w:rsidRDefault="005F1A22" w:rsidP="005F1A22">
      <w:pPr>
        <w:tabs>
          <w:tab w:val="left" w:pos="-1080"/>
          <w:tab w:val="left" w:pos="0"/>
        </w:tabs>
        <w:jc w:val="center"/>
        <w:rPr>
          <w:b/>
          <w:color w:val="000000" w:themeColor="text1"/>
        </w:rPr>
      </w:pPr>
      <w:r w:rsidRPr="001668D0">
        <w:rPr>
          <w:b/>
        </w:rPr>
        <w:t>ESTIMACIÓN, TIPIFICACIÓN, ASIGNACIÓN DE RIESGOS Y DETERMINACIÓN DE GARANTÍAS</w:t>
      </w:r>
    </w:p>
    <w:p w14:paraId="2257157B" w14:textId="77777777" w:rsidR="005F1A22" w:rsidRPr="001668D0" w:rsidRDefault="005F1A22" w:rsidP="005F1A22">
      <w:pPr>
        <w:tabs>
          <w:tab w:val="left" w:pos="-1080"/>
          <w:tab w:val="left" w:pos="0"/>
        </w:tabs>
        <w:jc w:val="center"/>
        <w:rPr>
          <w:b/>
          <w:color w:val="000000" w:themeColor="text1"/>
        </w:rPr>
      </w:pPr>
      <w:r w:rsidRPr="001668D0">
        <w:rPr>
          <w:b/>
          <w:color w:val="000000" w:themeColor="text1"/>
        </w:rPr>
        <w:t>GARANTÍAS DEL PROCESO</w:t>
      </w:r>
    </w:p>
    <w:p w14:paraId="01DFE302" w14:textId="77777777" w:rsidR="005F1A22" w:rsidRPr="00C973D0" w:rsidRDefault="005F1A22" w:rsidP="005F1A22"/>
    <w:p w14:paraId="0514769B" w14:textId="77777777" w:rsidR="005F1A22" w:rsidRDefault="005F1A22" w:rsidP="005F1A22">
      <w:pPr>
        <w:jc w:val="both"/>
        <w:rPr>
          <w:b/>
        </w:rPr>
      </w:pPr>
      <w:r w:rsidRPr="00C973D0">
        <w:rPr>
          <w:b/>
        </w:rPr>
        <w:t>ETAPA PRECONTRACTUAL</w:t>
      </w:r>
    </w:p>
    <w:p w14:paraId="63BF6C62" w14:textId="77777777" w:rsidR="00443BBE" w:rsidRPr="00C973D0" w:rsidRDefault="00443BBE" w:rsidP="005F1A22">
      <w:pPr>
        <w:jc w:val="both"/>
        <w:rPr>
          <w:b/>
        </w:rPr>
      </w:pPr>
    </w:p>
    <w:tbl>
      <w:tblPr>
        <w:tblW w:w="5374" w:type="pct"/>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4"/>
        <w:gridCol w:w="985"/>
        <w:gridCol w:w="1252"/>
        <w:gridCol w:w="1254"/>
        <w:gridCol w:w="1115"/>
        <w:gridCol w:w="2084"/>
        <w:gridCol w:w="2533"/>
      </w:tblGrid>
      <w:tr w:rsidR="00DB0B28" w:rsidRPr="00F32918" w14:paraId="77805206" w14:textId="77777777" w:rsidTr="00DB0B28">
        <w:trPr>
          <w:trHeight w:val="420"/>
        </w:trPr>
        <w:tc>
          <w:tcPr>
            <w:tcW w:w="543" w:type="pct"/>
            <w:shd w:val="clear" w:color="auto" w:fill="DDD9C3"/>
            <w:tcMar>
              <w:left w:w="0" w:type="dxa"/>
              <w:right w:w="0" w:type="dxa"/>
            </w:tcMar>
            <w:vAlign w:val="center"/>
          </w:tcPr>
          <w:p w14:paraId="55E9D77C" w14:textId="77777777" w:rsidR="00DB0B28" w:rsidRPr="00F32918" w:rsidRDefault="00DB0B28" w:rsidP="00DB0B28">
            <w:pPr>
              <w:tabs>
                <w:tab w:val="left" w:pos="0"/>
              </w:tabs>
              <w:jc w:val="center"/>
              <w:rPr>
                <w:b/>
                <w:sz w:val="14"/>
                <w:szCs w:val="14"/>
              </w:rPr>
            </w:pPr>
            <w:r w:rsidRPr="00F32918">
              <w:rPr>
                <w:b/>
                <w:sz w:val="14"/>
                <w:szCs w:val="14"/>
              </w:rPr>
              <w:t>MECANISMO</w:t>
            </w:r>
          </w:p>
          <w:p w14:paraId="06FC8ADD" w14:textId="77777777" w:rsidR="00DB0B28" w:rsidRPr="00F32918" w:rsidRDefault="00DB0B28" w:rsidP="00DB0B28">
            <w:pPr>
              <w:tabs>
                <w:tab w:val="left" w:pos="0"/>
              </w:tabs>
              <w:jc w:val="center"/>
              <w:rPr>
                <w:b/>
                <w:sz w:val="14"/>
                <w:szCs w:val="14"/>
              </w:rPr>
            </w:pPr>
            <w:r w:rsidRPr="00F32918">
              <w:rPr>
                <w:b/>
                <w:sz w:val="14"/>
                <w:szCs w:val="14"/>
              </w:rPr>
              <w:t>DE COBERTURA</w:t>
            </w:r>
          </w:p>
        </w:tc>
        <w:tc>
          <w:tcPr>
            <w:tcW w:w="476" w:type="pct"/>
            <w:shd w:val="clear" w:color="auto" w:fill="DDD9C3"/>
            <w:tcMar>
              <w:left w:w="0" w:type="dxa"/>
              <w:right w:w="0" w:type="dxa"/>
            </w:tcMar>
            <w:vAlign w:val="center"/>
          </w:tcPr>
          <w:p w14:paraId="2167F975" w14:textId="77777777" w:rsidR="00DB0B28" w:rsidRPr="00F32918" w:rsidRDefault="00DB0B28" w:rsidP="00DB0B28">
            <w:pPr>
              <w:tabs>
                <w:tab w:val="left" w:pos="0"/>
              </w:tabs>
              <w:jc w:val="center"/>
              <w:rPr>
                <w:b/>
                <w:sz w:val="14"/>
                <w:szCs w:val="14"/>
              </w:rPr>
            </w:pPr>
            <w:r w:rsidRPr="00F32918">
              <w:rPr>
                <w:b/>
                <w:sz w:val="14"/>
                <w:szCs w:val="14"/>
              </w:rPr>
              <w:t>CLASE DE RIESGO</w:t>
            </w:r>
          </w:p>
        </w:tc>
        <w:tc>
          <w:tcPr>
            <w:tcW w:w="605" w:type="pct"/>
            <w:shd w:val="clear" w:color="auto" w:fill="DDD9C3"/>
            <w:tcMar>
              <w:left w:w="0" w:type="dxa"/>
              <w:right w:w="0" w:type="dxa"/>
            </w:tcMar>
            <w:vAlign w:val="center"/>
          </w:tcPr>
          <w:p w14:paraId="2CD9C7AF" w14:textId="77777777" w:rsidR="00DB0B28" w:rsidRPr="00F32918" w:rsidRDefault="00DB0B28" w:rsidP="00DB0B28">
            <w:pPr>
              <w:tabs>
                <w:tab w:val="left" w:pos="0"/>
              </w:tabs>
              <w:jc w:val="center"/>
              <w:rPr>
                <w:b/>
                <w:sz w:val="14"/>
                <w:szCs w:val="14"/>
              </w:rPr>
            </w:pPr>
            <w:r w:rsidRPr="00F32918">
              <w:rPr>
                <w:b/>
                <w:sz w:val="14"/>
                <w:szCs w:val="14"/>
              </w:rPr>
              <w:t>TIPIFICACION DE LOS RIESGOS</w:t>
            </w:r>
          </w:p>
        </w:tc>
        <w:tc>
          <w:tcPr>
            <w:tcW w:w="606" w:type="pct"/>
            <w:shd w:val="clear" w:color="auto" w:fill="DDD9C3"/>
            <w:tcMar>
              <w:left w:w="0" w:type="dxa"/>
              <w:right w:w="0" w:type="dxa"/>
            </w:tcMar>
            <w:vAlign w:val="center"/>
          </w:tcPr>
          <w:p w14:paraId="39CE57AC" w14:textId="77777777" w:rsidR="00DB0B28" w:rsidRPr="00F32918" w:rsidRDefault="00DB0B28" w:rsidP="00DB0B28">
            <w:pPr>
              <w:tabs>
                <w:tab w:val="left" w:pos="0"/>
              </w:tabs>
              <w:jc w:val="center"/>
              <w:rPr>
                <w:b/>
                <w:sz w:val="14"/>
                <w:szCs w:val="14"/>
              </w:rPr>
            </w:pPr>
            <w:r w:rsidRPr="00F32918">
              <w:rPr>
                <w:b/>
                <w:sz w:val="14"/>
                <w:szCs w:val="14"/>
              </w:rPr>
              <w:t>ESTIMACION DEL RIESGO</w:t>
            </w:r>
          </w:p>
        </w:tc>
        <w:tc>
          <w:tcPr>
            <w:tcW w:w="539" w:type="pct"/>
            <w:shd w:val="clear" w:color="auto" w:fill="DDD9C3"/>
            <w:tcMar>
              <w:left w:w="0" w:type="dxa"/>
              <w:right w:w="0" w:type="dxa"/>
            </w:tcMar>
            <w:vAlign w:val="center"/>
          </w:tcPr>
          <w:p w14:paraId="3C0625D2" w14:textId="77777777" w:rsidR="00DB0B28" w:rsidRPr="00F32918" w:rsidRDefault="00DB0B28" w:rsidP="00DB0B28">
            <w:pPr>
              <w:tabs>
                <w:tab w:val="left" w:pos="0"/>
              </w:tabs>
              <w:jc w:val="center"/>
              <w:rPr>
                <w:b/>
                <w:sz w:val="14"/>
                <w:szCs w:val="14"/>
              </w:rPr>
            </w:pPr>
            <w:r w:rsidRPr="00F32918">
              <w:rPr>
                <w:b/>
                <w:sz w:val="14"/>
                <w:szCs w:val="14"/>
              </w:rPr>
              <w:t>ASIGNACION DEL RIESGO</w:t>
            </w:r>
          </w:p>
        </w:tc>
        <w:tc>
          <w:tcPr>
            <w:tcW w:w="1007" w:type="pct"/>
            <w:shd w:val="clear" w:color="auto" w:fill="DDD9C3"/>
            <w:tcMar>
              <w:left w:w="0" w:type="dxa"/>
              <w:right w:w="0" w:type="dxa"/>
            </w:tcMar>
            <w:vAlign w:val="center"/>
          </w:tcPr>
          <w:p w14:paraId="52E5B5F1" w14:textId="77777777" w:rsidR="00DB0B28" w:rsidRPr="00F32918" w:rsidRDefault="00DB0B28" w:rsidP="00DB0B28">
            <w:pPr>
              <w:tabs>
                <w:tab w:val="left" w:pos="0"/>
              </w:tabs>
              <w:jc w:val="center"/>
              <w:rPr>
                <w:b/>
                <w:sz w:val="14"/>
                <w:szCs w:val="14"/>
              </w:rPr>
            </w:pPr>
            <w:r w:rsidRPr="00F32918">
              <w:rPr>
                <w:b/>
                <w:sz w:val="14"/>
                <w:szCs w:val="14"/>
              </w:rPr>
              <w:t>VIGENCIA</w:t>
            </w:r>
          </w:p>
        </w:tc>
        <w:tc>
          <w:tcPr>
            <w:tcW w:w="1224" w:type="pct"/>
            <w:shd w:val="clear" w:color="auto" w:fill="DDD9C3"/>
            <w:tcMar>
              <w:left w:w="0" w:type="dxa"/>
              <w:right w:w="0" w:type="dxa"/>
            </w:tcMar>
            <w:vAlign w:val="center"/>
          </w:tcPr>
          <w:p w14:paraId="5181B16C" w14:textId="77777777" w:rsidR="00DB0B28" w:rsidRPr="00F32918" w:rsidRDefault="00DB0B28" w:rsidP="00DB0B28">
            <w:pPr>
              <w:tabs>
                <w:tab w:val="left" w:pos="426"/>
              </w:tabs>
              <w:jc w:val="center"/>
              <w:rPr>
                <w:b/>
                <w:sz w:val="14"/>
                <w:szCs w:val="14"/>
              </w:rPr>
            </w:pPr>
            <w:r w:rsidRPr="00F32918">
              <w:rPr>
                <w:rFonts w:eastAsia="MS Mincho"/>
                <w:b/>
                <w:sz w:val="14"/>
                <w:szCs w:val="14"/>
              </w:rPr>
              <w:t>JUSTIFICACION COBERTURA / VIGENCIA</w:t>
            </w:r>
          </w:p>
        </w:tc>
      </w:tr>
      <w:tr w:rsidR="00DB0B28" w:rsidRPr="00F32918" w14:paraId="761B4181" w14:textId="77777777" w:rsidTr="00DB0B28">
        <w:trPr>
          <w:trHeight w:val="420"/>
        </w:trPr>
        <w:tc>
          <w:tcPr>
            <w:tcW w:w="543" w:type="pct"/>
            <w:shd w:val="clear" w:color="auto" w:fill="auto"/>
            <w:vAlign w:val="center"/>
          </w:tcPr>
          <w:p w14:paraId="10D7AF90" w14:textId="77777777" w:rsidR="00DB0B28" w:rsidRPr="00F32918" w:rsidRDefault="00DB0B28" w:rsidP="00DB0B28">
            <w:pPr>
              <w:tabs>
                <w:tab w:val="left" w:pos="0"/>
              </w:tabs>
              <w:jc w:val="center"/>
              <w:rPr>
                <w:sz w:val="12"/>
                <w:szCs w:val="16"/>
              </w:rPr>
            </w:pPr>
            <w:r w:rsidRPr="00F32918">
              <w:rPr>
                <w:sz w:val="12"/>
                <w:szCs w:val="16"/>
              </w:rPr>
              <w:t>Garantía Única</w:t>
            </w:r>
          </w:p>
        </w:tc>
        <w:tc>
          <w:tcPr>
            <w:tcW w:w="476" w:type="pct"/>
            <w:vAlign w:val="center"/>
          </w:tcPr>
          <w:p w14:paraId="3D76D2B2" w14:textId="77777777" w:rsidR="00DB0B28" w:rsidRPr="00F32918" w:rsidRDefault="00DB0B28" w:rsidP="00DB0B28">
            <w:pPr>
              <w:tabs>
                <w:tab w:val="left" w:pos="0"/>
              </w:tabs>
              <w:jc w:val="center"/>
              <w:rPr>
                <w:sz w:val="12"/>
                <w:szCs w:val="16"/>
              </w:rPr>
            </w:pPr>
            <w:r w:rsidRPr="00F32918">
              <w:rPr>
                <w:sz w:val="12"/>
                <w:szCs w:val="16"/>
              </w:rPr>
              <w:t>RIESGO JURIDICO</w:t>
            </w:r>
          </w:p>
        </w:tc>
        <w:tc>
          <w:tcPr>
            <w:tcW w:w="605" w:type="pct"/>
            <w:vAlign w:val="center"/>
          </w:tcPr>
          <w:p w14:paraId="127DD706" w14:textId="77777777" w:rsidR="00DB0B28" w:rsidRPr="00F32918" w:rsidRDefault="00DB0B28" w:rsidP="00DB0B28">
            <w:pPr>
              <w:tabs>
                <w:tab w:val="left" w:pos="0"/>
              </w:tabs>
              <w:jc w:val="center"/>
              <w:rPr>
                <w:sz w:val="12"/>
                <w:szCs w:val="16"/>
              </w:rPr>
            </w:pPr>
            <w:r w:rsidRPr="00F32918">
              <w:rPr>
                <w:sz w:val="12"/>
                <w:szCs w:val="16"/>
              </w:rPr>
              <w:t>Incumplimiento del contrato</w:t>
            </w:r>
          </w:p>
        </w:tc>
        <w:tc>
          <w:tcPr>
            <w:tcW w:w="606" w:type="pct"/>
            <w:vAlign w:val="center"/>
          </w:tcPr>
          <w:p w14:paraId="00AECB4A" w14:textId="77777777" w:rsidR="00DB0B28" w:rsidRPr="00F32918" w:rsidRDefault="00DB0B28" w:rsidP="00DB0B28">
            <w:pPr>
              <w:tabs>
                <w:tab w:val="left" w:pos="0"/>
              </w:tabs>
              <w:jc w:val="center"/>
              <w:rPr>
                <w:sz w:val="12"/>
                <w:szCs w:val="16"/>
              </w:rPr>
            </w:pPr>
            <w:r w:rsidRPr="00F32918">
              <w:rPr>
                <w:sz w:val="12"/>
                <w:szCs w:val="16"/>
              </w:rPr>
              <w:t>20% del Valor del Contrato</w:t>
            </w:r>
          </w:p>
        </w:tc>
        <w:tc>
          <w:tcPr>
            <w:tcW w:w="539" w:type="pct"/>
            <w:shd w:val="clear" w:color="auto" w:fill="auto"/>
            <w:vAlign w:val="center"/>
          </w:tcPr>
          <w:p w14:paraId="4CB97BA5" w14:textId="77777777" w:rsidR="00DB0B28" w:rsidRPr="00F32918" w:rsidRDefault="00DB0B28" w:rsidP="00DB0B28">
            <w:pPr>
              <w:tabs>
                <w:tab w:val="left" w:pos="0"/>
              </w:tabs>
              <w:jc w:val="center"/>
              <w:rPr>
                <w:sz w:val="12"/>
                <w:szCs w:val="16"/>
              </w:rPr>
            </w:pPr>
            <w:r w:rsidRPr="00F32918">
              <w:rPr>
                <w:sz w:val="12"/>
                <w:szCs w:val="16"/>
              </w:rPr>
              <w:t>Contratista</w:t>
            </w:r>
          </w:p>
        </w:tc>
        <w:tc>
          <w:tcPr>
            <w:tcW w:w="1007" w:type="pct"/>
            <w:vAlign w:val="center"/>
          </w:tcPr>
          <w:p w14:paraId="02C957C4" w14:textId="77777777" w:rsidR="00DB0B28" w:rsidRPr="00F32918" w:rsidRDefault="00DB0B28" w:rsidP="00DB0B28">
            <w:pPr>
              <w:tabs>
                <w:tab w:val="left" w:pos="0"/>
              </w:tabs>
              <w:jc w:val="both"/>
              <w:rPr>
                <w:sz w:val="12"/>
                <w:szCs w:val="16"/>
              </w:rPr>
            </w:pPr>
            <w:r w:rsidRPr="00F32918">
              <w:rPr>
                <w:sz w:val="12"/>
                <w:szCs w:val="16"/>
              </w:rPr>
              <w:t xml:space="preserve">Vigente por un término igual a la vigencia del contrato incluyendo sus prorrogas si hubiere lugar. </w:t>
            </w:r>
          </w:p>
        </w:tc>
        <w:tc>
          <w:tcPr>
            <w:tcW w:w="1224" w:type="pct"/>
            <w:shd w:val="clear" w:color="auto" w:fill="auto"/>
            <w:vAlign w:val="center"/>
          </w:tcPr>
          <w:p w14:paraId="0138AB96" w14:textId="77777777" w:rsidR="00DB0B28" w:rsidRPr="00F32918" w:rsidRDefault="00DB0B28" w:rsidP="00DB0B28">
            <w:pPr>
              <w:tabs>
                <w:tab w:val="left" w:pos="426"/>
              </w:tabs>
              <w:jc w:val="both"/>
              <w:rPr>
                <w:rFonts w:eastAsia="MS Mincho"/>
                <w:sz w:val="12"/>
                <w:szCs w:val="16"/>
              </w:rPr>
            </w:pPr>
            <w:r w:rsidRPr="00F32918">
              <w:rPr>
                <w:rFonts w:eastAsia="MS Mincho"/>
                <w:sz w:val="12"/>
                <w:szCs w:val="16"/>
              </w:rPr>
              <w:t>Ampara el riesgo de incumplimiento durante la vigencia del contrato incluyendo sus prorrogas. La estimación del riesgo cubre el 20% del valor del contrato como quiera que se pretenda el pago parcial o definitivo de los perjuicios que cause a la entidad, en los mismos términos de la Cláusula Penal pecuniaria.</w:t>
            </w:r>
          </w:p>
        </w:tc>
      </w:tr>
      <w:tr w:rsidR="00DB0B28" w:rsidRPr="00F32918" w14:paraId="111C5257" w14:textId="77777777" w:rsidTr="00DB0B28">
        <w:trPr>
          <w:trHeight w:val="420"/>
        </w:trPr>
        <w:tc>
          <w:tcPr>
            <w:tcW w:w="543" w:type="pct"/>
            <w:shd w:val="clear" w:color="auto" w:fill="auto"/>
            <w:vAlign w:val="center"/>
          </w:tcPr>
          <w:p w14:paraId="0EACE28E" w14:textId="77777777" w:rsidR="00DB0B28" w:rsidRPr="00F32918" w:rsidRDefault="00DB0B28" w:rsidP="00DB0B28">
            <w:pPr>
              <w:tabs>
                <w:tab w:val="left" w:pos="0"/>
              </w:tabs>
              <w:jc w:val="center"/>
              <w:rPr>
                <w:sz w:val="12"/>
                <w:szCs w:val="16"/>
              </w:rPr>
            </w:pPr>
            <w:r w:rsidRPr="00F32918">
              <w:rPr>
                <w:sz w:val="12"/>
                <w:szCs w:val="16"/>
              </w:rPr>
              <w:t>Garantía Única</w:t>
            </w:r>
          </w:p>
        </w:tc>
        <w:tc>
          <w:tcPr>
            <w:tcW w:w="476" w:type="pct"/>
            <w:vAlign w:val="center"/>
          </w:tcPr>
          <w:p w14:paraId="197C093A" w14:textId="77777777" w:rsidR="00DB0B28" w:rsidRPr="00F32918" w:rsidRDefault="00DB0B28" w:rsidP="00DB0B28">
            <w:pPr>
              <w:tabs>
                <w:tab w:val="left" w:pos="0"/>
              </w:tabs>
              <w:jc w:val="center"/>
              <w:rPr>
                <w:sz w:val="12"/>
                <w:szCs w:val="16"/>
              </w:rPr>
            </w:pPr>
            <w:r w:rsidRPr="00F32918">
              <w:rPr>
                <w:sz w:val="12"/>
                <w:szCs w:val="16"/>
              </w:rPr>
              <w:t>RIESGO JURIDICO</w:t>
            </w:r>
          </w:p>
        </w:tc>
        <w:tc>
          <w:tcPr>
            <w:tcW w:w="605" w:type="pct"/>
            <w:vAlign w:val="center"/>
          </w:tcPr>
          <w:p w14:paraId="467AACEB" w14:textId="77777777" w:rsidR="00DB0B28" w:rsidRPr="00F32918" w:rsidRDefault="00DB0B28" w:rsidP="00DB0B28">
            <w:pPr>
              <w:tabs>
                <w:tab w:val="left" w:pos="0"/>
              </w:tabs>
              <w:jc w:val="center"/>
              <w:rPr>
                <w:sz w:val="12"/>
                <w:szCs w:val="16"/>
              </w:rPr>
            </w:pPr>
            <w:r w:rsidRPr="00F32918">
              <w:rPr>
                <w:sz w:val="12"/>
                <w:szCs w:val="16"/>
              </w:rPr>
              <w:t>No pago de salarios, prestaciones e indemnizaciones laborales</w:t>
            </w:r>
          </w:p>
        </w:tc>
        <w:tc>
          <w:tcPr>
            <w:tcW w:w="606" w:type="pct"/>
            <w:vAlign w:val="center"/>
          </w:tcPr>
          <w:p w14:paraId="6B488BB6" w14:textId="77777777" w:rsidR="00DB0B28" w:rsidRPr="00F32918" w:rsidRDefault="00DB0B28" w:rsidP="00DB0B28">
            <w:pPr>
              <w:tabs>
                <w:tab w:val="left" w:pos="0"/>
              </w:tabs>
              <w:jc w:val="center"/>
              <w:rPr>
                <w:sz w:val="12"/>
                <w:szCs w:val="16"/>
              </w:rPr>
            </w:pPr>
            <w:r w:rsidRPr="00F32918">
              <w:rPr>
                <w:sz w:val="12"/>
                <w:szCs w:val="16"/>
              </w:rPr>
              <w:t>5% del valor total del contrato</w:t>
            </w:r>
          </w:p>
        </w:tc>
        <w:tc>
          <w:tcPr>
            <w:tcW w:w="539" w:type="pct"/>
            <w:shd w:val="clear" w:color="auto" w:fill="auto"/>
            <w:vAlign w:val="center"/>
          </w:tcPr>
          <w:p w14:paraId="5924A4E0" w14:textId="77777777" w:rsidR="00DB0B28" w:rsidRPr="00F32918" w:rsidRDefault="00DB0B28" w:rsidP="00DB0B28">
            <w:pPr>
              <w:tabs>
                <w:tab w:val="left" w:pos="0"/>
              </w:tabs>
              <w:jc w:val="center"/>
              <w:rPr>
                <w:sz w:val="12"/>
                <w:szCs w:val="16"/>
              </w:rPr>
            </w:pPr>
            <w:r w:rsidRPr="00F32918">
              <w:rPr>
                <w:sz w:val="12"/>
                <w:szCs w:val="16"/>
              </w:rPr>
              <w:t>Contratista</w:t>
            </w:r>
          </w:p>
        </w:tc>
        <w:tc>
          <w:tcPr>
            <w:tcW w:w="1007" w:type="pct"/>
            <w:vAlign w:val="center"/>
          </w:tcPr>
          <w:p w14:paraId="6DD6049B" w14:textId="77777777" w:rsidR="00DB0B28" w:rsidRPr="00F32918" w:rsidRDefault="00DB0B28" w:rsidP="00DB0B28">
            <w:pPr>
              <w:tabs>
                <w:tab w:val="left" w:pos="0"/>
              </w:tabs>
              <w:jc w:val="both"/>
              <w:rPr>
                <w:sz w:val="12"/>
                <w:szCs w:val="16"/>
              </w:rPr>
            </w:pPr>
            <w:r w:rsidRPr="00F32918">
              <w:rPr>
                <w:sz w:val="12"/>
                <w:szCs w:val="16"/>
              </w:rPr>
              <w:t>Vigente por un término igual a la vigencia del contrato y tres (3) años más incluyendo sus prorrogas si hubiere lugar.</w:t>
            </w:r>
          </w:p>
        </w:tc>
        <w:tc>
          <w:tcPr>
            <w:tcW w:w="1224" w:type="pct"/>
            <w:shd w:val="clear" w:color="auto" w:fill="auto"/>
            <w:vAlign w:val="center"/>
          </w:tcPr>
          <w:p w14:paraId="467BA957" w14:textId="77777777" w:rsidR="00DB0B28" w:rsidRPr="00F32918" w:rsidRDefault="00DB0B28" w:rsidP="00DB0B28">
            <w:pPr>
              <w:tabs>
                <w:tab w:val="left" w:pos="426"/>
              </w:tabs>
              <w:jc w:val="both"/>
              <w:rPr>
                <w:rFonts w:eastAsia="MS Mincho"/>
                <w:sz w:val="12"/>
                <w:szCs w:val="16"/>
              </w:rPr>
            </w:pPr>
            <w:r w:rsidRPr="00F32918">
              <w:rPr>
                <w:rFonts w:eastAsia="MS Mincho"/>
                <w:sz w:val="12"/>
                <w:szCs w:val="16"/>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DB0B28" w:rsidRPr="00F32918" w14:paraId="1B7FE14E" w14:textId="77777777" w:rsidTr="00DB0B28">
        <w:trPr>
          <w:trHeight w:val="420"/>
        </w:trPr>
        <w:tc>
          <w:tcPr>
            <w:tcW w:w="543" w:type="pct"/>
            <w:shd w:val="clear" w:color="auto" w:fill="auto"/>
            <w:vAlign w:val="center"/>
          </w:tcPr>
          <w:p w14:paraId="068F7E05" w14:textId="77777777" w:rsidR="00DB0B28" w:rsidRPr="00F32918" w:rsidRDefault="00DB0B28" w:rsidP="00DB0B28">
            <w:pPr>
              <w:tabs>
                <w:tab w:val="left" w:pos="0"/>
              </w:tabs>
              <w:jc w:val="center"/>
              <w:rPr>
                <w:b/>
                <w:sz w:val="12"/>
                <w:szCs w:val="16"/>
                <w:u w:val="single"/>
              </w:rPr>
            </w:pPr>
            <w:r w:rsidRPr="00F32918">
              <w:rPr>
                <w:sz w:val="12"/>
                <w:szCs w:val="16"/>
              </w:rPr>
              <w:t>Garantía Única</w:t>
            </w:r>
          </w:p>
        </w:tc>
        <w:tc>
          <w:tcPr>
            <w:tcW w:w="476" w:type="pct"/>
            <w:vAlign w:val="center"/>
          </w:tcPr>
          <w:p w14:paraId="49E231F3" w14:textId="77777777" w:rsidR="00DB0B28" w:rsidRPr="00F32918" w:rsidRDefault="00DB0B28" w:rsidP="00DB0B28">
            <w:pPr>
              <w:tabs>
                <w:tab w:val="left" w:pos="0"/>
              </w:tabs>
              <w:jc w:val="center"/>
              <w:rPr>
                <w:sz w:val="12"/>
                <w:szCs w:val="16"/>
              </w:rPr>
            </w:pPr>
            <w:r w:rsidRPr="00F32918">
              <w:rPr>
                <w:sz w:val="12"/>
                <w:szCs w:val="16"/>
              </w:rPr>
              <w:t>RIESGO OPERATIVO</w:t>
            </w:r>
          </w:p>
        </w:tc>
        <w:tc>
          <w:tcPr>
            <w:tcW w:w="605" w:type="pct"/>
            <w:vAlign w:val="center"/>
          </w:tcPr>
          <w:p w14:paraId="05A31099" w14:textId="77777777" w:rsidR="00DB0B28" w:rsidRPr="00F32918" w:rsidRDefault="00DB0B28" w:rsidP="00DB0B28">
            <w:pPr>
              <w:tabs>
                <w:tab w:val="left" w:pos="0"/>
              </w:tabs>
              <w:jc w:val="center"/>
              <w:rPr>
                <w:sz w:val="12"/>
                <w:szCs w:val="16"/>
              </w:rPr>
            </w:pPr>
            <w:r w:rsidRPr="00F32918">
              <w:rPr>
                <w:sz w:val="12"/>
                <w:szCs w:val="16"/>
              </w:rPr>
              <w:t xml:space="preserve">Calidad y correcto funcionamiento de los bienes </w:t>
            </w:r>
          </w:p>
        </w:tc>
        <w:tc>
          <w:tcPr>
            <w:tcW w:w="606" w:type="pct"/>
            <w:vAlign w:val="center"/>
          </w:tcPr>
          <w:p w14:paraId="5BC05E79" w14:textId="77777777" w:rsidR="00DB0B28" w:rsidRPr="00F32918" w:rsidRDefault="00DB0B28" w:rsidP="00DB0B28">
            <w:pPr>
              <w:tabs>
                <w:tab w:val="left" w:pos="0"/>
              </w:tabs>
              <w:jc w:val="center"/>
              <w:rPr>
                <w:sz w:val="12"/>
                <w:szCs w:val="16"/>
              </w:rPr>
            </w:pPr>
            <w:r w:rsidRPr="00F32918">
              <w:rPr>
                <w:sz w:val="12"/>
                <w:szCs w:val="16"/>
              </w:rPr>
              <w:t>50% del Valor del Contrato</w:t>
            </w:r>
          </w:p>
        </w:tc>
        <w:tc>
          <w:tcPr>
            <w:tcW w:w="539" w:type="pct"/>
            <w:shd w:val="clear" w:color="auto" w:fill="auto"/>
            <w:vAlign w:val="center"/>
          </w:tcPr>
          <w:p w14:paraId="7DF53E31" w14:textId="77777777" w:rsidR="00DB0B28" w:rsidRPr="00F32918" w:rsidRDefault="00DB0B28" w:rsidP="00DB0B28">
            <w:pPr>
              <w:tabs>
                <w:tab w:val="left" w:pos="0"/>
              </w:tabs>
              <w:jc w:val="center"/>
              <w:rPr>
                <w:sz w:val="12"/>
                <w:szCs w:val="16"/>
              </w:rPr>
            </w:pPr>
            <w:r w:rsidRPr="00F32918">
              <w:rPr>
                <w:sz w:val="12"/>
                <w:szCs w:val="16"/>
              </w:rPr>
              <w:t>Contratista</w:t>
            </w:r>
          </w:p>
        </w:tc>
        <w:tc>
          <w:tcPr>
            <w:tcW w:w="1007" w:type="pct"/>
            <w:vAlign w:val="center"/>
          </w:tcPr>
          <w:p w14:paraId="445FCFC4" w14:textId="77777777" w:rsidR="00DB0B28" w:rsidRPr="00F32918" w:rsidRDefault="00DB0B28" w:rsidP="00DB0B28">
            <w:pPr>
              <w:tabs>
                <w:tab w:val="left" w:pos="0"/>
              </w:tabs>
              <w:jc w:val="both"/>
              <w:rPr>
                <w:sz w:val="12"/>
                <w:szCs w:val="16"/>
              </w:rPr>
            </w:pPr>
            <w:r w:rsidRPr="00F32918">
              <w:rPr>
                <w:sz w:val="12"/>
                <w:szCs w:val="16"/>
              </w:rPr>
              <w:t>Vigente por un término igual a la vigencia del contrato y (1 año) más incluyendo sus prorrogas si hubiere lugar.</w:t>
            </w:r>
          </w:p>
        </w:tc>
        <w:tc>
          <w:tcPr>
            <w:tcW w:w="1224" w:type="pct"/>
            <w:shd w:val="clear" w:color="auto" w:fill="auto"/>
            <w:vAlign w:val="center"/>
          </w:tcPr>
          <w:p w14:paraId="2AB276AF" w14:textId="77777777" w:rsidR="00DB0B28" w:rsidRPr="00F32918" w:rsidRDefault="00DB0B28" w:rsidP="00DB0B28">
            <w:pPr>
              <w:tabs>
                <w:tab w:val="left" w:pos="426"/>
              </w:tabs>
              <w:jc w:val="both"/>
              <w:rPr>
                <w:rFonts w:eastAsia="MS Mincho"/>
                <w:sz w:val="12"/>
                <w:szCs w:val="16"/>
              </w:rPr>
            </w:pPr>
            <w:r w:rsidRPr="00F32918">
              <w:rPr>
                <w:rFonts w:eastAsia="MS Mincho"/>
                <w:sz w:val="12"/>
                <w:szCs w:val="16"/>
              </w:rPr>
              <w:t xml:space="preserve">Ampara el riesgo de mala calidad de los bienes o servicios durante la vigencia del contrato y el tiempo que cubre la garantía técnica, buscando resarcir </w:t>
            </w:r>
            <w:r w:rsidRPr="00F32918">
              <w:rPr>
                <w:sz w:val="12"/>
                <w:szCs w:val="16"/>
              </w:rPr>
              <w:t>el detrimento causado a la entidad durante la vigencia del contrato.</w:t>
            </w:r>
          </w:p>
        </w:tc>
      </w:tr>
    </w:tbl>
    <w:p w14:paraId="105ACC3B" w14:textId="77777777" w:rsidR="008F2DD2" w:rsidRDefault="008F2DD2" w:rsidP="005F1A22">
      <w:pPr>
        <w:jc w:val="both"/>
      </w:pPr>
    </w:p>
    <w:p w14:paraId="3326C27A" w14:textId="77777777" w:rsidR="005F1A22" w:rsidRDefault="005F1A22" w:rsidP="005F1A22">
      <w:pPr>
        <w:jc w:val="both"/>
        <w:rPr>
          <w:b/>
        </w:rPr>
      </w:pPr>
      <w:r w:rsidRPr="00C973D0">
        <w:rPr>
          <w:b/>
        </w:rPr>
        <w:t>CLAUSULAS SANCIONATORIAS</w:t>
      </w:r>
    </w:p>
    <w:p w14:paraId="70FFA3F3" w14:textId="77777777" w:rsidR="005F1A22" w:rsidRPr="00152B2C" w:rsidRDefault="005F1A22" w:rsidP="005F1A22">
      <w:pPr>
        <w:jc w:val="both"/>
        <w:rPr>
          <w:b/>
        </w:rPr>
      </w:pPr>
    </w:p>
    <w:tbl>
      <w:tblPr>
        <w:tblW w:w="10815"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6"/>
        <w:gridCol w:w="851"/>
        <w:gridCol w:w="1960"/>
        <w:gridCol w:w="1352"/>
        <w:gridCol w:w="1201"/>
        <w:gridCol w:w="1622"/>
        <w:gridCol w:w="2553"/>
      </w:tblGrid>
      <w:tr w:rsidR="00B53CD0" w14:paraId="59FE6B9D" w14:textId="77777777" w:rsidTr="00B53CD0">
        <w:trPr>
          <w:trHeight w:val="510"/>
        </w:trPr>
        <w:tc>
          <w:tcPr>
            <w:tcW w:w="1276"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3761FB6C" w14:textId="77777777" w:rsidR="007F051F" w:rsidRDefault="007F051F">
            <w:pPr>
              <w:jc w:val="center"/>
              <w:rPr>
                <w:b/>
                <w:color w:val="000000" w:themeColor="text1"/>
                <w:sz w:val="14"/>
                <w:szCs w:val="14"/>
                <w:lang w:val="es-CO" w:eastAsia="en-US"/>
              </w:rPr>
            </w:pPr>
            <w:r>
              <w:rPr>
                <w:b/>
                <w:color w:val="000000" w:themeColor="text1"/>
                <w:sz w:val="14"/>
                <w:szCs w:val="14"/>
              </w:rPr>
              <w:t>MECANISMO DE COBERTURA</w:t>
            </w:r>
          </w:p>
        </w:tc>
        <w:tc>
          <w:tcPr>
            <w:tcW w:w="851"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44F734ED" w14:textId="77777777" w:rsidR="007F051F" w:rsidRDefault="007F051F">
            <w:pPr>
              <w:jc w:val="center"/>
              <w:rPr>
                <w:b/>
                <w:color w:val="000000" w:themeColor="text1"/>
                <w:sz w:val="14"/>
                <w:szCs w:val="14"/>
              </w:rPr>
            </w:pPr>
            <w:r>
              <w:rPr>
                <w:b/>
                <w:color w:val="000000" w:themeColor="text1"/>
                <w:sz w:val="14"/>
                <w:szCs w:val="14"/>
              </w:rPr>
              <w:t>CLASE DE RIESGO</w:t>
            </w:r>
          </w:p>
        </w:tc>
        <w:tc>
          <w:tcPr>
            <w:tcW w:w="1960"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5AB64801" w14:textId="77777777" w:rsidR="007F051F" w:rsidRDefault="007F051F">
            <w:pPr>
              <w:jc w:val="center"/>
              <w:rPr>
                <w:b/>
                <w:color w:val="000000" w:themeColor="text1"/>
                <w:sz w:val="14"/>
                <w:szCs w:val="14"/>
              </w:rPr>
            </w:pPr>
            <w:r>
              <w:rPr>
                <w:b/>
                <w:color w:val="000000" w:themeColor="text1"/>
                <w:sz w:val="14"/>
                <w:szCs w:val="14"/>
              </w:rPr>
              <w:t>TIPIFICACIÓN DE LOS RIESGOS</w:t>
            </w:r>
          </w:p>
        </w:tc>
        <w:tc>
          <w:tcPr>
            <w:tcW w:w="1352"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1DF53B63" w14:textId="77777777" w:rsidR="007F051F" w:rsidRDefault="007F051F">
            <w:pPr>
              <w:jc w:val="center"/>
              <w:rPr>
                <w:b/>
                <w:color w:val="000000" w:themeColor="text1"/>
                <w:sz w:val="14"/>
                <w:szCs w:val="14"/>
              </w:rPr>
            </w:pPr>
            <w:r>
              <w:rPr>
                <w:b/>
                <w:color w:val="000000" w:themeColor="text1"/>
                <w:sz w:val="14"/>
                <w:szCs w:val="14"/>
              </w:rPr>
              <w:t>ESTIMACIÓN DEL RIESGO</w:t>
            </w:r>
          </w:p>
        </w:tc>
        <w:tc>
          <w:tcPr>
            <w:tcW w:w="1201"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3F40374" w14:textId="77777777" w:rsidR="007F051F" w:rsidRDefault="007F051F">
            <w:pPr>
              <w:jc w:val="center"/>
              <w:rPr>
                <w:b/>
                <w:color w:val="000000" w:themeColor="text1"/>
                <w:sz w:val="14"/>
                <w:szCs w:val="14"/>
              </w:rPr>
            </w:pPr>
            <w:r>
              <w:rPr>
                <w:b/>
                <w:color w:val="000000" w:themeColor="text1"/>
                <w:sz w:val="14"/>
                <w:szCs w:val="14"/>
              </w:rPr>
              <w:t>ASIGNACIÓN DEL RIESGO</w:t>
            </w:r>
          </w:p>
        </w:tc>
        <w:tc>
          <w:tcPr>
            <w:tcW w:w="1622"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233565B7" w14:textId="77777777" w:rsidR="007F051F" w:rsidRDefault="007F051F">
            <w:pPr>
              <w:jc w:val="center"/>
              <w:rPr>
                <w:b/>
                <w:color w:val="000000" w:themeColor="text1"/>
                <w:sz w:val="14"/>
                <w:szCs w:val="14"/>
              </w:rPr>
            </w:pPr>
            <w:r>
              <w:rPr>
                <w:b/>
                <w:color w:val="000000" w:themeColor="text1"/>
                <w:sz w:val="14"/>
                <w:szCs w:val="14"/>
              </w:rPr>
              <w:t>VIGENCIA</w:t>
            </w:r>
          </w:p>
        </w:tc>
        <w:tc>
          <w:tcPr>
            <w:tcW w:w="2553"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528BD886" w14:textId="77777777" w:rsidR="007F051F" w:rsidRDefault="007F051F">
            <w:pPr>
              <w:jc w:val="center"/>
              <w:rPr>
                <w:b/>
                <w:color w:val="000000" w:themeColor="text1"/>
                <w:sz w:val="14"/>
                <w:szCs w:val="14"/>
              </w:rPr>
            </w:pPr>
            <w:r>
              <w:rPr>
                <w:b/>
                <w:color w:val="000000" w:themeColor="text1"/>
                <w:sz w:val="14"/>
                <w:szCs w:val="14"/>
              </w:rPr>
              <w:t>JUSTIFICACIÓN COBERTURA / VIGENCIA</w:t>
            </w:r>
          </w:p>
        </w:tc>
      </w:tr>
      <w:tr w:rsidR="007F051F" w14:paraId="68BFD086" w14:textId="77777777" w:rsidTr="00B53CD0">
        <w:trPr>
          <w:trHeight w:val="398"/>
        </w:trPr>
        <w:tc>
          <w:tcPr>
            <w:tcW w:w="1276" w:type="dxa"/>
            <w:tcBorders>
              <w:top w:val="single" w:sz="4" w:space="0" w:color="000000"/>
              <w:left w:val="single" w:sz="4" w:space="0" w:color="000000"/>
              <w:bottom w:val="single" w:sz="4" w:space="0" w:color="000000"/>
              <w:right w:val="single" w:sz="4" w:space="0" w:color="000000"/>
            </w:tcBorders>
            <w:vAlign w:val="center"/>
            <w:hideMark/>
          </w:tcPr>
          <w:p w14:paraId="10734533" w14:textId="77777777" w:rsidR="007F051F" w:rsidRDefault="007F051F">
            <w:pPr>
              <w:jc w:val="both"/>
              <w:rPr>
                <w:color w:val="FF0000"/>
                <w:sz w:val="12"/>
                <w:szCs w:val="12"/>
              </w:rPr>
            </w:pPr>
            <w:r>
              <w:rPr>
                <w:sz w:val="12"/>
                <w:szCs w:val="12"/>
              </w:rPr>
              <w:t>MULTA</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31325CDE" w14:textId="77777777" w:rsidR="007F051F" w:rsidRDefault="007F051F">
            <w:pPr>
              <w:jc w:val="both"/>
              <w:rPr>
                <w:color w:val="FF0000"/>
                <w:sz w:val="12"/>
                <w:szCs w:val="12"/>
              </w:rPr>
            </w:pPr>
            <w:r>
              <w:rPr>
                <w:sz w:val="12"/>
                <w:szCs w:val="12"/>
              </w:rPr>
              <w:t>RIESGO JURIDICO</w:t>
            </w:r>
          </w:p>
        </w:tc>
        <w:tc>
          <w:tcPr>
            <w:tcW w:w="1960" w:type="dxa"/>
            <w:tcBorders>
              <w:top w:val="single" w:sz="4" w:space="0" w:color="000000"/>
              <w:left w:val="single" w:sz="4" w:space="0" w:color="000000"/>
              <w:bottom w:val="single" w:sz="4" w:space="0" w:color="000000"/>
              <w:right w:val="single" w:sz="4" w:space="0" w:color="000000"/>
            </w:tcBorders>
            <w:vAlign w:val="center"/>
            <w:hideMark/>
          </w:tcPr>
          <w:p w14:paraId="742171FC" w14:textId="77777777" w:rsidR="007F051F" w:rsidRDefault="007F051F">
            <w:pPr>
              <w:jc w:val="both"/>
              <w:rPr>
                <w:color w:val="FF0000"/>
                <w:sz w:val="12"/>
                <w:szCs w:val="12"/>
              </w:rPr>
            </w:pPr>
            <w:r>
              <w:rPr>
                <w:sz w:val="12"/>
                <w:szCs w:val="12"/>
              </w:rPr>
              <w:t>LA NO CONSTITUCION DENTRO DEL TERMINO Y EN LA FORMA PREVISTA EN EL CONTRATO O EN ALGUNO DE SUS MODIFICATORIOS LA POLIZA DE GARANTIA UNICA</w:t>
            </w:r>
          </w:p>
        </w:tc>
        <w:tc>
          <w:tcPr>
            <w:tcW w:w="1352" w:type="dxa"/>
            <w:tcBorders>
              <w:top w:val="single" w:sz="4" w:space="0" w:color="000000"/>
              <w:left w:val="single" w:sz="4" w:space="0" w:color="000000"/>
              <w:bottom w:val="single" w:sz="4" w:space="0" w:color="000000"/>
              <w:right w:val="single" w:sz="4" w:space="0" w:color="000000"/>
            </w:tcBorders>
            <w:vAlign w:val="center"/>
            <w:hideMark/>
          </w:tcPr>
          <w:p w14:paraId="421EB95F" w14:textId="77777777" w:rsidR="007F051F" w:rsidRDefault="007F051F">
            <w:pPr>
              <w:jc w:val="both"/>
              <w:rPr>
                <w:color w:val="FF0000"/>
                <w:sz w:val="12"/>
                <w:szCs w:val="12"/>
              </w:rPr>
            </w:pPr>
            <w:r>
              <w:rPr>
                <w:sz w:val="12"/>
                <w:szCs w:val="12"/>
              </w:rPr>
              <w:t>MULTA CUYO VALOR SE LIQUIDARÁ CON BASE EN UN CERO PUNTO DOS (0.2%) DEL VALOR DEL CONTRATO</w:t>
            </w:r>
          </w:p>
        </w:tc>
        <w:tc>
          <w:tcPr>
            <w:tcW w:w="1201" w:type="dxa"/>
            <w:tcBorders>
              <w:top w:val="single" w:sz="4" w:space="0" w:color="000000"/>
              <w:left w:val="single" w:sz="4" w:space="0" w:color="000000"/>
              <w:bottom w:val="single" w:sz="4" w:space="0" w:color="000000"/>
              <w:right w:val="single" w:sz="4" w:space="0" w:color="000000"/>
            </w:tcBorders>
            <w:vAlign w:val="center"/>
            <w:hideMark/>
          </w:tcPr>
          <w:p w14:paraId="2FBA4FD9" w14:textId="77777777" w:rsidR="007F051F" w:rsidRDefault="007F051F">
            <w:pPr>
              <w:jc w:val="both"/>
              <w:rPr>
                <w:color w:val="FF0000"/>
                <w:sz w:val="12"/>
                <w:szCs w:val="12"/>
              </w:rPr>
            </w:pPr>
            <w:r>
              <w:rPr>
                <w:sz w:val="12"/>
                <w:szCs w:val="12"/>
              </w:rPr>
              <w:t>CONTRATISTA</w:t>
            </w:r>
          </w:p>
        </w:tc>
        <w:tc>
          <w:tcPr>
            <w:tcW w:w="1622" w:type="dxa"/>
            <w:tcBorders>
              <w:top w:val="single" w:sz="4" w:space="0" w:color="000000"/>
              <w:left w:val="single" w:sz="4" w:space="0" w:color="000000"/>
              <w:bottom w:val="single" w:sz="4" w:space="0" w:color="000000"/>
              <w:right w:val="single" w:sz="4" w:space="0" w:color="000000"/>
            </w:tcBorders>
            <w:vAlign w:val="center"/>
            <w:hideMark/>
          </w:tcPr>
          <w:p w14:paraId="1996059C" w14:textId="77777777" w:rsidR="007F051F" w:rsidRDefault="007F051F">
            <w:pPr>
              <w:jc w:val="both"/>
              <w:rPr>
                <w:color w:val="FF0000"/>
                <w:sz w:val="12"/>
                <w:szCs w:val="12"/>
              </w:rPr>
            </w:pPr>
            <w:r>
              <w:rPr>
                <w:sz w:val="12"/>
                <w:szCs w:val="12"/>
              </w:rPr>
              <w:t>LA MULTA SE APLICARÁ POR CADA DIA DE RETARDO Y HASTA POR DIEZ (10) DIAS</w:t>
            </w:r>
          </w:p>
        </w:tc>
        <w:tc>
          <w:tcPr>
            <w:tcW w:w="2553" w:type="dxa"/>
            <w:tcBorders>
              <w:top w:val="single" w:sz="4" w:space="0" w:color="000000"/>
              <w:left w:val="single" w:sz="4" w:space="0" w:color="000000"/>
              <w:bottom w:val="single" w:sz="4" w:space="0" w:color="000000"/>
              <w:right w:val="single" w:sz="4" w:space="0" w:color="000000"/>
            </w:tcBorders>
            <w:vAlign w:val="center"/>
            <w:hideMark/>
          </w:tcPr>
          <w:p w14:paraId="2B61F9FB" w14:textId="77777777" w:rsidR="007F051F" w:rsidRDefault="007F051F">
            <w:pPr>
              <w:jc w:val="both"/>
              <w:rPr>
                <w:color w:val="FF0000"/>
                <w:sz w:val="12"/>
                <w:szCs w:val="12"/>
              </w:rPr>
            </w:pPr>
            <w:r>
              <w:rPr>
                <w:sz w:val="12"/>
                <w:szCs w:val="12"/>
              </w:rPr>
              <w:t>CUANDO EL CONTRATISTA NO CONSTITUYA DENTRO DEL TERMINO Y EN LA FORMA PREVISTA EN EL CONTRATO O EN ALGUNO DE SUS MODIFICATORIOS, A POLIZA DE GARANTIA UNICA</w:t>
            </w:r>
          </w:p>
        </w:tc>
      </w:tr>
      <w:tr w:rsidR="007F051F" w14:paraId="07151E29" w14:textId="77777777" w:rsidTr="00B53CD0">
        <w:trPr>
          <w:trHeight w:val="1483"/>
        </w:trPr>
        <w:tc>
          <w:tcPr>
            <w:tcW w:w="1276" w:type="dxa"/>
            <w:tcBorders>
              <w:top w:val="single" w:sz="4" w:space="0" w:color="000000"/>
              <w:left w:val="single" w:sz="4" w:space="0" w:color="000000"/>
              <w:bottom w:val="single" w:sz="4" w:space="0" w:color="000000"/>
              <w:right w:val="single" w:sz="4" w:space="0" w:color="000000"/>
            </w:tcBorders>
            <w:vAlign w:val="center"/>
            <w:hideMark/>
          </w:tcPr>
          <w:p w14:paraId="21AF8351" w14:textId="77777777" w:rsidR="007F051F" w:rsidRDefault="007F051F">
            <w:pPr>
              <w:jc w:val="both"/>
              <w:rPr>
                <w:color w:val="FF0000"/>
                <w:sz w:val="12"/>
                <w:szCs w:val="12"/>
              </w:rPr>
            </w:pPr>
            <w:r>
              <w:rPr>
                <w:sz w:val="12"/>
                <w:szCs w:val="12"/>
              </w:rPr>
              <w:t>MULTA</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654D7DB6" w14:textId="77777777" w:rsidR="007F051F" w:rsidRDefault="007F051F">
            <w:pPr>
              <w:jc w:val="both"/>
              <w:rPr>
                <w:color w:val="FF0000"/>
                <w:sz w:val="12"/>
                <w:szCs w:val="12"/>
              </w:rPr>
            </w:pPr>
            <w:r>
              <w:rPr>
                <w:sz w:val="12"/>
                <w:szCs w:val="12"/>
              </w:rPr>
              <w:t>RIESGO JURIDICO</w:t>
            </w:r>
          </w:p>
        </w:tc>
        <w:tc>
          <w:tcPr>
            <w:tcW w:w="1960" w:type="dxa"/>
            <w:tcBorders>
              <w:top w:val="single" w:sz="4" w:space="0" w:color="000000"/>
              <w:left w:val="single" w:sz="4" w:space="0" w:color="000000"/>
              <w:bottom w:val="single" w:sz="4" w:space="0" w:color="000000"/>
              <w:right w:val="single" w:sz="4" w:space="0" w:color="000000"/>
            </w:tcBorders>
            <w:vAlign w:val="center"/>
            <w:hideMark/>
          </w:tcPr>
          <w:p w14:paraId="68DC8D4D" w14:textId="77777777" w:rsidR="007F051F" w:rsidRDefault="007F051F">
            <w:pPr>
              <w:jc w:val="both"/>
              <w:rPr>
                <w:color w:val="FF0000"/>
                <w:sz w:val="12"/>
                <w:szCs w:val="12"/>
              </w:rPr>
            </w:pPr>
            <w:r>
              <w:rPr>
                <w:sz w:val="12"/>
                <w:szCs w:val="12"/>
              </w:rPr>
              <w:t>INCUMPLIMIENTO PARCIAL</w:t>
            </w:r>
          </w:p>
        </w:tc>
        <w:tc>
          <w:tcPr>
            <w:tcW w:w="1352" w:type="dxa"/>
            <w:tcBorders>
              <w:top w:val="single" w:sz="4" w:space="0" w:color="000000"/>
              <w:left w:val="single" w:sz="4" w:space="0" w:color="000000"/>
              <w:bottom w:val="single" w:sz="4" w:space="0" w:color="000000"/>
              <w:right w:val="single" w:sz="4" w:space="0" w:color="000000"/>
            </w:tcBorders>
            <w:vAlign w:val="center"/>
            <w:hideMark/>
          </w:tcPr>
          <w:p w14:paraId="7025A92C" w14:textId="77777777" w:rsidR="007F051F" w:rsidRDefault="007F051F">
            <w:pPr>
              <w:jc w:val="both"/>
              <w:rPr>
                <w:color w:val="FF0000"/>
                <w:sz w:val="12"/>
                <w:szCs w:val="12"/>
              </w:rPr>
            </w:pPr>
            <w:r>
              <w:rPr>
                <w:sz w:val="12"/>
                <w:szCs w:val="12"/>
              </w:rPr>
              <w:t>MULTAS CUYO VALOR SE LIQUIDARÁ CON BASE EN UN CERO PUNTO CINCO (0.5%) DEL VALOR DEJADO DE CUMPLIR O ENTREGAR</w:t>
            </w:r>
          </w:p>
        </w:tc>
        <w:tc>
          <w:tcPr>
            <w:tcW w:w="1201" w:type="dxa"/>
            <w:tcBorders>
              <w:top w:val="single" w:sz="4" w:space="0" w:color="000000"/>
              <w:left w:val="single" w:sz="4" w:space="0" w:color="000000"/>
              <w:bottom w:val="single" w:sz="4" w:space="0" w:color="000000"/>
              <w:right w:val="single" w:sz="4" w:space="0" w:color="000000"/>
            </w:tcBorders>
            <w:vAlign w:val="center"/>
            <w:hideMark/>
          </w:tcPr>
          <w:p w14:paraId="6FD7F3E5" w14:textId="77777777" w:rsidR="007F051F" w:rsidRDefault="007F051F">
            <w:pPr>
              <w:jc w:val="both"/>
              <w:rPr>
                <w:color w:val="FF0000"/>
                <w:sz w:val="12"/>
                <w:szCs w:val="12"/>
              </w:rPr>
            </w:pPr>
            <w:r>
              <w:rPr>
                <w:sz w:val="12"/>
                <w:szCs w:val="12"/>
              </w:rPr>
              <w:t>CONTRATISTA</w:t>
            </w:r>
          </w:p>
        </w:tc>
        <w:tc>
          <w:tcPr>
            <w:tcW w:w="1622" w:type="dxa"/>
            <w:tcBorders>
              <w:top w:val="single" w:sz="4" w:space="0" w:color="000000"/>
              <w:left w:val="single" w:sz="4" w:space="0" w:color="000000"/>
              <w:bottom w:val="single" w:sz="4" w:space="0" w:color="000000"/>
              <w:right w:val="single" w:sz="4" w:space="0" w:color="000000"/>
            </w:tcBorders>
            <w:vAlign w:val="center"/>
            <w:hideMark/>
          </w:tcPr>
          <w:p w14:paraId="4AB47C38" w14:textId="77777777" w:rsidR="007F051F" w:rsidRDefault="007F051F">
            <w:pPr>
              <w:jc w:val="both"/>
              <w:rPr>
                <w:color w:val="FF0000"/>
                <w:sz w:val="12"/>
                <w:szCs w:val="12"/>
              </w:rPr>
            </w:pPr>
            <w:r>
              <w:rPr>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553" w:type="dxa"/>
            <w:tcBorders>
              <w:top w:val="single" w:sz="4" w:space="0" w:color="000000"/>
              <w:left w:val="single" w:sz="4" w:space="0" w:color="000000"/>
              <w:bottom w:val="single" w:sz="4" w:space="0" w:color="000000"/>
              <w:right w:val="single" w:sz="4" w:space="0" w:color="000000"/>
            </w:tcBorders>
            <w:vAlign w:val="center"/>
            <w:hideMark/>
          </w:tcPr>
          <w:p w14:paraId="090E5D12" w14:textId="77777777" w:rsidR="007F051F" w:rsidRDefault="007F051F">
            <w:pPr>
              <w:jc w:val="both"/>
              <w:rPr>
                <w:color w:val="FF0000"/>
                <w:sz w:val="12"/>
                <w:szCs w:val="12"/>
              </w:rPr>
            </w:pPr>
            <w:r>
              <w:rPr>
                <w:sz w:val="12"/>
                <w:szCs w:val="12"/>
              </w:rPr>
              <w:t>AMPARA LA MORA O INCUMPLIMIENTO PARCIAL DE ALGUNA OBLIGACION DERIVADA DEL CONTRATO POR CAUSAS IMPUTABLES AL CONTRATISTA</w:t>
            </w:r>
          </w:p>
        </w:tc>
      </w:tr>
      <w:tr w:rsidR="007F051F" w14:paraId="2CC6BD6F" w14:textId="77777777" w:rsidTr="00B53CD0">
        <w:trPr>
          <w:trHeight w:val="268"/>
        </w:trPr>
        <w:tc>
          <w:tcPr>
            <w:tcW w:w="1276" w:type="dxa"/>
            <w:tcBorders>
              <w:top w:val="single" w:sz="4" w:space="0" w:color="000000"/>
              <w:left w:val="single" w:sz="4" w:space="0" w:color="000000"/>
              <w:bottom w:val="single" w:sz="4" w:space="0" w:color="000000"/>
              <w:right w:val="single" w:sz="4" w:space="0" w:color="000000"/>
            </w:tcBorders>
            <w:vAlign w:val="center"/>
            <w:hideMark/>
          </w:tcPr>
          <w:p w14:paraId="5032BB39" w14:textId="77777777" w:rsidR="007F051F" w:rsidRDefault="007F051F">
            <w:pPr>
              <w:jc w:val="both"/>
              <w:rPr>
                <w:color w:val="FF0000"/>
                <w:sz w:val="12"/>
                <w:szCs w:val="12"/>
              </w:rPr>
            </w:pPr>
            <w:r>
              <w:rPr>
                <w:sz w:val="12"/>
                <w:szCs w:val="12"/>
              </w:rPr>
              <w:t>CLAUSULA PENAL PECUNIARIA</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4545599E" w14:textId="77777777" w:rsidR="007F051F" w:rsidRDefault="007F051F">
            <w:pPr>
              <w:jc w:val="both"/>
              <w:rPr>
                <w:color w:val="FF0000"/>
                <w:sz w:val="12"/>
                <w:szCs w:val="12"/>
              </w:rPr>
            </w:pPr>
            <w:r>
              <w:rPr>
                <w:sz w:val="12"/>
                <w:szCs w:val="12"/>
              </w:rPr>
              <w:t>RIESGO JURIDICO</w:t>
            </w:r>
          </w:p>
        </w:tc>
        <w:tc>
          <w:tcPr>
            <w:tcW w:w="1960" w:type="dxa"/>
            <w:tcBorders>
              <w:top w:val="single" w:sz="4" w:space="0" w:color="000000"/>
              <w:left w:val="single" w:sz="4" w:space="0" w:color="000000"/>
              <w:bottom w:val="single" w:sz="4" w:space="0" w:color="000000"/>
              <w:right w:val="single" w:sz="4" w:space="0" w:color="000000"/>
            </w:tcBorders>
            <w:vAlign w:val="center"/>
            <w:hideMark/>
          </w:tcPr>
          <w:p w14:paraId="108BC90F" w14:textId="77777777" w:rsidR="007F051F" w:rsidRDefault="007F051F">
            <w:pPr>
              <w:jc w:val="both"/>
              <w:rPr>
                <w:color w:val="FF0000"/>
                <w:sz w:val="12"/>
                <w:szCs w:val="12"/>
              </w:rPr>
            </w:pPr>
            <w:r>
              <w:rPr>
                <w:sz w:val="12"/>
                <w:szCs w:val="12"/>
              </w:rPr>
              <w:t>INCUMPLIMIENTO TOTAL DECLARATORIA DE CADUCIDAD</w:t>
            </w:r>
          </w:p>
        </w:tc>
        <w:tc>
          <w:tcPr>
            <w:tcW w:w="1352" w:type="dxa"/>
            <w:tcBorders>
              <w:top w:val="single" w:sz="4" w:space="0" w:color="000000"/>
              <w:left w:val="single" w:sz="4" w:space="0" w:color="000000"/>
              <w:bottom w:val="single" w:sz="4" w:space="0" w:color="000000"/>
              <w:right w:val="single" w:sz="4" w:space="0" w:color="000000"/>
            </w:tcBorders>
            <w:vAlign w:val="center"/>
            <w:hideMark/>
          </w:tcPr>
          <w:p w14:paraId="5DAD02F0" w14:textId="77777777" w:rsidR="007F051F" w:rsidRDefault="007F051F">
            <w:pPr>
              <w:jc w:val="both"/>
              <w:rPr>
                <w:color w:val="FF0000"/>
                <w:sz w:val="12"/>
                <w:szCs w:val="12"/>
              </w:rPr>
            </w:pPr>
            <w:r>
              <w:rPr>
                <w:sz w:val="12"/>
                <w:szCs w:val="12"/>
              </w:rPr>
              <w:t>VEINTE POR CIENTO (20%) DEL VALOR TOTAL DEL CONTRATO</w:t>
            </w:r>
          </w:p>
        </w:tc>
        <w:tc>
          <w:tcPr>
            <w:tcW w:w="1201" w:type="dxa"/>
            <w:tcBorders>
              <w:top w:val="single" w:sz="4" w:space="0" w:color="000000"/>
              <w:left w:val="single" w:sz="4" w:space="0" w:color="000000"/>
              <w:bottom w:val="single" w:sz="4" w:space="0" w:color="000000"/>
              <w:right w:val="single" w:sz="4" w:space="0" w:color="000000"/>
            </w:tcBorders>
            <w:vAlign w:val="center"/>
            <w:hideMark/>
          </w:tcPr>
          <w:p w14:paraId="51569DC2" w14:textId="77777777" w:rsidR="007F051F" w:rsidRDefault="007F051F">
            <w:pPr>
              <w:jc w:val="both"/>
              <w:rPr>
                <w:color w:val="FF0000"/>
                <w:sz w:val="12"/>
                <w:szCs w:val="12"/>
              </w:rPr>
            </w:pPr>
            <w:r>
              <w:rPr>
                <w:sz w:val="12"/>
                <w:szCs w:val="12"/>
              </w:rPr>
              <w:t>CONTRATISTA</w:t>
            </w:r>
          </w:p>
        </w:tc>
        <w:tc>
          <w:tcPr>
            <w:tcW w:w="1622" w:type="dxa"/>
            <w:tcBorders>
              <w:top w:val="single" w:sz="4" w:space="0" w:color="000000"/>
              <w:left w:val="single" w:sz="4" w:space="0" w:color="000000"/>
              <w:bottom w:val="single" w:sz="4" w:space="0" w:color="000000"/>
              <w:right w:val="single" w:sz="4" w:space="0" w:color="000000"/>
            </w:tcBorders>
            <w:vAlign w:val="center"/>
            <w:hideMark/>
          </w:tcPr>
          <w:p w14:paraId="02EEFCE3" w14:textId="77777777" w:rsidR="007F051F" w:rsidRDefault="007F051F">
            <w:pPr>
              <w:jc w:val="both"/>
              <w:rPr>
                <w:color w:val="FF0000"/>
                <w:sz w:val="12"/>
                <w:szCs w:val="12"/>
              </w:rPr>
            </w:pPr>
            <w:r>
              <w:rPr>
                <w:sz w:val="12"/>
                <w:szCs w:val="12"/>
              </w:rPr>
              <w:t>EL VEINTE POR CIENTO (20%) DEL VALOR TOTAL DEL CONTRATO CUANDO SE TRATE DE INCUMPLIMIENTO TOTAL DEL CONTRATO Y PROPORCIONAL AL INCUMPLIMIENTO PARCIAL DEL CONTRATO</w:t>
            </w:r>
          </w:p>
        </w:tc>
        <w:tc>
          <w:tcPr>
            <w:tcW w:w="2553" w:type="dxa"/>
            <w:tcBorders>
              <w:top w:val="single" w:sz="4" w:space="0" w:color="000000"/>
              <w:left w:val="single" w:sz="4" w:space="0" w:color="000000"/>
              <w:bottom w:val="single" w:sz="4" w:space="0" w:color="000000"/>
              <w:right w:val="single" w:sz="4" w:space="0" w:color="000000"/>
            </w:tcBorders>
            <w:vAlign w:val="center"/>
            <w:hideMark/>
          </w:tcPr>
          <w:p w14:paraId="2568490A" w14:textId="77777777" w:rsidR="007F051F" w:rsidRDefault="007F051F">
            <w:pPr>
              <w:jc w:val="both"/>
              <w:rPr>
                <w:color w:val="FF0000"/>
                <w:sz w:val="12"/>
                <w:szCs w:val="12"/>
              </w:rPr>
            </w:pPr>
            <w:r>
              <w:rPr>
                <w:sz w:val="12"/>
                <w:szCs w:val="12"/>
              </w:rPr>
              <w:t>AMPARA EL INCUMPLIMIENTO PARCIAL O DEFINITIVO DEL CONTRATO POR PARTE DEL CONTRATISTA, SE BUSCA EL PAGO PARCIAL Y DEFINITIVO DE LOS PERJUICIOS QUE SE CAUSEN A LA ENTIDAD</w:t>
            </w:r>
          </w:p>
        </w:tc>
      </w:tr>
    </w:tbl>
    <w:p w14:paraId="75776C9B" w14:textId="77777777" w:rsidR="00DB0B28" w:rsidRDefault="00DB0B28" w:rsidP="00623A18">
      <w:pPr>
        <w:autoSpaceDE/>
        <w:autoSpaceDN/>
        <w:ind w:left="720"/>
        <w:jc w:val="center"/>
        <w:rPr>
          <w:b/>
          <w:sz w:val="18"/>
          <w:szCs w:val="18"/>
        </w:rPr>
      </w:pPr>
    </w:p>
    <w:p w14:paraId="4F152BFA" w14:textId="77777777" w:rsidR="00DB0B28" w:rsidRDefault="00DB0B28" w:rsidP="00623A18">
      <w:pPr>
        <w:autoSpaceDE/>
        <w:autoSpaceDN/>
        <w:ind w:left="720"/>
        <w:jc w:val="center"/>
        <w:rPr>
          <w:b/>
          <w:sz w:val="18"/>
          <w:szCs w:val="18"/>
        </w:rPr>
      </w:pPr>
    </w:p>
    <w:p w14:paraId="4362CFBE" w14:textId="77777777" w:rsidR="00DB0B28" w:rsidRDefault="00DB0B28" w:rsidP="00623A18">
      <w:pPr>
        <w:autoSpaceDE/>
        <w:autoSpaceDN/>
        <w:ind w:left="720"/>
        <w:jc w:val="center"/>
        <w:rPr>
          <w:b/>
          <w:sz w:val="18"/>
          <w:szCs w:val="18"/>
        </w:rPr>
      </w:pPr>
    </w:p>
    <w:p w14:paraId="69BE2A32" w14:textId="77777777" w:rsidR="00DB0B28" w:rsidRDefault="00DB0B28" w:rsidP="00623A18">
      <w:pPr>
        <w:autoSpaceDE/>
        <w:autoSpaceDN/>
        <w:ind w:left="720"/>
        <w:jc w:val="center"/>
        <w:rPr>
          <w:b/>
          <w:sz w:val="18"/>
          <w:szCs w:val="18"/>
        </w:rPr>
      </w:pPr>
    </w:p>
    <w:p w14:paraId="384AA49B" w14:textId="77777777" w:rsidR="00DB0B28" w:rsidRDefault="00DB0B28" w:rsidP="00623A18">
      <w:pPr>
        <w:autoSpaceDE/>
        <w:autoSpaceDN/>
        <w:ind w:left="720"/>
        <w:jc w:val="center"/>
        <w:rPr>
          <w:b/>
          <w:sz w:val="18"/>
          <w:szCs w:val="18"/>
        </w:rPr>
      </w:pPr>
    </w:p>
    <w:p w14:paraId="78D22E22" w14:textId="77777777" w:rsidR="00DB0B28" w:rsidRDefault="00DB0B28" w:rsidP="00623A18">
      <w:pPr>
        <w:autoSpaceDE/>
        <w:autoSpaceDN/>
        <w:ind w:left="720"/>
        <w:jc w:val="center"/>
        <w:rPr>
          <w:b/>
          <w:sz w:val="18"/>
          <w:szCs w:val="18"/>
        </w:rPr>
      </w:pPr>
    </w:p>
    <w:p w14:paraId="6752DA37" w14:textId="22999412" w:rsidR="00623A18" w:rsidRDefault="00623A18" w:rsidP="00623A18">
      <w:pPr>
        <w:autoSpaceDE/>
        <w:autoSpaceDN/>
        <w:ind w:left="720"/>
        <w:jc w:val="center"/>
        <w:rPr>
          <w:b/>
          <w:sz w:val="18"/>
          <w:szCs w:val="18"/>
        </w:rPr>
      </w:pPr>
      <w:r>
        <w:rPr>
          <w:b/>
          <w:sz w:val="18"/>
          <w:szCs w:val="18"/>
        </w:rPr>
        <w:lastRenderedPageBreak/>
        <w:t>ANEXO</w:t>
      </w:r>
    </w:p>
    <w:p w14:paraId="056121E7" w14:textId="77777777" w:rsidR="00623A18" w:rsidRDefault="00623A18" w:rsidP="00623A18">
      <w:pPr>
        <w:autoSpaceDE/>
        <w:autoSpaceDN/>
        <w:ind w:left="720"/>
        <w:jc w:val="center"/>
        <w:rPr>
          <w:b/>
          <w:sz w:val="18"/>
          <w:szCs w:val="18"/>
        </w:rPr>
      </w:pPr>
    </w:p>
    <w:p w14:paraId="5E1C558A" w14:textId="3240C603" w:rsidR="004C4A86" w:rsidRDefault="0034100A" w:rsidP="00623A18">
      <w:pPr>
        <w:autoSpaceDE/>
        <w:autoSpaceDN/>
        <w:ind w:left="720"/>
        <w:jc w:val="center"/>
        <w:rPr>
          <w:b/>
          <w:sz w:val="18"/>
          <w:szCs w:val="18"/>
        </w:rPr>
      </w:pPr>
      <w:r>
        <w:rPr>
          <w:b/>
          <w:sz w:val="18"/>
          <w:szCs w:val="18"/>
        </w:rPr>
        <w:t>E</w:t>
      </w:r>
      <w:r w:rsidRPr="00A37E8A">
        <w:rPr>
          <w:b/>
          <w:sz w:val="18"/>
          <w:szCs w:val="18"/>
        </w:rPr>
        <w:t>STIMACIÓN, TIPIFICACIÓN, ASIGNACIÓN DE RIESGOS Y DETERMINACIÓN DE GARANTÍAS</w:t>
      </w:r>
      <w:r w:rsidR="00DB0B28">
        <w:rPr>
          <w:b/>
          <w:sz w:val="18"/>
          <w:szCs w:val="18"/>
        </w:rPr>
        <w:t xml:space="preserve"> </w:t>
      </w:r>
    </w:p>
    <w:p w14:paraId="3D9F7F88" w14:textId="77777777" w:rsidR="00707073" w:rsidRDefault="00707073" w:rsidP="00623A18">
      <w:pPr>
        <w:autoSpaceDE/>
        <w:autoSpaceDN/>
        <w:ind w:left="720"/>
        <w:jc w:val="center"/>
        <w:rPr>
          <w:b/>
          <w:sz w:val="18"/>
          <w:szCs w:val="18"/>
        </w:rPr>
      </w:pPr>
    </w:p>
    <w:tbl>
      <w:tblPr>
        <w:tblW w:w="5000" w:type="pct"/>
        <w:jc w:val="center"/>
        <w:tblCellMar>
          <w:left w:w="70" w:type="dxa"/>
          <w:right w:w="70" w:type="dxa"/>
        </w:tblCellMar>
        <w:tblLook w:val="04A0" w:firstRow="1" w:lastRow="0" w:firstColumn="1" w:lastColumn="0" w:noHBand="0" w:noVBand="1"/>
      </w:tblPr>
      <w:tblGrid>
        <w:gridCol w:w="184"/>
        <w:gridCol w:w="185"/>
        <w:gridCol w:w="185"/>
        <w:gridCol w:w="185"/>
        <w:gridCol w:w="185"/>
        <w:gridCol w:w="1038"/>
        <w:gridCol w:w="853"/>
        <w:gridCol w:w="185"/>
        <w:gridCol w:w="185"/>
        <w:gridCol w:w="185"/>
        <w:gridCol w:w="185"/>
        <w:gridCol w:w="185"/>
        <w:gridCol w:w="901"/>
        <w:gridCol w:w="185"/>
        <w:gridCol w:w="185"/>
        <w:gridCol w:w="185"/>
        <w:gridCol w:w="185"/>
        <w:gridCol w:w="185"/>
        <w:gridCol w:w="1036"/>
        <w:gridCol w:w="877"/>
        <w:gridCol w:w="943"/>
        <w:gridCol w:w="659"/>
        <w:gridCol w:w="536"/>
      </w:tblGrid>
      <w:tr w:rsidR="00DB0B28" w:rsidRPr="00F32918" w14:paraId="7B5CE927" w14:textId="77777777" w:rsidTr="00DB0B28">
        <w:trPr>
          <w:trHeight w:val="1"/>
          <w:tblHeader/>
          <w:jc w:val="center"/>
        </w:trPr>
        <w:tc>
          <w:tcPr>
            <w:tcW w:w="96" w:type="pct"/>
            <w:vMerge w:val="restart"/>
            <w:tcBorders>
              <w:top w:val="single" w:sz="8" w:space="0" w:color="auto"/>
              <w:left w:val="single" w:sz="8" w:space="0" w:color="auto"/>
              <w:bottom w:val="single" w:sz="4" w:space="0" w:color="auto"/>
              <w:right w:val="single" w:sz="4" w:space="0" w:color="auto"/>
            </w:tcBorders>
            <w:shd w:val="clear" w:color="auto" w:fill="auto"/>
            <w:noWrap/>
            <w:textDirection w:val="btLr"/>
            <w:vAlign w:val="center"/>
            <w:hideMark/>
          </w:tcPr>
          <w:p w14:paraId="053DB543" w14:textId="77777777" w:rsidR="00DB0B28" w:rsidRPr="00F32918" w:rsidRDefault="00DB0B28" w:rsidP="00DB0B28">
            <w:pPr>
              <w:jc w:val="center"/>
              <w:rPr>
                <w:b/>
                <w:color w:val="000000"/>
                <w:sz w:val="9"/>
                <w:szCs w:val="9"/>
              </w:rPr>
            </w:pPr>
            <w:r w:rsidRPr="00F32918">
              <w:rPr>
                <w:b/>
                <w:color w:val="000000"/>
                <w:sz w:val="9"/>
                <w:szCs w:val="9"/>
                <w:lang w:eastAsia="es-MX"/>
              </w:rPr>
              <w:t>Número</w:t>
            </w:r>
          </w:p>
        </w:tc>
        <w:tc>
          <w:tcPr>
            <w:tcW w:w="96" w:type="pct"/>
            <w:vMerge w:val="restart"/>
            <w:tcBorders>
              <w:top w:val="single" w:sz="8" w:space="0" w:color="auto"/>
              <w:left w:val="single" w:sz="4" w:space="0" w:color="auto"/>
              <w:bottom w:val="single" w:sz="4" w:space="0" w:color="auto"/>
              <w:right w:val="single" w:sz="4" w:space="0" w:color="auto"/>
            </w:tcBorders>
            <w:shd w:val="clear" w:color="auto" w:fill="D9D9D9" w:themeFill="background1" w:themeFillShade="D9"/>
            <w:noWrap/>
            <w:textDirection w:val="btLr"/>
            <w:vAlign w:val="center"/>
            <w:hideMark/>
          </w:tcPr>
          <w:p w14:paraId="2B5F7022" w14:textId="77777777" w:rsidR="00DB0B28" w:rsidRPr="00F32918" w:rsidRDefault="00DB0B28" w:rsidP="00DB0B28">
            <w:pPr>
              <w:jc w:val="center"/>
              <w:rPr>
                <w:b/>
                <w:color w:val="000000"/>
                <w:sz w:val="9"/>
                <w:szCs w:val="9"/>
              </w:rPr>
            </w:pPr>
            <w:r w:rsidRPr="00F32918">
              <w:rPr>
                <w:b/>
                <w:color w:val="000000"/>
                <w:sz w:val="9"/>
                <w:szCs w:val="9"/>
                <w:lang w:eastAsia="es-MX"/>
              </w:rPr>
              <w:t>Clase</w:t>
            </w:r>
          </w:p>
        </w:tc>
        <w:tc>
          <w:tcPr>
            <w:tcW w:w="96" w:type="pct"/>
            <w:vMerge w:val="restart"/>
            <w:tcBorders>
              <w:top w:val="single" w:sz="8" w:space="0" w:color="auto"/>
              <w:left w:val="single" w:sz="4" w:space="0" w:color="auto"/>
              <w:bottom w:val="single" w:sz="4" w:space="0" w:color="auto"/>
              <w:right w:val="single" w:sz="4" w:space="0" w:color="auto"/>
            </w:tcBorders>
            <w:shd w:val="clear" w:color="auto" w:fill="D9D9D9" w:themeFill="background1" w:themeFillShade="D9"/>
            <w:noWrap/>
            <w:textDirection w:val="btLr"/>
            <w:vAlign w:val="center"/>
            <w:hideMark/>
          </w:tcPr>
          <w:p w14:paraId="075D82F3" w14:textId="77777777" w:rsidR="00DB0B28" w:rsidRPr="00F32918" w:rsidRDefault="00DB0B28" w:rsidP="00DB0B28">
            <w:pPr>
              <w:jc w:val="center"/>
              <w:rPr>
                <w:b/>
                <w:color w:val="000000"/>
                <w:sz w:val="9"/>
                <w:szCs w:val="9"/>
              </w:rPr>
            </w:pPr>
            <w:r w:rsidRPr="00F32918">
              <w:rPr>
                <w:b/>
                <w:color w:val="000000"/>
                <w:sz w:val="9"/>
                <w:szCs w:val="9"/>
                <w:lang w:eastAsia="es-MX"/>
              </w:rPr>
              <w:t>Fuente</w:t>
            </w:r>
          </w:p>
        </w:tc>
        <w:tc>
          <w:tcPr>
            <w:tcW w:w="96" w:type="pct"/>
            <w:vMerge w:val="restart"/>
            <w:tcBorders>
              <w:top w:val="single" w:sz="8" w:space="0" w:color="auto"/>
              <w:left w:val="single" w:sz="4" w:space="0" w:color="auto"/>
              <w:bottom w:val="single" w:sz="4" w:space="0" w:color="auto"/>
              <w:right w:val="single" w:sz="4" w:space="0" w:color="auto"/>
            </w:tcBorders>
            <w:shd w:val="clear" w:color="auto" w:fill="D9D9D9" w:themeFill="background1" w:themeFillShade="D9"/>
            <w:noWrap/>
            <w:textDirection w:val="btLr"/>
            <w:vAlign w:val="center"/>
            <w:hideMark/>
          </w:tcPr>
          <w:p w14:paraId="29755967" w14:textId="77777777" w:rsidR="00DB0B28" w:rsidRPr="00F32918" w:rsidRDefault="00DB0B28" w:rsidP="00DB0B28">
            <w:pPr>
              <w:jc w:val="center"/>
              <w:rPr>
                <w:b/>
                <w:color w:val="000000"/>
                <w:sz w:val="9"/>
                <w:szCs w:val="9"/>
              </w:rPr>
            </w:pPr>
            <w:r w:rsidRPr="00F32918">
              <w:rPr>
                <w:b/>
                <w:color w:val="000000"/>
                <w:sz w:val="9"/>
                <w:szCs w:val="9"/>
                <w:lang w:eastAsia="es-MX"/>
              </w:rPr>
              <w:t>Etapa</w:t>
            </w:r>
          </w:p>
        </w:tc>
        <w:tc>
          <w:tcPr>
            <w:tcW w:w="96" w:type="pct"/>
            <w:vMerge w:val="restart"/>
            <w:tcBorders>
              <w:top w:val="single" w:sz="8" w:space="0" w:color="auto"/>
              <w:left w:val="single" w:sz="4" w:space="0" w:color="auto"/>
              <w:bottom w:val="single" w:sz="4" w:space="0" w:color="auto"/>
              <w:right w:val="single" w:sz="4" w:space="0" w:color="auto"/>
            </w:tcBorders>
            <w:shd w:val="clear" w:color="auto" w:fill="D9D9D9" w:themeFill="background1" w:themeFillShade="D9"/>
            <w:noWrap/>
            <w:textDirection w:val="btLr"/>
            <w:vAlign w:val="center"/>
            <w:hideMark/>
          </w:tcPr>
          <w:p w14:paraId="15F395F1" w14:textId="77777777" w:rsidR="00DB0B28" w:rsidRPr="00F32918" w:rsidRDefault="00DB0B28" w:rsidP="00DB0B28">
            <w:pPr>
              <w:jc w:val="center"/>
              <w:rPr>
                <w:b/>
                <w:color w:val="000000"/>
                <w:sz w:val="9"/>
                <w:szCs w:val="9"/>
              </w:rPr>
            </w:pPr>
            <w:r w:rsidRPr="00F32918">
              <w:rPr>
                <w:b/>
                <w:color w:val="000000"/>
                <w:sz w:val="9"/>
                <w:szCs w:val="9"/>
                <w:lang w:eastAsia="es-MX"/>
              </w:rPr>
              <w:t>Tipo</w:t>
            </w:r>
          </w:p>
        </w:tc>
        <w:tc>
          <w:tcPr>
            <w:tcW w:w="540" w:type="pct"/>
            <w:vMerge w:val="restart"/>
            <w:tcBorders>
              <w:top w:val="single" w:sz="8"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CCC0A01" w14:textId="77777777" w:rsidR="00DB0B28" w:rsidRPr="00F32918" w:rsidRDefault="00DB0B28" w:rsidP="00DB0B28">
            <w:pPr>
              <w:jc w:val="center"/>
              <w:rPr>
                <w:b/>
                <w:color w:val="000000"/>
                <w:sz w:val="9"/>
                <w:szCs w:val="9"/>
              </w:rPr>
            </w:pPr>
            <w:r w:rsidRPr="00F32918">
              <w:rPr>
                <w:b/>
                <w:color w:val="000000"/>
                <w:sz w:val="9"/>
                <w:szCs w:val="9"/>
                <w:lang w:eastAsia="es-MX"/>
              </w:rPr>
              <w:t>Descripción (qué puede pasar y cómo puede ocurrir)</w:t>
            </w:r>
          </w:p>
        </w:tc>
        <w:tc>
          <w:tcPr>
            <w:tcW w:w="443" w:type="pct"/>
            <w:vMerge w:val="restart"/>
            <w:tcBorders>
              <w:top w:val="single" w:sz="8"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AA89ED4" w14:textId="77777777" w:rsidR="00DB0B28" w:rsidRPr="00F32918" w:rsidRDefault="00DB0B28" w:rsidP="00DB0B28">
            <w:pPr>
              <w:jc w:val="center"/>
              <w:rPr>
                <w:b/>
                <w:color w:val="000000"/>
                <w:sz w:val="9"/>
                <w:szCs w:val="9"/>
              </w:rPr>
            </w:pPr>
            <w:r w:rsidRPr="00F32918">
              <w:rPr>
                <w:b/>
                <w:color w:val="000000"/>
                <w:sz w:val="9"/>
                <w:szCs w:val="9"/>
                <w:lang w:eastAsia="es-MX"/>
              </w:rPr>
              <w:t>Consecuencia de la ocurrencia del evento</w:t>
            </w:r>
          </w:p>
        </w:tc>
        <w:tc>
          <w:tcPr>
            <w:tcW w:w="96" w:type="pct"/>
            <w:vMerge w:val="restart"/>
            <w:tcBorders>
              <w:top w:val="single" w:sz="8" w:space="0" w:color="auto"/>
              <w:left w:val="single" w:sz="4" w:space="0" w:color="auto"/>
              <w:bottom w:val="single" w:sz="4" w:space="0" w:color="auto"/>
              <w:right w:val="single" w:sz="4" w:space="0" w:color="auto"/>
            </w:tcBorders>
            <w:shd w:val="clear" w:color="auto" w:fill="D9D9D9" w:themeFill="background1" w:themeFillShade="D9"/>
            <w:noWrap/>
            <w:textDirection w:val="btLr"/>
            <w:vAlign w:val="center"/>
            <w:hideMark/>
          </w:tcPr>
          <w:p w14:paraId="31E21C62" w14:textId="77777777" w:rsidR="00DB0B28" w:rsidRPr="00F32918" w:rsidRDefault="00DB0B28" w:rsidP="00DB0B28">
            <w:pPr>
              <w:jc w:val="center"/>
              <w:rPr>
                <w:b/>
                <w:color w:val="000000"/>
                <w:sz w:val="9"/>
                <w:szCs w:val="9"/>
              </w:rPr>
            </w:pPr>
            <w:r w:rsidRPr="00F32918">
              <w:rPr>
                <w:b/>
                <w:color w:val="000000"/>
                <w:sz w:val="9"/>
                <w:szCs w:val="9"/>
                <w:lang w:eastAsia="es-MX"/>
              </w:rPr>
              <w:t>Probabilidad</w:t>
            </w:r>
          </w:p>
        </w:tc>
        <w:tc>
          <w:tcPr>
            <w:tcW w:w="96" w:type="pct"/>
            <w:vMerge w:val="restart"/>
            <w:tcBorders>
              <w:top w:val="single" w:sz="8" w:space="0" w:color="auto"/>
              <w:left w:val="single" w:sz="4" w:space="0" w:color="auto"/>
              <w:bottom w:val="single" w:sz="4" w:space="0" w:color="auto"/>
              <w:right w:val="single" w:sz="4" w:space="0" w:color="auto"/>
            </w:tcBorders>
            <w:shd w:val="clear" w:color="auto" w:fill="D9D9D9" w:themeFill="background1" w:themeFillShade="D9"/>
            <w:noWrap/>
            <w:textDirection w:val="btLr"/>
            <w:vAlign w:val="center"/>
            <w:hideMark/>
          </w:tcPr>
          <w:p w14:paraId="4A67AEB2" w14:textId="77777777" w:rsidR="00DB0B28" w:rsidRPr="00F32918" w:rsidRDefault="00DB0B28" w:rsidP="00DB0B28">
            <w:pPr>
              <w:jc w:val="center"/>
              <w:rPr>
                <w:b/>
                <w:color w:val="000000"/>
                <w:sz w:val="9"/>
                <w:szCs w:val="9"/>
              </w:rPr>
            </w:pPr>
            <w:r w:rsidRPr="00F32918">
              <w:rPr>
                <w:b/>
                <w:color w:val="000000"/>
                <w:sz w:val="9"/>
                <w:szCs w:val="9"/>
                <w:lang w:eastAsia="es-MX"/>
              </w:rPr>
              <w:t>Impacto</w:t>
            </w:r>
          </w:p>
        </w:tc>
        <w:tc>
          <w:tcPr>
            <w:tcW w:w="96" w:type="pct"/>
            <w:vMerge w:val="restart"/>
            <w:tcBorders>
              <w:top w:val="single" w:sz="8" w:space="0" w:color="auto"/>
              <w:left w:val="single" w:sz="4" w:space="0" w:color="auto"/>
              <w:bottom w:val="single" w:sz="4" w:space="0" w:color="auto"/>
              <w:right w:val="single" w:sz="4" w:space="0" w:color="auto"/>
            </w:tcBorders>
            <w:shd w:val="clear" w:color="auto" w:fill="D9D9D9" w:themeFill="background1" w:themeFillShade="D9"/>
            <w:noWrap/>
            <w:textDirection w:val="btLr"/>
            <w:vAlign w:val="center"/>
            <w:hideMark/>
          </w:tcPr>
          <w:p w14:paraId="06A5CD5E" w14:textId="77777777" w:rsidR="00DB0B28" w:rsidRPr="00F32918" w:rsidRDefault="00DB0B28" w:rsidP="00DB0B28">
            <w:pPr>
              <w:jc w:val="center"/>
              <w:rPr>
                <w:b/>
                <w:color w:val="000000"/>
                <w:sz w:val="9"/>
                <w:szCs w:val="9"/>
              </w:rPr>
            </w:pPr>
            <w:r w:rsidRPr="00F32918">
              <w:rPr>
                <w:b/>
                <w:color w:val="000000"/>
                <w:sz w:val="9"/>
                <w:szCs w:val="9"/>
                <w:lang w:eastAsia="es-MX"/>
              </w:rPr>
              <w:t>Valoración del riesgo</w:t>
            </w:r>
          </w:p>
        </w:tc>
        <w:tc>
          <w:tcPr>
            <w:tcW w:w="96" w:type="pct"/>
            <w:vMerge w:val="restart"/>
            <w:tcBorders>
              <w:top w:val="single" w:sz="8" w:space="0" w:color="auto"/>
              <w:left w:val="single" w:sz="4" w:space="0" w:color="auto"/>
              <w:bottom w:val="single" w:sz="4" w:space="0" w:color="auto"/>
              <w:right w:val="single" w:sz="4" w:space="0" w:color="auto"/>
            </w:tcBorders>
            <w:shd w:val="clear" w:color="auto" w:fill="D9D9D9" w:themeFill="background1" w:themeFillShade="D9"/>
            <w:noWrap/>
            <w:textDirection w:val="btLr"/>
            <w:vAlign w:val="center"/>
            <w:hideMark/>
          </w:tcPr>
          <w:p w14:paraId="21C43570" w14:textId="77777777" w:rsidR="00DB0B28" w:rsidRPr="00F32918" w:rsidRDefault="00DB0B28" w:rsidP="00DB0B28">
            <w:pPr>
              <w:jc w:val="center"/>
              <w:rPr>
                <w:b/>
                <w:color w:val="000000"/>
                <w:sz w:val="9"/>
                <w:szCs w:val="9"/>
              </w:rPr>
            </w:pPr>
            <w:r w:rsidRPr="00F32918">
              <w:rPr>
                <w:b/>
                <w:color w:val="000000"/>
                <w:sz w:val="9"/>
                <w:szCs w:val="9"/>
                <w:lang w:eastAsia="es-MX"/>
              </w:rPr>
              <w:t>Categoría</w:t>
            </w:r>
          </w:p>
        </w:tc>
        <w:tc>
          <w:tcPr>
            <w:tcW w:w="96" w:type="pct"/>
            <w:vMerge w:val="restart"/>
            <w:tcBorders>
              <w:top w:val="single" w:sz="8" w:space="0" w:color="auto"/>
              <w:left w:val="single" w:sz="4" w:space="0" w:color="auto"/>
              <w:bottom w:val="single" w:sz="4" w:space="0" w:color="auto"/>
              <w:right w:val="single" w:sz="4" w:space="0" w:color="auto"/>
            </w:tcBorders>
            <w:shd w:val="clear" w:color="auto" w:fill="D9D9D9" w:themeFill="background1" w:themeFillShade="D9"/>
            <w:noWrap/>
            <w:textDirection w:val="btLr"/>
            <w:vAlign w:val="center"/>
            <w:hideMark/>
          </w:tcPr>
          <w:p w14:paraId="7F42DC8E" w14:textId="77777777" w:rsidR="00DB0B28" w:rsidRPr="00F32918" w:rsidRDefault="00DB0B28" w:rsidP="00DB0B28">
            <w:pPr>
              <w:jc w:val="center"/>
              <w:rPr>
                <w:b/>
                <w:color w:val="000000"/>
                <w:sz w:val="9"/>
                <w:szCs w:val="9"/>
              </w:rPr>
            </w:pPr>
            <w:r w:rsidRPr="00F32918">
              <w:rPr>
                <w:b/>
                <w:color w:val="000000"/>
                <w:sz w:val="9"/>
                <w:szCs w:val="9"/>
                <w:lang w:eastAsia="es-MX"/>
              </w:rPr>
              <w:t>¿A quién se le asigna?</w:t>
            </w:r>
          </w:p>
        </w:tc>
        <w:tc>
          <w:tcPr>
            <w:tcW w:w="468" w:type="pct"/>
            <w:vMerge w:val="restart"/>
            <w:tcBorders>
              <w:top w:val="single" w:sz="8"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3142FBE" w14:textId="77777777" w:rsidR="00DB0B28" w:rsidRPr="00F32918" w:rsidRDefault="00DB0B28" w:rsidP="00DB0B28">
            <w:pPr>
              <w:jc w:val="center"/>
              <w:rPr>
                <w:b/>
                <w:color w:val="000000"/>
                <w:sz w:val="9"/>
                <w:szCs w:val="9"/>
              </w:rPr>
            </w:pPr>
            <w:r w:rsidRPr="00F32918">
              <w:rPr>
                <w:b/>
                <w:color w:val="000000"/>
                <w:sz w:val="9"/>
                <w:szCs w:val="9"/>
                <w:lang w:eastAsia="es-MX"/>
              </w:rPr>
              <w:t>Tratamiento / controles a ser implementados</w:t>
            </w:r>
          </w:p>
        </w:tc>
        <w:tc>
          <w:tcPr>
            <w:tcW w:w="385" w:type="pct"/>
            <w:gridSpan w:val="4"/>
            <w:tcBorders>
              <w:top w:val="single" w:sz="8" w:space="0" w:color="auto"/>
              <w:left w:val="nil"/>
              <w:bottom w:val="single" w:sz="4" w:space="0" w:color="auto"/>
              <w:right w:val="single" w:sz="4" w:space="0" w:color="000000"/>
            </w:tcBorders>
            <w:shd w:val="clear" w:color="auto" w:fill="D9D9D9" w:themeFill="background1" w:themeFillShade="D9"/>
            <w:vAlign w:val="bottom"/>
            <w:hideMark/>
          </w:tcPr>
          <w:p w14:paraId="7878651C" w14:textId="77777777" w:rsidR="00DB0B28" w:rsidRPr="00F32918" w:rsidRDefault="00DB0B28" w:rsidP="00DB0B28">
            <w:pPr>
              <w:jc w:val="center"/>
              <w:rPr>
                <w:b/>
                <w:color w:val="000000"/>
                <w:sz w:val="9"/>
                <w:szCs w:val="9"/>
              </w:rPr>
            </w:pPr>
          </w:p>
        </w:tc>
        <w:tc>
          <w:tcPr>
            <w:tcW w:w="96" w:type="pct"/>
            <w:vMerge w:val="restart"/>
            <w:tcBorders>
              <w:top w:val="single" w:sz="8" w:space="0" w:color="auto"/>
              <w:left w:val="single" w:sz="4" w:space="0" w:color="auto"/>
              <w:bottom w:val="single" w:sz="4" w:space="0" w:color="auto"/>
              <w:right w:val="single" w:sz="4" w:space="0" w:color="auto"/>
            </w:tcBorders>
            <w:shd w:val="clear" w:color="auto" w:fill="D9D9D9" w:themeFill="background1" w:themeFillShade="D9"/>
            <w:noWrap/>
            <w:textDirection w:val="btLr"/>
            <w:vAlign w:val="center"/>
            <w:hideMark/>
          </w:tcPr>
          <w:p w14:paraId="3DCBE240" w14:textId="77777777" w:rsidR="00DB0B28" w:rsidRPr="00F32918" w:rsidRDefault="00DB0B28" w:rsidP="00DB0B28">
            <w:pPr>
              <w:jc w:val="center"/>
              <w:rPr>
                <w:b/>
                <w:color w:val="000000"/>
                <w:sz w:val="9"/>
                <w:szCs w:val="9"/>
              </w:rPr>
            </w:pPr>
            <w:r w:rsidRPr="00F32918">
              <w:rPr>
                <w:b/>
                <w:color w:val="000000"/>
                <w:sz w:val="9"/>
                <w:szCs w:val="9"/>
                <w:lang w:eastAsia="es-MX"/>
              </w:rPr>
              <w:t>Afecta ejecución del contrato</w:t>
            </w:r>
          </w:p>
        </w:tc>
        <w:tc>
          <w:tcPr>
            <w:tcW w:w="539" w:type="pct"/>
            <w:vMerge w:val="restart"/>
            <w:tcBorders>
              <w:top w:val="single" w:sz="8"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1B38D7C" w14:textId="77777777" w:rsidR="00DB0B28" w:rsidRPr="00F32918" w:rsidRDefault="00DB0B28" w:rsidP="00DB0B28">
            <w:pPr>
              <w:jc w:val="center"/>
              <w:rPr>
                <w:b/>
                <w:color w:val="000000"/>
                <w:sz w:val="9"/>
                <w:szCs w:val="9"/>
              </w:rPr>
            </w:pPr>
            <w:r w:rsidRPr="00F32918">
              <w:rPr>
                <w:b/>
                <w:color w:val="000000"/>
                <w:sz w:val="9"/>
                <w:szCs w:val="9"/>
                <w:lang w:eastAsia="es-MX"/>
              </w:rPr>
              <w:t>Persona responsable por implementar el tratamiento</w:t>
            </w:r>
          </w:p>
        </w:tc>
        <w:tc>
          <w:tcPr>
            <w:tcW w:w="456" w:type="pct"/>
            <w:vMerge w:val="restart"/>
            <w:tcBorders>
              <w:top w:val="single" w:sz="8"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047BEE3" w14:textId="77777777" w:rsidR="00DB0B28" w:rsidRPr="00F32918" w:rsidRDefault="00DB0B28" w:rsidP="00DB0B28">
            <w:pPr>
              <w:jc w:val="center"/>
              <w:rPr>
                <w:b/>
                <w:color w:val="000000"/>
                <w:sz w:val="9"/>
                <w:szCs w:val="9"/>
              </w:rPr>
            </w:pPr>
            <w:r w:rsidRPr="00F32918">
              <w:rPr>
                <w:b/>
                <w:color w:val="000000"/>
                <w:sz w:val="9"/>
                <w:szCs w:val="9"/>
                <w:lang w:eastAsia="es-MX"/>
              </w:rPr>
              <w:t>Fecha estimada que se inicia el tratamiento</w:t>
            </w:r>
          </w:p>
        </w:tc>
        <w:tc>
          <w:tcPr>
            <w:tcW w:w="490" w:type="pct"/>
            <w:vMerge w:val="restart"/>
            <w:tcBorders>
              <w:top w:val="single" w:sz="8"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B72F970" w14:textId="77777777" w:rsidR="00DB0B28" w:rsidRPr="00F32918" w:rsidRDefault="00DB0B28" w:rsidP="00DB0B28">
            <w:pPr>
              <w:jc w:val="center"/>
              <w:rPr>
                <w:b/>
                <w:color w:val="000000"/>
                <w:sz w:val="9"/>
                <w:szCs w:val="9"/>
              </w:rPr>
            </w:pPr>
            <w:r w:rsidRPr="00F32918">
              <w:rPr>
                <w:b/>
                <w:color w:val="000000"/>
                <w:sz w:val="9"/>
                <w:szCs w:val="9"/>
                <w:lang w:eastAsia="es-MX"/>
              </w:rPr>
              <w:t>Fecha estimada que se completa el tratamiento</w:t>
            </w:r>
          </w:p>
        </w:tc>
        <w:tc>
          <w:tcPr>
            <w:tcW w:w="621" w:type="pct"/>
            <w:gridSpan w:val="2"/>
            <w:tcBorders>
              <w:top w:val="single" w:sz="8" w:space="0" w:color="auto"/>
              <w:left w:val="nil"/>
              <w:bottom w:val="single" w:sz="4" w:space="0" w:color="auto"/>
              <w:right w:val="single" w:sz="8" w:space="0" w:color="000000"/>
            </w:tcBorders>
            <w:shd w:val="clear" w:color="auto" w:fill="D9D9D9" w:themeFill="background1" w:themeFillShade="D9"/>
            <w:vAlign w:val="bottom"/>
            <w:hideMark/>
          </w:tcPr>
          <w:p w14:paraId="54D7F19D" w14:textId="77777777" w:rsidR="00DB0B28" w:rsidRPr="00F32918" w:rsidRDefault="00DB0B28" w:rsidP="00DB0B28">
            <w:pPr>
              <w:jc w:val="center"/>
              <w:rPr>
                <w:b/>
                <w:color w:val="000000"/>
                <w:sz w:val="9"/>
                <w:szCs w:val="9"/>
              </w:rPr>
            </w:pPr>
            <w:r w:rsidRPr="00F32918">
              <w:rPr>
                <w:b/>
                <w:color w:val="000000"/>
                <w:sz w:val="9"/>
                <w:szCs w:val="9"/>
                <w:lang w:eastAsia="es-MX"/>
              </w:rPr>
              <w:t>Monitoreo y revisión</w:t>
            </w:r>
          </w:p>
        </w:tc>
      </w:tr>
      <w:tr w:rsidR="00DB0B28" w:rsidRPr="00F32918" w14:paraId="3FF6BF60" w14:textId="77777777" w:rsidTr="00DB0B28">
        <w:trPr>
          <w:trHeight w:val="32"/>
          <w:tblHeader/>
          <w:jc w:val="center"/>
        </w:trPr>
        <w:tc>
          <w:tcPr>
            <w:tcW w:w="96" w:type="pct"/>
            <w:vMerge/>
            <w:tcBorders>
              <w:top w:val="single" w:sz="8" w:space="0" w:color="auto"/>
              <w:left w:val="single" w:sz="8" w:space="0" w:color="auto"/>
              <w:bottom w:val="single" w:sz="4" w:space="0" w:color="auto"/>
              <w:right w:val="single" w:sz="4" w:space="0" w:color="auto"/>
            </w:tcBorders>
            <w:vAlign w:val="center"/>
            <w:hideMark/>
          </w:tcPr>
          <w:p w14:paraId="36696432" w14:textId="77777777" w:rsidR="00DB0B28" w:rsidRPr="00F32918" w:rsidRDefault="00DB0B28" w:rsidP="00DB0B28">
            <w:pPr>
              <w:jc w:val="center"/>
              <w:rPr>
                <w:b/>
                <w:color w:val="000000"/>
                <w:sz w:val="9"/>
                <w:szCs w:val="9"/>
              </w:rPr>
            </w:pPr>
          </w:p>
        </w:tc>
        <w:tc>
          <w:tcPr>
            <w:tcW w:w="96" w:type="pct"/>
            <w:vMerge/>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35A2B7" w14:textId="77777777" w:rsidR="00DB0B28" w:rsidRPr="00F32918" w:rsidRDefault="00DB0B28" w:rsidP="00DB0B28">
            <w:pPr>
              <w:jc w:val="center"/>
              <w:rPr>
                <w:b/>
                <w:color w:val="000000"/>
                <w:sz w:val="9"/>
                <w:szCs w:val="9"/>
              </w:rPr>
            </w:pPr>
          </w:p>
        </w:tc>
        <w:tc>
          <w:tcPr>
            <w:tcW w:w="96" w:type="pct"/>
            <w:vMerge/>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B00413" w14:textId="77777777" w:rsidR="00DB0B28" w:rsidRPr="00F32918" w:rsidRDefault="00DB0B28" w:rsidP="00DB0B28">
            <w:pPr>
              <w:jc w:val="center"/>
              <w:rPr>
                <w:b/>
                <w:color w:val="000000"/>
                <w:sz w:val="9"/>
                <w:szCs w:val="9"/>
              </w:rPr>
            </w:pPr>
          </w:p>
        </w:tc>
        <w:tc>
          <w:tcPr>
            <w:tcW w:w="96" w:type="pct"/>
            <w:vMerge/>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990C38" w14:textId="77777777" w:rsidR="00DB0B28" w:rsidRPr="00F32918" w:rsidRDefault="00DB0B28" w:rsidP="00DB0B28">
            <w:pPr>
              <w:jc w:val="center"/>
              <w:rPr>
                <w:b/>
                <w:color w:val="000000"/>
                <w:sz w:val="9"/>
                <w:szCs w:val="9"/>
              </w:rPr>
            </w:pPr>
          </w:p>
        </w:tc>
        <w:tc>
          <w:tcPr>
            <w:tcW w:w="96" w:type="pct"/>
            <w:vMerge/>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76867B" w14:textId="77777777" w:rsidR="00DB0B28" w:rsidRPr="00F32918" w:rsidRDefault="00DB0B28" w:rsidP="00DB0B28">
            <w:pPr>
              <w:jc w:val="center"/>
              <w:rPr>
                <w:b/>
                <w:color w:val="000000"/>
                <w:sz w:val="9"/>
                <w:szCs w:val="9"/>
              </w:rPr>
            </w:pPr>
          </w:p>
        </w:tc>
        <w:tc>
          <w:tcPr>
            <w:tcW w:w="540" w:type="pct"/>
            <w:vMerge/>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11D0C3" w14:textId="77777777" w:rsidR="00DB0B28" w:rsidRPr="00F32918" w:rsidRDefault="00DB0B28" w:rsidP="00DB0B28">
            <w:pPr>
              <w:jc w:val="center"/>
              <w:rPr>
                <w:b/>
                <w:color w:val="000000"/>
                <w:sz w:val="9"/>
                <w:szCs w:val="9"/>
              </w:rPr>
            </w:pPr>
          </w:p>
        </w:tc>
        <w:tc>
          <w:tcPr>
            <w:tcW w:w="443" w:type="pct"/>
            <w:vMerge/>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828588" w14:textId="77777777" w:rsidR="00DB0B28" w:rsidRPr="00F32918" w:rsidRDefault="00DB0B28" w:rsidP="00DB0B28">
            <w:pPr>
              <w:jc w:val="center"/>
              <w:rPr>
                <w:b/>
                <w:color w:val="000000"/>
                <w:sz w:val="9"/>
                <w:szCs w:val="9"/>
              </w:rPr>
            </w:pPr>
          </w:p>
        </w:tc>
        <w:tc>
          <w:tcPr>
            <w:tcW w:w="96" w:type="pct"/>
            <w:vMerge/>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499131" w14:textId="77777777" w:rsidR="00DB0B28" w:rsidRPr="00F32918" w:rsidRDefault="00DB0B28" w:rsidP="00DB0B28">
            <w:pPr>
              <w:jc w:val="center"/>
              <w:rPr>
                <w:b/>
                <w:color w:val="000000"/>
                <w:sz w:val="9"/>
                <w:szCs w:val="9"/>
              </w:rPr>
            </w:pPr>
          </w:p>
        </w:tc>
        <w:tc>
          <w:tcPr>
            <w:tcW w:w="96" w:type="pct"/>
            <w:vMerge/>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53D607" w14:textId="77777777" w:rsidR="00DB0B28" w:rsidRPr="00F32918" w:rsidRDefault="00DB0B28" w:rsidP="00DB0B28">
            <w:pPr>
              <w:jc w:val="center"/>
              <w:rPr>
                <w:b/>
                <w:color w:val="000000"/>
                <w:sz w:val="9"/>
                <w:szCs w:val="9"/>
              </w:rPr>
            </w:pPr>
          </w:p>
        </w:tc>
        <w:tc>
          <w:tcPr>
            <w:tcW w:w="96" w:type="pct"/>
            <w:vMerge/>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467A1F" w14:textId="77777777" w:rsidR="00DB0B28" w:rsidRPr="00F32918" w:rsidRDefault="00DB0B28" w:rsidP="00DB0B28">
            <w:pPr>
              <w:jc w:val="center"/>
              <w:rPr>
                <w:b/>
                <w:color w:val="000000"/>
                <w:sz w:val="9"/>
                <w:szCs w:val="9"/>
              </w:rPr>
            </w:pPr>
          </w:p>
        </w:tc>
        <w:tc>
          <w:tcPr>
            <w:tcW w:w="96" w:type="pct"/>
            <w:vMerge/>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C7DE36" w14:textId="77777777" w:rsidR="00DB0B28" w:rsidRPr="00F32918" w:rsidRDefault="00DB0B28" w:rsidP="00DB0B28">
            <w:pPr>
              <w:jc w:val="center"/>
              <w:rPr>
                <w:b/>
                <w:color w:val="000000"/>
                <w:sz w:val="9"/>
                <w:szCs w:val="9"/>
              </w:rPr>
            </w:pPr>
          </w:p>
        </w:tc>
        <w:tc>
          <w:tcPr>
            <w:tcW w:w="96" w:type="pct"/>
            <w:vMerge/>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A4ADA2" w14:textId="77777777" w:rsidR="00DB0B28" w:rsidRPr="00F32918" w:rsidRDefault="00DB0B28" w:rsidP="00DB0B28">
            <w:pPr>
              <w:jc w:val="center"/>
              <w:rPr>
                <w:b/>
                <w:color w:val="000000"/>
                <w:sz w:val="9"/>
                <w:szCs w:val="9"/>
              </w:rPr>
            </w:pPr>
          </w:p>
        </w:tc>
        <w:tc>
          <w:tcPr>
            <w:tcW w:w="468" w:type="pct"/>
            <w:vMerge/>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A60EE5" w14:textId="77777777" w:rsidR="00DB0B28" w:rsidRPr="00F32918" w:rsidRDefault="00DB0B28" w:rsidP="00DB0B28">
            <w:pPr>
              <w:jc w:val="center"/>
              <w:rPr>
                <w:b/>
                <w:color w:val="000000"/>
                <w:sz w:val="9"/>
                <w:szCs w:val="9"/>
              </w:rPr>
            </w:pPr>
          </w:p>
        </w:tc>
        <w:tc>
          <w:tcPr>
            <w:tcW w:w="96" w:type="pct"/>
            <w:tcBorders>
              <w:top w:val="nil"/>
              <w:left w:val="nil"/>
              <w:bottom w:val="single" w:sz="4" w:space="0" w:color="auto"/>
              <w:right w:val="single" w:sz="4" w:space="0" w:color="auto"/>
            </w:tcBorders>
            <w:shd w:val="clear" w:color="auto" w:fill="D9D9D9" w:themeFill="background1" w:themeFillShade="D9"/>
            <w:noWrap/>
            <w:textDirection w:val="btLr"/>
            <w:vAlign w:val="center"/>
            <w:hideMark/>
          </w:tcPr>
          <w:p w14:paraId="6096485F" w14:textId="77777777" w:rsidR="00DB0B28" w:rsidRPr="00F32918" w:rsidRDefault="00DB0B28" w:rsidP="00DB0B28">
            <w:pPr>
              <w:jc w:val="center"/>
              <w:rPr>
                <w:b/>
                <w:color w:val="000000"/>
                <w:sz w:val="9"/>
                <w:szCs w:val="9"/>
              </w:rPr>
            </w:pPr>
            <w:r w:rsidRPr="00F32918">
              <w:rPr>
                <w:b/>
                <w:color w:val="000000"/>
                <w:sz w:val="9"/>
                <w:szCs w:val="9"/>
                <w:lang w:eastAsia="es-MX"/>
              </w:rPr>
              <w:t>probabilidad</w:t>
            </w:r>
          </w:p>
        </w:tc>
        <w:tc>
          <w:tcPr>
            <w:tcW w:w="96" w:type="pct"/>
            <w:tcBorders>
              <w:top w:val="nil"/>
              <w:left w:val="nil"/>
              <w:bottom w:val="single" w:sz="4" w:space="0" w:color="auto"/>
              <w:right w:val="single" w:sz="4" w:space="0" w:color="auto"/>
            </w:tcBorders>
            <w:shd w:val="clear" w:color="auto" w:fill="D9D9D9" w:themeFill="background1" w:themeFillShade="D9"/>
            <w:noWrap/>
            <w:textDirection w:val="btLr"/>
            <w:vAlign w:val="center"/>
            <w:hideMark/>
          </w:tcPr>
          <w:p w14:paraId="006354E9" w14:textId="77777777" w:rsidR="00DB0B28" w:rsidRPr="00F32918" w:rsidRDefault="00DB0B28" w:rsidP="00DB0B28">
            <w:pPr>
              <w:jc w:val="center"/>
              <w:rPr>
                <w:b/>
                <w:color w:val="000000"/>
                <w:sz w:val="9"/>
                <w:szCs w:val="9"/>
              </w:rPr>
            </w:pPr>
            <w:r w:rsidRPr="00F32918">
              <w:rPr>
                <w:b/>
                <w:color w:val="000000"/>
                <w:sz w:val="9"/>
                <w:szCs w:val="9"/>
                <w:lang w:eastAsia="es-MX"/>
              </w:rPr>
              <w:t>Impacto</w:t>
            </w:r>
          </w:p>
        </w:tc>
        <w:tc>
          <w:tcPr>
            <w:tcW w:w="96" w:type="pct"/>
            <w:tcBorders>
              <w:top w:val="nil"/>
              <w:left w:val="nil"/>
              <w:bottom w:val="single" w:sz="4" w:space="0" w:color="auto"/>
              <w:right w:val="single" w:sz="4" w:space="0" w:color="auto"/>
            </w:tcBorders>
            <w:shd w:val="clear" w:color="auto" w:fill="D9D9D9" w:themeFill="background1" w:themeFillShade="D9"/>
            <w:noWrap/>
            <w:textDirection w:val="btLr"/>
            <w:vAlign w:val="center"/>
            <w:hideMark/>
          </w:tcPr>
          <w:p w14:paraId="7DBD0D70" w14:textId="77777777" w:rsidR="00DB0B28" w:rsidRPr="00F32918" w:rsidRDefault="00DB0B28" w:rsidP="00DB0B28">
            <w:pPr>
              <w:jc w:val="center"/>
              <w:rPr>
                <w:b/>
                <w:color w:val="000000"/>
                <w:sz w:val="9"/>
                <w:szCs w:val="9"/>
              </w:rPr>
            </w:pPr>
            <w:r w:rsidRPr="00F32918">
              <w:rPr>
                <w:b/>
                <w:color w:val="000000"/>
                <w:sz w:val="9"/>
                <w:szCs w:val="9"/>
                <w:lang w:eastAsia="es-MX"/>
              </w:rPr>
              <w:t>Valoración del riesgo</w:t>
            </w:r>
          </w:p>
        </w:tc>
        <w:tc>
          <w:tcPr>
            <w:tcW w:w="96" w:type="pct"/>
            <w:tcBorders>
              <w:top w:val="nil"/>
              <w:left w:val="nil"/>
              <w:bottom w:val="single" w:sz="4" w:space="0" w:color="auto"/>
              <w:right w:val="single" w:sz="4" w:space="0" w:color="auto"/>
            </w:tcBorders>
            <w:shd w:val="clear" w:color="auto" w:fill="D9D9D9" w:themeFill="background1" w:themeFillShade="D9"/>
            <w:noWrap/>
            <w:textDirection w:val="btLr"/>
            <w:vAlign w:val="center"/>
            <w:hideMark/>
          </w:tcPr>
          <w:p w14:paraId="58B974A1" w14:textId="77777777" w:rsidR="00DB0B28" w:rsidRPr="00F32918" w:rsidRDefault="00DB0B28" w:rsidP="00DB0B28">
            <w:pPr>
              <w:jc w:val="center"/>
              <w:rPr>
                <w:b/>
                <w:color w:val="000000"/>
                <w:sz w:val="9"/>
                <w:szCs w:val="9"/>
              </w:rPr>
            </w:pPr>
            <w:r w:rsidRPr="00F32918">
              <w:rPr>
                <w:b/>
                <w:color w:val="000000"/>
                <w:sz w:val="9"/>
                <w:szCs w:val="9"/>
                <w:lang w:eastAsia="es-MX"/>
              </w:rPr>
              <w:t>Categoría</w:t>
            </w:r>
          </w:p>
        </w:tc>
        <w:tc>
          <w:tcPr>
            <w:tcW w:w="96" w:type="pct"/>
            <w:vMerge/>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BC1EC6" w14:textId="77777777" w:rsidR="00DB0B28" w:rsidRPr="00F32918" w:rsidRDefault="00DB0B28" w:rsidP="00DB0B28">
            <w:pPr>
              <w:jc w:val="center"/>
              <w:rPr>
                <w:b/>
                <w:color w:val="000000"/>
                <w:sz w:val="9"/>
                <w:szCs w:val="9"/>
              </w:rPr>
            </w:pPr>
          </w:p>
        </w:tc>
        <w:tc>
          <w:tcPr>
            <w:tcW w:w="539" w:type="pct"/>
            <w:vMerge/>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F58D6A" w14:textId="77777777" w:rsidR="00DB0B28" w:rsidRPr="00F32918" w:rsidRDefault="00DB0B28" w:rsidP="00DB0B28">
            <w:pPr>
              <w:jc w:val="center"/>
              <w:rPr>
                <w:b/>
                <w:color w:val="000000"/>
                <w:sz w:val="9"/>
                <w:szCs w:val="9"/>
              </w:rPr>
            </w:pPr>
          </w:p>
        </w:tc>
        <w:tc>
          <w:tcPr>
            <w:tcW w:w="456" w:type="pct"/>
            <w:vMerge/>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3EDC2C" w14:textId="77777777" w:rsidR="00DB0B28" w:rsidRPr="00F32918" w:rsidRDefault="00DB0B28" w:rsidP="00DB0B28">
            <w:pPr>
              <w:jc w:val="center"/>
              <w:rPr>
                <w:b/>
                <w:color w:val="000000"/>
                <w:sz w:val="9"/>
                <w:szCs w:val="9"/>
              </w:rPr>
            </w:pPr>
          </w:p>
        </w:tc>
        <w:tc>
          <w:tcPr>
            <w:tcW w:w="490" w:type="pct"/>
            <w:vMerge/>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915476" w14:textId="77777777" w:rsidR="00DB0B28" w:rsidRPr="00F32918" w:rsidRDefault="00DB0B28" w:rsidP="00DB0B28">
            <w:pPr>
              <w:jc w:val="center"/>
              <w:rPr>
                <w:b/>
                <w:color w:val="000000"/>
                <w:sz w:val="9"/>
                <w:szCs w:val="9"/>
              </w:rPr>
            </w:pPr>
          </w:p>
        </w:tc>
        <w:tc>
          <w:tcPr>
            <w:tcW w:w="343" w:type="pct"/>
            <w:tcBorders>
              <w:top w:val="nil"/>
              <w:left w:val="nil"/>
              <w:bottom w:val="single" w:sz="4" w:space="0" w:color="auto"/>
              <w:right w:val="single" w:sz="4" w:space="0" w:color="auto"/>
            </w:tcBorders>
            <w:shd w:val="clear" w:color="auto" w:fill="D9D9D9" w:themeFill="background1" w:themeFillShade="D9"/>
            <w:noWrap/>
            <w:vAlign w:val="center"/>
            <w:hideMark/>
          </w:tcPr>
          <w:p w14:paraId="5361E97D" w14:textId="77777777" w:rsidR="00DB0B28" w:rsidRPr="00F32918" w:rsidRDefault="00DB0B28" w:rsidP="00DB0B28">
            <w:pPr>
              <w:jc w:val="center"/>
              <w:rPr>
                <w:b/>
                <w:color w:val="000000"/>
                <w:sz w:val="9"/>
                <w:szCs w:val="9"/>
              </w:rPr>
            </w:pPr>
            <w:r w:rsidRPr="00F32918">
              <w:rPr>
                <w:b/>
                <w:color w:val="000000"/>
                <w:sz w:val="9"/>
                <w:szCs w:val="9"/>
              </w:rPr>
              <w:t>¿Cómo se realiza el monitoreo</w:t>
            </w:r>
          </w:p>
        </w:tc>
        <w:tc>
          <w:tcPr>
            <w:tcW w:w="279" w:type="pct"/>
            <w:tcBorders>
              <w:top w:val="nil"/>
              <w:left w:val="nil"/>
              <w:bottom w:val="single" w:sz="4" w:space="0" w:color="auto"/>
              <w:right w:val="single" w:sz="8" w:space="0" w:color="auto"/>
            </w:tcBorders>
            <w:shd w:val="clear" w:color="auto" w:fill="D9D9D9" w:themeFill="background1" w:themeFillShade="D9"/>
            <w:noWrap/>
            <w:vAlign w:val="center"/>
            <w:hideMark/>
          </w:tcPr>
          <w:p w14:paraId="6E474A35" w14:textId="77777777" w:rsidR="00DB0B28" w:rsidRPr="00F32918" w:rsidRDefault="00DB0B28" w:rsidP="00DB0B28">
            <w:pPr>
              <w:jc w:val="center"/>
              <w:rPr>
                <w:b/>
                <w:color w:val="000000"/>
                <w:sz w:val="9"/>
                <w:szCs w:val="9"/>
              </w:rPr>
            </w:pPr>
            <w:r w:rsidRPr="00F32918">
              <w:rPr>
                <w:b/>
                <w:color w:val="000000"/>
                <w:sz w:val="9"/>
                <w:szCs w:val="9"/>
              </w:rPr>
              <w:t>Periodicidad ¿cuándo?</w:t>
            </w:r>
          </w:p>
        </w:tc>
      </w:tr>
      <w:tr w:rsidR="00DB0B28" w:rsidRPr="00F32918" w14:paraId="2A5CB743" w14:textId="77777777" w:rsidTr="00DB0B28">
        <w:trPr>
          <w:cantSplit/>
          <w:trHeight w:val="1217"/>
          <w:jc w:val="center"/>
        </w:trPr>
        <w:tc>
          <w:tcPr>
            <w:tcW w:w="96" w:type="pct"/>
            <w:tcBorders>
              <w:top w:val="nil"/>
              <w:left w:val="single" w:sz="4" w:space="0" w:color="auto"/>
              <w:bottom w:val="single" w:sz="4" w:space="0" w:color="auto"/>
              <w:right w:val="single" w:sz="4" w:space="0" w:color="auto"/>
            </w:tcBorders>
            <w:shd w:val="clear" w:color="auto" w:fill="auto"/>
            <w:noWrap/>
            <w:textDirection w:val="btLr"/>
            <w:vAlign w:val="center"/>
          </w:tcPr>
          <w:p w14:paraId="7818A3E8" w14:textId="77777777" w:rsidR="00DB0B28" w:rsidRPr="00F32918" w:rsidRDefault="00DB0B28" w:rsidP="00DB0B28">
            <w:pPr>
              <w:jc w:val="center"/>
              <w:rPr>
                <w:color w:val="000000"/>
                <w:sz w:val="9"/>
                <w:szCs w:val="9"/>
              </w:rPr>
            </w:pPr>
            <w:r w:rsidRPr="00F32918">
              <w:rPr>
                <w:color w:val="000000"/>
                <w:sz w:val="9"/>
                <w:szCs w:val="9"/>
              </w:rPr>
              <w:t>1</w:t>
            </w:r>
          </w:p>
        </w:tc>
        <w:tc>
          <w:tcPr>
            <w:tcW w:w="96" w:type="pct"/>
            <w:tcBorders>
              <w:top w:val="nil"/>
              <w:left w:val="nil"/>
              <w:bottom w:val="single" w:sz="4" w:space="0" w:color="auto"/>
              <w:right w:val="single" w:sz="4" w:space="0" w:color="auto"/>
            </w:tcBorders>
            <w:shd w:val="clear" w:color="000000" w:fill="FFFFFF"/>
            <w:noWrap/>
            <w:textDirection w:val="btLr"/>
            <w:vAlign w:val="center"/>
          </w:tcPr>
          <w:p w14:paraId="6454F9E8" w14:textId="77777777" w:rsidR="00DB0B28" w:rsidRPr="00F32918" w:rsidRDefault="00DB0B28" w:rsidP="00DB0B28">
            <w:pPr>
              <w:jc w:val="center"/>
              <w:rPr>
                <w:color w:val="000000"/>
                <w:sz w:val="9"/>
                <w:szCs w:val="9"/>
              </w:rPr>
            </w:pPr>
            <w:r w:rsidRPr="00F32918">
              <w:rPr>
                <w:color w:val="000000"/>
                <w:sz w:val="9"/>
                <w:szCs w:val="9"/>
              </w:rPr>
              <w:t>ESPECÍFICO</w:t>
            </w:r>
          </w:p>
        </w:tc>
        <w:tc>
          <w:tcPr>
            <w:tcW w:w="96" w:type="pct"/>
            <w:tcBorders>
              <w:top w:val="nil"/>
              <w:left w:val="nil"/>
              <w:bottom w:val="single" w:sz="4" w:space="0" w:color="auto"/>
              <w:right w:val="single" w:sz="4" w:space="0" w:color="auto"/>
            </w:tcBorders>
            <w:shd w:val="clear" w:color="000000" w:fill="FFFFFF"/>
            <w:noWrap/>
            <w:textDirection w:val="btLr"/>
            <w:vAlign w:val="center"/>
          </w:tcPr>
          <w:p w14:paraId="2B043896" w14:textId="77777777" w:rsidR="00DB0B28" w:rsidRPr="00F32918" w:rsidRDefault="00DB0B28" w:rsidP="00DB0B28">
            <w:pPr>
              <w:jc w:val="center"/>
              <w:rPr>
                <w:color w:val="000000"/>
                <w:sz w:val="9"/>
                <w:szCs w:val="9"/>
              </w:rPr>
            </w:pPr>
            <w:r w:rsidRPr="00F32918">
              <w:rPr>
                <w:color w:val="000000"/>
                <w:sz w:val="9"/>
                <w:szCs w:val="9"/>
              </w:rPr>
              <w:t>INTERNO</w:t>
            </w:r>
          </w:p>
        </w:tc>
        <w:tc>
          <w:tcPr>
            <w:tcW w:w="96" w:type="pct"/>
            <w:tcBorders>
              <w:top w:val="nil"/>
              <w:left w:val="nil"/>
              <w:bottom w:val="single" w:sz="4" w:space="0" w:color="auto"/>
              <w:right w:val="single" w:sz="4" w:space="0" w:color="auto"/>
            </w:tcBorders>
            <w:shd w:val="clear" w:color="000000" w:fill="FFFFFF"/>
            <w:noWrap/>
            <w:textDirection w:val="btLr"/>
            <w:vAlign w:val="center"/>
          </w:tcPr>
          <w:p w14:paraId="5BFB9D45" w14:textId="77777777" w:rsidR="00DB0B28" w:rsidRPr="00F32918" w:rsidRDefault="00DB0B28" w:rsidP="00DB0B28">
            <w:pPr>
              <w:jc w:val="center"/>
              <w:rPr>
                <w:color w:val="000000"/>
                <w:sz w:val="9"/>
                <w:szCs w:val="9"/>
              </w:rPr>
            </w:pPr>
            <w:r w:rsidRPr="00F32918">
              <w:rPr>
                <w:color w:val="000000"/>
                <w:sz w:val="9"/>
                <w:szCs w:val="9"/>
              </w:rPr>
              <w:t>PLANEACIÓN</w:t>
            </w:r>
          </w:p>
        </w:tc>
        <w:tc>
          <w:tcPr>
            <w:tcW w:w="96" w:type="pct"/>
            <w:tcBorders>
              <w:top w:val="nil"/>
              <w:left w:val="nil"/>
              <w:bottom w:val="single" w:sz="4" w:space="0" w:color="auto"/>
              <w:right w:val="single" w:sz="4" w:space="0" w:color="auto"/>
            </w:tcBorders>
            <w:shd w:val="clear" w:color="000000" w:fill="FFFFFF"/>
            <w:noWrap/>
            <w:textDirection w:val="btLr"/>
            <w:vAlign w:val="center"/>
          </w:tcPr>
          <w:p w14:paraId="5ECD448B" w14:textId="77777777" w:rsidR="00DB0B28" w:rsidRPr="00F32918" w:rsidRDefault="00DB0B28" w:rsidP="00DB0B28">
            <w:pPr>
              <w:jc w:val="center"/>
              <w:rPr>
                <w:color w:val="000000"/>
                <w:sz w:val="9"/>
                <w:szCs w:val="9"/>
              </w:rPr>
            </w:pPr>
            <w:r w:rsidRPr="00F32918">
              <w:rPr>
                <w:color w:val="000000"/>
                <w:sz w:val="9"/>
                <w:szCs w:val="9"/>
              </w:rPr>
              <w:t>OPERACIONAL</w:t>
            </w:r>
          </w:p>
        </w:tc>
        <w:tc>
          <w:tcPr>
            <w:tcW w:w="540" w:type="pct"/>
            <w:tcBorders>
              <w:top w:val="nil"/>
              <w:left w:val="nil"/>
              <w:bottom w:val="single" w:sz="4" w:space="0" w:color="auto"/>
              <w:right w:val="single" w:sz="4" w:space="0" w:color="auto"/>
            </w:tcBorders>
            <w:shd w:val="clear" w:color="auto" w:fill="auto"/>
            <w:vAlign w:val="center"/>
          </w:tcPr>
          <w:p w14:paraId="03CB7898" w14:textId="77777777" w:rsidR="00DB0B28" w:rsidRPr="00F32918" w:rsidRDefault="00DB0B28" w:rsidP="00DB0B28">
            <w:pPr>
              <w:jc w:val="both"/>
              <w:rPr>
                <w:color w:val="000000"/>
                <w:sz w:val="9"/>
                <w:szCs w:val="9"/>
              </w:rPr>
            </w:pPr>
            <w:r w:rsidRPr="00F32918">
              <w:rPr>
                <w:color w:val="000000"/>
                <w:sz w:val="9"/>
                <w:szCs w:val="9"/>
              </w:rPr>
              <w:t>RIESGOS ASOCIADOS AL NO CUMPLIMIENTO DE LOS REQUISITOS EXIGIDOS EN EL ESTUDIO PREVIO</w:t>
            </w:r>
          </w:p>
        </w:tc>
        <w:tc>
          <w:tcPr>
            <w:tcW w:w="443" w:type="pct"/>
            <w:tcBorders>
              <w:top w:val="nil"/>
              <w:left w:val="nil"/>
              <w:bottom w:val="single" w:sz="4" w:space="0" w:color="auto"/>
              <w:right w:val="single" w:sz="4" w:space="0" w:color="auto"/>
            </w:tcBorders>
            <w:shd w:val="clear" w:color="auto" w:fill="auto"/>
            <w:vAlign w:val="center"/>
          </w:tcPr>
          <w:p w14:paraId="2FDE0881" w14:textId="77777777" w:rsidR="00DB0B28" w:rsidRPr="00F32918" w:rsidRDefault="00DB0B28" w:rsidP="00DB0B28">
            <w:pPr>
              <w:jc w:val="both"/>
              <w:rPr>
                <w:color w:val="000000"/>
                <w:sz w:val="9"/>
                <w:szCs w:val="9"/>
              </w:rPr>
            </w:pPr>
            <w:r w:rsidRPr="00F32918">
              <w:rPr>
                <w:color w:val="000000"/>
                <w:sz w:val="9"/>
                <w:szCs w:val="9"/>
              </w:rPr>
              <w:t>DECLARATORIA DESIERTO DEL PROCESO DE CONTRATACIÓN</w:t>
            </w:r>
          </w:p>
        </w:tc>
        <w:tc>
          <w:tcPr>
            <w:tcW w:w="96" w:type="pct"/>
            <w:tcBorders>
              <w:top w:val="nil"/>
              <w:left w:val="nil"/>
              <w:bottom w:val="single" w:sz="4" w:space="0" w:color="auto"/>
              <w:right w:val="single" w:sz="4" w:space="0" w:color="auto"/>
            </w:tcBorders>
            <w:shd w:val="clear" w:color="auto" w:fill="auto"/>
            <w:textDirection w:val="btLr"/>
            <w:vAlign w:val="center"/>
          </w:tcPr>
          <w:p w14:paraId="73F919EC" w14:textId="77777777" w:rsidR="00DB0B28" w:rsidRPr="00F32918" w:rsidRDefault="00DB0B28" w:rsidP="00DB0B28">
            <w:pPr>
              <w:jc w:val="center"/>
              <w:rPr>
                <w:color w:val="000000"/>
                <w:sz w:val="9"/>
                <w:szCs w:val="9"/>
              </w:rPr>
            </w:pPr>
            <w:r w:rsidRPr="00F32918">
              <w:rPr>
                <w:color w:val="000000"/>
                <w:sz w:val="9"/>
                <w:szCs w:val="9"/>
              </w:rPr>
              <w:t>2</w:t>
            </w:r>
          </w:p>
        </w:tc>
        <w:tc>
          <w:tcPr>
            <w:tcW w:w="96" w:type="pct"/>
            <w:tcBorders>
              <w:top w:val="nil"/>
              <w:left w:val="nil"/>
              <w:bottom w:val="single" w:sz="4" w:space="0" w:color="auto"/>
              <w:right w:val="single" w:sz="4" w:space="0" w:color="auto"/>
            </w:tcBorders>
            <w:shd w:val="clear" w:color="auto" w:fill="auto"/>
            <w:textDirection w:val="btLr"/>
            <w:vAlign w:val="center"/>
          </w:tcPr>
          <w:p w14:paraId="36646381" w14:textId="77777777" w:rsidR="00DB0B28" w:rsidRPr="00F32918" w:rsidRDefault="00DB0B28" w:rsidP="00DB0B28">
            <w:pPr>
              <w:jc w:val="center"/>
              <w:rPr>
                <w:color w:val="000000"/>
                <w:sz w:val="9"/>
                <w:szCs w:val="9"/>
              </w:rPr>
            </w:pPr>
            <w:r w:rsidRPr="00F32918">
              <w:rPr>
                <w:color w:val="000000"/>
                <w:sz w:val="9"/>
                <w:szCs w:val="9"/>
              </w:rPr>
              <w:t>4</w:t>
            </w:r>
          </w:p>
        </w:tc>
        <w:tc>
          <w:tcPr>
            <w:tcW w:w="96" w:type="pct"/>
            <w:tcBorders>
              <w:top w:val="nil"/>
              <w:left w:val="nil"/>
              <w:bottom w:val="single" w:sz="4" w:space="0" w:color="auto"/>
              <w:right w:val="single" w:sz="4" w:space="0" w:color="auto"/>
            </w:tcBorders>
            <w:shd w:val="clear" w:color="auto" w:fill="auto"/>
            <w:textDirection w:val="btLr"/>
            <w:vAlign w:val="center"/>
          </w:tcPr>
          <w:p w14:paraId="444A0D93" w14:textId="77777777" w:rsidR="00DB0B28" w:rsidRPr="00F32918" w:rsidRDefault="00DB0B28" w:rsidP="00DB0B28">
            <w:pPr>
              <w:jc w:val="center"/>
              <w:rPr>
                <w:color w:val="000000"/>
                <w:sz w:val="9"/>
                <w:szCs w:val="9"/>
              </w:rPr>
            </w:pPr>
            <w:r w:rsidRPr="00F32918">
              <w:rPr>
                <w:color w:val="000000"/>
                <w:sz w:val="9"/>
                <w:szCs w:val="9"/>
              </w:rPr>
              <w:t>6</w:t>
            </w:r>
          </w:p>
        </w:tc>
        <w:tc>
          <w:tcPr>
            <w:tcW w:w="96" w:type="pct"/>
            <w:tcBorders>
              <w:top w:val="nil"/>
              <w:left w:val="nil"/>
              <w:bottom w:val="single" w:sz="4" w:space="0" w:color="auto"/>
              <w:right w:val="single" w:sz="4" w:space="0" w:color="auto"/>
            </w:tcBorders>
            <w:shd w:val="clear" w:color="auto" w:fill="auto"/>
            <w:noWrap/>
            <w:textDirection w:val="btLr"/>
            <w:vAlign w:val="center"/>
          </w:tcPr>
          <w:p w14:paraId="67F7A5B4" w14:textId="77777777" w:rsidR="00DB0B28" w:rsidRPr="00F32918" w:rsidRDefault="00DB0B28" w:rsidP="00DB0B28">
            <w:pPr>
              <w:jc w:val="center"/>
              <w:rPr>
                <w:color w:val="000000"/>
                <w:sz w:val="9"/>
                <w:szCs w:val="9"/>
              </w:rPr>
            </w:pPr>
            <w:r w:rsidRPr="00F32918">
              <w:rPr>
                <w:color w:val="000000"/>
                <w:sz w:val="9"/>
                <w:szCs w:val="9"/>
              </w:rPr>
              <w:t>ALTO</w:t>
            </w:r>
          </w:p>
        </w:tc>
        <w:tc>
          <w:tcPr>
            <w:tcW w:w="96" w:type="pct"/>
            <w:tcBorders>
              <w:top w:val="nil"/>
              <w:left w:val="nil"/>
              <w:bottom w:val="single" w:sz="4" w:space="0" w:color="auto"/>
              <w:right w:val="single" w:sz="4" w:space="0" w:color="auto"/>
            </w:tcBorders>
            <w:shd w:val="clear" w:color="auto" w:fill="auto"/>
            <w:noWrap/>
            <w:textDirection w:val="btLr"/>
            <w:vAlign w:val="center"/>
          </w:tcPr>
          <w:p w14:paraId="229CDA69" w14:textId="77777777" w:rsidR="00DB0B28" w:rsidRPr="00F32918" w:rsidRDefault="00DB0B28" w:rsidP="00DB0B28">
            <w:pPr>
              <w:jc w:val="center"/>
              <w:rPr>
                <w:color w:val="000000"/>
                <w:sz w:val="9"/>
                <w:szCs w:val="9"/>
              </w:rPr>
            </w:pPr>
            <w:r w:rsidRPr="00F32918">
              <w:rPr>
                <w:color w:val="000000"/>
                <w:sz w:val="9"/>
                <w:szCs w:val="9"/>
              </w:rPr>
              <w:t>ENTIDAD</w:t>
            </w:r>
          </w:p>
        </w:tc>
        <w:tc>
          <w:tcPr>
            <w:tcW w:w="468" w:type="pct"/>
            <w:tcBorders>
              <w:top w:val="nil"/>
              <w:left w:val="nil"/>
              <w:bottom w:val="single" w:sz="4" w:space="0" w:color="auto"/>
              <w:right w:val="single" w:sz="4" w:space="0" w:color="auto"/>
            </w:tcBorders>
            <w:shd w:val="clear" w:color="auto" w:fill="auto"/>
            <w:vAlign w:val="center"/>
          </w:tcPr>
          <w:p w14:paraId="7673B6D2" w14:textId="77777777" w:rsidR="00DB0B28" w:rsidRPr="00F32918" w:rsidRDefault="00DB0B28" w:rsidP="00DB0B28">
            <w:pPr>
              <w:jc w:val="both"/>
              <w:rPr>
                <w:color w:val="000000"/>
                <w:sz w:val="9"/>
                <w:szCs w:val="9"/>
              </w:rPr>
            </w:pPr>
            <w:r w:rsidRPr="00F32918">
              <w:rPr>
                <w:color w:val="000000"/>
                <w:sz w:val="9"/>
                <w:szCs w:val="9"/>
              </w:rPr>
              <w:t>REDUCIR LA PROBABILIDAD DE OCURRENCIA /</w:t>
            </w:r>
          </w:p>
          <w:p w14:paraId="50399DD5" w14:textId="77777777" w:rsidR="00DB0B28" w:rsidRPr="00F32918" w:rsidRDefault="00DB0B28" w:rsidP="00DB0B28">
            <w:pPr>
              <w:jc w:val="both"/>
              <w:rPr>
                <w:color w:val="000000"/>
                <w:sz w:val="9"/>
                <w:szCs w:val="9"/>
              </w:rPr>
            </w:pPr>
            <w:r w:rsidRPr="00F32918">
              <w:rPr>
                <w:color w:val="000000"/>
                <w:sz w:val="9"/>
                <w:szCs w:val="9"/>
              </w:rPr>
              <w:t>CENTRALIZANDO LOS REQUISITOS EXIGIDOS EN LAS ESPECIFICACIONES TÉCNICAS ESTABLECIDAS EN EL ESTUDIO PREVIO; LOS CUALES SON INFORMADOS A LOS OFERENTES POR MEDIO DE SOLICITUD DE COTIZACIÓN</w:t>
            </w:r>
          </w:p>
        </w:tc>
        <w:tc>
          <w:tcPr>
            <w:tcW w:w="96" w:type="pct"/>
            <w:tcBorders>
              <w:top w:val="nil"/>
              <w:left w:val="nil"/>
              <w:bottom w:val="single" w:sz="4" w:space="0" w:color="auto"/>
              <w:right w:val="single" w:sz="4" w:space="0" w:color="auto"/>
            </w:tcBorders>
            <w:shd w:val="clear" w:color="auto" w:fill="auto"/>
            <w:textDirection w:val="btLr"/>
            <w:vAlign w:val="center"/>
          </w:tcPr>
          <w:p w14:paraId="4D68E4D9" w14:textId="77777777" w:rsidR="00DB0B28" w:rsidRPr="00F32918" w:rsidRDefault="00DB0B28" w:rsidP="00DB0B28">
            <w:pPr>
              <w:jc w:val="center"/>
              <w:rPr>
                <w:color w:val="000000"/>
                <w:sz w:val="9"/>
                <w:szCs w:val="9"/>
              </w:rPr>
            </w:pPr>
            <w:r w:rsidRPr="00F32918">
              <w:rPr>
                <w:color w:val="000000"/>
                <w:sz w:val="9"/>
                <w:szCs w:val="9"/>
              </w:rPr>
              <w:t>1</w:t>
            </w:r>
          </w:p>
        </w:tc>
        <w:tc>
          <w:tcPr>
            <w:tcW w:w="96" w:type="pct"/>
            <w:tcBorders>
              <w:top w:val="nil"/>
              <w:left w:val="nil"/>
              <w:bottom w:val="single" w:sz="4" w:space="0" w:color="auto"/>
              <w:right w:val="single" w:sz="4" w:space="0" w:color="auto"/>
            </w:tcBorders>
            <w:shd w:val="clear" w:color="auto" w:fill="auto"/>
            <w:textDirection w:val="btLr"/>
            <w:vAlign w:val="center"/>
          </w:tcPr>
          <w:p w14:paraId="4C2024F5" w14:textId="77777777" w:rsidR="00DB0B28" w:rsidRPr="00F32918" w:rsidRDefault="00DB0B28" w:rsidP="00DB0B28">
            <w:pPr>
              <w:jc w:val="center"/>
              <w:rPr>
                <w:color w:val="000000"/>
                <w:sz w:val="9"/>
                <w:szCs w:val="9"/>
              </w:rPr>
            </w:pPr>
            <w:r w:rsidRPr="00F32918">
              <w:rPr>
                <w:color w:val="000000"/>
                <w:sz w:val="9"/>
                <w:szCs w:val="9"/>
              </w:rPr>
              <w:t>1</w:t>
            </w:r>
          </w:p>
        </w:tc>
        <w:tc>
          <w:tcPr>
            <w:tcW w:w="96" w:type="pct"/>
            <w:tcBorders>
              <w:top w:val="nil"/>
              <w:left w:val="nil"/>
              <w:bottom w:val="single" w:sz="4" w:space="0" w:color="auto"/>
              <w:right w:val="single" w:sz="4" w:space="0" w:color="auto"/>
            </w:tcBorders>
            <w:shd w:val="clear" w:color="auto" w:fill="auto"/>
            <w:textDirection w:val="btLr"/>
            <w:vAlign w:val="center"/>
          </w:tcPr>
          <w:p w14:paraId="0836B9D4" w14:textId="77777777" w:rsidR="00DB0B28" w:rsidRPr="00F32918" w:rsidRDefault="00DB0B28" w:rsidP="00DB0B28">
            <w:pPr>
              <w:jc w:val="center"/>
              <w:rPr>
                <w:color w:val="000000"/>
                <w:sz w:val="9"/>
                <w:szCs w:val="9"/>
              </w:rPr>
            </w:pPr>
            <w:r w:rsidRPr="00F32918">
              <w:rPr>
                <w:color w:val="000000"/>
                <w:sz w:val="9"/>
                <w:szCs w:val="9"/>
              </w:rPr>
              <w:t>2</w:t>
            </w:r>
          </w:p>
        </w:tc>
        <w:tc>
          <w:tcPr>
            <w:tcW w:w="96" w:type="pct"/>
            <w:tcBorders>
              <w:top w:val="nil"/>
              <w:left w:val="nil"/>
              <w:bottom w:val="single" w:sz="4" w:space="0" w:color="auto"/>
              <w:right w:val="single" w:sz="4" w:space="0" w:color="auto"/>
            </w:tcBorders>
            <w:shd w:val="clear" w:color="auto" w:fill="auto"/>
            <w:textDirection w:val="btLr"/>
            <w:vAlign w:val="center"/>
          </w:tcPr>
          <w:p w14:paraId="36839FEE" w14:textId="77777777" w:rsidR="00DB0B28" w:rsidRPr="00F32918" w:rsidRDefault="00DB0B28" w:rsidP="00DB0B28">
            <w:pPr>
              <w:jc w:val="center"/>
              <w:rPr>
                <w:color w:val="000000"/>
                <w:sz w:val="9"/>
                <w:szCs w:val="9"/>
              </w:rPr>
            </w:pPr>
            <w:r w:rsidRPr="00F32918">
              <w:rPr>
                <w:color w:val="000000"/>
                <w:sz w:val="9"/>
                <w:szCs w:val="9"/>
              </w:rPr>
              <w:t>BAJO</w:t>
            </w:r>
          </w:p>
        </w:tc>
        <w:tc>
          <w:tcPr>
            <w:tcW w:w="96" w:type="pct"/>
            <w:tcBorders>
              <w:top w:val="nil"/>
              <w:left w:val="nil"/>
              <w:bottom w:val="single" w:sz="4" w:space="0" w:color="auto"/>
              <w:right w:val="single" w:sz="4" w:space="0" w:color="auto"/>
            </w:tcBorders>
            <w:shd w:val="clear" w:color="auto" w:fill="auto"/>
            <w:noWrap/>
            <w:textDirection w:val="btLr"/>
            <w:vAlign w:val="center"/>
          </w:tcPr>
          <w:p w14:paraId="729B43DA" w14:textId="77777777" w:rsidR="00DB0B28" w:rsidRPr="00F32918" w:rsidRDefault="00DB0B28" w:rsidP="00DB0B28">
            <w:pPr>
              <w:jc w:val="center"/>
              <w:rPr>
                <w:color w:val="000000"/>
                <w:sz w:val="9"/>
                <w:szCs w:val="9"/>
              </w:rPr>
            </w:pPr>
            <w:r w:rsidRPr="00F32918">
              <w:rPr>
                <w:color w:val="000000"/>
                <w:sz w:val="9"/>
                <w:szCs w:val="9"/>
              </w:rPr>
              <w:t>NO</w:t>
            </w:r>
          </w:p>
        </w:tc>
        <w:tc>
          <w:tcPr>
            <w:tcW w:w="539" w:type="pct"/>
            <w:tcBorders>
              <w:top w:val="nil"/>
              <w:left w:val="nil"/>
              <w:bottom w:val="single" w:sz="4" w:space="0" w:color="auto"/>
              <w:right w:val="single" w:sz="4" w:space="0" w:color="auto"/>
            </w:tcBorders>
            <w:shd w:val="clear" w:color="auto" w:fill="auto"/>
            <w:vAlign w:val="center"/>
          </w:tcPr>
          <w:p w14:paraId="4986EC98" w14:textId="77777777" w:rsidR="00DB0B28" w:rsidRPr="00F32918" w:rsidRDefault="00DB0B28" w:rsidP="00DB0B28">
            <w:pPr>
              <w:jc w:val="center"/>
              <w:rPr>
                <w:color w:val="000000"/>
                <w:sz w:val="9"/>
                <w:szCs w:val="9"/>
              </w:rPr>
            </w:pPr>
            <w:r w:rsidRPr="00F32918">
              <w:rPr>
                <w:color w:val="000000"/>
                <w:sz w:val="9"/>
                <w:szCs w:val="9"/>
              </w:rPr>
              <w:t>ESTRUCTURADOR DEL PROCESO</w:t>
            </w:r>
          </w:p>
        </w:tc>
        <w:tc>
          <w:tcPr>
            <w:tcW w:w="456" w:type="pct"/>
            <w:tcBorders>
              <w:top w:val="nil"/>
              <w:left w:val="nil"/>
              <w:bottom w:val="single" w:sz="4" w:space="0" w:color="auto"/>
              <w:right w:val="single" w:sz="4" w:space="0" w:color="auto"/>
            </w:tcBorders>
            <w:shd w:val="clear" w:color="auto" w:fill="auto"/>
            <w:vAlign w:val="center"/>
          </w:tcPr>
          <w:p w14:paraId="582F5A5C" w14:textId="77777777" w:rsidR="00DB0B28" w:rsidRPr="00F32918" w:rsidRDefault="00DB0B28" w:rsidP="00DB0B28">
            <w:pPr>
              <w:jc w:val="center"/>
              <w:rPr>
                <w:color w:val="000000"/>
                <w:sz w:val="9"/>
                <w:szCs w:val="9"/>
              </w:rPr>
            </w:pPr>
            <w:r w:rsidRPr="00F32918">
              <w:rPr>
                <w:color w:val="000000"/>
                <w:sz w:val="9"/>
                <w:szCs w:val="9"/>
              </w:rPr>
              <w:t>ESTUDIO DE MERCADO</w:t>
            </w:r>
          </w:p>
        </w:tc>
        <w:tc>
          <w:tcPr>
            <w:tcW w:w="490" w:type="pct"/>
            <w:tcBorders>
              <w:top w:val="nil"/>
              <w:left w:val="nil"/>
              <w:bottom w:val="single" w:sz="4" w:space="0" w:color="auto"/>
              <w:right w:val="single" w:sz="4" w:space="0" w:color="auto"/>
            </w:tcBorders>
            <w:shd w:val="clear" w:color="auto" w:fill="auto"/>
            <w:vAlign w:val="center"/>
          </w:tcPr>
          <w:p w14:paraId="2BAA5EC7" w14:textId="77777777" w:rsidR="00DB0B28" w:rsidRPr="00F32918" w:rsidRDefault="00DB0B28" w:rsidP="00DB0B28">
            <w:pPr>
              <w:jc w:val="center"/>
              <w:rPr>
                <w:color w:val="000000"/>
                <w:sz w:val="9"/>
                <w:szCs w:val="9"/>
              </w:rPr>
            </w:pPr>
            <w:r w:rsidRPr="00F32918">
              <w:rPr>
                <w:color w:val="000000"/>
                <w:sz w:val="9"/>
                <w:szCs w:val="9"/>
              </w:rPr>
              <w:t>ESTUDIO PREVIO</w:t>
            </w:r>
          </w:p>
        </w:tc>
        <w:tc>
          <w:tcPr>
            <w:tcW w:w="343" w:type="pct"/>
            <w:tcBorders>
              <w:top w:val="nil"/>
              <w:left w:val="nil"/>
              <w:bottom w:val="single" w:sz="4" w:space="0" w:color="auto"/>
              <w:right w:val="single" w:sz="4" w:space="0" w:color="auto"/>
            </w:tcBorders>
            <w:shd w:val="clear" w:color="auto" w:fill="auto"/>
            <w:vAlign w:val="center"/>
          </w:tcPr>
          <w:p w14:paraId="4202CC96" w14:textId="77777777" w:rsidR="00DB0B28" w:rsidRPr="00F32918" w:rsidRDefault="00DB0B28" w:rsidP="00DB0B28">
            <w:pPr>
              <w:jc w:val="center"/>
              <w:rPr>
                <w:color w:val="000000"/>
                <w:sz w:val="9"/>
                <w:szCs w:val="9"/>
              </w:rPr>
            </w:pPr>
            <w:r w:rsidRPr="00F32918">
              <w:rPr>
                <w:color w:val="000000"/>
                <w:sz w:val="9"/>
                <w:szCs w:val="9"/>
              </w:rPr>
              <w:t>ESPECIFICACIONES TÉCNICAS DEL ESTUDIO PREVIO</w:t>
            </w:r>
          </w:p>
        </w:tc>
        <w:tc>
          <w:tcPr>
            <w:tcW w:w="279" w:type="pct"/>
            <w:tcBorders>
              <w:top w:val="nil"/>
              <w:left w:val="nil"/>
              <w:bottom w:val="single" w:sz="4" w:space="0" w:color="auto"/>
              <w:right w:val="single" w:sz="4" w:space="0" w:color="auto"/>
            </w:tcBorders>
            <w:shd w:val="clear" w:color="auto" w:fill="auto"/>
            <w:vAlign w:val="center"/>
          </w:tcPr>
          <w:p w14:paraId="006F7D99" w14:textId="77777777" w:rsidR="00DB0B28" w:rsidRPr="00F32918" w:rsidRDefault="00DB0B28" w:rsidP="00DB0B28">
            <w:pPr>
              <w:jc w:val="center"/>
              <w:rPr>
                <w:color w:val="000000"/>
                <w:sz w:val="9"/>
                <w:szCs w:val="9"/>
              </w:rPr>
            </w:pPr>
            <w:r w:rsidRPr="00F32918">
              <w:rPr>
                <w:color w:val="000000"/>
                <w:sz w:val="9"/>
                <w:szCs w:val="9"/>
              </w:rPr>
              <w:t>UNA VEZ</w:t>
            </w:r>
          </w:p>
          <w:p w14:paraId="503207A9" w14:textId="77777777" w:rsidR="00DB0B28" w:rsidRPr="00F32918" w:rsidRDefault="00DB0B28" w:rsidP="00DB0B28">
            <w:pPr>
              <w:jc w:val="center"/>
              <w:rPr>
                <w:color w:val="000000"/>
                <w:sz w:val="9"/>
                <w:szCs w:val="9"/>
              </w:rPr>
            </w:pPr>
            <w:r w:rsidRPr="00F32918">
              <w:rPr>
                <w:color w:val="000000"/>
                <w:sz w:val="9"/>
                <w:szCs w:val="9"/>
              </w:rPr>
              <w:t>ESTUDIO PREVIO</w:t>
            </w:r>
          </w:p>
        </w:tc>
      </w:tr>
      <w:tr w:rsidR="00DB0B28" w:rsidRPr="00F32918" w14:paraId="742F36DF" w14:textId="77777777" w:rsidTr="00DB0B28">
        <w:trPr>
          <w:cantSplit/>
          <w:trHeight w:val="40"/>
          <w:jc w:val="center"/>
        </w:trPr>
        <w:tc>
          <w:tcPr>
            <w:tcW w:w="96" w:type="pct"/>
            <w:tcBorders>
              <w:top w:val="nil"/>
              <w:left w:val="single" w:sz="4" w:space="0" w:color="auto"/>
              <w:bottom w:val="single" w:sz="4" w:space="0" w:color="auto"/>
              <w:right w:val="single" w:sz="4" w:space="0" w:color="auto"/>
            </w:tcBorders>
            <w:shd w:val="clear" w:color="auto" w:fill="auto"/>
            <w:noWrap/>
            <w:textDirection w:val="btLr"/>
            <w:vAlign w:val="center"/>
          </w:tcPr>
          <w:p w14:paraId="41EF549D" w14:textId="77777777" w:rsidR="00DB0B28" w:rsidRPr="00F32918" w:rsidRDefault="00DB0B28" w:rsidP="00DB0B28">
            <w:pPr>
              <w:jc w:val="center"/>
              <w:rPr>
                <w:color w:val="000000"/>
                <w:sz w:val="9"/>
                <w:szCs w:val="9"/>
              </w:rPr>
            </w:pPr>
            <w:r w:rsidRPr="00F32918">
              <w:rPr>
                <w:color w:val="000000"/>
                <w:sz w:val="9"/>
                <w:szCs w:val="9"/>
              </w:rPr>
              <w:t>2</w:t>
            </w:r>
          </w:p>
        </w:tc>
        <w:tc>
          <w:tcPr>
            <w:tcW w:w="96" w:type="pct"/>
            <w:tcBorders>
              <w:top w:val="nil"/>
              <w:left w:val="nil"/>
              <w:bottom w:val="single" w:sz="4" w:space="0" w:color="auto"/>
              <w:right w:val="single" w:sz="4" w:space="0" w:color="auto"/>
            </w:tcBorders>
            <w:shd w:val="clear" w:color="000000" w:fill="FFFFFF"/>
            <w:noWrap/>
            <w:textDirection w:val="btLr"/>
            <w:vAlign w:val="center"/>
          </w:tcPr>
          <w:p w14:paraId="158DEB9F" w14:textId="77777777" w:rsidR="00DB0B28" w:rsidRPr="00F32918" w:rsidRDefault="00DB0B28" w:rsidP="00DB0B28">
            <w:pPr>
              <w:jc w:val="center"/>
              <w:rPr>
                <w:color w:val="000000"/>
                <w:sz w:val="9"/>
                <w:szCs w:val="9"/>
              </w:rPr>
            </w:pPr>
            <w:r w:rsidRPr="00F32918">
              <w:rPr>
                <w:color w:val="000000"/>
                <w:sz w:val="9"/>
                <w:szCs w:val="9"/>
              </w:rPr>
              <w:t>ESPECÍFICO</w:t>
            </w:r>
          </w:p>
        </w:tc>
        <w:tc>
          <w:tcPr>
            <w:tcW w:w="96" w:type="pct"/>
            <w:tcBorders>
              <w:top w:val="nil"/>
              <w:left w:val="nil"/>
              <w:bottom w:val="single" w:sz="4" w:space="0" w:color="auto"/>
              <w:right w:val="single" w:sz="4" w:space="0" w:color="auto"/>
            </w:tcBorders>
            <w:shd w:val="clear" w:color="000000" w:fill="FFFFFF"/>
            <w:noWrap/>
            <w:textDirection w:val="btLr"/>
            <w:vAlign w:val="center"/>
          </w:tcPr>
          <w:p w14:paraId="0094EB69" w14:textId="77777777" w:rsidR="00DB0B28" w:rsidRPr="00F32918" w:rsidRDefault="00DB0B28" w:rsidP="00DB0B28">
            <w:pPr>
              <w:jc w:val="center"/>
              <w:rPr>
                <w:color w:val="000000"/>
                <w:sz w:val="9"/>
                <w:szCs w:val="9"/>
              </w:rPr>
            </w:pPr>
            <w:r w:rsidRPr="00F32918">
              <w:rPr>
                <w:color w:val="000000"/>
                <w:sz w:val="9"/>
                <w:szCs w:val="9"/>
              </w:rPr>
              <w:t>EXTERNO</w:t>
            </w:r>
          </w:p>
        </w:tc>
        <w:tc>
          <w:tcPr>
            <w:tcW w:w="96" w:type="pct"/>
            <w:tcBorders>
              <w:top w:val="nil"/>
              <w:left w:val="nil"/>
              <w:bottom w:val="single" w:sz="4" w:space="0" w:color="auto"/>
              <w:right w:val="single" w:sz="4" w:space="0" w:color="auto"/>
            </w:tcBorders>
            <w:shd w:val="clear" w:color="000000" w:fill="FFFFFF"/>
            <w:noWrap/>
            <w:textDirection w:val="btLr"/>
            <w:vAlign w:val="center"/>
          </w:tcPr>
          <w:p w14:paraId="6C17DAE8" w14:textId="77777777" w:rsidR="00DB0B28" w:rsidRPr="00F32918" w:rsidRDefault="00DB0B28" w:rsidP="00DB0B28">
            <w:pPr>
              <w:jc w:val="center"/>
              <w:rPr>
                <w:color w:val="000000"/>
                <w:sz w:val="9"/>
                <w:szCs w:val="9"/>
              </w:rPr>
            </w:pPr>
            <w:r w:rsidRPr="00F32918">
              <w:rPr>
                <w:color w:val="000000"/>
                <w:sz w:val="9"/>
                <w:szCs w:val="9"/>
              </w:rPr>
              <w:t>SELECCIÓN</w:t>
            </w:r>
          </w:p>
        </w:tc>
        <w:tc>
          <w:tcPr>
            <w:tcW w:w="96" w:type="pct"/>
            <w:tcBorders>
              <w:top w:val="nil"/>
              <w:left w:val="nil"/>
              <w:bottom w:val="single" w:sz="4" w:space="0" w:color="auto"/>
              <w:right w:val="single" w:sz="4" w:space="0" w:color="auto"/>
            </w:tcBorders>
            <w:shd w:val="clear" w:color="000000" w:fill="FFFFFF"/>
            <w:noWrap/>
            <w:textDirection w:val="btLr"/>
            <w:vAlign w:val="center"/>
          </w:tcPr>
          <w:p w14:paraId="6A35E639" w14:textId="77777777" w:rsidR="00DB0B28" w:rsidRPr="00F32918" w:rsidRDefault="00DB0B28" w:rsidP="00DB0B28">
            <w:pPr>
              <w:jc w:val="center"/>
              <w:rPr>
                <w:color w:val="000000"/>
                <w:sz w:val="9"/>
                <w:szCs w:val="9"/>
              </w:rPr>
            </w:pPr>
            <w:r w:rsidRPr="00F32918">
              <w:rPr>
                <w:color w:val="000000"/>
                <w:sz w:val="9"/>
                <w:szCs w:val="9"/>
              </w:rPr>
              <w:t>OPERACIONAL</w:t>
            </w:r>
          </w:p>
        </w:tc>
        <w:tc>
          <w:tcPr>
            <w:tcW w:w="540" w:type="pct"/>
            <w:tcBorders>
              <w:top w:val="nil"/>
              <w:left w:val="nil"/>
              <w:bottom w:val="single" w:sz="4" w:space="0" w:color="auto"/>
              <w:right w:val="single" w:sz="4" w:space="0" w:color="auto"/>
            </w:tcBorders>
            <w:shd w:val="clear" w:color="auto" w:fill="auto"/>
            <w:vAlign w:val="center"/>
          </w:tcPr>
          <w:p w14:paraId="30CE0C53" w14:textId="77777777" w:rsidR="00DB0B28" w:rsidRPr="00F32918" w:rsidRDefault="00DB0B28" w:rsidP="00DB0B28">
            <w:pPr>
              <w:jc w:val="both"/>
              <w:rPr>
                <w:color w:val="000000"/>
                <w:sz w:val="9"/>
                <w:szCs w:val="9"/>
              </w:rPr>
            </w:pPr>
            <w:r w:rsidRPr="00F32918">
              <w:rPr>
                <w:color w:val="000000"/>
                <w:sz w:val="9"/>
                <w:szCs w:val="9"/>
              </w:rPr>
              <w:t>FALSEDAD EN LOS DOCUMENTOS QUE CONFORMAN LA OFERTA</w:t>
            </w:r>
          </w:p>
        </w:tc>
        <w:tc>
          <w:tcPr>
            <w:tcW w:w="443" w:type="pct"/>
            <w:tcBorders>
              <w:top w:val="nil"/>
              <w:left w:val="nil"/>
              <w:bottom w:val="single" w:sz="4" w:space="0" w:color="auto"/>
              <w:right w:val="single" w:sz="4" w:space="0" w:color="auto"/>
            </w:tcBorders>
            <w:shd w:val="clear" w:color="auto" w:fill="auto"/>
            <w:vAlign w:val="center"/>
          </w:tcPr>
          <w:p w14:paraId="6BBB8A0A" w14:textId="77777777" w:rsidR="00DB0B28" w:rsidRPr="00F32918" w:rsidRDefault="00DB0B28" w:rsidP="00DB0B28">
            <w:pPr>
              <w:jc w:val="both"/>
              <w:rPr>
                <w:color w:val="000000"/>
                <w:sz w:val="9"/>
                <w:szCs w:val="9"/>
              </w:rPr>
            </w:pPr>
            <w:r w:rsidRPr="00F32918">
              <w:rPr>
                <w:color w:val="000000"/>
                <w:sz w:val="9"/>
                <w:szCs w:val="9"/>
              </w:rPr>
              <w:t>DECLARATORIA DESIERTO DEL PROCESO DE CONTRATACIÓN</w:t>
            </w:r>
          </w:p>
        </w:tc>
        <w:tc>
          <w:tcPr>
            <w:tcW w:w="96" w:type="pct"/>
            <w:tcBorders>
              <w:top w:val="nil"/>
              <w:left w:val="nil"/>
              <w:bottom w:val="single" w:sz="4" w:space="0" w:color="auto"/>
              <w:right w:val="single" w:sz="4" w:space="0" w:color="auto"/>
            </w:tcBorders>
            <w:shd w:val="clear" w:color="auto" w:fill="auto"/>
            <w:textDirection w:val="btLr"/>
            <w:vAlign w:val="center"/>
          </w:tcPr>
          <w:p w14:paraId="14ABA330" w14:textId="77777777" w:rsidR="00DB0B28" w:rsidRPr="00F32918" w:rsidRDefault="00DB0B28" w:rsidP="00DB0B28">
            <w:pPr>
              <w:jc w:val="center"/>
              <w:rPr>
                <w:color w:val="000000"/>
                <w:sz w:val="9"/>
                <w:szCs w:val="9"/>
              </w:rPr>
            </w:pPr>
            <w:r w:rsidRPr="00F32918">
              <w:rPr>
                <w:color w:val="000000"/>
                <w:sz w:val="9"/>
                <w:szCs w:val="9"/>
              </w:rPr>
              <w:t>1</w:t>
            </w:r>
          </w:p>
        </w:tc>
        <w:tc>
          <w:tcPr>
            <w:tcW w:w="96" w:type="pct"/>
            <w:tcBorders>
              <w:top w:val="nil"/>
              <w:left w:val="nil"/>
              <w:bottom w:val="single" w:sz="4" w:space="0" w:color="auto"/>
              <w:right w:val="single" w:sz="4" w:space="0" w:color="auto"/>
            </w:tcBorders>
            <w:shd w:val="clear" w:color="auto" w:fill="auto"/>
            <w:textDirection w:val="btLr"/>
            <w:vAlign w:val="center"/>
          </w:tcPr>
          <w:p w14:paraId="17A01E2A" w14:textId="77777777" w:rsidR="00DB0B28" w:rsidRPr="00F32918" w:rsidRDefault="00DB0B28" w:rsidP="00DB0B28">
            <w:pPr>
              <w:jc w:val="center"/>
              <w:rPr>
                <w:color w:val="000000"/>
                <w:sz w:val="9"/>
                <w:szCs w:val="9"/>
              </w:rPr>
            </w:pPr>
            <w:r w:rsidRPr="00F32918">
              <w:rPr>
                <w:color w:val="000000"/>
                <w:sz w:val="9"/>
                <w:szCs w:val="9"/>
              </w:rPr>
              <w:t>4</w:t>
            </w:r>
          </w:p>
        </w:tc>
        <w:tc>
          <w:tcPr>
            <w:tcW w:w="96" w:type="pct"/>
            <w:tcBorders>
              <w:top w:val="nil"/>
              <w:left w:val="nil"/>
              <w:bottom w:val="single" w:sz="4" w:space="0" w:color="auto"/>
              <w:right w:val="single" w:sz="4" w:space="0" w:color="auto"/>
            </w:tcBorders>
            <w:shd w:val="clear" w:color="auto" w:fill="auto"/>
            <w:textDirection w:val="btLr"/>
            <w:vAlign w:val="center"/>
          </w:tcPr>
          <w:p w14:paraId="74B1EDCC" w14:textId="77777777" w:rsidR="00DB0B28" w:rsidRPr="00F32918" w:rsidRDefault="00DB0B28" w:rsidP="00DB0B28">
            <w:pPr>
              <w:jc w:val="center"/>
              <w:rPr>
                <w:color w:val="000000"/>
                <w:sz w:val="9"/>
                <w:szCs w:val="9"/>
              </w:rPr>
            </w:pPr>
            <w:r w:rsidRPr="00F32918">
              <w:rPr>
                <w:color w:val="000000"/>
                <w:sz w:val="9"/>
                <w:szCs w:val="9"/>
              </w:rPr>
              <w:t>5</w:t>
            </w:r>
          </w:p>
        </w:tc>
        <w:tc>
          <w:tcPr>
            <w:tcW w:w="96" w:type="pct"/>
            <w:tcBorders>
              <w:top w:val="nil"/>
              <w:left w:val="nil"/>
              <w:bottom w:val="single" w:sz="4" w:space="0" w:color="auto"/>
              <w:right w:val="single" w:sz="4" w:space="0" w:color="auto"/>
            </w:tcBorders>
            <w:shd w:val="clear" w:color="auto" w:fill="auto"/>
            <w:noWrap/>
            <w:textDirection w:val="btLr"/>
            <w:vAlign w:val="center"/>
          </w:tcPr>
          <w:p w14:paraId="68FCA251" w14:textId="77777777" w:rsidR="00DB0B28" w:rsidRPr="00F32918" w:rsidRDefault="00DB0B28" w:rsidP="00DB0B28">
            <w:pPr>
              <w:jc w:val="center"/>
              <w:rPr>
                <w:color w:val="000000"/>
                <w:sz w:val="9"/>
                <w:szCs w:val="9"/>
              </w:rPr>
            </w:pPr>
            <w:r w:rsidRPr="00F32918">
              <w:rPr>
                <w:color w:val="000000"/>
                <w:sz w:val="9"/>
                <w:szCs w:val="9"/>
              </w:rPr>
              <w:t>MEDIO</w:t>
            </w:r>
          </w:p>
        </w:tc>
        <w:tc>
          <w:tcPr>
            <w:tcW w:w="96" w:type="pct"/>
            <w:tcBorders>
              <w:top w:val="nil"/>
              <w:left w:val="nil"/>
              <w:bottom w:val="single" w:sz="4" w:space="0" w:color="auto"/>
              <w:right w:val="single" w:sz="4" w:space="0" w:color="auto"/>
            </w:tcBorders>
            <w:shd w:val="clear" w:color="auto" w:fill="auto"/>
            <w:noWrap/>
            <w:textDirection w:val="btLr"/>
            <w:vAlign w:val="center"/>
          </w:tcPr>
          <w:p w14:paraId="3EEBFD54" w14:textId="77777777" w:rsidR="00DB0B28" w:rsidRPr="00F32918" w:rsidRDefault="00DB0B28" w:rsidP="00DB0B28">
            <w:pPr>
              <w:jc w:val="center"/>
              <w:rPr>
                <w:color w:val="000000"/>
                <w:sz w:val="9"/>
                <w:szCs w:val="9"/>
              </w:rPr>
            </w:pPr>
            <w:r w:rsidRPr="00F32918">
              <w:rPr>
                <w:color w:val="000000"/>
                <w:sz w:val="9"/>
                <w:szCs w:val="9"/>
              </w:rPr>
              <w:t>ENTIDAD</w:t>
            </w:r>
          </w:p>
        </w:tc>
        <w:tc>
          <w:tcPr>
            <w:tcW w:w="468" w:type="pct"/>
            <w:tcBorders>
              <w:top w:val="nil"/>
              <w:left w:val="nil"/>
              <w:bottom w:val="single" w:sz="4" w:space="0" w:color="auto"/>
              <w:right w:val="single" w:sz="4" w:space="0" w:color="auto"/>
            </w:tcBorders>
            <w:shd w:val="clear" w:color="auto" w:fill="auto"/>
            <w:vAlign w:val="center"/>
          </w:tcPr>
          <w:p w14:paraId="7E625BAD" w14:textId="77777777" w:rsidR="00DB0B28" w:rsidRPr="00F32918" w:rsidRDefault="00DB0B28" w:rsidP="00DB0B28">
            <w:pPr>
              <w:jc w:val="both"/>
              <w:rPr>
                <w:color w:val="000000"/>
                <w:sz w:val="9"/>
                <w:szCs w:val="9"/>
              </w:rPr>
            </w:pPr>
            <w:r w:rsidRPr="00F32918">
              <w:rPr>
                <w:color w:val="000000"/>
                <w:sz w:val="9"/>
                <w:szCs w:val="9"/>
              </w:rPr>
              <w:t>EVITAR EL RIESGO/VERIFICACIÓN ESTRICTA DE LOS DOCUMENTOS QUE CONFORMAN LA OFERTA, POR PARTE DEL COMITÉ EVALUADOR</w:t>
            </w:r>
          </w:p>
        </w:tc>
        <w:tc>
          <w:tcPr>
            <w:tcW w:w="96" w:type="pct"/>
            <w:tcBorders>
              <w:top w:val="nil"/>
              <w:left w:val="nil"/>
              <w:bottom w:val="single" w:sz="4" w:space="0" w:color="auto"/>
              <w:right w:val="single" w:sz="4" w:space="0" w:color="auto"/>
            </w:tcBorders>
            <w:shd w:val="clear" w:color="auto" w:fill="auto"/>
            <w:textDirection w:val="btLr"/>
            <w:vAlign w:val="center"/>
          </w:tcPr>
          <w:p w14:paraId="1E63E5B9" w14:textId="77777777" w:rsidR="00DB0B28" w:rsidRPr="00F32918" w:rsidRDefault="00DB0B28" w:rsidP="00DB0B28">
            <w:pPr>
              <w:jc w:val="center"/>
              <w:rPr>
                <w:color w:val="000000"/>
                <w:sz w:val="9"/>
                <w:szCs w:val="9"/>
              </w:rPr>
            </w:pPr>
            <w:r w:rsidRPr="00F32918">
              <w:rPr>
                <w:color w:val="000000"/>
                <w:sz w:val="9"/>
                <w:szCs w:val="9"/>
              </w:rPr>
              <w:t>1</w:t>
            </w:r>
          </w:p>
        </w:tc>
        <w:tc>
          <w:tcPr>
            <w:tcW w:w="96" w:type="pct"/>
            <w:tcBorders>
              <w:top w:val="nil"/>
              <w:left w:val="nil"/>
              <w:bottom w:val="single" w:sz="4" w:space="0" w:color="auto"/>
              <w:right w:val="single" w:sz="4" w:space="0" w:color="auto"/>
            </w:tcBorders>
            <w:shd w:val="clear" w:color="auto" w:fill="auto"/>
            <w:textDirection w:val="btLr"/>
            <w:vAlign w:val="center"/>
          </w:tcPr>
          <w:p w14:paraId="7970B701" w14:textId="77777777" w:rsidR="00DB0B28" w:rsidRPr="00F32918" w:rsidRDefault="00DB0B28" w:rsidP="00DB0B28">
            <w:pPr>
              <w:jc w:val="center"/>
              <w:rPr>
                <w:color w:val="000000"/>
                <w:sz w:val="9"/>
                <w:szCs w:val="9"/>
              </w:rPr>
            </w:pPr>
            <w:r w:rsidRPr="00F32918">
              <w:rPr>
                <w:color w:val="000000"/>
                <w:sz w:val="9"/>
                <w:szCs w:val="9"/>
              </w:rPr>
              <w:t>1</w:t>
            </w:r>
          </w:p>
        </w:tc>
        <w:tc>
          <w:tcPr>
            <w:tcW w:w="96" w:type="pct"/>
            <w:tcBorders>
              <w:top w:val="nil"/>
              <w:left w:val="nil"/>
              <w:bottom w:val="single" w:sz="4" w:space="0" w:color="auto"/>
              <w:right w:val="single" w:sz="4" w:space="0" w:color="auto"/>
            </w:tcBorders>
            <w:shd w:val="clear" w:color="auto" w:fill="auto"/>
            <w:textDirection w:val="btLr"/>
            <w:vAlign w:val="center"/>
          </w:tcPr>
          <w:p w14:paraId="7429A888" w14:textId="77777777" w:rsidR="00DB0B28" w:rsidRPr="00F32918" w:rsidRDefault="00DB0B28" w:rsidP="00DB0B28">
            <w:pPr>
              <w:jc w:val="center"/>
              <w:rPr>
                <w:color w:val="000000"/>
                <w:sz w:val="9"/>
                <w:szCs w:val="9"/>
              </w:rPr>
            </w:pPr>
            <w:r w:rsidRPr="00F32918">
              <w:rPr>
                <w:color w:val="000000"/>
                <w:sz w:val="9"/>
                <w:szCs w:val="9"/>
              </w:rPr>
              <w:t>2</w:t>
            </w:r>
          </w:p>
        </w:tc>
        <w:tc>
          <w:tcPr>
            <w:tcW w:w="96" w:type="pct"/>
            <w:tcBorders>
              <w:top w:val="nil"/>
              <w:left w:val="nil"/>
              <w:bottom w:val="single" w:sz="4" w:space="0" w:color="auto"/>
              <w:right w:val="single" w:sz="4" w:space="0" w:color="auto"/>
            </w:tcBorders>
            <w:shd w:val="clear" w:color="auto" w:fill="auto"/>
            <w:textDirection w:val="btLr"/>
            <w:vAlign w:val="center"/>
          </w:tcPr>
          <w:p w14:paraId="7D335D51" w14:textId="77777777" w:rsidR="00DB0B28" w:rsidRPr="00F32918" w:rsidRDefault="00DB0B28" w:rsidP="00DB0B28">
            <w:pPr>
              <w:jc w:val="center"/>
              <w:rPr>
                <w:color w:val="000000"/>
                <w:sz w:val="9"/>
                <w:szCs w:val="9"/>
              </w:rPr>
            </w:pPr>
            <w:r w:rsidRPr="00F32918">
              <w:rPr>
                <w:color w:val="000000"/>
                <w:sz w:val="9"/>
                <w:szCs w:val="9"/>
              </w:rPr>
              <w:t>BAJO</w:t>
            </w:r>
          </w:p>
        </w:tc>
        <w:tc>
          <w:tcPr>
            <w:tcW w:w="96" w:type="pct"/>
            <w:tcBorders>
              <w:top w:val="nil"/>
              <w:left w:val="nil"/>
              <w:bottom w:val="single" w:sz="4" w:space="0" w:color="auto"/>
              <w:right w:val="single" w:sz="4" w:space="0" w:color="auto"/>
            </w:tcBorders>
            <w:shd w:val="clear" w:color="auto" w:fill="auto"/>
            <w:noWrap/>
            <w:textDirection w:val="btLr"/>
            <w:vAlign w:val="center"/>
          </w:tcPr>
          <w:p w14:paraId="368FECA1" w14:textId="77777777" w:rsidR="00DB0B28" w:rsidRPr="00F32918" w:rsidRDefault="00DB0B28" w:rsidP="00DB0B28">
            <w:pPr>
              <w:jc w:val="center"/>
              <w:rPr>
                <w:color w:val="000000"/>
                <w:sz w:val="9"/>
                <w:szCs w:val="9"/>
              </w:rPr>
            </w:pPr>
            <w:r w:rsidRPr="00F32918">
              <w:rPr>
                <w:color w:val="000000"/>
                <w:sz w:val="9"/>
                <w:szCs w:val="9"/>
              </w:rPr>
              <w:t>NO</w:t>
            </w:r>
          </w:p>
        </w:tc>
        <w:tc>
          <w:tcPr>
            <w:tcW w:w="539" w:type="pct"/>
            <w:tcBorders>
              <w:top w:val="nil"/>
              <w:left w:val="nil"/>
              <w:bottom w:val="single" w:sz="4" w:space="0" w:color="auto"/>
              <w:right w:val="single" w:sz="4" w:space="0" w:color="auto"/>
            </w:tcBorders>
            <w:shd w:val="clear" w:color="auto" w:fill="auto"/>
            <w:vAlign w:val="center"/>
          </w:tcPr>
          <w:p w14:paraId="4A75AE3C" w14:textId="77777777" w:rsidR="00DB0B28" w:rsidRPr="00F32918" w:rsidRDefault="00DB0B28" w:rsidP="00DB0B28">
            <w:pPr>
              <w:jc w:val="center"/>
              <w:rPr>
                <w:color w:val="000000"/>
                <w:sz w:val="9"/>
                <w:szCs w:val="9"/>
              </w:rPr>
            </w:pPr>
            <w:r w:rsidRPr="00F32918">
              <w:rPr>
                <w:color w:val="000000"/>
                <w:sz w:val="9"/>
                <w:szCs w:val="9"/>
              </w:rPr>
              <w:t>INTEGRANTES DE LOS COMITÉS EVALUADORES (JURÍDICO, ECONÓMICO Y TÉCNICO)</w:t>
            </w:r>
          </w:p>
        </w:tc>
        <w:tc>
          <w:tcPr>
            <w:tcW w:w="456" w:type="pct"/>
            <w:tcBorders>
              <w:top w:val="nil"/>
              <w:left w:val="nil"/>
              <w:bottom w:val="single" w:sz="4" w:space="0" w:color="auto"/>
              <w:right w:val="single" w:sz="4" w:space="0" w:color="auto"/>
            </w:tcBorders>
            <w:shd w:val="clear" w:color="auto" w:fill="auto"/>
            <w:vAlign w:val="center"/>
          </w:tcPr>
          <w:p w14:paraId="1FAA1428" w14:textId="77777777" w:rsidR="00DB0B28" w:rsidRPr="00F32918" w:rsidRDefault="00DB0B28" w:rsidP="00DB0B28">
            <w:pPr>
              <w:jc w:val="center"/>
              <w:rPr>
                <w:color w:val="000000"/>
                <w:sz w:val="9"/>
                <w:szCs w:val="9"/>
              </w:rPr>
            </w:pPr>
            <w:r w:rsidRPr="00F32918">
              <w:rPr>
                <w:color w:val="000000"/>
                <w:sz w:val="9"/>
                <w:szCs w:val="9"/>
              </w:rPr>
              <w:t>DE ACUERDO A LA CRONOLOGÍA DEL PROCESO</w:t>
            </w:r>
          </w:p>
        </w:tc>
        <w:tc>
          <w:tcPr>
            <w:tcW w:w="490" w:type="pct"/>
            <w:tcBorders>
              <w:top w:val="nil"/>
              <w:left w:val="nil"/>
              <w:bottom w:val="single" w:sz="4" w:space="0" w:color="auto"/>
              <w:right w:val="single" w:sz="4" w:space="0" w:color="auto"/>
            </w:tcBorders>
            <w:shd w:val="clear" w:color="auto" w:fill="auto"/>
            <w:vAlign w:val="center"/>
          </w:tcPr>
          <w:p w14:paraId="5AD40CA2" w14:textId="77777777" w:rsidR="00DB0B28" w:rsidRPr="00F32918" w:rsidRDefault="00DB0B28" w:rsidP="00DB0B28">
            <w:pPr>
              <w:jc w:val="center"/>
              <w:rPr>
                <w:color w:val="000000"/>
                <w:sz w:val="9"/>
                <w:szCs w:val="9"/>
              </w:rPr>
            </w:pPr>
            <w:r w:rsidRPr="00F32918">
              <w:rPr>
                <w:color w:val="000000"/>
                <w:sz w:val="9"/>
                <w:szCs w:val="9"/>
              </w:rPr>
              <w:t>DE ACUERDO A LA CRONOLOGÍA DEL PROCESO</w:t>
            </w:r>
          </w:p>
        </w:tc>
        <w:tc>
          <w:tcPr>
            <w:tcW w:w="343" w:type="pct"/>
            <w:tcBorders>
              <w:top w:val="nil"/>
              <w:left w:val="nil"/>
              <w:bottom w:val="single" w:sz="4" w:space="0" w:color="auto"/>
              <w:right w:val="single" w:sz="4" w:space="0" w:color="auto"/>
            </w:tcBorders>
            <w:shd w:val="clear" w:color="auto" w:fill="auto"/>
            <w:vAlign w:val="center"/>
          </w:tcPr>
          <w:p w14:paraId="13F59558" w14:textId="77777777" w:rsidR="00DB0B28" w:rsidRPr="00F32918" w:rsidRDefault="00DB0B28" w:rsidP="00DB0B28">
            <w:pPr>
              <w:jc w:val="center"/>
              <w:rPr>
                <w:color w:val="000000"/>
                <w:sz w:val="9"/>
                <w:szCs w:val="9"/>
              </w:rPr>
            </w:pPr>
            <w:r w:rsidRPr="00F32918">
              <w:rPr>
                <w:color w:val="000000"/>
                <w:sz w:val="9"/>
                <w:szCs w:val="9"/>
              </w:rPr>
              <w:t>EVALUACIONES.</w:t>
            </w:r>
          </w:p>
        </w:tc>
        <w:tc>
          <w:tcPr>
            <w:tcW w:w="279" w:type="pct"/>
            <w:tcBorders>
              <w:top w:val="nil"/>
              <w:left w:val="nil"/>
              <w:bottom w:val="single" w:sz="4" w:space="0" w:color="auto"/>
              <w:right w:val="single" w:sz="4" w:space="0" w:color="auto"/>
            </w:tcBorders>
            <w:shd w:val="clear" w:color="auto" w:fill="auto"/>
            <w:vAlign w:val="center"/>
          </w:tcPr>
          <w:p w14:paraId="4F6F196C" w14:textId="77777777" w:rsidR="00DB0B28" w:rsidRPr="00F32918" w:rsidRDefault="00DB0B28" w:rsidP="00DB0B28">
            <w:pPr>
              <w:jc w:val="center"/>
              <w:rPr>
                <w:color w:val="000000"/>
                <w:sz w:val="9"/>
                <w:szCs w:val="9"/>
              </w:rPr>
            </w:pPr>
            <w:r w:rsidRPr="00F32918">
              <w:rPr>
                <w:color w:val="000000"/>
                <w:sz w:val="9"/>
                <w:szCs w:val="9"/>
              </w:rPr>
              <w:t>UNA VEZ</w:t>
            </w:r>
          </w:p>
        </w:tc>
      </w:tr>
      <w:tr w:rsidR="00DB0B28" w:rsidRPr="00F32918" w14:paraId="39B19355" w14:textId="77777777" w:rsidTr="00DB0B28">
        <w:trPr>
          <w:cantSplit/>
          <w:trHeight w:val="651"/>
          <w:jc w:val="center"/>
        </w:trPr>
        <w:tc>
          <w:tcPr>
            <w:tcW w:w="96" w:type="pct"/>
            <w:tcBorders>
              <w:top w:val="nil"/>
              <w:left w:val="single" w:sz="4" w:space="0" w:color="auto"/>
              <w:bottom w:val="single" w:sz="4" w:space="0" w:color="auto"/>
              <w:right w:val="single" w:sz="4" w:space="0" w:color="auto"/>
            </w:tcBorders>
            <w:shd w:val="clear" w:color="auto" w:fill="auto"/>
            <w:noWrap/>
            <w:textDirection w:val="btLr"/>
            <w:vAlign w:val="center"/>
          </w:tcPr>
          <w:p w14:paraId="525905C4" w14:textId="77777777" w:rsidR="00DB0B28" w:rsidRPr="00F32918" w:rsidRDefault="00DB0B28" w:rsidP="00DB0B28">
            <w:pPr>
              <w:jc w:val="center"/>
              <w:rPr>
                <w:color w:val="000000"/>
                <w:sz w:val="9"/>
                <w:szCs w:val="9"/>
              </w:rPr>
            </w:pPr>
            <w:r w:rsidRPr="00F32918">
              <w:rPr>
                <w:color w:val="000000"/>
                <w:sz w:val="9"/>
                <w:szCs w:val="9"/>
              </w:rPr>
              <w:t>3</w:t>
            </w:r>
          </w:p>
        </w:tc>
        <w:tc>
          <w:tcPr>
            <w:tcW w:w="96" w:type="pct"/>
            <w:tcBorders>
              <w:top w:val="nil"/>
              <w:left w:val="nil"/>
              <w:bottom w:val="single" w:sz="4" w:space="0" w:color="auto"/>
              <w:right w:val="single" w:sz="4" w:space="0" w:color="auto"/>
            </w:tcBorders>
            <w:shd w:val="clear" w:color="000000" w:fill="FFFFFF"/>
            <w:noWrap/>
            <w:textDirection w:val="btLr"/>
            <w:vAlign w:val="center"/>
          </w:tcPr>
          <w:p w14:paraId="3C3F1AAD" w14:textId="77777777" w:rsidR="00DB0B28" w:rsidRPr="00F32918" w:rsidRDefault="00DB0B28" w:rsidP="00DB0B28">
            <w:pPr>
              <w:jc w:val="center"/>
              <w:rPr>
                <w:color w:val="000000"/>
                <w:sz w:val="9"/>
                <w:szCs w:val="9"/>
              </w:rPr>
            </w:pPr>
            <w:r w:rsidRPr="00F32918">
              <w:rPr>
                <w:color w:val="000000"/>
                <w:sz w:val="9"/>
                <w:szCs w:val="9"/>
              </w:rPr>
              <w:t>ESPECÍFICO</w:t>
            </w:r>
          </w:p>
        </w:tc>
        <w:tc>
          <w:tcPr>
            <w:tcW w:w="96" w:type="pct"/>
            <w:tcBorders>
              <w:top w:val="nil"/>
              <w:left w:val="nil"/>
              <w:bottom w:val="single" w:sz="4" w:space="0" w:color="auto"/>
              <w:right w:val="single" w:sz="4" w:space="0" w:color="auto"/>
            </w:tcBorders>
            <w:shd w:val="clear" w:color="000000" w:fill="FFFFFF"/>
            <w:noWrap/>
            <w:textDirection w:val="btLr"/>
            <w:vAlign w:val="center"/>
          </w:tcPr>
          <w:p w14:paraId="5BEF3CF5" w14:textId="77777777" w:rsidR="00DB0B28" w:rsidRPr="00F32918" w:rsidRDefault="00DB0B28" w:rsidP="00DB0B28">
            <w:pPr>
              <w:jc w:val="center"/>
              <w:rPr>
                <w:color w:val="000000"/>
                <w:sz w:val="9"/>
                <w:szCs w:val="9"/>
              </w:rPr>
            </w:pPr>
            <w:r w:rsidRPr="00F32918">
              <w:rPr>
                <w:color w:val="000000"/>
                <w:sz w:val="9"/>
                <w:szCs w:val="9"/>
              </w:rPr>
              <w:t>INTERNO</w:t>
            </w:r>
          </w:p>
        </w:tc>
        <w:tc>
          <w:tcPr>
            <w:tcW w:w="96" w:type="pct"/>
            <w:tcBorders>
              <w:top w:val="nil"/>
              <w:left w:val="nil"/>
              <w:bottom w:val="single" w:sz="4" w:space="0" w:color="auto"/>
              <w:right w:val="single" w:sz="4" w:space="0" w:color="auto"/>
            </w:tcBorders>
            <w:shd w:val="clear" w:color="000000" w:fill="FFFFFF"/>
            <w:noWrap/>
            <w:textDirection w:val="btLr"/>
            <w:vAlign w:val="center"/>
          </w:tcPr>
          <w:p w14:paraId="0402623E" w14:textId="77777777" w:rsidR="00DB0B28" w:rsidRPr="00F32918" w:rsidRDefault="00DB0B28" w:rsidP="00DB0B28">
            <w:pPr>
              <w:jc w:val="center"/>
              <w:rPr>
                <w:color w:val="000000"/>
                <w:sz w:val="9"/>
                <w:szCs w:val="9"/>
              </w:rPr>
            </w:pPr>
            <w:r w:rsidRPr="00F32918">
              <w:rPr>
                <w:color w:val="000000"/>
                <w:sz w:val="9"/>
                <w:szCs w:val="9"/>
              </w:rPr>
              <w:t>SELECCIÓN</w:t>
            </w:r>
          </w:p>
        </w:tc>
        <w:tc>
          <w:tcPr>
            <w:tcW w:w="96" w:type="pct"/>
            <w:tcBorders>
              <w:top w:val="nil"/>
              <w:left w:val="nil"/>
              <w:bottom w:val="single" w:sz="4" w:space="0" w:color="auto"/>
              <w:right w:val="single" w:sz="4" w:space="0" w:color="auto"/>
            </w:tcBorders>
            <w:shd w:val="clear" w:color="000000" w:fill="FFFFFF"/>
            <w:noWrap/>
            <w:textDirection w:val="btLr"/>
            <w:vAlign w:val="center"/>
          </w:tcPr>
          <w:p w14:paraId="6A7F92D4" w14:textId="77777777" w:rsidR="00DB0B28" w:rsidRPr="00F32918" w:rsidRDefault="00DB0B28" w:rsidP="00DB0B28">
            <w:pPr>
              <w:jc w:val="center"/>
              <w:rPr>
                <w:color w:val="000000"/>
                <w:sz w:val="9"/>
                <w:szCs w:val="9"/>
              </w:rPr>
            </w:pPr>
            <w:r w:rsidRPr="00F32918">
              <w:rPr>
                <w:color w:val="000000"/>
                <w:sz w:val="9"/>
                <w:szCs w:val="9"/>
              </w:rPr>
              <w:t>OPERACIONAL</w:t>
            </w:r>
          </w:p>
        </w:tc>
        <w:tc>
          <w:tcPr>
            <w:tcW w:w="540" w:type="pct"/>
            <w:tcBorders>
              <w:top w:val="nil"/>
              <w:left w:val="nil"/>
              <w:bottom w:val="single" w:sz="4" w:space="0" w:color="auto"/>
              <w:right w:val="single" w:sz="4" w:space="0" w:color="auto"/>
            </w:tcBorders>
            <w:shd w:val="clear" w:color="auto" w:fill="auto"/>
            <w:vAlign w:val="center"/>
          </w:tcPr>
          <w:p w14:paraId="3B30B299" w14:textId="77777777" w:rsidR="00DB0B28" w:rsidRPr="00F32918" w:rsidRDefault="00DB0B28" w:rsidP="00DB0B28">
            <w:pPr>
              <w:jc w:val="both"/>
              <w:rPr>
                <w:color w:val="000000"/>
                <w:sz w:val="9"/>
                <w:szCs w:val="9"/>
              </w:rPr>
            </w:pPr>
            <w:r w:rsidRPr="00F32918">
              <w:rPr>
                <w:color w:val="000000"/>
                <w:sz w:val="9"/>
                <w:szCs w:val="9"/>
              </w:rPr>
              <w:t>NO SE PRESENTEN OFERENTES</w:t>
            </w:r>
          </w:p>
        </w:tc>
        <w:tc>
          <w:tcPr>
            <w:tcW w:w="443" w:type="pct"/>
            <w:tcBorders>
              <w:top w:val="nil"/>
              <w:left w:val="nil"/>
              <w:bottom w:val="single" w:sz="4" w:space="0" w:color="auto"/>
              <w:right w:val="single" w:sz="4" w:space="0" w:color="auto"/>
            </w:tcBorders>
            <w:shd w:val="clear" w:color="auto" w:fill="auto"/>
            <w:vAlign w:val="center"/>
          </w:tcPr>
          <w:p w14:paraId="56405A6B" w14:textId="77777777" w:rsidR="00DB0B28" w:rsidRPr="00F32918" w:rsidRDefault="00DB0B28" w:rsidP="00DB0B28">
            <w:pPr>
              <w:jc w:val="both"/>
              <w:rPr>
                <w:color w:val="000000"/>
                <w:sz w:val="9"/>
                <w:szCs w:val="9"/>
              </w:rPr>
            </w:pPr>
            <w:r w:rsidRPr="00F32918">
              <w:rPr>
                <w:color w:val="000000"/>
                <w:sz w:val="9"/>
                <w:szCs w:val="9"/>
              </w:rPr>
              <w:t>DECLARATORIA DESIERTO DEL PROCESO DE CONTRATACIÓN. INICIAR UN NUEVO PROCESO DE CONTRATACIÓN.</w:t>
            </w:r>
          </w:p>
        </w:tc>
        <w:tc>
          <w:tcPr>
            <w:tcW w:w="96" w:type="pct"/>
            <w:tcBorders>
              <w:top w:val="nil"/>
              <w:left w:val="nil"/>
              <w:bottom w:val="single" w:sz="4" w:space="0" w:color="auto"/>
              <w:right w:val="single" w:sz="4" w:space="0" w:color="auto"/>
            </w:tcBorders>
            <w:shd w:val="clear" w:color="auto" w:fill="auto"/>
            <w:textDirection w:val="btLr"/>
            <w:vAlign w:val="center"/>
          </w:tcPr>
          <w:p w14:paraId="7DD9959B" w14:textId="77777777" w:rsidR="00DB0B28" w:rsidRPr="00F32918" w:rsidRDefault="00DB0B28" w:rsidP="00DB0B28">
            <w:pPr>
              <w:jc w:val="center"/>
              <w:rPr>
                <w:color w:val="000000"/>
                <w:sz w:val="9"/>
                <w:szCs w:val="9"/>
              </w:rPr>
            </w:pPr>
            <w:r w:rsidRPr="00F32918">
              <w:rPr>
                <w:color w:val="000000"/>
                <w:sz w:val="9"/>
                <w:szCs w:val="9"/>
              </w:rPr>
              <w:t>2</w:t>
            </w:r>
          </w:p>
        </w:tc>
        <w:tc>
          <w:tcPr>
            <w:tcW w:w="96" w:type="pct"/>
            <w:tcBorders>
              <w:top w:val="nil"/>
              <w:left w:val="nil"/>
              <w:bottom w:val="single" w:sz="4" w:space="0" w:color="auto"/>
              <w:right w:val="single" w:sz="4" w:space="0" w:color="auto"/>
            </w:tcBorders>
            <w:shd w:val="clear" w:color="auto" w:fill="auto"/>
            <w:textDirection w:val="btLr"/>
            <w:vAlign w:val="center"/>
          </w:tcPr>
          <w:p w14:paraId="1F4D5A3D" w14:textId="77777777" w:rsidR="00DB0B28" w:rsidRPr="00F32918" w:rsidRDefault="00DB0B28" w:rsidP="00DB0B28">
            <w:pPr>
              <w:jc w:val="center"/>
              <w:rPr>
                <w:color w:val="000000"/>
                <w:sz w:val="9"/>
                <w:szCs w:val="9"/>
              </w:rPr>
            </w:pPr>
            <w:r w:rsidRPr="00F32918">
              <w:rPr>
                <w:color w:val="000000"/>
                <w:sz w:val="9"/>
                <w:szCs w:val="9"/>
              </w:rPr>
              <w:t>1</w:t>
            </w:r>
          </w:p>
        </w:tc>
        <w:tc>
          <w:tcPr>
            <w:tcW w:w="96" w:type="pct"/>
            <w:tcBorders>
              <w:top w:val="nil"/>
              <w:left w:val="nil"/>
              <w:bottom w:val="single" w:sz="4" w:space="0" w:color="auto"/>
              <w:right w:val="single" w:sz="4" w:space="0" w:color="auto"/>
            </w:tcBorders>
            <w:shd w:val="clear" w:color="auto" w:fill="auto"/>
            <w:textDirection w:val="btLr"/>
            <w:vAlign w:val="center"/>
          </w:tcPr>
          <w:p w14:paraId="758BA49B" w14:textId="77777777" w:rsidR="00DB0B28" w:rsidRPr="00F32918" w:rsidRDefault="00DB0B28" w:rsidP="00DB0B28">
            <w:pPr>
              <w:jc w:val="center"/>
              <w:rPr>
                <w:color w:val="000000"/>
                <w:sz w:val="9"/>
                <w:szCs w:val="9"/>
              </w:rPr>
            </w:pPr>
            <w:r w:rsidRPr="00F32918">
              <w:rPr>
                <w:color w:val="000000"/>
                <w:sz w:val="9"/>
                <w:szCs w:val="9"/>
              </w:rPr>
              <w:t>3</w:t>
            </w:r>
          </w:p>
        </w:tc>
        <w:tc>
          <w:tcPr>
            <w:tcW w:w="96" w:type="pct"/>
            <w:tcBorders>
              <w:top w:val="nil"/>
              <w:left w:val="nil"/>
              <w:bottom w:val="single" w:sz="4" w:space="0" w:color="auto"/>
              <w:right w:val="single" w:sz="4" w:space="0" w:color="auto"/>
            </w:tcBorders>
            <w:shd w:val="clear" w:color="auto" w:fill="auto"/>
            <w:noWrap/>
            <w:textDirection w:val="btLr"/>
            <w:vAlign w:val="center"/>
          </w:tcPr>
          <w:p w14:paraId="0936D555" w14:textId="77777777" w:rsidR="00DB0B28" w:rsidRPr="00F32918" w:rsidRDefault="00DB0B28" w:rsidP="00DB0B28">
            <w:pPr>
              <w:jc w:val="center"/>
              <w:rPr>
                <w:color w:val="000000"/>
                <w:sz w:val="9"/>
                <w:szCs w:val="9"/>
              </w:rPr>
            </w:pPr>
            <w:r w:rsidRPr="00F32918">
              <w:rPr>
                <w:color w:val="000000"/>
                <w:sz w:val="9"/>
                <w:szCs w:val="9"/>
              </w:rPr>
              <w:t>MENOR</w:t>
            </w:r>
          </w:p>
        </w:tc>
        <w:tc>
          <w:tcPr>
            <w:tcW w:w="96" w:type="pct"/>
            <w:tcBorders>
              <w:top w:val="nil"/>
              <w:left w:val="nil"/>
              <w:bottom w:val="single" w:sz="4" w:space="0" w:color="auto"/>
              <w:right w:val="single" w:sz="4" w:space="0" w:color="auto"/>
            </w:tcBorders>
            <w:shd w:val="clear" w:color="auto" w:fill="auto"/>
            <w:noWrap/>
            <w:textDirection w:val="btLr"/>
            <w:vAlign w:val="center"/>
          </w:tcPr>
          <w:p w14:paraId="17A2DDA5" w14:textId="77777777" w:rsidR="00DB0B28" w:rsidRPr="00F32918" w:rsidRDefault="00DB0B28" w:rsidP="00DB0B28">
            <w:pPr>
              <w:jc w:val="center"/>
              <w:rPr>
                <w:color w:val="000000"/>
                <w:sz w:val="9"/>
                <w:szCs w:val="9"/>
              </w:rPr>
            </w:pPr>
            <w:r w:rsidRPr="00F32918">
              <w:rPr>
                <w:color w:val="000000"/>
                <w:sz w:val="9"/>
                <w:szCs w:val="9"/>
              </w:rPr>
              <w:t>ENTIDAD</w:t>
            </w:r>
          </w:p>
        </w:tc>
        <w:tc>
          <w:tcPr>
            <w:tcW w:w="468" w:type="pct"/>
            <w:tcBorders>
              <w:top w:val="nil"/>
              <w:left w:val="nil"/>
              <w:bottom w:val="single" w:sz="4" w:space="0" w:color="auto"/>
              <w:right w:val="single" w:sz="4" w:space="0" w:color="auto"/>
            </w:tcBorders>
            <w:shd w:val="clear" w:color="auto" w:fill="auto"/>
            <w:vAlign w:val="center"/>
          </w:tcPr>
          <w:p w14:paraId="5E1DCC85" w14:textId="77777777" w:rsidR="00DB0B28" w:rsidRPr="00F32918" w:rsidRDefault="00DB0B28" w:rsidP="00DB0B28">
            <w:pPr>
              <w:jc w:val="both"/>
              <w:rPr>
                <w:color w:val="000000"/>
                <w:sz w:val="9"/>
                <w:szCs w:val="9"/>
              </w:rPr>
            </w:pPr>
            <w:r w:rsidRPr="00F32918">
              <w:rPr>
                <w:color w:val="000000"/>
                <w:sz w:val="9"/>
                <w:szCs w:val="9"/>
              </w:rPr>
              <w:t>EVITAR EL RIESGO/REALIZAR UN ADECUADO ESTUDIO DE MERCADO Y DEL SECTOR QUE APLIQUE AL MISMO.</w:t>
            </w:r>
          </w:p>
        </w:tc>
        <w:tc>
          <w:tcPr>
            <w:tcW w:w="96" w:type="pct"/>
            <w:tcBorders>
              <w:top w:val="nil"/>
              <w:left w:val="nil"/>
              <w:bottom w:val="single" w:sz="4" w:space="0" w:color="auto"/>
              <w:right w:val="single" w:sz="4" w:space="0" w:color="auto"/>
            </w:tcBorders>
            <w:shd w:val="clear" w:color="auto" w:fill="auto"/>
            <w:textDirection w:val="btLr"/>
            <w:vAlign w:val="center"/>
          </w:tcPr>
          <w:p w14:paraId="383BF265" w14:textId="77777777" w:rsidR="00DB0B28" w:rsidRPr="00F32918" w:rsidRDefault="00DB0B28" w:rsidP="00DB0B28">
            <w:pPr>
              <w:jc w:val="center"/>
              <w:rPr>
                <w:color w:val="000000"/>
                <w:sz w:val="9"/>
                <w:szCs w:val="9"/>
              </w:rPr>
            </w:pPr>
            <w:r w:rsidRPr="00F32918">
              <w:rPr>
                <w:color w:val="000000"/>
                <w:sz w:val="9"/>
                <w:szCs w:val="9"/>
              </w:rPr>
              <w:t>1</w:t>
            </w:r>
          </w:p>
        </w:tc>
        <w:tc>
          <w:tcPr>
            <w:tcW w:w="96" w:type="pct"/>
            <w:tcBorders>
              <w:top w:val="nil"/>
              <w:left w:val="nil"/>
              <w:bottom w:val="single" w:sz="4" w:space="0" w:color="auto"/>
              <w:right w:val="single" w:sz="4" w:space="0" w:color="auto"/>
            </w:tcBorders>
            <w:shd w:val="clear" w:color="auto" w:fill="auto"/>
            <w:textDirection w:val="btLr"/>
            <w:vAlign w:val="center"/>
          </w:tcPr>
          <w:p w14:paraId="6ECECBA1" w14:textId="77777777" w:rsidR="00DB0B28" w:rsidRPr="00F32918" w:rsidRDefault="00DB0B28" w:rsidP="00DB0B28">
            <w:pPr>
              <w:jc w:val="center"/>
              <w:rPr>
                <w:color w:val="000000"/>
                <w:sz w:val="9"/>
                <w:szCs w:val="9"/>
              </w:rPr>
            </w:pPr>
            <w:r w:rsidRPr="00F32918">
              <w:rPr>
                <w:color w:val="000000"/>
                <w:sz w:val="9"/>
                <w:szCs w:val="9"/>
              </w:rPr>
              <w:t>1</w:t>
            </w:r>
          </w:p>
        </w:tc>
        <w:tc>
          <w:tcPr>
            <w:tcW w:w="96" w:type="pct"/>
            <w:tcBorders>
              <w:top w:val="nil"/>
              <w:left w:val="nil"/>
              <w:bottom w:val="single" w:sz="4" w:space="0" w:color="auto"/>
              <w:right w:val="single" w:sz="4" w:space="0" w:color="auto"/>
            </w:tcBorders>
            <w:shd w:val="clear" w:color="auto" w:fill="auto"/>
            <w:textDirection w:val="btLr"/>
            <w:vAlign w:val="center"/>
          </w:tcPr>
          <w:p w14:paraId="0E66CF82" w14:textId="77777777" w:rsidR="00DB0B28" w:rsidRPr="00F32918" w:rsidRDefault="00DB0B28" w:rsidP="00DB0B28">
            <w:pPr>
              <w:jc w:val="center"/>
              <w:rPr>
                <w:color w:val="000000"/>
                <w:sz w:val="9"/>
                <w:szCs w:val="9"/>
              </w:rPr>
            </w:pPr>
            <w:r w:rsidRPr="00F32918">
              <w:rPr>
                <w:color w:val="000000"/>
                <w:sz w:val="9"/>
                <w:szCs w:val="9"/>
              </w:rPr>
              <w:t>2</w:t>
            </w:r>
          </w:p>
        </w:tc>
        <w:tc>
          <w:tcPr>
            <w:tcW w:w="96" w:type="pct"/>
            <w:tcBorders>
              <w:top w:val="nil"/>
              <w:left w:val="nil"/>
              <w:bottom w:val="single" w:sz="4" w:space="0" w:color="auto"/>
              <w:right w:val="single" w:sz="4" w:space="0" w:color="auto"/>
            </w:tcBorders>
            <w:shd w:val="clear" w:color="auto" w:fill="auto"/>
            <w:textDirection w:val="btLr"/>
            <w:vAlign w:val="center"/>
          </w:tcPr>
          <w:p w14:paraId="193376FC" w14:textId="77777777" w:rsidR="00DB0B28" w:rsidRPr="00F32918" w:rsidRDefault="00DB0B28" w:rsidP="00DB0B28">
            <w:pPr>
              <w:jc w:val="center"/>
              <w:rPr>
                <w:color w:val="000000"/>
                <w:sz w:val="9"/>
                <w:szCs w:val="9"/>
              </w:rPr>
            </w:pPr>
            <w:r w:rsidRPr="00F32918">
              <w:rPr>
                <w:color w:val="000000"/>
                <w:sz w:val="9"/>
                <w:szCs w:val="9"/>
              </w:rPr>
              <w:t>BAJO</w:t>
            </w:r>
          </w:p>
        </w:tc>
        <w:tc>
          <w:tcPr>
            <w:tcW w:w="96" w:type="pct"/>
            <w:tcBorders>
              <w:top w:val="nil"/>
              <w:left w:val="nil"/>
              <w:bottom w:val="single" w:sz="4" w:space="0" w:color="auto"/>
              <w:right w:val="single" w:sz="4" w:space="0" w:color="auto"/>
            </w:tcBorders>
            <w:shd w:val="clear" w:color="auto" w:fill="auto"/>
            <w:noWrap/>
            <w:textDirection w:val="btLr"/>
            <w:vAlign w:val="center"/>
          </w:tcPr>
          <w:p w14:paraId="66686355" w14:textId="77777777" w:rsidR="00DB0B28" w:rsidRPr="00F32918" w:rsidRDefault="00DB0B28" w:rsidP="00DB0B28">
            <w:pPr>
              <w:jc w:val="center"/>
              <w:rPr>
                <w:color w:val="000000"/>
                <w:sz w:val="9"/>
                <w:szCs w:val="9"/>
              </w:rPr>
            </w:pPr>
            <w:r w:rsidRPr="00F32918">
              <w:rPr>
                <w:color w:val="000000"/>
                <w:sz w:val="9"/>
                <w:szCs w:val="9"/>
              </w:rPr>
              <w:t>NO</w:t>
            </w:r>
          </w:p>
        </w:tc>
        <w:tc>
          <w:tcPr>
            <w:tcW w:w="539" w:type="pct"/>
            <w:tcBorders>
              <w:top w:val="nil"/>
              <w:left w:val="nil"/>
              <w:bottom w:val="single" w:sz="4" w:space="0" w:color="auto"/>
              <w:right w:val="single" w:sz="4" w:space="0" w:color="auto"/>
            </w:tcBorders>
            <w:shd w:val="clear" w:color="auto" w:fill="auto"/>
            <w:vAlign w:val="center"/>
          </w:tcPr>
          <w:p w14:paraId="4DB7A026" w14:textId="77777777" w:rsidR="00DB0B28" w:rsidRPr="00F32918" w:rsidRDefault="00DB0B28" w:rsidP="00DB0B28">
            <w:pPr>
              <w:jc w:val="center"/>
              <w:rPr>
                <w:color w:val="000000"/>
                <w:sz w:val="9"/>
                <w:szCs w:val="9"/>
              </w:rPr>
            </w:pPr>
            <w:r w:rsidRPr="00F32918">
              <w:rPr>
                <w:color w:val="000000"/>
                <w:sz w:val="9"/>
                <w:szCs w:val="9"/>
              </w:rPr>
              <w:t>ESTRUCTURADOR ESTUDIOS PREVIOS</w:t>
            </w:r>
          </w:p>
        </w:tc>
        <w:tc>
          <w:tcPr>
            <w:tcW w:w="456" w:type="pct"/>
            <w:tcBorders>
              <w:top w:val="nil"/>
              <w:left w:val="nil"/>
              <w:bottom w:val="single" w:sz="4" w:space="0" w:color="auto"/>
              <w:right w:val="single" w:sz="4" w:space="0" w:color="auto"/>
            </w:tcBorders>
            <w:shd w:val="clear" w:color="auto" w:fill="auto"/>
            <w:vAlign w:val="center"/>
          </w:tcPr>
          <w:p w14:paraId="1887BDB4" w14:textId="77777777" w:rsidR="00DB0B28" w:rsidRPr="00F32918" w:rsidRDefault="00DB0B28" w:rsidP="00DB0B28">
            <w:pPr>
              <w:jc w:val="center"/>
              <w:rPr>
                <w:color w:val="000000"/>
                <w:sz w:val="9"/>
                <w:szCs w:val="9"/>
              </w:rPr>
            </w:pPr>
            <w:r w:rsidRPr="00F32918">
              <w:rPr>
                <w:color w:val="000000"/>
                <w:sz w:val="9"/>
                <w:szCs w:val="9"/>
              </w:rPr>
              <w:t>ELABORACIÓN DEL ESTUDIO PREVIO</w:t>
            </w:r>
          </w:p>
        </w:tc>
        <w:tc>
          <w:tcPr>
            <w:tcW w:w="490" w:type="pct"/>
            <w:tcBorders>
              <w:top w:val="nil"/>
              <w:left w:val="nil"/>
              <w:bottom w:val="single" w:sz="4" w:space="0" w:color="auto"/>
              <w:right w:val="single" w:sz="4" w:space="0" w:color="auto"/>
            </w:tcBorders>
            <w:shd w:val="clear" w:color="auto" w:fill="auto"/>
            <w:vAlign w:val="center"/>
          </w:tcPr>
          <w:p w14:paraId="2A856B73" w14:textId="77777777" w:rsidR="00DB0B28" w:rsidRPr="00F32918" w:rsidRDefault="00DB0B28" w:rsidP="00DB0B28">
            <w:pPr>
              <w:jc w:val="center"/>
              <w:rPr>
                <w:color w:val="000000"/>
                <w:sz w:val="9"/>
                <w:szCs w:val="9"/>
              </w:rPr>
            </w:pPr>
            <w:r w:rsidRPr="00F32918">
              <w:rPr>
                <w:color w:val="000000"/>
                <w:sz w:val="9"/>
                <w:szCs w:val="9"/>
              </w:rPr>
              <w:t>ACTA DE CIERRE.</w:t>
            </w:r>
          </w:p>
        </w:tc>
        <w:tc>
          <w:tcPr>
            <w:tcW w:w="343" w:type="pct"/>
            <w:tcBorders>
              <w:top w:val="nil"/>
              <w:left w:val="nil"/>
              <w:bottom w:val="single" w:sz="4" w:space="0" w:color="auto"/>
              <w:right w:val="single" w:sz="4" w:space="0" w:color="auto"/>
            </w:tcBorders>
            <w:shd w:val="clear" w:color="auto" w:fill="auto"/>
            <w:vAlign w:val="center"/>
          </w:tcPr>
          <w:p w14:paraId="5B77D213" w14:textId="77777777" w:rsidR="00DB0B28" w:rsidRPr="00F32918" w:rsidRDefault="00DB0B28" w:rsidP="00DB0B28">
            <w:pPr>
              <w:jc w:val="center"/>
              <w:rPr>
                <w:color w:val="000000"/>
                <w:sz w:val="9"/>
                <w:szCs w:val="9"/>
              </w:rPr>
            </w:pPr>
            <w:r w:rsidRPr="00F32918">
              <w:rPr>
                <w:color w:val="000000"/>
                <w:sz w:val="9"/>
                <w:szCs w:val="9"/>
              </w:rPr>
              <w:t>ESTUDIO DE MERCADO QUE CONFORMA EL ESTUDIO PREVIO</w:t>
            </w:r>
          </w:p>
        </w:tc>
        <w:tc>
          <w:tcPr>
            <w:tcW w:w="279" w:type="pct"/>
            <w:tcBorders>
              <w:top w:val="nil"/>
              <w:left w:val="nil"/>
              <w:bottom w:val="single" w:sz="4" w:space="0" w:color="auto"/>
              <w:right w:val="single" w:sz="4" w:space="0" w:color="auto"/>
            </w:tcBorders>
            <w:shd w:val="clear" w:color="auto" w:fill="auto"/>
            <w:vAlign w:val="center"/>
          </w:tcPr>
          <w:p w14:paraId="1EC2FEB1" w14:textId="77777777" w:rsidR="00DB0B28" w:rsidRPr="00F32918" w:rsidRDefault="00DB0B28" w:rsidP="00DB0B28">
            <w:pPr>
              <w:jc w:val="center"/>
              <w:rPr>
                <w:color w:val="000000"/>
                <w:sz w:val="9"/>
                <w:szCs w:val="9"/>
              </w:rPr>
            </w:pPr>
            <w:r w:rsidRPr="00F32918">
              <w:rPr>
                <w:color w:val="000000"/>
                <w:sz w:val="9"/>
                <w:szCs w:val="9"/>
              </w:rPr>
              <w:t>UNA VEZ</w:t>
            </w:r>
          </w:p>
        </w:tc>
      </w:tr>
      <w:tr w:rsidR="00DB0B28" w:rsidRPr="00F32918" w14:paraId="339728DB" w14:textId="77777777" w:rsidTr="00DB0B28">
        <w:trPr>
          <w:cantSplit/>
          <w:trHeight w:val="836"/>
          <w:jc w:val="center"/>
        </w:trPr>
        <w:tc>
          <w:tcPr>
            <w:tcW w:w="96" w:type="pct"/>
            <w:tcBorders>
              <w:top w:val="nil"/>
              <w:left w:val="single" w:sz="4" w:space="0" w:color="auto"/>
              <w:bottom w:val="single" w:sz="4" w:space="0" w:color="auto"/>
              <w:right w:val="single" w:sz="4" w:space="0" w:color="auto"/>
            </w:tcBorders>
            <w:shd w:val="clear" w:color="auto" w:fill="auto"/>
            <w:noWrap/>
            <w:textDirection w:val="btLr"/>
            <w:vAlign w:val="center"/>
            <w:hideMark/>
          </w:tcPr>
          <w:p w14:paraId="6C6E0535" w14:textId="77777777" w:rsidR="00DB0B28" w:rsidRPr="00F32918" w:rsidRDefault="00DB0B28" w:rsidP="00DB0B28">
            <w:pPr>
              <w:jc w:val="center"/>
              <w:rPr>
                <w:color w:val="000000"/>
                <w:sz w:val="9"/>
                <w:szCs w:val="9"/>
              </w:rPr>
            </w:pPr>
            <w:r>
              <w:rPr>
                <w:color w:val="000000"/>
                <w:sz w:val="9"/>
                <w:szCs w:val="9"/>
              </w:rPr>
              <w:t>4</w:t>
            </w:r>
          </w:p>
        </w:tc>
        <w:tc>
          <w:tcPr>
            <w:tcW w:w="96" w:type="pct"/>
            <w:tcBorders>
              <w:top w:val="nil"/>
              <w:left w:val="nil"/>
              <w:bottom w:val="single" w:sz="4" w:space="0" w:color="auto"/>
              <w:right w:val="single" w:sz="4" w:space="0" w:color="auto"/>
            </w:tcBorders>
            <w:shd w:val="clear" w:color="000000" w:fill="FFFFFF"/>
            <w:noWrap/>
            <w:textDirection w:val="btLr"/>
            <w:vAlign w:val="center"/>
            <w:hideMark/>
          </w:tcPr>
          <w:p w14:paraId="53CAC095" w14:textId="77777777" w:rsidR="00DB0B28" w:rsidRPr="00F32918" w:rsidRDefault="00DB0B28" w:rsidP="00DB0B28">
            <w:pPr>
              <w:jc w:val="center"/>
              <w:rPr>
                <w:color w:val="000000"/>
                <w:sz w:val="9"/>
                <w:szCs w:val="9"/>
              </w:rPr>
            </w:pPr>
            <w:r w:rsidRPr="00F32918">
              <w:rPr>
                <w:color w:val="000000"/>
                <w:sz w:val="9"/>
                <w:szCs w:val="9"/>
              </w:rPr>
              <w:t>ESPECÍFICO</w:t>
            </w:r>
          </w:p>
        </w:tc>
        <w:tc>
          <w:tcPr>
            <w:tcW w:w="96" w:type="pct"/>
            <w:tcBorders>
              <w:top w:val="nil"/>
              <w:left w:val="nil"/>
              <w:bottom w:val="single" w:sz="4" w:space="0" w:color="auto"/>
              <w:right w:val="single" w:sz="4" w:space="0" w:color="auto"/>
            </w:tcBorders>
            <w:shd w:val="clear" w:color="000000" w:fill="FFFFFF"/>
            <w:noWrap/>
            <w:textDirection w:val="btLr"/>
            <w:vAlign w:val="center"/>
            <w:hideMark/>
          </w:tcPr>
          <w:p w14:paraId="244AF790" w14:textId="77777777" w:rsidR="00DB0B28" w:rsidRPr="00F32918" w:rsidRDefault="00DB0B28" w:rsidP="00DB0B28">
            <w:pPr>
              <w:jc w:val="center"/>
              <w:rPr>
                <w:color w:val="000000"/>
                <w:sz w:val="9"/>
                <w:szCs w:val="9"/>
              </w:rPr>
            </w:pPr>
            <w:r w:rsidRPr="00F32918">
              <w:rPr>
                <w:color w:val="000000"/>
                <w:sz w:val="9"/>
                <w:szCs w:val="9"/>
              </w:rPr>
              <w:t>EXTERNO</w:t>
            </w:r>
          </w:p>
        </w:tc>
        <w:tc>
          <w:tcPr>
            <w:tcW w:w="96" w:type="pct"/>
            <w:tcBorders>
              <w:top w:val="nil"/>
              <w:left w:val="nil"/>
              <w:bottom w:val="single" w:sz="4" w:space="0" w:color="auto"/>
              <w:right w:val="single" w:sz="4" w:space="0" w:color="auto"/>
            </w:tcBorders>
            <w:shd w:val="clear" w:color="000000" w:fill="FFFFFF"/>
            <w:noWrap/>
            <w:textDirection w:val="btLr"/>
            <w:vAlign w:val="center"/>
            <w:hideMark/>
          </w:tcPr>
          <w:p w14:paraId="6B080436" w14:textId="77777777" w:rsidR="00DB0B28" w:rsidRPr="00F32918" w:rsidRDefault="00DB0B28" w:rsidP="00DB0B28">
            <w:pPr>
              <w:jc w:val="center"/>
              <w:rPr>
                <w:color w:val="000000"/>
                <w:sz w:val="9"/>
                <w:szCs w:val="9"/>
              </w:rPr>
            </w:pPr>
            <w:r w:rsidRPr="00F32918">
              <w:rPr>
                <w:color w:val="000000"/>
                <w:sz w:val="9"/>
                <w:szCs w:val="9"/>
              </w:rPr>
              <w:t>SELECCIÓN</w:t>
            </w:r>
          </w:p>
        </w:tc>
        <w:tc>
          <w:tcPr>
            <w:tcW w:w="96" w:type="pct"/>
            <w:tcBorders>
              <w:top w:val="nil"/>
              <w:left w:val="nil"/>
              <w:bottom w:val="single" w:sz="4" w:space="0" w:color="auto"/>
              <w:right w:val="single" w:sz="4" w:space="0" w:color="auto"/>
            </w:tcBorders>
            <w:shd w:val="clear" w:color="000000" w:fill="FFFFFF"/>
            <w:noWrap/>
            <w:textDirection w:val="btLr"/>
            <w:vAlign w:val="center"/>
            <w:hideMark/>
          </w:tcPr>
          <w:p w14:paraId="2D966E99" w14:textId="77777777" w:rsidR="00DB0B28" w:rsidRPr="00F32918" w:rsidRDefault="00DB0B28" w:rsidP="00DB0B28">
            <w:pPr>
              <w:jc w:val="center"/>
              <w:rPr>
                <w:color w:val="000000"/>
                <w:sz w:val="9"/>
                <w:szCs w:val="9"/>
              </w:rPr>
            </w:pPr>
            <w:r w:rsidRPr="00F32918">
              <w:rPr>
                <w:color w:val="000000"/>
                <w:sz w:val="9"/>
                <w:szCs w:val="9"/>
              </w:rPr>
              <w:t>OPERACIONAL</w:t>
            </w:r>
          </w:p>
        </w:tc>
        <w:tc>
          <w:tcPr>
            <w:tcW w:w="540" w:type="pct"/>
            <w:tcBorders>
              <w:top w:val="nil"/>
              <w:left w:val="nil"/>
              <w:bottom w:val="single" w:sz="4" w:space="0" w:color="auto"/>
              <w:right w:val="single" w:sz="4" w:space="0" w:color="auto"/>
            </w:tcBorders>
            <w:shd w:val="clear" w:color="auto" w:fill="auto"/>
            <w:vAlign w:val="center"/>
            <w:hideMark/>
          </w:tcPr>
          <w:p w14:paraId="7F1DBB78" w14:textId="77777777" w:rsidR="00DB0B28" w:rsidRPr="00F32918" w:rsidRDefault="00DB0B28" w:rsidP="00DB0B28">
            <w:pPr>
              <w:jc w:val="both"/>
              <w:rPr>
                <w:color w:val="000000"/>
                <w:sz w:val="9"/>
                <w:szCs w:val="9"/>
              </w:rPr>
            </w:pPr>
            <w:r>
              <w:rPr>
                <w:color w:val="000000"/>
                <w:sz w:val="9"/>
                <w:szCs w:val="9"/>
              </w:rPr>
              <w:t>EL CONTRATISTA NO CUMPLA</w:t>
            </w:r>
            <w:r w:rsidRPr="00F32918">
              <w:rPr>
                <w:color w:val="000000"/>
                <w:sz w:val="9"/>
                <w:szCs w:val="9"/>
              </w:rPr>
              <w:t xml:space="preserve"> CON LOS ESTÁNDARES DE CALIDAD EXIGID</w:t>
            </w:r>
            <w:r>
              <w:rPr>
                <w:color w:val="000000"/>
                <w:sz w:val="9"/>
                <w:szCs w:val="9"/>
              </w:rPr>
              <w:t>OS EN LA NORMA TÉCNICA DEL MINISTERIO DE DEFENSA.</w:t>
            </w:r>
          </w:p>
        </w:tc>
        <w:tc>
          <w:tcPr>
            <w:tcW w:w="443" w:type="pct"/>
            <w:tcBorders>
              <w:top w:val="nil"/>
              <w:left w:val="nil"/>
              <w:bottom w:val="single" w:sz="4" w:space="0" w:color="auto"/>
              <w:right w:val="single" w:sz="4" w:space="0" w:color="auto"/>
            </w:tcBorders>
            <w:shd w:val="clear" w:color="auto" w:fill="auto"/>
            <w:vAlign w:val="center"/>
            <w:hideMark/>
          </w:tcPr>
          <w:p w14:paraId="32ADED45" w14:textId="77777777" w:rsidR="00DB0B28" w:rsidRPr="00F32918" w:rsidRDefault="00DB0B28" w:rsidP="00DB0B28">
            <w:pPr>
              <w:jc w:val="both"/>
              <w:rPr>
                <w:color w:val="000000"/>
                <w:sz w:val="9"/>
                <w:szCs w:val="9"/>
              </w:rPr>
            </w:pPr>
            <w:r>
              <w:rPr>
                <w:color w:val="000000"/>
                <w:sz w:val="9"/>
                <w:szCs w:val="9"/>
              </w:rPr>
              <w:t>MALA CALIDAD EN EL VESTUARIO Y CALZADO</w:t>
            </w:r>
          </w:p>
        </w:tc>
        <w:tc>
          <w:tcPr>
            <w:tcW w:w="96" w:type="pct"/>
            <w:tcBorders>
              <w:top w:val="nil"/>
              <w:left w:val="nil"/>
              <w:bottom w:val="single" w:sz="4" w:space="0" w:color="auto"/>
              <w:right w:val="single" w:sz="4" w:space="0" w:color="auto"/>
            </w:tcBorders>
            <w:shd w:val="clear" w:color="auto" w:fill="auto"/>
            <w:textDirection w:val="btLr"/>
            <w:vAlign w:val="center"/>
            <w:hideMark/>
          </w:tcPr>
          <w:p w14:paraId="55744183" w14:textId="77777777" w:rsidR="00DB0B28" w:rsidRPr="00F32918" w:rsidRDefault="00DB0B28" w:rsidP="00DB0B28">
            <w:pPr>
              <w:jc w:val="center"/>
              <w:rPr>
                <w:color w:val="000000"/>
                <w:sz w:val="9"/>
                <w:szCs w:val="9"/>
              </w:rPr>
            </w:pPr>
            <w:r w:rsidRPr="00F32918">
              <w:rPr>
                <w:color w:val="000000"/>
                <w:sz w:val="9"/>
                <w:szCs w:val="9"/>
              </w:rPr>
              <w:t>2</w:t>
            </w:r>
          </w:p>
        </w:tc>
        <w:tc>
          <w:tcPr>
            <w:tcW w:w="96" w:type="pct"/>
            <w:tcBorders>
              <w:top w:val="nil"/>
              <w:left w:val="nil"/>
              <w:bottom w:val="single" w:sz="4" w:space="0" w:color="auto"/>
              <w:right w:val="single" w:sz="4" w:space="0" w:color="auto"/>
            </w:tcBorders>
            <w:shd w:val="clear" w:color="auto" w:fill="auto"/>
            <w:textDirection w:val="btLr"/>
            <w:vAlign w:val="center"/>
            <w:hideMark/>
          </w:tcPr>
          <w:p w14:paraId="6802296F" w14:textId="77777777" w:rsidR="00DB0B28" w:rsidRPr="00F32918" w:rsidRDefault="00DB0B28" w:rsidP="00DB0B28">
            <w:pPr>
              <w:jc w:val="center"/>
              <w:rPr>
                <w:color w:val="000000"/>
                <w:sz w:val="9"/>
                <w:szCs w:val="9"/>
              </w:rPr>
            </w:pPr>
            <w:r w:rsidRPr="00F32918">
              <w:rPr>
                <w:color w:val="000000"/>
                <w:sz w:val="9"/>
                <w:szCs w:val="9"/>
              </w:rPr>
              <w:t>4</w:t>
            </w:r>
          </w:p>
        </w:tc>
        <w:tc>
          <w:tcPr>
            <w:tcW w:w="96" w:type="pct"/>
            <w:tcBorders>
              <w:top w:val="nil"/>
              <w:left w:val="nil"/>
              <w:bottom w:val="single" w:sz="4" w:space="0" w:color="auto"/>
              <w:right w:val="single" w:sz="4" w:space="0" w:color="auto"/>
            </w:tcBorders>
            <w:shd w:val="clear" w:color="auto" w:fill="auto"/>
            <w:textDirection w:val="btLr"/>
            <w:vAlign w:val="center"/>
            <w:hideMark/>
          </w:tcPr>
          <w:p w14:paraId="35FC8847" w14:textId="77777777" w:rsidR="00DB0B28" w:rsidRPr="00F32918" w:rsidRDefault="00DB0B28" w:rsidP="00DB0B28">
            <w:pPr>
              <w:jc w:val="center"/>
              <w:rPr>
                <w:color w:val="000000"/>
                <w:sz w:val="9"/>
                <w:szCs w:val="9"/>
              </w:rPr>
            </w:pPr>
            <w:r w:rsidRPr="00F32918">
              <w:rPr>
                <w:color w:val="000000"/>
                <w:sz w:val="9"/>
                <w:szCs w:val="9"/>
              </w:rPr>
              <w:t>6</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3404D66C" w14:textId="77777777" w:rsidR="00DB0B28" w:rsidRPr="00F32918" w:rsidRDefault="00DB0B28" w:rsidP="00DB0B28">
            <w:pPr>
              <w:jc w:val="center"/>
              <w:rPr>
                <w:color w:val="000000"/>
                <w:sz w:val="9"/>
                <w:szCs w:val="9"/>
              </w:rPr>
            </w:pPr>
            <w:r w:rsidRPr="00F32918">
              <w:rPr>
                <w:color w:val="000000"/>
                <w:sz w:val="9"/>
                <w:szCs w:val="9"/>
              </w:rPr>
              <w:t>ALTO</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38A2C3C7" w14:textId="77777777" w:rsidR="00DB0B28" w:rsidRPr="00F32918" w:rsidRDefault="00DB0B28" w:rsidP="00DB0B28">
            <w:pPr>
              <w:jc w:val="center"/>
              <w:rPr>
                <w:color w:val="000000"/>
                <w:sz w:val="9"/>
                <w:szCs w:val="9"/>
              </w:rPr>
            </w:pPr>
            <w:r w:rsidRPr="00F32918">
              <w:rPr>
                <w:color w:val="000000"/>
                <w:sz w:val="9"/>
                <w:szCs w:val="9"/>
              </w:rPr>
              <w:t>CONTRATISTA</w:t>
            </w:r>
          </w:p>
        </w:tc>
        <w:tc>
          <w:tcPr>
            <w:tcW w:w="468" w:type="pct"/>
            <w:tcBorders>
              <w:top w:val="nil"/>
              <w:left w:val="nil"/>
              <w:bottom w:val="single" w:sz="4" w:space="0" w:color="auto"/>
              <w:right w:val="single" w:sz="4" w:space="0" w:color="auto"/>
            </w:tcBorders>
            <w:shd w:val="clear" w:color="auto" w:fill="auto"/>
            <w:vAlign w:val="center"/>
            <w:hideMark/>
          </w:tcPr>
          <w:p w14:paraId="573D7B43" w14:textId="77777777" w:rsidR="00DB0B28" w:rsidRPr="00F32918" w:rsidRDefault="00DB0B28" w:rsidP="00DB0B28">
            <w:pPr>
              <w:jc w:val="both"/>
              <w:rPr>
                <w:color w:val="000000"/>
                <w:sz w:val="9"/>
                <w:szCs w:val="9"/>
              </w:rPr>
            </w:pPr>
            <w:r w:rsidRPr="00F32918">
              <w:rPr>
                <w:color w:val="000000"/>
                <w:sz w:val="9"/>
                <w:szCs w:val="9"/>
              </w:rPr>
              <w:t>EVITAR EL RIESGO</w:t>
            </w:r>
          </w:p>
          <w:p w14:paraId="6CAEAE9A" w14:textId="77777777" w:rsidR="00DB0B28" w:rsidRPr="00F32918" w:rsidRDefault="00DB0B28" w:rsidP="00DB0B28">
            <w:pPr>
              <w:jc w:val="both"/>
              <w:rPr>
                <w:color w:val="000000"/>
                <w:sz w:val="9"/>
                <w:szCs w:val="9"/>
              </w:rPr>
            </w:pPr>
            <w:r>
              <w:rPr>
                <w:color w:val="000000"/>
                <w:sz w:val="9"/>
                <w:szCs w:val="9"/>
              </w:rPr>
              <w:t xml:space="preserve">El contratista deberá dar cumplimiento a lo establecido en la </w:t>
            </w:r>
            <w:r w:rsidRPr="00810727">
              <w:rPr>
                <w:color w:val="000000"/>
                <w:sz w:val="9"/>
                <w:szCs w:val="9"/>
              </w:rPr>
              <w:t>GTMD-0004-A3 “Guía Técnica del Ministerio de Defensa para la Evaluación de la Conformidad en los Productos del Sector Defensa”</w:t>
            </w:r>
            <w:r>
              <w:rPr>
                <w:color w:val="000000"/>
                <w:sz w:val="9"/>
                <w:szCs w:val="9"/>
              </w:rPr>
              <w:t>.</w:t>
            </w:r>
          </w:p>
        </w:tc>
        <w:tc>
          <w:tcPr>
            <w:tcW w:w="96" w:type="pct"/>
            <w:tcBorders>
              <w:top w:val="nil"/>
              <w:left w:val="nil"/>
              <w:bottom w:val="single" w:sz="4" w:space="0" w:color="auto"/>
              <w:right w:val="single" w:sz="4" w:space="0" w:color="auto"/>
            </w:tcBorders>
            <w:shd w:val="clear" w:color="auto" w:fill="auto"/>
            <w:textDirection w:val="btLr"/>
            <w:vAlign w:val="center"/>
            <w:hideMark/>
          </w:tcPr>
          <w:p w14:paraId="046D2E0E" w14:textId="77777777" w:rsidR="00DB0B28" w:rsidRPr="00F32918" w:rsidRDefault="00DB0B28" w:rsidP="00DB0B28">
            <w:pPr>
              <w:jc w:val="center"/>
              <w:rPr>
                <w:color w:val="000000"/>
                <w:sz w:val="9"/>
                <w:szCs w:val="9"/>
              </w:rPr>
            </w:pPr>
            <w:r w:rsidRPr="00F32918">
              <w:rPr>
                <w:color w:val="000000"/>
                <w:sz w:val="9"/>
                <w:szCs w:val="9"/>
                <w:lang w:eastAsia="es-MX"/>
              </w:rPr>
              <w:t>1</w:t>
            </w:r>
          </w:p>
        </w:tc>
        <w:tc>
          <w:tcPr>
            <w:tcW w:w="96" w:type="pct"/>
            <w:tcBorders>
              <w:top w:val="nil"/>
              <w:left w:val="nil"/>
              <w:bottom w:val="single" w:sz="4" w:space="0" w:color="auto"/>
              <w:right w:val="single" w:sz="4" w:space="0" w:color="auto"/>
            </w:tcBorders>
            <w:shd w:val="clear" w:color="auto" w:fill="auto"/>
            <w:textDirection w:val="btLr"/>
            <w:vAlign w:val="center"/>
            <w:hideMark/>
          </w:tcPr>
          <w:p w14:paraId="6B8C75F9" w14:textId="77777777" w:rsidR="00DB0B28" w:rsidRPr="00F32918" w:rsidRDefault="00DB0B28" w:rsidP="00DB0B28">
            <w:pPr>
              <w:jc w:val="center"/>
              <w:rPr>
                <w:color w:val="000000"/>
                <w:sz w:val="9"/>
                <w:szCs w:val="9"/>
              </w:rPr>
            </w:pPr>
            <w:r w:rsidRPr="00F32918">
              <w:rPr>
                <w:color w:val="000000"/>
                <w:sz w:val="9"/>
                <w:szCs w:val="9"/>
                <w:lang w:eastAsia="es-MX"/>
              </w:rPr>
              <w:t>1</w:t>
            </w:r>
          </w:p>
        </w:tc>
        <w:tc>
          <w:tcPr>
            <w:tcW w:w="96" w:type="pct"/>
            <w:tcBorders>
              <w:top w:val="nil"/>
              <w:left w:val="nil"/>
              <w:bottom w:val="single" w:sz="4" w:space="0" w:color="auto"/>
              <w:right w:val="single" w:sz="4" w:space="0" w:color="auto"/>
            </w:tcBorders>
            <w:shd w:val="clear" w:color="auto" w:fill="auto"/>
            <w:textDirection w:val="btLr"/>
            <w:vAlign w:val="center"/>
            <w:hideMark/>
          </w:tcPr>
          <w:p w14:paraId="0696B5B7" w14:textId="77777777" w:rsidR="00DB0B28" w:rsidRPr="00F32918" w:rsidRDefault="00DB0B28" w:rsidP="00DB0B28">
            <w:pPr>
              <w:jc w:val="center"/>
              <w:rPr>
                <w:color w:val="000000"/>
                <w:sz w:val="9"/>
                <w:szCs w:val="9"/>
              </w:rPr>
            </w:pPr>
            <w:r w:rsidRPr="00F32918">
              <w:rPr>
                <w:color w:val="000000"/>
                <w:sz w:val="9"/>
                <w:szCs w:val="9"/>
                <w:lang w:eastAsia="es-MX"/>
              </w:rPr>
              <w:t>2</w:t>
            </w:r>
          </w:p>
        </w:tc>
        <w:tc>
          <w:tcPr>
            <w:tcW w:w="96" w:type="pct"/>
            <w:tcBorders>
              <w:top w:val="nil"/>
              <w:left w:val="nil"/>
              <w:bottom w:val="single" w:sz="4" w:space="0" w:color="auto"/>
              <w:right w:val="single" w:sz="4" w:space="0" w:color="auto"/>
            </w:tcBorders>
            <w:shd w:val="clear" w:color="auto" w:fill="auto"/>
            <w:textDirection w:val="btLr"/>
            <w:vAlign w:val="center"/>
            <w:hideMark/>
          </w:tcPr>
          <w:p w14:paraId="5EC5E274" w14:textId="77777777" w:rsidR="00DB0B28" w:rsidRPr="00F32918" w:rsidRDefault="00DB0B28" w:rsidP="00DB0B28">
            <w:pPr>
              <w:jc w:val="center"/>
              <w:rPr>
                <w:color w:val="000000"/>
                <w:sz w:val="9"/>
                <w:szCs w:val="9"/>
              </w:rPr>
            </w:pPr>
            <w:r w:rsidRPr="00F32918">
              <w:rPr>
                <w:color w:val="000000"/>
                <w:sz w:val="9"/>
                <w:szCs w:val="9"/>
                <w:lang w:eastAsia="es-MX"/>
              </w:rPr>
              <w:t>BAJO</w:t>
            </w:r>
          </w:p>
        </w:tc>
        <w:tc>
          <w:tcPr>
            <w:tcW w:w="96" w:type="pct"/>
            <w:tcBorders>
              <w:top w:val="nil"/>
              <w:left w:val="nil"/>
              <w:bottom w:val="single" w:sz="4" w:space="0" w:color="auto"/>
              <w:right w:val="single" w:sz="4" w:space="0" w:color="auto"/>
            </w:tcBorders>
            <w:shd w:val="clear" w:color="auto" w:fill="auto"/>
            <w:noWrap/>
            <w:textDirection w:val="btLr"/>
            <w:vAlign w:val="center"/>
            <w:hideMark/>
          </w:tcPr>
          <w:p w14:paraId="688D6616" w14:textId="77777777" w:rsidR="00DB0B28" w:rsidRPr="00F32918" w:rsidRDefault="00DB0B28" w:rsidP="00DB0B28">
            <w:pPr>
              <w:jc w:val="center"/>
              <w:rPr>
                <w:color w:val="000000"/>
                <w:sz w:val="9"/>
                <w:szCs w:val="9"/>
              </w:rPr>
            </w:pPr>
            <w:r w:rsidRPr="00F32918">
              <w:rPr>
                <w:color w:val="000000"/>
                <w:sz w:val="9"/>
                <w:szCs w:val="9"/>
                <w:lang w:eastAsia="es-MX"/>
              </w:rPr>
              <w:t>NO</w:t>
            </w:r>
          </w:p>
        </w:tc>
        <w:tc>
          <w:tcPr>
            <w:tcW w:w="539" w:type="pct"/>
            <w:tcBorders>
              <w:top w:val="nil"/>
              <w:left w:val="nil"/>
              <w:bottom w:val="single" w:sz="4" w:space="0" w:color="auto"/>
              <w:right w:val="single" w:sz="4" w:space="0" w:color="auto"/>
            </w:tcBorders>
            <w:shd w:val="clear" w:color="auto" w:fill="auto"/>
            <w:vAlign w:val="center"/>
            <w:hideMark/>
          </w:tcPr>
          <w:p w14:paraId="1392540E" w14:textId="77777777" w:rsidR="00DB0B28" w:rsidRPr="00F32918" w:rsidRDefault="00DB0B28" w:rsidP="00DB0B28">
            <w:pPr>
              <w:jc w:val="center"/>
              <w:rPr>
                <w:color w:val="000000"/>
                <w:sz w:val="9"/>
                <w:szCs w:val="9"/>
              </w:rPr>
            </w:pPr>
            <w:r w:rsidRPr="00F32918">
              <w:rPr>
                <w:color w:val="000000"/>
                <w:sz w:val="9"/>
                <w:szCs w:val="9"/>
                <w:lang w:eastAsia="es-MX"/>
              </w:rPr>
              <w:t>SUPERVISOR DE CONTRATO.</w:t>
            </w:r>
          </w:p>
        </w:tc>
        <w:tc>
          <w:tcPr>
            <w:tcW w:w="456" w:type="pct"/>
            <w:tcBorders>
              <w:top w:val="nil"/>
              <w:left w:val="nil"/>
              <w:bottom w:val="single" w:sz="4" w:space="0" w:color="auto"/>
              <w:right w:val="single" w:sz="4" w:space="0" w:color="auto"/>
            </w:tcBorders>
            <w:shd w:val="clear" w:color="auto" w:fill="auto"/>
            <w:vAlign w:val="center"/>
            <w:hideMark/>
          </w:tcPr>
          <w:p w14:paraId="6FAF4C70" w14:textId="77777777" w:rsidR="00DB0B28" w:rsidRPr="00F32918" w:rsidRDefault="00DB0B28" w:rsidP="00DB0B28">
            <w:pPr>
              <w:jc w:val="center"/>
              <w:rPr>
                <w:color w:val="000000"/>
                <w:sz w:val="9"/>
                <w:szCs w:val="9"/>
              </w:rPr>
            </w:pPr>
            <w:r w:rsidRPr="00F32918">
              <w:rPr>
                <w:color w:val="000000"/>
                <w:sz w:val="9"/>
                <w:szCs w:val="9"/>
                <w:lang w:eastAsia="es-MX"/>
              </w:rPr>
              <w:t xml:space="preserve">A PARTIR DE LA APROBACIÓN DE LA GARANTÍA ÚNICA </w:t>
            </w:r>
          </w:p>
        </w:tc>
        <w:tc>
          <w:tcPr>
            <w:tcW w:w="490" w:type="pct"/>
            <w:tcBorders>
              <w:top w:val="nil"/>
              <w:left w:val="nil"/>
              <w:bottom w:val="single" w:sz="4" w:space="0" w:color="auto"/>
              <w:right w:val="single" w:sz="4" w:space="0" w:color="auto"/>
            </w:tcBorders>
            <w:shd w:val="clear" w:color="auto" w:fill="auto"/>
            <w:vAlign w:val="center"/>
            <w:hideMark/>
          </w:tcPr>
          <w:p w14:paraId="33145D19" w14:textId="77777777" w:rsidR="00DB0B28" w:rsidRPr="00F32918" w:rsidRDefault="00DB0B28" w:rsidP="00DB0B28">
            <w:pPr>
              <w:jc w:val="center"/>
              <w:rPr>
                <w:color w:val="000000"/>
                <w:sz w:val="9"/>
                <w:szCs w:val="9"/>
              </w:rPr>
            </w:pPr>
            <w:r w:rsidRPr="00F32918">
              <w:rPr>
                <w:color w:val="000000"/>
                <w:sz w:val="9"/>
                <w:szCs w:val="9"/>
                <w:lang w:eastAsia="es-MX"/>
              </w:rPr>
              <w:t>TERMINACIÓN CONTRATO</w:t>
            </w:r>
          </w:p>
        </w:tc>
        <w:tc>
          <w:tcPr>
            <w:tcW w:w="343" w:type="pct"/>
            <w:tcBorders>
              <w:top w:val="nil"/>
              <w:left w:val="nil"/>
              <w:bottom w:val="single" w:sz="4" w:space="0" w:color="auto"/>
              <w:right w:val="single" w:sz="4" w:space="0" w:color="auto"/>
            </w:tcBorders>
            <w:shd w:val="clear" w:color="auto" w:fill="auto"/>
            <w:vAlign w:val="center"/>
            <w:hideMark/>
          </w:tcPr>
          <w:p w14:paraId="2F445E07" w14:textId="77777777" w:rsidR="00DB0B28" w:rsidRPr="00F32918" w:rsidRDefault="00DB0B28" w:rsidP="00DB0B28">
            <w:pPr>
              <w:jc w:val="center"/>
              <w:rPr>
                <w:color w:val="000000"/>
                <w:sz w:val="9"/>
                <w:szCs w:val="9"/>
              </w:rPr>
            </w:pPr>
            <w:r w:rsidRPr="00F32918">
              <w:rPr>
                <w:color w:val="000000"/>
                <w:sz w:val="9"/>
                <w:szCs w:val="9"/>
                <w:lang w:eastAsia="es-MX"/>
              </w:rPr>
              <w:t>COMIUNICACIÓN OFICIAL AL ORDENADOR DEL GASTO</w:t>
            </w:r>
          </w:p>
        </w:tc>
        <w:tc>
          <w:tcPr>
            <w:tcW w:w="279" w:type="pct"/>
            <w:tcBorders>
              <w:top w:val="nil"/>
              <w:left w:val="nil"/>
              <w:bottom w:val="single" w:sz="4" w:space="0" w:color="auto"/>
              <w:right w:val="single" w:sz="4" w:space="0" w:color="auto"/>
            </w:tcBorders>
            <w:shd w:val="clear" w:color="auto" w:fill="auto"/>
            <w:vAlign w:val="center"/>
            <w:hideMark/>
          </w:tcPr>
          <w:p w14:paraId="6CD7F321" w14:textId="77777777" w:rsidR="00DB0B28" w:rsidRPr="00F32918" w:rsidRDefault="00DB0B28" w:rsidP="00DB0B28">
            <w:pPr>
              <w:jc w:val="center"/>
              <w:rPr>
                <w:color w:val="000000"/>
                <w:sz w:val="9"/>
                <w:szCs w:val="9"/>
              </w:rPr>
            </w:pPr>
            <w:r w:rsidRPr="00F32918">
              <w:rPr>
                <w:color w:val="000000"/>
                <w:sz w:val="9"/>
                <w:szCs w:val="9"/>
                <w:lang w:eastAsia="es-MX"/>
              </w:rPr>
              <w:t>CUANDO OCURRA EL EVENTO</w:t>
            </w:r>
          </w:p>
        </w:tc>
      </w:tr>
      <w:tr w:rsidR="00DB0B28" w:rsidRPr="00F32918" w14:paraId="61814CF2" w14:textId="77777777" w:rsidTr="00DB0B28">
        <w:trPr>
          <w:cantSplit/>
          <w:trHeight w:val="47"/>
          <w:jc w:val="center"/>
        </w:trPr>
        <w:tc>
          <w:tcPr>
            <w:tcW w:w="96" w:type="pc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49073ABE" w14:textId="77777777" w:rsidR="00DB0B28" w:rsidRPr="00F32918" w:rsidRDefault="00DB0B28" w:rsidP="00DB0B28">
            <w:pPr>
              <w:jc w:val="center"/>
              <w:rPr>
                <w:color w:val="000000"/>
                <w:sz w:val="9"/>
                <w:szCs w:val="9"/>
              </w:rPr>
            </w:pPr>
            <w:r>
              <w:rPr>
                <w:color w:val="000000"/>
                <w:sz w:val="9"/>
                <w:szCs w:val="9"/>
              </w:rPr>
              <w:t>5</w:t>
            </w:r>
          </w:p>
        </w:tc>
        <w:tc>
          <w:tcPr>
            <w:tcW w:w="96" w:type="pct"/>
            <w:tcBorders>
              <w:top w:val="single" w:sz="4" w:space="0" w:color="auto"/>
              <w:left w:val="single" w:sz="4" w:space="0" w:color="auto"/>
              <w:bottom w:val="single" w:sz="4" w:space="0" w:color="auto"/>
              <w:right w:val="single" w:sz="4" w:space="0" w:color="auto"/>
            </w:tcBorders>
            <w:shd w:val="clear" w:color="000000" w:fill="FFFFFF"/>
            <w:noWrap/>
            <w:textDirection w:val="btLr"/>
            <w:vAlign w:val="center"/>
            <w:hideMark/>
          </w:tcPr>
          <w:p w14:paraId="3565550E" w14:textId="77777777" w:rsidR="00DB0B28" w:rsidRPr="00F32918" w:rsidRDefault="00DB0B28" w:rsidP="00DB0B28">
            <w:pPr>
              <w:jc w:val="center"/>
              <w:rPr>
                <w:color w:val="000000"/>
                <w:sz w:val="9"/>
                <w:szCs w:val="9"/>
              </w:rPr>
            </w:pPr>
            <w:r w:rsidRPr="00F32918">
              <w:rPr>
                <w:color w:val="000000"/>
                <w:sz w:val="9"/>
                <w:szCs w:val="9"/>
                <w:lang w:eastAsia="es-MX"/>
              </w:rPr>
              <w:t>ESPECÍFICO</w:t>
            </w:r>
          </w:p>
        </w:tc>
        <w:tc>
          <w:tcPr>
            <w:tcW w:w="96" w:type="pct"/>
            <w:tcBorders>
              <w:top w:val="single" w:sz="4" w:space="0" w:color="auto"/>
              <w:left w:val="single" w:sz="4" w:space="0" w:color="auto"/>
              <w:bottom w:val="single" w:sz="4" w:space="0" w:color="auto"/>
              <w:right w:val="single" w:sz="4" w:space="0" w:color="auto"/>
            </w:tcBorders>
            <w:shd w:val="clear" w:color="000000" w:fill="FFFFFF"/>
            <w:noWrap/>
            <w:textDirection w:val="btLr"/>
            <w:vAlign w:val="center"/>
            <w:hideMark/>
          </w:tcPr>
          <w:p w14:paraId="0B7CBF40" w14:textId="77777777" w:rsidR="00DB0B28" w:rsidRPr="00F32918" w:rsidRDefault="00DB0B28" w:rsidP="00DB0B28">
            <w:pPr>
              <w:jc w:val="center"/>
              <w:rPr>
                <w:color w:val="000000"/>
                <w:sz w:val="9"/>
                <w:szCs w:val="9"/>
              </w:rPr>
            </w:pPr>
            <w:r w:rsidRPr="00F32918">
              <w:rPr>
                <w:color w:val="000000"/>
                <w:sz w:val="9"/>
                <w:szCs w:val="9"/>
                <w:lang w:eastAsia="es-MX"/>
              </w:rPr>
              <w:t xml:space="preserve"> EXTERNO </w:t>
            </w:r>
          </w:p>
        </w:tc>
        <w:tc>
          <w:tcPr>
            <w:tcW w:w="96" w:type="pct"/>
            <w:tcBorders>
              <w:top w:val="single" w:sz="4" w:space="0" w:color="auto"/>
              <w:left w:val="single" w:sz="4" w:space="0" w:color="auto"/>
              <w:bottom w:val="single" w:sz="4" w:space="0" w:color="auto"/>
              <w:right w:val="single" w:sz="4" w:space="0" w:color="auto"/>
            </w:tcBorders>
            <w:shd w:val="clear" w:color="000000" w:fill="FFFFFF"/>
            <w:noWrap/>
            <w:textDirection w:val="btLr"/>
            <w:vAlign w:val="center"/>
            <w:hideMark/>
          </w:tcPr>
          <w:p w14:paraId="4BC1A077" w14:textId="77777777" w:rsidR="00DB0B28" w:rsidRPr="00F32918" w:rsidRDefault="00DB0B28" w:rsidP="00DB0B28">
            <w:pPr>
              <w:jc w:val="center"/>
              <w:rPr>
                <w:color w:val="000000"/>
                <w:sz w:val="9"/>
                <w:szCs w:val="9"/>
              </w:rPr>
            </w:pPr>
            <w:r w:rsidRPr="00F32918">
              <w:rPr>
                <w:color w:val="000000"/>
                <w:sz w:val="9"/>
                <w:szCs w:val="9"/>
                <w:lang w:eastAsia="es-MX"/>
              </w:rPr>
              <w:t>EJECUCIÓN</w:t>
            </w:r>
          </w:p>
        </w:tc>
        <w:tc>
          <w:tcPr>
            <w:tcW w:w="96" w:type="pct"/>
            <w:tcBorders>
              <w:top w:val="single" w:sz="4" w:space="0" w:color="auto"/>
              <w:left w:val="single" w:sz="4" w:space="0" w:color="auto"/>
              <w:bottom w:val="single" w:sz="4" w:space="0" w:color="auto"/>
              <w:right w:val="single" w:sz="4" w:space="0" w:color="auto"/>
            </w:tcBorders>
            <w:shd w:val="clear" w:color="000000" w:fill="FFFFFF"/>
            <w:noWrap/>
            <w:textDirection w:val="btLr"/>
            <w:vAlign w:val="center"/>
            <w:hideMark/>
          </w:tcPr>
          <w:p w14:paraId="5E35C122" w14:textId="77777777" w:rsidR="00DB0B28" w:rsidRPr="00F32918" w:rsidRDefault="00DB0B28" w:rsidP="00DB0B28">
            <w:pPr>
              <w:jc w:val="center"/>
              <w:rPr>
                <w:color w:val="000000"/>
                <w:sz w:val="9"/>
                <w:szCs w:val="9"/>
              </w:rPr>
            </w:pPr>
            <w:r w:rsidRPr="00F32918">
              <w:rPr>
                <w:color w:val="000000"/>
                <w:sz w:val="9"/>
                <w:szCs w:val="9"/>
                <w:lang w:eastAsia="es-MX"/>
              </w:rPr>
              <w:t>OPERACIONAL</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3F0F44" w14:textId="77777777" w:rsidR="00DB0B28" w:rsidRPr="00F32918" w:rsidRDefault="00DB0B28" w:rsidP="00DB0B28">
            <w:pPr>
              <w:jc w:val="both"/>
              <w:rPr>
                <w:color w:val="000000"/>
                <w:sz w:val="9"/>
                <w:szCs w:val="9"/>
              </w:rPr>
            </w:pPr>
            <w:r w:rsidRPr="00F32918">
              <w:rPr>
                <w:color w:val="000000"/>
                <w:sz w:val="9"/>
                <w:szCs w:val="9"/>
                <w:lang w:eastAsia="es-MX"/>
              </w:rPr>
              <w:t>NO EXISTA ACOMPAÑAMIENTO POR PARTE DEL USUARIO FINAL</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397C58" w14:textId="77777777" w:rsidR="00DB0B28" w:rsidRPr="00F32918" w:rsidRDefault="00DB0B28" w:rsidP="00DB0B28">
            <w:pPr>
              <w:jc w:val="both"/>
              <w:rPr>
                <w:color w:val="000000"/>
                <w:sz w:val="9"/>
                <w:szCs w:val="9"/>
              </w:rPr>
            </w:pPr>
            <w:r w:rsidRPr="00F32918">
              <w:rPr>
                <w:color w:val="000000"/>
                <w:sz w:val="9"/>
                <w:szCs w:val="9"/>
                <w:lang w:eastAsia="es-MX"/>
              </w:rPr>
              <w:t>NO SE ATIENDA EL REQUERIMIENTO DEL USUARIO FINAL POR DEMORA EN LA EJECUCIÓN DEL CONTRATO Y SUMINISTRO DE ELEMENTOS DE BAJA CALIDAD.</w:t>
            </w:r>
          </w:p>
        </w:tc>
        <w:tc>
          <w:tcPr>
            <w:tcW w:w="9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564113C" w14:textId="77777777" w:rsidR="00DB0B28" w:rsidRPr="00F32918" w:rsidRDefault="00DB0B28" w:rsidP="00DB0B28">
            <w:pPr>
              <w:jc w:val="center"/>
              <w:rPr>
                <w:color w:val="000000"/>
                <w:sz w:val="9"/>
                <w:szCs w:val="9"/>
              </w:rPr>
            </w:pPr>
            <w:r w:rsidRPr="00F32918">
              <w:rPr>
                <w:color w:val="000000"/>
                <w:sz w:val="9"/>
                <w:szCs w:val="9"/>
                <w:lang w:eastAsia="es-MX"/>
              </w:rPr>
              <w:t>3</w:t>
            </w:r>
          </w:p>
        </w:tc>
        <w:tc>
          <w:tcPr>
            <w:tcW w:w="9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AF61FC2" w14:textId="77777777" w:rsidR="00DB0B28" w:rsidRPr="00F32918" w:rsidRDefault="00DB0B28" w:rsidP="00DB0B28">
            <w:pPr>
              <w:jc w:val="center"/>
              <w:rPr>
                <w:color w:val="000000"/>
                <w:sz w:val="9"/>
                <w:szCs w:val="9"/>
              </w:rPr>
            </w:pPr>
            <w:r w:rsidRPr="00F32918">
              <w:rPr>
                <w:color w:val="000000"/>
                <w:sz w:val="9"/>
                <w:szCs w:val="9"/>
                <w:lang w:eastAsia="es-MX"/>
              </w:rPr>
              <w:t>3</w:t>
            </w:r>
          </w:p>
        </w:tc>
        <w:tc>
          <w:tcPr>
            <w:tcW w:w="9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F2D4412" w14:textId="77777777" w:rsidR="00DB0B28" w:rsidRPr="00F32918" w:rsidRDefault="00DB0B28" w:rsidP="00DB0B28">
            <w:pPr>
              <w:jc w:val="center"/>
              <w:rPr>
                <w:color w:val="000000"/>
                <w:sz w:val="9"/>
                <w:szCs w:val="9"/>
              </w:rPr>
            </w:pPr>
            <w:r w:rsidRPr="00F32918">
              <w:rPr>
                <w:color w:val="000000"/>
                <w:sz w:val="9"/>
                <w:szCs w:val="9"/>
                <w:lang w:eastAsia="es-MX"/>
              </w:rPr>
              <w:t>6</w:t>
            </w:r>
          </w:p>
        </w:tc>
        <w:tc>
          <w:tcPr>
            <w:tcW w:w="96" w:type="pc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16994447" w14:textId="77777777" w:rsidR="00DB0B28" w:rsidRPr="00F32918" w:rsidRDefault="00DB0B28" w:rsidP="00DB0B28">
            <w:pPr>
              <w:jc w:val="center"/>
              <w:rPr>
                <w:color w:val="000000"/>
                <w:sz w:val="9"/>
                <w:szCs w:val="9"/>
              </w:rPr>
            </w:pPr>
            <w:r w:rsidRPr="00F32918">
              <w:rPr>
                <w:color w:val="000000"/>
                <w:sz w:val="9"/>
                <w:szCs w:val="9"/>
                <w:lang w:eastAsia="es-MX"/>
              </w:rPr>
              <w:t>MEDIO</w:t>
            </w:r>
          </w:p>
        </w:tc>
        <w:tc>
          <w:tcPr>
            <w:tcW w:w="96" w:type="pc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10DD1430" w14:textId="77777777" w:rsidR="00DB0B28" w:rsidRPr="00F32918" w:rsidRDefault="00DB0B28" w:rsidP="00DB0B28">
            <w:pPr>
              <w:jc w:val="center"/>
              <w:rPr>
                <w:color w:val="000000"/>
                <w:sz w:val="9"/>
                <w:szCs w:val="9"/>
              </w:rPr>
            </w:pPr>
            <w:r w:rsidRPr="00F32918">
              <w:rPr>
                <w:color w:val="000000"/>
                <w:sz w:val="9"/>
                <w:szCs w:val="9"/>
                <w:lang w:eastAsia="es-MX"/>
              </w:rPr>
              <w:t>ENTIDAD</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5C385A" w14:textId="77777777" w:rsidR="00DB0B28" w:rsidRPr="00F32918" w:rsidRDefault="00DB0B28" w:rsidP="00DB0B28">
            <w:pPr>
              <w:jc w:val="both"/>
              <w:rPr>
                <w:color w:val="000000"/>
                <w:sz w:val="9"/>
                <w:szCs w:val="9"/>
              </w:rPr>
            </w:pPr>
            <w:r w:rsidRPr="00F32918">
              <w:rPr>
                <w:color w:val="000000"/>
                <w:sz w:val="9"/>
                <w:szCs w:val="9"/>
                <w:lang w:eastAsia="es-MX"/>
              </w:rPr>
              <w:t xml:space="preserve">REALIZAR LAS COORDINACIONES NECESARIAS CON EL USUARIO FINAL, SUPERVISOR Y CONTRATISTA, PREVIA PRESENTACIÓN DEL CRONOGRAMA DE </w:t>
            </w:r>
            <w:r>
              <w:rPr>
                <w:color w:val="000000"/>
                <w:sz w:val="9"/>
                <w:szCs w:val="9"/>
                <w:lang w:eastAsia="es-MX"/>
              </w:rPr>
              <w:t>ENTREGA DE LA DOTACIÓN.</w:t>
            </w:r>
          </w:p>
        </w:tc>
        <w:tc>
          <w:tcPr>
            <w:tcW w:w="9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8EA900A" w14:textId="77777777" w:rsidR="00DB0B28" w:rsidRPr="00F32918" w:rsidRDefault="00DB0B28" w:rsidP="00DB0B28">
            <w:pPr>
              <w:jc w:val="center"/>
              <w:rPr>
                <w:color w:val="000000"/>
                <w:sz w:val="9"/>
                <w:szCs w:val="9"/>
              </w:rPr>
            </w:pPr>
            <w:r w:rsidRPr="00F32918">
              <w:rPr>
                <w:color w:val="000000"/>
                <w:sz w:val="9"/>
                <w:szCs w:val="9"/>
                <w:lang w:eastAsia="es-MX"/>
              </w:rPr>
              <w:t>1</w:t>
            </w:r>
          </w:p>
        </w:tc>
        <w:tc>
          <w:tcPr>
            <w:tcW w:w="9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9A4A413" w14:textId="77777777" w:rsidR="00DB0B28" w:rsidRPr="00F32918" w:rsidRDefault="00DB0B28" w:rsidP="00DB0B28">
            <w:pPr>
              <w:jc w:val="center"/>
              <w:rPr>
                <w:color w:val="000000"/>
                <w:sz w:val="9"/>
                <w:szCs w:val="9"/>
              </w:rPr>
            </w:pPr>
            <w:r w:rsidRPr="00F32918">
              <w:rPr>
                <w:color w:val="000000"/>
                <w:sz w:val="9"/>
                <w:szCs w:val="9"/>
                <w:lang w:eastAsia="es-MX"/>
              </w:rPr>
              <w:t>2</w:t>
            </w:r>
          </w:p>
        </w:tc>
        <w:tc>
          <w:tcPr>
            <w:tcW w:w="9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C3761F0" w14:textId="77777777" w:rsidR="00DB0B28" w:rsidRPr="00F32918" w:rsidRDefault="00DB0B28" w:rsidP="00DB0B28">
            <w:pPr>
              <w:jc w:val="center"/>
              <w:rPr>
                <w:color w:val="000000"/>
                <w:sz w:val="9"/>
                <w:szCs w:val="9"/>
              </w:rPr>
            </w:pPr>
            <w:r w:rsidRPr="00F32918">
              <w:rPr>
                <w:color w:val="000000"/>
                <w:sz w:val="9"/>
                <w:szCs w:val="9"/>
                <w:lang w:eastAsia="es-MX"/>
              </w:rPr>
              <w:t>3</w:t>
            </w:r>
          </w:p>
        </w:tc>
        <w:tc>
          <w:tcPr>
            <w:tcW w:w="9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3B529C1" w14:textId="77777777" w:rsidR="00DB0B28" w:rsidRPr="00F32918" w:rsidRDefault="00DB0B28" w:rsidP="00DB0B28">
            <w:pPr>
              <w:jc w:val="center"/>
              <w:rPr>
                <w:color w:val="000000"/>
                <w:sz w:val="9"/>
                <w:szCs w:val="9"/>
              </w:rPr>
            </w:pPr>
            <w:r w:rsidRPr="00F32918">
              <w:rPr>
                <w:color w:val="000000"/>
                <w:sz w:val="9"/>
                <w:szCs w:val="9"/>
                <w:lang w:eastAsia="es-MX"/>
              </w:rPr>
              <w:t>BAJO</w:t>
            </w:r>
          </w:p>
        </w:tc>
        <w:tc>
          <w:tcPr>
            <w:tcW w:w="96" w:type="pc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780F8470" w14:textId="77777777" w:rsidR="00DB0B28" w:rsidRPr="00F32918" w:rsidRDefault="00DB0B28" w:rsidP="00DB0B28">
            <w:pPr>
              <w:jc w:val="center"/>
              <w:rPr>
                <w:color w:val="000000"/>
                <w:sz w:val="9"/>
                <w:szCs w:val="9"/>
              </w:rPr>
            </w:pPr>
            <w:r w:rsidRPr="00F32918">
              <w:rPr>
                <w:color w:val="000000"/>
                <w:sz w:val="9"/>
                <w:szCs w:val="9"/>
                <w:lang w:eastAsia="es-MX"/>
              </w:rPr>
              <w:t>NO</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58A6CA" w14:textId="77777777" w:rsidR="00DB0B28" w:rsidRPr="00F32918" w:rsidRDefault="00DB0B28" w:rsidP="00DB0B28">
            <w:pPr>
              <w:jc w:val="center"/>
              <w:rPr>
                <w:color w:val="000000"/>
                <w:sz w:val="9"/>
                <w:szCs w:val="9"/>
              </w:rPr>
            </w:pPr>
            <w:r w:rsidRPr="00F32918">
              <w:rPr>
                <w:color w:val="000000"/>
                <w:sz w:val="9"/>
                <w:szCs w:val="9"/>
                <w:lang w:eastAsia="es-MX"/>
              </w:rPr>
              <w:t>SUPERVISOR DE CONTRATO.</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034EA7" w14:textId="77777777" w:rsidR="00DB0B28" w:rsidRPr="00F32918" w:rsidRDefault="00DB0B28" w:rsidP="00DB0B28">
            <w:pPr>
              <w:jc w:val="center"/>
              <w:rPr>
                <w:color w:val="000000"/>
                <w:sz w:val="9"/>
                <w:szCs w:val="9"/>
                <w:lang w:eastAsia="es-MX"/>
              </w:rPr>
            </w:pPr>
            <w:r w:rsidRPr="00F32918">
              <w:rPr>
                <w:color w:val="000000"/>
                <w:sz w:val="9"/>
                <w:szCs w:val="9"/>
                <w:lang w:eastAsia="es-MX"/>
              </w:rPr>
              <w:t>A PARTIR DE LA APROBACIÓN DE LA GARANTÍA</w:t>
            </w:r>
          </w:p>
          <w:p w14:paraId="23ED2A25" w14:textId="77777777" w:rsidR="00DB0B28" w:rsidRPr="00F32918" w:rsidRDefault="00DB0B28" w:rsidP="00DB0B28">
            <w:pPr>
              <w:jc w:val="center"/>
              <w:rPr>
                <w:color w:val="000000"/>
                <w:sz w:val="9"/>
                <w:szCs w:val="9"/>
              </w:rPr>
            </w:pPr>
            <w:r w:rsidRPr="00F32918">
              <w:rPr>
                <w:color w:val="000000"/>
                <w:sz w:val="9"/>
                <w:szCs w:val="9"/>
                <w:lang w:eastAsia="es-MX"/>
              </w:rPr>
              <w:t xml:space="preserve">ÚNICA </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76A03C" w14:textId="77777777" w:rsidR="00DB0B28" w:rsidRPr="00F32918" w:rsidRDefault="00DB0B28" w:rsidP="00DB0B28">
            <w:pPr>
              <w:jc w:val="center"/>
              <w:rPr>
                <w:color w:val="000000"/>
                <w:sz w:val="9"/>
                <w:szCs w:val="9"/>
              </w:rPr>
            </w:pPr>
            <w:r w:rsidRPr="00F32918">
              <w:rPr>
                <w:color w:val="000000"/>
                <w:sz w:val="9"/>
                <w:szCs w:val="9"/>
                <w:lang w:eastAsia="es-MX"/>
              </w:rPr>
              <w:t>TERMINACIOÓN CONTRATO</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EE12FC" w14:textId="77777777" w:rsidR="00DB0B28" w:rsidRPr="00F32918" w:rsidRDefault="00DB0B28" w:rsidP="00DB0B28">
            <w:pPr>
              <w:jc w:val="center"/>
              <w:rPr>
                <w:color w:val="000000"/>
                <w:sz w:val="9"/>
                <w:szCs w:val="9"/>
              </w:rPr>
            </w:pPr>
            <w:r w:rsidRPr="00F32918">
              <w:rPr>
                <w:color w:val="000000"/>
                <w:sz w:val="9"/>
                <w:szCs w:val="9"/>
                <w:lang w:eastAsia="es-MX"/>
              </w:rPr>
              <w:t>COMIUNICACIÓN OFICIAL AL ORDENADOR DEL GASTO</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5B2AAF" w14:textId="77777777" w:rsidR="00DB0B28" w:rsidRPr="00F32918" w:rsidRDefault="00DB0B28" w:rsidP="00DB0B28">
            <w:pPr>
              <w:jc w:val="center"/>
              <w:rPr>
                <w:color w:val="000000"/>
                <w:sz w:val="9"/>
                <w:szCs w:val="9"/>
              </w:rPr>
            </w:pPr>
            <w:r w:rsidRPr="00F32918">
              <w:rPr>
                <w:color w:val="000000"/>
                <w:sz w:val="9"/>
                <w:szCs w:val="9"/>
                <w:lang w:eastAsia="es-MX"/>
              </w:rPr>
              <w:t>CUANDO OCURRA EL EVENTO</w:t>
            </w:r>
          </w:p>
        </w:tc>
      </w:tr>
      <w:tr w:rsidR="00DB0B28" w:rsidRPr="00F32918" w14:paraId="3EAF85B1" w14:textId="77777777" w:rsidTr="00DB0B28">
        <w:trPr>
          <w:cantSplit/>
          <w:trHeight w:val="53"/>
          <w:jc w:val="center"/>
        </w:trPr>
        <w:tc>
          <w:tcPr>
            <w:tcW w:w="96" w:type="pc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871C3CB" w14:textId="77777777" w:rsidR="00DB0B28" w:rsidRPr="00F32918" w:rsidRDefault="00DB0B28" w:rsidP="00DB0B28">
            <w:pPr>
              <w:jc w:val="center"/>
              <w:rPr>
                <w:color w:val="000000"/>
                <w:sz w:val="9"/>
                <w:szCs w:val="9"/>
              </w:rPr>
            </w:pPr>
            <w:r>
              <w:rPr>
                <w:color w:val="000000"/>
                <w:sz w:val="9"/>
                <w:szCs w:val="9"/>
              </w:rPr>
              <w:t>6</w:t>
            </w:r>
          </w:p>
        </w:tc>
        <w:tc>
          <w:tcPr>
            <w:tcW w:w="96" w:type="pct"/>
            <w:tcBorders>
              <w:top w:val="single" w:sz="4" w:space="0" w:color="auto"/>
              <w:left w:val="nil"/>
              <w:bottom w:val="single" w:sz="4" w:space="0" w:color="auto"/>
              <w:right w:val="single" w:sz="4" w:space="0" w:color="auto"/>
            </w:tcBorders>
            <w:shd w:val="clear" w:color="000000" w:fill="FFFFFF"/>
            <w:noWrap/>
            <w:textDirection w:val="btLr"/>
            <w:vAlign w:val="center"/>
          </w:tcPr>
          <w:p w14:paraId="7F712174" w14:textId="77777777" w:rsidR="00DB0B28" w:rsidRPr="00F32918" w:rsidRDefault="00DB0B28" w:rsidP="00DB0B28">
            <w:pPr>
              <w:jc w:val="center"/>
              <w:rPr>
                <w:color w:val="000000"/>
                <w:sz w:val="9"/>
                <w:szCs w:val="9"/>
              </w:rPr>
            </w:pPr>
            <w:r w:rsidRPr="00F32918">
              <w:rPr>
                <w:color w:val="000000"/>
                <w:sz w:val="9"/>
                <w:szCs w:val="9"/>
              </w:rPr>
              <w:t>ESPECÍFICO</w:t>
            </w:r>
          </w:p>
        </w:tc>
        <w:tc>
          <w:tcPr>
            <w:tcW w:w="96" w:type="pct"/>
            <w:tcBorders>
              <w:top w:val="single" w:sz="4" w:space="0" w:color="auto"/>
              <w:left w:val="nil"/>
              <w:bottom w:val="single" w:sz="4" w:space="0" w:color="auto"/>
              <w:right w:val="single" w:sz="4" w:space="0" w:color="auto"/>
            </w:tcBorders>
            <w:shd w:val="clear" w:color="000000" w:fill="FFFFFF"/>
            <w:noWrap/>
            <w:textDirection w:val="btLr"/>
            <w:vAlign w:val="center"/>
          </w:tcPr>
          <w:p w14:paraId="321D4FC2" w14:textId="77777777" w:rsidR="00DB0B28" w:rsidRPr="00F32918" w:rsidRDefault="00DB0B28" w:rsidP="00DB0B28">
            <w:pPr>
              <w:jc w:val="center"/>
              <w:rPr>
                <w:color w:val="000000"/>
                <w:sz w:val="9"/>
                <w:szCs w:val="9"/>
              </w:rPr>
            </w:pPr>
            <w:r w:rsidRPr="00F32918">
              <w:rPr>
                <w:color w:val="000000"/>
                <w:sz w:val="9"/>
                <w:szCs w:val="9"/>
              </w:rPr>
              <w:t>INTERNO</w:t>
            </w:r>
          </w:p>
        </w:tc>
        <w:tc>
          <w:tcPr>
            <w:tcW w:w="96" w:type="pct"/>
            <w:tcBorders>
              <w:top w:val="single" w:sz="4" w:space="0" w:color="auto"/>
              <w:left w:val="nil"/>
              <w:bottom w:val="single" w:sz="4" w:space="0" w:color="auto"/>
              <w:right w:val="single" w:sz="4" w:space="0" w:color="auto"/>
            </w:tcBorders>
            <w:shd w:val="clear" w:color="000000" w:fill="FFFFFF"/>
            <w:noWrap/>
            <w:textDirection w:val="btLr"/>
            <w:vAlign w:val="center"/>
          </w:tcPr>
          <w:p w14:paraId="29899F9E" w14:textId="77777777" w:rsidR="00DB0B28" w:rsidRPr="00F32918" w:rsidRDefault="00DB0B28" w:rsidP="00DB0B28">
            <w:pPr>
              <w:jc w:val="center"/>
              <w:rPr>
                <w:color w:val="000000"/>
                <w:sz w:val="9"/>
                <w:szCs w:val="9"/>
              </w:rPr>
            </w:pPr>
            <w:r w:rsidRPr="00F32918">
              <w:rPr>
                <w:color w:val="000000"/>
                <w:sz w:val="9"/>
                <w:szCs w:val="9"/>
              </w:rPr>
              <w:t>SELECCIÓN</w:t>
            </w:r>
          </w:p>
        </w:tc>
        <w:tc>
          <w:tcPr>
            <w:tcW w:w="96" w:type="pct"/>
            <w:tcBorders>
              <w:top w:val="single" w:sz="4" w:space="0" w:color="auto"/>
              <w:left w:val="nil"/>
              <w:bottom w:val="single" w:sz="4" w:space="0" w:color="auto"/>
              <w:right w:val="single" w:sz="4" w:space="0" w:color="auto"/>
            </w:tcBorders>
            <w:shd w:val="clear" w:color="000000" w:fill="FFFFFF"/>
            <w:noWrap/>
            <w:textDirection w:val="btLr"/>
            <w:vAlign w:val="center"/>
          </w:tcPr>
          <w:p w14:paraId="1FBD3795" w14:textId="77777777" w:rsidR="00DB0B28" w:rsidRPr="00F32918" w:rsidRDefault="00DB0B28" w:rsidP="00DB0B28">
            <w:pPr>
              <w:jc w:val="center"/>
              <w:rPr>
                <w:color w:val="000000"/>
                <w:sz w:val="9"/>
                <w:szCs w:val="9"/>
              </w:rPr>
            </w:pPr>
            <w:r w:rsidRPr="00F32918">
              <w:rPr>
                <w:color w:val="000000"/>
                <w:sz w:val="9"/>
                <w:szCs w:val="9"/>
              </w:rPr>
              <w:t>OPERACIONAL</w:t>
            </w:r>
          </w:p>
        </w:tc>
        <w:tc>
          <w:tcPr>
            <w:tcW w:w="540" w:type="pct"/>
            <w:tcBorders>
              <w:top w:val="single" w:sz="4" w:space="0" w:color="auto"/>
              <w:left w:val="nil"/>
              <w:bottom w:val="single" w:sz="4" w:space="0" w:color="auto"/>
              <w:right w:val="single" w:sz="4" w:space="0" w:color="auto"/>
            </w:tcBorders>
            <w:shd w:val="clear" w:color="auto" w:fill="auto"/>
            <w:vAlign w:val="center"/>
          </w:tcPr>
          <w:p w14:paraId="390A1809" w14:textId="77777777" w:rsidR="00DB0B28" w:rsidRPr="00F32918" w:rsidRDefault="00DB0B28" w:rsidP="00DB0B28">
            <w:pPr>
              <w:jc w:val="both"/>
              <w:rPr>
                <w:color w:val="000000"/>
                <w:sz w:val="9"/>
                <w:szCs w:val="9"/>
              </w:rPr>
            </w:pPr>
            <w:r w:rsidRPr="00F32918">
              <w:rPr>
                <w:color w:val="000000"/>
                <w:sz w:val="9"/>
                <w:szCs w:val="9"/>
              </w:rPr>
              <w:t xml:space="preserve">EL CONTRATISTA NO CUMPLA CON LOS TIEMPOS ESTABLECIDOS PARA </w:t>
            </w:r>
            <w:r>
              <w:rPr>
                <w:color w:val="000000"/>
                <w:sz w:val="9"/>
                <w:szCs w:val="9"/>
              </w:rPr>
              <w:t xml:space="preserve">REALIZAR LA ENTREGA DE LA DOTACIÓN. </w:t>
            </w:r>
          </w:p>
        </w:tc>
        <w:tc>
          <w:tcPr>
            <w:tcW w:w="443" w:type="pct"/>
            <w:tcBorders>
              <w:top w:val="single" w:sz="4" w:space="0" w:color="auto"/>
              <w:left w:val="nil"/>
              <w:bottom w:val="single" w:sz="4" w:space="0" w:color="auto"/>
              <w:right w:val="single" w:sz="4" w:space="0" w:color="auto"/>
            </w:tcBorders>
            <w:shd w:val="clear" w:color="auto" w:fill="auto"/>
            <w:vAlign w:val="center"/>
          </w:tcPr>
          <w:p w14:paraId="5348E0FE" w14:textId="77777777" w:rsidR="00DB0B28" w:rsidRPr="00F32918" w:rsidRDefault="00DB0B28" w:rsidP="00DB0B28">
            <w:pPr>
              <w:jc w:val="both"/>
              <w:rPr>
                <w:color w:val="000000"/>
                <w:sz w:val="9"/>
                <w:szCs w:val="9"/>
              </w:rPr>
            </w:pPr>
            <w:r>
              <w:rPr>
                <w:color w:val="000000"/>
                <w:sz w:val="9"/>
                <w:szCs w:val="9"/>
              </w:rPr>
              <w:t>EL PERSONAL DE ATENCIÓN AL USUARIO A NIVEL NACIONAL NO GARANTIZARIA LA PRESENTACIÓN DE LA IMAGEN INSTITUCIONAL POR LA FALTA DE DOTACIÓN ADECUADA.</w:t>
            </w:r>
          </w:p>
        </w:tc>
        <w:tc>
          <w:tcPr>
            <w:tcW w:w="96" w:type="pct"/>
            <w:tcBorders>
              <w:top w:val="single" w:sz="4" w:space="0" w:color="auto"/>
              <w:left w:val="nil"/>
              <w:bottom w:val="single" w:sz="4" w:space="0" w:color="auto"/>
              <w:right w:val="single" w:sz="4" w:space="0" w:color="auto"/>
            </w:tcBorders>
            <w:shd w:val="clear" w:color="auto" w:fill="auto"/>
            <w:textDirection w:val="btLr"/>
            <w:vAlign w:val="center"/>
          </w:tcPr>
          <w:p w14:paraId="2DEC544E" w14:textId="77777777" w:rsidR="00DB0B28" w:rsidRPr="00F32918" w:rsidRDefault="00DB0B28" w:rsidP="00DB0B28">
            <w:pPr>
              <w:jc w:val="center"/>
              <w:rPr>
                <w:color w:val="000000"/>
                <w:sz w:val="9"/>
                <w:szCs w:val="9"/>
              </w:rPr>
            </w:pPr>
            <w:r w:rsidRPr="00F32918">
              <w:rPr>
                <w:color w:val="000000"/>
                <w:sz w:val="9"/>
                <w:szCs w:val="9"/>
              </w:rPr>
              <w:t>2</w:t>
            </w:r>
          </w:p>
        </w:tc>
        <w:tc>
          <w:tcPr>
            <w:tcW w:w="96" w:type="pct"/>
            <w:tcBorders>
              <w:top w:val="single" w:sz="4" w:space="0" w:color="auto"/>
              <w:left w:val="nil"/>
              <w:bottom w:val="single" w:sz="4" w:space="0" w:color="auto"/>
              <w:right w:val="single" w:sz="4" w:space="0" w:color="auto"/>
            </w:tcBorders>
            <w:shd w:val="clear" w:color="auto" w:fill="auto"/>
            <w:textDirection w:val="btLr"/>
            <w:vAlign w:val="center"/>
          </w:tcPr>
          <w:p w14:paraId="5E6AFA9E" w14:textId="77777777" w:rsidR="00DB0B28" w:rsidRPr="00F32918" w:rsidRDefault="00DB0B28" w:rsidP="00DB0B28">
            <w:pPr>
              <w:jc w:val="center"/>
              <w:rPr>
                <w:color w:val="000000"/>
                <w:sz w:val="9"/>
                <w:szCs w:val="9"/>
              </w:rPr>
            </w:pPr>
            <w:r w:rsidRPr="00F32918">
              <w:rPr>
                <w:color w:val="000000"/>
                <w:sz w:val="9"/>
                <w:szCs w:val="9"/>
              </w:rPr>
              <w:t>3</w:t>
            </w:r>
          </w:p>
        </w:tc>
        <w:tc>
          <w:tcPr>
            <w:tcW w:w="96" w:type="pct"/>
            <w:tcBorders>
              <w:top w:val="single" w:sz="4" w:space="0" w:color="auto"/>
              <w:left w:val="nil"/>
              <w:bottom w:val="single" w:sz="4" w:space="0" w:color="auto"/>
              <w:right w:val="single" w:sz="4" w:space="0" w:color="auto"/>
            </w:tcBorders>
            <w:shd w:val="clear" w:color="auto" w:fill="auto"/>
            <w:textDirection w:val="btLr"/>
            <w:vAlign w:val="center"/>
          </w:tcPr>
          <w:p w14:paraId="491D67C6" w14:textId="77777777" w:rsidR="00DB0B28" w:rsidRPr="00F32918" w:rsidRDefault="00DB0B28" w:rsidP="00DB0B28">
            <w:pPr>
              <w:jc w:val="center"/>
              <w:rPr>
                <w:color w:val="000000"/>
                <w:sz w:val="9"/>
                <w:szCs w:val="9"/>
              </w:rPr>
            </w:pPr>
            <w:r w:rsidRPr="00F32918">
              <w:rPr>
                <w:color w:val="000000"/>
                <w:sz w:val="9"/>
                <w:szCs w:val="9"/>
              </w:rPr>
              <w:t>5</w:t>
            </w:r>
          </w:p>
        </w:tc>
        <w:tc>
          <w:tcPr>
            <w:tcW w:w="96" w:type="pct"/>
            <w:tcBorders>
              <w:top w:val="single" w:sz="4" w:space="0" w:color="auto"/>
              <w:left w:val="nil"/>
              <w:bottom w:val="single" w:sz="4" w:space="0" w:color="auto"/>
              <w:right w:val="single" w:sz="4" w:space="0" w:color="auto"/>
            </w:tcBorders>
            <w:shd w:val="clear" w:color="auto" w:fill="auto"/>
            <w:noWrap/>
            <w:textDirection w:val="btLr"/>
            <w:vAlign w:val="center"/>
          </w:tcPr>
          <w:p w14:paraId="0822F1BF" w14:textId="77777777" w:rsidR="00DB0B28" w:rsidRPr="00F32918" w:rsidRDefault="00DB0B28" w:rsidP="00DB0B28">
            <w:pPr>
              <w:jc w:val="center"/>
              <w:rPr>
                <w:color w:val="000000"/>
                <w:sz w:val="9"/>
                <w:szCs w:val="9"/>
              </w:rPr>
            </w:pPr>
            <w:r w:rsidRPr="00F32918">
              <w:rPr>
                <w:color w:val="000000"/>
                <w:sz w:val="9"/>
                <w:szCs w:val="9"/>
              </w:rPr>
              <w:t>MEDIO</w:t>
            </w:r>
          </w:p>
        </w:tc>
        <w:tc>
          <w:tcPr>
            <w:tcW w:w="96" w:type="pct"/>
            <w:tcBorders>
              <w:top w:val="single" w:sz="4" w:space="0" w:color="auto"/>
              <w:left w:val="nil"/>
              <w:bottom w:val="single" w:sz="4" w:space="0" w:color="auto"/>
              <w:right w:val="single" w:sz="4" w:space="0" w:color="auto"/>
            </w:tcBorders>
            <w:shd w:val="clear" w:color="auto" w:fill="auto"/>
            <w:noWrap/>
            <w:textDirection w:val="btLr"/>
            <w:vAlign w:val="center"/>
          </w:tcPr>
          <w:p w14:paraId="3FA0E58F" w14:textId="77777777" w:rsidR="00DB0B28" w:rsidRPr="00F32918" w:rsidRDefault="00DB0B28" w:rsidP="00DB0B28">
            <w:pPr>
              <w:jc w:val="center"/>
              <w:rPr>
                <w:color w:val="000000"/>
                <w:sz w:val="9"/>
                <w:szCs w:val="9"/>
              </w:rPr>
            </w:pPr>
            <w:r w:rsidRPr="00F32918">
              <w:rPr>
                <w:color w:val="000000"/>
                <w:sz w:val="9"/>
                <w:szCs w:val="9"/>
              </w:rPr>
              <w:t>CONTRATISTA</w:t>
            </w:r>
          </w:p>
        </w:tc>
        <w:tc>
          <w:tcPr>
            <w:tcW w:w="468" w:type="pct"/>
            <w:tcBorders>
              <w:top w:val="single" w:sz="4" w:space="0" w:color="auto"/>
              <w:left w:val="nil"/>
              <w:bottom w:val="single" w:sz="4" w:space="0" w:color="auto"/>
              <w:right w:val="single" w:sz="4" w:space="0" w:color="auto"/>
            </w:tcBorders>
            <w:shd w:val="clear" w:color="auto" w:fill="auto"/>
            <w:vAlign w:val="center"/>
          </w:tcPr>
          <w:p w14:paraId="1A936921" w14:textId="77777777" w:rsidR="00DB0B28" w:rsidRPr="00F32918" w:rsidRDefault="00DB0B28" w:rsidP="00DB0B28">
            <w:pPr>
              <w:jc w:val="both"/>
              <w:rPr>
                <w:color w:val="000000"/>
                <w:sz w:val="9"/>
                <w:szCs w:val="9"/>
              </w:rPr>
            </w:pPr>
            <w:r w:rsidRPr="00F32918">
              <w:rPr>
                <w:color w:val="000000"/>
                <w:sz w:val="9"/>
                <w:szCs w:val="9"/>
              </w:rPr>
              <w:t>REDUCIR LA PROBABILIDAD DE OCURRENCIA /</w:t>
            </w:r>
          </w:p>
          <w:p w14:paraId="2434EA16" w14:textId="77777777" w:rsidR="00DB0B28" w:rsidRPr="00F32918" w:rsidRDefault="00DB0B28" w:rsidP="00DB0B28">
            <w:pPr>
              <w:jc w:val="both"/>
              <w:rPr>
                <w:color w:val="000000"/>
                <w:sz w:val="9"/>
                <w:szCs w:val="9"/>
              </w:rPr>
            </w:pPr>
            <w:r w:rsidRPr="00F32918">
              <w:rPr>
                <w:color w:val="000000"/>
                <w:sz w:val="9"/>
                <w:szCs w:val="9"/>
              </w:rPr>
              <w:t xml:space="preserve">EL CONTRATISTA DEBERÁ GARANTIZAR DESDE LA PRESENTACIÓN DE SU OFERTA EL CUMPLIMIENTO </w:t>
            </w:r>
            <w:r>
              <w:rPr>
                <w:color w:val="000000"/>
                <w:sz w:val="9"/>
                <w:szCs w:val="9"/>
              </w:rPr>
              <w:t xml:space="preserve">A LOS TIEMPOS ESTABLECIDOS. </w:t>
            </w:r>
          </w:p>
        </w:tc>
        <w:tc>
          <w:tcPr>
            <w:tcW w:w="96" w:type="pct"/>
            <w:tcBorders>
              <w:top w:val="single" w:sz="4" w:space="0" w:color="auto"/>
              <w:left w:val="nil"/>
              <w:bottom w:val="single" w:sz="4" w:space="0" w:color="auto"/>
              <w:right w:val="single" w:sz="4" w:space="0" w:color="auto"/>
            </w:tcBorders>
            <w:shd w:val="clear" w:color="auto" w:fill="auto"/>
            <w:textDirection w:val="btLr"/>
            <w:vAlign w:val="center"/>
          </w:tcPr>
          <w:p w14:paraId="1D051254" w14:textId="77777777" w:rsidR="00DB0B28" w:rsidRPr="00F32918" w:rsidRDefault="00DB0B28" w:rsidP="00DB0B28">
            <w:pPr>
              <w:jc w:val="center"/>
              <w:rPr>
                <w:color w:val="000000"/>
                <w:sz w:val="9"/>
                <w:szCs w:val="9"/>
              </w:rPr>
            </w:pPr>
            <w:r w:rsidRPr="00F32918">
              <w:rPr>
                <w:color w:val="000000"/>
                <w:sz w:val="9"/>
                <w:szCs w:val="9"/>
              </w:rPr>
              <w:t>1</w:t>
            </w:r>
          </w:p>
        </w:tc>
        <w:tc>
          <w:tcPr>
            <w:tcW w:w="96" w:type="pct"/>
            <w:tcBorders>
              <w:top w:val="single" w:sz="4" w:space="0" w:color="auto"/>
              <w:left w:val="nil"/>
              <w:bottom w:val="single" w:sz="4" w:space="0" w:color="auto"/>
              <w:right w:val="single" w:sz="4" w:space="0" w:color="auto"/>
            </w:tcBorders>
            <w:shd w:val="clear" w:color="auto" w:fill="auto"/>
            <w:textDirection w:val="btLr"/>
            <w:vAlign w:val="center"/>
          </w:tcPr>
          <w:p w14:paraId="669CED2A" w14:textId="77777777" w:rsidR="00DB0B28" w:rsidRPr="00F32918" w:rsidRDefault="00DB0B28" w:rsidP="00DB0B28">
            <w:pPr>
              <w:jc w:val="center"/>
              <w:rPr>
                <w:color w:val="000000"/>
                <w:sz w:val="9"/>
                <w:szCs w:val="9"/>
              </w:rPr>
            </w:pPr>
            <w:r w:rsidRPr="00F32918">
              <w:rPr>
                <w:color w:val="000000"/>
                <w:sz w:val="9"/>
                <w:szCs w:val="9"/>
              </w:rPr>
              <w:t>2</w:t>
            </w:r>
          </w:p>
        </w:tc>
        <w:tc>
          <w:tcPr>
            <w:tcW w:w="96" w:type="pct"/>
            <w:tcBorders>
              <w:top w:val="single" w:sz="4" w:space="0" w:color="auto"/>
              <w:left w:val="nil"/>
              <w:bottom w:val="single" w:sz="4" w:space="0" w:color="auto"/>
              <w:right w:val="single" w:sz="4" w:space="0" w:color="auto"/>
            </w:tcBorders>
            <w:shd w:val="clear" w:color="auto" w:fill="auto"/>
            <w:textDirection w:val="btLr"/>
            <w:vAlign w:val="center"/>
          </w:tcPr>
          <w:p w14:paraId="2D435D7E" w14:textId="77777777" w:rsidR="00DB0B28" w:rsidRPr="00F32918" w:rsidRDefault="00DB0B28" w:rsidP="00DB0B28">
            <w:pPr>
              <w:jc w:val="center"/>
              <w:rPr>
                <w:color w:val="000000"/>
                <w:sz w:val="9"/>
                <w:szCs w:val="9"/>
              </w:rPr>
            </w:pPr>
            <w:r w:rsidRPr="00F32918">
              <w:rPr>
                <w:color w:val="000000"/>
                <w:sz w:val="9"/>
                <w:szCs w:val="9"/>
              </w:rPr>
              <w:t>3</w:t>
            </w:r>
          </w:p>
        </w:tc>
        <w:tc>
          <w:tcPr>
            <w:tcW w:w="96" w:type="pct"/>
            <w:tcBorders>
              <w:top w:val="single" w:sz="4" w:space="0" w:color="auto"/>
              <w:left w:val="nil"/>
              <w:bottom w:val="single" w:sz="4" w:space="0" w:color="auto"/>
              <w:right w:val="single" w:sz="4" w:space="0" w:color="auto"/>
            </w:tcBorders>
            <w:shd w:val="clear" w:color="auto" w:fill="auto"/>
            <w:textDirection w:val="btLr"/>
            <w:vAlign w:val="center"/>
          </w:tcPr>
          <w:p w14:paraId="0C668092" w14:textId="77777777" w:rsidR="00DB0B28" w:rsidRPr="00F32918" w:rsidRDefault="00DB0B28" w:rsidP="00DB0B28">
            <w:pPr>
              <w:jc w:val="center"/>
              <w:rPr>
                <w:color w:val="000000"/>
                <w:sz w:val="9"/>
                <w:szCs w:val="9"/>
              </w:rPr>
            </w:pPr>
            <w:r w:rsidRPr="00F32918">
              <w:rPr>
                <w:color w:val="000000"/>
                <w:sz w:val="9"/>
                <w:szCs w:val="9"/>
              </w:rPr>
              <w:t>BAJO</w:t>
            </w:r>
          </w:p>
        </w:tc>
        <w:tc>
          <w:tcPr>
            <w:tcW w:w="96" w:type="pct"/>
            <w:tcBorders>
              <w:top w:val="single" w:sz="4" w:space="0" w:color="auto"/>
              <w:left w:val="nil"/>
              <w:bottom w:val="single" w:sz="4" w:space="0" w:color="auto"/>
              <w:right w:val="single" w:sz="4" w:space="0" w:color="auto"/>
            </w:tcBorders>
            <w:shd w:val="clear" w:color="auto" w:fill="auto"/>
            <w:noWrap/>
            <w:textDirection w:val="btLr"/>
            <w:vAlign w:val="center"/>
          </w:tcPr>
          <w:p w14:paraId="535F13B1" w14:textId="77777777" w:rsidR="00DB0B28" w:rsidRPr="00F32918" w:rsidRDefault="00DB0B28" w:rsidP="00DB0B28">
            <w:pPr>
              <w:jc w:val="center"/>
              <w:rPr>
                <w:color w:val="000000"/>
                <w:sz w:val="9"/>
                <w:szCs w:val="9"/>
              </w:rPr>
            </w:pPr>
            <w:r w:rsidRPr="00F32918">
              <w:rPr>
                <w:color w:val="000000"/>
                <w:sz w:val="9"/>
                <w:szCs w:val="9"/>
              </w:rPr>
              <w:t>SI</w:t>
            </w:r>
          </w:p>
        </w:tc>
        <w:tc>
          <w:tcPr>
            <w:tcW w:w="539" w:type="pct"/>
            <w:tcBorders>
              <w:top w:val="nil"/>
              <w:left w:val="nil"/>
              <w:bottom w:val="single" w:sz="4" w:space="0" w:color="auto"/>
              <w:right w:val="single" w:sz="4" w:space="0" w:color="auto"/>
            </w:tcBorders>
            <w:shd w:val="clear" w:color="auto" w:fill="auto"/>
            <w:vAlign w:val="center"/>
          </w:tcPr>
          <w:p w14:paraId="01833F0D" w14:textId="77777777" w:rsidR="00DB0B28" w:rsidRPr="00F32918" w:rsidRDefault="00DB0B28" w:rsidP="00DB0B28">
            <w:pPr>
              <w:jc w:val="center"/>
              <w:rPr>
                <w:color w:val="000000"/>
                <w:sz w:val="9"/>
                <w:szCs w:val="9"/>
              </w:rPr>
            </w:pPr>
            <w:r w:rsidRPr="00F32918">
              <w:rPr>
                <w:color w:val="000000"/>
                <w:sz w:val="9"/>
                <w:szCs w:val="9"/>
              </w:rPr>
              <w:t>SUPERVISOR DEL CONTRATO</w:t>
            </w:r>
          </w:p>
        </w:tc>
        <w:tc>
          <w:tcPr>
            <w:tcW w:w="456" w:type="pct"/>
            <w:tcBorders>
              <w:top w:val="nil"/>
              <w:left w:val="nil"/>
              <w:bottom w:val="single" w:sz="4" w:space="0" w:color="auto"/>
              <w:right w:val="single" w:sz="4" w:space="0" w:color="auto"/>
            </w:tcBorders>
            <w:shd w:val="clear" w:color="auto" w:fill="auto"/>
            <w:vAlign w:val="center"/>
          </w:tcPr>
          <w:p w14:paraId="23168FB8" w14:textId="77777777" w:rsidR="00DB0B28" w:rsidRPr="00F32918" w:rsidRDefault="00DB0B28" w:rsidP="00DB0B28">
            <w:pPr>
              <w:jc w:val="center"/>
              <w:rPr>
                <w:color w:val="000000"/>
                <w:sz w:val="9"/>
                <w:szCs w:val="9"/>
              </w:rPr>
            </w:pPr>
            <w:r w:rsidRPr="00F32918">
              <w:rPr>
                <w:color w:val="000000"/>
                <w:sz w:val="9"/>
                <w:szCs w:val="9"/>
              </w:rPr>
              <w:t>A PARTIR DE LA APROBACIÓN DE LA GARANTÍA ÚNICA</w:t>
            </w:r>
          </w:p>
        </w:tc>
        <w:tc>
          <w:tcPr>
            <w:tcW w:w="490" w:type="pct"/>
            <w:tcBorders>
              <w:top w:val="nil"/>
              <w:left w:val="nil"/>
              <w:bottom w:val="single" w:sz="4" w:space="0" w:color="auto"/>
              <w:right w:val="single" w:sz="4" w:space="0" w:color="auto"/>
            </w:tcBorders>
            <w:shd w:val="clear" w:color="auto" w:fill="auto"/>
            <w:vAlign w:val="center"/>
          </w:tcPr>
          <w:p w14:paraId="33944FF3" w14:textId="77777777" w:rsidR="00DB0B28" w:rsidRPr="00F32918" w:rsidRDefault="00DB0B28" w:rsidP="00DB0B28">
            <w:pPr>
              <w:jc w:val="center"/>
              <w:rPr>
                <w:color w:val="000000"/>
                <w:sz w:val="9"/>
                <w:szCs w:val="9"/>
              </w:rPr>
            </w:pPr>
            <w:r w:rsidRPr="00F32918">
              <w:rPr>
                <w:color w:val="000000"/>
                <w:sz w:val="9"/>
                <w:szCs w:val="9"/>
                <w:lang w:eastAsia="es-MX"/>
              </w:rPr>
              <w:t>TERMINACIÓN CONTRATO</w:t>
            </w:r>
          </w:p>
        </w:tc>
        <w:tc>
          <w:tcPr>
            <w:tcW w:w="343" w:type="pct"/>
            <w:tcBorders>
              <w:top w:val="single" w:sz="4" w:space="0" w:color="auto"/>
              <w:left w:val="nil"/>
              <w:bottom w:val="single" w:sz="4" w:space="0" w:color="auto"/>
              <w:right w:val="single" w:sz="4" w:space="0" w:color="auto"/>
            </w:tcBorders>
            <w:shd w:val="clear" w:color="auto" w:fill="auto"/>
            <w:vAlign w:val="center"/>
          </w:tcPr>
          <w:p w14:paraId="5BCBF4E8" w14:textId="77777777" w:rsidR="00DB0B28" w:rsidRPr="00F32918" w:rsidRDefault="00DB0B28" w:rsidP="00DB0B28">
            <w:pPr>
              <w:jc w:val="center"/>
              <w:rPr>
                <w:color w:val="000000"/>
                <w:sz w:val="9"/>
                <w:szCs w:val="9"/>
              </w:rPr>
            </w:pPr>
            <w:r>
              <w:rPr>
                <w:color w:val="000000"/>
                <w:sz w:val="9"/>
                <w:szCs w:val="9"/>
              </w:rPr>
              <w:t>CUMPLIMIENTO A LA FECHA DE ENTREGA PACTADA.</w:t>
            </w:r>
          </w:p>
        </w:tc>
        <w:tc>
          <w:tcPr>
            <w:tcW w:w="279" w:type="pct"/>
            <w:tcBorders>
              <w:top w:val="single" w:sz="4" w:space="0" w:color="auto"/>
              <w:left w:val="nil"/>
              <w:bottom w:val="single" w:sz="4" w:space="0" w:color="auto"/>
              <w:right w:val="single" w:sz="4" w:space="0" w:color="auto"/>
            </w:tcBorders>
            <w:shd w:val="clear" w:color="auto" w:fill="auto"/>
            <w:vAlign w:val="center"/>
          </w:tcPr>
          <w:p w14:paraId="3A7F3F63" w14:textId="77777777" w:rsidR="00DB0B28" w:rsidRPr="00F32918" w:rsidRDefault="00DB0B28" w:rsidP="00DB0B28">
            <w:pPr>
              <w:jc w:val="center"/>
              <w:rPr>
                <w:color w:val="000000"/>
                <w:sz w:val="9"/>
                <w:szCs w:val="9"/>
              </w:rPr>
            </w:pPr>
            <w:r w:rsidRPr="00F32918">
              <w:rPr>
                <w:color w:val="000000"/>
                <w:sz w:val="9"/>
                <w:szCs w:val="9"/>
              </w:rPr>
              <w:t>PERMANENTE</w:t>
            </w:r>
          </w:p>
        </w:tc>
      </w:tr>
      <w:tr w:rsidR="00DB0B28" w:rsidRPr="00F32918" w14:paraId="2A32E1CA" w14:textId="77777777" w:rsidTr="00DB0B28">
        <w:trPr>
          <w:cantSplit/>
          <w:trHeight w:val="836"/>
          <w:jc w:val="center"/>
        </w:trPr>
        <w:tc>
          <w:tcPr>
            <w:tcW w:w="96" w:type="pct"/>
            <w:tcBorders>
              <w:top w:val="single" w:sz="4" w:space="0" w:color="auto"/>
              <w:left w:val="single" w:sz="4" w:space="0" w:color="auto"/>
              <w:bottom w:val="single" w:sz="4" w:space="0" w:color="auto"/>
              <w:right w:val="single" w:sz="4" w:space="0" w:color="auto"/>
            </w:tcBorders>
            <w:shd w:val="clear" w:color="000000" w:fill="FFFFFF"/>
            <w:noWrap/>
            <w:textDirection w:val="btLr"/>
            <w:vAlign w:val="center"/>
          </w:tcPr>
          <w:p w14:paraId="6EA8B123" w14:textId="77777777" w:rsidR="00DB0B28" w:rsidRPr="00F32918" w:rsidRDefault="00DB0B28" w:rsidP="00DB0B28">
            <w:pPr>
              <w:jc w:val="center"/>
              <w:rPr>
                <w:color w:val="000000"/>
                <w:sz w:val="9"/>
                <w:szCs w:val="9"/>
              </w:rPr>
            </w:pPr>
            <w:r>
              <w:rPr>
                <w:color w:val="000000"/>
                <w:sz w:val="9"/>
                <w:szCs w:val="9"/>
              </w:rPr>
              <w:t>7</w:t>
            </w:r>
          </w:p>
        </w:tc>
        <w:tc>
          <w:tcPr>
            <w:tcW w:w="96" w:type="pct"/>
            <w:tcBorders>
              <w:top w:val="single" w:sz="4" w:space="0" w:color="auto"/>
              <w:left w:val="single" w:sz="4" w:space="0" w:color="auto"/>
              <w:bottom w:val="single" w:sz="4" w:space="0" w:color="auto"/>
              <w:right w:val="single" w:sz="4" w:space="0" w:color="auto"/>
            </w:tcBorders>
            <w:shd w:val="clear" w:color="000000" w:fill="FFFFFF"/>
            <w:noWrap/>
            <w:textDirection w:val="btLr"/>
            <w:vAlign w:val="center"/>
          </w:tcPr>
          <w:p w14:paraId="58A083C0" w14:textId="77777777" w:rsidR="00DB0B28" w:rsidRPr="00F32918" w:rsidRDefault="00DB0B28" w:rsidP="00DB0B28">
            <w:pPr>
              <w:jc w:val="center"/>
              <w:rPr>
                <w:color w:val="000000"/>
                <w:sz w:val="9"/>
                <w:szCs w:val="9"/>
              </w:rPr>
            </w:pPr>
            <w:r w:rsidRPr="00F32918">
              <w:rPr>
                <w:color w:val="000000"/>
                <w:sz w:val="9"/>
                <w:szCs w:val="9"/>
                <w:lang w:eastAsia="es-MX"/>
              </w:rPr>
              <w:t>ESPECÍFICO</w:t>
            </w:r>
          </w:p>
        </w:tc>
        <w:tc>
          <w:tcPr>
            <w:tcW w:w="96" w:type="pct"/>
            <w:tcBorders>
              <w:top w:val="single" w:sz="4" w:space="0" w:color="auto"/>
              <w:left w:val="nil"/>
              <w:bottom w:val="single" w:sz="4" w:space="0" w:color="auto"/>
              <w:right w:val="single" w:sz="4" w:space="0" w:color="auto"/>
            </w:tcBorders>
            <w:shd w:val="clear" w:color="000000" w:fill="FFFFFF"/>
            <w:noWrap/>
            <w:textDirection w:val="btLr"/>
            <w:vAlign w:val="center"/>
          </w:tcPr>
          <w:p w14:paraId="20EB364B" w14:textId="77777777" w:rsidR="00DB0B28" w:rsidRPr="00F32918" w:rsidRDefault="00DB0B28" w:rsidP="00DB0B28">
            <w:pPr>
              <w:jc w:val="center"/>
              <w:rPr>
                <w:color w:val="000000"/>
                <w:sz w:val="9"/>
                <w:szCs w:val="9"/>
              </w:rPr>
            </w:pPr>
            <w:r w:rsidRPr="00F32918">
              <w:rPr>
                <w:color w:val="000000"/>
                <w:sz w:val="9"/>
                <w:szCs w:val="9"/>
                <w:lang w:eastAsia="es-MX"/>
              </w:rPr>
              <w:t xml:space="preserve"> INTERNO </w:t>
            </w:r>
          </w:p>
        </w:tc>
        <w:tc>
          <w:tcPr>
            <w:tcW w:w="96" w:type="pct"/>
            <w:tcBorders>
              <w:top w:val="single" w:sz="4" w:space="0" w:color="auto"/>
              <w:left w:val="nil"/>
              <w:bottom w:val="single" w:sz="4" w:space="0" w:color="auto"/>
              <w:right w:val="single" w:sz="4" w:space="0" w:color="auto"/>
            </w:tcBorders>
            <w:shd w:val="clear" w:color="000000" w:fill="FFFFFF"/>
            <w:noWrap/>
            <w:textDirection w:val="btLr"/>
            <w:vAlign w:val="center"/>
          </w:tcPr>
          <w:p w14:paraId="7A8E910B" w14:textId="77777777" w:rsidR="00DB0B28" w:rsidRPr="00F32918" w:rsidRDefault="00DB0B28" w:rsidP="00DB0B28">
            <w:pPr>
              <w:jc w:val="center"/>
              <w:rPr>
                <w:color w:val="000000"/>
                <w:sz w:val="9"/>
                <w:szCs w:val="9"/>
              </w:rPr>
            </w:pPr>
            <w:r w:rsidRPr="00F32918">
              <w:rPr>
                <w:color w:val="000000"/>
                <w:sz w:val="9"/>
                <w:szCs w:val="9"/>
                <w:lang w:eastAsia="es-MX"/>
              </w:rPr>
              <w:t>SELECCIÓN</w:t>
            </w:r>
          </w:p>
        </w:tc>
        <w:tc>
          <w:tcPr>
            <w:tcW w:w="96" w:type="pct"/>
            <w:tcBorders>
              <w:top w:val="single" w:sz="4" w:space="0" w:color="auto"/>
              <w:left w:val="nil"/>
              <w:bottom w:val="single" w:sz="4" w:space="0" w:color="auto"/>
              <w:right w:val="single" w:sz="4" w:space="0" w:color="auto"/>
            </w:tcBorders>
            <w:shd w:val="clear" w:color="000000" w:fill="FFFFFF"/>
            <w:noWrap/>
            <w:textDirection w:val="btLr"/>
            <w:vAlign w:val="center"/>
          </w:tcPr>
          <w:p w14:paraId="4A5F3CDF" w14:textId="77777777" w:rsidR="00DB0B28" w:rsidRPr="00F32918" w:rsidRDefault="00DB0B28" w:rsidP="00DB0B28">
            <w:pPr>
              <w:jc w:val="center"/>
              <w:rPr>
                <w:color w:val="000000"/>
                <w:sz w:val="9"/>
                <w:szCs w:val="9"/>
              </w:rPr>
            </w:pPr>
            <w:r w:rsidRPr="00F32918">
              <w:rPr>
                <w:color w:val="000000"/>
                <w:sz w:val="9"/>
                <w:szCs w:val="9"/>
                <w:lang w:eastAsia="es-MX"/>
              </w:rPr>
              <w:t>OPERACIONAL</w:t>
            </w:r>
          </w:p>
        </w:tc>
        <w:tc>
          <w:tcPr>
            <w:tcW w:w="540" w:type="pct"/>
            <w:tcBorders>
              <w:top w:val="single" w:sz="4" w:space="0" w:color="auto"/>
              <w:left w:val="nil"/>
              <w:bottom w:val="single" w:sz="4" w:space="0" w:color="auto"/>
              <w:right w:val="single" w:sz="4" w:space="0" w:color="auto"/>
            </w:tcBorders>
            <w:shd w:val="clear" w:color="auto" w:fill="auto"/>
            <w:vAlign w:val="center"/>
          </w:tcPr>
          <w:p w14:paraId="42AF03D0" w14:textId="77777777" w:rsidR="00DB0B28" w:rsidRPr="00F32918" w:rsidRDefault="00DB0B28" w:rsidP="00DB0B28">
            <w:pPr>
              <w:jc w:val="both"/>
              <w:rPr>
                <w:color w:val="000000"/>
                <w:sz w:val="9"/>
                <w:szCs w:val="9"/>
              </w:rPr>
            </w:pPr>
            <w:r w:rsidRPr="00F32918">
              <w:rPr>
                <w:color w:val="000000"/>
                <w:sz w:val="9"/>
                <w:szCs w:val="9"/>
                <w:lang w:eastAsia="es-MX"/>
              </w:rPr>
              <w:t>EL CONTRATISTA NO CUMPLA CON EL CRONOGRAMA ESTABLECIDO PARA LOS MANTENIMIENTOS PREVENTIVOS</w:t>
            </w:r>
          </w:p>
        </w:tc>
        <w:tc>
          <w:tcPr>
            <w:tcW w:w="443" w:type="pct"/>
            <w:tcBorders>
              <w:top w:val="single" w:sz="4" w:space="0" w:color="auto"/>
              <w:left w:val="nil"/>
              <w:bottom w:val="single" w:sz="4" w:space="0" w:color="auto"/>
              <w:right w:val="single" w:sz="4" w:space="0" w:color="auto"/>
            </w:tcBorders>
            <w:shd w:val="clear" w:color="auto" w:fill="auto"/>
            <w:vAlign w:val="center"/>
          </w:tcPr>
          <w:p w14:paraId="4F32235F" w14:textId="77777777" w:rsidR="00DB0B28" w:rsidRPr="00F32918" w:rsidRDefault="00DB0B28" w:rsidP="00DB0B28">
            <w:pPr>
              <w:jc w:val="both"/>
              <w:rPr>
                <w:color w:val="000000"/>
                <w:sz w:val="9"/>
                <w:szCs w:val="9"/>
              </w:rPr>
            </w:pPr>
            <w:r w:rsidRPr="00F32918">
              <w:rPr>
                <w:color w:val="000000"/>
                <w:sz w:val="9"/>
                <w:szCs w:val="9"/>
                <w:lang w:eastAsia="es-MX"/>
              </w:rPr>
              <w:t>NO SE EFECTÚE LA TOTALIDAD DE LOS MANTENIMIENTOS PREVENTIVOS PROGRAMADOS</w:t>
            </w:r>
          </w:p>
        </w:tc>
        <w:tc>
          <w:tcPr>
            <w:tcW w:w="96" w:type="pct"/>
            <w:tcBorders>
              <w:top w:val="nil"/>
              <w:left w:val="nil"/>
              <w:bottom w:val="single" w:sz="4" w:space="0" w:color="auto"/>
              <w:right w:val="single" w:sz="4" w:space="0" w:color="auto"/>
            </w:tcBorders>
            <w:shd w:val="clear" w:color="auto" w:fill="auto"/>
            <w:textDirection w:val="btLr"/>
            <w:vAlign w:val="center"/>
          </w:tcPr>
          <w:p w14:paraId="5183C110" w14:textId="77777777" w:rsidR="00DB0B28" w:rsidRPr="00F32918" w:rsidRDefault="00DB0B28" w:rsidP="00DB0B28">
            <w:pPr>
              <w:jc w:val="center"/>
              <w:rPr>
                <w:color w:val="000000"/>
                <w:sz w:val="9"/>
                <w:szCs w:val="9"/>
              </w:rPr>
            </w:pPr>
            <w:r w:rsidRPr="00F32918">
              <w:rPr>
                <w:color w:val="000000"/>
                <w:sz w:val="9"/>
                <w:szCs w:val="9"/>
                <w:lang w:eastAsia="es-MX"/>
              </w:rPr>
              <w:t>2</w:t>
            </w:r>
          </w:p>
        </w:tc>
        <w:tc>
          <w:tcPr>
            <w:tcW w:w="96" w:type="pct"/>
            <w:tcBorders>
              <w:top w:val="nil"/>
              <w:left w:val="nil"/>
              <w:bottom w:val="single" w:sz="4" w:space="0" w:color="auto"/>
              <w:right w:val="single" w:sz="4" w:space="0" w:color="auto"/>
            </w:tcBorders>
            <w:shd w:val="clear" w:color="auto" w:fill="auto"/>
            <w:textDirection w:val="btLr"/>
            <w:vAlign w:val="center"/>
          </w:tcPr>
          <w:p w14:paraId="46925C94" w14:textId="77777777" w:rsidR="00DB0B28" w:rsidRPr="00F32918" w:rsidRDefault="00DB0B28" w:rsidP="00DB0B28">
            <w:pPr>
              <w:jc w:val="center"/>
              <w:rPr>
                <w:color w:val="000000"/>
                <w:sz w:val="9"/>
                <w:szCs w:val="9"/>
              </w:rPr>
            </w:pPr>
            <w:r w:rsidRPr="00F32918">
              <w:rPr>
                <w:color w:val="000000"/>
                <w:sz w:val="9"/>
                <w:szCs w:val="9"/>
                <w:lang w:eastAsia="es-MX"/>
              </w:rPr>
              <w:t>4</w:t>
            </w:r>
          </w:p>
        </w:tc>
        <w:tc>
          <w:tcPr>
            <w:tcW w:w="96" w:type="pct"/>
            <w:tcBorders>
              <w:top w:val="nil"/>
              <w:left w:val="nil"/>
              <w:bottom w:val="single" w:sz="4" w:space="0" w:color="auto"/>
              <w:right w:val="single" w:sz="4" w:space="0" w:color="auto"/>
            </w:tcBorders>
            <w:shd w:val="clear" w:color="auto" w:fill="auto"/>
            <w:textDirection w:val="btLr"/>
            <w:vAlign w:val="center"/>
          </w:tcPr>
          <w:p w14:paraId="77F66477" w14:textId="77777777" w:rsidR="00DB0B28" w:rsidRPr="00F32918" w:rsidRDefault="00DB0B28" w:rsidP="00DB0B28">
            <w:pPr>
              <w:jc w:val="center"/>
              <w:rPr>
                <w:color w:val="000000"/>
                <w:sz w:val="9"/>
                <w:szCs w:val="9"/>
              </w:rPr>
            </w:pPr>
            <w:r w:rsidRPr="00F32918">
              <w:rPr>
                <w:color w:val="000000"/>
                <w:sz w:val="9"/>
                <w:szCs w:val="9"/>
                <w:lang w:eastAsia="es-MX"/>
              </w:rPr>
              <w:t>6</w:t>
            </w:r>
          </w:p>
        </w:tc>
        <w:tc>
          <w:tcPr>
            <w:tcW w:w="96" w:type="pct"/>
            <w:tcBorders>
              <w:top w:val="nil"/>
              <w:left w:val="nil"/>
              <w:bottom w:val="single" w:sz="4" w:space="0" w:color="auto"/>
              <w:right w:val="single" w:sz="4" w:space="0" w:color="auto"/>
            </w:tcBorders>
            <w:shd w:val="clear" w:color="auto" w:fill="auto"/>
            <w:noWrap/>
            <w:textDirection w:val="btLr"/>
            <w:vAlign w:val="center"/>
          </w:tcPr>
          <w:p w14:paraId="42792D1B" w14:textId="77777777" w:rsidR="00DB0B28" w:rsidRPr="00F32918" w:rsidRDefault="00DB0B28" w:rsidP="00DB0B28">
            <w:pPr>
              <w:jc w:val="center"/>
              <w:rPr>
                <w:color w:val="000000"/>
                <w:sz w:val="9"/>
                <w:szCs w:val="9"/>
              </w:rPr>
            </w:pPr>
            <w:r w:rsidRPr="00F32918">
              <w:rPr>
                <w:color w:val="000000"/>
                <w:sz w:val="9"/>
                <w:szCs w:val="9"/>
                <w:lang w:eastAsia="es-MX"/>
              </w:rPr>
              <w:t>ALTO</w:t>
            </w:r>
          </w:p>
        </w:tc>
        <w:tc>
          <w:tcPr>
            <w:tcW w:w="96" w:type="pct"/>
            <w:tcBorders>
              <w:top w:val="nil"/>
              <w:left w:val="nil"/>
              <w:bottom w:val="single" w:sz="4" w:space="0" w:color="auto"/>
              <w:right w:val="single" w:sz="4" w:space="0" w:color="auto"/>
            </w:tcBorders>
            <w:shd w:val="clear" w:color="auto" w:fill="auto"/>
            <w:noWrap/>
            <w:textDirection w:val="btLr"/>
            <w:vAlign w:val="center"/>
          </w:tcPr>
          <w:p w14:paraId="3DC432A9" w14:textId="77777777" w:rsidR="00DB0B28" w:rsidRPr="00F32918" w:rsidRDefault="00DB0B28" w:rsidP="00DB0B28">
            <w:pPr>
              <w:jc w:val="center"/>
              <w:rPr>
                <w:color w:val="000000"/>
                <w:sz w:val="9"/>
                <w:szCs w:val="9"/>
              </w:rPr>
            </w:pPr>
            <w:r w:rsidRPr="00F32918">
              <w:rPr>
                <w:color w:val="000000"/>
                <w:sz w:val="9"/>
                <w:szCs w:val="9"/>
                <w:lang w:eastAsia="es-MX"/>
              </w:rPr>
              <w:t>CONTRATISTA</w:t>
            </w:r>
          </w:p>
        </w:tc>
        <w:tc>
          <w:tcPr>
            <w:tcW w:w="468" w:type="pct"/>
            <w:tcBorders>
              <w:top w:val="single" w:sz="4" w:space="0" w:color="auto"/>
              <w:left w:val="nil"/>
              <w:bottom w:val="single" w:sz="4" w:space="0" w:color="auto"/>
              <w:right w:val="single" w:sz="4" w:space="0" w:color="auto"/>
            </w:tcBorders>
            <w:shd w:val="clear" w:color="auto" w:fill="auto"/>
            <w:vAlign w:val="center"/>
          </w:tcPr>
          <w:p w14:paraId="2AD84CAC" w14:textId="77777777" w:rsidR="00DB0B28" w:rsidRPr="00F32918" w:rsidRDefault="00DB0B28" w:rsidP="00DB0B28">
            <w:pPr>
              <w:jc w:val="both"/>
              <w:rPr>
                <w:color w:val="000000"/>
                <w:sz w:val="9"/>
                <w:szCs w:val="9"/>
              </w:rPr>
            </w:pPr>
            <w:r w:rsidRPr="00F32918">
              <w:rPr>
                <w:color w:val="000000"/>
                <w:sz w:val="9"/>
                <w:szCs w:val="9"/>
                <w:lang w:eastAsia="es-MX"/>
              </w:rPr>
              <w:t xml:space="preserve">EL CONTRATISTA DEBERÁ GARANTIZAR QUE CUMPLIRÁ CON EL CRONOGRMA DE MANTENIMIENTO DE LOS EQUIPOS INDICADOS POR EL SUPERVISOR DEL CONTRATO, UNA VEZ SE FIRME EL ACTA DE INCIO. </w:t>
            </w:r>
          </w:p>
        </w:tc>
        <w:tc>
          <w:tcPr>
            <w:tcW w:w="96" w:type="pct"/>
            <w:tcBorders>
              <w:top w:val="nil"/>
              <w:left w:val="nil"/>
              <w:bottom w:val="single" w:sz="4" w:space="0" w:color="auto"/>
              <w:right w:val="single" w:sz="4" w:space="0" w:color="auto"/>
            </w:tcBorders>
            <w:shd w:val="clear" w:color="auto" w:fill="auto"/>
            <w:textDirection w:val="btLr"/>
            <w:vAlign w:val="center"/>
          </w:tcPr>
          <w:p w14:paraId="47021CB4" w14:textId="77777777" w:rsidR="00DB0B28" w:rsidRPr="00F32918" w:rsidRDefault="00DB0B28" w:rsidP="00DB0B28">
            <w:pPr>
              <w:jc w:val="center"/>
              <w:rPr>
                <w:color w:val="000000"/>
                <w:sz w:val="9"/>
                <w:szCs w:val="9"/>
              </w:rPr>
            </w:pPr>
            <w:r w:rsidRPr="00F32918">
              <w:rPr>
                <w:color w:val="000000"/>
                <w:sz w:val="9"/>
                <w:szCs w:val="9"/>
                <w:lang w:eastAsia="es-MX"/>
              </w:rPr>
              <w:t>1</w:t>
            </w:r>
          </w:p>
        </w:tc>
        <w:tc>
          <w:tcPr>
            <w:tcW w:w="96" w:type="pct"/>
            <w:tcBorders>
              <w:top w:val="nil"/>
              <w:left w:val="nil"/>
              <w:bottom w:val="single" w:sz="4" w:space="0" w:color="auto"/>
              <w:right w:val="single" w:sz="4" w:space="0" w:color="auto"/>
            </w:tcBorders>
            <w:shd w:val="clear" w:color="auto" w:fill="auto"/>
            <w:textDirection w:val="btLr"/>
            <w:vAlign w:val="center"/>
          </w:tcPr>
          <w:p w14:paraId="37140467" w14:textId="77777777" w:rsidR="00DB0B28" w:rsidRPr="00F32918" w:rsidRDefault="00DB0B28" w:rsidP="00DB0B28">
            <w:pPr>
              <w:jc w:val="center"/>
              <w:rPr>
                <w:color w:val="000000"/>
                <w:sz w:val="9"/>
                <w:szCs w:val="9"/>
              </w:rPr>
            </w:pPr>
            <w:r w:rsidRPr="00F32918">
              <w:rPr>
                <w:color w:val="000000"/>
                <w:sz w:val="9"/>
                <w:szCs w:val="9"/>
                <w:lang w:eastAsia="es-MX"/>
              </w:rPr>
              <w:t>1</w:t>
            </w:r>
          </w:p>
        </w:tc>
        <w:tc>
          <w:tcPr>
            <w:tcW w:w="96" w:type="pct"/>
            <w:tcBorders>
              <w:top w:val="nil"/>
              <w:left w:val="nil"/>
              <w:bottom w:val="single" w:sz="4" w:space="0" w:color="auto"/>
              <w:right w:val="single" w:sz="4" w:space="0" w:color="auto"/>
            </w:tcBorders>
            <w:shd w:val="clear" w:color="auto" w:fill="auto"/>
            <w:textDirection w:val="btLr"/>
            <w:vAlign w:val="center"/>
          </w:tcPr>
          <w:p w14:paraId="15F9A32F" w14:textId="77777777" w:rsidR="00DB0B28" w:rsidRPr="00F32918" w:rsidRDefault="00DB0B28" w:rsidP="00DB0B28">
            <w:pPr>
              <w:jc w:val="center"/>
              <w:rPr>
                <w:color w:val="000000"/>
                <w:sz w:val="9"/>
                <w:szCs w:val="9"/>
              </w:rPr>
            </w:pPr>
            <w:r w:rsidRPr="00F32918">
              <w:rPr>
                <w:color w:val="000000"/>
                <w:sz w:val="9"/>
                <w:szCs w:val="9"/>
                <w:lang w:eastAsia="es-MX"/>
              </w:rPr>
              <w:t>2</w:t>
            </w:r>
          </w:p>
        </w:tc>
        <w:tc>
          <w:tcPr>
            <w:tcW w:w="96" w:type="pct"/>
            <w:tcBorders>
              <w:top w:val="nil"/>
              <w:left w:val="nil"/>
              <w:bottom w:val="single" w:sz="4" w:space="0" w:color="auto"/>
              <w:right w:val="single" w:sz="4" w:space="0" w:color="auto"/>
            </w:tcBorders>
            <w:shd w:val="clear" w:color="auto" w:fill="auto"/>
            <w:textDirection w:val="btLr"/>
            <w:vAlign w:val="center"/>
          </w:tcPr>
          <w:p w14:paraId="24F60BA8" w14:textId="77777777" w:rsidR="00DB0B28" w:rsidRPr="00F32918" w:rsidRDefault="00DB0B28" w:rsidP="00DB0B28">
            <w:pPr>
              <w:jc w:val="center"/>
              <w:rPr>
                <w:color w:val="000000"/>
                <w:sz w:val="9"/>
                <w:szCs w:val="9"/>
              </w:rPr>
            </w:pPr>
            <w:r w:rsidRPr="00F32918">
              <w:rPr>
                <w:color w:val="000000"/>
                <w:sz w:val="9"/>
                <w:szCs w:val="9"/>
                <w:lang w:eastAsia="es-MX"/>
              </w:rPr>
              <w:t>BAJO</w:t>
            </w:r>
          </w:p>
        </w:tc>
        <w:tc>
          <w:tcPr>
            <w:tcW w:w="96" w:type="pct"/>
            <w:tcBorders>
              <w:top w:val="nil"/>
              <w:left w:val="nil"/>
              <w:bottom w:val="single" w:sz="4" w:space="0" w:color="auto"/>
              <w:right w:val="single" w:sz="4" w:space="0" w:color="auto"/>
            </w:tcBorders>
            <w:shd w:val="clear" w:color="auto" w:fill="auto"/>
            <w:noWrap/>
            <w:textDirection w:val="btLr"/>
            <w:vAlign w:val="center"/>
          </w:tcPr>
          <w:p w14:paraId="0E29EDBF" w14:textId="77777777" w:rsidR="00DB0B28" w:rsidRPr="00F32918" w:rsidRDefault="00DB0B28" w:rsidP="00DB0B28">
            <w:pPr>
              <w:jc w:val="center"/>
              <w:rPr>
                <w:color w:val="000000"/>
                <w:sz w:val="9"/>
                <w:szCs w:val="9"/>
              </w:rPr>
            </w:pPr>
            <w:r w:rsidRPr="00F32918">
              <w:rPr>
                <w:color w:val="000000"/>
                <w:sz w:val="9"/>
                <w:szCs w:val="9"/>
                <w:lang w:eastAsia="es-MX"/>
              </w:rPr>
              <w:t>NO</w:t>
            </w:r>
          </w:p>
        </w:tc>
        <w:tc>
          <w:tcPr>
            <w:tcW w:w="539" w:type="pct"/>
            <w:tcBorders>
              <w:top w:val="nil"/>
              <w:left w:val="nil"/>
              <w:bottom w:val="single" w:sz="4" w:space="0" w:color="auto"/>
              <w:right w:val="single" w:sz="4" w:space="0" w:color="auto"/>
            </w:tcBorders>
            <w:shd w:val="clear" w:color="auto" w:fill="auto"/>
            <w:vAlign w:val="center"/>
          </w:tcPr>
          <w:p w14:paraId="79927753" w14:textId="77777777" w:rsidR="00DB0B28" w:rsidRPr="00F32918" w:rsidRDefault="00DB0B28" w:rsidP="00DB0B28">
            <w:pPr>
              <w:jc w:val="center"/>
              <w:rPr>
                <w:color w:val="000000"/>
                <w:sz w:val="9"/>
                <w:szCs w:val="9"/>
              </w:rPr>
            </w:pPr>
            <w:r w:rsidRPr="00F32918">
              <w:rPr>
                <w:color w:val="000000"/>
                <w:sz w:val="9"/>
                <w:szCs w:val="9"/>
                <w:lang w:eastAsia="es-MX"/>
              </w:rPr>
              <w:t>SUPERVISOR DE CONTRATO.</w:t>
            </w:r>
          </w:p>
        </w:tc>
        <w:tc>
          <w:tcPr>
            <w:tcW w:w="456" w:type="pct"/>
            <w:tcBorders>
              <w:top w:val="nil"/>
              <w:left w:val="nil"/>
              <w:bottom w:val="single" w:sz="4" w:space="0" w:color="auto"/>
              <w:right w:val="single" w:sz="4" w:space="0" w:color="auto"/>
            </w:tcBorders>
            <w:shd w:val="clear" w:color="auto" w:fill="auto"/>
            <w:vAlign w:val="center"/>
          </w:tcPr>
          <w:p w14:paraId="02F89B2D" w14:textId="77777777" w:rsidR="00DB0B28" w:rsidRPr="00F32918" w:rsidRDefault="00DB0B28" w:rsidP="00DB0B28">
            <w:pPr>
              <w:jc w:val="center"/>
              <w:rPr>
                <w:color w:val="000000"/>
                <w:sz w:val="9"/>
                <w:szCs w:val="9"/>
              </w:rPr>
            </w:pPr>
            <w:r w:rsidRPr="00F32918">
              <w:rPr>
                <w:color w:val="000000"/>
                <w:sz w:val="9"/>
                <w:szCs w:val="9"/>
                <w:lang w:eastAsia="es-MX"/>
              </w:rPr>
              <w:t xml:space="preserve">A PARTIR DE LA APROBACIÓN DE LA GARANTÍA ÚNICA </w:t>
            </w:r>
          </w:p>
        </w:tc>
        <w:tc>
          <w:tcPr>
            <w:tcW w:w="490" w:type="pct"/>
            <w:tcBorders>
              <w:top w:val="nil"/>
              <w:left w:val="nil"/>
              <w:bottom w:val="single" w:sz="4" w:space="0" w:color="auto"/>
              <w:right w:val="single" w:sz="4" w:space="0" w:color="auto"/>
            </w:tcBorders>
            <w:shd w:val="clear" w:color="auto" w:fill="auto"/>
            <w:vAlign w:val="center"/>
          </w:tcPr>
          <w:p w14:paraId="1665AFBE" w14:textId="77777777" w:rsidR="00DB0B28" w:rsidRPr="00F32918" w:rsidRDefault="00DB0B28" w:rsidP="00DB0B28">
            <w:pPr>
              <w:jc w:val="center"/>
              <w:rPr>
                <w:color w:val="000000"/>
                <w:sz w:val="9"/>
                <w:szCs w:val="9"/>
              </w:rPr>
            </w:pPr>
            <w:r w:rsidRPr="00F32918">
              <w:rPr>
                <w:color w:val="000000"/>
                <w:sz w:val="9"/>
                <w:szCs w:val="9"/>
                <w:lang w:eastAsia="es-MX"/>
              </w:rPr>
              <w:t>TERMINACIÓN CONTRATO</w:t>
            </w:r>
          </w:p>
        </w:tc>
        <w:tc>
          <w:tcPr>
            <w:tcW w:w="343" w:type="pct"/>
            <w:tcBorders>
              <w:top w:val="nil"/>
              <w:left w:val="nil"/>
              <w:bottom w:val="single" w:sz="4" w:space="0" w:color="auto"/>
              <w:right w:val="single" w:sz="4" w:space="0" w:color="auto"/>
            </w:tcBorders>
            <w:shd w:val="clear" w:color="auto" w:fill="auto"/>
            <w:vAlign w:val="center"/>
          </w:tcPr>
          <w:p w14:paraId="5613CDD0" w14:textId="77777777" w:rsidR="00DB0B28" w:rsidRPr="00F32918" w:rsidRDefault="00DB0B28" w:rsidP="00DB0B28">
            <w:pPr>
              <w:jc w:val="center"/>
              <w:rPr>
                <w:color w:val="000000"/>
                <w:sz w:val="9"/>
                <w:szCs w:val="9"/>
              </w:rPr>
            </w:pPr>
            <w:r w:rsidRPr="00F32918">
              <w:rPr>
                <w:color w:val="000000"/>
                <w:sz w:val="9"/>
                <w:szCs w:val="9"/>
                <w:lang w:eastAsia="es-MX"/>
              </w:rPr>
              <w:t>COMIUNICACIÓN OFICIAL AL ORDENADOR DEL GASTO</w:t>
            </w:r>
          </w:p>
        </w:tc>
        <w:tc>
          <w:tcPr>
            <w:tcW w:w="279" w:type="pct"/>
            <w:tcBorders>
              <w:top w:val="nil"/>
              <w:left w:val="nil"/>
              <w:bottom w:val="single" w:sz="4" w:space="0" w:color="auto"/>
              <w:right w:val="single" w:sz="4" w:space="0" w:color="auto"/>
            </w:tcBorders>
            <w:shd w:val="clear" w:color="auto" w:fill="auto"/>
            <w:vAlign w:val="center"/>
          </w:tcPr>
          <w:p w14:paraId="50CB8179" w14:textId="77777777" w:rsidR="00DB0B28" w:rsidRPr="00F32918" w:rsidRDefault="00DB0B28" w:rsidP="00DB0B28">
            <w:pPr>
              <w:jc w:val="center"/>
              <w:rPr>
                <w:color w:val="000000"/>
                <w:sz w:val="9"/>
                <w:szCs w:val="9"/>
              </w:rPr>
            </w:pPr>
            <w:r w:rsidRPr="00F32918">
              <w:rPr>
                <w:color w:val="000000"/>
                <w:sz w:val="9"/>
                <w:szCs w:val="9"/>
                <w:lang w:eastAsia="es-MX"/>
              </w:rPr>
              <w:t>CUANDO OCURRA EL EVENTO</w:t>
            </w:r>
          </w:p>
        </w:tc>
      </w:tr>
      <w:tr w:rsidR="00DB0B28" w:rsidRPr="00F32918" w14:paraId="73CD0E28" w14:textId="77777777" w:rsidTr="00DB0B28">
        <w:trPr>
          <w:cantSplit/>
          <w:trHeight w:val="934"/>
          <w:jc w:val="center"/>
        </w:trPr>
        <w:tc>
          <w:tcPr>
            <w:tcW w:w="96" w:type="pct"/>
            <w:tcBorders>
              <w:top w:val="single" w:sz="4" w:space="0" w:color="auto"/>
              <w:left w:val="single" w:sz="4" w:space="0" w:color="auto"/>
              <w:bottom w:val="single" w:sz="4" w:space="0" w:color="auto"/>
              <w:right w:val="single" w:sz="4" w:space="0" w:color="auto"/>
            </w:tcBorders>
            <w:shd w:val="clear" w:color="000000" w:fill="FFFFFF"/>
            <w:noWrap/>
            <w:textDirection w:val="btLr"/>
            <w:vAlign w:val="center"/>
          </w:tcPr>
          <w:p w14:paraId="7D0CCC42" w14:textId="77777777" w:rsidR="00DB0B28" w:rsidRPr="00F32918" w:rsidRDefault="00DB0B28" w:rsidP="00DB0B28">
            <w:pPr>
              <w:jc w:val="center"/>
              <w:rPr>
                <w:color w:val="000000"/>
                <w:sz w:val="9"/>
                <w:szCs w:val="9"/>
              </w:rPr>
            </w:pPr>
            <w:r>
              <w:rPr>
                <w:color w:val="000000"/>
                <w:sz w:val="9"/>
                <w:szCs w:val="9"/>
              </w:rPr>
              <w:lastRenderedPageBreak/>
              <w:t>8</w:t>
            </w:r>
          </w:p>
        </w:tc>
        <w:tc>
          <w:tcPr>
            <w:tcW w:w="96" w:type="pct"/>
            <w:tcBorders>
              <w:top w:val="single" w:sz="4" w:space="0" w:color="auto"/>
              <w:left w:val="single" w:sz="4" w:space="0" w:color="auto"/>
              <w:bottom w:val="single" w:sz="4" w:space="0" w:color="auto"/>
              <w:right w:val="single" w:sz="4" w:space="0" w:color="auto"/>
            </w:tcBorders>
            <w:shd w:val="clear" w:color="000000" w:fill="FFFFFF"/>
            <w:noWrap/>
            <w:textDirection w:val="btLr"/>
            <w:vAlign w:val="center"/>
          </w:tcPr>
          <w:p w14:paraId="6F0503EC" w14:textId="77777777" w:rsidR="00DB0B28" w:rsidRPr="00F32918" w:rsidRDefault="00DB0B28" w:rsidP="00DB0B28">
            <w:pPr>
              <w:jc w:val="center"/>
              <w:rPr>
                <w:color w:val="000000"/>
                <w:sz w:val="9"/>
                <w:szCs w:val="9"/>
              </w:rPr>
            </w:pPr>
            <w:r w:rsidRPr="00F32918">
              <w:rPr>
                <w:color w:val="000000"/>
                <w:sz w:val="9"/>
                <w:szCs w:val="9"/>
              </w:rPr>
              <w:t>ESPECÍFICO</w:t>
            </w:r>
          </w:p>
        </w:tc>
        <w:tc>
          <w:tcPr>
            <w:tcW w:w="96" w:type="pct"/>
            <w:tcBorders>
              <w:top w:val="single" w:sz="4" w:space="0" w:color="auto"/>
              <w:left w:val="nil"/>
              <w:bottom w:val="single" w:sz="4" w:space="0" w:color="auto"/>
              <w:right w:val="single" w:sz="4" w:space="0" w:color="auto"/>
            </w:tcBorders>
            <w:shd w:val="clear" w:color="000000" w:fill="FFFFFF"/>
            <w:noWrap/>
            <w:textDirection w:val="btLr"/>
            <w:vAlign w:val="center"/>
          </w:tcPr>
          <w:p w14:paraId="2E746FFE" w14:textId="77777777" w:rsidR="00DB0B28" w:rsidRPr="00F32918" w:rsidRDefault="00DB0B28" w:rsidP="00DB0B28">
            <w:pPr>
              <w:jc w:val="center"/>
              <w:rPr>
                <w:color w:val="000000"/>
                <w:sz w:val="9"/>
                <w:szCs w:val="9"/>
              </w:rPr>
            </w:pPr>
            <w:r w:rsidRPr="00F32918">
              <w:rPr>
                <w:color w:val="000000"/>
                <w:sz w:val="9"/>
                <w:szCs w:val="9"/>
              </w:rPr>
              <w:t>INTERNO</w:t>
            </w:r>
          </w:p>
        </w:tc>
        <w:tc>
          <w:tcPr>
            <w:tcW w:w="96" w:type="pct"/>
            <w:tcBorders>
              <w:top w:val="single" w:sz="4" w:space="0" w:color="auto"/>
              <w:left w:val="nil"/>
              <w:bottom w:val="single" w:sz="4" w:space="0" w:color="auto"/>
              <w:right w:val="single" w:sz="4" w:space="0" w:color="auto"/>
            </w:tcBorders>
            <w:shd w:val="clear" w:color="000000" w:fill="FFFFFF"/>
            <w:noWrap/>
            <w:textDirection w:val="btLr"/>
            <w:vAlign w:val="center"/>
          </w:tcPr>
          <w:p w14:paraId="43F93578" w14:textId="77777777" w:rsidR="00DB0B28" w:rsidRPr="00F32918" w:rsidRDefault="00DB0B28" w:rsidP="00DB0B28">
            <w:pPr>
              <w:jc w:val="center"/>
              <w:rPr>
                <w:color w:val="000000"/>
                <w:sz w:val="9"/>
                <w:szCs w:val="9"/>
              </w:rPr>
            </w:pPr>
            <w:r w:rsidRPr="00F32918">
              <w:rPr>
                <w:color w:val="000000"/>
                <w:sz w:val="9"/>
                <w:szCs w:val="9"/>
              </w:rPr>
              <w:t>SELECCIÓN</w:t>
            </w:r>
          </w:p>
        </w:tc>
        <w:tc>
          <w:tcPr>
            <w:tcW w:w="96" w:type="pct"/>
            <w:tcBorders>
              <w:top w:val="single" w:sz="4" w:space="0" w:color="auto"/>
              <w:left w:val="nil"/>
              <w:bottom w:val="single" w:sz="4" w:space="0" w:color="auto"/>
              <w:right w:val="single" w:sz="4" w:space="0" w:color="auto"/>
            </w:tcBorders>
            <w:shd w:val="clear" w:color="000000" w:fill="FFFFFF"/>
            <w:noWrap/>
            <w:textDirection w:val="btLr"/>
            <w:vAlign w:val="center"/>
          </w:tcPr>
          <w:p w14:paraId="4A852066" w14:textId="77777777" w:rsidR="00DB0B28" w:rsidRPr="00F32918" w:rsidRDefault="00DB0B28" w:rsidP="00DB0B28">
            <w:pPr>
              <w:jc w:val="center"/>
              <w:rPr>
                <w:color w:val="000000"/>
                <w:sz w:val="9"/>
                <w:szCs w:val="9"/>
              </w:rPr>
            </w:pPr>
            <w:r w:rsidRPr="00F32918">
              <w:rPr>
                <w:color w:val="000000"/>
                <w:sz w:val="9"/>
                <w:szCs w:val="9"/>
              </w:rPr>
              <w:t>OPERACIONAL</w:t>
            </w:r>
          </w:p>
        </w:tc>
        <w:tc>
          <w:tcPr>
            <w:tcW w:w="540" w:type="pct"/>
            <w:tcBorders>
              <w:top w:val="single" w:sz="4" w:space="0" w:color="auto"/>
              <w:left w:val="nil"/>
              <w:bottom w:val="single" w:sz="4" w:space="0" w:color="auto"/>
              <w:right w:val="single" w:sz="4" w:space="0" w:color="auto"/>
            </w:tcBorders>
            <w:shd w:val="clear" w:color="auto" w:fill="auto"/>
            <w:vAlign w:val="center"/>
          </w:tcPr>
          <w:p w14:paraId="7038C0CB" w14:textId="77777777" w:rsidR="00DB0B28" w:rsidRPr="00F32918" w:rsidRDefault="00DB0B28" w:rsidP="00DB0B28">
            <w:pPr>
              <w:jc w:val="both"/>
              <w:rPr>
                <w:color w:val="000000"/>
                <w:sz w:val="9"/>
                <w:szCs w:val="9"/>
              </w:rPr>
            </w:pPr>
            <w:r w:rsidRPr="00F32918">
              <w:rPr>
                <w:color w:val="000000"/>
                <w:sz w:val="9"/>
                <w:szCs w:val="9"/>
              </w:rPr>
              <w:t>EL CONTRATISTA DIVULGUE INFORMACIÓN CONFIDENCIAL DE LA ENTIDAD.</w:t>
            </w:r>
          </w:p>
        </w:tc>
        <w:tc>
          <w:tcPr>
            <w:tcW w:w="443" w:type="pct"/>
            <w:tcBorders>
              <w:top w:val="single" w:sz="4" w:space="0" w:color="auto"/>
              <w:left w:val="nil"/>
              <w:bottom w:val="single" w:sz="4" w:space="0" w:color="auto"/>
              <w:right w:val="single" w:sz="4" w:space="0" w:color="auto"/>
            </w:tcBorders>
            <w:shd w:val="clear" w:color="auto" w:fill="auto"/>
            <w:vAlign w:val="center"/>
          </w:tcPr>
          <w:p w14:paraId="4C49207C" w14:textId="77777777" w:rsidR="00DB0B28" w:rsidRPr="00F32918" w:rsidRDefault="00DB0B28" w:rsidP="00DB0B28">
            <w:pPr>
              <w:jc w:val="both"/>
              <w:rPr>
                <w:color w:val="000000"/>
                <w:sz w:val="9"/>
                <w:szCs w:val="9"/>
              </w:rPr>
            </w:pPr>
            <w:r w:rsidRPr="00F32918">
              <w:rPr>
                <w:color w:val="000000"/>
                <w:sz w:val="9"/>
                <w:szCs w:val="9"/>
              </w:rPr>
              <w:t>EL PERSONAL SUMINISTRE INFORMACIÓN CONFIDENCIAL QUE OBTENGA O CONOZCA CON OCASIÓN DE LA EJECUCIÓN DEL FUTURO CONTRATO</w:t>
            </w:r>
          </w:p>
        </w:tc>
        <w:tc>
          <w:tcPr>
            <w:tcW w:w="96" w:type="pct"/>
            <w:tcBorders>
              <w:top w:val="single" w:sz="4" w:space="0" w:color="auto"/>
              <w:left w:val="nil"/>
              <w:bottom w:val="single" w:sz="4" w:space="0" w:color="auto"/>
              <w:right w:val="single" w:sz="4" w:space="0" w:color="auto"/>
            </w:tcBorders>
            <w:shd w:val="clear" w:color="auto" w:fill="auto"/>
            <w:textDirection w:val="btLr"/>
            <w:vAlign w:val="center"/>
          </w:tcPr>
          <w:p w14:paraId="2C700EE3" w14:textId="77777777" w:rsidR="00DB0B28" w:rsidRPr="00F32918" w:rsidRDefault="00DB0B28" w:rsidP="00DB0B28">
            <w:pPr>
              <w:jc w:val="center"/>
              <w:rPr>
                <w:color w:val="000000"/>
                <w:sz w:val="9"/>
                <w:szCs w:val="9"/>
              </w:rPr>
            </w:pPr>
            <w:r w:rsidRPr="00F32918">
              <w:rPr>
                <w:color w:val="000000"/>
                <w:sz w:val="9"/>
                <w:szCs w:val="9"/>
              </w:rPr>
              <w:t>2</w:t>
            </w:r>
          </w:p>
        </w:tc>
        <w:tc>
          <w:tcPr>
            <w:tcW w:w="96" w:type="pct"/>
            <w:tcBorders>
              <w:top w:val="single" w:sz="4" w:space="0" w:color="auto"/>
              <w:left w:val="nil"/>
              <w:bottom w:val="single" w:sz="4" w:space="0" w:color="auto"/>
              <w:right w:val="single" w:sz="4" w:space="0" w:color="auto"/>
            </w:tcBorders>
            <w:shd w:val="clear" w:color="auto" w:fill="auto"/>
            <w:textDirection w:val="btLr"/>
            <w:vAlign w:val="center"/>
          </w:tcPr>
          <w:p w14:paraId="61F7EC23" w14:textId="77777777" w:rsidR="00DB0B28" w:rsidRPr="00F32918" w:rsidRDefault="00DB0B28" w:rsidP="00DB0B28">
            <w:pPr>
              <w:jc w:val="center"/>
              <w:rPr>
                <w:color w:val="000000"/>
                <w:sz w:val="9"/>
                <w:szCs w:val="9"/>
              </w:rPr>
            </w:pPr>
            <w:r w:rsidRPr="00F32918">
              <w:rPr>
                <w:color w:val="000000"/>
                <w:sz w:val="9"/>
                <w:szCs w:val="9"/>
              </w:rPr>
              <w:t>3</w:t>
            </w:r>
          </w:p>
        </w:tc>
        <w:tc>
          <w:tcPr>
            <w:tcW w:w="96" w:type="pct"/>
            <w:tcBorders>
              <w:top w:val="single" w:sz="4" w:space="0" w:color="auto"/>
              <w:left w:val="nil"/>
              <w:bottom w:val="single" w:sz="4" w:space="0" w:color="auto"/>
              <w:right w:val="single" w:sz="4" w:space="0" w:color="auto"/>
            </w:tcBorders>
            <w:shd w:val="clear" w:color="auto" w:fill="auto"/>
            <w:textDirection w:val="btLr"/>
            <w:vAlign w:val="center"/>
          </w:tcPr>
          <w:p w14:paraId="7F2AD41A" w14:textId="77777777" w:rsidR="00DB0B28" w:rsidRPr="00F32918" w:rsidRDefault="00DB0B28" w:rsidP="00DB0B28">
            <w:pPr>
              <w:jc w:val="center"/>
              <w:rPr>
                <w:color w:val="000000"/>
                <w:sz w:val="9"/>
                <w:szCs w:val="9"/>
              </w:rPr>
            </w:pPr>
            <w:r w:rsidRPr="00F32918">
              <w:rPr>
                <w:color w:val="000000"/>
                <w:sz w:val="9"/>
                <w:szCs w:val="9"/>
              </w:rPr>
              <w:t>5</w:t>
            </w:r>
          </w:p>
        </w:tc>
        <w:tc>
          <w:tcPr>
            <w:tcW w:w="96" w:type="pct"/>
            <w:tcBorders>
              <w:top w:val="single" w:sz="4" w:space="0" w:color="auto"/>
              <w:left w:val="nil"/>
              <w:bottom w:val="single" w:sz="4" w:space="0" w:color="auto"/>
              <w:right w:val="single" w:sz="4" w:space="0" w:color="auto"/>
            </w:tcBorders>
            <w:shd w:val="clear" w:color="auto" w:fill="auto"/>
            <w:noWrap/>
            <w:textDirection w:val="btLr"/>
            <w:vAlign w:val="center"/>
          </w:tcPr>
          <w:p w14:paraId="2917DE09" w14:textId="77777777" w:rsidR="00DB0B28" w:rsidRPr="00F32918" w:rsidRDefault="00DB0B28" w:rsidP="00DB0B28">
            <w:pPr>
              <w:jc w:val="center"/>
              <w:rPr>
                <w:color w:val="000000"/>
                <w:sz w:val="9"/>
                <w:szCs w:val="9"/>
              </w:rPr>
            </w:pPr>
            <w:r w:rsidRPr="00F32918">
              <w:rPr>
                <w:color w:val="000000"/>
                <w:sz w:val="9"/>
                <w:szCs w:val="9"/>
              </w:rPr>
              <w:t>MEDIO</w:t>
            </w:r>
          </w:p>
        </w:tc>
        <w:tc>
          <w:tcPr>
            <w:tcW w:w="96" w:type="pct"/>
            <w:tcBorders>
              <w:top w:val="single" w:sz="4" w:space="0" w:color="auto"/>
              <w:left w:val="nil"/>
              <w:bottom w:val="single" w:sz="4" w:space="0" w:color="auto"/>
              <w:right w:val="single" w:sz="4" w:space="0" w:color="auto"/>
            </w:tcBorders>
            <w:shd w:val="clear" w:color="auto" w:fill="auto"/>
            <w:noWrap/>
            <w:textDirection w:val="btLr"/>
            <w:vAlign w:val="center"/>
          </w:tcPr>
          <w:p w14:paraId="13ADCB06" w14:textId="77777777" w:rsidR="00DB0B28" w:rsidRPr="00F32918" w:rsidRDefault="00DB0B28" w:rsidP="00DB0B28">
            <w:pPr>
              <w:jc w:val="center"/>
              <w:rPr>
                <w:color w:val="000000"/>
                <w:sz w:val="9"/>
                <w:szCs w:val="9"/>
              </w:rPr>
            </w:pPr>
            <w:r w:rsidRPr="00F32918">
              <w:rPr>
                <w:color w:val="000000"/>
                <w:sz w:val="9"/>
                <w:szCs w:val="9"/>
              </w:rPr>
              <w:t>CONTRATISTA</w:t>
            </w:r>
          </w:p>
        </w:tc>
        <w:tc>
          <w:tcPr>
            <w:tcW w:w="468" w:type="pct"/>
            <w:tcBorders>
              <w:top w:val="single" w:sz="4" w:space="0" w:color="auto"/>
              <w:left w:val="nil"/>
              <w:bottom w:val="single" w:sz="4" w:space="0" w:color="auto"/>
              <w:right w:val="single" w:sz="4" w:space="0" w:color="auto"/>
            </w:tcBorders>
            <w:shd w:val="clear" w:color="auto" w:fill="auto"/>
            <w:vAlign w:val="center"/>
          </w:tcPr>
          <w:p w14:paraId="0D527129" w14:textId="77777777" w:rsidR="00DB0B28" w:rsidRPr="00F32918" w:rsidRDefault="00DB0B28" w:rsidP="00DB0B28">
            <w:pPr>
              <w:jc w:val="both"/>
              <w:rPr>
                <w:color w:val="000000"/>
                <w:sz w:val="9"/>
                <w:szCs w:val="9"/>
              </w:rPr>
            </w:pPr>
            <w:r w:rsidRPr="00F32918">
              <w:rPr>
                <w:color w:val="000000"/>
                <w:sz w:val="9"/>
                <w:szCs w:val="9"/>
              </w:rPr>
              <w:t>EL CONTRATISTA DESDE LA PRESENTACIÓN DE LA OFERTA DEBERÁ GARANTIZAR CONFIDENCIALIDAD DE LA INFORMACIÓN CONFORME A LO INDICADO EN EL FORMULARIO No. 1.</w:t>
            </w:r>
          </w:p>
        </w:tc>
        <w:tc>
          <w:tcPr>
            <w:tcW w:w="9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ECBEC6A" w14:textId="77777777" w:rsidR="00DB0B28" w:rsidRPr="00F32918" w:rsidRDefault="00DB0B28" w:rsidP="00DB0B28">
            <w:pPr>
              <w:jc w:val="center"/>
              <w:rPr>
                <w:color w:val="000000"/>
                <w:sz w:val="9"/>
                <w:szCs w:val="9"/>
              </w:rPr>
            </w:pPr>
            <w:r w:rsidRPr="00F32918">
              <w:rPr>
                <w:color w:val="000000"/>
                <w:sz w:val="9"/>
                <w:szCs w:val="9"/>
              </w:rPr>
              <w:t>1</w:t>
            </w:r>
          </w:p>
        </w:tc>
        <w:tc>
          <w:tcPr>
            <w:tcW w:w="9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0397306" w14:textId="77777777" w:rsidR="00DB0B28" w:rsidRPr="00F32918" w:rsidRDefault="00DB0B28" w:rsidP="00DB0B28">
            <w:pPr>
              <w:jc w:val="center"/>
              <w:rPr>
                <w:color w:val="000000"/>
                <w:sz w:val="9"/>
                <w:szCs w:val="9"/>
              </w:rPr>
            </w:pPr>
            <w:r w:rsidRPr="00F32918">
              <w:rPr>
                <w:color w:val="000000"/>
                <w:sz w:val="9"/>
                <w:szCs w:val="9"/>
              </w:rPr>
              <w:t>2</w:t>
            </w:r>
          </w:p>
        </w:tc>
        <w:tc>
          <w:tcPr>
            <w:tcW w:w="9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6FEA930" w14:textId="77777777" w:rsidR="00DB0B28" w:rsidRPr="00F32918" w:rsidRDefault="00DB0B28" w:rsidP="00DB0B28">
            <w:pPr>
              <w:jc w:val="center"/>
              <w:rPr>
                <w:color w:val="000000"/>
                <w:sz w:val="9"/>
                <w:szCs w:val="9"/>
              </w:rPr>
            </w:pPr>
            <w:r w:rsidRPr="00F32918">
              <w:rPr>
                <w:color w:val="000000"/>
                <w:sz w:val="9"/>
                <w:szCs w:val="9"/>
              </w:rPr>
              <w:t>3</w:t>
            </w:r>
          </w:p>
        </w:tc>
        <w:tc>
          <w:tcPr>
            <w:tcW w:w="9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2AD6184" w14:textId="77777777" w:rsidR="00DB0B28" w:rsidRPr="00F32918" w:rsidRDefault="00DB0B28" w:rsidP="00DB0B28">
            <w:pPr>
              <w:jc w:val="center"/>
              <w:rPr>
                <w:color w:val="000000"/>
                <w:sz w:val="9"/>
                <w:szCs w:val="9"/>
              </w:rPr>
            </w:pPr>
            <w:r w:rsidRPr="00F32918">
              <w:rPr>
                <w:color w:val="000000"/>
                <w:sz w:val="9"/>
                <w:szCs w:val="9"/>
              </w:rPr>
              <w:t>BAJO</w:t>
            </w:r>
          </w:p>
        </w:tc>
        <w:tc>
          <w:tcPr>
            <w:tcW w:w="96" w:type="pc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082DEF2" w14:textId="77777777" w:rsidR="00DB0B28" w:rsidRPr="00F32918" w:rsidRDefault="00DB0B28" w:rsidP="00DB0B28">
            <w:pPr>
              <w:jc w:val="center"/>
              <w:rPr>
                <w:color w:val="000000"/>
                <w:sz w:val="9"/>
                <w:szCs w:val="9"/>
              </w:rPr>
            </w:pPr>
            <w:r w:rsidRPr="00F32918">
              <w:rPr>
                <w:color w:val="000000"/>
                <w:sz w:val="9"/>
                <w:szCs w:val="9"/>
              </w:rPr>
              <w:t>SI</w:t>
            </w:r>
          </w:p>
        </w:tc>
        <w:tc>
          <w:tcPr>
            <w:tcW w:w="539" w:type="pct"/>
            <w:tcBorders>
              <w:top w:val="nil"/>
              <w:left w:val="nil"/>
              <w:bottom w:val="nil"/>
              <w:right w:val="single" w:sz="4" w:space="0" w:color="auto"/>
            </w:tcBorders>
            <w:shd w:val="clear" w:color="auto" w:fill="auto"/>
            <w:vAlign w:val="center"/>
          </w:tcPr>
          <w:p w14:paraId="07AFA32A" w14:textId="77777777" w:rsidR="00DB0B28" w:rsidRPr="00F32918" w:rsidRDefault="00DB0B28" w:rsidP="00DB0B28">
            <w:pPr>
              <w:jc w:val="center"/>
              <w:rPr>
                <w:color w:val="000000"/>
                <w:sz w:val="9"/>
                <w:szCs w:val="9"/>
              </w:rPr>
            </w:pPr>
            <w:r w:rsidRPr="00F32918">
              <w:rPr>
                <w:color w:val="000000"/>
                <w:sz w:val="9"/>
                <w:szCs w:val="9"/>
              </w:rPr>
              <w:t>SUPERVISOR DEL CONTRATO</w:t>
            </w:r>
          </w:p>
        </w:tc>
        <w:tc>
          <w:tcPr>
            <w:tcW w:w="456" w:type="pct"/>
            <w:tcBorders>
              <w:top w:val="nil"/>
              <w:left w:val="nil"/>
              <w:bottom w:val="nil"/>
              <w:right w:val="single" w:sz="4" w:space="0" w:color="auto"/>
            </w:tcBorders>
            <w:shd w:val="clear" w:color="auto" w:fill="auto"/>
            <w:vAlign w:val="center"/>
          </w:tcPr>
          <w:p w14:paraId="78132D0A" w14:textId="77777777" w:rsidR="00DB0B28" w:rsidRPr="00F32918" w:rsidRDefault="00DB0B28" w:rsidP="00DB0B28">
            <w:pPr>
              <w:jc w:val="center"/>
              <w:rPr>
                <w:color w:val="000000"/>
                <w:sz w:val="9"/>
                <w:szCs w:val="9"/>
              </w:rPr>
            </w:pPr>
            <w:r w:rsidRPr="00F32918">
              <w:rPr>
                <w:color w:val="000000"/>
                <w:sz w:val="9"/>
                <w:szCs w:val="9"/>
              </w:rPr>
              <w:t>A PARTIR DE LA APROBACIÓN DE LA GARANTÍA ÚNICA</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12B3CDF9" w14:textId="77777777" w:rsidR="00DB0B28" w:rsidRPr="00F32918" w:rsidRDefault="00DB0B28" w:rsidP="00DB0B28">
            <w:pPr>
              <w:jc w:val="center"/>
              <w:rPr>
                <w:color w:val="000000"/>
                <w:sz w:val="9"/>
                <w:szCs w:val="9"/>
              </w:rPr>
            </w:pPr>
            <w:r w:rsidRPr="00F32918">
              <w:rPr>
                <w:color w:val="000000"/>
                <w:sz w:val="9"/>
                <w:szCs w:val="9"/>
                <w:lang w:eastAsia="es-MX"/>
              </w:rPr>
              <w:t>TERMINACIÓN CONTRATO</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6F18E52" w14:textId="77777777" w:rsidR="00DB0B28" w:rsidRPr="00F32918" w:rsidRDefault="00DB0B28" w:rsidP="00DB0B28">
            <w:pPr>
              <w:jc w:val="center"/>
              <w:rPr>
                <w:color w:val="000000"/>
                <w:sz w:val="9"/>
                <w:szCs w:val="9"/>
              </w:rPr>
            </w:pPr>
            <w:r w:rsidRPr="00F32918">
              <w:rPr>
                <w:color w:val="000000"/>
                <w:sz w:val="9"/>
                <w:szCs w:val="9"/>
              </w:rPr>
              <w:t>FORMULARIO No. 1 CONFIDENCIALIDAD DE LA INFORMACIÓN.</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4BED907E" w14:textId="77777777" w:rsidR="00DB0B28" w:rsidRPr="00F32918" w:rsidRDefault="00DB0B28" w:rsidP="00DB0B28">
            <w:pPr>
              <w:jc w:val="center"/>
              <w:rPr>
                <w:color w:val="000000"/>
                <w:sz w:val="9"/>
                <w:szCs w:val="9"/>
              </w:rPr>
            </w:pPr>
            <w:r w:rsidRPr="00F32918">
              <w:rPr>
                <w:color w:val="000000"/>
                <w:sz w:val="9"/>
                <w:szCs w:val="9"/>
              </w:rPr>
              <w:t>PERMANENTE</w:t>
            </w:r>
          </w:p>
        </w:tc>
      </w:tr>
      <w:tr w:rsidR="00DB0B28" w:rsidRPr="00F32918" w14:paraId="643683D9" w14:textId="77777777" w:rsidTr="00DB0B28">
        <w:trPr>
          <w:cantSplit/>
          <w:trHeight w:val="1303"/>
          <w:jc w:val="center"/>
        </w:trPr>
        <w:tc>
          <w:tcPr>
            <w:tcW w:w="9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tcPr>
          <w:p w14:paraId="1CA51350" w14:textId="77777777" w:rsidR="00DB0B28" w:rsidRPr="00F32918" w:rsidRDefault="00DB0B28" w:rsidP="00DB0B28">
            <w:pPr>
              <w:jc w:val="center"/>
              <w:rPr>
                <w:color w:val="000000"/>
                <w:sz w:val="9"/>
                <w:szCs w:val="9"/>
              </w:rPr>
            </w:pPr>
            <w:r>
              <w:rPr>
                <w:color w:val="000000"/>
                <w:sz w:val="9"/>
                <w:szCs w:val="9"/>
                <w:lang w:eastAsia="es-MX"/>
              </w:rPr>
              <w:t>9</w:t>
            </w:r>
          </w:p>
        </w:tc>
        <w:tc>
          <w:tcPr>
            <w:tcW w:w="96" w:type="pct"/>
            <w:tcBorders>
              <w:top w:val="single" w:sz="4" w:space="0" w:color="auto"/>
              <w:left w:val="single" w:sz="4" w:space="0" w:color="auto"/>
              <w:bottom w:val="single" w:sz="4" w:space="0" w:color="auto"/>
              <w:right w:val="single" w:sz="4" w:space="0" w:color="auto"/>
            </w:tcBorders>
            <w:shd w:val="clear" w:color="000000" w:fill="FFFFFF"/>
            <w:noWrap/>
            <w:textDirection w:val="btLr"/>
            <w:vAlign w:val="center"/>
          </w:tcPr>
          <w:p w14:paraId="03E2A46E" w14:textId="77777777" w:rsidR="00DB0B28" w:rsidRPr="00F32918" w:rsidRDefault="00DB0B28" w:rsidP="00DB0B28">
            <w:pPr>
              <w:jc w:val="center"/>
              <w:rPr>
                <w:color w:val="000000"/>
                <w:sz w:val="9"/>
                <w:szCs w:val="9"/>
              </w:rPr>
            </w:pPr>
            <w:r w:rsidRPr="00F32918">
              <w:rPr>
                <w:color w:val="000000"/>
                <w:sz w:val="9"/>
                <w:szCs w:val="9"/>
                <w:lang w:eastAsia="es-MX"/>
              </w:rPr>
              <w:t>GENERAL</w:t>
            </w:r>
          </w:p>
        </w:tc>
        <w:tc>
          <w:tcPr>
            <w:tcW w:w="96" w:type="pct"/>
            <w:tcBorders>
              <w:top w:val="single" w:sz="4" w:space="0" w:color="auto"/>
              <w:left w:val="single" w:sz="4" w:space="0" w:color="auto"/>
              <w:bottom w:val="single" w:sz="4" w:space="0" w:color="auto"/>
              <w:right w:val="single" w:sz="4" w:space="0" w:color="auto"/>
            </w:tcBorders>
            <w:shd w:val="clear" w:color="000000" w:fill="FFFFFF"/>
            <w:noWrap/>
            <w:textDirection w:val="btLr"/>
            <w:vAlign w:val="center"/>
          </w:tcPr>
          <w:p w14:paraId="28CAC490" w14:textId="77777777" w:rsidR="00DB0B28" w:rsidRPr="00F32918" w:rsidRDefault="00DB0B28" w:rsidP="00DB0B28">
            <w:pPr>
              <w:jc w:val="center"/>
              <w:rPr>
                <w:color w:val="000000"/>
                <w:sz w:val="9"/>
                <w:szCs w:val="9"/>
              </w:rPr>
            </w:pPr>
            <w:r w:rsidRPr="00F32918">
              <w:rPr>
                <w:color w:val="000000"/>
                <w:sz w:val="9"/>
                <w:szCs w:val="9"/>
                <w:lang w:eastAsia="es-MX"/>
              </w:rPr>
              <w:t>EXTERNO</w:t>
            </w:r>
          </w:p>
        </w:tc>
        <w:tc>
          <w:tcPr>
            <w:tcW w:w="96" w:type="pct"/>
            <w:tcBorders>
              <w:top w:val="single" w:sz="4" w:space="0" w:color="auto"/>
              <w:left w:val="single" w:sz="4" w:space="0" w:color="auto"/>
              <w:bottom w:val="single" w:sz="4" w:space="0" w:color="auto"/>
              <w:right w:val="single" w:sz="4" w:space="0" w:color="auto"/>
            </w:tcBorders>
            <w:shd w:val="clear" w:color="000000" w:fill="FFFFFF"/>
            <w:noWrap/>
            <w:textDirection w:val="btLr"/>
            <w:vAlign w:val="center"/>
          </w:tcPr>
          <w:p w14:paraId="05E38F6C" w14:textId="77777777" w:rsidR="00DB0B28" w:rsidRPr="00F32918" w:rsidRDefault="00DB0B28" w:rsidP="00DB0B28">
            <w:pPr>
              <w:jc w:val="center"/>
              <w:rPr>
                <w:color w:val="000000"/>
                <w:sz w:val="9"/>
                <w:szCs w:val="9"/>
              </w:rPr>
            </w:pPr>
            <w:r w:rsidRPr="00F32918">
              <w:rPr>
                <w:color w:val="000000"/>
                <w:sz w:val="9"/>
                <w:szCs w:val="9"/>
                <w:lang w:eastAsia="es-MX"/>
              </w:rPr>
              <w:t>EJECUCIÓN</w:t>
            </w:r>
          </w:p>
        </w:tc>
        <w:tc>
          <w:tcPr>
            <w:tcW w:w="96" w:type="pct"/>
            <w:tcBorders>
              <w:top w:val="single" w:sz="4" w:space="0" w:color="auto"/>
              <w:left w:val="single" w:sz="4" w:space="0" w:color="auto"/>
              <w:bottom w:val="single" w:sz="4" w:space="0" w:color="auto"/>
              <w:right w:val="single" w:sz="4" w:space="0" w:color="auto"/>
            </w:tcBorders>
            <w:shd w:val="clear" w:color="000000" w:fill="FFFFFF"/>
            <w:noWrap/>
            <w:textDirection w:val="btLr"/>
            <w:vAlign w:val="center"/>
          </w:tcPr>
          <w:p w14:paraId="0601E42D" w14:textId="77777777" w:rsidR="00DB0B28" w:rsidRPr="00F32918" w:rsidRDefault="00DB0B28" w:rsidP="00DB0B28">
            <w:pPr>
              <w:jc w:val="center"/>
              <w:rPr>
                <w:color w:val="000000"/>
                <w:sz w:val="9"/>
                <w:szCs w:val="9"/>
              </w:rPr>
            </w:pPr>
            <w:r w:rsidRPr="00F32918">
              <w:rPr>
                <w:color w:val="000000"/>
                <w:sz w:val="9"/>
                <w:szCs w:val="9"/>
                <w:lang w:eastAsia="es-MX"/>
              </w:rPr>
              <w:t>OPERACIONAL</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119B3FD5" w14:textId="77777777" w:rsidR="00DB0B28" w:rsidRPr="00F32918" w:rsidRDefault="00DB0B28" w:rsidP="00DB0B28">
            <w:pPr>
              <w:jc w:val="both"/>
              <w:rPr>
                <w:color w:val="000000"/>
                <w:sz w:val="9"/>
                <w:szCs w:val="9"/>
              </w:rPr>
            </w:pPr>
            <w:r w:rsidRPr="00F32918">
              <w:rPr>
                <w:color w:val="000000"/>
                <w:sz w:val="9"/>
                <w:szCs w:val="9"/>
                <w:lang w:eastAsia="es-MX"/>
              </w:rPr>
              <w:t xml:space="preserve">QUE EL CONTRATISTA NO </w:t>
            </w:r>
            <w:r>
              <w:rPr>
                <w:color w:val="000000"/>
                <w:sz w:val="9"/>
                <w:szCs w:val="9"/>
                <w:lang w:eastAsia="es-MX"/>
              </w:rPr>
              <w:t>CUMPLA EL OBJETO CONTRACTUAL</w:t>
            </w:r>
            <w:r w:rsidRPr="00F32918">
              <w:rPr>
                <w:color w:val="000000"/>
                <w:sz w:val="9"/>
                <w:szCs w:val="9"/>
                <w:lang w:eastAsia="es-MX"/>
              </w:rPr>
              <w:t xml:space="preserve">, DENTRO DEL PLAZO DE EJECUCIÒN PACTADO, DEBIDO AL CONTAGIO O TRANSMISIÒN </w:t>
            </w:r>
            <w:r>
              <w:rPr>
                <w:color w:val="000000"/>
                <w:sz w:val="9"/>
                <w:szCs w:val="9"/>
                <w:lang w:eastAsia="es-MX"/>
              </w:rPr>
              <w:t>DE ENFERMEDADES</w:t>
            </w:r>
            <w:r w:rsidRPr="00F32918">
              <w:rPr>
                <w:color w:val="000000"/>
                <w:sz w:val="9"/>
                <w:szCs w:val="9"/>
                <w:lang w:eastAsia="es-MX"/>
              </w:rPr>
              <w:t>, EN SU POBLACIÒN DE TRABAJADORES.</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BEC8BAC" w14:textId="77777777" w:rsidR="00DB0B28" w:rsidRPr="00F32918" w:rsidRDefault="00DB0B28" w:rsidP="00DB0B28">
            <w:pPr>
              <w:jc w:val="both"/>
              <w:rPr>
                <w:color w:val="000000"/>
                <w:sz w:val="9"/>
                <w:szCs w:val="9"/>
              </w:rPr>
            </w:pPr>
            <w:r w:rsidRPr="00F32918">
              <w:rPr>
                <w:color w:val="000000"/>
                <w:sz w:val="9"/>
                <w:szCs w:val="9"/>
                <w:lang w:eastAsia="es-MX"/>
              </w:rPr>
              <w:t>NO CUMPLIMIENTO EL OBJETO CONTRACTUAL</w:t>
            </w:r>
          </w:p>
        </w:tc>
        <w:tc>
          <w:tcPr>
            <w:tcW w:w="96" w:type="pct"/>
            <w:tcBorders>
              <w:top w:val="single" w:sz="4" w:space="0" w:color="auto"/>
              <w:left w:val="single" w:sz="4" w:space="0" w:color="auto"/>
              <w:bottom w:val="single" w:sz="4" w:space="0" w:color="auto"/>
              <w:right w:val="single" w:sz="4" w:space="0" w:color="auto"/>
            </w:tcBorders>
            <w:shd w:val="clear" w:color="auto" w:fill="auto"/>
            <w:textDirection w:val="btLr"/>
          </w:tcPr>
          <w:p w14:paraId="0CB70F4B" w14:textId="77777777" w:rsidR="00DB0B28" w:rsidRPr="00F32918" w:rsidRDefault="00DB0B28" w:rsidP="00DB0B28">
            <w:pPr>
              <w:jc w:val="center"/>
              <w:rPr>
                <w:color w:val="000000"/>
                <w:sz w:val="9"/>
                <w:szCs w:val="9"/>
              </w:rPr>
            </w:pPr>
            <w:r w:rsidRPr="00F32918">
              <w:rPr>
                <w:color w:val="000000"/>
                <w:sz w:val="9"/>
                <w:szCs w:val="9"/>
                <w:lang w:eastAsia="es-MX"/>
              </w:rPr>
              <w:t>3</w:t>
            </w:r>
          </w:p>
        </w:tc>
        <w:tc>
          <w:tcPr>
            <w:tcW w:w="96" w:type="pct"/>
            <w:tcBorders>
              <w:top w:val="single" w:sz="4" w:space="0" w:color="auto"/>
              <w:left w:val="single" w:sz="4" w:space="0" w:color="auto"/>
              <w:bottom w:val="single" w:sz="4" w:space="0" w:color="auto"/>
              <w:right w:val="single" w:sz="4" w:space="0" w:color="auto"/>
            </w:tcBorders>
            <w:shd w:val="clear" w:color="auto" w:fill="auto"/>
            <w:textDirection w:val="btLr"/>
          </w:tcPr>
          <w:p w14:paraId="65D2607F" w14:textId="77777777" w:rsidR="00DB0B28" w:rsidRPr="00F32918" w:rsidRDefault="00DB0B28" w:rsidP="00DB0B28">
            <w:pPr>
              <w:jc w:val="center"/>
              <w:rPr>
                <w:color w:val="000000"/>
                <w:sz w:val="9"/>
                <w:szCs w:val="9"/>
              </w:rPr>
            </w:pPr>
            <w:r w:rsidRPr="00F32918">
              <w:rPr>
                <w:color w:val="000000"/>
                <w:sz w:val="9"/>
                <w:szCs w:val="9"/>
                <w:lang w:eastAsia="es-MX"/>
              </w:rPr>
              <w:t>3</w:t>
            </w:r>
          </w:p>
        </w:tc>
        <w:tc>
          <w:tcPr>
            <w:tcW w:w="96" w:type="pct"/>
            <w:tcBorders>
              <w:top w:val="single" w:sz="4" w:space="0" w:color="auto"/>
              <w:left w:val="single" w:sz="4" w:space="0" w:color="auto"/>
              <w:bottom w:val="single" w:sz="4" w:space="0" w:color="auto"/>
              <w:right w:val="single" w:sz="4" w:space="0" w:color="auto"/>
            </w:tcBorders>
            <w:shd w:val="clear" w:color="auto" w:fill="auto"/>
            <w:textDirection w:val="btLr"/>
          </w:tcPr>
          <w:p w14:paraId="52CCE770" w14:textId="77777777" w:rsidR="00DB0B28" w:rsidRPr="00F32918" w:rsidRDefault="00DB0B28" w:rsidP="00DB0B28">
            <w:pPr>
              <w:jc w:val="center"/>
              <w:rPr>
                <w:color w:val="000000"/>
                <w:sz w:val="9"/>
                <w:szCs w:val="9"/>
              </w:rPr>
            </w:pPr>
            <w:r w:rsidRPr="00F32918">
              <w:rPr>
                <w:color w:val="000000"/>
                <w:sz w:val="9"/>
                <w:szCs w:val="9"/>
                <w:lang w:eastAsia="es-MX"/>
              </w:rPr>
              <w:t>6</w:t>
            </w:r>
          </w:p>
        </w:tc>
        <w:tc>
          <w:tcPr>
            <w:tcW w:w="96" w:type="pct"/>
            <w:tcBorders>
              <w:top w:val="single" w:sz="4" w:space="0" w:color="auto"/>
              <w:left w:val="single" w:sz="4" w:space="0" w:color="auto"/>
              <w:bottom w:val="single" w:sz="4" w:space="0" w:color="auto"/>
              <w:right w:val="single" w:sz="4" w:space="0" w:color="auto"/>
            </w:tcBorders>
            <w:shd w:val="clear" w:color="auto" w:fill="auto"/>
            <w:noWrap/>
            <w:textDirection w:val="btLr"/>
          </w:tcPr>
          <w:p w14:paraId="19D7A4D5" w14:textId="77777777" w:rsidR="00DB0B28" w:rsidRPr="00F32918" w:rsidRDefault="00DB0B28" w:rsidP="00DB0B28">
            <w:pPr>
              <w:jc w:val="center"/>
              <w:rPr>
                <w:color w:val="000000"/>
                <w:sz w:val="9"/>
                <w:szCs w:val="9"/>
              </w:rPr>
            </w:pPr>
            <w:r w:rsidRPr="00F32918">
              <w:rPr>
                <w:color w:val="000000"/>
                <w:sz w:val="9"/>
                <w:szCs w:val="9"/>
                <w:lang w:eastAsia="es-MX"/>
              </w:rPr>
              <w:t>ALTO</w:t>
            </w:r>
          </w:p>
        </w:tc>
        <w:tc>
          <w:tcPr>
            <w:tcW w:w="96" w:type="pc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0DB3D80" w14:textId="77777777" w:rsidR="00DB0B28" w:rsidRPr="00F32918" w:rsidRDefault="00DB0B28" w:rsidP="00DB0B28">
            <w:pPr>
              <w:jc w:val="center"/>
              <w:rPr>
                <w:color w:val="000000"/>
                <w:sz w:val="9"/>
                <w:szCs w:val="9"/>
              </w:rPr>
            </w:pPr>
            <w:r w:rsidRPr="00F32918">
              <w:rPr>
                <w:color w:val="000000"/>
                <w:sz w:val="9"/>
                <w:szCs w:val="9"/>
                <w:lang w:eastAsia="es-MX"/>
              </w:rPr>
              <w:t>CONTRATISTA</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5D2FADD" w14:textId="77777777" w:rsidR="00DB0B28" w:rsidRPr="00F32918" w:rsidRDefault="00DB0B28" w:rsidP="00DB0B28">
            <w:pPr>
              <w:jc w:val="both"/>
              <w:rPr>
                <w:color w:val="000000"/>
                <w:sz w:val="9"/>
                <w:szCs w:val="9"/>
              </w:rPr>
            </w:pPr>
            <w:r w:rsidRPr="00F32918">
              <w:rPr>
                <w:color w:val="000000"/>
                <w:sz w:val="9"/>
                <w:szCs w:val="9"/>
                <w:lang w:eastAsia="es-MX"/>
              </w:rPr>
              <w:t>REDUCIR LA PROBABILIDAD DE OCURRENCIA / EL CONTRATISTA DEBERÁ PRESERVAR LA SALUD Y MANTENER LA CALIDAD DE VIDA DE LOS TRABAJADORES</w:t>
            </w:r>
            <w:r>
              <w:rPr>
                <w:color w:val="000000"/>
                <w:sz w:val="9"/>
                <w:szCs w:val="9"/>
                <w:lang w:eastAsia="es-MX"/>
              </w:rPr>
              <w:t>.</w:t>
            </w:r>
            <w:r w:rsidRPr="00F32918">
              <w:rPr>
                <w:color w:val="000000"/>
                <w:sz w:val="9"/>
                <w:szCs w:val="9"/>
                <w:lang w:eastAsia="es-MX"/>
              </w:rPr>
              <w:t xml:space="preserve"> DESARROLLANDO ACCIONES DE PROMOCIÒN Y PREVENCIÓN PARA DISMINUIR EL RIESGO </w:t>
            </w:r>
            <w:r>
              <w:rPr>
                <w:color w:val="000000"/>
                <w:sz w:val="9"/>
                <w:szCs w:val="9"/>
                <w:lang w:eastAsia="es-MX"/>
              </w:rPr>
              <w:t xml:space="preserve">DE ENFERMEDADES EN SUS TRABAJADORES. </w:t>
            </w:r>
          </w:p>
        </w:tc>
        <w:tc>
          <w:tcPr>
            <w:tcW w:w="9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9EEE64D" w14:textId="77777777" w:rsidR="00DB0B28" w:rsidRPr="00F32918" w:rsidRDefault="00DB0B28" w:rsidP="00DB0B28">
            <w:pPr>
              <w:jc w:val="center"/>
              <w:rPr>
                <w:color w:val="000000"/>
                <w:sz w:val="9"/>
                <w:szCs w:val="9"/>
              </w:rPr>
            </w:pPr>
            <w:r w:rsidRPr="00F32918">
              <w:rPr>
                <w:color w:val="000000"/>
                <w:sz w:val="9"/>
                <w:szCs w:val="9"/>
                <w:lang w:eastAsia="es-MX"/>
              </w:rPr>
              <w:t>1</w:t>
            </w:r>
          </w:p>
        </w:tc>
        <w:tc>
          <w:tcPr>
            <w:tcW w:w="9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D05DA49" w14:textId="77777777" w:rsidR="00DB0B28" w:rsidRPr="00F32918" w:rsidRDefault="00DB0B28" w:rsidP="00DB0B28">
            <w:pPr>
              <w:jc w:val="center"/>
              <w:rPr>
                <w:color w:val="000000"/>
                <w:sz w:val="9"/>
                <w:szCs w:val="9"/>
              </w:rPr>
            </w:pPr>
            <w:r w:rsidRPr="00F32918">
              <w:rPr>
                <w:color w:val="000000"/>
                <w:sz w:val="9"/>
                <w:szCs w:val="9"/>
                <w:lang w:eastAsia="es-MX"/>
              </w:rPr>
              <w:t>3</w:t>
            </w:r>
          </w:p>
        </w:tc>
        <w:tc>
          <w:tcPr>
            <w:tcW w:w="9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493F2D9" w14:textId="77777777" w:rsidR="00DB0B28" w:rsidRPr="00F32918" w:rsidRDefault="00DB0B28" w:rsidP="00DB0B28">
            <w:pPr>
              <w:jc w:val="center"/>
              <w:rPr>
                <w:color w:val="000000"/>
                <w:sz w:val="9"/>
                <w:szCs w:val="9"/>
              </w:rPr>
            </w:pPr>
            <w:r w:rsidRPr="00F32918">
              <w:rPr>
                <w:color w:val="000000"/>
                <w:sz w:val="9"/>
                <w:szCs w:val="9"/>
                <w:lang w:eastAsia="es-MX"/>
              </w:rPr>
              <w:t>4</w:t>
            </w:r>
          </w:p>
        </w:tc>
        <w:tc>
          <w:tcPr>
            <w:tcW w:w="9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AD81785" w14:textId="77777777" w:rsidR="00DB0B28" w:rsidRPr="00F32918" w:rsidRDefault="00DB0B28" w:rsidP="00DB0B28">
            <w:pPr>
              <w:jc w:val="center"/>
              <w:rPr>
                <w:color w:val="000000"/>
                <w:sz w:val="9"/>
                <w:szCs w:val="9"/>
              </w:rPr>
            </w:pPr>
            <w:r w:rsidRPr="00F32918">
              <w:rPr>
                <w:color w:val="000000"/>
                <w:sz w:val="9"/>
                <w:szCs w:val="9"/>
                <w:lang w:eastAsia="es-MX"/>
              </w:rPr>
              <w:t>MEDIO</w:t>
            </w:r>
          </w:p>
        </w:tc>
        <w:tc>
          <w:tcPr>
            <w:tcW w:w="96" w:type="pc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F0B14FF" w14:textId="77777777" w:rsidR="00DB0B28" w:rsidRPr="00F32918" w:rsidRDefault="00DB0B28" w:rsidP="00DB0B28">
            <w:pPr>
              <w:jc w:val="center"/>
              <w:rPr>
                <w:color w:val="000000"/>
                <w:sz w:val="9"/>
                <w:szCs w:val="9"/>
              </w:rPr>
            </w:pPr>
            <w:r w:rsidRPr="00F32918">
              <w:rPr>
                <w:color w:val="000000"/>
                <w:sz w:val="9"/>
                <w:szCs w:val="9"/>
                <w:lang w:eastAsia="es-MX"/>
              </w:rPr>
              <w:t>SI</w:t>
            </w:r>
          </w:p>
        </w:tc>
        <w:tc>
          <w:tcPr>
            <w:tcW w:w="539" w:type="pct"/>
            <w:tcBorders>
              <w:top w:val="single" w:sz="4" w:space="0" w:color="auto"/>
              <w:left w:val="single" w:sz="4" w:space="0" w:color="auto"/>
              <w:bottom w:val="single" w:sz="4" w:space="0" w:color="auto"/>
              <w:right w:val="single" w:sz="4" w:space="0" w:color="auto"/>
            </w:tcBorders>
            <w:shd w:val="clear" w:color="auto" w:fill="FFFFFF"/>
            <w:vAlign w:val="center"/>
          </w:tcPr>
          <w:p w14:paraId="37313FA6" w14:textId="77777777" w:rsidR="00DB0B28" w:rsidRPr="00F32918" w:rsidRDefault="00DB0B28" w:rsidP="00DB0B28">
            <w:pPr>
              <w:jc w:val="center"/>
              <w:rPr>
                <w:color w:val="000000"/>
                <w:sz w:val="9"/>
                <w:szCs w:val="9"/>
              </w:rPr>
            </w:pPr>
            <w:r w:rsidRPr="00F32918">
              <w:rPr>
                <w:color w:val="000000"/>
                <w:sz w:val="9"/>
                <w:szCs w:val="9"/>
                <w:lang w:eastAsia="es-MX"/>
              </w:rPr>
              <w:t>CONTRATISTA</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tcPr>
          <w:p w14:paraId="776381F1" w14:textId="77777777" w:rsidR="00DB0B28" w:rsidRPr="00F32918" w:rsidRDefault="00DB0B28" w:rsidP="00DB0B28">
            <w:pPr>
              <w:jc w:val="center"/>
              <w:rPr>
                <w:color w:val="000000"/>
                <w:sz w:val="9"/>
                <w:szCs w:val="9"/>
              </w:rPr>
            </w:pPr>
            <w:r w:rsidRPr="00F32918">
              <w:rPr>
                <w:color w:val="000000"/>
                <w:sz w:val="9"/>
                <w:szCs w:val="9"/>
                <w:lang w:eastAsia="es-MX"/>
              </w:rPr>
              <w:t>PRESENTACIÓN DE LA OFERTA</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3F7CF50F" w14:textId="77777777" w:rsidR="00DB0B28" w:rsidRPr="00F32918" w:rsidRDefault="00DB0B28" w:rsidP="00DB0B28">
            <w:pPr>
              <w:jc w:val="center"/>
              <w:rPr>
                <w:color w:val="000000"/>
                <w:sz w:val="9"/>
                <w:szCs w:val="9"/>
              </w:rPr>
            </w:pPr>
            <w:r w:rsidRPr="00F32918">
              <w:rPr>
                <w:color w:val="000000"/>
                <w:sz w:val="9"/>
                <w:szCs w:val="9"/>
                <w:lang w:eastAsia="es-MX"/>
              </w:rPr>
              <w:t>TERMINACIÓN CONTRATO</w:t>
            </w:r>
          </w:p>
        </w:tc>
        <w:tc>
          <w:tcPr>
            <w:tcW w:w="343" w:type="pct"/>
            <w:tcBorders>
              <w:top w:val="single" w:sz="4" w:space="0" w:color="auto"/>
              <w:left w:val="single" w:sz="4" w:space="0" w:color="auto"/>
              <w:bottom w:val="single" w:sz="4" w:space="0" w:color="auto"/>
              <w:right w:val="single" w:sz="4" w:space="0" w:color="auto"/>
            </w:tcBorders>
            <w:shd w:val="clear" w:color="auto" w:fill="FFFFFF"/>
            <w:vAlign w:val="center"/>
          </w:tcPr>
          <w:p w14:paraId="37D219B1" w14:textId="77777777" w:rsidR="00DB0B28" w:rsidRPr="00F32918" w:rsidRDefault="00DB0B28" w:rsidP="00DB0B28">
            <w:pPr>
              <w:jc w:val="center"/>
              <w:rPr>
                <w:color w:val="000000"/>
                <w:sz w:val="9"/>
                <w:szCs w:val="9"/>
              </w:rPr>
            </w:pPr>
            <w:r w:rsidRPr="00F32918">
              <w:rPr>
                <w:color w:val="000000"/>
                <w:sz w:val="9"/>
                <w:szCs w:val="9"/>
                <w:lang w:eastAsia="es-MX"/>
              </w:rPr>
              <w:t>OFERTA ECONÓMICA</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12305B98" w14:textId="77777777" w:rsidR="00DB0B28" w:rsidRPr="00F32918" w:rsidRDefault="00DB0B28" w:rsidP="00DB0B28">
            <w:pPr>
              <w:jc w:val="center"/>
              <w:rPr>
                <w:color w:val="000000"/>
                <w:sz w:val="9"/>
                <w:szCs w:val="9"/>
              </w:rPr>
            </w:pPr>
            <w:r w:rsidRPr="00F32918">
              <w:rPr>
                <w:color w:val="000000"/>
                <w:sz w:val="9"/>
                <w:szCs w:val="9"/>
                <w:lang w:eastAsia="es-MX"/>
              </w:rPr>
              <w:t>PERMANENTE</w:t>
            </w:r>
          </w:p>
        </w:tc>
      </w:tr>
      <w:tr w:rsidR="00DB0B28" w:rsidRPr="00F32918" w14:paraId="5211512C" w14:textId="77777777" w:rsidTr="00DB0B28">
        <w:trPr>
          <w:cantSplit/>
          <w:trHeight w:val="934"/>
          <w:jc w:val="center"/>
        </w:trPr>
        <w:tc>
          <w:tcPr>
            <w:tcW w:w="96"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tcPr>
          <w:p w14:paraId="1A6D0D6D" w14:textId="77777777" w:rsidR="00DB0B28" w:rsidRPr="00F32918" w:rsidRDefault="00DB0B28" w:rsidP="00DB0B28">
            <w:pPr>
              <w:jc w:val="center"/>
              <w:rPr>
                <w:color w:val="000000"/>
                <w:sz w:val="9"/>
                <w:szCs w:val="9"/>
              </w:rPr>
            </w:pPr>
            <w:r>
              <w:rPr>
                <w:color w:val="000000"/>
                <w:sz w:val="9"/>
                <w:szCs w:val="9"/>
                <w:lang w:eastAsia="es-MX"/>
              </w:rPr>
              <w:t>10</w:t>
            </w:r>
          </w:p>
        </w:tc>
        <w:tc>
          <w:tcPr>
            <w:tcW w:w="96" w:type="pct"/>
            <w:tcBorders>
              <w:top w:val="single" w:sz="4" w:space="0" w:color="auto"/>
              <w:left w:val="single" w:sz="4" w:space="0" w:color="auto"/>
              <w:bottom w:val="single" w:sz="4" w:space="0" w:color="auto"/>
              <w:right w:val="single" w:sz="4" w:space="0" w:color="auto"/>
            </w:tcBorders>
            <w:shd w:val="clear" w:color="000000" w:fill="FFFFFF"/>
            <w:noWrap/>
            <w:textDirection w:val="btLr"/>
            <w:vAlign w:val="center"/>
          </w:tcPr>
          <w:p w14:paraId="64A8D028" w14:textId="77777777" w:rsidR="00DB0B28" w:rsidRPr="00F32918" w:rsidRDefault="00DB0B28" w:rsidP="00DB0B28">
            <w:pPr>
              <w:jc w:val="center"/>
              <w:rPr>
                <w:color w:val="000000"/>
                <w:sz w:val="9"/>
                <w:szCs w:val="9"/>
              </w:rPr>
            </w:pPr>
            <w:r w:rsidRPr="00F32918">
              <w:rPr>
                <w:color w:val="000000"/>
                <w:sz w:val="9"/>
                <w:szCs w:val="9"/>
                <w:lang w:eastAsia="es-MX"/>
              </w:rPr>
              <w:t>GENERAL</w:t>
            </w:r>
          </w:p>
        </w:tc>
        <w:tc>
          <w:tcPr>
            <w:tcW w:w="96" w:type="pct"/>
            <w:tcBorders>
              <w:top w:val="single" w:sz="4" w:space="0" w:color="auto"/>
              <w:left w:val="single" w:sz="4" w:space="0" w:color="auto"/>
              <w:bottom w:val="single" w:sz="4" w:space="0" w:color="auto"/>
              <w:right w:val="single" w:sz="4" w:space="0" w:color="auto"/>
            </w:tcBorders>
            <w:shd w:val="clear" w:color="000000" w:fill="FFFFFF"/>
            <w:noWrap/>
            <w:textDirection w:val="btLr"/>
            <w:vAlign w:val="center"/>
          </w:tcPr>
          <w:p w14:paraId="3B468C43" w14:textId="77777777" w:rsidR="00DB0B28" w:rsidRPr="00F32918" w:rsidRDefault="00DB0B28" w:rsidP="00DB0B28">
            <w:pPr>
              <w:jc w:val="center"/>
              <w:rPr>
                <w:color w:val="000000"/>
                <w:sz w:val="9"/>
                <w:szCs w:val="9"/>
              </w:rPr>
            </w:pPr>
            <w:r w:rsidRPr="00F32918">
              <w:rPr>
                <w:color w:val="000000"/>
                <w:sz w:val="9"/>
                <w:szCs w:val="9"/>
                <w:lang w:eastAsia="es-MX"/>
              </w:rPr>
              <w:t>EXTERNO</w:t>
            </w:r>
          </w:p>
        </w:tc>
        <w:tc>
          <w:tcPr>
            <w:tcW w:w="96" w:type="pct"/>
            <w:tcBorders>
              <w:top w:val="single" w:sz="4" w:space="0" w:color="auto"/>
              <w:left w:val="single" w:sz="4" w:space="0" w:color="auto"/>
              <w:bottom w:val="single" w:sz="4" w:space="0" w:color="auto"/>
              <w:right w:val="single" w:sz="4" w:space="0" w:color="auto"/>
            </w:tcBorders>
            <w:shd w:val="clear" w:color="000000" w:fill="FFFFFF"/>
            <w:noWrap/>
            <w:textDirection w:val="btLr"/>
            <w:vAlign w:val="center"/>
          </w:tcPr>
          <w:p w14:paraId="1C7FB83D" w14:textId="77777777" w:rsidR="00DB0B28" w:rsidRPr="00F32918" w:rsidRDefault="00DB0B28" w:rsidP="00DB0B28">
            <w:pPr>
              <w:jc w:val="center"/>
              <w:rPr>
                <w:color w:val="000000"/>
                <w:sz w:val="9"/>
                <w:szCs w:val="9"/>
              </w:rPr>
            </w:pPr>
            <w:r w:rsidRPr="00F32918">
              <w:rPr>
                <w:color w:val="000000"/>
                <w:sz w:val="9"/>
                <w:szCs w:val="9"/>
                <w:lang w:eastAsia="es-MX"/>
              </w:rPr>
              <w:t>EJECUCIÓN</w:t>
            </w:r>
          </w:p>
        </w:tc>
        <w:tc>
          <w:tcPr>
            <w:tcW w:w="96" w:type="pct"/>
            <w:tcBorders>
              <w:top w:val="single" w:sz="4" w:space="0" w:color="auto"/>
              <w:left w:val="single" w:sz="4" w:space="0" w:color="auto"/>
              <w:bottom w:val="single" w:sz="4" w:space="0" w:color="auto"/>
              <w:right w:val="single" w:sz="4" w:space="0" w:color="auto"/>
            </w:tcBorders>
            <w:shd w:val="clear" w:color="000000" w:fill="FFFFFF"/>
            <w:noWrap/>
            <w:textDirection w:val="btLr"/>
            <w:vAlign w:val="center"/>
          </w:tcPr>
          <w:p w14:paraId="6ACBC417" w14:textId="77777777" w:rsidR="00DB0B28" w:rsidRPr="00F32918" w:rsidRDefault="00DB0B28" w:rsidP="00DB0B28">
            <w:pPr>
              <w:jc w:val="center"/>
              <w:rPr>
                <w:color w:val="000000"/>
                <w:sz w:val="9"/>
                <w:szCs w:val="9"/>
              </w:rPr>
            </w:pPr>
            <w:r w:rsidRPr="00F32918">
              <w:rPr>
                <w:color w:val="000000"/>
                <w:sz w:val="9"/>
                <w:szCs w:val="9"/>
                <w:lang w:eastAsia="es-MX"/>
              </w:rPr>
              <w:t>OPERACIONAL</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262E8E95" w14:textId="77777777" w:rsidR="00DB0B28" w:rsidRPr="00F32918" w:rsidRDefault="00DB0B28" w:rsidP="00DB0B28">
            <w:pPr>
              <w:jc w:val="both"/>
              <w:rPr>
                <w:color w:val="000000"/>
                <w:sz w:val="9"/>
                <w:szCs w:val="9"/>
              </w:rPr>
            </w:pPr>
            <w:r w:rsidRPr="00F32918">
              <w:rPr>
                <w:color w:val="000000"/>
                <w:sz w:val="9"/>
                <w:szCs w:val="9"/>
                <w:lang w:eastAsia="es-MX"/>
              </w:rPr>
              <w:t>ACCIDENTALIDAD O MUERTE DEL CONTRATISTA</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320B714" w14:textId="77777777" w:rsidR="00DB0B28" w:rsidRPr="00F32918" w:rsidRDefault="00DB0B28" w:rsidP="00DB0B28">
            <w:pPr>
              <w:jc w:val="both"/>
              <w:rPr>
                <w:color w:val="000000"/>
                <w:sz w:val="9"/>
                <w:szCs w:val="9"/>
              </w:rPr>
            </w:pPr>
            <w:r w:rsidRPr="00F32918">
              <w:rPr>
                <w:color w:val="000000"/>
                <w:sz w:val="9"/>
                <w:szCs w:val="9"/>
                <w:lang w:eastAsia="es-MX"/>
              </w:rPr>
              <w:t>ACCIDENTALIDAD O MUERTE DEL CONTRATISTA DESDE LA ADJUDICACIÓN O DURANTE LA EJECUCIÓN DEL CONTRATO</w:t>
            </w:r>
          </w:p>
        </w:tc>
        <w:tc>
          <w:tcPr>
            <w:tcW w:w="96" w:type="pct"/>
            <w:tcBorders>
              <w:top w:val="single" w:sz="4" w:space="0" w:color="auto"/>
              <w:left w:val="single" w:sz="4" w:space="0" w:color="auto"/>
              <w:bottom w:val="single" w:sz="4" w:space="0" w:color="auto"/>
              <w:right w:val="single" w:sz="4" w:space="0" w:color="auto"/>
            </w:tcBorders>
            <w:shd w:val="clear" w:color="auto" w:fill="auto"/>
            <w:textDirection w:val="btLr"/>
          </w:tcPr>
          <w:p w14:paraId="791C6902" w14:textId="77777777" w:rsidR="00DB0B28" w:rsidRPr="00F32918" w:rsidRDefault="00DB0B28" w:rsidP="00DB0B28">
            <w:pPr>
              <w:jc w:val="center"/>
              <w:rPr>
                <w:color w:val="000000"/>
                <w:sz w:val="9"/>
                <w:szCs w:val="9"/>
              </w:rPr>
            </w:pPr>
            <w:r w:rsidRPr="00F32918">
              <w:rPr>
                <w:color w:val="000000"/>
                <w:sz w:val="9"/>
                <w:szCs w:val="9"/>
                <w:lang w:eastAsia="es-MX"/>
              </w:rPr>
              <w:t>1</w:t>
            </w:r>
          </w:p>
        </w:tc>
        <w:tc>
          <w:tcPr>
            <w:tcW w:w="96" w:type="pct"/>
            <w:tcBorders>
              <w:top w:val="single" w:sz="4" w:space="0" w:color="auto"/>
              <w:left w:val="single" w:sz="4" w:space="0" w:color="auto"/>
              <w:bottom w:val="single" w:sz="4" w:space="0" w:color="auto"/>
              <w:right w:val="single" w:sz="4" w:space="0" w:color="auto"/>
            </w:tcBorders>
            <w:shd w:val="clear" w:color="auto" w:fill="auto"/>
            <w:textDirection w:val="btLr"/>
          </w:tcPr>
          <w:p w14:paraId="51F55D66" w14:textId="77777777" w:rsidR="00DB0B28" w:rsidRPr="00F32918" w:rsidRDefault="00DB0B28" w:rsidP="00DB0B28">
            <w:pPr>
              <w:jc w:val="center"/>
              <w:rPr>
                <w:color w:val="000000"/>
                <w:sz w:val="9"/>
                <w:szCs w:val="9"/>
              </w:rPr>
            </w:pPr>
            <w:r w:rsidRPr="00F32918">
              <w:rPr>
                <w:color w:val="000000"/>
                <w:sz w:val="9"/>
                <w:szCs w:val="9"/>
                <w:lang w:eastAsia="es-MX"/>
              </w:rPr>
              <w:t>4</w:t>
            </w:r>
          </w:p>
        </w:tc>
        <w:tc>
          <w:tcPr>
            <w:tcW w:w="96" w:type="pct"/>
            <w:tcBorders>
              <w:top w:val="single" w:sz="4" w:space="0" w:color="auto"/>
              <w:left w:val="single" w:sz="4" w:space="0" w:color="auto"/>
              <w:bottom w:val="single" w:sz="4" w:space="0" w:color="auto"/>
              <w:right w:val="single" w:sz="4" w:space="0" w:color="auto"/>
            </w:tcBorders>
            <w:shd w:val="clear" w:color="auto" w:fill="auto"/>
            <w:textDirection w:val="btLr"/>
          </w:tcPr>
          <w:p w14:paraId="4D0CECA4" w14:textId="77777777" w:rsidR="00DB0B28" w:rsidRPr="00F32918" w:rsidRDefault="00DB0B28" w:rsidP="00DB0B28">
            <w:pPr>
              <w:jc w:val="center"/>
              <w:rPr>
                <w:color w:val="000000"/>
                <w:sz w:val="9"/>
                <w:szCs w:val="9"/>
              </w:rPr>
            </w:pPr>
            <w:r w:rsidRPr="00F32918">
              <w:rPr>
                <w:color w:val="000000"/>
                <w:sz w:val="9"/>
                <w:szCs w:val="9"/>
                <w:lang w:eastAsia="es-MX"/>
              </w:rPr>
              <w:t>5</w:t>
            </w:r>
          </w:p>
        </w:tc>
        <w:tc>
          <w:tcPr>
            <w:tcW w:w="96" w:type="pct"/>
            <w:tcBorders>
              <w:top w:val="single" w:sz="4" w:space="0" w:color="auto"/>
              <w:left w:val="single" w:sz="4" w:space="0" w:color="auto"/>
              <w:bottom w:val="single" w:sz="4" w:space="0" w:color="auto"/>
              <w:right w:val="single" w:sz="4" w:space="0" w:color="auto"/>
            </w:tcBorders>
            <w:shd w:val="clear" w:color="auto" w:fill="auto"/>
            <w:noWrap/>
            <w:textDirection w:val="btLr"/>
          </w:tcPr>
          <w:p w14:paraId="03DF4093" w14:textId="77777777" w:rsidR="00DB0B28" w:rsidRPr="00F32918" w:rsidRDefault="00DB0B28" w:rsidP="00DB0B28">
            <w:pPr>
              <w:jc w:val="center"/>
              <w:rPr>
                <w:color w:val="000000"/>
                <w:sz w:val="9"/>
                <w:szCs w:val="9"/>
              </w:rPr>
            </w:pPr>
            <w:r w:rsidRPr="00F32918">
              <w:rPr>
                <w:color w:val="000000"/>
                <w:sz w:val="9"/>
                <w:szCs w:val="9"/>
                <w:lang w:eastAsia="es-MX"/>
              </w:rPr>
              <w:t>MEDIO</w:t>
            </w:r>
          </w:p>
        </w:tc>
        <w:tc>
          <w:tcPr>
            <w:tcW w:w="96" w:type="pc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6BCF795" w14:textId="77777777" w:rsidR="00DB0B28" w:rsidRPr="00F32918" w:rsidRDefault="00DB0B28" w:rsidP="00DB0B28">
            <w:pPr>
              <w:jc w:val="center"/>
              <w:rPr>
                <w:color w:val="000000"/>
                <w:sz w:val="9"/>
                <w:szCs w:val="9"/>
              </w:rPr>
            </w:pPr>
            <w:r w:rsidRPr="00F32918">
              <w:rPr>
                <w:color w:val="000000"/>
                <w:sz w:val="9"/>
                <w:szCs w:val="9"/>
                <w:lang w:eastAsia="es-MX"/>
              </w:rPr>
              <w:t>CONTRATISTA</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A72E11A" w14:textId="77777777" w:rsidR="00DB0B28" w:rsidRPr="00F32918" w:rsidRDefault="00DB0B28" w:rsidP="00DB0B28">
            <w:pPr>
              <w:jc w:val="both"/>
              <w:rPr>
                <w:color w:val="000000"/>
                <w:sz w:val="9"/>
                <w:szCs w:val="9"/>
              </w:rPr>
            </w:pPr>
            <w:r w:rsidRPr="00F32918">
              <w:rPr>
                <w:color w:val="000000"/>
                <w:sz w:val="9"/>
                <w:szCs w:val="9"/>
                <w:lang w:eastAsia="es-MX"/>
              </w:rPr>
              <w:t>EVALUACION DE ALTERNATIVAS TECNICAS ÓPTIMAS, IMPLEMENTACION DE CAPACITACIÓNES PERIÓDICAS DE SEGURIDAD Y SALUD EN EL TRABAJO DURANTE LA EJECUCION DEL CONTRATO.</w:t>
            </w:r>
          </w:p>
        </w:tc>
        <w:tc>
          <w:tcPr>
            <w:tcW w:w="9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4327158" w14:textId="77777777" w:rsidR="00DB0B28" w:rsidRPr="00F32918" w:rsidRDefault="00DB0B28" w:rsidP="00DB0B28">
            <w:pPr>
              <w:jc w:val="center"/>
              <w:rPr>
                <w:color w:val="000000"/>
                <w:sz w:val="9"/>
                <w:szCs w:val="9"/>
              </w:rPr>
            </w:pPr>
            <w:r w:rsidRPr="00F32918">
              <w:rPr>
                <w:color w:val="000000"/>
                <w:sz w:val="9"/>
                <w:szCs w:val="9"/>
                <w:lang w:eastAsia="es-MX"/>
              </w:rPr>
              <w:t>1</w:t>
            </w:r>
          </w:p>
        </w:tc>
        <w:tc>
          <w:tcPr>
            <w:tcW w:w="9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E332112" w14:textId="77777777" w:rsidR="00DB0B28" w:rsidRPr="00F32918" w:rsidRDefault="00DB0B28" w:rsidP="00DB0B28">
            <w:pPr>
              <w:jc w:val="center"/>
              <w:rPr>
                <w:color w:val="000000"/>
                <w:sz w:val="9"/>
                <w:szCs w:val="9"/>
              </w:rPr>
            </w:pPr>
            <w:r w:rsidRPr="00F32918">
              <w:rPr>
                <w:color w:val="000000"/>
                <w:sz w:val="9"/>
                <w:szCs w:val="9"/>
                <w:lang w:eastAsia="es-MX"/>
              </w:rPr>
              <w:t>3</w:t>
            </w:r>
          </w:p>
        </w:tc>
        <w:tc>
          <w:tcPr>
            <w:tcW w:w="9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A88A328" w14:textId="77777777" w:rsidR="00DB0B28" w:rsidRPr="00F32918" w:rsidRDefault="00DB0B28" w:rsidP="00DB0B28">
            <w:pPr>
              <w:jc w:val="center"/>
              <w:rPr>
                <w:color w:val="000000"/>
                <w:sz w:val="9"/>
                <w:szCs w:val="9"/>
              </w:rPr>
            </w:pPr>
            <w:r w:rsidRPr="00F32918">
              <w:rPr>
                <w:color w:val="000000"/>
                <w:sz w:val="9"/>
                <w:szCs w:val="9"/>
                <w:lang w:eastAsia="es-MX"/>
              </w:rPr>
              <w:t>4</w:t>
            </w:r>
          </w:p>
        </w:tc>
        <w:tc>
          <w:tcPr>
            <w:tcW w:w="9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6E7F37F" w14:textId="77777777" w:rsidR="00DB0B28" w:rsidRPr="00F32918" w:rsidRDefault="00DB0B28" w:rsidP="00DB0B28">
            <w:pPr>
              <w:jc w:val="center"/>
              <w:rPr>
                <w:color w:val="000000"/>
                <w:sz w:val="9"/>
                <w:szCs w:val="9"/>
              </w:rPr>
            </w:pPr>
            <w:r w:rsidRPr="00F32918">
              <w:rPr>
                <w:color w:val="000000"/>
                <w:sz w:val="9"/>
                <w:szCs w:val="9"/>
                <w:lang w:eastAsia="es-MX"/>
              </w:rPr>
              <w:t>BAJO</w:t>
            </w:r>
          </w:p>
        </w:tc>
        <w:tc>
          <w:tcPr>
            <w:tcW w:w="96" w:type="pc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B75314A" w14:textId="77777777" w:rsidR="00DB0B28" w:rsidRPr="00F32918" w:rsidRDefault="00DB0B28" w:rsidP="00DB0B28">
            <w:pPr>
              <w:jc w:val="center"/>
              <w:rPr>
                <w:color w:val="000000"/>
                <w:sz w:val="9"/>
                <w:szCs w:val="9"/>
              </w:rPr>
            </w:pPr>
            <w:r w:rsidRPr="00F32918">
              <w:rPr>
                <w:color w:val="000000"/>
                <w:sz w:val="9"/>
                <w:szCs w:val="9"/>
                <w:lang w:eastAsia="es-MX"/>
              </w:rPr>
              <w:t>NO</w:t>
            </w:r>
          </w:p>
        </w:tc>
        <w:tc>
          <w:tcPr>
            <w:tcW w:w="539" w:type="pct"/>
            <w:tcBorders>
              <w:top w:val="single" w:sz="4" w:space="0" w:color="auto"/>
              <w:left w:val="single" w:sz="4" w:space="0" w:color="auto"/>
              <w:bottom w:val="single" w:sz="4" w:space="0" w:color="auto"/>
              <w:right w:val="single" w:sz="4" w:space="0" w:color="auto"/>
            </w:tcBorders>
            <w:shd w:val="clear" w:color="auto" w:fill="FFFFFF"/>
            <w:vAlign w:val="center"/>
          </w:tcPr>
          <w:p w14:paraId="59F0E223" w14:textId="77777777" w:rsidR="00DB0B28" w:rsidRPr="00F32918" w:rsidRDefault="00DB0B28" w:rsidP="00DB0B28">
            <w:pPr>
              <w:jc w:val="center"/>
              <w:rPr>
                <w:color w:val="000000"/>
                <w:sz w:val="9"/>
                <w:szCs w:val="9"/>
              </w:rPr>
            </w:pPr>
            <w:r w:rsidRPr="00F32918">
              <w:rPr>
                <w:color w:val="000000"/>
                <w:sz w:val="9"/>
                <w:szCs w:val="9"/>
                <w:lang w:eastAsia="es-MX"/>
              </w:rPr>
              <w:t>CONTRATISTA</w:t>
            </w: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tcPr>
          <w:p w14:paraId="0920351B" w14:textId="77777777" w:rsidR="00DB0B28" w:rsidRPr="00F32918" w:rsidRDefault="00DB0B28" w:rsidP="00DB0B28">
            <w:pPr>
              <w:jc w:val="center"/>
              <w:rPr>
                <w:color w:val="000000"/>
                <w:sz w:val="9"/>
                <w:szCs w:val="9"/>
              </w:rPr>
            </w:pPr>
            <w:r w:rsidRPr="00F32918">
              <w:rPr>
                <w:color w:val="000000"/>
                <w:sz w:val="9"/>
                <w:szCs w:val="9"/>
                <w:lang w:eastAsia="es-MX"/>
              </w:rPr>
              <w:t>A PARTIR DE LA APROBACIÓN DE LA GARANTÍA ÚNICA</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33A1FEDD" w14:textId="77777777" w:rsidR="00DB0B28" w:rsidRPr="00F32918" w:rsidRDefault="00DB0B28" w:rsidP="00DB0B28">
            <w:pPr>
              <w:jc w:val="center"/>
              <w:rPr>
                <w:color w:val="000000"/>
                <w:sz w:val="9"/>
                <w:szCs w:val="9"/>
              </w:rPr>
            </w:pPr>
            <w:r w:rsidRPr="00F32918">
              <w:rPr>
                <w:color w:val="000000"/>
                <w:sz w:val="9"/>
                <w:szCs w:val="9"/>
                <w:lang w:eastAsia="es-MX"/>
              </w:rPr>
              <w:t>TERMINACIÓN CONTRATO</w:t>
            </w:r>
          </w:p>
        </w:tc>
        <w:tc>
          <w:tcPr>
            <w:tcW w:w="343" w:type="pct"/>
            <w:tcBorders>
              <w:top w:val="single" w:sz="4" w:space="0" w:color="auto"/>
              <w:left w:val="single" w:sz="4" w:space="0" w:color="auto"/>
              <w:bottom w:val="single" w:sz="4" w:space="0" w:color="auto"/>
              <w:right w:val="single" w:sz="4" w:space="0" w:color="auto"/>
            </w:tcBorders>
            <w:shd w:val="clear" w:color="auto" w:fill="FFFFFF"/>
            <w:vAlign w:val="center"/>
          </w:tcPr>
          <w:p w14:paraId="68BB24A5" w14:textId="77777777" w:rsidR="00DB0B28" w:rsidRPr="00F32918" w:rsidRDefault="00DB0B28" w:rsidP="00DB0B28">
            <w:pPr>
              <w:jc w:val="center"/>
              <w:rPr>
                <w:color w:val="000000"/>
                <w:sz w:val="9"/>
                <w:szCs w:val="9"/>
              </w:rPr>
            </w:pPr>
            <w:r w:rsidRPr="00F32918">
              <w:rPr>
                <w:color w:val="000000"/>
                <w:sz w:val="9"/>
                <w:szCs w:val="9"/>
                <w:lang w:eastAsia="es-MX"/>
              </w:rPr>
              <w:t>A LA ENTREGA DE LOS ELEMENTOS</w:t>
            </w: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6E79CF44" w14:textId="77777777" w:rsidR="00DB0B28" w:rsidRPr="00F32918" w:rsidRDefault="00DB0B28" w:rsidP="00DB0B28">
            <w:pPr>
              <w:jc w:val="center"/>
              <w:rPr>
                <w:color w:val="000000"/>
                <w:sz w:val="9"/>
                <w:szCs w:val="9"/>
              </w:rPr>
            </w:pPr>
            <w:r w:rsidRPr="00F32918">
              <w:rPr>
                <w:color w:val="000000"/>
                <w:sz w:val="9"/>
                <w:szCs w:val="9"/>
                <w:lang w:eastAsia="es-MX"/>
              </w:rPr>
              <w:t>CUANDO OCURRA EL EVENTO</w:t>
            </w:r>
          </w:p>
        </w:tc>
      </w:tr>
    </w:tbl>
    <w:p w14:paraId="5A154482" w14:textId="77777777" w:rsidR="006A7FD9" w:rsidRDefault="006A7FD9" w:rsidP="00623A18">
      <w:pPr>
        <w:autoSpaceDE/>
        <w:autoSpaceDN/>
        <w:ind w:left="720"/>
        <w:jc w:val="center"/>
        <w:rPr>
          <w:b/>
          <w:sz w:val="18"/>
          <w:szCs w:val="18"/>
        </w:rPr>
      </w:pPr>
    </w:p>
    <w:p w14:paraId="7CF20A09" w14:textId="77777777" w:rsidR="006A7FD9" w:rsidRDefault="006A7FD9" w:rsidP="00623A18">
      <w:pPr>
        <w:autoSpaceDE/>
        <w:autoSpaceDN/>
        <w:ind w:left="720"/>
        <w:jc w:val="center"/>
        <w:rPr>
          <w:b/>
          <w:sz w:val="18"/>
          <w:szCs w:val="18"/>
        </w:rPr>
      </w:pPr>
    </w:p>
    <w:p w14:paraId="6C78012A" w14:textId="77777777" w:rsidR="006A7FD9" w:rsidRDefault="006A7FD9" w:rsidP="00623A18">
      <w:pPr>
        <w:autoSpaceDE/>
        <w:autoSpaceDN/>
        <w:ind w:left="720"/>
        <w:jc w:val="center"/>
        <w:rPr>
          <w:b/>
          <w:sz w:val="18"/>
          <w:szCs w:val="18"/>
        </w:rPr>
      </w:pPr>
    </w:p>
    <w:p w14:paraId="52D198E0" w14:textId="77777777" w:rsidR="006A7FD9" w:rsidRPr="00AA243B" w:rsidRDefault="006A7FD9" w:rsidP="00623A18">
      <w:pPr>
        <w:autoSpaceDE/>
        <w:autoSpaceDN/>
        <w:ind w:left="720"/>
        <w:jc w:val="center"/>
      </w:pPr>
    </w:p>
    <w:p w14:paraId="6C0E11B2" w14:textId="77777777" w:rsidR="0034100A" w:rsidRDefault="0034100A" w:rsidP="0034100A">
      <w:pPr>
        <w:pStyle w:val="Prrafodelista"/>
        <w:ind w:left="0"/>
        <w:jc w:val="both"/>
      </w:pPr>
    </w:p>
    <w:p w14:paraId="7D488D64" w14:textId="77777777" w:rsidR="0034100A" w:rsidRDefault="0034100A" w:rsidP="0034100A">
      <w:pPr>
        <w:pStyle w:val="Prrafodelista"/>
        <w:ind w:left="0"/>
        <w:rPr>
          <w:szCs w:val="22"/>
        </w:rPr>
      </w:pPr>
    </w:p>
    <w:p w14:paraId="636520EC" w14:textId="77777777" w:rsidR="0034100A" w:rsidRDefault="0034100A" w:rsidP="0034100A">
      <w:pPr>
        <w:pStyle w:val="Prrafodelista"/>
        <w:ind w:left="0"/>
        <w:rPr>
          <w:szCs w:val="22"/>
        </w:rPr>
      </w:pPr>
    </w:p>
    <w:p w14:paraId="797C1F0A" w14:textId="77777777" w:rsidR="00F25C49" w:rsidRPr="001668D0" w:rsidRDefault="00F25C49" w:rsidP="00F25C49">
      <w:pPr>
        <w:pStyle w:val="Textoindependiente"/>
        <w:ind w:right="51"/>
        <w:jc w:val="both"/>
        <w:rPr>
          <w:color w:val="808080" w:themeColor="background1" w:themeShade="80"/>
          <w:sz w:val="22"/>
          <w:szCs w:val="22"/>
          <w:lang w:val="es-CO"/>
        </w:rPr>
      </w:pPr>
    </w:p>
    <w:p w14:paraId="29BFC2FD" w14:textId="77777777" w:rsidR="00F25C49" w:rsidRPr="007105B8" w:rsidRDefault="00F25C49" w:rsidP="00F25C49">
      <w:pPr>
        <w:pStyle w:val="Textoindependiente"/>
        <w:ind w:right="51"/>
        <w:jc w:val="both"/>
        <w:rPr>
          <w:color w:val="808080" w:themeColor="background1" w:themeShade="80"/>
          <w:sz w:val="22"/>
          <w:szCs w:val="22"/>
        </w:rPr>
      </w:pPr>
    </w:p>
    <w:p w14:paraId="3CA81D3B" w14:textId="462BA24F" w:rsidR="00B24693" w:rsidRDefault="00B24693">
      <w:pPr>
        <w:autoSpaceDE/>
        <w:autoSpaceDN/>
        <w:rPr>
          <w:rFonts w:cs="Times New Roman"/>
          <w:color w:val="808080" w:themeColor="background1" w:themeShade="80"/>
          <w:sz w:val="22"/>
          <w:szCs w:val="22"/>
          <w:lang w:val="es-ES"/>
        </w:rPr>
      </w:pPr>
      <w:r>
        <w:rPr>
          <w:color w:val="808080" w:themeColor="background1" w:themeShade="80"/>
          <w:sz w:val="22"/>
          <w:szCs w:val="22"/>
        </w:rPr>
        <w:br w:type="page"/>
      </w:r>
    </w:p>
    <w:p w14:paraId="4A599113" w14:textId="77777777" w:rsidR="00B24693" w:rsidRDefault="00B24693" w:rsidP="0093774D">
      <w:pPr>
        <w:autoSpaceDE/>
        <w:autoSpaceDN/>
        <w:jc w:val="center"/>
        <w:rPr>
          <w:b/>
        </w:rPr>
      </w:pPr>
      <w:r w:rsidRPr="0093774D">
        <w:rPr>
          <w:b/>
        </w:rPr>
        <w:lastRenderedPageBreak/>
        <w:t>ANEXO</w:t>
      </w:r>
    </w:p>
    <w:p w14:paraId="1E4B59A9" w14:textId="77777777" w:rsidR="0093774D" w:rsidRPr="0093774D" w:rsidRDefault="0093774D" w:rsidP="0093774D">
      <w:pPr>
        <w:autoSpaceDE/>
        <w:autoSpaceDN/>
        <w:jc w:val="center"/>
        <w:rPr>
          <w:b/>
        </w:rPr>
      </w:pPr>
    </w:p>
    <w:p w14:paraId="12FE9DCC" w14:textId="24BD06FA" w:rsidR="00B24693" w:rsidRPr="0093774D" w:rsidRDefault="00B24693" w:rsidP="0093774D">
      <w:pPr>
        <w:autoSpaceDE/>
        <w:autoSpaceDN/>
        <w:jc w:val="center"/>
        <w:rPr>
          <w:rFonts w:cs="Times New Roman"/>
          <w:color w:val="808080" w:themeColor="background1" w:themeShade="80"/>
          <w:lang w:val="es-ES"/>
        </w:rPr>
      </w:pPr>
      <w:r w:rsidRPr="0093774D">
        <w:rPr>
          <w:b/>
        </w:rPr>
        <w:t>OBLIGACIONES DE LA DIRECCI</w:t>
      </w:r>
      <w:r w:rsidR="002543C2">
        <w:rPr>
          <w:b/>
        </w:rPr>
        <w:t>Ó</w:t>
      </w:r>
      <w:r w:rsidRPr="0093774D">
        <w:rPr>
          <w:b/>
        </w:rPr>
        <w:t>N DE SANIDAD DE LA POLICIA NACIONAL</w:t>
      </w:r>
    </w:p>
    <w:p w14:paraId="764C4F4D" w14:textId="77777777" w:rsidR="00B24693" w:rsidRDefault="00B24693" w:rsidP="00B24693">
      <w:pPr>
        <w:ind w:right="-57"/>
        <w:jc w:val="center"/>
        <w:rPr>
          <w:b/>
          <w:lang w:val="es-CO"/>
        </w:rPr>
      </w:pPr>
    </w:p>
    <w:p w14:paraId="51CADB0A" w14:textId="55D194C0" w:rsidR="00DB0B28" w:rsidRPr="00FC2812" w:rsidRDefault="00DB0B28" w:rsidP="00E21B02">
      <w:pPr>
        <w:pStyle w:val="Prrafodelista"/>
        <w:numPr>
          <w:ilvl w:val="0"/>
          <w:numId w:val="19"/>
        </w:numPr>
        <w:jc w:val="both"/>
      </w:pPr>
      <w:r w:rsidRPr="00FC2812">
        <w:t xml:space="preserve">Poner a disposición del </w:t>
      </w:r>
      <w:r w:rsidRPr="00DB0B28">
        <w:rPr>
          <w:b/>
        </w:rPr>
        <w:t xml:space="preserve">CONTRATISTA </w:t>
      </w:r>
      <w:r w:rsidRPr="00FC2812">
        <w:t>los bienes y lugares que se requieran para la ejecución y entrega del objeto contratado.</w:t>
      </w:r>
    </w:p>
    <w:p w14:paraId="6E41DDE8" w14:textId="43F02070" w:rsidR="00DB0B28" w:rsidRPr="00FC2812" w:rsidRDefault="00DB0B28" w:rsidP="00DB0B28">
      <w:pPr>
        <w:tabs>
          <w:tab w:val="left" w:pos="3529"/>
        </w:tabs>
        <w:ind w:firstLine="3525"/>
        <w:jc w:val="both"/>
      </w:pPr>
    </w:p>
    <w:p w14:paraId="6FEAEDDC" w14:textId="77777777" w:rsidR="00DB0B28" w:rsidRPr="00DB0B28" w:rsidRDefault="00DB0B28" w:rsidP="00E21B02">
      <w:pPr>
        <w:pStyle w:val="Prrafodelista"/>
        <w:numPr>
          <w:ilvl w:val="0"/>
          <w:numId w:val="19"/>
        </w:numPr>
        <w:autoSpaceDE/>
        <w:autoSpaceDN/>
        <w:jc w:val="both"/>
        <w:rPr>
          <w:b/>
        </w:rPr>
      </w:pPr>
      <w:r w:rsidRPr="00FC2812">
        <w:t>Una vez se surta el proceso de contratación estatal, asignar un supervisor, a través de quien la</w:t>
      </w:r>
      <w:r w:rsidRPr="00DB0B28">
        <w:rPr>
          <w:b/>
        </w:rPr>
        <w:t xml:space="preserve"> DIRECCION DE SANIDAD</w:t>
      </w:r>
      <w:r w:rsidRPr="00FC2812">
        <w:t xml:space="preserve"> mantendrá la interlocución permanente y directa con el</w:t>
      </w:r>
      <w:r w:rsidRPr="00DB0B28">
        <w:rPr>
          <w:b/>
        </w:rPr>
        <w:t xml:space="preserve"> CONTRATISTA</w:t>
      </w:r>
      <w:r w:rsidRPr="00FC2812">
        <w:t>.</w:t>
      </w:r>
      <w:r w:rsidRPr="00DB0B28">
        <w:rPr>
          <w:b/>
        </w:rPr>
        <w:t xml:space="preserve"> </w:t>
      </w:r>
    </w:p>
    <w:p w14:paraId="22B4165F" w14:textId="77777777" w:rsidR="00DB0B28" w:rsidRPr="00FC2812" w:rsidRDefault="00DB0B28" w:rsidP="00DB0B28">
      <w:pPr>
        <w:jc w:val="both"/>
        <w:rPr>
          <w:b/>
        </w:rPr>
      </w:pPr>
    </w:p>
    <w:p w14:paraId="71CB0151" w14:textId="77777777" w:rsidR="00DB0B28" w:rsidRPr="00FC2812" w:rsidRDefault="00DB0B28" w:rsidP="00E21B02">
      <w:pPr>
        <w:pStyle w:val="Prrafodelista"/>
        <w:numPr>
          <w:ilvl w:val="0"/>
          <w:numId w:val="19"/>
        </w:numPr>
        <w:autoSpaceDE/>
        <w:autoSpaceDN/>
        <w:jc w:val="both"/>
      </w:pPr>
      <w:r w:rsidRPr="00FC2812">
        <w:t xml:space="preserve">Ejercer el control sobre el cumplimiento del contrato a través del supervisor designado para el efecto, exigiéndole la ejecución idónea y oportuna del objeto a contratar.  </w:t>
      </w:r>
    </w:p>
    <w:p w14:paraId="13FE7338" w14:textId="77777777" w:rsidR="00DB0B28" w:rsidRPr="00FC2812" w:rsidRDefault="00DB0B28" w:rsidP="00DB0B28">
      <w:pPr>
        <w:jc w:val="both"/>
      </w:pPr>
    </w:p>
    <w:p w14:paraId="2396E950" w14:textId="77777777" w:rsidR="00DB0B28" w:rsidRPr="00FC2812" w:rsidRDefault="00DB0B28" w:rsidP="00E21B02">
      <w:pPr>
        <w:pStyle w:val="Prrafodelista"/>
        <w:numPr>
          <w:ilvl w:val="0"/>
          <w:numId w:val="19"/>
        </w:numPr>
        <w:autoSpaceDE/>
        <w:autoSpaceDN/>
        <w:jc w:val="both"/>
      </w:pPr>
      <w:r w:rsidRPr="00FC2812">
        <w:t xml:space="preserve">Recibir a satisfacción los bienes y/o servicios que sean entregados por el </w:t>
      </w:r>
      <w:r w:rsidRPr="00DB0B28">
        <w:rPr>
          <w:b/>
        </w:rPr>
        <w:t xml:space="preserve">CONTRATISTA, </w:t>
      </w:r>
      <w:r w:rsidRPr="00FC2812">
        <w:t xml:space="preserve">cuando estos cumplan con las condiciones establecidas y en especial las especificaciones u obligaciones técnicas contenidas en el anexo técnico. </w:t>
      </w:r>
    </w:p>
    <w:p w14:paraId="6F815DDA" w14:textId="77777777" w:rsidR="00DB0B28" w:rsidRPr="00FC2812" w:rsidRDefault="00DB0B28" w:rsidP="00DB0B28">
      <w:pPr>
        <w:jc w:val="both"/>
      </w:pPr>
    </w:p>
    <w:p w14:paraId="50FA7273" w14:textId="77777777" w:rsidR="00DB0B28" w:rsidRPr="00DB0B28" w:rsidRDefault="00DB0B28" w:rsidP="00E21B02">
      <w:pPr>
        <w:pStyle w:val="Prrafodelista"/>
        <w:numPr>
          <w:ilvl w:val="0"/>
          <w:numId w:val="19"/>
        </w:numPr>
        <w:autoSpaceDE/>
        <w:autoSpaceDN/>
        <w:jc w:val="both"/>
        <w:rPr>
          <w:b/>
        </w:rPr>
      </w:pPr>
      <w:r w:rsidRPr="00FC2812">
        <w:t>Adelantar las gestiones necesarias para el reconocimiento y cobro de las sanciones pecuniarias y garantías a que hubiere lugar, para lo cual el supervisor dará aviso oportuno a la DIRECCION DE SANIDAD, sobre la ocurrencia de hechos constitutivos de mora o incumplimiento</w:t>
      </w:r>
      <w:r w:rsidRPr="00DB0B28">
        <w:rPr>
          <w:b/>
        </w:rPr>
        <w:t xml:space="preserve">. </w:t>
      </w:r>
    </w:p>
    <w:p w14:paraId="3305822A" w14:textId="77777777" w:rsidR="00DB0B28" w:rsidRPr="00FC2812" w:rsidRDefault="00DB0B28" w:rsidP="00DB0B28">
      <w:pPr>
        <w:jc w:val="both"/>
        <w:rPr>
          <w:b/>
        </w:rPr>
      </w:pPr>
    </w:p>
    <w:p w14:paraId="755F5DAC" w14:textId="77777777" w:rsidR="00DB0B28" w:rsidRPr="00FC2812" w:rsidRDefault="00DB0B28" w:rsidP="00E21B02">
      <w:pPr>
        <w:pStyle w:val="Prrafodelista"/>
        <w:numPr>
          <w:ilvl w:val="0"/>
          <w:numId w:val="19"/>
        </w:numPr>
        <w:autoSpaceDE/>
        <w:autoSpaceDN/>
        <w:jc w:val="both"/>
      </w:pPr>
      <w:r w:rsidRPr="00FC2812">
        <w:t xml:space="preserve">Pagar al </w:t>
      </w:r>
      <w:r w:rsidRPr="00DB0B28">
        <w:rPr>
          <w:b/>
        </w:rPr>
        <w:t>CONTRATISTA</w:t>
      </w:r>
      <w:r w:rsidRPr="00FC2812">
        <w:t xml:space="preserve"> en la forma pactada y con sujeción a las disponibilidades presupuestales y de PAC previstas para el efecto.</w:t>
      </w:r>
    </w:p>
    <w:p w14:paraId="66997636" w14:textId="77777777" w:rsidR="00DB0B28" w:rsidRPr="00FC2812" w:rsidRDefault="00DB0B28" w:rsidP="00DB0B28">
      <w:pPr>
        <w:jc w:val="both"/>
      </w:pPr>
    </w:p>
    <w:p w14:paraId="2858D0A8" w14:textId="77777777" w:rsidR="00DB0B28" w:rsidRPr="00FC2812" w:rsidRDefault="00DB0B28" w:rsidP="00E21B02">
      <w:pPr>
        <w:pStyle w:val="Prrafodelista"/>
        <w:numPr>
          <w:ilvl w:val="0"/>
          <w:numId w:val="19"/>
        </w:numPr>
        <w:autoSpaceDE/>
        <w:autoSpaceDN/>
        <w:jc w:val="both"/>
      </w:pPr>
      <w:r w:rsidRPr="00FC2812">
        <w:t>Tramitar diligentemente las apropiaciones presupuestales que requiera para solventar las prestaciones patrimoniales que hayan surgido a su cargo como consecuencia de la suscripción del contrato.</w:t>
      </w:r>
    </w:p>
    <w:p w14:paraId="72498B1B" w14:textId="77777777" w:rsidR="00DB0B28" w:rsidRPr="00FC2812" w:rsidRDefault="00DB0B28" w:rsidP="00DB0B28">
      <w:pPr>
        <w:pStyle w:val="Prrafodelista"/>
        <w:rPr>
          <w:sz w:val="22"/>
          <w:szCs w:val="22"/>
        </w:rPr>
      </w:pPr>
    </w:p>
    <w:p w14:paraId="0A6A6EFE" w14:textId="77777777" w:rsidR="00DB0B28" w:rsidRPr="00FC2812" w:rsidRDefault="00DB0B28" w:rsidP="00E21B02">
      <w:pPr>
        <w:pStyle w:val="Prrafodelista"/>
        <w:numPr>
          <w:ilvl w:val="0"/>
          <w:numId w:val="19"/>
        </w:numPr>
        <w:autoSpaceDE/>
        <w:autoSpaceDN/>
        <w:jc w:val="both"/>
      </w:pPr>
      <w:r w:rsidRPr="00FC2812">
        <w:t>Solicitar y recibir información técnica respecto del bien o servicio y demás del</w:t>
      </w:r>
      <w:r w:rsidRPr="00DB0B28">
        <w:rPr>
          <w:b/>
        </w:rPr>
        <w:t xml:space="preserve"> CONTRATISTA</w:t>
      </w:r>
      <w:r w:rsidRPr="00FC2812">
        <w:t xml:space="preserve"> en desarrollo del objeto del contractual. </w:t>
      </w:r>
    </w:p>
    <w:p w14:paraId="3030B435" w14:textId="77777777" w:rsidR="00DB0B28" w:rsidRPr="00FC2812" w:rsidRDefault="00DB0B28" w:rsidP="00DB0B28">
      <w:pPr>
        <w:pStyle w:val="Prrafodelista"/>
        <w:rPr>
          <w:sz w:val="22"/>
          <w:szCs w:val="22"/>
        </w:rPr>
      </w:pPr>
    </w:p>
    <w:p w14:paraId="577E15FE" w14:textId="77777777" w:rsidR="00DB0B28" w:rsidRPr="00FC2812" w:rsidRDefault="00DB0B28" w:rsidP="00E21B02">
      <w:pPr>
        <w:pStyle w:val="Prrafodelista"/>
        <w:numPr>
          <w:ilvl w:val="0"/>
          <w:numId w:val="19"/>
        </w:numPr>
        <w:autoSpaceDE/>
        <w:autoSpaceDN/>
        <w:jc w:val="both"/>
      </w:pPr>
      <w:r w:rsidRPr="00FC2812">
        <w:t>Rechazar los bienes y/o servicios cuando no cumplan con los requerimientos técnicos exigidos.</w:t>
      </w:r>
    </w:p>
    <w:p w14:paraId="1B1E88B8" w14:textId="77777777" w:rsidR="00DB0B28" w:rsidRPr="00FC2812" w:rsidRDefault="00DB0B28" w:rsidP="00DB0B28">
      <w:pPr>
        <w:pStyle w:val="Textoindependiente"/>
        <w:ind w:right="51"/>
        <w:jc w:val="both"/>
        <w:rPr>
          <w:color w:val="808080" w:themeColor="background1" w:themeShade="80"/>
          <w:sz w:val="22"/>
          <w:szCs w:val="22"/>
        </w:rPr>
      </w:pPr>
    </w:p>
    <w:p w14:paraId="5AD9DCC0" w14:textId="1C750EF0" w:rsidR="00B24693" w:rsidRPr="0093774D" w:rsidRDefault="00B24693" w:rsidP="00DB0B28">
      <w:pPr>
        <w:autoSpaceDE/>
        <w:autoSpaceDN/>
        <w:ind w:left="360"/>
        <w:jc w:val="both"/>
      </w:pPr>
    </w:p>
    <w:p w14:paraId="688B335B" w14:textId="77777777" w:rsidR="00B24693" w:rsidRPr="0093774D" w:rsidRDefault="00B24693" w:rsidP="00B24693">
      <w:pPr>
        <w:ind w:right="-57"/>
        <w:jc w:val="center"/>
        <w:rPr>
          <w:b/>
          <w:lang w:val="es-CO"/>
        </w:rPr>
      </w:pPr>
    </w:p>
    <w:p w14:paraId="3F3E29F6" w14:textId="77777777" w:rsidR="00B24693" w:rsidRDefault="00B24693" w:rsidP="00B24693">
      <w:pPr>
        <w:ind w:right="-57"/>
        <w:jc w:val="center"/>
        <w:rPr>
          <w:b/>
          <w:lang w:val="es-CO"/>
        </w:rPr>
      </w:pPr>
    </w:p>
    <w:p w14:paraId="4EDC9E87" w14:textId="77777777" w:rsidR="00B24693" w:rsidRDefault="00B24693" w:rsidP="00B24693">
      <w:pPr>
        <w:ind w:right="-57"/>
        <w:jc w:val="center"/>
        <w:rPr>
          <w:b/>
          <w:lang w:val="es-CO"/>
        </w:rPr>
      </w:pPr>
    </w:p>
    <w:p w14:paraId="00BA8AEC" w14:textId="77777777" w:rsidR="00B24693" w:rsidRDefault="00B24693" w:rsidP="00B24693">
      <w:pPr>
        <w:ind w:right="-57"/>
        <w:jc w:val="center"/>
        <w:rPr>
          <w:b/>
          <w:lang w:val="es-CO"/>
        </w:rPr>
      </w:pPr>
    </w:p>
    <w:p w14:paraId="5C7266EC" w14:textId="77777777" w:rsidR="00B24693" w:rsidRDefault="00B24693">
      <w:pPr>
        <w:autoSpaceDE/>
        <w:autoSpaceDN/>
        <w:rPr>
          <w:b/>
          <w:lang w:val="es-CO"/>
        </w:rPr>
      </w:pPr>
      <w:r>
        <w:rPr>
          <w:b/>
          <w:lang w:val="es-CO"/>
        </w:rPr>
        <w:br w:type="page"/>
      </w:r>
    </w:p>
    <w:p w14:paraId="08BC4469" w14:textId="0F70261A" w:rsidR="00B24693" w:rsidRPr="008E6BBC" w:rsidRDefault="00B24693" w:rsidP="00B24693">
      <w:pPr>
        <w:ind w:right="-57"/>
        <w:jc w:val="center"/>
        <w:rPr>
          <w:b/>
          <w:lang w:val="es-CO"/>
        </w:rPr>
      </w:pPr>
      <w:r w:rsidRPr="008E6BBC">
        <w:rPr>
          <w:b/>
          <w:lang w:val="es-CO"/>
        </w:rPr>
        <w:lastRenderedPageBreak/>
        <w:t>ANEXO</w:t>
      </w:r>
    </w:p>
    <w:p w14:paraId="39992545" w14:textId="5B583FB9" w:rsidR="00B24693" w:rsidRDefault="00B24693" w:rsidP="00B24693">
      <w:pPr>
        <w:jc w:val="center"/>
        <w:rPr>
          <w:b/>
          <w:lang w:val="es-CO"/>
        </w:rPr>
      </w:pPr>
      <w:r>
        <w:rPr>
          <w:b/>
          <w:lang w:val="es-CO"/>
        </w:rPr>
        <w:t xml:space="preserve">OBLIGACIONES </w:t>
      </w:r>
      <w:r w:rsidRPr="008E6BBC">
        <w:rPr>
          <w:b/>
          <w:lang w:val="es-CO"/>
        </w:rPr>
        <w:t>DEL CONTRATISTA</w:t>
      </w:r>
    </w:p>
    <w:p w14:paraId="63917153" w14:textId="77777777" w:rsidR="00DB0B28" w:rsidRPr="008E6BBC" w:rsidRDefault="00DB0B28" w:rsidP="00B24693">
      <w:pPr>
        <w:jc w:val="center"/>
        <w:rPr>
          <w:b/>
          <w:lang w:val="es-CO"/>
        </w:rPr>
      </w:pPr>
    </w:p>
    <w:p w14:paraId="0651CD2C" w14:textId="77777777" w:rsidR="00DB0B28" w:rsidRPr="00FC2812" w:rsidRDefault="00DB0B28" w:rsidP="00DB0B28">
      <w:pPr>
        <w:numPr>
          <w:ilvl w:val="0"/>
          <w:numId w:val="7"/>
        </w:numPr>
        <w:autoSpaceDE/>
        <w:autoSpaceDN/>
        <w:jc w:val="both"/>
      </w:pPr>
      <w:r w:rsidRPr="00FC2812">
        <w:t>Cumplir con el objeto contractual.</w:t>
      </w:r>
    </w:p>
    <w:p w14:paraId="0B38CAE8" w14:textId="77777777" w:rsidR="00DB0B28" w:rsidRPr="00FC2812" w:rsidRDefault="00DB0B28" w:rsidP="00DB0B28">
      <w:pPr>
        <w:jc w:val="both"/>
      </w:pPr>
    </w:p>
    <w:p w14:paraId="1CCCE96B" w14:textId="77777777" w:rsidR="00DB0B28" w:rsidRPr="00FC2812" w:rsidRDefault="00DB0B28" w:rsidP="00DB0B28">
      <w:pPr>
        <w:numPr>
          <w:ilvl w:val="0"/>
          <w:numId w:val="7"/>
        </w:numPr>
        <w:autoSpaceDE/>
        <w:autoSpaceDN/>
        <w:jc w:val="both"/>
      </w:pPr>
      <w:r w:rsidRPr="00FC2812">
        <w:t xml:space="preserve">Obrar con lealtad y buena fe en las distintas etapas contractuales, evitando dilaciones y trabas. </w:t>
      </w:r>
    </w:p>
    <w:p w14:paraId="7C237E1E" w14:textId="77777777" w:rsidR="00DB0B28" w:rsidRPr="00FC2812" w:rsidRDefault="00DB0B28" w:rsidP="00DB0B28">
      <w:pPr>
        <w:jc w:val="both"/>
      </w:pPr>
    </w:p>
    <w:p w14:paraId="78AA3357" w14:textId="77777777" w:rsidR="00DB0B28" w:rsidRPr="00FC2812" w:rsidRDefault="00DB0B28" w:rsidP="00DB0B28">
      <w:pPr>
        <w:numPr>
          <w:ilvl w:val="0"/>
          <w:numId w:val="7"/>
        </w:numPr>
        <w:autoSpaceDE/>
        <w:autoSpaceDN/>
        <w:jc w:val="both"/>
      </w:pPr>
      <w:r w:rsidRPr="00FC2812">
        <w:t>Responder en los plazos que la</w:t>
      </w:r>
      <w:r w:rsidRPr="00FC2812">
        <w:rPr>
          <w:b/>
        </w:rPr>
        <w:t xml:space="preserve"> DIRECCION DE SANIDAD </w:t>
      </w:r>
      <w:r w:rsidRPr="00FC2812">
        <w:t xml:space="preserve">establezca en cada caso, los requerimientos de aclaración o de información que le formule. </w:t>
      </w:r>
    </w:p>
    <w:p w14:paraId="348086EB" w14:textId="77777777" w:rsidR="00DB0B28" w:rsidRPr="00FC2812" w:rsidRDefault="00DB0B28" w:rsidP="00DB0B28">
      <w:pPr>
        <w:jc w:val="both"/>
      </w:pPr>
    </w:p>
    <w:p w14:paraId="41C4B804" w14:textId="77777777" w:rsidR="00DB0B28" w:rsidRPr="00FC2812" w:rsidRDefault="00DB0B28" w:rsidP="00DB0B28">
      <w:pPr>
        <w:numPr>
          <w:ilvl w:val="0"/>
          <w:numId w:val="7"/>
        </w:numPr>
        <w:autoSpaceDE/>
        <w:autoSpaceDN/>
        <w:jc w:val="both"/>
      </w:pPr>
      <w:r w:rsidRPr="00FC2812">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32D458B5" w14:textId="77777777" w:rsidR="00DB0B28" w:rsidRPr="00FC2812" w:rsidRDefault="00DB0B28" w:rsidP="00DB0B28">
      <w:pPr>
        <w:jc w:val="both"/>
      </w:pPr>
    </w:p>
    <w:p w14:paraId="175BD6C5" w14:textId="77777777" w:rsidR="00DB0B28" w:rsidRPr="00FC2812" w:rsidRDefault="00DB0B28" w:rsidP="00DB0B28">
      <w:pPr>
        <w:numPr>
          <w:ilvl w:val="0"/>
          <w:numId w:val="7"/>
        </w:numPr>
        <w:autoSpaceDE/>
        <w:autoSpaceDN/>
        <w:jc w:val="both"/>
      </w:pPr>
      <w:r w:rsidRPr="00FC2812">
        <w:t>Constituir en debida forma y aportar al Grupo Contractual y Seguimiento de la DIRECCIÓN DE SANIDAD o quien haga sus veces, dentro de los tres (3) días hábiles siguientes a la suscripción del contrato, la Garantía Única.</w:t>
      </w:r>
    </w:p>
    <w:p w14:paraId="394B1431" w14:textId="77777777" w:rsidR="00DB0B28" w:rsidRPr="00FC2812" w:rsidRDefault="00DB0B28" w:rsidP="00DB0B28">
      <w:pPr>
        <w:ind w:left="720"/>
        <w:jc w:val="both"/>
      </w:pPr>
    </w:p>
    <w:p w14:paraId="1052605D" w14:textId="77777777" w:rsidR="00DB0B28" w:rsidRPr="00FC2812" w:rsidRDefault="00DB0B28" w:rsidP="00DB0B28">
      <w:pPr>
        <w:numPr>
          <w:ilvl w:val="0"/>
          <w:numId w:val="7"/>
        </w:numPr>
        <w:autoSpaceDE/>
        <w:autoSpaceDN/>
        <w:jc w:val="both"/>
      </w:pPr>
      <w:r w:rsidRPr="00FC2812">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3478AFB" w14:textId="77777777" w:rsidR="00DB0B28" w:rsidRPr="00FC2812" w:rsidRDefault="00DB0B28" w:rsidP="00DB0B28">
      <w:pPr>
        <w:jc w:val="both"/>
      </w:pPr>
    </w:p>
    <w:p w14:paraId="2AAB85B1" w14:textId="77777777" w:rsidR="00DB0B28" w:rsidRPr="00FC2812" w:rsidRDefault="00DB0B28" w:rsidP="00DB0B28">
      <w:pPr>
        <w:numPr>
          <w:ilvl w:val="0"/>
          <w:numId w:val="7"/>
        </w:numPr>
        <w:autoSpaceDE/>
        <w:autoSpaceDN/>
        <w:jc w:val="both"/>
      </w:pPr>
      <w:r w:rsidRPr="00FC2812">
        <w:t>No acceder a peticiones o amenazas, de quienes actuando por fuera de la ley pretendan obligarlo a hacer u omitir algún acto o hecho, el CONTRATISTA</w:t>
      </w:r>
      <w:r w:rsidRPr="00FC2812">
        <w:rPr>
          <w:b/>
          <w:bCs/>
        </w:rPr>
        <w:t xml:space="preserve"> </w:t>
      </w:r>
      <w:r w:rsidRPr="00FC2812">
        <w:t>deberá Informar de tal evento a la DIRECCIÓN DE SANIDAD</w:t>
      </w:r>
      <w:r w:rsidRPr="00FC2812">
        <w:rPr>
          <w:color w:val="808080" w:themeColor="background1" w:themeShade="80"/>
        </w:rPr>
        <w:t xml:space="preserve"> </w:t>
      </w:r>
      <w:r w:rsidRPr="00FC2812">
        <w:t xml:space="preserve">de la Policía Nacional y a las autoridades competentes para que se adopte las medidas necesarias. </w:t>
      </w:r>
    </w:p>
    <w:p w14:paraId="1134AE39" w14:textId="77777777" w:rsidR="00DB0B28" w:rsidRPr="00FC2812" w:rsidRDefault="00DB0B28" w:rsidP="00DB0B28">
      <w:pPr>
        <w:jc w:val="both"/>
      </w:pPr>
    </w:p>
    <w:p w14:paraId="2D0C68CC" w14:textId="77777777" w:rsidR="00DB0B28" w:rsidRPr="00FC2812" w:rsidRDefault="00DB0B28" w:rsidP="00DB0B28">
      <w:pPr>
        <w:numPr>
          <w:ilvl w:val="0"/>
          <w:numId w:val="7"/>
        </w:numPr>
        <w:autoSpaceDE/>
        <w:autoSpaceDN/>
        <w:jc w:val="both"/>
      </w:pPr>
      <w:r w:rsidRPr="00FC2812">
        <w:t>Mantener activa la cuenta corriente o de ahorros reportada para los pagos con el fin de evitar traumatismos en el proceso de ejecución del contrato.</w:t>
      </w:r>
    </w:p>
    <w:p w14:paraId="501D1467" w14:textId="77777777" w:rsidR="00DB0B28" w:rsidRPr="00FC2812" w:rsidRDefault="00DB0B28" w:rsidP="00DB0B28">
      <w:pPr>
        <w:jc w:val="both"/>
      </w:pPr>
    </w:p>
    <w:p w14:paraId="06A49966" w14:textId="77777777" w:rsidR="00DB0B28" w:rsidRPr="00FC2812" w:rsidRDefault="00DB0B28" w:rsidP="00DB0B28">
      <w:pPr>
        <w:numPr>
          <w:ilvl w:val="0"/>
          <w:numId w:val="7"/>
        </w:numPr>
        <w:autoSpaceDE/>
        <w:autoSpaceDN/>
        <w:jc w:val="both"/>
      </w:pPr>
      <w:r w:rsidRPr="00FC2812">
        <w:t xml:space="preserve">Restituir a LA DIRECCION DE SANIDAD los elementos que haya colocado a su disposición para el desarrollo del objeto contractual, cuando se lo requiera o al finalizar el contrato, en caso de que se hayan suministrado. </w:t>
      </w:r>
    </w:p>
    <w:p w14:paraId="739D99B2" w14:textId="77777777" w:rsidR="00DB0B28" w:rsidRPr="00FC2812" w:rsidRDefault="00DB0B28" w:rsidP="00DB0B28">
      <w:pPr>
        <w:pStyle w:val="Prrafodelista"/>
        <w:rPr>
          <w:sz w:val="22"/>
          <w:szCs w:val="22"/>
        </w:rPr>
      </w:pPr>
    </w:p>
    <w:p w14:paraId="001E31FC" w14:textId="77777777" w:rsidR="00DB0B28" w:rsidRPr="00FC2812" w:rsidRDefault="00DB0B28" w:rsidP="00DB0B28">
      <w:pPr>
        <w:numPr>
          <w:ilvl w:val="0"/>
          <w:numId w:val="7"/>
        </w:numPr>
        <w:autoSpaceDE/>
        <w:autoSpaceDN/>
        <w:jc w:val="both"/>
      </w:pPr>
      <w:r w:rsidRPr="00FC2812">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21704ED1" w14:textId="77777777" w:rsidR="00DB0B28" w:rsidRPr="00FC2812" w:rsidRDefault="00DB0B28" w:rsidP="00DB0B28">
      <w:pPr>
        <w:pStyle w:val="Prrafodelista"/>
        <w:rPr>
          <w:sz w:val="22"/>
          <w:szCs w:val="22"/>
        </w:rPr>
      </w:pPr>
    </w:p>
    <w:p w14:paraId="6C8C593A" w14:textId="77777777" w:rsidR="00DB0B28" w:rsidRPr="00FC2812" w:rsidRDefault="00DB0B28" w:rsidP="00DB0B28">
      <w:pPr>
        <w:numPr>
          <w:ilvl w:val="0"/>
          <w:numId w:val="7"/>
        </w:numPr>
        <w:autoSpaceDE/>
        <w:autoSpaceDN/>
        <w:jc w:val="both"/>
      </w:pPr>
      <w:r w:rsidRPr="00FC2812">
        <w:t xml:space="preserve">Incluir todas aquellas obligaciones que el contratista debe cumplir con el fin de alinear la actividad contractual a las buenas prácticas en materia ambiental. Tener además en cuenta lo establecido en la resolución 03049 del 2014, </w:t>
      </w:r>
      <w:r w:rsidRPr="00FC2812">
        <w:rPr>
          <w:i/>
        </w:rPr>
        <w:t>“Por medio del cual se adopta el Manual de Contratación de la Policía Nacional”</w:t>
      </w:r>
      <w:r w:rsidRPr="00FC2812">
        <w:t>, actualizada, modificada y complementada por las Resoluciones Nos. 00090 del 2018 apéndice 1 y apéndice 2 del 2020.</w:t>
      </w:r>
    </w:p>
    <w:p w14:paraId="5F48023A" w14:textId="77777777" w:rsidR="00DB0B28" w:rsidRPr="00FC2812" w:rsidRDefault="00DB0B28" w:rsidP="00DB0B28">
      <w:pPr>
        <w:jc w:val="both"/>
        <w:rPr>
          <w:color w:val="A6A6A6" w:themeColor="background1" w:themeShade="A6"/>
        </w:rPr>
      </w:pPr>
    </w:p>
    <w:p w14:paraId="688A4428" w14:textId="77777777" w:rsidR="00DB0B28" w:rsidRPr="00FC2812" w:rsidRDefault="00DB0B28" w:rsidP="00DB0B28">
      <w:pPr>
        <w:pStyle w:val="Prrafodelista"/>
        <w:rPr>
          <w:sz w:val="22"/>
          <w:szCs w:val="22"/>
        </w:rPr>
      </w:pPr>
    </w:p>
    <w:p w14:paraId="1B65B19D" w14:textId="77777777" w:rsidR="00DB0B28" w:rsidRPr="00C01A4B" w:rsidRDefault="00DB0B28" w:rsidP="00DB0B28">
      <w:pPr>
        <w:pStyle w:val="Prrafodelista"/>
        <w:numPr>
          <w:ilvl w:val="0"/>
          <w:numId w:val="7"/>
        </w:numPr>
        <w:autoSpaceDE/>
        <w:autoSpaceDN/>
        <w:jc w:val="both"/>
      </w:pPr>
      <w:r w:rsidRPr="00C01A4B">
        <w:lastRenderedPageBreak/>
        <w:t xml:space="preserve">Para la facturación de los bienes o servicios contratados, se debe tener en cuenta los lineamientos y parámetros contemplados en la Resolución 165 de la DIAN del 01 de noviembre de 2023, a la Circular 042 del Ministerio de Hacienda SIIF del 26 de diciembre del 2023,  el contratista deberá enviar al BUZÓN ÚNICO SIIF NACIÓN al correo </w:t>
      </w:r>
      <w:hyperlink r:id="rId16" w:history="1">
        <w:r w:rsidRPr="00C01A4B">
          <w:rPr>
            <w:rStyle w:val="Hipervnculo"/>
          </w:rPr>
          <w:t>siifnacion.facturaelectronica@minhacienda.gov.co</w:t>
        </w:r>
      </w:hyperlink>
      <w:r w:rsidRPr="00C01A4B">
        <w:t xml:space="preserve"> la factura electrónica y colocar en el asunto la siguiente información: ASUNTO: 160102000; número del contrato u orden de compra; correo del supervisor del contrato.</w:t>
      </w:r>
    </w:p>
    <w:p w14:paraId="275B89E9" w14:textId="77777777" w:rsidR="00DB0B28" w:rsidRPr="00C01A4B" w:rsidRDefault="00DB0B28" w:rsidP="00DB0B28">
      <w:pPr>
        <w:ind w:left="720"/>
        <w:jc w:val="both"/>
      </w:pPr>
    </w:p>
    <w:p w14:paraId="7DC67A1F" w14:textId="77777777" w:rsidR="00DB0B28" w:rsidRDefault="00DB0B28" w:rsidP="00DB0B28">
      <w:pPr>
        <w:numPr>
          <w:ilvl w:val="0"/>
          <w:numId w:val="7"/>
        </w:numPr>
        <w:autoSpaceDE/>
        <w:autoSpaceDN/>
        <w:jc w:val="both"/>
      </w:pPr>
      <w:r w:rsidRPr="00FC2812">
        <w:t xml:space="preserve"> Las demás obligaciones del CONTRATISTA contenidas en el artículo 5º de la Ley 80 de 1993, así mismo, será civil y penalmente responsable por sus acciones u omisiones en la actuación contractual.</w:t>
      </w:r>
    </w:p>
    <w:p w14:paraId="4247E63B" w14:textId="77777777" w:rsidR="00DB0B28" w:rsidRPr="00DA534C" w:rsidRDefault="00DB0B28" w:rsidP="00DB0B28">
      <w:pPr>
        <w:pStyle w:val="Textoindependiente"/>
        <w:ind w:right="51"/>
        <w:jc w:val="both"/>
        <w:rPr>
          <w:color w:val="808080" w:themeColor="background1" w:themeShade="80"/>
          <w:sz w:val="22"/>
          <w:szCs w:val="22"/>
        </w:rPr>
      </w:pPr>
    </w:p>
    <w:p w14:paraId="6F9D8320" w14:textId="77777777" w:rsidR="00F25C49" w:rsidRPr="007105B8" w:rsidRDefault="00F25C49" w:rsidP="00F25C49">
      <w:pPr>
        <w:pStyle w:val="Textoindependiente"/>
        <w:ind w:right="51"/>
        <w:jc w:val="both"/>
        <w:rPr>
          <w:color w:val="808080" w:themeColor="background1" w:themeShade="80"/>
          <w:sz w:val="22"/>
          <w:szCs w:val="22"/>
        </w:rPr>
        <w:sectPr w:rsidR="00F25C49" w:rsidRPr="007105B8" w:rsidSect="003B1CA4">
          <w:headerReference w:type="even" r:id="rId17"/>
          <w:headerReference w:type="default" r:id="rId18"/>
          <w:footerReference w:type="even" r:id="rId19"/>
          <w:footerReference w:type="default" r:id="rId20"/>
          <w:headerReference w:type="first" r:id="rId21"/>
          <w:footerReference w:type="first" r:id="rId22"/>
          <w:pgSz w:w="12240" w:h="15840"/>
          <w:pgMar w:top="1100" w:right="1327" w:bottom="1418" w:left="1276"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3B1AAE6" w14:textId="77777777" w:rsidR="002543C2" w:rsidRDefault="002543C2" w:rsidP="002543C2">
      <w:pPr>
        <w:pStyle w:val="Textoindependiente"/>
        <w:tabs>
          <w:tab w:val="left" w:pos="-142"/>
        </w:tabs>
        <w:ind w:right="-799"/>
        <w:jc w:val="center"/>
        <w:rPr>
          <w:rFonts w:cs="Arial"/>
          <w:b/>
          <w:sz w:val="20"/>
          <w:lang w:val="es-CO"/>
        </w:rPr>
      </w:pPr>
      <w:r>
        <w:rPr>
          <w:rFonts w:cs="Arial"/>
          <w:b/>
          <w:sz w:val="20"/>
          <w:lang w:val="es-CO"/>
        </w:rPr>
        <w:lastRenderedPageBreak/>
        <w:t>FORMULARIO</w:t>
      </w:r>
    </w:p>
    <w:p w14:paraId="51F5F8B8" w14:textId="77777777" w:rsidR="002543C2" w:rsidRPr="008E6BBC" w:rsidRDefault="002543C2" w:rsidP="002543C2">
      <w:pPr>
        <w:pStyle w:val="Textoindependiente"/>
        <w:tabs>
          <w:tab w:val="left" w:pos="-142"/>
        </w:tabs>
        <w:ind w:right="-799"/>
        <w:jc w:val="center"/>
        <w:rPr>
          <w:rFonts w:cs="Arial"/>
          <w:b/>
          <w:sz w:val="20"/>
          <w:lang w:val="es-CO"/>
        </w:rPr>
      </w:pPr>
      <w:r>
        <w:rPr>
          <w:rFonts w:cs="Arial"/>
          <w:b/>
          <w:sz w:val="20"/>
          <w:lang w:val="es-CO"/>
        </w:rPr>
        <w:t>INFORMACIÓN DE TERCEROS</w:t>
      </w:r>
    </w:p>
    <w:p w14:paraId="64538967" w14:textId="77777777" w:rsidR="002543C2" w:rsidRPr="008E6BBC" w:rsidRDefault="002543C2" w:rsidP="002543C2">
      <w:pPr>
        <w:pStyle w:val="Textoindependiente"/>
        <w:tabs>
          <w:tab w:val="left" w:pos="-142"/>
        </w:tabs>
        <w:ind w:left="-426" w:right="-799"/>
        <w:jc w:val="center"/>
        <w:rPr>
          <w:rFonts w:cs="Arial"/>
          <w:b/>
          <w:sz w:val="20"/>
          <w:lang w:val="es-CO"/>
        </w:rPr>
      </w:pPr>
    </w:p>
    <w:p w14:paraId="73CB1718" w14:textId="77777777" w:rsidR="002543C2" w:rsidRDefault="002543C2" w:rsidP="002543C2">
      <w:pPr>
        <w:pStyle w:val="Ttulo"/>
        <w:tabs>
          <w:tab w:val="left" w:pos="-142"/>
        </w:tabs>
        <w:ind w:left="-426" w:right="-799"/>
        <w:rPr>
          <w:rFonts w:ascii="Tahoma" w:hAnsi="Tahoma" w:cs="Tahoma"/>
          <w:bCs/>
        </w:rPr>
      </w:pPr>
      <w:r w:rsidRPr="008E6BBC">
        <w:rPr>
          <w:rFonts w:ascii="Tahoma" w:hAnsi="Tahoma" w:cs="Tahoma"/>
          <w:bCs/>
          <w:noProof/>
          <w:sz w:val="20"/>
          <w:lang w:eastAsia="es-CO"/>
        </w:rPr>
        <w:drawing>
          <wp:inline distT="0" distB="0" distL="0" distR="0" wp14:anchorId="19DB0AD1" wp14:editId="404354EE">
            <wp:extent cx="6344039" cy="6748609"/>
            <wp:effectExtent l="0" t="0" r="0" b="0"/>
            <wp:docPr id="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srcRect/>
                    <a:stretch>
                      <a:fillRect/>
                    </a:stretch>
                  </pic:blipFill>
                  <pic:spPr bwMode="auto">
                    <a:xfrm>
                      <a:off x="0" y="0"/>
                      <a:ext cx="6369155" cy="6775327"/>
                    </a:xfrm>
                    <a:prstGeom prst="rect">
                      <a:avLst/>
                    </a:prstGeom>
                    <a:noFill/>
                    <a:ln w="9525">
                      <a:noFill/>
                      <a:miter lim="800000"/>
                      <a:headEnd/>
                      <a:tailEnd/>
                    </a:ln>
                  </pic:spPr>
                </pic:pic>
              </a:graphicData>
            </a:graphic>
          </wp:inline>
        </w:drawing>
      </w:r>
    </w:p>
    <w:p w14:paraId="1B19D2E7" w14:textId="77777777" w:rsidR="00F11F80" w:rsidRDefault="00F11F80" w:rsidP="00D31501">
      <w:pPr>
        <w:tabs>
          <w:tab w:val="left" w:pos="-142"/>
        </w:tabs>
        <w:ind w:right="-799"/>
        <w:jc w:val="center"/>
        <w:rPr>
          <w:b/>
          <w:lang w:val="es-CO"/>
        </w:rPr>
      </w:pPr>
    </w:p>
    <w:p w14:paraId="08CFEA47" w14:textId="77777777" w:rsidR="00F11F80" w:rsidRDefault="00F11F80" w:rsidP="00D31501">
      <w:pPr>
        <w:tabs>
          <w:tab w:val="left" w:pos="-142"/>
        </w:tabs>
        <w:ind w:right="-799"/>
        <w:jc w:val="center"/>
        <w:rPr>
          <w:b/>
          <w:lang w:val="es-CO"/>
        </w:rPr>
      </w:pPr>
    </w:p>
    <w:p w14:paraId="044A7D89" w14:textId="48BCA9EE" w:rsidR="00D0579A" w:rsidRPr="00D0579A" w:rsidRDefault="00D0579A" w:rsidP="00D31501">
      <w:pPr>
        <w:tabs>
          <w:tab w:val="left" w:pos="-142"/>
        </w:tabs>
        <w:ind w:right="-799"/>
        <w:jc w:val="center"/>
        <w:rPr>
          <w:b/>
          <w:lang w:val="es-CO"/>
        </w:rPr>
      </w:pPr>
      <w:r w:rsidRPr="00D0579A">
        <w:rPr>
          <w:b/>
          <w:lang w:val="es-CO"/>
        </w:rPr>
        <w:lastRenderedPageBreak/>
        <w:t>FORMULARIO</w:t>
      </w:r>
    </w:p>
    <w:p w14:paraId="38BE988F" w14:textId="77777777" w:rsidR="00D0579A" w:rsidRPr="008E6BBC" w:rsidRDefault="00D0579A" w:rsidP="00D0579A">
      <w:pPr>
        <w:tabs>
          <w:tab w:val="left" w:pos="-142"/>
        </w:tabs>
        <w:ind w:right="-799"/>
        <w:jc w:val="center"/>
        <w:rPr>
          <w:b/>
          <w:lang w:val="es-CO"/>
        </w:rPr>
      </w:pPr>
      <w:r w:rsidRPr="00D0579A">
        <w:rPr>
          <w:b/>
          <w:lang w:val="es-CO"/>
        </w:rPr>
        <w:t>ACUERDO DE CONFIDENCIALIDAD</w:t>
      </w:r>
    </w:p>
    <w:p w14:paraId="02EF6ABD" w14:textId="77777777" w:rsidR="007461C5" w:rsidRPr="008E6BBC" w:rsidRDefault="007461C5" w:rsidP="0028785B">
      <w:pPr>
        <w:pStyle w:val="Prrafodelista"/>
        <w:ind w:left="0"/>
        <w:jc w:val="center"/>
        <w:rPr>
          <w:b/>
          <w:lang w:val="es-CO"/>
        </w:rPr>
      </w:pPr>
    </w:p>
    <w:p w14:paraId="35DE7E65" w14:textId="77777777" w:rsidR="00D0579A" w:rsidRPr="00CB15A8" w:rsidRDefault="00FB1163" w:rsidP="00D0579A">
      <w:pPr>
        <w:jc w:val="both"/>
      </w:pPr>
      <w:sdt>
        <w:sdtPr>
          <w:id w:val="-40828825"/>
          <w:placeholder>
            <w:docPart w:val="44ACF85379D14BDCBC515D4D7D050943"/>
          </w:placeholder>
          <w:showingPlcHdr/>
          <w15:color w:val="800000"/>
          <w:text/>
        </w:sdtPr>
        <w:sdtEndPr/>
        <w:sdtContent>
          <w:r w:rsidR="00D0579A" w:rsidRPr="00CB15A8">
            <w:rPr>
              <w:rStyle w:val="Textodelmarcadordeposicin"/>
              <w:color w:val="FF8F8F"/>
              <w:u w:val="single"/>
            </w:rPr>
            <w:t>Ciudad</w:t>
          </w:r>
        </w:sdtContent>
      </w:sdt>
      <w:r w:rsidR="00D0579A" w:rsidRPr="00CB15A8">
        <w:t xml:space="preserve">, </w:t>
      </w:r>
      <w:sdt>
        <w:sdtPr>
          <w:id w:val="-1376159086"/>
          <w:placeholder>
            <w:docPart w:val="8A194883080746A5866BC0253092CB1E"/>
          </w:placeholder>
          <w:showingPlcHdr/>
          <w15:color w:val="800000"/>
          <w:date w:fullDate="2021-04-13T00:00:00Z">
            <w:dateFormat w:val="d 'de' MMMM 'de' yyyy"/>
            <w:lid w:val="es-CO"/>
            <w:storeMappedDataAs w:val="dateTime"/>
            <w:calendar w:val="gregorian"/>
          </w:date>
        </w:sdtPr>
        <w:sdtEndPr/>
        <w:sdtContent>
          <w:r w:rsidR="00D0579A" w:rsidRPr="00CB15A8">
            <w:rPr>
              <w:rStyle w:val="Textodelmarcadordeposicin"/>
              <w:color w:val="FF8F8F"/>
            </w:rPr>
            <w:t>seleccionar la fecha.</w:t>
          </w:r>
        </w:sdtContent>
      </w:sdt>
    </w:p>
    <w:p w14:paraId="33A3C934" w14:textId="77777777" w:rsidR="00D0579A" w:rsidRPr="00CB15A8" w:rsidRDefault="00D0579A" w:rsidP="00D0579A">
      <w:pPr>
        <w:jc w:val="both"/>
      </w:pPr>
    </w:p>
    <w:p w14:paraId="2D6A9893" w14:textId="77777777" w:rsidR="00D0579A" w:rsidRPr="00CB15A8" w:rsidRDefault="00D0579A" w:rsidP="00D0579A">
      <w:pPr>
        <w:jc w:val="both"/>
      </w:pPr>
      <w:r w:rsidRPr="00CB15A8">
        <w:t>Señores.</w:t>
      </w:r>
    </w:p>
    <w:p w14:paraId="6D6BFA38" w14:textId="29DBECB6" w:rsidR="00D0579A" w:rsidRPr="00CB15A8" w:rsidRDefault="00D0579A" w:rsidP="00D0579A">
      <w:pPr>
        <w:jc w:val="both"/>
      </w:pPr>
      <w:r w:rsidRPr="00CB15A8">
        <w:t xml:space="preserve">POLICÍA NACIONAL – </w:t>
      </w:r>
      <w:sdt>
        <w:sdtPr>
          <w:id w:val="-1593691560"/>
          <w:placeholder>
            <w:docPart w:val="8997A5FA839746F9930E6A996EB4C0C6"/>
          </w:placeholder>
          <w15:color w:val="800000"/>
          <w:text/>
        </w:sdtPr>
        <w:sdtEndPr/>
        <w:sdtContent>
          <w:r w:rsidR="00565D27">
            <w:t>DIRECCION DE SANIDAD</w:t>
          </w:r>
        </w:sdtContent>
      </w:sdt>
    </w:p>
    <w:p w14:paraId="626B26BC" w14:textId="77777777" w:rsidR="00D0579A" w:rsidRPr="00CB15A8" w:rsidRDefault="00D0579A" w:rsidP="00D0579A">
      <w:pPr>
        <w:jc w:val="both"/>
      </w:pPr>
      <w:r w:rsidRPr="00CB15A8">
        <w:t>Ciudad.</w:t>
      </w:r>
    </w:p>
    <w:p w14:paraId="43B9E5D2" w14:textId="77777777" w:rsidR="00D0579A" w:rsidRPr="008F2DD2" w:rsidRDefault="00D0579A" w:rsidP="00D0579A">
      <w:pPr>
        <w:jc w:val="both"/>
        <w:rPr>
          <w:sz w:val="12"/>
          <w:szCs w:val="12"/>
        </w:rPr>
      </w:pPr>
    </w:p>
    <w:p w14:paraId="4DB275DE" w14:textId="55A500F1" w:rsidR="00D0579A" w:rsidRPr="00CB15A8" w:rsidRDefault="00D0579A" w:rsidP="00D0579A">
      <w:pPr>
        <w:jc w:val="both"/>
        <w:rPr>
          <w:b/>
          <w:color w:val="000000"/>
        </w:rPr>
      </w:pPr>
      <w:r w:rsidRPr="00CB15A8">
        <w:t xml:space="preserve">Referencia: Acuerdo de confidencialidad del proceso de </w:t>
      </w:r>
      <w:sdt>
        <w:sdtPr>
          <w:id w:val="-1383702438"/>
          <w:placeholder>
            <w:docPart w:val="F252EE8BBB5848C3ADE71AA5F63BF48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565D27">
            <w:t xml:space="preserve">Mínima Cuantía </w:t>
          </w:r>
        </w:sdtContent>
      </w:sdt>
      <w:r w:rsidRPr="00CB15A8">
        <w:t xml:space="preserve">,  </w:t>
      </w:r>
      <w:sdt>
        <w:sdtPr>
          <w:rPr>
            <w:b/>
            <w:szCs w:val="16"/>
            <w:lang w:val="es-CO"/>
          </w:rPr>
          <w:id w:val="-1191220714"/>
          <w:placeholder>
            <w:docPart w:val="067FF3445B194D139EAC20BFE7460795"/>
          </w:placeholder>
          <w15:color w:val="800000"/>
          <w:text/>
        </w:sdtPr>
        <w:sdtEndPr/>
        <w:sdtContent>
          <w:r w:rsidR="00565D27" w:rsidRPr="00565D27">
            <w:rPr>
              <w:b/>
              <w:szCs w:val="16"/>
              <w:lang w:val="es-CO"/>
            </w:rPr>
            <w:t>PN DISAN MIC 0</w:t>
          </w:r>
          <w:r w:rsidR="00F11F80">
            <w:rPr>
              <w:b/>
              <w:szCs w:val="16"/>
              <w:lang w:val="es-CO"/>
            </w:rPr>
            <w:t>1</w:t>
          </w:r>
          <w:r w:rsidR="00DB0B28">
            <w:rPr>
              <w:b/>
              <w:szCs w:val="16"/>
              <w:lang w:val="es-CO"/>
            </w:rPr>
            <w:t>5</w:t>
          </w:r>
          <w:r w:rsidR="00565D27" w:rsidRPr="00565D27">
            <w:rPr>
              <w:b/>
              <w:szCs w:val="16"/>
              <w:lang w:val="es-CO"/>
            </w:rPr>
            <w:t xml:space="preserve"> 202</w:t>
          </w:r>
          <w:r w:rsidR="00392F14">
            <w:rPr>
              <w:b/>
              <w:szCs w:val="16"/>
              <w:lang w:val="es-CO"/>
            </w:rPr>
            <w:t>4</w:t>
          </w:r>
        </w:sdtContent>
      </w:sdt>
      <w:r w:rsidRPr="00CB15A8">
        <w:t xml:space="preserve">  cuyo objeto es: </w:t>
      </w:r>
      <w:sdt>
        <w:sdtPr>
          <w:rPr>
            <w:b/>
          </w:rPr>
          <w:id w:val="736206308"/>
          <w:placeholder>
            <w:docPart w:val="85E1DE05BD0646E8BB28E94059AC877D"/>
          </w:placeholder>
          <w15:color w:val="800000"/>
          <w:text/>
        </w:sdtPr>
        <w:sdtEndPr/>
        <w:sdtContent>
          <w:r w:rsidR="00DB0B28" w:rsidRPr="006F1EA8">
            <w:rPr>
              <w:b/>
            </w:rPr>
            <w:t>ADQUISICIÓN DE UNIFORMES Y CALZADO PARA EL PERSONAL QUE DESEMPEÑA FUNCIONES EN LAS OFICINAS DE ATENCIÓN AL USUARIO A NIVEL NACIONAL</w:t>
          </w:r>
        </w:sdtContent>
      </w:sdt>
    </w:p>
    <w:p w14:paraId="5260918D" w14:textId="77777777" w:rsidR="00D0579A" w:rsidRPr="00CB15A8" w:rsidRDefault="00D0579A" w:rsidP="00D0579A">
      <w:pPr>
        <w:pStyle w:val="Textoindependiente"/>
        <w:jc w:val="both"/>
        <w:rPr>
          <w:color w:val="000000"/>
          <w:sz w:val="20"/>
          <w:lang w:val="es-CO"/>
        </w:rPr>
      </w:pPr>
    </w:p>
    <w:p w14:paraId="5DBCA823" w14:textId="77777777" w:rsidR="00D0579A" w:rsidRPr="00CB15A8" w:rsidRDefault="00D0579A" w:rsidP="00D0579A">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0DF9D6A80C0948F5ADBE2420928D9F4D"/>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9BC7A384045D43B597B3571FC83C7D20"/>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1A349F83A47041FAAD481818D4A7B21D"/>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68F175AD0E274B979B87E34B8E4A2E3A"/>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298B1F5B" w14:textId="77777777" w:rsidR="00D0579A" w:rsidRPr="00CB15A8" w:rsidRDefault="00D0579A" w:rsidP="00D0579A">
      <w:pPr>
        <w:pStyle w:val="Textoindependiente"/>
        <w:jc w:val="both"/>
        <w:rPr>
          <w:color w:val="000000"/>
          <w:sz w:val="20"/>
          <w:lang w:val="es-CO"/>
        </w:rPr>
      </w:pPr>
    </w:p>
    <w:p w14:paraId="2047CCD1" w14:textId="43E17D35" w:rsidR="008F2DD2" w:rsidRPr="002C0079" w:rsidRDefault="00D0579A" w:rsidP="008F2DD2">
      <w:pPr>
        <w:jc w:val="both"/>
        <w:rPr>
          <w:color w:val="000000" w:themeColor="text1"/>
        </w:rPr>
      </w:pPr>
      <w:r w:rsidRPr="00CB15A8">
        <w:rPr>
          <w:b/>
          <w:bCs/>
          <w:color w:val="000000"/>
        </w:rPr>
        <w:t>Primero:</w:t>
      </w:r>
      <w:r w:rsidRPr="00CB15A8">
        <w:rPr>
          <w:color w:val="000000"/>
        </w:rPr>
        <w:t xml:space="preserve"> que la Policía Nacional adelanta un proceso de contratación a través de la modalidad de </w:t>
      </w:r>
      <w:sdt>
        <w:sdtPr>
          <w:id w:val="1064293977"/>
          <w:placeholder>
            <w:docPart w:val="D7FCD6F14A334BD7B415A220F74BFEF4"/>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565D27" w:rsidRPr="00565D27">
            <w:t>Mínima Cuantía</w:t>
          </w:r>
        </w:sdtContent>
      </w:sdt>
      <w:r w:rsidRPr="00CB15A8">
        <w:rPr>
          <w:color w:val="000000"/>
        </w:rPr>
        <w:t xml:space="preserve">, para la celebración de un contrato estatal para. </w:t>
      </w:r>
      <w:sdt>
        <w:sdtPr>
          <w:rPr>
            <w:b/>
            <w:color w:val="000000"/>
          </w:rPr>
          <w:id w:val="523839680"/>
          <w:placeholder>
            <w:docPart w:val="3E03D38B9C5E4053A8CFD30278AB497E"/>
          </w:placeholder>
        </w:sdtPr>
        <w:sdtEndPr/>
        <w:sdtContent>
          <w:bookmarkStart w:id="2" w:name="_Hlk161155994"/>
          <w:r w:rsidR="00DB0B28" w:rsidRPr="00635568">
            <w:rPr>
              <w:b/>
            </w:rPr>
            <w:t xml:space="preserve">ADQUISICIÓN DE UNIFORMES Y CALZADO PARA EL PERSONAL QUE </w:t>
          </w:r>
          <w:r w:rsidR="00DB0B28">
            <w:rPr>
              <w:b/>
            </w:rPr>
            <w:t>DESEMPEÑA FUNCIONES</w:t>
          </w:r>
          <w:r w:rsidR="00DB0B28" w:rsidRPr="00635568">
            <w:rPr>
              <w:b/>
            </w:rPr>
            <w:t xml:space="preserve"> EN LAS </w:t>
          </w:r>
          <w:r w:rsidR="00DB0B28">
            <w:rPr>
              <w:b/>
            </w:rPr>
            <w:t>OFICINAS</w:t>
          </w:r>
          <w:r w:rsidR="00DB0B28" w:rsidRPr="00635568">
            <w:rPr>
              <w:b/>
            </w:rPr>
            <w:t xml:space="preserve"> DE ATENCIÓN AL USUARIO A NIVEL NACIONAL</w:t>
          </w:r>
        </w:sdtContent>
      </w:sdt>
    </w:p>
    <w:bookmarkEnd w:id="2"/>
    <w:p w14:paraId="0B7D5D09" w14:textId="776F7C91" w:rsidR="00FD2086" w:rsidRPr="00AC3D1A" w:rsidRDefault="00FD2086" w:rsidP="00FD2086">
      <w:pPr>
        <w:jc w:val="both"/>
        <w:rPr>
          <w:b/>
        </w:rPr>
      </w:pPr>
    </w:p>
    <w:p w14:paraId="1F98CB22" w14:textId="77777777" w:rsidR="00D0579A" w:rsidRPr="00CB15A8" w:rsidRDefault="00D0579A" w:rsidP="00D0579A">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3B58EB9" w14:textId="77777777" w:rsidR="00D0579A" w:rsidRPr="00CB15A8" w:rsidRDefault="00D0579A" w:rsidP="00D0579A">
      <w:pPr>
        <w:pStyle w:val="Tibitoc"/>
        <w:jc w:val="both"/>
        <w:rPr>
          <w:rFonts w:cs="Arial"/>
          <w:b w:val="0"/>
          <w:bCs/>
          <w:color w:val="000000"/>
          <w:sz w:val="20"/>
          <w:szCs w:val="20"/>
          <w:lang w:val="es-CO"/>
        </w:rPr>
      </w:pPr>
    </w:p>
    <w:p w14:paraId="255693A5" w14:textId="77777777" w:rsidR="00D0579A" w:rsidRPr="00CB15A8" w:rsidRDefault="00D0579A" w:rsidP="00D0579A">
      <w:pPr>
        <w:pStyle w:val="Textoindependiente"/>
        <w:jc w:val="both"/>
        <w:rPr>
          <w:b/>
          <w:color w:val="000000"/>
          <w:sz w:val="20"/>
          <w:lang w:val="es-CO"/>
        </w:rPr>
      </w:pPr>
      <w:r w:rsidRPr="00CB15A8">
        <w:rPr>
          <w:b/>
          <w:color w:val="000000"/>
          <w:sz w:val="20"/>
          <w:lang w:val="es-CO"/>
        </w:rPr>
        <w:t>Cláusula primera. Compromisos asumidos.</w:t>
      </w:r>
    </w:p>
    <w:p w14:paraId="056ADC4A" w14:textId="77777777" w:rsidR="00D0579A" w:rsidRPr="00CB15A8" w:rsidRDefault="00D0579A" w:rsidP="00D0579A">
      <w:pPr>
        <w:pStyle w:val="Textoindependiente"/>
        <w:jc w:val="both"/>
        <w:rPr>
          <w:b/>
          <w:color w:val="000000"/>
          <w:sz w:val="20"/>
          <w:lang w:val="es-CO"/>
        </w:rPr>
      </w:pPr>
    </w:p>
    <w:p w14:paraId="6F91B0F6" w14:textId="77777777" w:rsidR="00D0579A" w:rsidRPr="00CB15A8" w:rsidRDefault="00D0579A" w:rsidP="00D0579A">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433EC268" w14:textId="77777777" w:rsidR="00D0579A" w:rsidRPr="00CB15A8" w:rsidRDefault="00D0579A" w:rsidP="00D0579A">
      <w:pPr>
        <w:pStyle w:val="Textoindependiente"/>
        <w:jc w:val="both"/>
        <w:rPr>
          <w:color w:val="000000"/>
          <w:sz w:val="20"/>
          <w:lang w:val="es-CO"/>
        </w:rPr>
      </w:pPr>
    </w:p>
    <w:p w14:paraId="59B4DF21" w14:textId="77777777" w:rsidR="00D0579A" w:rsidRPr="00CB15A8" w:rsidRDefault="00D0579A" w:rsidP="00796C94">
      <w:pPr>
        <w:pStyle w:val="Lista2"/>
        <w:numPr>
          <w:ilvl w:val="0"/>
          <w:numId w:val="6"/>
        </w:numPr>
        <w:autoSpaceDE/>
        <w:autoSpaceDN/>
        <w:jc w:val="both"/>
        <w:rPr>
          <w:color w:val="000000"/>
        </w:rPr>
      </w:pPr>
      <w:r w:rsidRPr="00CB15A8">
        <w:rPr>
          <w:color w:val="000000"/>
        </w:rPr>
        <w:t>Mantener en reserva y no divulgar la</w:t>
      </w:r>
      <w:r w:rsidRPr="00CB15A8">
        <w:rPr>
          <w:b/>
          <w:color w:val="000000"/>
        </w:rPr>
        <w:t xml:space="preserve"> información confidencial</w:t>
      </w:r>
      <w:r w:rsidRPr="00CB15A8">
        <w:rPr>
          <w:color w:val="000000"/>
        </w:rPr>
        <w:t xml:space="preserve"> revelada por la </w:t>
      </w:r>
      <w:r w:rsidRPr="00CB15A8">
        <w:rPr>
          <w:b/>
          <w:color w:val="000000"/>
        </w:rPr>
        <w:t xml:space="preserve">policía nacional </w:t>
      </w:r>
      <w:r w:rsidRPr="00CB15A8">
        <w:rPr>
          <w:color w:val="000000"/>
        </w:rPr>
        <w:t>o por terceros formalmente designados para el efecto.</w:t>
      </w:r>
    </w:p>
    <w:p w14:paraId="0AE0DC8B" w14:textId="77777777" w:rsidR="00D0579A" w:rsidRPr="00CB15A8" w:rsidRDefault="00D0579A" w:rsidP="00D0579A">
      <w:pPr>
        <w:pStyle w:val="Lista2"/>
        <w:ind w:left="720" w:firstLine="0"/>
        <w:jc w:val="both"/>
        <w:rPr>
          <w:color w:val="000000"/>
        </w:rPr>
      </w:pPr>
    </w:p>
    <w:p w14:paraId="6F797505" w14:textId="77777777" w:rsidR="00D0579A" w:rsidRPr="00CB15A8" w:rsidRDefault="00D0579A" w:rsidP="00796C94">
      <w:pPr>
        <w:pStyle w:val="Lista2"/>
        <w:numPr>
          <w:ilvl w:val="0"/>
          <w:numId w:val="6"/>
        </w:numPr>
        <w:autoSpaceDE/>
        <w:autoSpaceDN/>
        <w:jc w:val="both"/>
        <w:rPr>
          <w:color w:val="000000"/>
        </w:rPr>
      </w:pPr>
      <w:r w:rsidRPr="00CB15A8">
        <w:rPr>
          <w:color w:val="000000"/>
        </w:rPr>
        <w:t xml:space="preserve">Mantener en reserva y no divulgar ni utilizar, en provecho propio o de terceros y para fines distintos a los previstos en el </w:t>
      </w:r>
      <w:r w:rsidRPr="00CB15A8">
        <w:rPr>
          <w:b/>
          <w:color w:val="000000"/>
        </w:rPr>
        <w:t>contrato</w:t>
      </w:r>
      <w:r w:rsidRPr="00CB15A8">
        <w:rPr>
          <w:color w:val="000000"/>
        </w:rPr>
        <w:t>, la información que le sea entregada directamente por la</w:t>
      </w:r>
      <w:r w:rsidRPr="00CB15A8">
        <w:rPr>
          <w:b/>
          <w:color w:val="000000"/>
        </w:rPr>
        <w:t xml:space="preserve"> policía nacional</w:t>
      </w:r>
      <w:r w:rsidRPr="00CB15A8">
        <w:rPr>
          <w:color w:val="000000"/>
        </w:rPr>
        <w:t xml:space="preserve"> y/o sus designados.</w:t>
      </w:r>
    </w:p>
    <w:p w14:paraId="218B2752" w14:textId="77777777" w:rsidR="00D0579A" w:rsidRPr="00CB15A8" w:rsidRDefault="00D0579A" w:rsidP="00D0579A">
      <w:pPr>
        <w:pStyle w:val="Lista2"/>
        <w:ind w:left="0" w:firstLine="0"/>
        <w:jc w:val="both"/>
        <w:rPr>
          <w:color w:val="000000"/>
        </w:rPr>
      </w:pPr>
    </w:p>
    <w:p w14:paraId="72703AD8" w14:textId="77777777" w:rsidR="00D0579A" w:rsidRPr="00CB15A8" w:rsidRDefault="00D0579A" w:rsidP="00796C94">
      <w:pPr>
        <w:pStyle w:val="Lista2"/>
        <w:numPr>
          <w:ilvl w:val="0"/>
          <w:numId w:val="6"/>
        </w:numPr>
        <w:autoSpaceDE/>
        <w:autoSpaceDN/>
        <w:jc w:val="both"/>
        <w:rPr>
          <w:color w:val="000000"/>
        </w:rPr>
      </w:pPr>
      <w:r w:rsidRPr="00CB15A8">
        <w:rPr>
          <w:color w:val="00000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rPr>
        <w:t>contrato</w:t>
      </w:r>
      <w:r w:rsidRPr="00CB15A8">
        <w:rPr>
          <w:color w:val="000000"/>
        </w:rPr>
        <w:t>.</w:t>
      </w:r>
    </w:p>
    <w:p w14:paraId="568E6A4D" w14:textId="77777777" w:rsidR="00D0579A" w:rsidRPr="00CB15A8" w:rsidRDefault="00D0579A" w:rsidP="00D0579A">
      <w:pPr>
        <w:pStyle w:val="Lista2"/>
        <w:ind w:left="720" w:firstLine="0"/>
        <w:jc w:val="both"/>
        <w:rPr>
          <w:color w:val="000000"/>
        </w:rPr>
      </w:pPr>
    </w:p>
    <w:p w14:paraId="3090F34D" w14:textId="77777777" w:rsidR="00D0579A" w:rsidRPr="00CB15A8" w:rsidRDefault="00D0579A" w:rsidP="00796C94">
      <w:pPr>
        <w:pStyle w:val="Lista2"/>
        <w:numPr>
          <w:ilvl w:val="0"/>
          <w:numId w:val="6"/>
        </w:numPr>
        <w:autoSpaceDE/>
        <w:autoSpaceDN/>
        <w:jc w:val="both"/>
        <w:rPr>
          <w:color w:val="000000"/>
        </w:rPr>
      </w:pPr>
      <w:r w:rsidRPr="00CB15A8">
        <w:rPr>
          <w:color w:val="000000"/>
        </w:rPr>
        <w:t>Mantener en reserva y no divulgar la información protegida por derechos de autor o por secreto industrial de acuerdo a la normatividad vigente y que haga parte de la</w:t>
      </w:r>
      <w:r w:rsidRPr="00CB15A8">
        <w:rPr>
          <w:b/>
          <w:color w:val="000000"/>
        </w:rPr>
        <w:t xml:space="preserve"> información confidencial</w:t>
      </w:r>
      <w:r w:rsidRPr="00CB15A8">
        <w:rPr>
          <w:color w:val="000000"/>
        </w:rPr>
        <w:t>.</w:t>
      </w:r>
    </w:p>
    <w:p w14:paraId="43D296F5" w14:textId="77777777" w:rsidR="00D0579A" w:rsidRPr="00CB15A8" w:rsidRDefault="00D0579A" w:rsidP="00D0579A">
      <w:pPr>
        <w:pStyle w:val="Lista2"/>
        <w:ind w:left="0" w:firstLine="0"/>
        <w:jc w:val="both"/>
        <w:rPr>
          <w:color w:val="000000"/>
        </w:rPr>
      </w:pPr>
    </w:p>
    <w:p w14:paraId="00F60183" w14:textId="77777777" w:rsidR="00D0579A" w:rsidRDefault="00D0579A" w:rsidP="00796C94">
      <w:pPr>
        <w:pStyle w:val="Lista2"/>
        <w:numPr>
          <w:ilvl w:val="0"/>
          <w:numId w:val="6"/>
        </w:numPr>
        <w:autoSpaceDE/>
        <w:autoSpaceDN/>
        <w:jc w:val="both"/>
        <w:rPr>
          <w:color w:val="000000"/>
        </w:rPr>
      </w:pPr>
      <w:r w:rsidRPr="00CB15A8">
        <w:rPr>
          <w:color w:val="000000"/>
        </w:rPr>
        <w:lastRenderedPageBreak/>
        <w:t xml:space="preserve">Reconocer que el recibo de la </w:t>
      </w:r>
      <w:r w:rsidRPr="00CB15A8">
        <w:rPr>
          <w:b/>
          <w:color w:val="000000"/>
        </w:rPr>
        <w:t>información confidencial</w:t>
      </w:r>
      <w:r w:rsidRPr="00CB15A8">
        <w:rPr>
          <w:color w:val="000000"/>
        </w:rPr>
        <w:t xml:space="preserve"> no concede, ni expresa ni implícitamente, autorización, permiso o licencia de uso de marcas, patentes, derechos de autor, o de cualquier otro derecho de propiedad industrial o intelectual de la</w:t>
      </w:r>
      <w:r w:rsidRPr="00CB15A8">
        <w:rPr>
          <w:b/>
          <w:color w:val="000000"/>
        </w:rPr>
        <w:t xml:space="preserve"> Policía Nacional</w:t>
      </w:r>
      <w:r w:rsidRPr="00CB15A8">
        <w:rPr>
          <w:color w:val="000000"/>
        </w:rPr>
        <w:t>.</w:t>
      </w:r>
    </w:p>
    <w:p w14:paraId="78A49D28" w14:textId="77777777" w:rsidR="00D0579A" w:rsidRPr="00CB15A8" w:rsidRDefault="00D0579A" w:rsidP="00D0579A">
      <w:pPr>
        <w:pStyle w:val="Lista2"/>
        <w:autoSpaceDE/>
        <w:autoSpaceDN/>
        <w:ind w:left="0" w:firstLine="0"/>
        <w:jc w:val="both"/>
        <w:rPr>
          <w:color w:val="000000"/>
        </w:rPr>
      </w:pPr>
    </w:p>
    <w:p w14:paraId="5E2E0BEE" w14:textId="0211E77B" w:rsidR="00D0579A" w:rsidRPr="00CB15A8" w:rsidRDefault="00D0579A" w:rsidP="00796C94">
      <w:pPr>
        <w:pStyle w:val="Lista2"/>
        <w:numPr>
          <w:ilvl w:val="0"/>
          <w:numId w:val="6"/>
        </w:numPr>
        <w:autoSpaceDE/>
        <w:autoSpaceDN/>
        <w:jc w:val="both"/>
        <w:rPr>
          <w:color w:val="000000"/>
        </w:rPr>
      </w:pPr>
      <w:r w:rsidRPr="00CB15A8">
        <w:rPr>
          <w:color w:val="000000"/>
        </w:rPr>
        <w:t>Suscribir, con antelación a la revelación de la</w:t>
      </w:r>
      <w:r w:rsidRPr="00CB15A8">
        <w:rPr>
          <w:b/>
          <w:color w:val="000000"/>
        </w:rPr>
        <w:t xml:space="preserve"> información confidencial</w:t>
      </w:r>
      <w:r w:rsidRPr="00CB15A8">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rPr>
        <w:t>contrato</w:t>
      </w:r>
      <w:r w:rsidRPr="00CB15A8">
        <w:rPr>
          <w:color w:val="000000"/>
        </w:rPr>
        <w:t>.</w:t>
      </w:r>
    </w:p>
    <w:p w14:paraId="278C8D58" w14:textId="77777777" w:rsidR="00D0579A" w:rsidRPr="00CB15A8" w:rsidRDefault="00D0579A" w:rsidP="00C0440A">
      <w:pPr>
        <w:pStyle w:val="Lista2"/>
        <w:ind w:left="0" w:firstLine="0"/>
        <w:jc w:val="both"/>
        <w:rPr>
          <w:color w:val="000000"/>
        </w:rPr>
      </w:pPr>
    </w:p>
    <w:p w14:paraId="56172150" w14:textId="77777777" w:rsidR="00D0579A" w:rsidRPr="00CB15A8" w:rsidRDefault="00D0579A" w:rsidP="00796C94">
      <w:pPr>
        <w:pStyle w:val="Lista2"/>
        <w:numPr>
          <w:ilvl w:val="0"/>
          <w:numId w:val="6"/>
        </w:numPr>
        <w:autoSpaceDE/>
        <w:autoSpaceDN/>
        <w:ind w:left="284" w:hanging="284"/>
        <w:jc w:val="both"/>
        <w:rPr>
          <w:color w:val="000000"/>
        </w:rPr>
      </w:pPr>
      <w:r w:rsidRPr="00CB15A8">
        <w:rPr>
          <w:color w:val="000000"/>
        </w:rPr>
        <w:t>El</w:t>
      </w:r>
      <w:r w:rsidRPr="00CB15A8">
        <w:rPr>
          <w:b/>
          <w:color w:val="000000"/>
        </w:rPr>
        <w:t xml:space="preserve"> proponente</w:t>
      </w:r>
      <w:r w:rsidRPr="00CB15A8">
        <w:rPr>
          <w:color w:val="000000"/>
        </w:rPr>
        <w:t xml:space="preserve"> mantendrá una lista de usuarios de la</w:t>
      </w:r>
      <w:r w:rsidRPr="00CB15A8">
        <w:rPr>
          <w:b/>
          <w:color w:val="000000"/>
        </w:rPr>
        <w:t xml:space="preserve"> información confidencial</w:t>
      </w:r>
      <w:r w:rsidRPr="00CB15A8">
        <w:rPr>
          <w:color w:val="000000"/>
        </w:rPr>
        <w:t xml:space="preserve"> que será entregada al </w:t>
      </w:r>
      <w:r w:rsidRPr="00CB15A8">
        <w:rPr>
          <w:b/>
          <w:color w:val="000000"/>
        </w:rPr>
        <w:t>proponente</w:t>
      </w:r>
      <w:r w:rsidRPr="00CB15A8">
        <w:rPr>
          <w:color w:val="000000"/>
        </w:rPr>
        <w:t xml:space="preserve"> cuando lo solicite. </w:t>
      </w:r>
    </w:p>
    <w:p w14:paraId="5065EAAE" w14:textId="77777777" w:rsidR="00D0579A" w:rsidRPr="00CB15A8" w:rsidRDefault="00D0579A" w:rsidP="00C0440A">
      <w:pPr>
        <w:pStyle w:val="Lista2"/>
        <w:ind w:left="360" w:firstLine="0"/>
        <w:jc w:val="both"/>
        <w:rPr>
          <w:color w:val="000000"/>
        </w:rPr>
      </w:pPr>
    </w:p>
    <w:p w14:paraId="70E8EF46" w14:textId="77777777" w:rsidR="00D0579A" w:rsidRPr="00CB15A8" w:rsidRDefault="00D0579A" w:rsidP="00796C94">
      <w:pPr>
        <w:pStyle w:val="Lista2"/>
        <w:numPr>
          <w:ilvl w:val="0"/>
          <w:numId w:val="6"/>
        </w:numPr>
        <w:autoSpaceDE/>
        <w:autoSpaceDN/>
        <w:ind w:left="284" w:hanging="284"/>
        <w:jc w:val="both"/>
        <w:rPr>
          <w:color w:val="000000"/>
        </w:rPr>
      </w:pPr>
      <w:r w:rsidRPr="00CB15A8">
        <w:rPr>
          <w:color w:val="000000"/>
        </w:rPr>
        <w:t xml:space="preserve">Utilizar única y exclusivamente la </w:t>
      </w:r>
      <w:r w:rsidRPr="00CB15A8">
        <w:rPr>
          <w:b/>
          <w:color w:val="000000"/>
        </w:rPr>
        <w:t>información confidencial</w:t>
      </w:r>
      <w:r w:rsidRPr="00CB15A8">
        <w:rPr>
          <w:color w:val="000000"/>
        </w:rPr>
        <w:t xml:space="preserve"> que conozca o llegare a conocer, en desarrollo y ejecución de lo que le competa en relación con el contrato</w:t>
      </w:r>
      <w:r w:rsidRPr="00CB15A8">
        <w:rPr>
          <w:b/>
          <w:color w:val="000000"/>
        </w:rPr>
        <w:t>.</w:t>
      </w:r>
    </w:p>
    <w:p w14:paraId="33303702" w14:textId="77777777" w:rsidR="00D0579A" w:rsidRPr="00CB15A8" w:rsidRDefault="00D0579A" w:rsidP="00C0440A">
      <w:pPr>
        <w:pStyle w:val="Lista2"/>
        <w:ind w:left="0" w:firstLine="0"/>
        <w:jc w:val="both"/>
        <w:rPr>
          <w:color w:val="000000"/>
        </w:rPr>
      </w:pPr>
    </w:p>
    <w:p w14:paraId="5BBB14D4" w14:textId="77777777" w:rsidR="00D0579A" w:rsidRPr="00CB15A8" w:rsidRDefault="00D0579A" w:rsidP="00796C94">
      <w:pPr>
        <w:pStyle w:val="Lista2"/>
        <w:numPr>
          <w:ilvl w:val="0"/>
          <w:numId w:val="6"/>
        </w:numPr>
        <w:autoSpaceDE/>
        <w:autoSpaceDN/>
        <w:ind w:left="284" w:hanging="284"/>
        <w:jc w:val="both"/>
        <w:rPr>
          <w:color w:val="000000"/>
        </w:rPr>
      </w:pPr>
      <w:r w:rsidRPr="00CB15A8">
        <w:rPr>
          <w:color w:val="000000"/>
        </w:rPr>
        <w:t>No utilizar la</w:t>
      </w:r>
      <w:r w:rsidRPr="00CB15A8">
        <w:rPr>
          <w:b/>
          <w:color w:val="000000"/>
        </w:rPr>
        <w:t xml:space="preserve"> información confidencial</w:t>
      </w:r>
      <w:r w:rsidRPr="00CB15A8">
        <w:rPr>
          <w:color w:val="000000"/>
        </w:rPr>
        <w:t xml:space="preserve"> que conozca o llegare a conocer, en desarrollo y ejecución del </w:t>
      </w:r>
      <w:r w:rsidRPr="00CB15A8">
        <w:rPr>
          <w:b/>
          <w:color w:val="000000"/>
        </w:rPr>
        <w:t>contrato</w:t>
      </w:r>
      <w:r w:rsidRPr="00CB15A8">
        <w:rPr>
          <w:color w:val="000000"/>
        </w:rPr>
        <w:t>, en provecho propio o de terceros y para fines distintos a los previstos en el mismo, prohibiéndose la divulgación inclusive para fines académicos.</w:t>
      </w:r>
    </w:p>
    <w:p w14:paraId="331ADF56" w14:textId="77777777" w:rsidR="00D0579A" w:rsidRPr="00CB15A8" w:rsidRDefault="00D0579A" w:rsidP="00C0440A">
      <w:pPr>
        <w:pStyle w:val="Lista2"/>
        <w:ind w:left="0" w:firstLine="0"/>
        <w:jc w:val="both"/>
        <w:rPr>
          <w:color w:val="000000"/>
        </w:rPr>
      </w:pPr>
    </w:p>
    <w:p w14:paraId="28F6A34F" w14:textId="29F68A3B" w:rsidR="00D0579A" w:rsidRPr="00CB15A8" w:rsidRDefault="00D0579A" w:rsidP="00796C94">
      <w:pPr>
        <w:pStyle w:val="Lista2"/>
        <w:numPr>
          <w:ilvl w:val="0"/>
          <w:numId w:val="6"/>
        </w:numPr>
        <w:autoSpaceDE/>
        <w:autoSpaceDN/>
        <w:jc w:val="both"/>
        <w:rPr>
          <w:color w:val="000000"/>
        </w:rPr>
      </w:pPr>
      <w:r w:rsidRPr="00CB15A8">
        <w:rPr>
          <w:color w:val="000000"/>
        </w:rPr>
        <w:t xml:space="preserve">Adoptar y mantener mecanismos internos de seguridad adecuados para proteger la confidencialidad de toda la información que conozca o llegare a conocer en desarrollo del </w:t>
      </w:r>
      <w:r w:rsidRPr="00CB15A8">
        <w:rPr>
          <w:b/>
          <w:color w:val="000000"/>
        </w:rPr>
        <w:t>contrato</w:t>
      </w:r>
      <w:r w:rsidRPr="00CB15A8">
        <w:rPr>
          <w:color w:val="000000"/>
        </w:rPr>
        <w:t>.</w:t>
      </w:r>
    </w:p>
    <w:p w14:paraId="18E3E8F7" w14:textId="77777777" w:rsidR="00D0579A" w:rsidRPr="00CB15A8" w:rsidRDefault="00D0579A" w:rsidP="00C0440A">
      <w:pPr>
        <w:pStyle w:val="Prrafodelista"/>
        <w:ind w:left="360"/>
        <w:rPr>
          <w:color w:val="000000"/>
        </w:rPr>
      </w:pPr>
    </w:p>
    <w:p w14:paraId="7A6D0858" w14:textId="1CB3871C" w:rsidR="00D0579A" w:rsidRPr="00CB15A8" w:rsidRDefault="00D0579A" w:rsidP="00796C94">
      <w:pPr>
        <w:pStyle w:val="Lista2"/>
        <w:numPr>
          <w:ilvl w:val="0"/>
          <w:numId w:val="6"/>
        </w:numPr>
        <w:autoSpaceDE/>
        <w:autoSpaceDN/>
        <w:jc w:val="both"/>
        <w:rPr>
          <w:color w:val="000000"/>
        </w:rPr>
      </w:pPr>
      <w:r w:rsidRPr="00CB15A8">
        <w:rPr>
          <w:color w:val="000000"/>
        </w:rPr>
        <w:t xml:space="preserve">No usar la </w:t>
      </w:r>
      <w:r w:rsidRPr="00CB15A8">
        <w:rPr>
          <w:b/>
          <w:color w:val="000000"/>
        </w:rPr>
        <w:t>información confidencial</w:t>
      </w:r>
      <w:r w:rsidRPr="00CB15A8">
        <w:rPr>
          <w:color w:val="000000"/>
        </w:rPr>
        <w:t xml:space="preserve"> de modo que pueda ser de alguna manera, directa o indirectamente, perjudicial para los intereses de la</w:t>
      </w:r>
      <w:r w:rsidRPr="00CB15A8">
        <w:rPr>
          <w:b/>
          <w:color w:val="000000"/>
        </w:rPr>
        <w:t xml:space="preserve"> policía nacional</w:t>
      </w:r>
      <w:r w:rsidRPr="00CB15A8">
        <w:rPr>
          <w:color w:val="000000"/>
        </w:rPr>
        <w:t>.</w:t>
      </w:r>
    </w:p>
    <w:p w14:paraId="43E61626" w14:textId="77777777" w:rsidR="00D0579A" w:rsidRPr="00CB15A8" w:rsidRDefault="00D0579A" w:rsidP="00C0440A">
      <w:pPr>
        <w:pStyle w:val="Lista2"/>
        <w:ind w:left="360" w:firstLine="0"/>
        <w:jc w:val="both"/>
        <w:rPr>
          <w:color w:val="000000"/>
        </w:rPr>
      </w:pPr>
    </w:p>
    <w:p w14:paraId="6CEC8525" w14:textId="4E85AFEA" w:rsidR="00D0579A" w:rsidRPr="00CB15A8" w:rsidRDefault="00D0579A" w:rsidP="00796C94">
      <w:pPr>
        <w:pStyle w:val="Lista2"/>
        <w:numPr>
          <w:ilvl w:val="0"/>
          <w:numId w:val="6"/>
        </w:numPr>
        <w:autoSpaceDE/>
        <w:autoSpaceDN/>
        <w:jc w:val="both"/>
        <w:rPr>
          <w:color w:val="000000"/>
        </w:rPr>
      </w:pPr>
      <w:r w:rsidRPr="00CB15A8">
        <w:rPr>
          <w:color w:val="000000"/>
        </w:rPr>
        <w:t>No acceder, copiar, reproducir, distribuir o transmitir por ningún medio conocido o por conocer la</w:t>
      </w:r>
      <w:r w:rsidRPr="00CB15A8">
        <w:rPr>
          <w:b/>
          <w:color w:val="000000"/>
        </w:rPr>
        <w:t xml:space="preserve"> información confidencial</w:t>
      </w:r>
      <w:r w:rsidRPr="00CB15A8">
        <w:rPr>
          <w:color w:val="000000"/>
        </w:rPr>
        <w:t>, en todo o en parte, sin previo y escrito consentimiento de la</w:t>
      </w:r>
      <w:r w:rsidRPr="00CB15A8">
        <w:rPr>
          <w:b/>
          <w:color w:val="000000"/>
        </w:rPr>
        <w:t xml:space="preserve"> Policía Nacional</w:t>
      </w:r>
      <w:r w:rsidRPr="00CB15A8">
        <w:rPr>
          <w:color w:val="000000"/>
        </w:rPr>
        <w:t>.</w:t>
      </w:r>
    </w:p>
    <w:p w14:paraId="48BCD85F" w14:textId="77777777" w:rsidR="00D0579A" w:rsidRPr="00CB15A8" w:rsidRDefault="00D0579A" w:rsidP="00C0440A">
      <w:pPr>
        <w:pStyle w:val="Prrafodelista"/>
        <w:ind w:left="360"/>
        <w:rPr>
          <w:color w:val="000000"/>
        </w:rPr>
      </w:pPr>
    </w:p>
    <w:p w14:paraId="0FC59F23" w14:textId="07E4FFF4" w:rsidR="00D0579A" w:rsidRPr="00CB15A8" w:rsidRDefault="00D0579A" w:rsidP="00796C94">
      <w:pPr>
        <w:pStyle w:val="Lista2"/>
        <w:numPr>
          <w:ilvl w:val="0"/>
          <w:numId w:val="6"/>
        </w:numPr>
        <w:autoSpaceDE/>
        <w:autoSpaceDN/>
        <w:jc w:val="both"/>
        <w:rPr>
          <w:color w:val="000000"/>
        </w:rPr>
      </w:pPr>
      <w:r w:rsidRPr="00CB15A8">
        <w:rPr>
          <w:color w:val="000000"/>
        </w:rPr>
        <w:t>Cumplir con la confidencialidad en las mismas condiciones y formas, y con el mismo cuidado con que realiza la protección de la información confidencial.</w:t>
      </w:r>
    </w:p>
    <w:p w14:paraId="6B3380C6" w14:textId="77777777" w:rsidR="00D0579A" w:rsidRPr="00CB15A8" w:rsidRDefault="00D0579A" w:rsidP="00D0579A">
      <w:pPr>
        <w:pStyle w:val="Textoindependiente"/>
        <w:jc w:val="both"/>
        <w:rPr>
          <w:color w:val="000000"/>
          <w:sz w:val="20"/>
          <w:lang w:val="es-CO"/>
        </w:rPr>
      </w:pPr>
    </w:p>
    <w:p w14:paraId="31E02ED5" w14:textId="77777777" w:rsidR="00D0579A" w:rsidRPr="00CB15A8" w:rsidRDefault="00D0579A" w:rsidP="00D0579A">
      <w:pPr>
        <w:jc w:val="both"/>
        <w:rPr>
          <w:lang w:eastAsia="es-CO"/>
        </w:rPr>
      </w:pPr>
      <w:r w:rsidRPr="00CB15A8">
        <w:rPr>
          <w:lang w:eastAsia="es-CO"/>
        </w:rPr>
        <w:t>El proponente:</w:t>
      </w:r>
    </w:p>
    <w:p w14:paraId="00716172" w14:textId="77777777" w:rsidR="00D0579A" w:rsidRPr="00CB15A8" w:rsidRDefault="00D0579A" w:rsidP="00D0579A">
      <w:pPr>
        <w:jc w:val="both"/>
        <w:rPr>
          <w:lang w:eastAsia="es-CO"/>
        </w:rPr>
      </w:pPr>
      <w:r w:rsidRPr="00CB15A8">
        <w:rPr>
          <w:lang w:eastAsia="es-CO"/>
        </w:rPr>
        <w:t>  </w:t>
      </w:r>
    </w:p>
    <w:p w14:paraId="4F105974" w14:textId="77777777" w:rsidR="00D0579A" w:rsidRPr="00CB15A8" w:rsidRDefault="00D0579A" w:rsidP="00D0579A">
      <w:pPr>
        <w:pStyle w:val="Prrafodelista"/>
        <w:tabs>
          <w:tab w:val="left" w:pos="240"/>
          <w:tab w:val="left" w:pos="6210"/>
        </w:tabs>
        <w:ind w:left="0"/>
        <w:jc w:val="center"/>
        <w:rPr>
          <w:b/>
        </w:rPr>
      </w:pPr>
    </w:p>
    <w:p w14:paraId="4144A972" w14:textId="77777777" w:rsidR="00D0579A" w:rsidRPr="00CB15A8" w:rsidRDefault="00D0579A" w:rsidP="00D0579A">
      <w:pPr>
        <w:pStyle w:val="Sinespaciado1"/>
        <w:rPr>
          <w:rFonts w:ascii="Arial" w:hAnsi="Arial" w:cs="Arial"/>
          <w:sz w:val="20"/>
          <w:szCs w:val="20"/>
        </w:rPr>
      </w:pPr>
      <w:r w:rsidRPr="00CB15A8">
        <w:rPr>
          <w:rFonts w:ascii="Arial" w:hAnsi="Arial" w:cs="Arial"/>
          <w:b/>
          <w:sz w:val="20"/>
          <w:szCs w:val="20"/>
        </w:rPr>
        <w:t>__________________________________</w:t>
      </w:r>
    </w:p>
    <w:p w14:paraId="02254499" w14:textId="77777777" w:rsidR="00D0579A" w:rsidRPr="00CB15A8" w:rsidRDefault="00D0579A" w:rsidP="00D0579A">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AC54E50" w14:textId="77777777" w:rsidR="00D0579A" w:rsidRPr="00CB15A8" w:rsidRDefault="00D0579A" w:rsidP="00D0579A">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E1667268A2A342A887F237201AC6D1F7"/>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2E5A3DC4" w14:textId="77777777" w:rsidR="00D0579A" w:rsidRPr="00CB15A8" w:rsidRDefault="00D0579A" w:rsidP="00D0579A">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8CDF2246071B414EB31041FE3C46CA13"/>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57004591" w14:textId="77777777" w:rsidR="00D0579A" w:rsidRPr="00CB15A8" w:rsidRDefault="00D0579A" w:rsidP="00D0579A">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7D4FC7A9BDD14A0F8F9CDBFBC5EFDF55"/>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4079C2D0" w14:textId="77777777" w:rsidR="00D0579A" w:rsidRPr="00CB15A8" w:rsidRDefault="00D0579A" w:rsidP="00D0579A">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6057FE1DE54C4EDC87F43F567827D0C7"/>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1A337810" w14:textId="77777777" w:rsidR="00D0579A" w:rsidRPr="00CB15A8" w:rsidRDefault="00D0579A" w:rsidP="00D0579A">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DC98B0AAD5AD4444A9563F5D9493D49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391B0C4" w14:textId="77777777" w:rsidR="00D0579A" w:rsidRPr="00CB15A8" w:rsidRDefault="00D0579A" w:rsidP="00D0579A">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F89953095F2A44B2BFCC62EEC44B437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47371676" w14:textId="77777777" w:rsidR="00D0579A" w:rsidRPr="00CB15A8" w:rsidRDefault="00D0579A" w:rsidP="002F7F64">
      <w:pPr>
        <w:pStyle w:val="Sinespaciado1"/>
        <w:rPr>
          <w:rFonts w:ascii="Arial" w:hAnsi="Arial" w:cs="Arial"/>
          <w:sz w:val="20"/>
          <w:szCs w:val="20"/>
        </w:rPr>
        <w:sectPr w:rsidR="00D0579A" w:rsidRPr="00CB15A8" w:rsidSect="00165F9D">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EB3DE401D69144DF9DA101E01E8D2D62"/>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7F287EE2" w14:textId="77777777" w:rsidR="00D0579A" w:rsidRDefault="00D0579A" w:rsidP="00D0579A">
      <w:pPr>
        <w:pStyle w:val="Textoindependiente"/>
        <w:tabs>
          <w:tab w:val="left" w:pos="-142"/>
        </w:tabs>
        <w:ind w:right="-799"/>
        <w:jc w:val="center"/>
        <w:rPr>
          <w:rFonts w:cs="Arial"/>
          <w:b/>
          <w:sz w:val="20"/>
          <w:lang w:val="es-CO"/>
        </w:rPr>
      </w:pPr>
      <w:r w:rsidRPr="00D0579A">
        <w:rPr>
          <w:rFonts w:cs="Arial"/>
          <w:b/>
          <w:sz w:val="20"/>
          <w:lang w:val="es-CO"/>
        </w:rPr>
        <w:lastRenderedPageBreak/>
        <w:t xml:space="preserve">FORMULARIO </w:t>
      </w:r>
    </w:p>
    <w:p w14:paraId="4F98B0F7" w14:textId="77777777" w:rsidR="00A617E2" w:rsidRDefault="00D0579A" w:rsidP="00D0579A">
      <w:pPr>
        <w:pStyle w:val="Textoindependiente"/>
        <w:tabs>
          <w:tab w:val="left" w:pos="-142"/>
        </w:tabs>
        <w:ind w:right="-799"/>
        <w:jc w:val="center"/>
        <w:rPr>
          <w:rFonts w:ascii="Tahoma" w:hAnsi="Tahoma" w:cs="Tahoma"/>
          <w:bCs/>
        </w:rPr>
      </w:pPr>
      <w:r w:rsidRPr="00D0579A">
        <w:rPr>
          <w:rFonts w:cs="Arial"/>
          <w:b/>
          <w:sz w:val="20"/>
          <w:lang w:val="es-CO"/>
        </w:rPr>
        <w:t>COMPROMISO ANTICORRUPCIÓN</w:t>
      </w:r>
      <w:r w:rsidRPr="008E6BBC">
        <w:rPr>
          <w:rFonts w:ascii="Tahoma" w:hAnsi="Tahoma" w:cs="Tahoma"/>
          <w:bCs/>
        </w:rPr>
        <w:t xml:space="preserve"> </w:t>
      </w:r>
    </w:p>
    <w:p w14:paraId="5212A9EE" w14:textId="77777777" w:rsidR="002543C2" w:rsidRPr="008E6BBC" w:rsidRDefault="002543C2" w:rsidP="00D0579A">
      <w:pPr>
        <w:pStyle w:val="Textoindependiente"/>
        <w:tabs>
          <w:tab w:val="left" w:pos="-142"/>
        </w:tabs>
        <w:ind w:right="-799"/>
        <w:jc w:val="center"/>
        <w:rPr>
          <w:rFonts w:ascii="Tahoma" w:hAnsi="Tahoma" w:cs="Tahoma"/>
          <w:b/>
          <w:bCs/>
        </w:rPr>
      </w:pPr>
    </w:p>
    <w:p w14:paraId="2FC9E027" w14:textId="77777777" w:rsidR="00D0579A" w:rsidRPr="008645F9" w:rsidRDefault="00FB1163" w:rsidP="00D0579A">
      <w:pPr>
        <w:jc w:val="both"/>
        <w:rPr>
          <w:rFonts w:eastAsiaTheme="minorEastAsia"/>
          <w:color w:val="FF8F8F"/>
        </w:rPr>
      </w:pPr>
      <w:sdt>
        <w:sdtPr>
          <w:rPr>
            <w:color w:val="808080"/>
          </w:rPr>
          <w:id w:val="1993215744"/>
          <w:placeholder>
            <w:docPart w:val="CA7B44EE92EE419FA4ED63C0F4C5AA15"/>
          </w:placeholder>
          <w:showingPlcHdr/>
          <w15:color w:val="800000"/>
          <w:text/>
        </w:sdtPr>
        <w:sdtEndPr>
          <w:rPr>
            <w:color w:val="auto"/>
          </w:rPr>
        </w:sdtEndPr>
        <w:sdtContent>
          <w:r w:rsidR="00D0579A" w:rsidRPr="008645F9">
            <w:rPr>
              <w:rStyle w:val="Textodelmarcadordeposicin"/>
              <w:rFonts w:eastAsiaTheme="minorEastAsia"/>
              <w:color w:val="FF8F8F"/>
              <w:u w:val="single"/>
            </w:rPr>
            <w:t>Ciudad</w:t>
          </w:r>
        </w:sdtContent>
      </w:sdt>
      <w:r w:rsidR="00D0579A" w:rsidRPr="008645F9">
        <w:t xml:space="preserve">, </w:t>
      </w:r>
      <w:sdt>
        <w:sdtPr>
          <w:id w:val="-1035186471"/>
          <w:placeholder>
            <w:docPart w:val="270652901E334765BB6950D00623975F"/>
          </w:placeholder>
          <w:showingPlcHdr/>
          <w15:color w:val="800000"/>
          <w:date w:fullDate="2021-04-13T00:00:00Z">
            <w:dateFormat w:val="d 'de' MMMM 'de' yyyy"/>
            <w:lid w:val="es-CO"/>
            <w:storeMappedDataAs w:val="dateTime"/>
            <w:calendar w:val="gregorian"/>
          </w:date>
        </w:sdtPr>
        <w:sdtEndPr/>
        <w:sdtContent>
          <w:r w:rsidR="00D0579A" w:rsidRPr="008645F9">
            <w:rPr>
              <w:rStyle w:val="Textodelmarcadordeposicin"/>
              <w:rFonts w:eastAsiaTheme="minorEastAsia"/>
              <w:color w:val="FF8F8F"/>
            </w:rPr>
            <w:t>seleccionar la fecha.</w:t>
          </w:r>
        </w:sdtContent>
      </w:sdt>
    </w:p>
    <w:p w14:paraId="6EA90BA3" w14:textId="77777777" w:rsidR="00D0579A" w:rsidRPr="008645F9" w:rsidRDefault="00D0579A" w:rsidP="00D0579A">
      <w:pPr>
        <w:jc w:val="both"/>
      </w:pPr>
    </w:p>
    <w:p w14:paraId="66305364" w14:textId="77777777" w:rsidR="00D0579A" w:rsidRPr="008645F9" w:rsidRDefault="00D0579A" w:rsidP="00D0579A">
      <w:pPr>
        <w:jc w:val="both"/>
      </w:pPr>
      <w:r w:rsidRPr="008645F9">
        <w:t>Señores.</w:t>
      </w:r>
    </w:p>
    <w:p w14:paraId="66FC01D0" w14:textId="3234A4DA" w:rsidR="00D0579A" w:rsidRPr="008645F9" w:rsidRDefault="00D0579A" w:rsidP="00D0579A">
      <w:pPr>
        <w:jc w:val="both"/>
      </w:pPr>
      <w:r w:rsidRPr="008645F9">
        <w:t xml:space="preserve">POLICÍA NACIONAL – </w:t>
      </w:r>
      <w:sdt>
        <w:sdtPr>
          <w:id w:val="1021133605"/>
          <w:placeholder>
            <w:docPart w:val="4E3611EB9C3B4372A8B57E81367F64F8"/>
          </w:placeholder>
          <w15:color w:val="800000"/>
          <w:text/>
        </w:sdtPr>
        <w:sdtEndPr/>
        <w:sdtContent>
          <w:r w:rsidR="00565D27">
            <w:t>DIRECCION DE SANIDAD</w:t>
          </w:r>
        </w:sdtContent>
      </w:sdt>
    </w:p>
    <w:p w14:paraId="6CDE6446" w14:textId="77777777" w:rsidR="00D0579A" w:rsidRPr="008645F9" w:rsidRDefault="00D0579A" w:rsidP="00D0579A">
      <w:pPr>
        <w:jc w:val="both"/>
      </w:pPr>
      <w:r w:rsidRPr="008645F9">
        <w:t>Ciudad.</w:t>
      </w:r>
    </w:p>
    <w:p w14:paraId="2AB9B7DC" w14:textId="77777777" w:rsidR="00D0579A" w:rsidRPr="008645F9" w:rsidRDefault="00D0579A" w:rsidP="00D0579A">
      <w:pPr>
        <w:jc w:val="both"/>
      </w:pPr>
    </w:p>
    <w:p w14:paraId="31CF3216" w14:textId="60FA7E87" w:rsidR="00D0579A" w:rsidRPr="008645F9" w:rsidRDefault="00D0579A" w:rsidP="00D0579A">
      <w:pPr>
        <w:jc w:val="both"/>
        <w:rPr>
          <w:b/>
          <w:color w:val="000000"/>
        </w:rPr>
      </w:pPr>
      <w:r w:rsidRPr="008645F9">
        <w:t xml:space="preserve">Referencia: Compromiso anticorrupción del proceso de </w:t>
      </w:r>
      <w:sdt>
        <w:sdtPr>
          <w:id w:val="970719871"/>
          <w:placeholder>
            <w:docPart w:val="0521EB1090074D99917EF343BABEBA2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565D27">
            <w:t xml:space="preserve">Mínima Cuantía </w:t>
          </w:r>
        </w:sdtContent>
      </w:sdt>
      <w:r w:rsidRPr="008645F9">
        <w:t xml:space="preserve">, Número </w:t>
      </w:r>
      <w:sdt>
        <w:sdtPr>
          <w:rPr>
            <w:b/>
          </w:rPr>
          <w:id w:val="-100808966"/>
          <w:placeholder>
            <w:docPart w:val="C291F49231CD4CB4AD3C67AE29727534"/>
          </w:placeholder>
          <w15:color w:val="800000"/>
          <w:text/>
        </w:sdtPr>
        <w:sdtEndPr/>
        <w:sdtContent>
          <w:r w:rsidR="00565D27" w:rsidRPr="00E21B02">
            <w:rPr>
              <w:b/>
            </w:rPr>
            <w:t>PN DISAN MIC 0</w:t>
          </w:r>
          <w:r w:rsidR="00F11F80" w:rsidRPr="00E21B02">
            <w:rPr>
              <w:b/>
            </w:rPr>
            <w:t>1</w:t>
          </w:r>
          <w:r w:rsidR="00E21B02" w:rsidRPr="00E21B02">
            <w:rPr>
              <w:b/>
            </w:rPr>
            <w:t>5</w:t>
          </w:r>
          <w:r w:rsidR="00565D27" w:rsidRPr="00E21B02">
            <w:rPr>
              <w:b/>
            </w:rPr>
            <w:t xml:space="preserve"> 202</w:t>
          </w:r>
          <w:r w:rsidR="00392F14" w:rsidRPr="00E21B02">
            <w:rPr>
              <w:b/>
            </w:rPr>
            <w:t>4</w:t>
          </w:r>
        </w:sdtContent>
      </w:sdt>
      <w:r w:rsidRPr="008645F9">
        <w:t xml:space="preserve">  cuyo objeto es: </w:t>
      </w:r>
      <w:sdt>
        <w:sdtPr>
          <w:rPr>
            <w:b/>
          </w:rPr>
          <w:id w:val="-742249688"/>
          <w:placeholder>
            <w:docPart w:val="D09D2D8F8D2B4EF9B6BC6A4E85F3D4D5"/>
          </w:placeholder>
          <w15:color w:val="800000"/>
          <w:text/>
        </w:sdtPr>
        <w:sdtEndPr/>
        <w:sdtContent>
          <w:r w:rsidR="00DB0B28" w:rsidRPr="00635568">
            <w:rPr>
              <w:b/>
            </w:rPr>
            <w:t xml:space="preserve">ADQUISICIÓN DE UNIFORMES Y CALZADO PARA EL PERSONAL QUE </w:t>
          </w:r>
          <w:r w:rsidR="00DB0B28">
            <w:rPr>
              <w:b/>
            </w:rPr>
            <w:t>DESEMPEÑA FUNCIONES</w:t>
          </w:r>
          <w:r w:rsidR="00DB0B28" w:rsidRPr="00635568">
            <w:rPr>
              <w:b/>
            </w:rPr>
            <w:t xml:space="preserve"> EN LAS </w:t>
          </w:r>
          <w:r w:rsidR="00DB0B28">
            <w:rPr>
              <w:b/>
            </w:rPr>
            <w:t>OFICINAS</w:t>
          </w:r>
          <w:r w:rsidR="00DB0B28" w:rsidRPr="00635568">
            <w:rPr>
              <w:b/>
            </w:rPr>
            <w:t xml:space="preserve"> DE ATENCIÓN AL USUARIO A NIVEL NACIONAL</w:t>
          </w:r>
        </w:sdtContent>
      </w:sdt>
    </w:p>
    <w:p w14:paraId="19EF18CF" w14:textId="77777777" w:rsidR="006B379C" w:rsidRDefault="006B379C" w:rsidP="00D0579A">
      <w:pPr>
        <w:jc w:val="both"/>
        <w:rPr>
          <w:lang w:eastAsia="es-CO"/>
        </w:rPr>
      </w:pPr>
    </w:p>
    <w:p w14:paraId="74C1548C" w14:textId="33608C32" w:rsidR="00D0579A" w:rsidRDefault="00D0579A" w:rsidP="00D0579A">
      <w:pPr>
        <w:jc w:val="both"/>
        <w:rPr>
          <w:lang w:eastAsia="es-CO"/>
        </w:rPr>
      </w:pPr>
      <w:r w:rsidRPr="008645F9">
        <w:rPr>
          <w:lang w:eastAsia="es-CO"/>
        </w:rPr>
        <w:t>El (los) suscrito(s) a saber</w:t>
      </w:r>
      <w:r w:rsidRPr="008645F9">
        <w:t xml:space="preserve"> </w:t>
      </w:r>
      <w:sdt>
        <w:sdtPr>
          <w:id w:val="-220977663"/>
          <w:placeholder>
            <w:docPart w:val="48B3BB4C046243EDA95CC5D4D87BDB28"/>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5303F09113744F97BF1BD83938B4FA42"/>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D85938D6099C492E910346F11042B7C9"/>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7D587E7" w14:textId="77777777" w:rsidR="00A00A38" w:rsidRPr="008645F9" w:rsidRDefault="00A00A38" w:rsidP="00D0579A">
      <w:pPr>
        <w:jc w:val="both"/>
        <w:rPr>
          <w:lang w:eastAsia="es-CO"/>
        </w:rPr>
      </w:pPr>
    </w:p>
    <w:p w14:paraId="15CB8B4D" w14:textId="695356FC" w:rsidR="00D0579A" w:rsidRDefault="00D0579A" w:rsidP="00D0579A">
      <w:pPr>
        <w:jc w:val="both"/>
        <w:rPr>
          <w:lang w:eastAsia="es-CO"/>
        </w:rPr>
      </w:pPr>
      <w:r w:rsidRPr="008645F9">
        <w:rPr>
          <w:lang w:eastAsia="es-CO"/>
        </w:rPr>
        <w:t xml:space="preserve">PRIMERO: que la POLICÍA NACIONAL </w:t>
      </w:r>
      <w:r w:rsidR="00565D27">
        <w:rPr>
          <w:lang w:eastAsia="es-CO"/>
        </w:rPr>
        <w:t>–</w:t>
      </w:r>
      <w:r w:rsidRPr="008645F9">
        <w:rPr>
          <w:lang w:eastAsia="es-CO"/>
        </w:rPr>
        <w:t xml:space="preserve"> </w:t>
      </w:r>
      <w:sdt>
        <w:sdtPr>
          <w:id w:val="-1499878381"/>
          <w:placeholder>
            <w:docPart w:val="61A4E90832764AE09D28BEA423C168CB"/>
          </w:placeholder>
          <w15:color w:val="800000"/>
          <w:text/>
        </w:sdtPr>
        <w:sdtEndPr/>
        <w:sdtContent>
          <w:r w:rsidR="00565D27">
            <w:t>DIRECCION DE SANIDAD</w:t>
          </w:r>
        </w:sdtContent>
      </w:sdt>
      <w:r w:rsidRPr="008645F9">
        <w:rPr>
          <w:lang w:eastAsia="es-CO"/>
        </w:rPr>
        <w:t xml:space="preserve">, adelanta un proceso de selección para la celebración de un contrato estatal. </w:t>
      </w:r>
    </w:p>
    <w:p w14:paraId="3CABCF68" w14:textId="77777777" w:rsidR="00A00A38" w:rsidRPr="008645F9" w:rsidRDefault="00A00A38" w:rsidP="00D0579A">
      <w:pPr>
        <w:jc w:val="both"/>
        <w:rPr>
          <w:lang w:eastAsia="es-CO"/>
        </w:rPr>
      </w:pPr>
    </w:p>
    <w:p w14:paraId="264098BB" w14:textId="41EF7A1F" w:rsidR="00D0579A" w:rsidRDefault="00D0579A" w:rsidP="00D0579A">
      <w:pPr>
        <w:jc w:val="both"/>
        <w:rPr>
          <w:lang w:eastAsia="es-CO"/>
        </w:rPr>
      </w:pPr>
      <w:r w:rsidRPr="008645F9">
        <w:rPr>
          <w:lang w:eastAsia="es-CO"/>
        </w:rPr>
        <w:t xml:space="preserve">SEGUNDO: que es interés del proponente apoyar la acción del estado colombiano, y de la POLICÍA NACIONAL </w:t>
      </w:r>
      <w:r w:rsidR="00565D27">
        <w:rPr>
          <w:lang w:eastAsia="es-CO"/>
        </w:rPr>
        <w:t>–</w:t>
      </w:r>
      <w:r w:rsidRPr="008645F9">
        <w:rPr>
          <w:lang w:eastAsia="es-CO"/>
        </w:rPr>
        <w:t xml:space="preserve"> </w:t>
      </w:r>
      <w:sdt>
        <w:sdtPr>
          <w:id w:val="1643932206"/>
          <w:placeholder>
            <w:docPart w:val="8AB194C515AC48C3B9EA73B3E4A4A5DD"/>
          </w:placeholder>
          <w15:color w:val="800000"/>
          <w:text/>
        </w:sdtPr>
        <w:sdtEndPr/>
        <w:sdtContent>
          <w:r w:rsidR="00565D27">
            <w:t>DIRECCION DE SANIDAD</w:t>
          </w:r>
        </w:sdtContent>
      </w:sdt>
      <w:r w:rsidRPr="008645F9">
        <w:rPr>
          <w:lang w:eastAsia="es-CO"/>
        </w:rPr>
        <w:t xml:space="preserve"> para fortalecer la transparencia en los procesos de contratación, y la responsabilidad de rendir cuentas;</w:t>
      </w:r>
    </w:p>
    <w:p w14:paraId="17301082" w14:textId="77777777" w:rsidR="00A00A38" w:rsidRPr="008645F9" w:rsidRDefault="00A00A38" w:rsidP="00D0579A">
      <w:pPr>
        <w:jc w:val="both"/>
        <w:rPr>
          <w:lang w:eastAsia="es-CO"/>
        </w:rPr>
      </w:pPr>
    </w:p>
    <w:p w14:paraId="29F60526" w14:textId="77777777" w:rsidR="00D0579A" w:rsidRDefault="00D0579A" w:rsidP="00D0579A">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E3045F0" w14:textId="77777777" w:rsidR="00A00A38" w:rsidRPr="008645F9" w:rsidRDefault="00A00A38" w:rsidP="00D0579A">
      <w:pPr>
        <w:jc w:val="both"/>
        <w:rPr>
          <w:lang w:eastAsia="es-CO"/>
        </w:rPr>
      </w:pPr>
    </w:p>
    <w:p w14:paraId="7CF7FECC" w14:textId="77777777" w:rsidR="00D0579A" w:rsidRPr="008645F9" w:rsidRDefault="00D0579A" w:rsidP="00D0579A">
      <w:pPr>
        <w:jc w:val="both"/>
        <w:rPr>
          <w:lang w:eastAsia="es-CO"/>
        </w:rPr>
      </w:pPr>
      <w:r w:rsidRPr="008645F9">
        <w:rPr>
          <w:b/>
          <w:bCs/>
          <w:color w:val="000000"/>
          <w:lang w:eastAsia="es-CO"/>
        </w:rPr>
        <w:t>COMPROMISOS ASUMIDOS</w:t>
      </w:r>
      <w:r w:rsidRPr="008645F9">
        <w:rPr>
          <w:lang w:eastAsia="es-CO"/>
        </w:rPr>
        <w:t>.</w:t>
      </w:r>
    </w:p>
    <w:p w14:paraId="50F6C68E" w14:textId="77777777" w:rsidR="00D0579A" w:rsidRPr="008645F9" w:rsidRDefault="00D0579A" w:rsidP="00D0579A">
      <w:pPr>
        <w:jc w:val="both"/>
        <w:rPr>
          <w:lang w:eastAsia="es-CO"/>
        </w:rPr>
      </w:pPr>
      <w:r w:rsidRPr="008645F9">
        <w:rPr>
          <w:lang w:eastAsia="es-CO"/>
        </w:rPr>
        <w:t>El proponente, mediante suscripción del presente documento, asume los siguientes compromisos:</w:t>
      </w:r>
    </w:p>
    <w:p w14:paraId="262C0589" w14:textId="77777777" w:rsidR="00D0579A" w:rsidRDefault="00D0579A" w:rsidP="00D0579A">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1DD2B58" w14:textId="77777777" w:rsidR="00A00A38" w:rsidRPr="008645F9" w:rsidRDefault="00A00A38" w:rsidP="00D0579A">
      <w:pPr>
        <w:jc w:val="both"/>
        <w:rPr>
          <w:lang w:eastAsia="es-CO"/>
        </w:rPr>
      </w:pPr>
    </w:p>
    <w:p w14:paraId="1CD488E4" w14:textId="77777777" w:rsidR="00D0579A" w:rsidRDefault="00D0579A" w:rsidP="00D0579A">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209455F8" w14:textId="77777777" w:rsidR="00A00A38" w:rsidRPr="008645F9" w:rsidRDefault="00A00A38" w:rsidP="00D0579A">
      <w:pPr>
        <w:jc w:val="both"/>
        <w:rPr>
          <w:lang w:eastAsia="es-CO"/>
        </w:rPr>
      </w:pPr>
    </w:p>
    <w:p w14:paraId="75B2CBFB" w14:textId="77777777" w:rsidR="00D0579A" w:rsidRDefault="00D0579A" w:rsidP="00D0579A">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6748418F" w14:textId="77777777" w:rsidR="00A00A38" w:rsidRPr="008645F9" w:rsidRDefault="00A00A38" w:rsidP="00D0579A">
      <w:pPr>
        <w:jc w:val="both"/>
        <w:rPr>
          <w:lang w:eastAsia="es-CO"/>
        </w:rPr>
      </w:pPr>
    </w:p>
    <w:p w14:paraId="5A080202" w14:textId="77777777" w:rsidR="00D0579A" w:rsidRDefault="00D0579A" w:rsidP="00D0579A">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041F89F" w14:textId="77777777" w:rsidR="00A00A38" w:rsidRPr="008645F9" w:rsidRDefault="00A00A38" w:rsidP="00D0579A">
      <w:pPr>
        <w:jc w:val="both"/>
        <w:rPr>
          <w:lang w:eastAsia="es-CO"/>
        </w:rPr>
      </w:pPr>
    </w:p>
    <w:p w14:paraId="7DEBA2D5" w14:textId="77777777" w:rsidR="00D0579A" w:rsidRDefault="00D0579A" w:rsidP="00D0579A">
      <w:pPr>
        <w:jc w:val="both"/>
        <w:rPr>
          <w:lang w:eastAsia="es-CO"/>
        </w:rPr>
      </w:pPr>
      <w:r w:rsidRPr="008645F9">
        <w:rPr>
          <w:lang w:eastAsia="es-CO"/>
        </w:rPr>
        <w:lastRenderedPageBreak/>
        <w:t xml:space="preserve">Conocemos las consecuencias derivadas del incumplimiento del presente compromiso anticorrupción. </w:t>
      </w:r>
    </w:p>
    <w:p w14:paraId="53D2B2A0" w14:textId="77777777" w:rsidR="00A00A38" w:rsidRPr="008645F9" w:rsidRDefault="00A00A38" w:rsidP="00D0579A">
      <w:pPr>
        <w:jc w:val="both"/>
        <w:rPr>
          <w:lang w:eastAsia="es-CO"/>
        </w:rPr>
      </w:pPr>
    </w:p>
    <w:p w14:paraId="551B85E8" w14:textId="77777777" w:rsidR="00D0579A" w:rsidRPr="008645F9" w:rsidRDefault="00D0579A" w:rsidP="00D0579A">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BECF0B2" w14:textId="77777777" w:rsidR="00D0579A" w:rsidRPr="008645F9" w:rsidRDefault="00D0579A" w:rsidP="00D0579A">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6BDAA737" w14:textId="77777777" w:rsidR="00D0579A" w:rsidRPr="008645F9" w:rsidRDefault="00D0579A" w:rsidP="00D0579A">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E4DDEEB" w14:textId="3C3DD7AC" w:rsidR="00D0579A" w:rsidRPr="008645F9" w:rsidRDefault="00D0579A" w:rsidP="00D0579A">
      <w:pPr>
        <w:jc w:val="both"/>
        <w:rPr>
          <w:lang w:eastAsia="es-CO"/>
        </w:rPr>
      </w:pPr>
      <w:r w:rsidRPr="008645F9">
        <w:rPr>
          <w:lang w:eastAsia="es-CO"/>
        </w:rPr>
        <w:t xml:space="preserve">No ofrecer o pagar sobornos o cualquier halago a los funcionarios de </w:t>
      </w:r>
      <w:r w:rsidR="00C0440A">
        <w:rPr>
          <w:lang w:eastAsia="es-CO"/>
        </w:rPr>
        <w:t xml:space="preserve">la </w:t>
      </w:r>
      <w:r w:rsidR="00C0440A">
        <w:rPr>
          <w:color w:val="808080" w:themeColor="background1" w:themeShade="80"/>
          <w:lang w:eastAsia="es-CO"/>
        </w:rPr>
        <w:t>Dirección de Sanidad</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C6DB39D" w14:textId="7CF82C1C" w:rsidR="00D0579A" w:rsidRPr="008645F9" w:rsidRDefault="00D0579A" w:rsidP="00D0579A">
      <w:pPr>
        <w:jc w:val="both"/>
        <w:rPr>
          <w:lang w:eastAsia="es-CO"/>
        </w:rPr>
      </w:pPr>
      <w:r w:rsidRPr="008645F9">
        <w:rPr>
          <w:lang w:eastAsia="es-CO"/>
        </w:rPr>
        <w:t xml:space="preserve">No ofrecer pagos o halagos a los funcionarios de la POLICÍA NACIONAL - </w:t>
      </w:r>
      <w:r w:rsidR="00C0440A">
        <w:rPr>
          <w:color w:val="808080" w:themeColor="background1" w:themeShade="80"/>
          <w:lang w:eastAsia="es-CO"/>
        </w:rPr>
        <w:t>Dirección de Sanidad</w:t>
      </w:r>
      <w:r w:rsidR="00C0440A" w:rsidRPr="008645F9">
        <w:rPr>
          <w:lang w:eastAsia="es-CO"/>
        </w:rPr>
        <w:t xml:space="preserve"> </w:t>
      </w:r>
      <w:r w:rsidRPr="008645F9">
        <w:rPr>
          <w:lang w:eastAsia="es-CO"/>
        </w:rPr>
        <w:t>durante el desarrollo del contrato que se suscriba si llegase a ser aceptada su propuesta.</w:t>
      </w:r>
    </w:p>
    <w:p w14:paraId="27906A80" w14:textId="77777777" w:rsidR="00D0579A" w:rsidRPr="008645F9" w:rsidRDefault="00D0579A" w:rsidP="00D0579A">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6A526985" w14:textId="77777777" w:rsidR="00D0579A" w:rsidRPr="008645F9" w:rsidRDefault="00D0579A" w:rsidP="00D0579A">
      <w:pPr>
        <w:jc w:val="both"/>
        <w:rPr>
          <w:lang w:eastAsia="es-CO"/>
        </w:rPr>
      </w:pPr>
      <w:r w:rsidRPr="008645F9">
        <w:rPr>
          <w:lang w:eastAsia="es-CO"/>
        </w:rPr>
        <w:t xml:space="preserve">El proponente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76A6F5EB" w14:textId="77777777" w:rsidR="00D0579A" w:rsidRPr="008645F9" w:rsidRDefault="00D0579A" w:rsidP="00D0579A">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7E353A12" w14:textId="77777777" w:rsidR="00D0579A" w:rsidRPr="008645F9" w:rsidRDefault="00D0579A" w:rsidP="00D0579A">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B01AE90" w14:textId="77777777" w:rsidR="00D0579A" w:rsidRDefault="00D0579A" w:rsidP="00D0579A">
      <w:pPr>
        <w:jc w:val="both"/>
        <w:rPr>
          <w:lang w:eastAsia="es-CO"/>
        </w:rPr>
      </w:pPr>
    </w:p>
    <w:p w14:paraId="6A92A50C" w14:textId="77777777" w:rsidR="00D0579A" w:rsidRDefault="00D0579A" w:rsidP="00D0579A">
      <w:pPr>
        <w:jc w:val="both"/>
        <w:rPr>
          <w:lang w:eastAsia="es-CO"/>
        </w:rPr>
      </w:pPr>
    </w:p>
    <w:p w14:paraId="16D2BC4A" w14:textId="77777777" w:rsidR="00D0579A" w:rsidRDefault="00D0579A" w:rsidP="00D0579A">
      <w:pPr>
        <w:jc w:val="both"/>
        <w:rPr>
          <w:lang w:eastAsia="es-CO"/>
        </w:rPr>
      </w:pPr>
      <w:r w:rsidRPr="008645F9">
        <w:rPr>
          <w:lang w:eastAsia="es-CO"/>
        </w:rPr>
        <w:t>El proponente:</w:t>
      </w:r>
    </w:p>
    <w:p w14:paraId="2D8E312F" w14:textId="77777777" w:rsidR="00D0579A" w:rsidRPr="008645F9" w:rsidRDefault="00D0579A" w:rsidP="00D0579A">
      <w:pPr>
        <w:jc w:val="both"/>
      </w:pPr>
      <w:r w:rsidRPr="008645F9">
        <w:rPr>
          <w:b/>
        </w:rPr>
        <w:t>_________________________________</w:t>
      </w:r>
    </w:p>
    <w:p w14:paraId="4301AACC" w14:textId="77777777" w:rsidR="00D0579A" w:rsidRPr="008645F9" w:rsidRDefault="00D0579A" w:rsidP="00D0579A">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32021BF7" w14:textId="77777777" w:rsidR="00D0579A" w:rsidRPr="008645F9" w:rsidRDefault="00D0579A" w:rsidP="00D0579A">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DD7550BA7E1646BA8A7E75D7FC3C5FDC"/>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15F7B3FE" w14:textId="5F8F2EEB" w:rsidR="00D0579A" w:rsidRPr="008645F9" w:rsidRDefault="00D0579A" w:rsidP="00D0579A">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004C4A86" w:rsidRPr="008645F9">
        <w:rPr>
          <w:rFonts w:ascii="Segoe UI Symbol" w:eastAsia="MS Gothic" w:hAnsi="Segoe UI Symbol" w:cs="Segoe UI Symbol"/>
          <w:sz w:val="20"/>
          <w:szCs w:val="20"/>
          <w:lang w:eastAsia="es-CO"/>
        </w:rPr>
        <w:t>☐</w:t>
      </w:r>
      <w:r w:rsidR="004C4A86" w:rsidRPr="008645F9">
        <w:rPr>
          <w:rFonts w:ascii="Arial" w:hAnsi="Arial" w:cs="Arial"/>
          <w:sz w:val="20"/>
          <w:szCs w:val="20"/>
          <w:lang w:eastAsia="es-CO"/>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138F02AD16F94E28B9CCEE888DF121C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AC0C1E8" w14:textId="77777777" w:rsidR="00D0579A" w:rsidRPr="008645F9" w:rsidRDefault="00D0579A" w:rsidP="00D0579A">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784935C98C9445B187DA8DC6C6589F1A"/>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2FDBC8AF" w14:textId="61043A98" w:rsidR="00D0579A" w:rsidRPr="008645F9" w:rsidRDefault="00D0579A" w:rsidP="00D0579A">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004C4A86" w:rsidRPr="008645F9">
        <w:rPr>
          <w:rFonts w:ascii="Segoe UI Symbol" w:eastAsia="MS Gothic" w:hAnsi="Segoe UI Symbol" w:cs="Segoe UI Symbol"/>
          <w:sz w:val="20"/>
          <w:szCs w:val="20"/>
          <w:lang w:eastAsia="es-CO"/>
        </w:rPr>
        <w:t>☐</w:t>
      </w:r>
      <w:r w:rsidR="004C4A86"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1161B997CE9A4DFFAA94DADFAA368C00"/>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1DAEAE87" w14:textId="77777777" w:rsidR="00D0579A" w:rsidRPr="008645F9" w:rsidRDefault="00D0579A" w:rsidP="00D0579A">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85CC0AD7559F435CAC1A56CB3532EC9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516A396C" w14:textId="77777777" w:rsidR="00D0579A" w:rsidRPr="008645F9" w:rsidRDefault="00D0579A" w:rsidP="00D0579A">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0493503CF412478196D284817D0F79D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7329CFE7" w14:textId="77777777" w:rsidR="00D0579A" w:rsidRPr="00A70DFE" w:rsidRDefault="00D0579A" w:rsidP="00D0579A">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CF2EC34BDBFE4BA4A6C79E112ADED13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2619D1CC" w14:textId="77777777" w:rsidR="00D0579A" w:rsidRPr="003D6040" w:rsidRDefault="00D0579A" w:rsidP="00D0579A">
      <w:pPr>
        <w:pStyle w:val="Prrafodelista"/>
        <w:tabs>
          <w:tab w:val="left" w:pos="240"/>
          <w:tab w:val="left" w:pos="6210"/>
        </w:tabs>
        <w:ind w:left="0"/>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479242C5" w14:textId="77777777" w:rsidR="0051292D" w:rsidRDefault="0051292D" w:rsidP="000E3AC2">
      <w:pPr>
        <w:ind w:left="-426" w:right="-799"/>
        <w:jc w:val="both"/>
        <w:rPr>
          <w:lang w:val="es-CO"/>
        </w:rPr>
      </w:pPr>
    </w:p>
    <w:p w14:paraId="51185A3B" w14:textId="77777777" w:rsidR="0051292D" w:rsidRDefault="0051292D" w:rsidP="000E3AC2">
      <w:pPr>
        <w:ind w:left="-426" w:right="-799"/>
        <w:jc w:val="both"/>
        <w:rPr>
          <w:lang w:val="es-CO"/>
        </w:rPr>
      </w:pPr>
    </w:p>
    <w:p w14:paraId="412D6BAE" w14:textId="77777777" w:rsidR="00F11F80" w:rsidRDefault="00F11F80" w:rsidP="00D0579A">
      <w:pPr>
        <w:pStyle w:val="Ttulo"/>
        <w:rPr>
          <w:rFonts w:cs="Arial"/>
          <w:sz w:val="20"/>
        </w:rPr>
      </w:pPr>
    </w:p>
    <w:p w14:paraId="094A5F4F" w14:textId="77777777" w:rsidR="00E67943" w:rsidRDefault="00E67943" w:rsidP="00D0579A">
      <w:pPr>
        <w:pStyle w:val="Ttulo"/>
        <w:rPr>
          <w:rFonts w:cs="Arial"/>
          <w:sz w:val="20"/>
        </w:rPr>
      </w:pPr>
    </w:p>
    <w:p w14:paraId="2D88376F" w14:textId="77777777" w:rsidR="00E67943" w:rsidRDefault="00E67943" w:rsidP="00D0579A">
      <w:pPr>
        <w:pStyle w:val="Ttulo"/>
        <w:rPr>
          <w:rFonts w:cs="Arial"/>
          <w:sz w:val="20"/>
        </w:rPr>
      </w:pPr>
    </w:p>
    <w:p w14:paraId="2B2D410F" w14:textId="77777777" w:rsidR="00E67943" w:rsidRDefault="00E67943" w:rsidP="00D0579A">
      <w:pPr>
        <w:pStyle w:val="Ttulo"/>
        <w:rPr>
          <w:rFonts w:cs="Arial"/>
          <w:sz w:val="20"/>
        </w:rPr>
      </w:pPr>
    </w:p>
    <w:p w14:paraId="6B0AEEFD" w14:textId="5DC35F56" w:rsidR="00D0579A" w:rsidRPr="00D0579A" w:rsidRDefault="00D0579A" w:rsidP="00D0579A">
      <w:pPr>
        <w:pStyle w:val="Ttulo"/>
        <w:rPr>
          <w:rFonts w:cs="Arial"/>
          <w:sz w:val="20"/>
        </w:rPr>
      </w:pPr>
      <w:r w:rsidRPr="00D0579A">
        <w:rPr>
          <w:rFonts w:cs="Arial"/>
          <w:sz w:val="20"/>
        </w:rPr>
        <w:t xml:space="preserve">FORMULARIO </w:t>
      </w:r>
    </w:p>
    <w:p w14:paraId="1D7F594C" w14:textId="77777777" w:rsidR="00D0579A" w:rsidRPr="00D0579A" w:rsidRDefault="00D0579A" w:rsidP="00D0579A">
      <w:pPr>
        <w:pStyle w:val="Ttulo"/>
        <w:rPr>
          <w:rFonts w:cs="Arial"/>
          <w:sz w:val="20"/>
        </w:rPr>
      </w:pPr>
      <w:r w:rsidRPr="00D0579A">
        <w:rPr>
          <w:rFonts w:cs="Arial"/>
          <w:sz w:val="20"/>
        </w:rPr>
        <w:t>SISTEMA DE GESTIÓN DE LA SEGURIDAD Y SALUD EN EL TRABAJO</w:t>
      </w:r>
    </w:p>
    <w:p w14:paraId="399175FA" w14:textId="77777777" w:rsidR="0051292D" w:rsidRDefault="0051292D" w:rsidP="00D0579A">
      <w:pPr>
        <w:ind w:right="-799"/>
        <w:jc w:val="both"/>
        <w:rPr>
          <w:lang w:val="es-CO"/>
        </w:rPr>
      </w:pPr>
    </w:p>
    <w:p w14:paraId="1C67C898" w14:textId="77777777" w:rsidR="0051292D" w:rsidRDefault="00FB1163" w:rsidP="002B17A3">
      <w:pPr>
        <w:ind w:left="-567"/>
        <w:jc w:val="both"/>
        <w:rPr>
          <w:rFonts w:eastAsiaTheme="minorEastAsia"/>
          <w:color w:val="FF8F8F"/>
        </w:rPr>
      </w:pPr>
      <w:sdt>
        <w:sdtPr>
          <w:id w:val="535852684"/>
          <w:placeholder>
            <w:docPart w:val="1E25732BD6124CFEABD2258864F5D6E4"/>
          </w:placeholder>
          <w:showingPlcHdr/>
          <w:text/>
        </w:sdtPr>
        <w:sdtEndPr/>
        <w:sdtContent>
          <w:r w:rsidR="0051292D">
            <w:rPr>
              <w:rStyle w:val="Textodelmarcadordeposicin"/>
              <w:rFonts w:eastAsiaTheme="minorEastAsia"/>
              <w:color w:val="FF8F8F"/>
              <w:u w:val="single"/>
            </w:rPr>
            <w:t>Ciudad</w:t>
          </w:r>
        </w:sdtContent>
      </w:sdt>
      <w:r w:rsidR="0051292D">
        <w:t xml:space="preserve">, </w:t>
      </w:r>
      <w:sdt>
        <w:sdtPr>
          <w:id w:val="746235683"/>
          <w:placeholder>
            <w:docPart w:val="CFA3DBB31C6A43739D90006352DD89C9"/>
          </w:placeholder>
          <w:showingPlcHdr/>
          <w:date w:fullDate="2021-04-13T00:00:00Z">
            <w:dateFormat w:val="d 'de' MMMM 'de' yyyy"/>
            <w:lid w:val="es-CO"/>
            <w:storeMappedDataAs w:val="dateTime"/>
            <w:calendar w:val="gregorian"/>
          </w:date>
        </w:sdtPr>
        <w:sdtEndPr/>
        <w:sdtContent>
          <w:r w:rsidR="0051292D">
            <w:rPr>
              <w:rStyle w:val="Textodelmarcadordeposicin"/>
              <w:rFonts w:eastAsiaTheme="minorEastAsia"/>
              <w:color w:val="FF8F8F"/>
            </w:rPr>
            <w:t>seleccionar la fecha.</w:t>
          </w:r>
        </w:sdtContent>
      </w:sdt>
    </w:p>
    <w:p w14:paraId="548741B7" w14:textId="77777777" w:rsidR="002B17A3" w:rsidRDefault="002B17A3" w:rsidP="002B17A3">
      <w:pPr>
        <w:ind w:left="-567"/>
        <w:jc w:val="both"/>
      </w:pPr>
    </w:p>
    <w:p w14:paraId="63F0E2CB" w14:textId="77777777" w:rsidR="0051292D" w:rsidRDefault="0051292D" w:rsidP="002B17A3">
      <w:pPr>
        <w:ind w:left="-567"/>
        <w:jc w:val="both"/>
      </w:pPr>
      <w:r>
        <w:t>Señores.</w:t>
      </w:r>
    </w:p>
    <w:p w14:paraId="2B39735E" w14:textId="13850E07" w:rsidR="0051292D" w:rsidRDefault="0051292D" w:rsidP="002B17A3">
      <w:pPr>
        <w:ind w:left="-567"/>
        <w:jc w:val="both"/>
      </w:pPr>
      <w:r>
        <w:t xml:space="preserve">POLICÍA NACIONAL – </w:t>
      </w:r>
      <w:sdt>
        <w:sdtPr>
          <w:id w:val="1116802812"/>
          <w:placeholder>
            <w:docPart w:val="9DBF1A16C59E4006AB34D11D8AE93C8C"/>
          </w:placeholder>
          <w:text/>
        </w:sdtPr>
        <w:sdtEndPr/>
        <w:sdtContent>
          <w:r w:rsidR="00565D27">
            <w:t>DIRECCION DE SANIDAD</w:t>
          </w:r>
        </w:sdtContent>
      </w:sdt>
    </w:p>
    <w:p w14:paraId="560BAD05" w14:textId="77777777" w:rsidR="0051292D" w:rsidRDefault="0051292D" w:rsidP="002B17A3">
      <w:pPr>
        <w:ind w:left="-567"/>
        <w:jc w:val="both"/>
      </w:pPr>
      <w:r>
        <w:t>Ciudad.</w:t>
      </w:r>
    </w:p>
    <w:p w14:paraId="18F98AC9" w14:textId="77777777" w:rsidR="0051292D" w:rsidRDefault="0051292D" w:rsidP="002B17A3">
      <w:pPr>
        <w:ind w:left="-567"/>
        <w:jc w:val="both"/>
      </w:pPr>
    </w:p>
    <w:p w14:paraId="4A280E68" w14:textId="11290988" w:rsidR="006B379C" w:rsidRPr="006B379C" w:rsidRDefault="0051292D" w:rsidP="006B379C">
      <w:pPr>
        <w:ind w:left="-567"/>
        <w:jc w:val="both"/>
        <w:rPr>
          <w:b/>
          <w:lang w:val="es-CO"/>
        </w:rPr>
      </w:pPr>
      <w:r>
        <w:t xml:space="preserve">Referencia: presentación sistema de gestión de la seguridad y salud en el trabajo para el proceso de </w:t>
      </w:r>
      <w:sdt>
        <w:sdtPr>
          <w:id w:val="354168535"/>
          <w:placeholder>
            <w:docPart w:val="EA8F26F2BBEA466189D10038E897D587"/>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565D27">
            <w:t xml:space="preserve">Mínima Cuantía </w:t>
          </w:r>
        </w:sdtContent>
      </w:sdt>
      <w:r>
        <w:t xml:space="preserve"> Número </w:t>
      </w:r>
      <w:sdt>
        <w:sdtPr>
          <w:rPr>
            <w:b/>
          </w:rPr>
          <w:id w:val="1311527362"/>
          <w:placeholder>
            <w:docPart w:val="8FC93392D8314623A58D333CC3CF196D"/>
          </w:placeholder>
          <w:text/>
        </w:sdtPr>
        <w:sdtEndPr/>
        <w:sdtContent>
          <w:r w:rsidR="00565D27" w:rsidRPr="00DB0B28">
            <w:rPr>
              <w:b/>
            </w:rPr>
            <w:t>PN DISAN MIC 0</w:t>
          </w:r>
          <w:r w:rsidR="00F11F80" w:rsidRPr="00DB0B28">
            <w:rPr>
              <w:b/>
            </w:rPr>
            <w:t>1</w:t>
          </w:r>
          <w:r w:rsidR="00DB0B28" w:rsidRPr="00DB0B28">
            <w:rPr>
              <w:b/>
            </w:rPr>
            <w:t>5</w:t>
          </w:r>
          <w:r w:rsidR="00565D27" w:rsidRPr="00DB0B28">
            <w:rPr>
              <w:b/>
            </w:rPr>
            <w:t xml:space="preserve"> 202</w:t>
          </w:r>
          <w:r w:rsidR="00392F14" w:rsidRPr="00DB0B28">
            <w:rPr>
              <w:b/>
            </w:rPr>
            <w:t>4</w:t>
          </w:r>
        </w:sdtContent>
      </w:sdt>
      <w:r>
        <w:t xml:space="preserve">  cuyo objeto es: </w:t>
      </w:r>
      <w:r w:rsidR="00DB0B28" w:rsidRPr="00635568">
        <w:rPr>
          <w:b/>
        </w:rPr>
        <w:t xml:space="preserve">ADQUISICIÓN DE UNIFORMES Y CALZADO PARA EL PERSONAL QUE </w:t>
      </w:r>
      <w:r w:rsidR="00DB0B28">
        <w:rPr>
          <w:b/>
        </w:rPr>
        <w:t>DESEMPEÑA FUNCIONES</w:t>
      </w:r>
      <w:r w:rsidR="00DB0B28" w:rsidRPr="00635568">
        <w:rPr>
          <w:b/>
        </w:rPr>
        <w:t xml:space="preserve"> EN LAS </w:t>
      </w:r>
      <w:r w:rsidR="00DB0B28">
        <w:rPr>
          <w:b/>
        </w:rPr>
        <w:t>OFICINAS</w:t>
      </w:r>
      <w:r w:rsidR="00DB0B28" w:rsidRPr="00635568">
        <w:rPr>
          <w:b/>
        </w:rPr>
        <w:t xml:space="preserve"> DE ATENCIÓN AL USUARIO A NIVEL NACIONAL</w:t>
      </w:r>
      <w:r w:rsidR="00F11F80">
        <w:rPr>
          <w:b/>
        </w:rPr>
        <w:t>.</w:t>
      </w:r>
    </w:p>
    <w:p w14:paraId="233ECB93" w14:textId="1639F8BA" w:rsidR="002B17A3" w:rsidRDefault="002B17A3" w:rsidP="00392F14">
      <w:pPr>
        <w:ind w:left="-567"/>
        <w:jc w:val="both"/>
        <w:rPr>
          <w:color w:val="000000"/>
        </w:rPr>
      </w:pPr>
    </w:p>
    <w:p w14:paraId="3B149A2C" w14:textId="77777777" w:rsidR="0051292D" w:rsidRDefault="0051292D" w:rsidP="002B17A3">
      <w:pPr>
        <w:spacing w:line="0" w:lineRule="atLeast"/>
        <w:ind w:left="-567"/>
        <w:jc w:val="both"/>
        <w:rPr>
          <w:color w:val="000000"/>
        </w:rPr>
      </w:pPr>
      <w:r>
        <w:rPr>
          <w:color w:val="000000"/>
        </w:rPr>
        <w:t xml:space="preserve">El(los) suscrito(s) a saber: </w:t>
      </w:r>
      <w:sdt>
        <w:sdtPr>
          <w:rPr>
            <w:lang w:eastAsia="es-CO"/>
          </w:rPr>
          <w:id w:val="1846738530"/>
          <w:placeholder>
            <w:docPart w:val="C3E988773F1F4D03A36A81DEF092BBAB"/>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6F2A55B648054B14AF53ECCBCD609F57"/>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CFAA65E73F9A4C9080AD72116561F263"/>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206B66AC" w14:textId="77777777" w:rsidR="002B17A3" w:rsidRDefault="002B17A3" w:rsidP="002B17A3">
      <w:pPr>
        <w:spacing w:line="0" w:lineRule="atLeast"/>
        <w:ind w:left="-567"/>
        <w:jc w:val="both"/>
        <w:rPr>
          <w:color w:val="000000"/>
        </w:rPr>
      </w:pPr>
    </w:p>
    <w:p w14:paraId="534EA269" w14:textId="77777777" w:rsidR="0051292D" w:rsidRDefault="0051292D" w:rsidP="002B17A3">
      <w:pPr>
        <w:adjustRightInd w:val="0"/>
        <w:spacing w:line="0" w:lineRule="atLeast"/>
        <w:ind w:left="-567"/>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0AB96C64" w14:textId="77777777" w:rsidR="002B17A3" w:rsidRPr="00090660" w:rsidRDefault="002B17A3" w:rsidP="002B17A3">
      <w:pPr>
        <w:adjustRightInd w:val="0"/>
        <w:spacing w:line="0" w:lineRule="atLeast"/>
        <w:ind w:left="-567"/>
        <w:jc w:val="both"/>
      </w:pPr>
    </w:p>
    <w:p w14:paraId="067FEE6E" w14:textId="77777777" w:rsidR="0051292D" w:rsidRPr="00090660" w:rsidRDefault="0051292D" w:rsidP="002B17A3">
      <w:pPr>
        <w:spacing w:line="0" w:lineRule="atLeast"/>
        <w:ind w:left="-567"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4EAAAFA" w14:textId="77777777" w:rsidR="0051292D" w:rsidRDefault="0051292D" w:rsidP="002B17A3">
      <w:pPr>
        <w:spacing w:line="0" w:lineRule="atLeast"/>
        <w:ind w:left="-567"/>
        <w:jc w:val="both"/>
      </w:pPr>
    </w:p>
    <w:p w14:paraId="69AE41C9" w14:textId="77777777" w:rsidR="0051292D" w:rsidRPr="00C43D69" w:rsidRDefault="0051292D" w:rsidP="002B17A3">
      <w:pPr>
        <w:spacing w:line="0" w:lineRule="atLeast"/>
        <w:ind w:left="-567"/>
        <w:jc w:val="both"/>
        <w:rPr>
          <w:color w:val="808080" w:themeColor="background1" w:themeShade="80"/>
        </w:rPr>
      </w:pPr>
      <w:r w:rsidRPr="00C43D69">
        <w:rPr>
          <w:color w:val="808080" w:themeColor="background1" w:themeShade="80"/>
        </w:rPr>
        <w:t>PERSONA JURÍDICA</w:t>
      </w:r>
    </w:p>
    <w:p w14:paraId="5D1EBDB8" w14:textId="01715519" w:rsidR="0051292D" w:rsidRPr="00C43D69" w:rsidRDefault="0051292D" w:rsidP="002B17A3">
      <w:pPr>
        <w:spacing w:line="0" w:lineRule="atLeast"/>
        <w:ind w:left="-567"/>
        <w:jc w:val="both"/>
        <w:rPr>
          <w:b/>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4C4A86" w:rsidRPr="00C43D69">
        <w:rPr>
          <w:color w:val="808080" w:themeColor="background1" w:themeShade="80"/>
        </w:rPr>
        <w:t>empresa, actualizando</w:t>
      </w:r>
      <w:r w:rsidRPr="00C43D69">
        <w:rPr>
          <w:color w:val="808080" w:themeColor="background1" w:themeShade="80"/>
        </w:rPr>
        <w:t xml:space="preserve"> los documentos técnicos y cumplimientos asociados al objeto del presente contrato</w:t>
      </w:r>
      <w:r w:rsidRPr="00C43D69">
        <w:rPr>
          <w:b/>
          <w:color w:val="808080" w:themeColor="background1" w:themeShade="80"/>
        </w:rPr>
        <w:t xml:space="preserve">. </w:t>
      </w:r>
    </w:p>
    <w:p w14:paraId="7F6125CA" w14:textId="77777777" w:rsidR="0051292D" w:rsidRPr="00C43D69" w:rsidRDefault="0051292D" w:rsidP="002B17A3">
      <w:pPr>
        <w:spacing w:line="0" w:lineRule="atLeast"/>
        <w:ind w:left="-567"/>
        <w:jc w:val="both"/>
        <w:rPr>
          <w:color w:val="808080" w:themeColor="background1" w:themeShade="80"/>
          <w:sz w:val="10"/>
          <w:szCs w:val="10"/>
        </w:rPr>
      </w:pPr>
    </w:p>
    <w:p w14:paraId="4CF3B071" w14:textId="77777777" w:rsidR="0051292D" w:rsidRPr="00C43D69" w:rsidRDefault="0051292D" w:rsidP="002B17A3">
      <w:pPr>
        <w:spacing w:line="0" w:lineRule="atLeast"/>
        <w:ind w:left="-567"/>
        <w:jc w:val="both"/>
        <w:rPr>
          <w:color w:val="808080" w:themeColor="background1" w:themeShade="80"/>
        </w:rPr>
      </w:pPr>
      <w:r w:rsidRPr="00C43D69">
        <w:rPr>
          <w:color w:val="808080" w:themeColor="background1" w:themeShade="80"/>
        </w:rPr>
        <w:t>PERSONA NATURAL</w:t>
      </w:r>
    </w:p>
    <w:p w14:paraId="3BC4B4D8" w14:textId="77777777" w:rsidR="0051292D" w:rsidRPr="00C43D69" w:rsidRDefault="0051292D" w:rsidP="002B17A3">
      <w:pPr>
        <w:spacing w:line="0" w:lineRule="atLeast"/>
        <w:ind w:left="-567"/>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45A9B7D" w14:textId="0697F2DC" w:rsidR="0051292D" w:rsidRPr="00F6182B" w:rsidRDefault="0051292D" w:rsidP="002B17A3">
      <w:pPr>
        <w:spacing w:line="0" w:lineRule="atLeast"/>
        <w:ind w:left="-567"/>
        <w:jc w:val="both"/>
        <w:rPr>
          <w:color w:val="808080" w:themeColor="background1" w:themeShade="80"/>
        </w:rPr>
      </w:pPr>
      <w:r>
        <w:rPr>
          <w:color w:val="808080" w:themeColor="background1" w:themeShade="80"/>
        </w:rPr>
        <w:t xml:space="preserve">Nota: </w:t>
      </w:r>
      <w:r w:rsidR="004C4A86">
        <w:rPr>
          <w:color w:val="808080" w:themeColor="background1" w:themeShade="80"/>
        </w:rPr>
        <w:t xml:space="preserve">seleccionar, </w:t>
      </w:r>
      <w:r w:rsidR="004C4A86" w:rsidRPr="00F6182B">
        <w:rPr>
          <w:color w:val="808080" w:themeColor="background1" w:themeShade="80"/>
        </w:rPr>
        <w:t>según</w:t>
      </w:r>
      <w:r w:rsidRPr="00F6182B">
        <w:rPr>
          <w:color w:val="808080" w:themeColor="background1" w:themeShade="80"/>
        </w:rPr>
        <w:t xml:space="preserve"> corresponda.</w:t>
      </w:r>
    </w:p>
    <w:p w14:paraId="230BB5CC" w14:textId="77777777" w:rsidR="002B17A3" w:rsidRDefault="002B17A3" w:rsidP="002B17A3">
      <w:pPr>
        <w:spacing w:line="0" w:lineRule="atLeast"/>
        <w:ind w:left="-567"/>
        <w:jc w:val="both"/>
      </w:pPr>
    </w:p>
    <w:p w14:paraId="134A0D1B" w14:textId="77777777" w:rsidR="0051292D" w:rsidRDefault="0051292D" w:rsidP="002B17A3">
      <w:pPr>
        <w:spacing w:line="0" w:lineRule="atLeast"/>
        <w:ind w:left="-567"/>
        <w:jc w:val="both"/>
      </w:pPr>
      <w:r w:rsidRPr="00B01A09">
        <w:t>De igual manera en la ejecución del contrato adicional a los requerimientos exigidos para su ejecución, la persona natural o jurídica deberá: </w:t>
      </w:r>
    </w:p>
    <w:p w14:paraId="1AE58EEA" w14:textId="77777777" w:rsidR="0051292D" w:rsidRPr="00C43D69" w:rsidRDefault="0051292D" w:rsidP="002B17A3">
      <w:pPr>
        <w:spacing w:line="0" w:lineRule="atLeast"/>
        <w:ind w:left="-567"/>
        <w:jc w:val="both"/>
        <w:rPr>
          <w:sz w:val="10"/>
          <w:szCs w:val="10"/>
        </w:rPr>
      </w:pPr>
    </w:p>
    <w:p w14:paraId="73A87322" w14:textId="77777777" w:rsidR="0051292D" w:rsidRDefault="0051292D" w:rsidP="00E21B02">
      <w:pPr>
        <w:pStyle w:val="Prrafodelista"/>
        <w:numPr>
          <w:ilvl w:val="0"/>
          <w:numId w:val="8"/>
        </w:numPr>
        <w:autoSpaceDE/>
        <w:autoSpaceDN/>
        <w:spacing w:line="0" w:lineRule="atLeast"/>
        <w:ind w:left="-284" w:hanging="283"/>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055CE2C" w14:textId="77777777" w:rsidR="0051292D" w:rsidRPr="00C43D69" w:rsidRDefault="0051292D" w:rsidP="001550CF">
      <w:pPr>
        <w:pStyle w:val="Prrafodelista"/>
        <w:spacing w:line="0" w:lineRule="atLeast"/>
        <w:ind w:left="-284" w:hanging="283"/>
        <w:jc w:val="both"/>
        <w:rPr>
          <w:rFonts w:eastAsiaTheme="minorHAnsi"/>
          <w:sz w:val="14"/>
          <w:lang w:eastAsia="en-US"/>
        </w:rPr>
      </w:pPr>
    </w:p>
    <w:p w14:paraId="16D33A57" w14:textId="77777777" w:rsidR="0051292D" w:rsidRPr="007969CE" w:rsidRDefault="0051292D" w:rsidP="00E21B02">
      <w:pPr>
        <w:pStyle w:val="Prrafodelista"/>
        <w:numPr>
          <w:ilvl w:val="0"/>
          <w:numId w:val="8"/>
        </w:numPr>
        <w:autoSpaceDE/>
        <w:autoSpaceDN/>
        <w:spacing w:line="0" w:lineRule="atLeast"/>
        <w:ind w:left="-284" w:hanging="283"/>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4071D29A" w14:textId="77777777" w:rsidR="0051292D" w:rsidRDefault="0051292D" w:rsidP="001550CF">
      <w:pPr>
        <w:ind w:left="-284" w:right="-799" w:hanging="283"/>
        <w:jc w:val="both"/>
        <w:rPr>
          <w:lang w:val="es-CO"/>
        </w:rPr>
      </w:pPr>
    </w:p>
    <w:p w14:paraId="69A94438" w14:textId="0C6B5FBF" w:rsidR="0051292D" w:rsidRPr="00B01A09" w:rsidRDefault="0051292D" w:rsidP="00E21B02">
      <w:pPr>
        <w:pStyle w:val="Prrafodelista"/>
        <w:numPr>
          <w:ilvl w:val="0"/>
          <w:numId w:val="8"/>
        </w:numPr>
        <w:autoSpaceDE/>
        <w:autoSpaceDN/>
        <w:spacing w:line="0" w:lineRule="atLeast"/>
        <w:ind w:left="-284" w:hanging="283"/>
        <w:jc w:val="both"/>
        <w:rPr>
          <w:rFonts w:eastAsiaTheme="minorHAnsi"/>
          <w:lang w:eastAsia="en-US"/>
        </w:rPr>
      </w:pPr>
      <w:r w:rsidRPr="00B01A09">
        <w:rPr>
          <w:rFonts w:eastAsiaTheme="minorHAnsi"/>
          <w:lang w:eastAsia="en-US"/>
        </w:rPr>
        <w:t xml:space="preserve">Cumplir </w:t>
      </w:r>
      <w:r w:rsidR="004C4A86" w:rsidRPr="00B01A09">
        <w:rPr>
          <w:rFonts w:eastAsiaTheme="minorHAnsi"/>
          <w:lang w:eastAsia="en-US"/>
        </w:rPr>
        <w:t>con el</w:t>
      </w:r>
      <w:r w:rsidRPr="00B01A09">
        <w:rPr>
          <w:rFonts w:eastAsiaTheme="minorHAnsi"/>
          <w:lang w:eastAsia="en-US"/>
        </w:rPr>
        <w:t xml:space="preserve"> uso continuo y permanente de los elementos de protección personal, durante la ejecución contractual, acorde a los peligros y riesgos relacionados la tarea contratada.</w:t>
      </w:r>
    </w:p>
    <w:p w14:paraId="1DAB163A" w14:textId="77777777" w:rsidR="0051292D" w:rsidRPr="00C43D69" w:rsidRDefault="0051292D" w:rsidP="001550CF">
      <w:pPr>
        <w:pStyle w:val="Prrafodelista"/>
        <w:ind w:left="-284" w:hanging="283"/>
        <w:rPr>
          <w:rFonts w:eastAsiaTheme="minorHAnsi"/>
          <w:sz w:val="10"/>
          <w:lang w:eastAsia="en-US"/>
        </w:rPr>
      </w:pPr>
    </w:p>
    <w:p w14:paraId="4780688A" w14:textId="77777777" w:rsidR="0051292D" w:rsidRPr="00B01A09" w:rsidRDefault="0051292D" w:rsidP="00E21B02">
      <w:pPr>
        <w:pStyle w:val="Prrafodelista"/>
        <w:numPr>
          <w:ilvl w:val="0"/>
          <w:numId w:val="8"/>
        </w:numPr>
        <w:autoSpaceDE/>
        <w:autoSpaceDN/>
        <w:spacing w:line="0" w:lineRule="atLeast"/>
        <w:ind w:left="-284" w:hanging="283"/>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24375C30" w14:textId="77777777" w:rsidR="0051292D" w:rsidRPr="00C43D69" w:rsidRDefault="0051292D" w:rsidP="001550CF">
      <w:pPr>
        <w:pStyle w:val="Prrafodelista"/>
        <w:ind w:left="-284" w:hanging="283"/>
        <w:rPr>
          <w:rFonts w:eastAsiaTheme="minorHAnsi"/>
          <w:sz w:val="10"/>
          <w:lang w:eastAsia="en-US"/>
        </w:rPr>
      </w:pPr>
    </w:p>
    <w:p w14:paraId="7AD8600C" w14:textId="77777777" w:rsidR="0051292D" w:rsidRPr="00B01A09" w:rsidRDefault="0051292D" w:rsidP="00E21B02">
      <w:pPr>
        <w:pStyle w:val="Prrafodelista"/>
        <w:numPr>
          <w:ilvl w:val="0"/>
          <w:numId w:val="8"/>
        </w:numPr>
        <w:autoSpaceDE/>
        <w:autoSpaceDN/>
        <w:spacing w:line="0" w:lineRule="atLeast"/>
        <w:ind w:left="-284" w:hanging="283"/>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9E9988E" w14:textId="77777777" w:rsidR="0051292D" w:rsidRPr="00C43D69" w:rsidRDefault="0051292D" w:rsidP="001550CF">
      <w:pPr>
        <w:pStyle w:val="Prrafodelista"/>
        <w:ind w:left="-284" w:hanging="283"/>
        <w:rPr>
          <w:rFonts w:eastAsiaTheme="minorHAnsi"/>
          <w:sz w:val="12"/>
          <w:lang w:eastAsia="en-US"/>
        </w:rPr>
      </w:pPr>
    </w:p>
    <w:p w14:paraId="718E6483" w14:textId="77777777" w:rsidR="0051292D" w:rsidRDefault="0051292D" w:rsidP="00E21B02">
      <w:pPr>
        <w:pStyle w:val="Prrafodelista"/>
        <w:numPr>
          <w:ilvl w:val="0"/>
          <w:numId w:val="8"/>
        </w:numPr>
        <w:autoSpaceDE/>
        <w:autoSpaceDN/>
        <w:spacing w:line="0" w:lineRule="atLeast"/>
        <w:ind w:left="-284" w:hanging="283"/>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7EB2E920" w14:textId="77777777" w:rsidR="0051292D" w:rsidRPr="00C43D69" w:rsidRDefault="0051292D" w:rsidP="001550CF">
      <w:pPr>
        <w:spacing w:line="0" w:lineRule="atLeast"/>
        <w:ind w:left="-284" w:hanging="283"/>
        <w:jc w:val="both"/>
        <w:rPr>
          <w:sz w:val="2"/>
        </w:rPr>
      </w:pPr>
    </w:p>
    <w:p w14:paraId="30A6746D" w14:textId="77777777" w:rsidR="0051292D" w:rsidRPr="00B01A09" w:rsidRDefault="0051292D" w:rsidP="00E21B02">
      <w:pPr>
        <w:pStyle w:val="Prrafodelista"/>
        <w:numPr>
          <w:ilvl w:val="0"/>
          <w:numId w:val="9"/>
        </w:numPr>
        <w:autoSpaceDE/>
        <w:autoSpaceDN/>
        <w:ind w:left="-284"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7CCD408D" w14:textId="77777777" w:rsidR="0051292D" w:rsidRPr="00C43D69" w:rsidRDefault="0051292D" w:rsidP="001550CF">
      <w:pPr>
        <w:pStyle w:val="Prrafodelista"/>
        <w:spacing w:line="0" w:lineRule="atLeast"/>
        <w:ind w:left="-284" w:hanging="283"/>
        <w:jc w:val="both"/>
        <w:rPr>
          <w:rFonts w:eastAsiaTheme="minorHAnsi"/>
          <w:sz w:val="10"/>
          <w:lang w:eastAsia="en-US"/>
        </w:rPr>
      </w:pPr>
    </w:p>
    <w:p w14:paraId="693261F3" w14:textId="669B028F" w:rsidR="0051292D" w:rsidRPr="00B01A09" w:rsidRDefault="004C4A86" w:rsidP="00E21B02">
      <w:pPr>
        <w:pStyle w:val="Prrafodelista"/>
        <w:numPr>
          <w:ilvl w:val="0"/>
          <w:numId w:val="9"/>
        </w:numPr>
        <w:autoSpaceDE/>
        <w:autoSpaceDN/>
        <w:spacing w:line="0" w:lineRule="atLeast"/>
        <w:ind w:left="-284" w:hanging="283"/>
        <w:jc w:val="both"/>
        <w:rPr>
          <w:rFonts w:eastAsiaTheme="minorHAnsi"/>
          <w:lang w:eastAsia="en-US"/>
        </w:rPr>
      </w:pPr>
      <w:r w:rsidRPr="00B01A09">
        <w:rPr>
          <w:rFonts w:eastAsiaTheme="minorHAnsi"/>
          <w:lang w:eastAsia="en-US"/>
        </w:rPr>
        <w:t>Entregar los</w:t>
      </w:r>
      <w:r w:rsidR="0051292D" w:rsidRPr="00B01A09">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4CE48383" w14:textId="77777777" w:rsidR="0051292D" w:rsidRPr="00C43D69" w:rsidRDefault="0051292D" w:rsidP="002B17A3">
      <w:pPr>
        <w:spacing w:line="0" w:lineRule="atLeast"/>
        <w:ind w:left="-567"/>
        <w:jc w:val="both"/>
        <w:rPr>
          <w:color w:val="000000"/>
          <w:sz w:val="10"/>
        </w:rPr>
      </w:pPr>
    </w:p>
    <w:p w14:paraId="7596296E" w14:textId="5B482FD0" w:rsidR="0051292D" w:rsidRDefault="0051292D" w:rsidP="002B17A3">
      <w:pPr>
        <w:spacing w:line="0" w:lineRule="atLeast"/>
        <w:ind w:left="-567"/>
        <w:jc w:val="both"/>
        <w:rPr>
          <w:color w:val="000000"/>
        </w:rPr>
      </w:pPr>
      <w:r>
        <w:rPr>
          <w:color w:val="000000"/>
        </w:rPr>
        <w:t xml:space="preserve">Las personas </w:t>
      </w:r>
      <w:r w:rsidR="004C4A86" w:rsidRPr="00F6182B">
        <w:rPr>
          <w:b/>
          <w:color w:val="000000"/>
        </w:rPr>
        <w:t>jurídicas</w:t>
      </w:r>
      <w:r w:rsidR="004C4A86">
        <w:rPr>
          <w:color w:val="000000"/>
        </w:rPr>
        <w:t xml:space="preserve"> deben</w:t>
      </w:r>
      <w:r>
        <w:rPr>
          <w:color w:val="000000"/>
        </w:rPr>
        <w:t xml:space="preserve"> diligenciar la lista de chequeo que evidencie el cumplimiento a </w:t>
      </w:r>
      <w:r w:rsidR="004C4A86">
        <w:rPr>
          <w:color w:val="000000"/>
        </w:rPr>
        <w:t>la Resolución</w:t>
      </w:r>
      <w:r>
        <w:rPr>
          <w:color w:val="000000"/>
        </w:rPr>
        <w:t xml:space="preserve"> 0312 del 2019 “</w:t>
      </w:r>
      <w:r w:rsidRPr="00B7605C">
        <w:rPr>
          <w:i/>
          <w:color w:val="000000"/>
        </w:rPr>
        <w:t>Por la cual se definen los Estándares Mínimos del Sistema de Gestión de Seguridad y Salud en el Trabajo SG-</w:t>
      </w:r>
      <w:r w:rsidR="004C4A86" w:rsidRPr="00B7605C">
        <w:rPr>
          <w:i/>
          <w:color w:val="000000"/>
        </w:rPr>
        <w:t>SST</w:t>
      </w:r>
      <w:r w:rsidR="004C4A86">
        <w:rPr>
          <w:color w:val="000000"/>
        </w:rPr>
        <w:t>, considerando</w:t>
      </w:r>
      <w:r>
        <w:rPr>
          <w:color w:val="000000"/>
        </w:rPr>
        <w:t xml:space="preserve"> lo siguiente: </w:t>
      </w:r>
    </w:p>
    <w:p w14:paraId="1CC04FEF" w14:textId="77777777" w:rsidR="002B17A3" w:rsidRDefault="002B17A3" w:rsidP="002B17A3">
      <w:pPr>
        <w:spacing w:line="0" w:lineRule="atLeast"/>
        <w:ind w:left="-567"/>
        <w:jc w:val="both"/>
        <w:rPr>
          <w:color w:val="000000"/>
        </w:rPr>
      </w:pPr>
    </w:p>
    <w:p w14:paraId="18C737C1" w14:textId="77777777" w:rsidR="0051292D" w:rsidRDefault="0051292D" w:rsidP="00E21B02">
      <w:pPr>
        <w:pStyle w:val="Prrafodelista"/>
        <w:numPr>
          <w:ilvl w:val="0"/>
          <w:numId w:val="10"/>
        </w:numPr>
        <w:autoSpaceDE/>
        <w:autoSpaceDN/>
        <w:spacing w:line="0" w:lineRule="atLeast"/>
        <w:ind w:left="-284" w:hanging="283"/>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2DB295DF" w14:textId="77777777" w:rsidR="0051292D" w:rsidRDefault="0051292D" w:rsidP="002E44FB">
      <w:pPr>
        <w:pStyle w:val="Prrafodelista"/>
        <w:spacing w:line="0" w:lineRule="atLeast"/>
        <w:ind w:left="-284" w:hanging="283"/>
        <w:jc w:val="both"/>
        <w:rPr>
          <w:rFonts w:eastAsiaTheme="minorHAnsi"/>
          <w:color w:val="000000"/>
          <w:lang w:eastAsia="en-US"/>
        </w:rPr>
      </w:pPr>
    </w:p>
    <w:p w14:paraId="372C4CAD" w14:textId="305D358B" w:rsidR="0051292D" w:rsidRDefault="0051292D" w:rsidP="00E21B02">
      <w:pPr>
        <w:pStyle w:val="Prrafodelista"/>
        <w:numPr>
          <w:ilvl w:val="0"/>
          <w:numId w:val="10"/>
        </w:numPr>
        <w:autoSpaceDE/>
        <w:autoSpaceDN/>
        <w:spacing w:line="0" w:lineRule="atLeast"/>
        <w:ind w:left="-284" w:hanging="283"/>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w:t>
      </w:r>
      <w:r w:rsidR="004C4A86" w:rsidRPr="00921A80">
        <w:rPr>
          <w:rFonts w:eastAsiaTheme="minorHAnsi"/>
          <w:color w:val="000000"/>
          <w:lang w:eastAsia="en-US"/>
        </w:rPr>
        <w:t>trabajadores clasificados</w:t>
      </w:r>
      <w:r w:rsidRPr="00921A80">
        <w:rPr>
          <w:rFonts w:eastAsiaTheme="minorHAnsi"/>
          <w:color w:val="000000"/>
          <w:lang w:eastAsia="en-US"/>
        </w:rPr>
        <w:t xml:space="preserve">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39865952" w14:textId="77777777" w:rsidR="0051292D" w:rsidRPr="00921A80" w:rsidRDefault="0051292D" w:rsidP="002E44FB">
      <w:pPr>
        <w:pStyle w:val="Prrafodelista"/>
        <w:ind w:left="-284" w:hanging="283"/>
        <w:rPr>
          <w:rFonts w:eastAsiaTheme="minorHAnsi"/>
          <w:color w:val="000000"/>
          <w:lang w:eastAsia="en-US"/>
        </w:rPr>
      </w:pPr>
    </w:p>
    <w:p w14:paraId="721D7BC6" w14:textId="4B653D4F" w:rsidR="0051292D" w:rsidRPr="00B7605C" w:rsidRDefault="0051292D" w:rsidP="00E21B02">
      <w:pPr>
        <w:pStyle w:val="Prrafodelista"/>
        <w:numPr>
          <w:ilvl w:val="0"/>
          <w:numId w:val="10"/>
        </w:numPr>
        <w:autoSpaceDE/>
        <w:autoSpaceDN/>
        <w:spacing w:line="0" w:lineRule="atLeast"/>
        <w:ind w:left="-284" w:hanging="283"/>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w:t>
      </w:r>
      <w:r w:rsidR="004C4A86" w:rsidRPr="00921A80">
        <w:rPr>
          <w:rFonts w:eastAsiaTheme="minorHAnsi"/>
          <w:color w:val="000000"/>
          <w:lang w:eastAsia="en-US"/>
        </w:rPr>
        <w:t>trabajadores clasificados</w:t>
      </w:r>
      <w:r w:rsidRPr="00921A80">
        <w:rPr>
          <w:rFonts w:eastAsiaTheme="minorHAnsi"/>
          <w:color w:val="000000"/>
          <w:lang w:eastAsia="en-US"/>
        </w:rPr>
        <w:t xml:space="preserve">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702244BA" w14:textId="77777777" w:rsidR="0051292D" w:rsidRPr="000C3723" w:rsidRDefault="0051292D" w:rsidP="002B17A3">
      <w:pPr>
        <w:spacing w:line="0" w:lineRule="atLeast"/>
        <w:ind w:left="-567" w:hanging="567"/>
        <w:jc w:val="both"/>
        <w:rPr>
          <w:color w:val="000000"/>
        </w:rPr>
      </w:pPr>
    </w:p>
    <w:p w14:paraId="6DB37FB0" w14:textId="77777777" w:rsidR="0051292D" w:rsidRDefault="0051292D" w:rsidP="002B17A3">
      <w:pPr>
        <w:spacing w:line="0" w:lineRule="atLeast"/>
        <w:ind w:left="-567"/>
        <w:rPr>
          <w:color w:val="000000"/>
        </w:rPr>
      </w:pPr>
      <w:r w:rsidRPr="000C3723">
        <w:rPr>
          <w:color w:val="000000"/>
        </w:rPr>
        <w:t>La verificación al cumplimiento de lo antes descrito será efectuada por el supervisor del contrato.</w:t>
      </w:r>
    </w:p>
    <w:p w14:paraId="1A368757" w14:textId="77777777" w:rsidR="0051292D" w:rsidRPr="000C3723" w:rsidRDefault="0051292D" w:rsidP="002B17A3">
      <w:pPr>
        <w:spacing w:line="0" w:lineRule="atLeast"/>
        <w:ind w:left="-567"/>
        <w:rPr>
          <w:color w:val="000000"/>
        </w:rPr>
      </w:pPr>
    </w:p>
    <w:p w14:paraId="38F2C695" w14:textId="77777777" w:rsidR="0051292D" w:rsidRPr="000C3723" w:rsidRDefault="0051292D" w:rsidP="002B17A3">
      <w:pPr>
        <w:ind w:left="-567"/>
        <w:jc w:val="both"/>
        <w:rPr>
          <w:lang w:eastAsia="es-CO"/>
        </w:rPr>
      </w:pPr>
      <w:r w:rsidRPr="000C3723">
        <w:rPr>
          <w:lang w:eastAsia="es-CO"/>
        </w:rPr>
        <w:t>El proponente:</w:t>
      </w:r>
    </w:p>
    <w:p w14:paraId="54B921E3" w14:textId="77777777" w:rsidR="0051292D" w:rsidRPr="000C3723" w:rsidRDefault="0051292D" w:rsidP="002B17A3">
      <w:pPr>
        <w:pStyle w:val="Sinespaciado1"/>
        <w:ind w:left="-567"/>
        <w:rPr>
          <w:rFonts w:ascii="Arial" w:hAnsi="Arial" w:cs="Arial"/>
          <w:sz w:val="20"/>
          <w:szCs w:val="20"/>
        </w:rPr>
      </w:pPr>
      <w:r w:rsidRPr="000C3723">
        <w:rPr>
          <w:rFonts w:ascii="Arial" w:hAnsi="Arial" w:cs="Arial"/>
          <w:b/>
          <w:sz w:val="20"/>
          <w:szCs w:val="20"/>
        </w:rPr>
        <w:t>__________________________________</w:t>
      </w:r>
    </w:p>
    <w:p w14:paraId="5D55E08C" w14:textId="77777777" w:rsidR="0051292D" w:rsidRPr="000C3723" w:rsidRDefault="0051292D" w:rsidP="002B17A3">
      <w:pPr>
        <w:pStyle w:val="Sinespaciado1"/>
        <w:ind w:left="-567"/>
        <w:rPr>
          <w:rFonts w:ascii="Arial" w:hAnsi="Arial" w:cs="Arial"/>
          <w:sz w:val="20"/>
          <w:szCs w:val="20"/>
        </w:rPr>
      </w:pPr>
      <w:r w:rsidRPr="000C3723">
        <w:rPr>
          <w:rFonts w:ascii="Arial" w:hAnsi="Arial" w:cs="Arial"/>
          <w:sz w:val="20"/>
          <w:szCs w:val="20"/>
        </w:rPr>
        <w:t xml:space="preserve">Firma del representante legal del proponente </w:t>
      </w:r>
    </w:p>
    <w:p w14:paraId="429447F5" w14:textId="77777777" w:rsidR="0051292D" w:rsidRPr="000C3723" w:rsidRDefault="0051292D" w:rsidP="002B17A3">
      <w:pPr>
        <w:pStyle w:val="Sinespaciado1"/>
        <w:ind w:left="-567"/>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17428169B5F498CB7E5F088F3909BDD"/>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4D994776" w14:textId="28284113" w:rsidR="0051292D" w:rsidRPr="000C3723" w:rsidRDefault="0051292D" w:rsidP="002B17A3">
      <w:pPr>
        <w:pStyle w:val="Sinespaciado1"/>
        <w:ind w:left="-567"/>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004C4A86" w:rsidRPr="000C3723">
        <w:rPr>
          <w:rFonts w:ascii="Segoe UI Symbol" w:eastAsia="MS Gothic" w:hAnsi="Segoe UI Symbol" w:cs="Segoe UI Symbol"/>
          <w:sz w:val="20"/>
          <w:szCs w:val="20"/>
          <w:lang w:eastAsia="es-CO"/>
        </w:rPr>
        <w:t>☐</w:t>
      </w:r>
      <w:r w:rsidR="004C4A86" w:rsidRPr="000C3723">
        <w:rPr>
          <w:rFonts w:ascii="Arial" w:hAnsi="Arial" w:cs="Arial"/>
          <w:sz w:val="20"/>
          <w:szCs w:val="20"/>
          <w:lang w:eastAsia="es-CO"/>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D56A94A0827947BD83A6214F9C83AF8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0C576252" w14:textId="77777777" w:rsidR="0051292D" w:rsidRPr="000C3723" w:rsidRDefault="0051292D" w:rsidP="002B17A3">
      <w:pPr>
        <w:pStyle w:val="Sinespaciado1"/>
        <w:ind w:left="-567"/>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69DF1F7CAF1241D59BD47D2FC34F0493"/>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0F639F36" w14:textId="31078D39" w:rsidR="0051292D" w:rsidRPr="000C3723" w:rsidRDefault="0051292D" w:rsidP="002B17A3">
      <w:pPr>
        <w:pStyle w:val="Sinespaciado1"/>
        <w:ind w:left="-567"/>
        <w:rPr>
          <w:rFonts w:ascii="Arial" w:hAnsi="Arial" w:cs="Arial"/>
          <w:color w:val="000000"/>
          <w:sz w:val="20"/>
          <w:szCs w:val="20"/>
        </w:rPr>
      </w:pPr>
      <w:r w:rsidRPr="000C3723">
        <w:rPr>
          <w:rFonts w:ascii="Arial" w:hAnsi="Arial" w:cs="Arial"/>
          <w:color w:val="000000"/>
          <w:sz w:val="20"/>
          <w:szCs w:val="20"/>
        </w:rPr>
        <w:t xml:space="preserve">Identificación (C.C </w:t>
      </w:r>
      <w:r w:rsidR="004C4A86" w:rsidRPr="000C3723">
        <w:rPr>
          <w:rFonts w:ascii="Segoe UI Symbol" w:eastAsia="MS Gothic" w:hAnsi="Segoe UI Symbol" w:cs="Segoe UI Symbol"/>
          <w:sz w:val="20"/>
          <w:szCs w:val="20"/>
          <w:lang w:eastAsia="es-CO"/>
        </w:rPr>
        <w:t>☐</w:t>
      </w:r>
      <w:r w:rsidR="004C4A86"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05D2BC1487B4432DAE64D4FB29143C69"/>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7BDF8FAA" w14:textId="77777777" w:rsidR="0051292D" w:rsidRPr="000C3723" w:rsidRDefault="0051292D" w:rsidP="002B17A3">
      <w:pPr>
        <w:pStyle w:val="Sinespaciado1"/>
        <w:ind w:left="-567"/>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5EFDD5CE1B774EEB871FE0893D19C3A4"/>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4A975DAD" w14:textId="77777777" w:rsidR="0051292D" w:rsidRPr="000C3723" w:rsidRDefault="0051292D" w:rsidP="002B17A3">
      <w:pPr>
        <w:pStyle w:val="Sinespaciado1"/>
        <w:ind w:left="-567"/>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CA36087DD0C04D01A35EFB607A6FB63E"/>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2BF1857F" w14:textId="77777777" w:rsidR="0051292D" w:rsidRDefault="0051292D" w:rsidP="002B17A3">
      <w:pPr>
        <w:pStyle w:val="Sinespaciado1"/>
        <w:ind w:left="-567"/>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950AD05BAD6445EAA71D22123FBF8137"/>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6B9B3632" w14:textId="77777777" w:rsidR="0051292D" w:rsidRPr="00C43D69" w:rsidRDefault="0051292D" w:rsidP="0051292D">
      <w:pPr>
        <w:pStyle w:val="Sinespaciado1"/>
        <w:rPr>
          <w:rFonts w:ascii="Arial" w:hAnsi="Arial" w:cs="Arial"/>
          <w:color w:val="808080" w:themeColor="background1" w:themeShade="80"/>
          <w:sz w:val="12"/>
          <w:szCs w:val="20"/>
          <w:u w:val="single"/>
        </w:rPr>
      </w:pPr>
    </w:p>
    <w:p w14:paraId="3C7B0CEF" w14:textId="6B997FFD" w:rsidR="0051292D" w:rsidRDefault="0051292D" w:rsidP="0051292D">
      <w:pPr>
        <w:ind w:left="-426" w:right="-799"/>
        <w:jc w:val="both"/>
        <w:rPr>
          <w:color w:val="808080" w:themeColor="background1" w:themeShade="80"/>
          <w:sz w:val="16"/>
        </w:rPr>
      </w:pPr>
    </w:p>
    <w:p w14:paraId="57ABEE89" w14:textId="77777777" w:rsidR="0051292D" w:rsidRDefault="0051292D" w:rsidP="0051292D">
      <w:pPr>
        <w:ind w:left="-426" w:right="-799"/>
        <w:jc w:val="both"/>
        <w:rPr>
          <w:color w:val="808080" w:themeColor="background1" w:themeShade="80"/>
          <w:sz w:val="16"/>
        </w:rPr>
      </w:pPr>
    </w:p>
    <w:p w14:paraId="4316198F" w14:textId="393F02DD" w:rsidR="0093774D" w:rsidRDefault="0093774D">
      <w:pPr>
        <w:autoSpaceDE/>
        <w:autoSpaceDN/>
        <w:rPr>
          <w:lang w:val="es-CO"/>
        </w:rPr>
      </w:pPr>
    </w:p>
    <w:p w14:paraId="5ACE875C" w14:textId="77777777" w:rsidR="00DB0B28" w:rsidRDefault="00DB0B28" w:rsidP="006B379C">
      <w:pPr>
        <w:tabs>
          <w:tab w:val="left" w:pos="-142"/>
        </w:tabs>
        <w:ind w:right="-799"/>
        <w:jc w:val="center"/>
        <w:rPr>
          <w:b/>
        </w:rPr>
      </w:pPr>
    </w:p>
    <w:p w14:paraId="679808B3" w14:textId="77777777" w:rsidR="00DB0B28" w:rsidRDefault="00DB0B28" w:rsidP="006B379C">
      <w:pPr>
        <w:tabs>
          <w:tab w:val="left" w:pos="-142"/>
        </w:tabs>
        <w:ind w:right="-799"/>
        <w:jc w:val="center"/>
        <w:rPr>
          <w:b/>
        </w:rPr>
      </w:pPr>
    </w:p>
    <w:p w14:paraId="69DB8981" w14:textId="77777777" w:rsidR="00DB0B28" w:rsidRDefault="00DB0B28" w:rsidP="006B379C">
      <w:pPr>
        <w:tabs>
          <w:tab w:val="left" w:pos="-142"/>
        </w:tabs>
        <w:ind w:right="-799"/>
        <w:jc w:val="center"/>
        <w:rPr>
          <w:b/>
        </w:rPr>
      </w:pPr>
    </w:p>
    <w:p w14:paraId="236193AD" w14:textId="77777777" w:rsidR="00DB0B28" w:rsidRDefault="00DB0B28" w:rsidP="006B379C">
      <w:pPr>
        <w:tabs>
          <w:tab w:val="left" w:pos="-142"/>
        </w:tabs>
        <w:ind w:right="-799"/>
        <w:jc w:val="center"/>
        <w:rPr>
          <w:b/>
          <w:bCs/>
          <w:sz w:val="18"/>
          <w:szCs w:val="18"/>
        </w:rPr>
      </w:pPr>
    </w:p>
    <w:p w14:paraId="4E7B4AE2" w14:textId="72C9E260" w:rsidR="00DB0B28" w:rsidRDefault="00DB0B28" w:rsidP="006B379C">
      <w:pPr>
        <w:tabs>
          <w:tab w:val="left" w:pos="-142"/>
        </w:tabs>
        <w:ind w:right="-799"/>
        <w:jc w:val="center"/>
        <w:rPr>
          <w:b/>
          <w:bCs/>
          <w:sz w:val="18"/>
          <w:szCs w:val="18"/>
        </w:rPr>
      </w:pPr>
      <w:r w:rsidRPr="00963854">
        <w:rPr>
          <w:b/>
          <w:bCs/>
          <w:sz w:val="18"/>
          <w:szCs w:val="18"/>
        </w:rPr>
        <w:t xml:space="preserve">FORMULARIO </w:t>
      </w:r>
      <w:r>
        <w:rPr>
          <w:b/>
          <w:bCs/>
          <w:sz w:val="18"/>
          <w:szCs w:val="18"/>
        </w:rPr>
        <w:t>CERTIFICADO DE COMPROMISO DEL FABRICANTE</w:t>
      </w:r>
    </w:p>
    <w:p w14:paraId="45FE6EEA" w14:textId="4CF1F288" w:rsidR="00DB0B28" w:rsidRDefault="00DB0B28" w:rsidP="006B379C">
      <w:pPr>
        <w:tabs>
          <w:tab w:val="left" w:pos="-142"/>
        </w:tabs>
        <w:ind w:right="-799"/>
        <w:jc w:val="center"/>
        <w:rPr>
          <w:b/>
        </w:rPr>
      </w:pPr>
    </w:p>
    <w:p w14:paraId="78F217FB" w14:textId="7A8EEA72" w:rsidR="00DB0B28" w:rsidRDefault="00DB0B28" w:rsidP="006B379C">
      <w:pPr>
        <w:tabs>
          <w:tab w:val="left" w:pos="-142"/>
        </w:tabs>
        <w:ind w:right="-799"/>
        <w:jc w:val="center"/>
        <w:rPr>
          <w:b/>
        </w:rPr>
      </w:pPr>
    </w:p>
    <w:p w14:paraId="57C517C4" w14:textId="3F2D99E3" w:rsidR="00DB0B28" w:rsidRDefault="00DB0B28" w:rsidP="006B379C">
      <w:pPr>
        <w:tabs>
          <w:tab w:val="left" w:pos="-142"/>
        </w:tabs>
        <w:ind w:right="-799"/>
        <w:jc w:val="center"/>
        <w:rPr>
          <w:b/>
        </w:rPr>
      </w:pPr>
    </w:p>
    <w:p w14:paraId="6600ECA0" w14:textId="77777777" w:rsidR="00DB0B28" w:rsidRPr="00963854" w:rsidRDefault="00FB1163" w:rsidP="00DB0B28">
      <w:pPr>
        <w:jc w:val="both"/>
      </w:pPr>
      <w:sdt>
        <w:sdtPr>
          <w:id w:val="1927226703"/>
          <w:placeholder>
            <w:docPart w:val="AD035C4730EC41288823BABEA1568004"/>
          </w:placeholder>
          <w:showingPlcHdr/>
          <w15:color w:val="800000"/>
          <w:text/>
        </w:sdtPr>
        <w:sdtEndPr/>
        <w:sdtContent>
          <w:r w:rsidR="00DB0B28" w:rsidRPr="00963854">
            <w:rPr>
              <w:rStyle w:val="Textodelmarcadordeposicin"/>
              <w:color w:val="FF8F8F"/>
              <w:u w:val="single"/>
            </w:rPr>
            <w:t>Ciudad</w:t>
          </w:r>
        </w:sdtContent>
      </w:sdt>
      <w:r w:rsidR="00DB0B28" w:rsidRPr="00963854">
        <w:t xml:space="preserve">, </w:t>
      </w:r>
      <w:sdt>
        <w:sdtPr>
          <w:id w:val="-1666087035"/>
          <w:placeholder>
            <w:docPart w:val="6F7B96382406407FB47B382C27CD140D"/>
          </w:placeholder>
          <w:showingPlcHdr/>
          <w15:color w:val="800000"/>
          <w:date w:fullDate="2021-04-13T00:00:00Z">
            <w:dateFormat w:val="d 'de' MMMM 'de' yyyy"/>
            <w:lid w:val="es-CO"/>
            <w:storeMappedDataAs w:val="dateTime"/>
            <w:calendar w:val="gregorian"/>
          </w:date>
        </w:sdtPr>
        <w:sdtEndPr/>
        <w:sdtContent>
          <w:r w:rsidR="00DB0B28" w:rsidRPr="00963854">
            <w:rPr>
              <w:rStyle w:val="Textodelmarcadordeposicin"/>
              <w:color w:val="FF8F8F"/>
            </w:rPr>
            <w:t>seleccionar la fecha.</w:t>
          </w:r>
        </w:sdtContent>
      </w:sdt>
    </w:p>
    <w:p w14:paraId="4C82B2E1" w14:textId="77777777" w:rsidR="00DB0B28" w:rsidRDefault="00DB0B28" w:rsidP="00DB0B28">
      <w:pPr>
        <w:jc w:val="both"/>
      </w:pPr>
    </w:p>
    <w:p w14:paraId="4D154C23" w14:textId="77777777" w:rsidR="00DB0B28" w:rsidRPr="00963854" w:rsidRDefault="00DB0B28" w:rsidP="00DB0B28">
      <w:pPr>
        <w:jc w:val="both"/>
      </w:pPr>
      <w:r w:rsidRPr="00963854">
        <w:t>Señores.</w:t>
      </w:r>
    </w:p>
    <w:p w14:paraId="4516B1DB" w14:textId="77777777" w:rsidR="00DB0B28" w:rsidRPr="00963854" w:rsidRDefault="00DB0B28" w:rsidP="00DB0B28">
      <w:pPr>
        <w:jc w:val="both"/>
      </w:pPr>
      <w:r w:rsidRPr="00963854">
        <w:t xml:space="preserve">POLICÍA NACIONAL – </w:t>
      </w:r>
      <w:sdt>
        <w:sdtPr>
          <w:id w:val="1699579168"/>
          <w:placeholder>
            <w:docPart w:val="1AF45AF5F40540589F6618D093C54932"/>
          </w:placeholder>
          <w:showingPlcHdr/>
          <w15:color w:val="800000"/>
          <w:text/>
        </w:sdtPr>
        <w:sdtEndPr/>
        <w:sdtContent>
          <w:r w:rsidRPr="00963854">
            <w:rPr>
              <w:rStyle w:val="Textodelmarcadordeposicin"/>
              <w:color w:val="FF8F8F"/>
              <w:u w:val="single"/>
            </w:rPr>
            <w:t>DILIGENCIAR LA UNIDAD A LA QUE PRESENTA LA OFERTA</w:t>
          </w:r>
        </w:sdtContent>
      </w:sdt>
    </w:p>
    <w:p w14:paraId="12B201EB" w14:textId="77777777" w:rsidR="00DB0B28" w:rsidRPr="00963854" w:rsidRDefault="00DB0B28" w:rsidP="00DB0B28">
      <w:pPr>
        <w:jc w:val="both"/>
      </w:pPr>
      <w:r w:rsidRPr="00963854">
        <w:t>Ciudad.</w:t>
      </w:r>
    </w:p>
    <w:p w14:paraId="53757194" w14:textId="77777777" w:rsidR="00DB0B28" w:rsidRDefault="00DB0B28" w:rsidP="006B379C">
      <w:pPr>
        <w:tabs>
          <w:tab w:val="left" w:pos="-142"/>
        </w:tabs>
        <w:ind w:right="-799"/>
        <w:jc w:val="center"/>
        <w:rPr>
          <w:b/>
        </w:rPr>
      </w:pPr>
    </w:p>
    <w:p w14:paraId="31ED2907" w14:textId="4B4AAB43" w:rsidR="00DB0B28" w:rsidRDefault="00DB0B28" w:rsidP="00DB0B28">
      <w:pPr>
        <w:jc w:val="both"/>
      </w:pPr>
      <w:r w:rsidRPr="00963854">
        <w:t>Referencia: Certificado de compromiso del fabricante y/</w:t>
      </w:r>
      <w:proofErr w:type="spellStart"/>
      <w:r w:rsidRPr="00963854">
        <w:t>o</w:t>
      </w:r>
      <w:proofErr w:type="spellEnd"/>
      <w:r w:rsidRPr="00963854">
        <w:t xml:space="preserve"> oferente en el cual informa sobre su capacidad de atender la adquisición de bienes o servicios en la cantidad calidad y oportunidad requeridas por la </w:t>
      </w:r>
      <w:r w:rsidRPr="00D866AB">
        <w:rPr>
          <w:color w:val="808080" w:themeColor="background1" w:themeShade="80"/>
        </w:rPr>
        <w:t>Unidad Ejecutora</w:t>
      </w:r>
      <w:r w:rsidRPr="00963854">
        <w:t xml:space="preserve"> en cumplimiento al artículo 5° del decreto 660 de 2007 reglamentario de la ley 1089 de 2006, del proceso de </w:t>
      </w:r>
      <w:sdt>
        <w:sdtPr>
          <w:id w:val="-2138553629"/>
          <w:placeholder>
            <w:docPart w:val="90D065F0A7C749F491B1139A37687BD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63854">
            <w:rPr>
              <w:rStyle w:val="Textodelmarcadordeposicin"/>
              <w:color w:val="FF8F8F"/>
              <w:u w:val="single"/>
            </w:rPr>
            <w:t>Elegir la modalidad de contratación</w:t>
          </w:r>
          <w:r w:rsidRPr="00963854">
            <w:rPr>
              <w:rStyle w:val="Textodelmarcadordeposicin"/>
            </w:rPr>
            <w:t>.</w:t>
          </w:r>
        </w:sdtContent>
      </w:sdt>
      <w:r w:rsidRPr="00963854">
        <w:t xml:space="preserve">, Número </w:t>
      </w:r>
      <w:sdt>
        <w:sdtPr>
          <w:id w:val="1527369954"/>
          <w:placeholder>
            <w:docPart w:val="7A993C61D22349B691ACC2F884C0ACA7"/>
          </w:placeholder>
          <w:showingPlcHdr/>
          <w15:color w:val="800000"/>
          <w:text/>
        </w:sdtPr>
        <w:sdtEndPr/>
        <w:sdtContent>
          <w:r w:rsidRPr="00963854">
            <w:rPr>
              <w:rStyle w:val="Textodelmarcadordeposicin"/>
              <w:color w:val="FF8F8F"/>
              <w:u w:val="single"/>
            </w:rPr>
            <w:t>Diligenciar el número del proceso</w:t>
          </w:r>
        </w:sdtContent>
      </w:sdt>
      <w:r w:rsidRPr="00963854">
        <w:t xml:space="preserve">  cuyo objeto es: </w:t>
      </w:r>
      <w:sdt>
        <w:sdtPr>
          <w:id w:val="-509611595"/>
          <w:placeholder>
            <w:docPart w:val="0206BC212CC44B04A84B1CCA75DBCE47"/>
          </w:placeholder>
          <w:showingPlcHdr/>
          <w15:color w:val="800000"/>
          <w:text/>
        </w:sdtPr>
        <w:sdtEndPr/>
        <w:sdtContent>
          <w:r w:rsidRPr="00963854">
            <w:rPr>
              <w:rStyle w:val="Textodelmarcadordeposicin"/>
              <w:color w:val="FF8F8F"/>
              <w:u w:val="single"/>
            </w:rPr>
            <w:t>Transcribir el objeto del proceso</w:t>
          </w:r>
        </w:sdtContent>
      </w:sdt>
    </w:p>
    <w:p w14:paraId="0A98F9D1" w14:textId="77777777" w:rsidR="00DB0B28" w:rsidRPr="00963854" w:rsidRDefault="00DB0B28" w:rsidP="00DB0B28">
      <w:pPr>
        <w:jc w:val="both"/>
        <w:rPr>
          <w:b/>
          <w:color w:val="000000"/>
        </w:rPr>
      </w:pPr>
    </w:p>
    <w:p w14:paraId="724BC995" w14:textId="4376DD5E" w:rsidR="00DB0B28" w:rsidRDefault="00DB0B28" w:rsidP="00DB0B28">
      <w:pPr>
        <w:adjustRightInd w:val="0"/>
        <w:jc w:val="both"/>
        <w:rPr>
          <w:color w:val="000000"/>
        </w:rPr>
      </w:pPr>
      <w:r w:rsidRPr="00963854">
        <w:rPr>
          <w:color w:val="000000"/>
        </w:rPr>
        <w:t xml:space="preserve">Yo </w:t>
      </w:r>
      <w:sdt>
        <w:sdtPr>
          <w:id w:val="-54087888"/>
          <w:placeholder>
            <w:docPart w:val="70EB1847C8E84605B31074DB0A5CEA08"/>
          </w:placeholder>
          <w:showingPlcHdr/>
          <w15:color w:val="800000"/>
          <w:text/>
        </w:sdtPr>
        <w:sdtEndPr/>
        <w:sdtContent>
          <w:r w:rsidRPr="00963854">
            <w:rPr>
              <w:rStyle w:val="Textodelmarcadordeposicin"/>
              <w:color w:val="FF8F8F"/>
              <w:u w:val="single"/>
            </w:rPr>
            <w:t>Nombre del representante legal</w:t>
          </w:r>
        </w:sdtContent>
      </w:sdt>
      <w:r w:rsidRPr="00963854">
        <w:rPr>
          <w:color w:val="000000"/>
        </w:rPr>
        <w:t xml:space="preserve"> identificado con la cédula de ciudadanía </w:t>
      </w:r>
      <w:proofErr w:type="spellStart"/>
      <w:r w:rsidRPr="00963854">
        <w:rPr>
          <w:color w:val="000000"/>
        </w:rPr>
        <w:t>Nº</w:t>
      </w:r>
      <w:proofErr w:type="spellEnd"/>
      <w:r w:rsidRPr="00963854">
        <w:rPr>
          <w:color w:val="000000"/>
        </w:rPr>
        <w:t xml:space="preserve"> </w:t>
      </w:r>
      <w:sdt>
        <w:sdtPr>
          <w:id w:val="-523167980"/>
          <w:placeholder>
            <w:docPart w:val="46C3B85174454090A11EF6E69D2C1C23"/>
          </w:placeholder>
          <w:showingPlcHdr/>
          <w15:color w:val="800000"/>
          <w:text/>
        </w:sdtPr>
        <w:sdtEndPr/>
        <w:sdtContent>
          <w:r w:rsidRPr="00963854">
            <w:rPr>
              <w:rStyle w:val="Textodelmarcadordeposicin"/>
              <w:color w:val="FF8F8F"/>
              <w:u w:val="single"/>
            </w:rPr>
            <w:t>documento de identificación</w:t>
          </w:r>
        </w:sdtContent>
      </w:sdt>
      <w:r w:rsidRPr="00963854">
        <w:rPr>
          <w:color w:val="000000"/>
        </w:rPr>
        <w:t xml:space="preserve">, como Representante Legal de la empresa fabricante </w:t>
      </w:r>
      <w:sdt>
        <w:sdtPr>
          <w:id w:val="1107706410"/>
          <w:placeholder>
            <w:docPart w:val="78C890308A114F88AEB62CC458F4D268"/>
          </w:placeholder>
          <w:showingPlcHdr/>
          <w15:color w:val="800000"/>
          <w:text/>
        </w:sdtPr>
        <w:sdtEndPr/>
        <w:sdtContent>
          <w:r w:rsidRPr="00963854">
            <w:rPr>
              <w:rStyle w:val="Textodelmarcadordeposicin"/>
              <w:color w:val="FF8F8F"/>
              <w:u w:val="single"/>
            </w:rPr>
            <w:t>nombre del fabricante</w:t>
          </w:r>
        </w:sdtContent>
      </w:sdt>
      <w:r w:rsidRPr="00963854">
        <w:rPr>
          <w:color w:val="000000"/>
        </w:rPr>
        <w:t xml:space="preserve"> con </w:t>
      </w:r>
      <w:proofErr w:type="spellStart"/>
      <w:r w:rsidRPr="00963854">
        <w:rPr>
          <w:color w:val="000000"/>
        </w:rPr>
        <w:t>Nit</w:t>
      </w:r>
      <w:proofErr w:type="spellEnd"/>
      <w:r w:rsidRPr="00963854">
        <w:rPr>
          <w:color w:val="000000"/>
        </w:rPr>
        <w:t xml:space="preserve"> </w:t>
      </w:r>
      <w:proofErr w:type="spellStart"/>
      <w:r w:rsidRPr="00963854">
        <w:rPr>
          <w:color w:val="000000"/>
        </w:rPr>
        <w:t>Nº</w:t>
      </w:r>
      <w:proofErr w:type="spellEnd"/>
      <w:r w:rsidRPr="00963854">
        <w:rPr>
          <w:color w:val="000000"/>
        </w:rPr>
        <w:t xml:space="preserve"> </w:t>
      </w:r>
      <w:sdt>
        <w:sdtPr>
          <w:id w:val="-1253278228"/>
          <w:placeholder>
            <w:docPart w:val="9BD6411EB14C416AB732D182741AAB07"/>
          </w:placeholder>
          <w:showingPlcHdr/>
          <w15:color w:val="800000"/>
          <w:text/>
        </w:sdtPr>
        <w:sdtEndPr/>
        <w:sdtContent>
          <w:r w:rsidRPr="00963854">
            <w:rPr>
              <w:rStyle w:val="Textodelmarcadordeposicin"/>
              <w:color w:val="FF8F8F"/>
              <w:u w:val="single"/>
            </w:rPr>
            <w:t>Nit del fabricante</w:t>
          </w:r>
        </w:sdtContent>
      </w:sdt>
      <w:r w:rsidRPr="00963854">
        <w:rPr>
          <w:color w:val="000000"/>
        </w:rPr>
        <w:t xml:space="preserve">, dirección </w:t>
      </w:r>
      <w:sdt>
        <w:sdtPr>
          <w:id w:val="1592506495"/>
          <w:placeholder>
            <w:docPart w:val="07BE0FAABD6741ED9AC5235D3796C7EE"/>
          </w:placeholder>
          <w:showingPlcHdr/>
          <w15:color w:val="800000"/>
          <w:text/>
        </w:sdtPr>
        <w:sdtEndPr/>
        <w:sdtContent>
          <w:r w:rsidRPr="00963854">
            <w:rPr>
              <w:rStyle w:val="Textodelmarcadordeposicin"/>
              <w:color w:val="FF8F8F"/>
              <w:u w:val="single"/>
            </w:rPr>
            <w:t>dirección</w:t>
          </w:r>
        </w:sdtContent>
      </w:sdt>
      <w:r w:rsidRPr="00963854">
        <w:rPr>
          <w:color w:val="000000"/>
        </w:rPr>
        <w:t xml:space="preserve">, teléfono </w:t>
      </w:r>
      <w:sdt>
        <w:sdtPr>
          <w:id w:val="1301504849"/>
          <w:placeholder>
            <w:docPart w:val="5D23B43DEDB44B069CC8D5D8283412E6"/>
          </w:placeholder>
          <w:showingPlcHdr/>
          <w15:color w:val="800000"/>
          <w:text/>
        </w:sdtPr>
        <w:sdtEndPr/>
        <w:sdtContent>
          <w:r w:rsidRPr="00963854">
            <w:rPr>
              <w:rStyle w:val="Textodelmarcadordeposicin"/>
              <w:color w:val="FF8F8F"/>
              <w:u w:val="single"/>
            </w:rPr>
            <w:t>teléfono</w:t>
          </w:r>
        </w:sdtContent>
      </w:sdt>
      <w:r w:rsidRPr="00963854">
        <w:rPr>
          <w:color w:val="000000"/>
        </w:rPr>
        <w:t xml:space="preserve"> E-mail </w:t>
      </w:r>
      <w:sdt>
        <w:sdtPr>
          <w:id w:val="-431661352"/>
          <w:placeholder>
            <w:docPart w:val="28D13FA1709548A6865C6FC0672A9F82"/>
          </w:placeholder>
          <w:showingPlcHdr/>
          <w15:color w:val="800000"/>
          <w:text/>
        </w:sdtPr>
        <w:sdtEndPr/>
        <w:sdtContent>
          <w:r w:rsidRPr="00963854">
            <w:rPr>
              <w:rStyle w:val="Textodelmarcadordeposicin"/>
              <w:color w:val="FF8F8F"/>
              <w:u w:val="single"/>
            </w:rPr>
            <w:t>E-mail</w:t>
          </w:r>
        </w:sdtContent>
      </w:sdt>
      <w:r w:rsidRPr="00963854">
        <w:rPr>
          <w:color w:val="00000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4217304C" w14:textId="77777777" w:rsidR="00E21B02" w:rsidRPr="00963854" w:rsidRDefault="00E21B02" w:rsidP="00DB0B28">
      <w:pPr>
        <w:adjustRightInd w:val="0"/>
        <w:jc w:val="both"/>
        <w:rPr>
          <w:color w:val="000000"/>
        </w:rPr>
      </w:pPr>
    </w:p>
    <w:p w14:paraId="60814360" w14:textId="7541D8D4" w:rsidR="00DB0B28" w:rsidRDefault="00DB0B28" w:rsidP="00DB0B28">
      <w:pPr>
        <w:adjustRightInd w:val="0"/>
        <w:jc w:val="both"/>
        <w:rPr>
          <w:color w:val="000000"/>
        </w:rPr>
      </w:pPr>
      <w:r w:rsidRPr="00963854">
        <w:rPr>
          <w:color w:val="000000"/>
        </w:rPr>
        <w:t xml:space="preserve">Que los bienes que suministraremos a la </w:t>
      </w:r>
      <w:sdt>
        <w:sdtPr>
          <w:id w:val="133377504"/>
          <w:placeholder>
            <w:docPart w:val="6A5456B287AB4220BFCDB71FCB53B94B"/>
          </w:placeholder>
          <w:showingPlcHdr/>
          <w15:color w:val="800000"/>
          <w:text/>
        </w:sdtPr>
        <w:sdtEndPr/>
        <w:sdtContent>
          <w:r w:rsidRPr="00963854">
            <w:rPr>
              <w:rStyle w:val="Textodelmarcadordeposicin"/>
              <w:color w:val="FF8F8F"/>
              <w:u w:val="single"/>
            </w:rPr>
            <w:t>unidad de la policía</w:t>
          </w:r>
        </w:sdtContent>
      </w:sdt>
      <w:r w:rsidRPr="00963854">
        <w:rPr>
          <w:color w:val="000000"/>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7A28386B" w14:textId="77777777" w:rsidR="00E21B02" w:rsidRPr="00963854" w:rsidRDefault="00E21B02" w:rsidP="00DB0B28">
      <w:pPr>
        <w:adjustRightInd w:val="0"/>
        <w:jc w:val="both"/>
        <w:rPr>
          <w:color w:val="000000"/>
        </w:rPr>
      </w:pPr>
    </w:p>
    <w:p w14:paraId="5A02A998" w14:textId="59276A8D" w:rsidR="00DB0B28" w:rsidRDefault="00DB0B28" w:rsidP="00DB0B28">
      <w:pPr>
        <w:adjustRightInd w:val="0"/>
        <w:jc w:val="both"/>
        <w:rPr>
          <w:color w:val="000000"/>
        </w:rPr>
      </w:pPr>
      <w:r w:rsidRPr="00963854">
        <w:rPr>
          <w:color w:val="000000"/>
        </w:rPr>
        <w:t xml:space="preserve">Para el caso de los oferentes que se presenten en calidad de DISTRIBUIDOR deberán diligenciar el presente formulario con los datos del fabricante y deberá ser suscrito por éste (FABRICANTE) y por el OFERENTE. </w:t>
      </w:r>
    </w:p>
    <w:p w14:paraId="582F93C4" w14:textId="77777777" w:rsidR="00E21B02" w:rsidRDefault="00E21B02" w:rsidP="00DB0B28">
      <w:pPr>
        <w:adjustRightInd w:val="0"/>
        <w:jc w:val="both"/>
        <w:rPr>
          <w:color w:val="000000"/>
        </w:rPr>
      </w:pPr>
    </w:p>
    <w:p w14:paraId="3330FF64" w14:textId="77777777" w:rsidR="00DB0B28" w:rsidRPr="00436513" w:rsidRDefault="00DB0B28" w:rsidP="00DB0B28">
      <w:pPr>
        <w:tabs>
          <w:tab w:val="left" w:pos="7220"/>
        </w:tabs>
        <w:adjustRightInd w:val="0"/>
        <w:jc w:val="both"/>
        <w:rPr>
          <w:color w:val="000000"/>
          <w:sz w:val="2"/>
          <w:szCs w:val="2"/>
        </w:rPr>
      </w:pPr>
      <w:r>
        <w:rPr>
          <w:color w:val="000000"/>
          <w:sz w:val="2"/>
          <w:szCs w:val="2"/>
        </w:rPr>
        <w:tab/>
      </w:r>
    </w:p>
    <w:p w14:paraId="79C26AA1" w14:textId="77777777" w:rsidR="00DB0B28" w:rsidRPr="00963854" w:rsidRDefault="00DB0B28" w:rsidP="00DB0B28">
      <w:pPr>
        <w:jc w:val="both"/>
        <w:rPr>
          <w:lang w:eastAsia="es-CO"/>
        </w:rPr>
      </w:pPr>
      <w:r w:rsidRPr="00963854">
        <w:rPr>
          <w:lang w:eastAsia="es-CO"/>
        </w:rPr>
        <w:t>El proponente:</w:t>
      </w:r>
    </w:p>
    <w:p w14:paraId="44DC630F" w14:textId="56967235" w:rsidR="00DB0B28" w:rsidRDefault="00DB0B28" w:rsidP="006B379C">
      <w:pPr>
        <w:tabs>
          <w:tab w:val="left" w:pos="-142"/>
        </w:tabs>
        <w:ind w:right="-799"/>
        <w:jc w:val="center"/>
        <w:rPr>
          <w:b/>
        </w:rPr>
      </w:pPr>
    </w:p>
    <w:p w14:paraId="64A839D0" w14:textId="24BEC33F" w:rsidR="00E21B02" w:rsidRDefault="00E21B02" w:rsidP="006B379C">
      <w:pPr>
        <w:tabs>
          <w:tab w:val="left" w:pos="-142"/>
        </w:tabs>
        <w:ind w:right="-799"/>
        <w:jc w:val="center"/>
        <w:rPr>
          <w:b/>
        </w:rPr>
      </w:pPr>
    </w:p>
    <w:p w14:paraId="455503D4" w14:textId="6980C1D7" w:rsidR="00E21B02" w:rsidRDefault="00E21B02" w:rsidP="006B379C">
      <w:pPr>
        <w:tabs>
          <w:tab w:val="left" w:pos="-142"/>
        </w:tabs>
        <w:ind w:right="-799"/>
        <w:jc w:val="center"/>
        <w:rPr>
          <w:b/>
        </w:rPr>
      </w:pPr>
    </w:p>
    <w:p w14:paraId="0B994F8B" w14:textId="77777777" w:rsidR="00E21B02" w:rsidRDefault="00E21B02" w:rsidP="006B379C">
      <w:pPr>
        <w:tabs>
          <w:tab w:val="left" w:pos="-142"/>
        </w:tabs>
        <w:ind w:right="-799"/>
        <w:jc w:val="center"/>
        <w:rPr>
          <w:b/>
        </w:rPr>
      </w:pPr>
    </w:p>
    <w:p w14:paraId="6B0A9726" w14:textId="77777777" w:rsidR="00E21B02" w:rsidRPr="00963854" w:rsidRDefault="00E21B02" w:rsidP="00E21B02">
      <w:pPr>
        <w:pStyle w:val="Sinespaciado1"/>
        <w:rPr>
          <w:rFonts w:ascii="Arial" w:hAnsi="Arial" w:cs="Arial"/>
          <w:sz w:val="20"/>
          <w:szCs w:val="20"/>
        </w:rPr>
      </w:pPr>
      <w:r w:rsidRPr="00963854">
        <w:rPr>
          <w:rFonts w:ascii="Arial" w:hAnsi="Arial" w:cs="Arial"/>
          <w:b/>
          <w:sz w:val="20"/>
          <w:szCs w:val="20"/>
        </w:rPr>
        <w:t>_________________________________</w:t>
      </w:r>
    </w:p>
    <w:p w14:paraId="10557555" w14:textId="77777777" w:rsidR="00E21B02" w:rsidRPr="00963854" w:rsidRDefault="00E21B02" w:rsidP="00E21B02">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39830057" w14:textId="77777777" w:rsidR="00E21B02" w:rsidRPr="00963854" w:rsidRDefault="00E21B02" w:rsidP="00E21B02">
      <w:pPr>
        <w:pStyle w:val="Sinespaciado1"/>
        <w:rPr>
          <w:rFonts w:ascii="Arial" w:hAnsi="Arial" w:cs="Arial"/>
          <w:sz w:val="20"/>
          <w:szCs w:val="20"/>
        </w:rPr>
      </w:pPr>
      <w:r w:rsidRPr="00963854">
        <w:rPr>
          <w:rFonts w:ascii="Arial" w:hAnsi="Arial" w:cs="Arial"/>
          <w:sz w:val="20"/>
          <w:szCs w:val="20"/>
        </w:rPr>
        <w:t xml:space="preserve">Distribuidor: </w:t>
      </w:r>
      <w:sdt>
        <w:sdtPr>
          <w:rPr>
            <w:rFonts w:ascii="Arial" w:hAnsi="Arial" w:cs="Arial"/>
            <w:color w:val="000000"/>
            <w:sz w:val="20"/>
            <w:szCs w:val="20"/>
          </w:rPr>
          <w:id w:val="-1074192383"/>
          <w:placeholder>
            <w:docPart w:val="140482CCE7B74C939F10571014BD22AF"/>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71B0E7DD" w14:textId="77777777" w:rsidR="00E21B02" w:rsidRPr="00963854" w:rsidRDefault="00E21B02" w:rsidP="00E21B02">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64273804"/>
          <w:placeholder>
            <w:docPart w:val="93577E024C374D139F247B8A1F8BB2AA"/>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2ABBF675" w14:textId="77777777" w:rsidR="00E21B02" w:rsidRPr="00963854" w:rsidRDefault="00E21B02" w:rsidP="00E21B02">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proofErr w:type="gramStart"/>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proofErr w:type="gramEnd"/>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036812340"/>
          <w:placeholder>
            <w:docPart w:val="3EB0641830E9415B87F27B3C79310EB3"/>
          </w:placeholder>
          <w:showingPlcHdr/>
          <w15:color w:val="800000"/>
        </w:sdtPr>
        <w:sdtEnd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508D3701" w14:textId="77777777" w:rsidR="00DB0B28" w:rsidRDefault="00DB0B28" w:rsidP="006B379C">
      <w:pPr>
        <w:tabs>
          <w:tab w:val="left" w:pos="-142"/>
        </w:tabs>
        <w:ind w:right="-799"/>
        <w:jc w:val="center"/>
        <w:rPr>
          <w:b/>
        </w:rPr>
      </w:pPr>
    </w:p>
    <w:p w14:paraId="648E1F7A" w14:textId="100461C9" w:rsidR="00DB0B28" w:rsidRDefault="00DB0B28" w:rsidP="006B379C">
      <w:pPr>
        <w:tabs>
          <w:tab w:val="left" w:pos="-142"/>
        </w:tabs>
        <w:ind w:right="-799"/>
        <w:jc w:val="center"/>
        <w:rPr>
          <w:b/>
        </w:rPr>
      </w:pPr>
    </w:p>
    <w:p w14:paraId="13280C93" w14:textId="4803D886" w:rsidR="00E21B02" w:rsidRDefault="00E21B02" w:rsidP="00E21B02">
      <w:pPr>
        <w:tabs>
          <w:tab w:val="left" w:pos="-142"/>
        </w:tabs>
        <w:ind w:right="-799"/>
        <w:jc w:val="both"/>
        <w:rPr>
          <w:b/>
        </w:rPr>
      </w:pPr>
      <w:r w:rsidRPr="00963854">
        <w:rPr>
          <w:color w:val="000000"/>
          <w:sz w:val="16"/>
          <w:szCs w:val="16"/>
        </w:rPr>
        <w:t>Nota: este Compromiso se verificará contra el Registro de Producción Nacional expedido por el Ministerio de Comercio, Industria</w:t>
      </w:r>
      <w:r>
        <w:rPr>
          <w:color w:val="000000"/>
          <w:sz w:val="16"/>
          <w:szCs w:val="16"/>
        </w:rPr>
        <w:t xml:space="preserve"> </w:t>
      </w:r>
      <w:r w:rsidRPr="00963854">
        <w:rPr>
          <w:color w:val="000000"/>
          <w:sz w:val="16"/>
          <w:szCs w:val="16"/>
        </w:rPr>
        <w:t>y Turismo o el Organismo Nacional de Acreditación en Colombia – ONA</w:t>
      </w:r>
      <w:r>
        <w:rPr>
          <w:color w:val="000000"/>
          <w:sz w:val="16"/>
          <w:szCs w:val="16"/>
        </w:rPr>
        <w:t>C</w:t>
      </w:r>
    </w:p>
    <w:p w14:paraId="18F58464" w14:textId="362220BD" w:rsidR="00DB0B28" w:rsidRDefault="00DB0B28" w:rsidP="006B379C">
      <w:pPr>
        <w:tabs>
          <w:tab w:val="left" w:pos="-142"/>
        </w:tabs>
        <w:ind w:right="-799"/>
        <w:jc w:val="center"/>
        <w:rPr>
          <w:b/>
        </w:rPr>
      </w:pPr>
    </w:p>
    <w:p w14:paraId="564EB44C" w14:textId="77777777" w:rsidR="00E21B02" w:rsidRDefault="00E21B02" w:rsidP="006B379C">
      <w:pPr>
        <w:tabs>
          <w:tab w:val="left" w:pos="-142"/>
        </w:tabs>
        <w:ind w:right="-799"/>
        <w:jc w:val="center"/>
        <w:rPr>
          <w:b/>
        </w:rPr>
      </w:pPr>
    </w:p>
    <w:p w14:paraId="6BD9748D" w14:textId="77777777" w:rsidR="00DB0B28" w:rsidRDefault="00DB0B28" w:rsidP="006B379C">
      <w:pPr>
        <w:tabs>
          <w:tab w:val="left" w:pos="-142"/>
        </w:tabs>
        <w:ind w:right="-799"/>
        <w:jc w:val="center"/>
        <w:rPr>
          <w:b/>
        </w:rPr>
      </w:pPr>
    </w:p>
    <w:p w14:paraId="49DACE97" w14:textId="77777777" w:rsidR="00DB0B28" w:rsidRDefault="00DB0B28" w:rsidP="006B379C">
      <w:pPr>
        <w:tabs>
          <w:tab w:val="left" w:pos="-142"/>
        </w:tabs>
        <w:ind w:right="-799"/>
        <w:jc w:val="center"/>
        <w:rPr>
          <w:b/>
        </w:rPr>
      </w:pPr>
    </w:p>
    <w:p w14:paraId="720045BE" w14:textId="77777777" w:rsidR="00DB0B28" w:rsidRDefault="00DB0B28" w:rsidP="006B379C">
      <w:pPr>
        <w:tabs>
          <w:tab w:val="left" w:pos="-142"/>
        </w:tabs>
        <w:ind w:right="-799"/>
        <w:jc w:val="center"/>
        <w:rPr>
          <w:b/>
        </w:rPr>
      </w:pPr>
    </w:p>
    <w:p w14:paraId="4DFF2A60" w14:textId="77777777" w:rsidR="00DB0B28" w:rsidRDefault="00DB0B28" w:rsidP="006B379C">
      <w:pPr>
        <w:tabs>
          <w:tab w:val="left" w:pos="-142"/>
        </w:tabs>
        <w:ind w:right="-799"/>
        <w:jc w:val="center"/>
        <w:rPr>
          <w:b/>
        </w:rPr>
      </w:pPr>
    </w:p>
    <w:p w14:paraId="1B1DCC6E" w14:textId="4D21B281" w:rsidR="006B379C" w:rsidRPr="002C0079" w:rsidRDefault="006B379C" w:rsidP="006B379C">
      <w:pPr>
        <w:tabs>
          <w:tab w:val="left" w:pos="-142"/>
        </w:tabs>
        <w:ind w:right="-799"/>
        <w:jc w:val="center"/>
        <w:rPr>
          <w:b/>
        </w:rPr>
      </w:pPr>
      <w:r w:rsidRPr="002C0079">
        <w:rPr>
          <w:b/>
        </w:rPr>
        <w:t>FORMULARIO</w:t>
      </w:r>
    </w:p>
    <w:p w14:paraId="613859AC" w14:textId="77777777" w:rsidR="006B379C" w:rsidRPr="002C0079" w:rsidRDefault="006B379C" w:rsidP="006B379C">
      <w:pPr>
        <w:tabs>
          <w:tab w:val="left" w:pos="-142"/>
        </w:tabs>
        <w:ind w:left="-426" w:right="-799"/>
        <w:jc w:val="center"/>
        <w:rPr>
          <w:b/>
        </w:rPr>
      </w:pPr>
      <w:r w:rsidRPr="002C0079">
        <w:rPr>
          <w:b/>
        </w:rPr>
        <w:t>CARTA DE PRESENTACIÓN DE LA PROPUESTA</w:t>
      </w:r>
    </w:p>
    <w:p w14:paraId="49D500CA" w14:textId="77777777" w:rsidR="006B379C" w:rsidRPr="002C0079" w:rsidRDefault="006B379C" w:rsidP="006B379C">
      <w:pPr>
        <w:tabs>
          <w:tab w:val="left" w:pos="-142"/>
        </w:tabs>
        <w:ind w:left="-426" w:right="-799"/>
        <w:jc w:val="center"/>
        <w:rPr>
          <w:b/>
        </w:rPr>
      </w:pPr>
    </w:p>
    <w:p w14:paraId="0B8C0F0A" w14:textId="77777777" w:rsidR="006B379C" w:rsidRPr="002C0079" w:rsidRDefault="006B379C" w:rsidP="006B379C">
      <w:pPr>
        <w:tabs>
          <w:tab w:val="left" w:pos="-142"/>
        </w:tabs>
        <w:ind w:left="-426" w:right="-799"/>
        <w:jc w:val="both"/>
        <w:rPr>
          <w:szCs w:val="16"/>
        </w:rPr>
      </w:pPr>
      <w:r w:rsidRPr="002C0079">
        <w:rPr>
          <w:szCs w:val="16"/>
        </w:rPr>
        <w:t>Bogotá D.C,</w:t>
      </w:r>
    </w:p>
    <w:p w14:paraId="1729BB51" w14:textId="77777777" w:rsidR="006B379C" w:rsidRPr="002C0079" w:rsidRDefault="006B379C" w:rsidP="006B379C">
      <w:pPr>
        <w:tabs>
          <w:tab w:val="left" w:pos="-142"/>
        </w:tabs>
        <w:ind w:left="-426" w:right="-799"/>
        <w:jc w:val="both"/>
        <w:rPr>
          <w:szCs w:val="16"/>
        </w:rPr>
      </w:pPr>
    </w:p>
    <w:p w14:paraId="3703CD3F" w14:textId="77777777" w:rsidR="006B379C" w:rsidRPr="002C0079" w:rsidRDefault="006B379C" w:rsidP="006B379C">
      <w:pPr>
        <w:tabs>
          <w:tab w:val="left" w:pos="-142"/>
        </w:tabs>
        <w:ind w:left="-426" w:right="-799"/>
        <w:jc w:val="both"/>
        <w:rPr>
          <w:szCs w:val="16"/>
        </w:rPr>
      </w:pPr>
      <w:r w:rsidRPr="002C0079">
        <w:rPr>
          <w:szCs w:val="16"/>
        </w:rPr>
        <w:t>Señores</w:t>
      </w:r>
    </w:p>
    <w:p w14:paraId="27E5B3EB" w14:textId="77777777" w:rsidR="006B379C" w:rsidRPr="002C0079" w:rsidRDefault="006B379C" w:rsidP="006B379C">
      <w:pPr>
        <w:tabs>
          <w:tab w:val="left" w:pos="-142"/>
        </w:tabs>
        <w:ind w:left="-426" w:right="-799"/>
        <w:jc w:val="both"/>
        <w:rPr>
          <w:szCs w:val="16"/>
        </w:rPr>
      </w:pPr>
      <w:r w:rsidRPr="002C0079">
        <w:rPr>
          <w:szCs w:val="16"/>
        </w:rPr>
        <w:t>POLICÍA NACIONAL – DIRECCION DE SANIDAD</w:t>
      </w:r>
    </w:p>
    <w:p w14:paraId="32340388" w14:textId="77777777" w:rsidR="006B379C" w:rsidRPr="002C0079" w:rsidRDefault="006B379C" w:rsidP="006B379C">
      <w:pPr>
        <w:tabs>
          <w:tab w:val="left" w:pos="-142"/>
        </w:tabs>
        <w:ind w:left="-426" w:right="-799"/>
        <w:jc w:val="both"/>
        <w:rPr>
          <w:szCs w:val="16"/>
        </w:rPr>
      </w:pPr>
      <w:r w:rsidRPr="002C0079">
        <w:rPr>
          <w:szCs w:val="16"/>
        </w:rPr>
        <w:t>Ciudad.</w:t>
      </w:r>
    </w:p>
    <w:p w14:paraId="107844FC" w14:textId="77777777" w:rsidR="006B379C" w:rsidRPr="002C0079" w:rsidRDefault="006B379C" w:rsidP="006B379C">
      <w:pPr>
        <w:tabs>
          <w:tab w:val="left" w:pos="-142"/>
        </w:tabs>
        <w:ind w:left="-426" w:right="-799"/>
        <w:jc w:val="both"/>
        <w:rPr>
          <w:szCs w:val="16"/>
        </w:rPr>
      </w:pPr>
    </w:p>
    <w:p w14:paraId="70FB4372" w14:textId="30F78602" w:rsidR="006B379C" w:rsidRPr="002C0079" w:rsidRDefault="006B379C" w:rsidP="006B379C">
      <w:pPr>
        <w:ind w:left="-426" w:right="-799"/>
        <w:jc w:val="both"/>
        <w:rPr>
          <w:szCs w:val="16"/>
        </w:rPr>
      </w:pPr>
      <w:r w:rsidRPr="002C0079">
        <w:rPr>
          <w:szCs w:val="16"/>
        </w:rPr>
        <w:t xml:space="preserve">Referencia: </w:t>
      </w:r>
      <w:r w:rsidRPr="002C0079">
        <w:rPr>
          <w:szCs w:val="16"/>
        </w:rPr>
        <w:tab/>
        <w:t xml:space="preserve">Presentación de propuesta para el Proceso de Mínima Cuantía </w:t>
      </w:r>
      <w:r w:rsidRPr="002C0079">
        <w:rPr>
          <w:b/>
          <w:szCs w:val="16"/>
        </w:rPr>
        <w:t xml:space="preserve">PN DISAN MIC </w:t>
      </w:r>
      <w:r>
        <w:rPr>
          <w:b/>
          <w:szCs w:val="16"/>
        </w:rPr>
        <w:t>0</w:t>
      </w:r>
      <w:r w:rsidR="00F11F80">
        <w:rPr>
          <w:b/>
          <w:szCs w:val="16"/>
        </w:rPr>
        <w:t>1</w:t>
      </w:r>
      <w:r w:rsidR="00DB0B28">
        <w:rPr>
          <w:b/>
          <w:szCs w:val="16"/>
        </w:rPr>
        <w:t>5</w:t>
      </w:r>
      <w:r w:rsidRPr="002C0079">
        <w:rPr>
          <w:b/>
          <w:szCs w:val="16"/>
        </w:rPr>
        <w:t xml:space="preserve"> 202</w:t>
      </w:r>
      <w:r>
        <w:rPr>
          <w:b/>
          <w:szCs w:val="16"/>
        </w:rPr>
        <w:t>4</w:t>
      </w:r>
      <w:r w:rsidRPr="002C0079">
        <w:rPr>
          <w:szCs w:val="16"/>
        </w:rPr>
        <w:t xml:space="preserve"> cuyo objeto es el </w:t>
      </w:r>
      <w:r w:rsidR="00DB0B28" w:rsidRPr="00635568">
        <w:rPr>
          <w:b/>
        </w:rPr>
        <w:t xml:space="preserve">ADQUISICIÓN DE UNIFORMES Y CALZADO PARA EL PERSONAL QUE </w:t>
      </w:r>
      <w:r w:rsidR="00DB0B28">
        <w:rPr>
          <w:b/>
        </w:rPr>
        <w:t>DESEMPEÑA FUNCIONES</w:t>
      </w:r>
      <w:r w:rsidR="00DB0B28" w:rsidRPr="00635568">
        <w:rPr>
          <w:b/>
        </w:rPr>
        <w:t xml:space="preserve"> EN LAS </w:t>
      </w:r>
      <w:r w:rsidR="00DB0B28">
        <w:rPr>
          <w:b/>
        </w:rPr>
        <w:t>OFICINAS</w:t>
      </w:r>
      <w:r w:rsidR="00DB0B28" w:rsidRPr="00635568">
        <w:rPr>
          <w:b/>
        </w:rPr>
        <w:t xml:space="preserve"> DE ATENCIÓN AL USUARIO A NIVEL NACIONAL</w:t>
      </w:r>
      <w:r w:rsidR="00DB0B28">
        <w:rPr>
          <w:b/>
        </w:rPr>
        <w:t>.</w:t>
      </w:r>
    </w:p>
    <w:p w14:paraId="72576CB0" w14:textId="77777777" w:rsidR="006B379C" w:rsidRPr="002C0079" w:rsidRDefault="006B379C" w:rsidP="006B379C">
      <w:pPr>
        <w:tabs>
          <w:tab w:val="left" w:pos="-142"/>
        </w:tabs>
        <w:ind w:left="-426" w:right="-799"/>
        <w:contextualSpacing/>
        <w:jc w:val="both"/>
        <w:rPr>
          <w:b/>
          <w:szCs w:val="16"/>
        </w:rPr>
      </w:pPr>
    </w:p>
    <w:p w14:paraId="1EF19AF1" w14:textId="37F446B1" w:rsidR="006B379C" w:rsidRPr="002C0079" w:rsidRDefault="006B379C" w:rsidP="006B379C">
      <w:pPr>
        <w:ind w:left="-426" w:right="-799"/>
        <w:jc w:val="both"/>
        <w:rPr>
          <w:b/>
          <w:iCs/>
        </w:rPr>
      </w:pPr>
      <w:r w:rsidRPr="002C0079">
        <w:rPr>
          <w:szCs w:val="16"/>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2C0079">
        <w:rPr>
          <w:b/>
          <w:szCs w:val="16"/>
        </w:rPr>
        <w:t xml:space="preserve">PN DISAN MIC </w:t>
      </w:r>
      <w:r>
        <w:rPr>
          <w:b/>
          <w:szCs w:val="16"/>
        </w:rPr>
        <w:t>0</w:t>
      </w:r>
      <w:r w:rsidR="00F11F80">
        <w:rPr>
          <w:b/>
          <w:szCs w:val="16"/>
        </w:rPr>
        <w:t>1</w:t>
      </w:r>
      <w:r w:rsidR="00DB0B28">
        <w:rPr>
          <w:b/>
          <w:szCs w:val="16"/>
        </w:rPr>
        <w:t>5</w:t>
      </w:r>
      <w:r w:rsidRPr="002C0079">
        <w:rPr>
          <w:b/>
          <w:szCs w:val="16"/>
        </w:rPr>
        <w:t xml:space="preserve"> 202</w:t>
      </w:r>
      <w:r>
        <w:rPr>
          <w:b/>
          <w:szCs w:val="16"/>
        </w:rPr>
        <w:t>4</w:t>
      </w:r>
      <w:r w:rsidRPr="002C0079">
        <w:rPr>
          <w:szCs w:val="16"/>
        </w:rPr>
        <w:t xml:space="preserve">, convocado por la </w:t>
      </w:r>
      <w:r w:rsidRPr="002C0079">
        <w:rPr>
          <w:b/>
          <w:szCs w:val="16"/>
        </w:rPr>
        <w:t>DIRECCION DE SANIDAD</w:t>
      </w:r>
      <w:r w:rsidRPr="002C0079">
        <w:rPr>
          <w:szCs w:val="16"/>
        </w:rPr>
        <w:t xml:space="preserve">, cuyo objeto es el </w:t>
      </w:r>
      <w:r w:rsidR="00DB0B28" w:rsidRPr="00635568">
        <w:rPr>
          <w:b/>
        </w:rPr>
        <w:t xml:space="preserve">ADQUISICIÓN DE UNIFORMES Y CALZADO PARA EL PERSONAL QUE </w:t>
      </w:r>
      <w:r w:rsidR="00DB0B28">
        <w:rPr>
          <w:b/>
        </w:rPr>
        <w:t>DESEMPEÑA FUNCIONES</w:t>
      </w:r>
      <w:r w:rsidR="00DB0B28" w:rsidRPr="00635568">
        <w:rPr>
          <w:b/>
        </w:rPr>
        <w:t xml:space="preserve"> EN LAS </w:t>
      </w:r>
      <w:r w:rsidR="00DB0B28">
        <w:rPr>
          <w:b/>
        </w:rPr>
        <w:t>OFICINAS</w:t>
      </w:r>
      <w:r w:rsidR="00DB0B28" w:rsidRPr="00635568">
        <w:rPr>
          <w:b/>
        </w:rPr>
        <w:t xml:space="preserve"> DE ATENCIÓN AL USUARIO A NIVEL NACIONAL</w:t>
      </w:r>
      <w:r w:rsidRPr="002C0079">
        <w:rPr>
          <w:b/>
        </w:rPr>
        <w:t xml:space="preserve">, </w:t>
      </w:r>
      <w:r w:rsidRPr="002C0079">
        <w:rPr>
          <w:bCs/>
        </w:rPr>
        <w:t>c</w:t>
      </w:r>
      <w:r w:rsidRPr="002C0079">
        <w:rPr>
          <w:szCs w:val="16"/>
        </w:rPr>
        <w:t>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2 “</w:t>
      </w:r>
      <w:r w:rsidRPr="002C0079">
        <w:rPr>
          <w:i/>
          <w:szCs w:val="16"/>
        </w:rPr>
        <w:t>Especificaciones Técnicas</w:t>
      </w:r>
      <w:r w:rsidRPr="002C0079">
        <w:rPr>
          <w:szCs w:val="16"/>
        </w:rPr>
        <w:t>” y para todos los efectos legales, mi propuesta debe entenderse referida a los mismos, teniendo en cuenta su descripción, número y especificaciones técnicas y funcionales. En relación con la propuesta que presento, manifiesto lo siguiente:</w:t>
      </w:r>
    </w:p>
    <w:p w14:paraId="35D1E4E5" w14:textId="77777777" w:rsidR="006B379C" w:rsidRPr="002C0079" w:rsidRDefault="006B379C" w:rsidP="006B379C">
      <w:pPr>
        <w:ind w:left="-426" w:right="-799"/>
        <w:jc w:val="both"/>
        <w:rPr>
          <w:szCs w:val="16"/>
        </w:rPr>
      </w:pPr>
    </w:p>
    <w:p w14:paraId="5046FAC2" w14:textId="77777777" w:rsidR="006B379C" w:rsidRPr="002C0079" w:rsidRDefault="006B379C" w:rsidP="006B379C">
      <w:pPr>
        <w:numPr>
          <w:ilvl w:val="0"/>
          <w:numId w:val="4"/>
        </w:numPr>
        <w:tabs>
          <w:tab w:val="left" w:pos="-142"/>
        </w:tabs>
        <w:suppressAutoHyphens/>
        <w:ind w:left="-142" w:right="-799" w:hanging="284"/>
        <w:jc w:val="both"/>
        <w:textAlignment w:val="baseline"/>
        <w:rPr>
          <w:szCs w:val="16"/>
        </w:rPr>
      </w:pPr>
      <w:r w:rsidRPr="002C0079">
        <w:rPr>
          <w:szCs w:val="16"/>
        </w:rPr>
        <w:t>Que el proponente que represento conoce y acepta el contenido de la invitación, de sus Anexos y Formularios, así como el de cada una de las adendas hechas al mismo.</w:t>
      </w:r>
    </w:p>
    <w:p w14:paraId="4E0ECEF3" w14:textId="77777777" w:rsidR="006B379C" w:rsidRPr="002C0079" w:rsidRDefault="006B379C" w:rsidP="006B379C">
      <w:pPr>
        <w:numPr>
          <w:ilvl w:val="0"/>
          <w:numId w:val="4"/>
        </w:numPr>
        <w:tabs>
          <w:tab w:val="left" w:pos="-142"/>
        </w:tabs>
        <w:suppressAutoHyphens/>
        <w:ind w:left="-142" w:right="-799" w:hanging="284"/>
        <w:jc w:val="both"/>
        <w:textAlignment w:val="baseline"/>
        <w:rPr>
          <w:szCs w:val="16"/>
        </w:rPr>
      </w:pPr>
      <w:r w:rsidRPr="002C0079">
        <w:rPr>
          <w:szCs w:val="16"/>
        </w:rPr>
        <w:t>Que la propuesta que presento es irrevocable e incondicional, y obliga insubordinadamente al proponente que represento.</w:t>
      </w:r>
    </w:p>
    <w:p w14:paraId="29261E64" w14:textId="77777777" w:rsidR="006B379C" w:rsidRPr="002C0079" w:rsidRDefault="006B379C" w:rsidP="006B379C">
      <w:pPr>
        <w:numPr>
          <w:ilvl w:val="0"/>
          <w:numId w:val="4"/>
        </w:numPr>
        <w:tabs>
          <w:tab w:val="left" w:pos="-142"/>
        </w:tabs>
        <w:suppressAutoHyphens/>
        <w:ind w:left="-142" w:right="-799" w:hanging="284"/>
        <w:jc w:val="both"/>
        <w:textAlignment w:val="baseline"/>
        <w:rPr>
          <w:szCs w:val="16"/>
        </w:rPr>
      </w:pPr>
      <w:r w:rsidRPr="002C0079">
        <w:rPr>
          <w:szCs w:val="16"/>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36689B33" w14:textId="77777777" w:rsidR="006B379C" w:rsidRPr="002C0079" w:rsidRDefault="006B379C" w:rsidP="006B379C">
      <w:pPr>
        <w:numPr>
          <w:ilvl w:val="0"/>
          <w:numId w:val="4"/>
        </w:numPr>
        <w:tabs>
          <w:tab w:val="left" w:pos="-142"/>
        </w:tabs>
        <w:suppressAutoHyphens/>
        <w:ind w:left="-142" w:right="-799" w:hanging="284"/>
        <w:jc w:val="both"/>
        <w:textAlignment w:val="baseline"/>
        <w:rPr>
          <w:szCs w:val="16"/>
        </w:rPr>
      </w:pPr>
      <w:r w:rsidRPr="002C0079">
        <w:rPr>
          <w:szCs w:val="16"/>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616C832" w14:textId="77777777" w:rsidR="006B379C" w:rsidRPr="002C0079" w:rsidRDefault="006B379C" w:rsidP="006B379C">
      <w:pPr>
        <w:numPr>
          <w:ilvl w:val="0"/>
          <w:numId w:val="4"/>
        </w:numPr>
        <w:tabs>
          <w:tab w:val="left" w:pos="-142"/>
        </w:tabs>
        <w:suppressAutoHyphens/>
        <w:ind w:left="-142" w:right="-799" w:hanging="284"/>
        <w:jc w:val="both"/>
        <w:textAlignment w:val="baseline"/>
        <w:rPr>
          <w:szCs w:val="16"/>
        </w:rPr>
      </w:pPr>
      <w:r w:rsidRPr="002C0079">
        <w:rPr>
          <w:szCs w:val="16"/>
        </w:rPr>
        <w:lastRenderedPageBreak/>
        <w:t>Que me obligo a suministrar a solicitud de LA POLICÍA NACIONAL - DIRECCION DE SANIDAD por intermedio de la página del SECOP II, cualquier información necesaria para la correcta evaluación de esta propuesta, dentro de los términos que al efecto determine esa entidad.</w:t>
      </w:r>
    </w:p>
    <w:p w14:paraId="130B09BF" w14:textId="77777777" w:rsidR="006B379C" w:rsidRPr="002C0079" w:rsidRDefault="006B379C" w:rsidP="006B379C">
      <w:pPr>
        <w:widowControl w:val="0"/>
        <w:numPr>
          <w:ilvl w:val="0"/>
          <w:numId w:val="4"/>
        </w:numPr>
        <w:tabs>
          <w:tab w:val="left" w:pos="-142"/>
        </w:tabs>
        <w:suppressAutoHyphens/>
        <w:ind w:left="-142" w:right="-799" w:hanging="284"/>
        <w:jc w:val="both"/>
        <w:textAlignment w:val="baseline"/>
        <w:rPr>
          <w:szCs w:val="16"/>
        </w:rPr>
      </w:pPr>
      <w:r w:rsidRPr="002C0079">
        <w:rPr>
          <w:szCs w:val="16"/>
        </w:rPr>
        <w:t xml:space="preserve">Que la presente propuesta consta de __ </w:t>
      </w:r>
      <w:proofErr w:type="gramStart"/>
      <w:r w:rsidRPr="002C0079">
        <w:rPr>
          <w:szCs w:val="16"/>
        </w:rPr>
        <w:t xml:space="preserve">(  </w:t>
      </w:r>
      <w:proofErr w:type="gramEnd"/>
      <w:r w:rsidRPr="002C0079">
        <w:rPr>
          <w:szCs w:val="16"/>
        </w:rPr>
        <w:t xml:space="preserve"> ) folios distribuidos en... (Número de fólderes en los que es presentada la propuesta) </w:t>
      </w:r>
    </w:p>
    <w:p w14:paraId="2981A739" w14:textId="77777777" w:rsidR="006B379C" w:rsidRPr="002C0079" w:rsidRDefault="006B379C" w:rsidP="006B379C">
      <w:pPr>
        <w:numPr>
          <w:ilvl w:val="0"/>
          <w:numId w:val="4"/>
        </w:numPr>
        <w:tabs>
          <w:tab w:val="left" w:pos="-142"/>
        </w:tabs>
        <w:suppressAutoHyphens/>
        <w:ind w:left="-142" w:right="-799" w:hanging="284"/>
        <w:jc w:val="both"/>
        <w:textAlignment w:val="baseline"/>
        <w:rPr>
          <w:szCs w:val="16"/>
        </w:rPr>
      </w:pPr>
      <w:r w:rsidRPr="002C0079">
        <w:rPr>
          <w:szCs w:val="16"/>
        </w:rPr>
        <w:t>Que recibiremos notificaciones en la secretaría de su Despacho, o en la(s) siguiente(s) dirección(es): (Dirección para notificaciones): Teléfono(s): Fax</w:t>
      </w:r>
    </w:p>
    <w:p w14:paraId="6DF91071" w14:textId="77777777" w:rsidR="006B379C" w:rsidRPr="002C0079" w:rsidRDefault="006B379C" w:rsidP="006B379C">
      <w:pPr>
        <w:numPr>
          <w:ilvl w:val="0"/>
          <w:numId w:val="4"/>
        </w:numPr>
        <w:tabs>
          <w:tab w:val="left" w:pos="-142"/>
        </w:tabs>
        <w:suppressAutoHyphens/>
        <w:ind w:left="-142" w:right="-799" w:hanging="284"/>
        <w:jc w:val="both"/>
        <w:textAlignment w:val="baseline"/>
        <w:rPr>
          <w:szCs w:val="16"/>
        </w:rPr>
      </w:pPr>
      <w:proofErr w:type="gramStart"/>
      <w:r w:rsidRPr="002C0079">
        <w:rPr>
          <w:szCs w:val="16"/>
        </w:rPr>
        <w:t>Que</w:t>
      </w:r>
      <w:proofErr w:type="gramEnd"/>
      <w:r w:rsidRPr="002C0079">
        <w:rPr>
          <w:szCs w:val="16"/>
        </w:rPr>
        <w:t xml:space="preserve"> en caso de resultar favorecidos en la adjudicación del proceso de selección y contratación, el pago que se pacte dentro del contrato respectivo, deberá consignarse en la cuenta No. (Indicar clase de cuenta, número, banco, sucursal, ciudad, país y cualquier otro dato necesario).</w:t>
      </w:r>
    </w:p>
    <w:p w14:paraId="06F8BDFC" w14:textId="77777777" w:rsidR="006B379C" w:rsidRPr="002C0079" w:rsidRDefault="006B379C" w:rsidP="006B379C">
      <w:pPr>
        <w:numPr>
          <w:ilvl w:val="0"/>
          <w:numId w:val="4"/>
        </w:numPr>
        <w:tabs>
          <w:tab w:val="left" w:pos="-142"/>
        </w:tabs>
        <w:suppressAutoHyphens/>
        <w:ind w:left="-142" w:right="-799" w:hanging="284"/>
        <w:jc w:val="both"/>
        <w:textAlignment w:val="baseline"/>
        <w:rPr>
          <w:szCs w:val="16"/>
        </w:rPr>
      </w:pPr>
      <w:r w:rsidRPr="002C0079">
        <w:rPr>
          <w:szCs w:val="16"/>
        </w:rPr>
        <w:t>Que no nos hallamos relacionados en el Boletín de Responsables Fiscales (artículo 60 Ley 610 de 2000).</w:t>
      </w:r>
    </w:p>
    <w:p w14:paraId="0F9D14A3" w14:textId="77777777" w:rsidR="006B379C" w:rsidRPr="002C0079" w:rsidRDefault="006B379C" w:rsidP="006B379C">
      <w:pPr>
        <w:numPr>
          <w:ilvl w:val="0"/>
          <w:numId w:val="4"/>
        </w:numPr>
        <w:tabs>
          <w:tab w:val="left" w:pos="-142"/>
        </w:tabs>
        <w:suppressAutoHyphens/>
        <w:ind w:left="-142" w:right="-799" w:hanging="284"/>
        <w:jc w:val="both"/>
        <w:textAlignment w:val="baseline"/>
        <w:rPr>
          <w:szCs w:val="16"/>
        </w:rPr>
      </w:pPr>
      <w:r w:rsidRPr="002C0079">
        <w:rPr>
          <w:rFonts w:eastAsia="Batang"/>
          <w:szCs w:val="16"/>
        </w:rPr>
        <w:t xml:space="preserve">El plazo de ejecución del contrato que se derive del presente proceso, se inicia a </w:t>
      </w:r>
      <w:r w:rsidRPr="002C0079">
        <w:rPr>
          <w:szCs w:val="16"/>
        </w:rPr>
        <w:t xml:space="preserve">partir de la fecha de la carta de inicio de ejecución. </w:t>
      </w:r>
    </w:p>
    <w:p w14:paraId="182D6B83" w14:textId="77777777" w:rsidR="006B379C" w:rsidRPr="002C0079" w:rsidRDefault="006B379C" w:rsidP="006B379C">
      <w:pPr>
        <w:numPr>
          <w:ilvl w:val="0"/>
          <w:numId w:val="4"/>
        </w:numPr>
        <w:tabs>
          <w:tab w:val="left" w:pos="-142"/>
        </w:tabs>
        <w:suppressAutoHyphens/>
        <w:ind w:left="-142" w:right="-799" w:hanging="284"/>
        <w:jc w:val="both"/>
        <w:textAlignment w:val="baseline"/>
        <w:rPr>
          <w:szCs w:val="16"/>
        </w:rPr>
      </w:pPr>
      <w:r w:rsidRPr="002C0079">
        <w:rPr>
          <w:szCs w:val="16"/>
        </w:rPr>
        <w:t>Que la vigencia de la presente oferta es de sesenta (60) días calendario contados a partir de la presentación de la misma.</w:t>
      </w:r>
    </w:p>
    <w:p w14:paraId="21824035" w14:textId="77777777" w:rsidR="006B379C" w:rsidRPr="002C0079" w:rsidRDefault="006B379C" w:rsidP="006B379C">
      <w:pPr>
        <w:numPr>
          <w:ilvl w:val="0"/>
          <w:numId w:val="4"/>
        </w:numPr>
        <w:tabs>
          <w:tab w:val="left" w:pos="-142"/>
        </w:tabs>
        <w:suppressAutoHyphens/>
        <w:ind w:left="-142" w:right="-799" w:hanging="284"/>
        <w:jc w:val="both"/>
        <w:textAlignment w:val="baseline"/>
        <w:rPr>
          <w:szCs w:val="16"/>
        </w:rPr>
      </w:pPr>
      <w:r w:rsidRPr="002C0079">
        <w:rPr>
          <w:szCs w:val="16"/>
        </w:rPr>
        <w:t xml:space="preserve">Que autorizo a la Dirección de Sanidad de la Policía Nacional, para suministrar información a terceros contenida dentro de las ofertas (hojas de vida, certificados de experiencia y académicos), teniendo en cuenta el señalado en el artículo 9. </w:t>
      </w:r>
      <w:r w:rsidRPr="002C0079">
        <w:rPr>
          <w:i/>
          <w:szCs w:val="16"/>
        </w:rPr>
        <w:t>Autorización del Titular</w:t>
      </w:r>
      <w:r w:rsidRPr="002C0079">
        <w:rPr>
          <w:szCs w:val="16"/>
        </w:rPr>
        <w:t xml:space="preserve"> de la Ley 1581 de 2012 “</w:t>
      </w:r>
      <w:r w:rsidRPr="002C0079">
        <w:rPr>
          <w:i/>
          <w:szCs w:val="16"/>
        </w:rPr>
        <w:t>Por la cual se dictan disposiciones generales para la protección de datos personales”</w:t>
      </w:r>
    </w:p>
    <w:p w14:paraId="1CE5ECE6" w14:textId="77777777" w:rsidR="006B379C" w:rsidRPr="002C0079" w:rsidRDefault="006B379C" w:rsidP="006B379C">
      <w:pPr>
        <w:tabs>
          <w:tab w:val="left" w:pos="-142"/>
        </w:tabs>
        <w:suppressAutoHyphens/>
        <w:ind w:left="-426" w:right="-799"/>
        <w:jc w:val="both"/>
        <w:textAlignment w:val="baseline"/>
        <w:rPr>
          <w:szCs w:val="16"/>
        </w:rPr>
      </w:pPr>
    </w:p>
    <w:p w14:paraId="3BBDFD82" w14:textId="77777777" w:rsidR="006B379C" w:rsidRPr="002C0079" w:rsidRDefault="006B379C" w:rsidP="006B379C">
      <w:pPr>
        <w:tabs>
          <w:tab w:val="left" w:pos="-142"/>
        </w:tabs>
        <w:suppressAutoHyphens/>
        <w:ind w:right="-799"/>
        <w:jc w:val="both"/>
        <w:textAlignment w:val="baseline"/>
        <w:rPr>
          <w:sz w:val="16"/>
          <w:szCs w:val="16"/>
        </w:rPr>
      </w:pPr>
    </w:p>
    <w:p w14:paraId="02B348C9" w14:textId="77777777" w:rsidR="006B379C" w:rsidRPr="002C0079" w:rsidRDefault="006B379C" w:rsidP="006B379C">
      <w:pPr>
        <w:ind w:left="-426" w:right="-799"/>
        <w:jc w:val="both"/>
      </w:pPr>
      <w:r w:rsidRPr="002C0079">
        <w:t>Declaramos, bajo nuestra responsabilidad personal, y comprometiendo la responsabilidad institucional de las personas jurídicas que representamos, que la información antes consignada es totalmente cierta, y puede ser verificada.</w:t>
      </w:r>
    </w:p>
    <w:p w14:paraId="32FBF15B" w14:textId="77777777" w:rsidR="006B379C" w:rsidRPr="002C0079" w:rsidRDefault="006B379C" w:rsidP="006B379C">
      <w:pPr>
        <w:jc w:val="both"/>
      </w:pPr>
    </w:p>
    <w:p w14:paraId="0666FB98" w14:textId="77777777" w:rsidR="006B379C" w:rsidRPr="002C0079" w:rsidRDefault="006B379C" w:rsidP="006B379C">
      <w:pPr>
        <w:jc w:val="both"/>
      </w:pPr>
    </w:p>
    <w:p w14:paraId="37CE9DEE" w14:textId="77777777" w:rsidR="006B379C" w:rsidRPr="002C0079" w:rsidRDefault="006B379C" w:rsidP="006B379C">
      <w:pPr>
        <w:jc w:val="both"/>
      </w:pPr>
    </w:p>
    <w:p w14:paraId="0C8D97A5" w14:textId="77777777" w:rsidR="006B379C" w:rsidRPr="002C0079" w:rsidRDefault="006B379C" w:rsidP="006B379C">
      <w:pPr>
        <w:jc w:val="both"/>
      </w:pPr>
    </w:p>
    <w:p w14:paraId="2EFF42CD" w14:textId="77777777" w:rsidR="006B379C" w:rsidRPr="002C0079" w:rsidRDefault="006B379C" w:rsidP="006B379C">
      <w:pPr>
        <w:ind w:left="-426"/>
        <w:jc w:val="both"/>
        <w:rPr>
          <w:lang w:eastAsia="es-CO"/>
        </w:rPr>
      </w:pPr>
      <w:r w:rsidRPr="002C0079">
        <w:rPr>
          <w:lang w:eastAsia="es-CO"/>
        </w:rPr>
        <w:t>El proponente:</w:t>
      </w:r>
    </w:p>
    <w:p w14:paraId="11B26C3F" w14:textId="77777777" w:rsidR="006B379C" w:rsidRPr="002C0079" w:rsidRDefault="006B379C" w:rsidP="006B379C">
      <w:pPr>
        <w:ind w:left="-426"/>
        <w:jc w:val="both"/>
        <w:rPr>
          <w:lang w:eastAsia="es-CO"/>
        </w:rPr>
      </w:pPr>
      <w:r w:rsidRPr="002C0079">
        <w:rPr>
          <w:lang w:eastAsia="es-CO"/>
        </w:rPr>
        <w:t>  </w:t>
      </w:r>
    </w:p>
    <w:p w14:paraId="04EF6217" w14:textId="77777777" w:rsidR="006B379C" w:rsidRPr="002C0079" w:rsidRDefault="006B379C" w:rsidP="006B379C">
      <w:pPr>
        <w:ind w:left="-426"/>
        <w:jc w:val="both"/>
        <w:rPr>
          <w:lang w:eastAsia="es-CO"/>
        </w:rPr>
      </w:pPr>
    </w:p>
    <w:p w14:paraId="6E92BE7B" w14:textId="77777777" w:rsidR="006B379C" w:rsidRPr="002C0079" w:rsidRDefault="006B379C" w:rsidP="006B379C">
      <w:pPr>
        <w:tabs>
          <w:tab w:val="left" w:pos="240"/>
          <w:tab w:val="left" w:pos="6210"/>
        </w:tabs>
        <w:ind w:left="-426"/>
        <w:contextualSpacing/>
        <w:jc w:val="center"/>
        <w:rPr>
          <w:b/>
        </w:rPr>
      </w:pPr>
    </w:p>
    <w:p w14:paraId="0EA26262" w14:textId="77777777" w:rsidR="006B379C" w:rsidRPr="002C0079" w:rsidRDefault="006B379C" w:rsidP="006B379C">
      <w:pPr>
        <w:ind w:left="-426"/>
      </w:pPr>
      <w:r w:rsidRPr="002C0079">
        <w:rPr>
          <w:b/>
        </w:rPr>
        <w:t>__________________________________</w:t>
      </w:r>
    </w:p>
    <w:p w14:paraId="06A4FA16" w14:textId="77777777" w:rsidR="006B379C" w:rsidRPr="002C0079" w:rsidRDefault="006B379C" w:rsidP="006B379C">
      <w:pPr>
        <w:ind w:left="-426"/>
      </w:pPr>
      <w:r w:rsidRPr="002C0079">
        <w:t xml:space="preserve">Firma del representante legal del proponente </w:t>
      </w:r>
    </w:p>
    <w:p w14:paraId="021ABF1D" w14:textId="77777777" w:rsidR="006B379C" w:rsidRPr="002C0079" w:rsidRDefault="006B379C" w:rsidP="006B379C">
      <w:pPr>
        <w:ind w:left="-426"/>
        <w:contextualSpacing/>
        <w:rPr>
          <w:lang w:eastAsia="es-CO"/>
        </w:rPr>
      </w:pPr>
      <w:r w:rsidRPr="002C0079">
        <w:rPr>
          <w:lang w:eastAsia="es-CO"/>
        </w:rPr>
        <w:t xml:space="preserve">Nombre o razón social del oferente: </w:t>
      </w:r>
      <w:sdt>
        <w:sdtPr>
          <w:rPr>
            <w:color w:val="000000"/>
          </w:rPr>
          <w:id w:val="364021734"/>
          <w:placeholder>
            <w:docPart w:val="43A5EFC572AF45F899B91A4B44B84DC9"/>
          </w:placeholder>
          <w:showingPlcHdr/>
          <w15:color w:val="800000"/>
          <w:text/>
        </w:sdtPr>
        <w:sdtEndPr/>
        <w:sdtContent>
          <w:r w:rsidRPr="002C0079">
            <w:rPr>
              <w:rFonts w:eastAsia="Calibri"/>
              <w:color w:val="FF8F8F"/>
              <w:u w:val="single"/>
            </w:rPr>
            <w:t>Diligenciar el nombre completo del proponente</w:t>
          </w:r>
        </w:sdtContent>
      </w:sdt>
    </w:p>
    <w:p w14:paraId="572279F3" w14:textId="77777777" w:rsidR="006B379C" w:rsidRPr="002C0079" w:rsidRDefault="006B379C" w:rsidP="006B379C">
      <w:pPr>
        <w:ind w:left="-426"/>
        <w:contextualSpacing/>
        <w:rPr>
          <w:color w:val="000000"/>
        </w:rPr>
      </w:pPr>
      <w:r w:rsidRPr="002C0079">
        <w:rPr>
          <w:lang w:eastAsia="es-CO"/>
        </w:rPr>
        <w:t xml:space="preserve">Identificación (NIT </w:t>
      </w:r>
      <w:r w:rsidRPr="002C0079">
        <w:rPr>
          <w:rFonts w:ascii="Segoe UI Symbol" w:eastAsia="MS Gothic" w:hAnsi="Segoe UI Symbol" w:cs="Segoe UI Symbol"/>
          <w:lang w:eastAsia="es-CO"/>
        </w:rPr>
        <w:t>☐</w:t>
      </w:r>
      <w:r w:rsidRPr="002C0079">
        <w:rPr>
          <w:lang w:eastAsia="es-CO"/>
        </w:rPr>
        <w:t xml:space="preserve"> C.C </w:t>
      </w:r>
      <w:r w:rsidRPr="002C0079">
        <w:rPr>
          <w:rFonts w:ascii="Segoe UI Symbol" w:eastAsia="MS Gothic" w:hAnsi="Segoe UI Symbol" w:cs="Segoe UI Symbol"/>
          <w:lang w:eastAsia="es-CO"/>
        </w:rPr>
        <w:t>☐</w:t>
      </w:r>
      <w:r w:rsidRPr="002C0079">
        <w:rPr>
          <w:lang w:eastAsia="es-CO"/>
        </w:rPr>
        <w:t xml:space="preserve"> C.E </w:t>
      </w:r>
      <w:r w:rsidRPr="002C0079">
        <w:rPr>
          <w:rFonts w:ascii="Segoe UI Symbol" w:eastAsia="MS Gothic" w:hAnsi="Segoe UI Symbol" w:cs="Segoe UI Symbol"/>
          <w:lang w:eastAsia="es-CO"/>
        </w:rPr>
        <w:t>☐</w:t>
      </w:r>
      <w:r w:rsidRPr="002C0079">
        <w:rPr>
          <w:lang w:eastAsia="es-CO"/>
        </w:rPr>
        <w:t>)</w:t>
      </w:r>
      <w:r w:rsidRPr="002C0079">
        <w:rPr>
          <w:color w:val="000000"/>
        </w:rPr>
        <w:t xml:space="preserve">: </w:t>
      </w:r>
      <w:sdt>
        <w:sdtPr>
          <w:rPr>
            <w:color w:val="000000"/>
          </w:rPr>
          <w:id w:val="-585463232"/>
          <w:placeholder>
            <w:docPart w:val="43E633DA62FF46E5BF027B3D72574A52"/>
          </w:placeholder>
          <w:showingPlcHdr/>
          <w15:color w:val="800000"/>
        </w:sdtPr>
        <w:sdtEndPr/>
        <w:sdtContent>
          <w:r w:rsidRPr="002C0079">
            <w:rPr>
              <w:rFonts w:eastAsia="Calibri"/>
              <w:color w:val="FF8F8F"/>
              <w:u w:val="single"/>
            </w:rPr>
            <w:t>Diligenciar la identificación del proponente</w:t>
          </w:r>
        </w:sdtContent>
      </w:sdt>
    </w:p>
    <w:p w14:paraId="60AD44E1" w14:textId="77777777" w:rsidR="006B379C" w:rsidRPr="002C0079" w:rsidRDefault="006B379C" w:rsidP="006B379C">
      <w:pPr>
        <w:ind w:left="-426"/>
        <w:contextualSpacing/>
        <w:rPr>
          <w:color w:val="000000"/>
        </w:rPr>
      </w:pPr>
      <w:r w:rsidRPr="002C0079">
        <w:rPr>
          <w:lang w:eastAsia="es-CO"/>
        </w:rPr>
        <w:t>Nombre Representante Legal</w:t>
      </w:r>
      <w:r w:rsidRPr="002C0079">
        <w:rPr>
          <w:color w:val="000000"/>
        </w:rPr>
        <w:t xml:space="preserve">: </w:t>
      </w:r>
      <w:sdt>
        <w:sdtPr>
          <w:rPr>
            <w:color w:val="000000"/>
          </w:rPr>
          <w:id w:val="198909721"/>
          <w:placeholder>
            <w:docPart w:val="8289CC164FD34ADCBA3A7EF3E98ED364"/>
          </w:placeholder>
          <w:showingPlcHdr/>
          <w15:color w:val="800000"/>
          <w:text/>
        </w:sdtPr>
        <w:sdtEndPr/>
        <w:sdtContent>
          <w:r w:rsidRPr="002C0079">
            <w:rPr>
              <w:rFonts w:eastAsia="Calibri"/>
              <w:color w:val="FF8F8F"/>
              <w:u w:val="single"/>
            </w:rPr>
            <w:t>Diligenciar el nombre completo del representante legal</w:t>
          </w:r>
        </w:sdtContent>
      </w:sdt>
    </w:p>
    <w:p w14:paraId="72386844" w14:textId="77777777" w:rsidR="006B379C" w:rsidRPr="002C0079" w:rsidRDefault="006B379C" w:rsidP="006B379C">
      <w:pPr>
        <w:ind w:left="-426"/>
        <w:rPr>
          <w:color w:val="000000"/>
        </w:rPr>
      </w:pPr>
      <w:r w:rsidRPr="002C0079">
        <w:rPr>
          <w:color w:val="000000"/>
        </w:rPr>
        <w:t xml:space="preserve">Identificación (C.C </w:t>
      </w:r>
      <w:r w:rsidRPr="002C0079">
        <w:rPr>
          <w:rFonts w:ascii="Segoe UI Symbol" w:eastAsia="MS Gothic" w:hAnsi="Segoe UI Symbol" w:cs="Segoe UI Symbol"/>
          <w:lang w:eastAsia="es-CO"/>
        </w:rPr>
        <w:t>☐</w:t>
      </w:r>
      <w:r w:rsidRPr="002C0079">
        <w:rPr>
          <w:color w:val="000000"/>
        </w:rPr>
        <w:t xml:space="preserve"> C.E.</w:t>
      </w:r>
      <w:r w:rsidRPr="002C0079">
        <w:rPr>
          <w:lang w:eastAsia="es-CO"/>
        </w:rPr>
        <w:t xml:space="preserve"> </w:t>
      </w:r>
      <w:r w:rsidRPr="002C0079">
        <w:rPr>
          <w:rFonts w:ascii="Segoe UI Symbol" w:eastAsia="MS Gothic" w:hAnsi="Segoe UI Symbol" w:cs="Segoe UI Symbol"/>
          <w:lang w:eastAsia="es-CO"/>
        </w:rPr>
        <w:t>☐</w:t>
      </w:r>
      <w:r w:rsidRPr="002C0079">
        <w:rPr>
          <w:lang w:eastAsia="es-CO"/>
        </w:rPr>
        <w:t xml:space="preserve">) </w:t>
      </w:r>
      <w:sdt>
        <w:sdtPr>
          <w:rPr>
            <w:color w:val="000000"/>
          </w:rPr>
          <w:id w:val="1289158516"/>
          <w:placeholder>
            <w:docPart w:val="BD0A90DADC064B23B234E4EB3B3CBCC6"/>
          </w:placeholder>
          <w:showingPlcHdr/>
          <w15:color w:val="800000"/>
        </w:sdtPr>
        <w:sdtEndPr/>
        <w:sdtContent>
          <w:r w:rsidRPr="002C0079">
            <w:rPr>
              <w:rFonts w:eastAsia="Calibri"/>
              <w:color w:val="FF8F8F"/>
              <w:u w:val="single"/>
            </w:rPr>
            <w:t>Diligenciar el documento de identificación del representante legal</w:t>
          </w:r>
        </w:sdtContent>
      </w:sdt>
    </w:p>
    <w:p w14:paraId="7904F48E" w14:textId="77777777" w:rsidR="006B379C" w:rsidRPr="002C0079" w:rsidRDefault="006B379C" w:rsidP="006B379C">
      <w:pPr>
        <w:ind w:left="-426"/>
        <w:rPr>
          <w:color w:val="000000"/>
        </w:rPr>
      </w:pPr>
      <w:r w:rsidRPr="002C0079">
        <w:rPr>
          <w:color w:val="000000"/>
        </w:rPr>
        <w:t xml:space="preserve">Dirección: </w:t>
      </w:r>
      <w:sdt>
        <w:sdtPr>
          <w:rPr>
            <w:color w:val="000000"/>
          </w:rPr>
          <w:id w:val="1731645986"/>
          <w:placeholder>
            <w:docPart w:val="128BDAA9A02D433DB328895502CF4D21"/>
          </w:placeholder>
          <w:showingPlcHdr/>
          <w15:color w:val="800000"/>
        </w:sdtPr>
        <w:sdtEndPr/>
        <w:sdtContent>
          <w:r w:rsidRPr="002C0079">
            <w:rPr>
              <w:rFonts w:eastAsia="Calibri"/>
              <w:color w:val="FF8F8F"/>
              <w:u w:val="single"/>
            </w:rPr>
            <w:t>Diligenciar la dirección del proveedor</w:t>
          </w:r>
        </w:sdtContent>
      </w:sdt>
    </w:p>
    <w:p w14:paraId="4E26F587" w14:textId="77777777" w:rsidR="006B379C" w:rsidRPr="002C0079" w:rsidRDefault="006B379C" w:rsidP="006B379C">
      <w:pPr>
        <w:ind w:left="-426"/>
      </w:pPr>
      <w:r w:rsidRPr="002C0079">
        <w:rPr>
          <w:color w:val="000000"/>
        </w:rPr>
        <w:t>Teléfono:</w:t>
      </w:r>
      <w:r w:rsidRPr="002C0079">
        <w:rPr>
          <w:b/>
          <w:color w:val="000000"/>
        </w:rPr>
        <w:t xml:space="preserve"> </w:t>
      </w:r>
      <w:sdt>
        <w:sdtPr>
          <w:rPr>
            <w:b/>
            <w:color w:val="000000"/>
          </w:rPr>
          <w:id w:val="-913777303"/>
          <w:placeholder>
            <w:docPart w:val="25946BF19C0E4BDFB6F2FC2A079E8A20"/>
          </w:placeholder>
          <w:showingPlcHdr/>
          <w15:color w:val="800000"/>
        </w:sdtPr>
        <w:sdtEndPr/>
        <w:sdtContent>
          <w:r w:rsidRPr="002C0079">
            <w:rPr>
              <w:rFonts w:eastAsia="Calibri"/>
              <w:color w:val="FF8F8F"/>
              <w:u w:val="single"/>
            </w:rPr>
            <w:t>Diligenciar teléfonos de contacto del proveedor</w:t>
          </w:r>
        </w:sdtContent>
      </w:sdt>
    </w:p>
    <w:p w14:paraId="47A62551" w14:textId="77777777" w:rsidR="006B379C" w:rsidRDefault="006B379C" w:rsidP="006B379C">
      <w:pPr>
        <w:ind w:left="-426"/>
        <w:rPr>
          <w:b/>
          <w:color w:val="000000"/>
        </w:rPr>
      </w:pPr>
      <w:r w:rsidRPr="002C0079">
        <w:rPr>
          <w:color w:val="000000"/>
        </w:rPr>
        <w:t>Email:</w:t>
      </w:r>
      <w:r w:rsidRPr="002C0079">
        <w:rPr>
          <w:b/>
          <w:color w:val="000000"/>
        </w:rPr>
        <w:t xml:space="preserve"> </w:t>
      </w:r>
      <w:sdt>
        <w:sdtPr>
          <w:rPr>
            <w:b/>
            <w:color w:val="000000"/>
          </w:rPr>
          <w:id w:val="1734358763"/>
          <w:placeholder>
            <w:docPart w:val="58859877E2FB4CF183C16958DA3C58B2"/>
          </w:placeholder>
          <w:showingPlcHdr/>
          <w15:color w:val="800000"/>
        </w:sdtPr>
        <w:sdtEndPr/>
        <w:sdtContent>
          <w:r w:rsidRPr="002C0079">
            <w:rPr>
              <w:rFonts w:eastAsia="Calibri"/>
              <w:color w:val="FF8F8F"/>
              <w:u w:val="single"/>
            </w:rPr>
            <w:t>Diligenciar correo electrónico de notificaciones</w:t>
          </w:r>
        </w:sdtContent>
      </w:sdt>
    </w:p>
    <w:p w14:paraId="109A4F18" w14:textId="77777777" w:rsidR="006B379C" w:rsidRDefault="006B379C">
      <w:pPr>
        <w:autoSpaceDE/>
        <w:autoSpaceDN/>
        <w:rPr>
          <w:lang w:val="es-CO"/>
        </w:rPr>
      </w:pPr>
    </w:p>
    <w:sectPr w:rsidR="006B379C" w:rsidSect="0028785B">
      <w:headerReference w:type="default" r:id="rId24"/>
      <w:pgSz w:w="12242" w:h="15842" w:code="1"/>
      <w:pgMar w:top="1134" w:right="1610" w:bottom="851"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D4E1B4" w14:textId="77777777" w:rsidR="00C96A23" w:rsidRDefault="00C96A23" w:rsidP="004E5B6E">
      <w:r>
        <w:separator/>
      </w:r>
    </w:p>
  </w:endnote>
  <w:endnote w:type="continuationSeparator" w:id="0">
    <w:p w14:paraId="51947676" w14:textId="77777777" w:rsidR="00C96A23" w:rsidRDefault="00C96A23"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984AAD" w14:textId="77777777" w:rsidR="003B1CA4" w:rsidRDefault="003B1CA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25E17F" w14:textId="77777777" w:rsidR="003B1CA4" w:rsidRDefault="003B1CA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6C6EA6" w14:textId="77777777" w:rsidR="003B1CA4" w:rsidRDefault="003B1CA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0D2E88" w14:textId="77777777" w:rsidR="00C96A23" w:rsidRDefault="00C96A23" w:rsidP="004E5B6E">
      <w:r>
        <w:separator/>
      </w:r>
    </w:p>
  </w:footnote>
  <w:footnote w:type="continuationSeparator" w:id="0">
    <w:p w14:paraId="50E3BEF3" w14:textId="77777777" w:rsidR="00C96A23" w:rsidRDefault="00C96A23" w:rsidP="004E5B6E">
      <w:r>
        <w:continuationSeparator/>
      </w:r>
    </w:p>
  </w:footnote>
  <w:footnote w:id="1">
    <w:p w14:paraId="35E54E9C" w14:textId="77777777" w:rsidR="00C96A23" w:rsidRPr="000E1E10" w:rsidRDefault="00C96A23" w:rsidP="00D0579A">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9C170" w14:textId="77777777" w:rsidR="003B1CA4" w:rsidRDefault="003B1CA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9C7739" w14:textId="77777777" w:rsidR="00C96A23" w:rsidRDefault="00C96A23">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96A23" w:rsidRPr="00285C0D" w14:paraId="02F648C3" w14:textId="77777777" w:rsidTr="00796C94">
      <w:trPr>
        <w:trHeight w:val="77"/>
      </w:trPr>
      <w:tc>
        <w:tcPr>
          <w:tcW w:w="2125" w:type="dxa"/>
          <w:vAlign w:val="center"/>
        </w:tcPr>
        <w:p w14:paraId="6E969A26" w14:textId="77777777" w:rsidR="00C96A23" w:rsidRPr="000B3CBA" w:rsidRDefault="00C96A23" w:rsidP="00796C94">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30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44</w:t>
          </w:r>
          <w:r w:rsidRPr="00163D2F">
            <w:rPr>
              <w:b/>
              <w:sz w:val="18"/>
              <w:szCs w:val="18"/>
            </w:rPr>
            <w:fldChar w:fldCharType="end"/>
          </w:r>
        </w:p>
      </w:tc>
      <w:tc>
        <w:tcPr>
          <w:tcW w:w="5670" w:type="dxa"/>
          <w:vMerge w:val="restart"/>
          <w:vAlign w:val="center"/>
        </w:tcPr>
        <w:p w14:paraId="22A498D8" w14:textId="77777777" w:rsidR="00C96A23" w:rsidRPr="000B3CBA" w:rsidRDefault="00C96A23" w:rsidP="00796C94">
          <w:pPr>
            <w:jc w:val="center"/>
            <w:rPr>
              <w:sz w:val="18"/>
              <w:szCs w:val="18"/>
            </w:rPr>
          </w:pPr>
          <w:r>
            <w:rPr>
              <w:sz w:val="18"/>
              <w:szCs w:val="18"/>
            </w:rPr>
            <w:t>PROCESO ADQUIRIR BIENES Y SERVICIOS</w:t>
          </w:r>
        </w:p>
      </w:tc>
      <w:tc>
        <w:tcPr>
          <w:tcW w:w="2458" w:type="dxa"/>
          <w:vMerge w:val="restart"/>
        </w:tcPr>
        <w:p w14:paraId="4EB6EA7A" w14:textId="77777777" w:rsidR="00C96A23" w:rsidRPr="00285C0D" w:rsidRDefault="00C96A23" w:rsidP="00796C94">
          <w:pPr>
            <w:jc w:val="center"/>
            <w:rPr>
              <w:noProof/>
              <w:sz w:val="24"/>
              <w:szCs w:val="24"/>
              <w:lang w:val="es-CO" w:eastAsia="es-CO"/>
            </w:rPr>
          </w:pPr>
          <w:r>
            <w:rPr>
              <w:noProof/>
              <w:sz w:val="24"/>
              <w:szCs w:val="24"/>
              <w:lang w:val="es-CO" w:eastAsia="es-CO"/>
            </w:rPr>
            <w:drawing>
              <wp:inline distT="0" distB="0" distL="0" distR="0" wp14:anchorId="052990DD" wp14:editId="26A7219D">
                <wp:extent cx="664344" cy="616017"/>
                <wp:effectExtent l="19050" t="0" r="0" b="0"/>
                <wp:docPr id="1501689180" name="Imagen 1501689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A4E2535" w14:textId="77777777" w:rsidR="00C96A23" w:rsidRPr="00285C0D" w:rsidRDefault="00C96A23" w:rsidP="00796C94">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96A23" w:rsidRPr="00285C0D" w14:paraId="5029ABF3" w14:textId="77777777" w:rsidTr="00796C94">
      <w:trPr>
        <w:trHeight w:val="77"/>
      </w:trPr>
      <w:tc>
        <w:tcPr>
          <w:tcW w:w="2125" w:type="dxa"/>
          <w:vAlign w:val="center"/>
        </w:tcPr>
        <w:p w14:paraId="3D520089" w14:textId="77777777" w:rsidR="00C96A23" w:rsidRPr="0069301C" w:rsidRDefault="00C96A23" w:rsidP="00796C94">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DEB5B3F" w14:textId="77777777" w:rsidR="00C96A23" w:rsidRPr="001A58A6" w:rsidRDefault="00C96A23" w:rsidP="00796C94">
          <w:pPr>
            <w:jc w:val="center"/>
            <w:rPr>
              <w:sz w:val="18"/>
              <w:szCs w:val="18"/>
            </w:rPr>
          </w:pPr>
        </w:p>
      </w:tc>
      <w:tc>
        <w:tcPr>
          <w:tcW w:w="2458" w:type="dxa"/>
          <w:vMerge/>
        </w:tcPr>
        <w:p w14:paraId="19183158" w14:textId="77777777" w:rsidR="00C96A23" w:rsidRPr="00285C0D" w:rsidRDefault="00C96A23" w:rsidP="00796C94">
          <w:pPr>
            <w:rPr>
              <w:sz w:val="24"/>
              <w:szCs w:val="24"/>
            </w:rPr>
          </w:pPr>
        </w:p>
      </w:tc>
    </w:tr>
    <w:tr w:rsidR="00C96A23" w:rsidRPr="00285C0D" w14:paraId="41E8BFA1" w14:textId="77777777" w:rsidTr="00796C94">
      <w:trPr>
        <w:trHeight w:val="77"/>
      </w:trPr>
      <w:tc>
        <w:tcPr>
          <w:tcW w:w="2125" w:type="dxa"/>
          <w:vAlign w:val="center"/>
        </w:tcPr>
        <w:p w14:paraId="69B65ED8" w14:textId="77777777" w:rsidR="00C96A23" w:rsidRPr="0069301C" w:rsidRDefault="00C96A23" w:rsidP="00796C94">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4616EF2" w14:textId="77777777" w:rsidR="00C96A23" w:rsidRPr="000B3CBA" w:rsidRDefault="00C96A23" w:rsidP="00796C94">
          <w:pPr>
            <w:jc w:val="center"/>
            <w:rPr>
              <w:sz w:val="18"/>
              <w:szCs w:val="18"/>
            </w:rPr>
          </w:pPr>
          <w:r w:rsidRPr="001A58A6">
            <w:rPr>
              <w:sz w:val="18"/>
              <w:szCs w:val="18"/>
            </w:rPr>
            <w:t>INVITACION CONVOCATORIA MINIMA CUANTIA</w:t>
          </w:r>
        </w:p>
      </w:tc>
      <w:tc>
        <w:tcPr>
          <w:tcW w:w="2458" w:type="dxa"/>
          <w:vMerge/>
        </w:tcPr>
        <w:p w14:paraId="78E9F1A8" w14:textId="77777777" w:rsidR="00C96A23" w:rsidRPr="00285C0D" w:rsidRDefault="00C96A23" w:rsidP="00796C94">
          <w:pPr>
            <w:rPr>
              <w:sz w:val="24"/>
              <w:szCs w:val="24"/>
            </w:rPr>
          </w:pPr>
        </w:p>
      </w:tc>
    </w:tr>
    <w:tr w:rsidR="00C96A23" w:rsidRPr="00285C0D" w14:paraId="784B6073" w14:textId="77777777" w:rsidTr="00796C94">
      <w:trPr>
        <w:trHeight w:val="77"/>
      </w:trPr>
      <w:tc>
        <w:tcPr>
          <w:tcW w:w="2125" w:type="dxa"/>
          <w:vAlign w:val="center"/>
        </w:tcPr>
        <w:p w14:paraId="190C583C" w14:textId="77777777" w:rsidR="00C96A23" w:rsidRPr="0069301C" w:rsidRDefault="00C96A23" w:rsidP="00796C94">
          <w:pPr>
            <w:rPr>
              <w:b/>
              <w:sz w:val="18"/>
              <w:szCs w:val="18"/>
            </w:rPr>
          </w:pPr>
          <w:r>
            <w:rPr>
              <w:b/>
              <w:sz w:val="18"/>
              <w:szCs w:val="18"/>
            </w:rPr>
            <w:t>Versión: 2</w:t>
          </w:r>
        </w:p>
      </w:tc>
      <w:tc>
        <w:tcPr>
          <w:tcW w:w="5670" w:type="dxa"/>
          <w:vMerge/>
        </w:tcPr>
        <w:p w14:paraId="09A1B9FC" w14:textId="77777777" w:rsidR="00C96A23" w:rsidRPr="00285C0D" w:rsidRDefault="00C96A23" w:rsidP="00796C94">
          <w:pPr>
            <w:rPr>
              <w:sz w:val="24"/>
              <w:szCs w:val="24"/>
            </w:rPr>
          </w:pPr>
        </w:p>
      </w:tc>
      <w:tc>
        <w:tcPr>
          <w:tcW w:w="2458" w:type="dxa"/>
          <w:vMerge/>
        </w:tcPr>
        <w:p w14:paraId="1C68B744" w14:textId="77777777" w:rsidR="00C96A23" w:rsidRPr="00285C0D" w:rsidRDefault="00C96A23" w:rsidP="00796C94">
          <w:pPr>
            <w:rPr>
              <w:sz w:val="24"/>
              <w:szCs w:val="24"/>
            </w:rPr>
          </w:pPr>
        </w:p>
      </w:tc>
    </w:tr>
  </w:tbl>
  <w:p w14:paraId="7EC0172E" w14:textId="77777777" w:rsidR="00C96A23" w:rsidRDefault="00C96A2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3EAAB" w14:textId="77777777" w:rsidR="003B1CA4" w:rsidRDefault="003B1CA4">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96A23" w:rsidRPr="00285C0D" w14:paraId="0A0DB3B4" w14:textId="77777777" w:rsidTr="00AD3C8B">
      <w:trPr>
        <w:trHeight w:val="417"/>
      </w:trPr>
      <w:tc>
        <w:tcPr>
          <w:tcW w:w="2125" w:type="dxa"/>
          <w:vAlign w:val="center"/>
        </w:tcPr>
        <w:p w14:paraId="65C7CB9A" w14:textId="77777777" w:rsidR="00C96A23" w:rsidRPr="000B3CBA" w:rsidRDefault="00C96A23" w:rsidP="00165F9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44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44</w:t>
          </w:r>
          <w:r w:rsidRPr="00163D2F">
            <w:rPr>
              <w:b/>
              <w:sz w:val="18"/>
              <w:szCs w:val="18"/>
            </w:rPr>
            <w:fldChar w:fldCharType="end"/>
          </w:r>
        </w:p>
      </w:tc>
      <w:tc>
        <w:tcPr>
          <w:tcW w:w="5670" w:type="dxa"/>
          <w:vMerge w:val="restart"/>
          <w:vAlign w:val="center"/>
        </w:tcPr>
        <w:p w14:paraId="3CDAADFC" w14:textId="77777777" w:rsidR="00C96A23" w:rsidRPr="000B3CBA" w:rsidRDefault="00C96A23" w:rsidP="00165F9D">
          <w:pPr>
            <w:jc w:val="center"/>
            <w:rPr>
              <w:sz w:val="18"/>
              <w:szCs w:val="18"/>
            </w:rPr>
          </w:pPr>
          <w:r>
            <w:rPr>
              <w:sz w:val="18"/>
              <w:szCs w:val="18"/>
            </w:rPr>
            <w:t>PROCESO ADQUIRIR BIENES Y SERVICIOS</w:t>
          </w:r>
        </w:p>
      </w:tc>
      <w:tc>
        <w:tcPr>
          <w:tcW w:w="2458" w:type="dxa"/>
          <w:vMerge w:val="restart"/>
        </w:tcPr>
        <w:p w14:paraId="2C516AA0" w14:textId="77777777" w:rsidR="00C96A23" w:rsidRPr="00285C0D" w:rsidRDefault="00C96A23" w:rsidP="00165F9D">
          <w:pPr>
            <w:jc w:val="center"/>
            <w:rPr>
              <w:noProof/>
              <w:sz w:val="24"/>
              <w:szCs w:val="24"/>
              <w:lang w:val="es-CO" w:eastAsia="es-CO"/>
            </w:rPr>
          </w:pPr>
        </w:p>
        <w:p w14:paraId="4A7439F1" w14:textId="77777777" w:rsidR="00C96A23" w:rsidRPr="00285C0D" w:rsidRDefault="00C96A23" w:rsidP="00165F9D">
          <w:pPr>
            <w:jc w:val="center"/>
            <w:rPr>
              <w:noProof/>
              <w:sz w:val="24"/>
              <w:szCs w:val="24"/>
              <w:lang w:val="es-CO" w:eastAsia="es-CO"/>
            </w:rPr>
          </w:pPr>
          <w:r>
            <w:rPr>
              <w:noProof/>
              <w:sz w:val="24"/>
              <w:szCs w:val="24"/>
              <w:lang w:val="es-CO" w:eastAsia="es-CO"/>
            </w:rPr>
            <w:drawing>
              <wp:inline distT="0" distB="0" distL="0" distR="0" wp14:anchorId="1AF19C15" wp14:editId="41FD8508">
                <wp:extent cx="664344" cy="616017"/>
                <wp:effectExtent l="1905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7DFA6C5" w14:textId="77777777" w:rsidR="00C96A23" w:rsidRPr="00285C0D" w:rsidRDefault="00C96A23" w:rsidP="00165F9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96A23" w:rsidRPr="00285C0D" w14:paraId="240A639A" w14:textId="77777777" w:rsidTr="00AD3C8B">
      <w:trPr>
        <w:trHeight w:val="422"/>
      </w:trPr>
      <w:tc>
        <w:tcPr>
          <w:tcW w:w="2125" w:type="dxa"/>
          <w:vAlign w:val="center"/>
        </w:tcPr>
        <w:p w14:paraId="4AB3B597" w14:textId="77777777" w:rsidR="00C96A23" w:rsidRPr="0069301C" w:rsidRDefault="00C96A23" w:rsidP="00165F9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B4A3A58" w14:textId="77777777" w:rsidR="00C96A23" w:rsidRPr="001A58A6" w:rsidRDefault="00C96A23" w:rsidP="00165F9D">
          <w:pPr>
            <w:jc w:val="center"/>
            <w:rPr>
              <w:sz w:val="18"/>
              <w:szCs w:val="18"/>
            </w:rPr>
          </w:pPr>
        </w:p>
      </w:tc>
      <w:tc>
        <w:tcPr>
          <w:tcW w:w="2458" w:type="dxa"/>
          <w:vMerge/>
        </w:tcPr>
        <w:p w14:paraId="19AD2FAB" w14:textId="77777777" w:rsidR="00C96A23" w:rsidRPr="00285C0D" w:rsidRDefault="00C96A23" w:rsidP="00165F9D">
          <w:pPr>
            <w:rPr>
              <w:sz w:val="24"/>
              <w:szCs w:val="24"/>
            </w:rPr>
          </w:pPr>
        </w:p>
      </w:tc>
    </w:tr>
    <w:tr w:rsidR="00C96A23" w:rsidRPr="00285C0D" w14:paraId="2A97F9DA" w14:textId="77777777" w:rsidTr="00AD3C8B">
      <w:trPr>
        <w:trHeight w:val="413"/>
      </w:trPr>
      <w:tc>
        <w:tcPr>
          <w:tcW w:w="2125" w:type="dxa"/>
          <w:vAlign w:val="center"/>
        </w:tcPr>
        <w:p w14:paraId="3D9BD26D" w14:textId="77777777" w:rsidR="00C96A23" w:rsidRPr="0069301C" w:rsidRDefault="00C96A23" w:rsidP="00165F9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DE48461" w14:textId="77777777" w:rsidR="00C96A23" w:rsidRPr="000B3CBA" w:rsidRDefault="00C96A23" w:rsidP="00165F9D">
          <w:pPr>
            <w:jc w:val="center"/>
            <w:rPr>
              <w:sz w:val="18"/>
              <w:szCs w:val="18"/>
            </w:rPr>
          </w:pPr>
          <w:r w:rsidRPr="001A58A6">
            <w:rPr>
              <w:sz w:val="18"/>
              <w:szCs w:val="18"/>
            </w:rPr>
            <w:t>INVITACION CONVOCATORIA MINIMA CUANTIA</w:t>
          </w:r>
        </w:p>
      </w:tc>
      <w:tc>
        <w:tcPr>
          <w:tcW w:w="2458" w:type="dxa"/>
          <w:vMerge/>
        </w:tcPr>
        <w:p w14:paraId="62B73C7A" w14:textId="77777777" w:rsidR="00C96A23" w:rsidRPr="00285C0D" w:rsidRDefault="00C96A23" w:rsidP="00165F9D">
          <w:pPr>
            <w:rPr>
              <w:sz w:val="24"/>
              <w:szCs w:val="24"/>
            </w:rPr>
          </w:pPr>
        </w:p>
      </w:tc>
    </w:tr>
    <w:tr w:rsidR="00C96A23" w:rsidRPr="00285C0D" w14:paraId="42D37ABC" w14:textId="77777777" w:rsidTr="00AD3C8B">
      <w:trPr>
        <w:trHeight w:val="402"/>
      </w:trPr>
      <w:tc>
        <w:tcPr>
          <w:tcW w:w="2125" w:type="dxa"/>
          <w:vAlign w:val="center"/>
        </w:tcPr>
        <w:p w14:paraId="2358D865" w14:textId="77777777" w:rsidR="00C96A23" w:rsidRPr="0069301C" w:rsidRDefault="00C96A23" w:rsidP="00165F9D">
          <w:pPr>
            <w:rPr>
              <w:b/>
              <w:sz w:val="18"/>
              <w:szCs w:val="18"/>
            </w:rPr>
          </w:pPr>
          <w:r>
            <w:rPr>
              <w:b/>
              <w:sz w:val="18"/>
              <w:szCs w:val="18"/>
            </w:rPr>
            <w:t>Versión: 2</w:t>
          </w:r>
        </w:p>
      </w:tc>
      <w:tc>
        <w:tcPr>
          <w:tcW w:w="5670" w:type="dxa"/>
          <w:vMerge/>
        </w:tcPr>
        <w:p w14:paraId="22725703" w14:textId="77777777" w:rsidR="00C96A23" w:rsidRPr="00285C0D" w:rsidRDefault="00C96A23" w:rsidP="00165F9D">
          <w:pPr>
            <w:rPr>
              <w:sz w:val="24"/>
              <w:szCs w:val="24"/>
            </w:rPr>
          </w:pPr>
        </w:p>
      </w:tc>
      <w:tc>
        <w:tcPr>
          <w:tcW w:w="2458" w:type="dxa"/>
          <w:vMerge/>
        </w:tcPr>
        <w:p w14:paraId="1780CA09" w14:textId="77777777" w:rsidR="00C96A23" w:rsidRPr="00285C0D" w:rsidRDefault="00C96A23" w:rsidP="00165F9D">
          <w:pPr>
            <w:rPr>
              <w:sz w:val="24"/>
              <w:szCs w:val="24"/>
            </w:rPr>
          </w:pPr>
        </w:p>
      </w:tc>
    </w:tr>
  </w:tbl>
  <w:p w14:paraId="4618525E" w14:textId="77777777" w:rsidR="00C96A23" w:rsidRDefault="00C96A23">
    <w:pPr>
      <w:pStyle w:val="Encabezado"/>
    </w:pPr>
  </w:p>
  <w:p w14:paraId="2E1CB259" w14:textId="77777777" w:rsidR="00C96A23" w:rsidRDefault="00C96A23" w:rsidP="00A328E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1032B96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52351AB"/>
    <w:multiLevelType w:val="multilevel"/>
    <w:tmpl w:val="E522FCF6"/>
    <w:lvl w:ilvl="0">
      <w:start w:val="2"/>
      <w:numFmt w:val="decimal"/>
      <w:lvlText w:val="%1."/>
      <w:lvlJc w:val="left"/>
      <w:pPr>
        <w:ind w:left="390" w:hanging="390"/>
      </w:pPr>
      <w:rPr>
        <w:rFonts w:cs="Times New Roman"/>
        <w:b/>
        <w:sz w:val="20"/>
        <w:szCs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88D320C"/>
    <w:multiLevelType w:val="multilevel"/>
    <w:tmpl w:val="60B43E62"/>
    <w:lvl w:ilvl="0">
      <w:start w:val="1"/>
      <w:numFmt w:val="bullet"/>
      <w:lvlText w:val=""/>
      <w:lvlJc w:val="left"/>
      <w:pPr>
        <w:ind w:left="360" w:hanging="360"/>
      </w:pPr>
      <w:rPr>
        <w:rFonts w:ascii="Symbol" w:hAnsi="Symbol" w:hint="default"/>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 w15:restartNumberingAfterBreak="0">
    <w:nsid w:val="11A64880"/>
    <w:multiLevelType w:val="multilevel"/>
    <w:tmpl w:val="E85A450E"/>
    <w:lvl w:ilvl="0">
      <w:start w:val="1"/>
      <w:numFmt w:val="decimal"/>
      <w:lvlText w:val="%1."/>
      <w:lvlJc w:val="left"/>
      <w:pPr>
        <w:ind w:left="390" w:hanging="390"/>
      </w:pPr>
      <w:rPr>
        <w:rFonts w:cs="Times New Roman" w:hint="default"/>
        <w:b/>
        <w:sz w:val="20"/>
        <w:szCs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1A7A6333"/>
    <w:multiLevelType w:val="hybridMultilevel"/>
    <w:tmpl w:val="DB6086B6"/>
    <w:lvl w:ilvl="0" w:tplc="0C0A0001">
      <w:start w:val="1"/>
      <w:numFmt w:val="upperLetter"/>
      <w:lvlText w:val="%1."/>
      <w:lvlJc w:val="left"/>
      <w:pPr>
        <w:ind w:left="720" w:hanging="360"/>
      </w:pPr>
      <w:rPr>
        <w:rFonts w:hint="default"/>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5" w15:restartNumberingAfterBreak="0">
    <w:nsid w:val="1E8C0F48"/>
    <w:multiLevelType w:val="hybridMultilevel"/>
    <w:tmpl w:val="BD7E210C"/>
    <w:lvl w:ilvl="0" w:tplc="E7786AA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7DB2A09"/>
    <w:multiLevelType w:val="hybridMultilevel"/>
    <w:tmpl w:val="E738D6A6"/>
    <w:lvl w:ilvl="0" w:tplc="279874C2">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34637DDC"/>
    <w:multiLevelType w:val="hybridMultilevel"/>
    <w:tmpl w:val="589A5E4E"/>
    <w:lvl w:ilvl="0" w:tplc="2AB0FEF2">
      <w:start w:val="1"/>
      <w:numFmt w:val="decimal"/>
      <w:lvlText w:val="%1."/>
      <w:lvlJc w:val="left"/>
      <w:pPr>
        <w:ind w:left="720" w:hanging="360"/>
      </w:pPr>
      <w:rPr>
        <w:rFonts w:ascii="Arial" w:hAnsi="Arial" w:cs="Arial"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398019D8"/>
    <w:multiLevelType w:val="multilevel"/>
    <w:tmpl w:val="ABBCD53A"/>
    <w:lvl w:ilvl="0">
      <w:start w:val="1"/>
      <w:numFmt w:val="lowerLetter"/>
      <w:lvlText w:val="%1."/>
      <w:lvlJc w:val="left"/>
      <w:pPr>
        <w:ind w:left="360" w:hanging="360"/>
      </w:pPr>
      <w:rPr>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9" w15:restartNumberingAfterBreak="0">
    <w:nsid w:val="3EE80900"/>
    <w:multiLevelType w:val="hybridMultilevel"/>
    <w:tmpl w:val="59CE852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CA52AB2"/>
    <w:multiLevelType w:val="hybridMultilevel"/>
    <w:tmpl w:val="5320853C"/>
    <w:lvl w:ilvl="0" w:tplc="D0AC06A6">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D9627E1"/>
    <w:multiLevelType w:val="hybridMultilevel"/>
    <w:tmpl w:val="5F78F3C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44332FF"/>
    <w:multiLevelType w:val="hybridMultilevel"/>
    <w:tmpl w:val="818C689E"/>
    <w:lvl w:ilvl="0" w:tplc="FBE4F7D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89F67F8"/>
    <w:multiLevelType w:val="hybridMultilevel"/>
    <w:tmpl w:val="CF767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7" w15:restartNumberingAfterBreak="0">
    <w:nsid w:val="7B3D28D2"/>
    <w:multiLevelType w:val="hybridMultilevel"/>
    <w:tmpl w:val="A42E12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DDA5770"/>
    <w:multiLevelType w:val="hybridMultilevel"/>
    <w:tmpl w:val="5C24516C"/>
    <w:lvl w:ilvl="0" w:tplc="C5B6934A">
      <w:start w:val="1"/>
      <w:numFmt w:val="bullet"/>
      <w:lvlText w:val=""/>
      <w:lvlJc w:val="left"/>
      <w:pPr>
        <w:ind w:left="720" w:hanging="360"/>
      </w:pPr>
      <w:rPr>
        <w:rFonts w:ascii="Symbol" w:hAnsi="Symbol" w:hint="default"/>
      </w:rPr>
    </w:lvl>
    <w:lvl w:ilvl="1" w:tplc="29363FC6" w:tentative="1">
      <w:start w:val="1"/>
      <w:numFmt w:val="bullet"/>
      <w:lvlText w:val="o"/>
      <w:lvlJc w:val="left"/>
      <w:pPr>
        <w:ind w:left="1440" w:hanging="360"/>
      </w:pPr>
      <w:rPr>
        <w:rFonts w:ascii="Courier New" w:hAnsi="Courier New" w:cs="Courier New" w:hint="default"/>
      </w:rPr>
    </w:lvl>
    <w:lvl w:ilvl="2" w:tplc="E2848FD4" w:tentative="1">
      <w:start w:val="1"/>
      <w:numFmt w:val="bullet"/>
      <w:lvlText w:val=""/>
      <w:lvlJc w:val="left"/>
      <w:pPr>
        <w:ind w:left="2160" w:hanging="360"/>
      </w:pPr>
      <w:rPr>
        <w:rFonts w:ascii="Wingdings" w:hAnsi="Wingdings" w:hint="default"/>
      </w:rPr>
    </w:lvl>
    <w:lvl w:ilvl="3" w:tplc="5888B4B8" w:tentative="1">
      <w:start w:val="1"/>
      <w:numFmt w:val="bullet"/>
      <w:lvlText w:val=""/>
      <w:lvlJc w:val="left"/>
      <w:pPr>
        <w:ind w:left="2880" w:hanging="360"/>
      </w:pPr>
      <w:rPr>
        <w:rFonts w:ascii="Symbol" w:hAnsi="Symbol" w:hint="default"/>
      </w:rPr>
    </w:lvl>
    <w:lvl w:ilvl="4" w:tplc="792AA4F6" w:tentative="1">
      <w:start w:val="1"/>
      <w:numFmt w:val="bullet"/>
      <w:lvlText w:val="o"/>
      <w:lvlJc w:val="left"/>
      <w:pPr>
        <w:ind w:left="3600" w:hanging="360"/>
      </w:pPr>
      <w:rPr>
        <w:rFonts w:ascii="Courier New" w:hAnsi="Courier New" w:cs="Courier New" w:hint="default"/>
      </w:rPr>
    </w:lvl>
    <w:lvl w:ilvl="5" w:tplc="1ADCDFB0" w:tentative="1">
      <w:start w:val="1"/>
      <w:numFmt w:val="bullet"/>
      <w:lvlText w:val=""/>
      <w:lvlJc w:val="left"/>
      <w:pPr>
        <w:ind w:left="4320" w:hanging="360"/>
      </w:pPr>
      <w:rPr>
        <w:rFonts w:ascii="Wingdings" w:hAnsi="Wingdings" w:hint="default"/>
      </w:rPr>
    </w:lvl>
    <w:lvl w:ilvl="6" w:tplc="1DBE6770" w:tentative="1">
      <w:start w:val="1"/>
      <w:numFmt w:val="bullet"/>
      <w:lvlText w:val=""/>
      <w:lvlJc w:val="left"/>
      <w:pPr>
        <w:ind w:left="5040" w:hanging="360"/>
      </w:pPr>
      <w:rPr>
        <w:rFonts w:ascii="Symbol" w:hAnsi="Symbol" w:hint="default"/>
      </w:rPr>
    </w:lvl>
    <w:lvl w:ilvl="7" w:tplc="B9C078B0" w:tentative="1">
      <w:start w:val="1"/>
      <w:numFmt w:val="bullet"/>
      <w:lvlText w:val="o"/>
      <w:lvlJc w:val="left"/>
      <w:pPr>
        <w:ind w:left="5760" w:hanging="360"/>
      </w:pPr>
      <w:rPr>
        <w:rFonts w:ascii="Courier New" w:hAnsi="Courier New" w:cs="Courier New" w:hint="default"/>
      </w:rPr>
    </w:lvl>
    <w:lvl w:ilvl="8" w:tplc="6C28CBCE" w:tentative="1">
      <w:start w:val="1"/>
      <w:numFmt w:val="bullet"/>
      <w:lvlText w:val=""/>
      <w:lvlJc w:val="left"/>
      <w:pPr>
        <w:ind w:left="6480" w:hanging="360"/>
      </w:pPr>
      <w:rPr>
        <w:rFonts w:ascii="Wingdings" w:hAnsi="Wingdings" w:hint="default"/>
      </w:rPr>
    </w:lvl>
  </w:abstractNum>
  <w:abstractNum w:abstractNumId="19" w15:restartNumberingAfterBreak="0">
    <w:nsid w:val="7F694257"/>
    <w:multiLevelType w:val="hybridMultilevel"/>
    <w:tmpl w:val="C438449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0"/>
  </w:num>
  <w:num w:numId="2">
    <w:abstractNumId w:val="8"/>
  </w:num>
  <w:num w:numId="3">
    <w:abstractNumId w:val="1"/>
  </w:num>
  <w:num w:numId="4">
    <w:abstractNumId w:val="13"/>
  </w:num>
  <w:num w:numId="5">
    <w:abstractNumId w:val="2"/>
  </w:num>
  <w:num w:numId="6">
    <w:abstractNumId w:val="3"/>
  </w:num>
  <w:num w:numId="7">
    <w:abstractNumId w:val="6"/>
  </w:num>
  <w:num w:numId="8">
    <w:abstractNumId w:val="18"/>
  </w:num>
  <w:num w:numId="9">
    <w:abstractNumId w:val="16"/>
  </w:num>
  <w:num w:numId="10">
    <w:abstractNumId w:val="7"/>
  </w:num>
  <w:num w:numId="11">
    <w:abstractNumId w:val="0"/>
  </w:num>
  <w:num w:numId="12">
    <w:abstractNumId w:val="15"/>
  </w:num>
  <w:num w:numId="13">
    <w:abstractNumId w:val="11"/>
  </w:num>
  <w:num w:numId="14">
    <w:abstractNumId w:val="5"/>
  </w:num>
  <w:num w:numId="15">
    <w:abstractNumId w:val="17"/>
  </w:num>
  <w:num w:numId="16">
    <w:abstractNumId w:val="9"/>
  </w:num>
  <w:num w:numId="17">
    <w:abstractNumId w:val="12"/>
  </w:num>
  <w:num w:numId="18">
    <w:abstractNumId w:val="19"/>
  </w:num>
  <w:num w:numId="19">
    <w:abstractNumId w:val="14"/>
  </w:num>
  <w:num w:numId="20">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6" w:nlCheck="1" w:checkStyle="1"/>
  <w:activeWritingStyle w:appName="MSWord" w:lang="es-AR"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B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59393"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338B"/>
    <w:rsid w:val="00004810"/>
    <w:rsid w:val="000067F6"/>
    <w:rsid w:val="000101D1"/>
    <w:rsid w:val="00011B63"/>
    <w:rsid w:val="000129AD"/>
    <w:rsid w:val="000139AB"/>
    <w:rsid w:val="00016383"/>
    <w:rsid w:val="00017F35"/>
    <w:rsid w:val="00025729"/>
    <w:rsid w:val="00026448"/>
    <w:rsid w:val="00027265"/>
    <w:rsid w:val="000318A2"/>
    <w:rsid w:val="00031A55"/>
    <w:rsid w:val="0003419D"/>
    <w:rsid w:val="000467A8"/>
    <w:rsid w:val="0005082E"/>
    <w:rsid w:val="00051CF2"/>
    <w:rsid w:val="00052351"/>
    <w:rsid w:val="000535D8"/>
    <w:rsid w:val="0005450B"/>
    <w:rsid w:val="000622F4"/>
    <w:rsid w:val="00062800"/>
    <w:rsid w:val="0006449F"/>
    <w:rsid w:val="0006502F"/>
    <w:rsid w:val="00075D4E"/>
    <w:rsid w:val="00075E2F"/>
    <w:rsid w:val="00076BEF"/>
    <w:rsid w:val="00084A88"/>
    <w:rsid w:val="00085183"/>
    <w:rsid w:val="000862B2"/>
    <w:rsid w:val="00087075"/>
    <w:rsid w:val="00092A5F"/>
    <w:rsid w:val="00093AB9"/>
    <w:rsid w:val="00093CC9"/>
    <w:rsid w:val="00094010"/>
    <w:rsid w:val="000959EE"/>
    <w:rsid w:val="000A039B"/>
    <w:rsid w:val="000A0775"/>
    <w:rsid w:val="000A1EFA"/>
    <w:rsid w:val="000A2DA3"/>
    <w:rsid w:val="000A3E97"/>
    <w:rsid w:val="000A7060"/>
    <w:rsid w:val="000A7BF4"/>
    <w:rsid w:val="000B2DB9"/>
    <w:rsid w:val="000B3CBA"/>
    <w:rsid w:val="000C029C"/>
    <w:rsid w:val="000C063F"/>
    <w:rsid w:val="000C07BE"/>
    <w:rsid w:val="000C15E5"/>
    <w:rsid w:val="000C17A5"/>
    <w:rsid w:val="000C3ED1"/>
    <w:rsid w:val="000C5412"/>
    <w:rsid w:val="000C595C"/>
    <w:rsid w:val="000C6E5C"/>
    <w:rsid w:val="000D302F"/>
    <w:rsid w:val="000D597F"/>
    <w:rsid w:val="000D5D0E"/>
    <w:rsid w:val="000D7E5E"/>
    <w:rsid w:val="000E0F74"/>
    <w:rsid w:val="000E19F9"/>
    <w:rsid w:val="000E2901"/>
    <w:rsid w:val="000E3AC2"/>
    <w:rsid w:val="000E3DF8"/>
    <w:rsid w:val="000E7E25"/>
    <w:rsid w:val="000F0D71"/>
    <w:rsid w:val="000F140A"/>
    <w:rsid w:val="000F1498"/>
    <w:rsid w:val="000F1778"/>
    <w:rsid w:val="000F1A05"/>
    <w:rsid w:val="000F2A35"/>
    <w:rsid w:val="000F2EB8"/>
    <w:rsid w:val="000F3343"/>
    <w:rsid w:val="000F79FE"/>
    <w:rsid w:val="00100CEC"/>
    <w:rsid w:val="00100F8F"/>
    <w:rsid w:val="0010124D"/>
    <w:rsid w:val="001021D7"/>
    <w:rsid w:val="001034EA"/>
    <w:rsid w:val="00104A3E"/>
    <w:rsid w:val="00110F0B"/>
    <w:rsid w:val="0011167A"/>
    <w:rsid w:val="001145BE"/>
    <w:rsid w:val="001153E3"/>
    <w:rsid w:val="00116B61"/>
    <w:rsid w:val="00126D67"/>
    <w:rsid w:val="00127BC8"/>
    <w:rsid w:val="00130A40"/>
    <w:rsid w:val="00130F96"/>
    <w:rsid w:val="001320D3"/>
    <w:rsid w:val="001325D7"/>
    <w:rsid w:val="001346E4"/>
    <w:rsid w:val="00135099"/>
    <w:rsid w:val="001354A5"/>
    <w:rsid w:val="001364DA"/>
    <w:rsid w:val="00137041"/>
    <w:rsid w:val="00137EE6"/>
    <w:rsid w:val="00142277"/>
    <w:rsid w:val="001427F1"/>
    <w:rsid w:val="00142DCA"/>
    <w:rsid w:val="001435DF"/>
    <w:rsid w:val="001543F6"/>
    <w:rsid w:val="00154542"/>
    <w:rsid w:val="001550CF"/>
    <w:rsid w:val="0015515F"/>
    <w:rsid w:val="0015522B"/>
    <w:rsid w:val="0015570C"/>
    <w:rsid w:val="001569DE"/>
    <w:rsid w:val="00156EBE"/>
    <w:rsid w:val="00163D2F"/>
    <w:rsid w:val="00164262"/>
    <w:rsid w:val="00165F9D"/>
    <w:rsid w:val="001668D0"/>
    <w:rsid w:val="00174EFA"/>
    <w:rsid w:val="00174FF2"/>
    <w:rsid w:val="00176E3E"/>
    <w:rsid w:val="0017714F"/>
    <w:rsid w:val="00183BF6"/>
    <w:rsid w:val="00184431"/>
    <w:rsid w:val="00186E06"/>
    <w:rsid w:val="00187FFA"/>
    <w:rsid w:val="00190333"/>
    <w:rsid w:val="00192922"/>
    <w:rsid w:val="0019568D"/>
    <w:rsid w:val="0019768F"/>
    <w:rsid w:val="001A58A6"/>
    <w:rsid w:val="001A615F"/>
    <w:rsid w:val="001A72D1"/>
    <w:rsid w:val="001A790A"/>
    <w:rsid w:val="001B0588"/>
    <w:rsid w:val="001B089E"/>
    <w:rsid w:val="001B3C28"/>
    <w:rsid w:val="001B3D66"/>
    <w:rsid w:val="001B57CD"/>
    <w:rsid w:val="001B60A8"/>
    <w:rsid w:val="001B6182"/>
    <w:rsid w:val="001B65C0"/>
    <w:rsid w:val="001B7065"/>
    <w:rsid w:val="001B7D07"/>
    <w:rsid w:val="001B7E7C"/>
    <w:rsid w:val="001C1091"/>
    <w:rsid w:val="001C15CB"/>
    <w:rsid w:val="001C2B46"/>
    <w:rsid w:val="001C4A09"/>
    <w:rsid w:val="001C72AE"/>
    <w:rsid w:val="001D0D8F"/>
    <w:rsid w:val="001D1A43"/>
    <w:rsid w:val="001D51EC"/>
    <w:rsid w:val="001D67CD"/>
    <w:rsid w:val="001D6D42"/>
    <w:rsid w:val="001E03B7"/>
    <w:rsid w:val="001E0584"/>
    <w:rsid w:val="001E0CC3"/>
    <w:rsid w:val="001E2E8B"/>
    <w:rsid w:val="001E5E23"/>
    <w:rsid w:val="001F1F8A"/>
    <w:rsid w:val="001F2CFD"/>
    <w:rsid w:val="001F4030"/>
    <w:rsid w:val="001F42DB"/>
    <w:rsid w:val="001F4384"/>
    <w:rsid w:val="001F4BE1"/>
    <w:rsid w:val="001F4E98"/>
    <w:rsid w:val="001F53BD"/>
    <w:rsid w:val="001F71BE"/>
    <w:rsid w:val="0020075A"/>
    <w:rsid w:val="00200A17"/>
    <w:rsid w:val="002028FD"/>
    <w:rsid w:val="00204DD9"/>
    <w:rsid w:val="00206626"/>
    <w:rsid w:val="00207CC2"/>
    <w:rsid w:val="00207F20"/>
    <w:rsid w:val="002131DD"/>
    <w:rsid w:val="00220288"/>
    <w:rsid w:val="0022046C"/>
    <w:rsid w:val="00221422"/>
    <w:rsid w:val="002229EA"/>
    <w:rsid w:val="00223A93"/>
    <w:rsid w:val="00223CDE"/>
    <w:rsid w:val="00223D0C"/>
    <w:rsid w:val="00225516"/>
    <w:rsid w:val="002258DF"/>
    <w:rsid w:val="002263E3"/>
    <w:rsid w:val="00232395"/>
    <w:rsid w:val="0023286A"/>
    <w:rsid w:val="0023577F"/>
    <w:rsid w:val="002363D2"/>
    <w:rsid w:val="002370E9"/>
    <w:rsid w:val="00237E77"/>
    <w:rsid w:val="002420BD"/>
    <w:rsid w:val="002443B4"/>
    <w:rsid w:val="002453E1"/>
    <w:rsid w:val="00246A31"/>
    <w:rsid w:val="00246EE4"/>
    <w:rsid w:val="00250DFE"/>
    <w:rsid w:val="0025348C"/>
    <w:rsid w:val="002543C2"/>
    <w:rsid w:val="00254D88"/>
    <w:rsid w:val="00255AFC"/>
    <w:rsid w:val="002601B0"/>
    <w:rsid w:val="002642CC"/>
    <w:rsid w:val="00266947"/>
    <w:rsid w:val="00270E13"/>
    <w:rsid w:val="00273B48"/>
    <w:rsid w:val="00274080"/>
    <w:rsid w:val="002746F5"/>
    <w:rsid w:val="002856F6"/>
    <w:rsid w:val="00285C0D"/>
    <w:rsid w:val="002865A2"/>
    <w:rsid w:val="00286937"/>
    <w:rsid w:val="0028785B"/>
    <w:rsid w:val="002A0835"/>
    <w:rsid w:val="002A11CD"/>
    <w:rsid w:val="002A5437"/>
    <w:rsid w:val="002A5DDC"/>
    <w:rsid w:val="002A7FDB"/>
    <w:rsid w:val="002B0A80"/>
    <w:rsid w:val="002B0FAF"/>
    <w:rsid w:val="002B17A3"/>
    <w:rsid w:val="002B2F05"/>
    <w:rsid w:val="002B53F0"/>
    <w:rsid w:val="002B5619"/>
    <w:rsid w:val="002B5BA3"/>
    <w:rsid w:val="002B69AC"/>
    <w:rsid w:val="002B7386"/>
    <w:rsid w:val="002B7607"/>
    <w:rsid w:val="002C04D6"/>
    <w:rsid w:val="002C0B6A"/>
    <w:rsid w:val="002C0D7B"/>
    <w:rsid w:val="002C1140"/>
    <w:rsid w:val="002C1F85"/>
    <w:rsid w:val="002C2B4C"/>
    <w:rsid w:val="002C3A4B"/>
    <w:rsid w:val="002C439D"/>
    <w:rsid w:val="002C44BB"/>
    <w:rsid w:val="002C501B"/>
    <w:rsid w:val="002C566D"/>
    <w:rsid w:val="002C6A8A"/>
    <w:rsid w:val="002C7679"/>
    <w:rsid w:val="002D037D"/>
    <w:rsid w:val="002D45AA"/>
    <w:rsid w:val="002D56C9"/>
    <w:rsid w:val="002D589C"/>
    <w:rsid w:val="002E18B8"/>
    <w:rsid w:val="002E44FB"/>
    <w:rsid w:val="002E60EF"/>
    <w:rsid w:val="002F2241"/>
    <w:rsid w:val="002F3789"/>
    <w:rsid w:val="002F7F64"/>
    <w:rsid w:val="00306947"/>
    <w:rsid w:val="003104D3"/>
    <w:rsid w:val="00311C78"/>
    <w:rsid w:val="003121B4"/>
    <w:rsid w:val="00314AB6"/>
    <w:rsid w:val="00316A63"/>
    <w:rsid w:val="003207FB"/>
    <w:rsid w:val="0032388E"/>
    <w:rsid w:val="0032525D"/>
    <w:rsid w:val="00326BF6"/>
    <w:rsid w:val="00327219"/>
    <w:rsid w:val="00331E4C"/>
    <w:rsid w:val="00333AAB"/>
    <w:rsid w:val="00335578"/>
    <w:rsid w:val="00335F2B"/>
    <w:rsid w:val="00336975"/>
    <w:rsid w:val="0034100A"/>
    <w:rsid w:val="00341743"/>
    <w:rsid w:val="003471A9"/>
    <w:rsid w:val="00347FA6"/>
    <w:rsid w:val="00350223"/>
    <w:rsid w:val="00350F82"/>
    <w:rsid w:val="00351969"/>
    <w:rsid w:val="00351E5A"/>
    <w:rsid w:val="00352483"/>
    <w:rsid w:val="00354808"/>
    <w:rsid w:val="00354A2A"/>
    <w:rsid w:val="00356856"/>
    <w:rsid w:val="00357916"/>
    <w:rsid w:val="00357CB3"/>
    <w:rsid w:val="00360076"/>
    <w:rsid w:val="003612D7"/>
    <w:rsid w:val="00361FEF"/>
    <w:rsid w:val="00362F79"/>
    <w:rsid w:val="00362FD5"/>
    <w:rsid w:val="00363568"/>
    <w:rsid w:val="00366AC4"/>
    <w:rsid w:val="00367674"/>
    <w:rsid w:val="00371F92"/>
    <w:rsid w:val="003733A5"/>
    <w:rsid w:val="00373B7D"/>
    <w:rsid w:val="00374BA5"/>
    <w:rsid w:val="00375B09"/>
    <w:rsid w:val="0037628E"/>
    <w:rsid w:val="00377788"/>
    <w:rsid w:val="00384F41"/>
    <w:rsid w:val="003853D5"/>
    <w:rsid w:val="00385920"/>
    <w:rsid w:val="00385E02"/>
    <w:rsid w:val="00386C42"/>
    <w:rsid w:val="00391161"/>
    <w:rsid w:val="00392CB6"/>
    <w:rsid w:val="00392F14"/>
    <w:rsid w:val="00393526"/>
    <w:rsid w:val="003968DF"/>
    <w:rsid w:val="00397B03"/>
    <w:rsid w:val="003A2739"/>
    <w:rsid w:val="003A2A1F"/>
    <w:rsid w:val="003A3680"/>
    <w:rsid w:val="003A538E"/>
    <w:rsid w:val="003A7056"/>
    <w:rsid w:val="003A7172"/>
    <w:rsid w:val="003A73A4"/>
    <w:rsid w:val="003B00DF"/>
    <w:rsid w:val="003B0E05"/>
    <w:rsid w:val="003B1CA4"/>
    <w:rsid w:val="003B2271"/>
    <w:rsid w:val="003B4469"/>
    <w:rsid w:val="003B5C7B"/>
    <w:rsid w:val="003C6334"/>
    <w:rsid w:val="003C69FD"/>
    <w:rsid w:val="003D0857"/>
    <w:rsid w:val="003D0EAF"/>
    <w:rsid w:val="003D19B6"/>
    <w:rsid w:val="003D279F"/>
    <w:rsid w:val="003D2882"/>
    <w:rsid w:val="003D32AC"/>
    <w:rsid w:val="003E1030"/>
    <w:rsid w:val="003E3FE9"/>
    <w:rsid w:val="003E4258"/>
    <w:rsid w:val="003E470C"/>
    <w:rsid w:val="003E5453"/>
    <w:rsid w:val="003E5588"/>
    <w:rsid w:val="003F12E1"/>
    <w:rsid w:val="003F163B"/>
    <w:rsid w:val="003F1817"/>
    <w:rsid w:val="003F1DA8"/>
    <w:rsid w:val="003F24C6"/>
    <w:rsid w:val="003F2575"/>
    <w:rsid w:val="003F7AF9"/>
    <w:rsid w:val="0040244A"/>
    <w:rsid w:val="0040357C"/>
    <w:rsid w:val="004038AA"/>
    <w:rsid w:val="004057FA"/>
    <w:rsid w:val="00405A76"/>
    <w:rsid w:val="00405C10"/>
    <w:rsid w:val="00407F36"/>
    <w:rsid w:val="00414DEE"/>
    <w:rsid w:val="0042006C"/>
    <w:rsid w:val="004217EB"/>
    <w:rsid w:val="00422065"/>
    <w:rsid w:val="004247C0"/>
    <w:rsid w:val="00426CE3"/>
    <w:rsid w:val="00427935"/>
    <w:rsid w:val="00431666"/>
    <w:rsid w:val="00431D13"/>
    <w:rsid w:val="00432F1B"/>
    <w:rsid w:val="004342F6"/>
    <w:rsid w:val="004344C9"/>
    <w:rsid w:val="00436C38"/>
    <w:rsid w:val="004417AA"/>
    <w:rsid w:val="00442961"/>
    <w:rsid w:val="00443643"/>
    <w:rsid w:val="00443BBE"/>
    <w:rsid w:val="004447CC"/>
    <w:rsid w:val="004507EA"/>
    <w:rsid w:val="00450BA2"/>
    <w:rsid w:val="00450F99"/>
    <w:rsid w:val="0045350D"/>
    <w:rsid w:val="00453AF1"/>
    <w:rsid w:val="00454A74"/>
    <w:rsid w:val="0045532E"/>
    <w:rsid w:val="00457FCF"/>
    <w:rsid w:val="0046151A"/>
    <w:rsid w:val="00463FB7"/>
    <w:rsid w:val="00465163"/>
    <w:rsid w:val="00465BE0"/>
    <w:rsid w:val="004709E1"/>
    <w:rsid w:val="004725D9"/>
    <w:rsid w:val="00474EC1"/>
    <w:rsid w:val="00475816"/>
    <w:rsid w:val="0047603C"/>
    <w:rsid w:val="00476226"/>
    <w:rsid w:val="00476CB0"/>
    <w:rsid w:val="004773C0"/>
    <w:rsid w:val="004776A8"/>
    <w:rsid w:val="004821B3"/>
    <w:rsid w:val="0048250E"/>
    <w:rsid w:val="00482624"/>
    <w:rsid w:val="00482B01"/>
    <w:rsid w:val="00483F0E"/>
    <w:rsid w:val="00484403"/>
    <w:rsid w:val="0048767E"/>
    <w:rsid w:val="00487DF0"/>
    <w:rsid w:val="00492388"/>
    <w:rsid w:val="00492F42"/>
    <w:rsid w:val="004949D2"/>
    <w:rsid w:val="004955D5"/>
    <w:rsid w:val="004A0C04"/>
    <w:rsid w:val="004A1C3A"/>
    <w:rsid w:val="004A1D4D"/>
    <w:rsid w:val="004A1DB1"/>
    <w:rsid w:val="004A3C06"/>
    <w:rsid w:val="004A3F40"/>
    <w:rsid w:val="004A6D9A"/>
    <w:rsid w:val="004A76DD"/>
    <w:rsid w:val="004B3874"/>
    <w:rsid w:val="004B3BAE"/>
    <w:rsid w:val="004B4C60"/>
    <w:rsid w:val="004B5834"/>
    <w:rsid w:val="004B6237"/>
    <w:rsid w:val="004C2566"/>
    <w:rsid w:val="004C3DE3"/>
    <w:rsid w:val="004C4A86"/>
    <w:rsid w:val="004C7129"/>
    <w:rsid w:val="004D214F"/>
    <w:rsid w:val="004D3F08"/>
    <w:rsid w:val="004D7784"/>
    <w:rsid w:val="004D782A"/>
    <w:rsid w:val="004E2813"/>
    <w:rsid w:val="004E394A"/>
    <w:rsid w:val="004E4726"/>
    <w:rsid w:val="004E49B4"/>
    <w:rsid w:val="004E5B6E"/>
    <w:rsid w:val="004F1C2F"/>
    <w:rsid w:val="004F1CBC"/>
    <w:rsid w:val="004F2229"/>
    <w:rsid w:val="004F3B18"/>
    <w:rsid w:val="004F5BC9"/>
    <w:rsid w:val="0050029B"/>
    <w:rsid w:val="0050285F"/>
    <w:rsid w:val="005110BA"/>
    <w:rsid w:val="0051292D"/>
    <w:rsid w:val="00512C2F"/>
    <w:rsid w:val="00515078"/>
    <w:rsid w:val="00515463"/>
    <w:rsid w:val="00515F15"/>
    <w:rsid w:val="005177D5"/>
    <w:rsid w:val="00521806"/>
    <w:rsid w:val="00523901"/>
    <w:rsid w:val="00523C19"/>
    <w:rsid w:val="005249E3"/>
    <w:rsid w:val="00525449"/>
    <w:rsid w:val="00525602"/>
    <w:rsid w:val="00531D53"/>
    <w:rsid w:val="0053203B"/>
    <w:rsid w:val="00532177"/>
    <w:rsid w:val="005331B7"/>
    <w:rsid w:val="00537619"/>
    <w:rsid w:val="005402A2"/>
    <w:rsid w:val="00540465"/>
    <w:rsid w:val="00541EE0"/>
    <w:rsid w:val="00542A76"/>
    <w:rsid w:val="0054338D"/>
    <w:rsid w:val="00543D83"/>
    <w:rsid w:val="005444E5"/>
    <w:rsid w:val="005602FD"/>
    <w:rsid w:val="005605C8"/>
    <w:rsid w:val="00561306"/>
    <w:rsid w:val="00562044"/>
    <w:rsid w:val="00562493"/>
    <w:rsid w:val="00563CAA"/>
    <w:rsid w:val="00565D27"/>
    <w:rsid w:val="005718B8"/>
    <w:rsid w:val="0057302B"/>
    <w:rsid w:val="00573107"/>
    <w:rsid w:val="00574EC0"/>
    <w:rsid w:val="00574FF8"/>
    <w:rsid w:val="00576321"/>
    <w:rsid w:val="0057735B"/>
    <w:rsid w:val="00580FDE"/>
    <w:rsid w:val="0058139F"/>
    <w:rsid w:val="005828CA"/>
    <w:rsid w:val="00583939"/>
    <w:rsid w:val="005841B0"/>
    <w:rsid w:val="00584E0A"/>
    <w:rsid w:val="00587105"/>
    <w:rsid w:val="00590815"/>
    <w:rsid w:val="00592B34"/>
    <w:rsid w:val="00595861"/>
    <w:rsid w:val="00595C0A"/>
    <w:rsid w:val="005966DD"/>
    <w:rsid w:val="005A0679"/>
    <w:rsid w:val="005A65DA"/>
    <w:rsid w:val="005B1224"/>
    <w:rsid w:val="005B1A93"/>
    <w:rsid w:val="005B2C8D"/>
    <w:rsid w:val="005B3979"/>
    <w:rsid w:val="005B40DE"/>
    <w:rsid w:val="005B46BC"/>
    <w:rsid w:val="005B6908"/>
    <w:rsid w:val="005C1BAF"/>
    <w:rsid w:val="005C333F"/>
    <w:rsid w:val="005C5B4D"/>
    <w:rsid w:val="005C61F2"/>
    <w:rsid w:val="005C651D"/>
    <w:rsid w:val="005C7B5D"/>
    <w:rsid w:val="005D1A1C"/>
    <w:rsid w:val="005D1F81"/>
    <w:rsid w:val="005D289F"/>
    <w:rsid w:val="005D29EE"/>
    <w:rsid w:val="005D2FBF"/>
    <w:rsid w:val="005D30F2"/>
    <w:rsid w:val="005D4ABE"/>
    <w:rsid w:val="005D65A5"/>
    <w:rsid w:val="005D7C7D"/>
    <w:rsid w:val="005E1154"/>
    <w:rsid w:val="005E1D50"/>
    <w:rsid w:val="005E2129"/>
    <w:rsid w:val="005E2CAF"/>
    <w:rsid w:val="005E3290"/>
    <w:rsid w:val="005E475F"/>
    <w:rsid w:val="005E61A6"/>
    <w:rsid w:val="005E64FE"/>
    <w:rsid w:val="005E6755"/>
    <w:rsid w:val="005F1A22"/>
    <w:rsid w:val="005F1FD5"/>
    <w:rsid w:val="005F23E4"/>
    <w:rsid w:val="005F241E"/>
    <w:rsid w:val="005F25D1"/>
    <w:rsid w:val="005F3291"/>
    <w:rsid w:val="0060085D"/>
    <w:rsid w:val="00601C6A"/>
    <w:rsid w:val="0060253E"/>
    <w:rsid w:val="00603111"/>
    <w:rsid w:val="0060722E"/>
    <w:rsid w:val="00610C9E"/>
    <w:rsid w:val="006113EA"/>
    <w:rsid w:val="0061213B"/>
    <w:rsid w:val="00614F8B"/>
    <w:rsid w:val="00615246"/>
    <w:rsid w:val="006159BB"/>
    <w:rsid w:val="00615C21"/>
    <w:rsid w:val="00617750"/>
    <w:rsid w:val="006226A2"/>
    <w:rsid w:val="00623616"/>
    <w:rsid w:val="006238FB"/>
    <w:rsid w:val="00623A18"/>
    <w:rsid w:val="006272CC"/>
    <w:rsid w:val="00631944"/>
    <w:rsid w:val="0063263B"/>
    <w:rsid w:val="00632DEB"/>
    <w:rsid w:val="00635B51"/>
    <w:rsid w:val="00636B07"/>
    <w:rsid w:val="00640849"/>
    <w:rsid w:val="00640B9C"/>
    <w:rsid w:val="0064207A"/>
    <w:rsid w:val="006428DD"/>
    <w:rsid w:val="00644ABF"/>
    <w:rsid w:val="00645A1B"/>
    <w:rsid w:val="00647432"/>
    <w:rsid w:val="00647E7A"/>
    <w:rsid w:val="00651F2A"/>
    <w:rsid w:val="00653263"/>
    <w:rsid w:val="00653B28"/>
    <w:rsid w:val="00657752"/>
    <w:rsid w:val="0066125C"/>
    <w:rsid w:val="00664540"/>
    <w:rsid w:val="006654AF"/>
    <w:rsid w:val="00673399"/>
    <w:rsid w:val="00674032"/>
    <w:rsid w:val="0067417B"/>
    <w:rsid w:val="00676ADD"/>
    <w:rsid w:val="00681FF0"/>
    <w:rsid w:val="00682903"/>
    <w:rsid w:val="006907E1"/>
    <w:rsid w:val="0069301C"/>
    <w:rsid w:val="00696B65"/>
    <w:rsid w:val="006A2F3F"/>
    <w:rsid w:val="006A5E72"/>
    <w:rsid w:val="006A6F8A"/>
    <w:rsid w:val="006A7FD9"/>
    <w:rsid w:val="006B1899"/>
    <w:rsid w:val="006B379C"/>
    <w:rsid w:val="006B3FAF"/>
    <w:rsid w:val="006B49F1"/>
    <w:rsid w:val="006B4B6A"/>
    <w:rsid w:val="006B67B8"/>
    <w:rsid w:val="006C1A10"/>
    <w:rsid w:val="006C35F2"/>
    <w:rsid w:val="006C37EE"/>
    <w:rsid w:val="006C4419"/>
    <w:rsid w:val="006C50FE"/>
    <w:rsid w:val="006C5C5D"/>
    <w:rsid w:val="006D0BF9"/>
    <w:rsid w:val="006D105D"/>
    <w:rsid w:val="006D1C74"/>
    <w:rsid w:val="006D2F66"/>
    <w:rsid w:val="006D36CC"/>
    <w:rsid w:val="006D52F7"/>
    <w:rsid w:val="006D58AE"/>
    <w:rsid w:val="006D7213"/>
    <w:rsid w:val="006D72F0"/>
    <w:rsid w:val="006E37B9"/>
    <w:rsid w:val="006E4253"/>
    <w:rsid w:val="006E6019"/>
    <w:rsid w:val="006F45ED"/>
    <w:rsid w:val="006F4F83"/>
    <w:rsid w:val="006F504C"/>
    <w:rsid w:val="006F5878"/>
    <w:rsid w:val="006F5D68"/>
    <w:rsid w:val="006F6D2D"/>
    <w:rsid w:val="00700C5A"/>
    <w:rsid w:val="0070192D"/>
    <w:rsid w:val="00707073"/>
    <w:rsid w:val="00707730"/>
    <w:rsid w:val="00714254"/>
    <w:rsid w:val="00716FCF"/>
    <w:rsid w:val="00717957"/>
    <w:rsid w:val="00720805"/>
    <w:rsid w:val="00720D4D"/>
    <w:rsid w:val="007226AC"/>
    <w:rsid w:val="00723667"/>
    <w:rsid w:val="007238F8"/>
    <w:rsid w:val="00723E39"/>
    <w:rsid w:val="00726416"/>
    <w:rsid w:val="00730009"/>
    <w:rsid w:val="007318A4"/>
    <w:rsid w:val="00731FB6"/>
    <w:rsid w:val="0073250E"/>
    <w:rsid w:val="007325AC"/>
    <w:rsid w:val="00732AEF"/>
    <w:rsid w:val="007332EB"/>
    <w:rsid w:val="007337E1"/>
    <w:rsid w:val="007339F7"/>
    <w:rsid w:val="00733D13"/>
    <w:rsid w:val="00735294"/>
    <w:rsid w:val="00737E42"/>
    <w:rsid w:val="007402D9"/>
    <w:rsid w:val="0074137B"/>
    <w:rsid w:val="007430E0"/>
    <w:rsid w:val="00743C49"/>
    <w:rsid w:val="00745358"/>
    <w:rsid w:val="007455B9"/>
    <w:rsid w:val="00745A09"/>
    <w:rsid w:val="007461C5"/>
    <w:rsid w:val="00750833"/>
    <w:rsid w:val="00751957"/>
    <w:rsid w:val="00754633"/>
    <w:rsid w:val="00754DC1"/>
    <w:rsid w:val="007562A2"/>
    <w:rsid w:val="007607DF"/>
    <w:rsid w:val="00761572"/>
    <w:rsid w:val="0076159D"/>
    <w:rsid w:val="007617AC"/>
    <w:rsid w:val="00762A72"/>
    <w:rsid w:val="00763C8E"/>
    <w:rsid w:val="00763F66"/>
    <w:rsid w:val="00770984"/>
    <w:rsid w:val="0077236E"/>
    <w:rsid w:val="00774C73"/>
    <w:rsid w:val="00776AE4"/>
    <w:rsid w:val="00776B6A"/>
    <w:rsid w:val="00777106"/>
    <w:rsid w:val="00777E83"/>
    <w:rsid w:val="00780100"/>
    <w:rsid w:val="007818D9"/>
    <w:rsid w:val="00783448"/>
    <w:rsid w:val="007838B1"/>
    <w:rsid w:val="007868CB"/>
    <w:rsid w:val="00790B73"/>
    <w:rsid w:val="007938FE"/>
    <w:rsid w:val="00794566"/>
    <w:rsid w:val="007969CE"/>
    <w:rsid w:val="00796AB3"/>
    <w:rsid w:val="00796C94"/>
    <w:rsid w:val="00797411"/>
    <w:rsid w:val="007A5DEC"/>
    <w:rsid w:val="007A79DE"/>
    <w:rsid w:val="007B430F"/>
    <w:rsid w:val="007B54A1"/>
    <w:rsid w:val="007B6547"/>
    <w:rsid w:val="007B7E13"/>
    <w:rsid w:val="007C03A5"/>
    <w:rsid w:val="007C1421"/>
    <w:rsid w:val="007C5015"/>
    <w:rsid w:val="007C7324"/>
    <w:rsid w:val="007D1EE2"/>
    <w:rsid w:val="007D3DE3"/>
    <w:rsid w:val="007D55B1"/>
    <w:rsid w:val="007D5A53"/>
    <w:rsid w:val="007D5DFD"/>
    <w:rsid w:val="007D72F9"/>
    <w:rsid w:val="007E110A"/>
    <w:rsid w:val="007E1165"/>
    <w:rsid w:val="007E1C5E"/>
    <w:rsid w:val="007E1EBE"/>
    <w:rsid w:val="007E3E28"/>
    <w:rsid w:val="007E59DD"/>
    <w:rsid w:val="007E7507"/>
    <w:rsid w:val="007F051F"/>
    <w:rsid w:val="007F0956"/>
    <w:rsid w:val="007F6372"/>
    <w:rsid w:val="007F6D0B"/>
    <w:rsid w:val="008002B5"/>
    <w:rsid w:val="00802B42"/>
    <w:rsid w:val="008033C5"/>
    <w:rsid w:val="00804AD1"/>
    <w:rsid w:val="00804F99"/>
    <w:rsid w:val="00805BAD"/>
    <w:rsid w:val="00806990"/>
    <w:rsid w:val="00812156"/>
    <w:rsid w:val="00812234"/>
    <w:rsid w:val="0081355F"/>
    <w:rsid w:val="00814172"/>
    <w:rsid w:val="00814912"/>
    <w:rsid w:val="00816133"/>
    <w:rsid w:val="008165D1"/>
    <w:rsid w:val="0082011A"/>
    <w:rsid w:val="00821B2D"/>
    <w:rsid w:val="0082261E"/>
    <w:rsid w:val="008229B3"/>
    <w:rsid w:val="00822F22"/>
    <w:rsid w:val="00823AF0"/>
    <w:rsid w:val="0083117C"/>
    <w:rsid w:val="008315D7"/>
    <w:rsid w:val="00832778"/>
    <w:rsid w:val="00832C1B"/>
    <w:rsid w:val="00833838"/>
    <w:rsid w:val="00837867"/>
    <w:rsid w:val="008443CD"/>
    <w:rsid w:val="00844BE9"/>
    <w:rsid w:val="00845190"/>
    <w:rsid w:val="008453B4"/>
    <w:rsid w:val="008464E7"/>
    <w:rsid w:val="00847901"/>
    <w:rsid w:val="008506EF"/>
    <w:rsid w:val="00853D75"/>
    <w:rsid w:val="00853DD9"/>
    <w:rsid w:val="0085461A"/>
    <w:rsid w:val="008554D4"/>
    <w:rsid w:val="00855CE6"/>
    <w:rsid w:val="00860941"/>
    <w:rsid w:val="00864206"/>
    <w:rsid w:val="00864EAB"/>
    <w:rsid w:val="00865105"/>
    <w:rsid w:val="00865921"/>
    <w:rsid w:val="0086669C"/>
    <w:rsid w:val="0087029B"/>
    <w:rsid w:val="00871050"/>
    <w:rsid w:val="008739F0"/>
    <w:rsid w:val="00874959"/>
    <w:rsid w:val="00876FCD"/>
    <w:rsid w:val="0088009B"/>
    <w:rsid w:val="00883A42"/>
    <w:rsid w:val="00885D0F"/>
    <w:rsid w:val="0089198F"/>
    <w:rsid w:val="00891D27"/>
    <w:rsid w:val="00891E00"/>
    <w:rsid w:val="008921EC"/>
    <w:rsid w:val="00892371"/>
    <w:rsid w:val="00894581"/>
    <w:rsid w:val="00895866"/>
    <w:rsid w:val="008958B6"/>
    <w:rsid w:val="00895EBF"/>
    <w:rsid w:val="00896757"/>
    <w:rsid w:val="00897417"/>
    <w:rsid w:val="008975AC"/>
    <w:rsid w:val="008A0D69"/>
    <w:rsid w:val="008A17DA"/>
    <w:rsid w:val="008A199A"/>
    <w:rsid w:val="008A57D6"/>
    <w:rsid w:val="008B0B25"/>
    <w:rsid w:val="008B282E"/>
    <w:rsid w:val="008B418B"/>
    <w:rsid w:val="008B706B"/>
    <w:rsid w:val="008C1729"/>
    <w:rsid w:val="008C4F34"/>
    <w:rsid w:val="008C5281"/>
    <w:rsid w:val="008C6C9D"/>
    <w:rsid w:val="008C762F"/>
    <w:rsid w:val="008C7C1F"/>
    <w:rsid w:val="008D14D4"/>
    <w:rsid w:val="008D204A"/>
    <w:rsid w:val="008D3BB9"/>
    <w:rsid w:val="008D4AE2"/>
    <w:rsid w:val="008D55B9"/>
    <w:rsid w:val="008D5930"/>
    <w:rsid w:val="008D66B8"/>
    <w:rsid w:val="008D6B9D"/>
    <w:rsid w:val="008D6FDF"/>
    <w:rsid w:val="008D7820"/>
    <w:rsid w:val="008D7BFB"/>
    <w:rsid w:val="008E20EF"/>
    <w:rsid w:val="008E22A3"/>
    <w:rsid w:val="008E27C5"/>
    <w:rsid w:val="008E37CB"/>
    <w:rsid w:val="008E4487"/>
    <w:rsid w:val="008E67C2"/>
    <w:rsid w:val="008E6BBC"/>
    <w:rsid w:val="008F277B"/>
    <w:rsid w:val="008F28B6"/>
    <w:rsid w:val="008F2DD2"/>
    <w:rsid w:val="008F2DF2"/>
    <w:rsid w:val="008F48B2"/>
    <w:rsid w:val="008F4F8F"/>
    <w:rsid w:val="008F5168"/>
    <w:rsid w:val="008F54DC"/>
    <w:rsid w:val="00901FAF"/>
    <w:rsid w:val="00904D03"/>
    <w:rsid w:val="009053F0"/>
    <w:rsid w:val="009059E5"/>
    <w:rsid w:val="009114E6"/>
    <w:rsid w:val="00912177"/>
    <w:rsid w:val="00921105"/>
    <w:rsid w:val="00921859"/>
    <w:rsid w:val="00921C5D"/>
    <w:rsid w:val="009226B4"/>
    <w:rsid w:val="009232DA"/>
    <w:rsid w:val="009256B1"/>
    <w:rsid w:val="0092752D"/>
    <w:rsid w:val="00931F8B"/>
    <w:rsid w:val="00933489"/>
    <w:rsid w:val="00933865"/>
    <w:rsid w:val="009338F1"/>
    <w:rsid w:val="00933FF6"/>
    <w:rsid w:val="0093550B"/>
    <w:rsid w:val="0093774D"/>
    <w:rsid w:val="009403BC"/>
    <w:rsid w:val="00942C01"/>
    <w:rsid w:val="00943334"/>
    <w:rsid w:val="009439B1"/>
    <w:rsid w:val="00946E1A"/>
    <w:rsid w:val="00947110"/>
    <w:rsid w:val="00951269"/>
    <w:rsid w:val="00951BE3"/>
    <w:rsid w:val="0095260D"/>
    <w:rsid w:val="009526D8"/>
    <w:rsid w:val="00953B3B"/>
    <w:rsid w:val="009551FF"/>
    <w:rsid w:val="00955BAD"/>
    <w:rsid w:val="00956FAA"/>
    <w:rsid w:val="009575B6"/>
    <w:rsid w:val="009631BE"/>
    <w:rsid w:val="00963968"/>
    <w:rsid w:val="00965300"/>
    <w:rsid w:val="00965F7F"/>
    <w:rsid w:val="009661B8"/>
    <w:rsid w:val="00967A08"/>
    <w:rsid w:val="00970486"/>
    <w:rsid w:val="0097097F"/>
    <w:rsid w:val="00981E44"/>
    <w:rsid w:val="00981FE2"/>
    <w:rsid w:val="00982030"/>
    <w:rsid w:val="00987E8B"/>
    <w:rsid w:val="009914B3"/>
    <w:rsid w:val="00991967"/>
    <w:rsid w:val="009922ED"/>
    <w:rsid w:val="009934B9"/>
    <w:rsid w:val="00993776"/>
    <w:rsid w:val="00995210"/>
    <w:rsid w:val="0099709B"/>
    <w:rsid w:val="009A1D40"/>
    <w:rsid w:val="009A2E27"/>
    <w:rsid w:val="009A38E8"/>
    <w:rsid w:val="009A5D17"/>
    <w:rsid w:val="009B24E1"/>
    <w:rsid w:val="009B2E2F"/>
    <w:rsid w:val="009B36BA"/>
    <w:rsid w:val="009B4250"/>
    <w:rsid w:val="009B6501"/>
    <w:rsid w:val="009C0778"/>
    <w:rsid w:val="009C3A7F"/>
    <w:rsid w:val="009C4940"/>
    <w:rsid w:val="009C558B"/>
    <w:rsid w:val="009D0BA5"/>
    <w:rsid w:val="009D1FE4"/>
    <w:rsid w:val="009D4585"/>
    <w:rsid w:val="009D501C"/>
    <w:rsid w:val="009D60F6"/>
    <w:rsid w:val="009E1C78"/>
    <w:rsid w:val="009E1ECC"/>
    <w:rsid w:val="009E26B1"/>
    <w:rsid w:val="009E2AE1"/>
    <w:rsid w:val="009E3D08"/>
    <w:rsid w:val="009E4A09"/>
    <w:rsid w:val="009E6021"/>
    <w:rsid w:val="009E67D7"/>
    <w:rsid w:val="009E7E3E"/>
    <w:rsid w:val="009F101B"/>
    <w:rsid w:val="009F34D7"/>
    <w:rsid w:val="009F3DC3"/>
    <w:rsid w:val="009F4C71"/>
    <w:rsid w:val="009F6CA6"/>
    <w:rsid w:val="009F6F5A"/>
    <w:rsid w:val="009F7136"/>
    <w:rsid w:val="009F7167"/>
    <w:rsid w:val="00A00A38"/>
    <w:rsid w:val="00A026B3"/>
    <w:rsid w:val="00A03692"/>
    <w:rsid w:val="00A03A35"/>
    <w:rsid w:val="00A07A4A"/>
    <w:rsid w:val="00A10BFB"/>
    <w:rsid w:val="00A1128B"/>
    <w:rsid w:val="00A125CA"/>
    <w:rsid w:val="00A1332E"/>
    <w:rsid w:val="00A15287"/>
    <w:rsid w:val="00A1708C"/>
    <w:rsid w:val="00A17DF8"/>
    <w:rsid w:val="00A2094F"/>
    <w:rsid w:val="00A234DC"/>
    <w:rsid w:val="00A246E0"/>
    <w:rsid w:val="00A27CF2"/>
    <w:rsid w:val="00A30430"/>
    <w:rsid w:val="00A314B4"/>
    <w:rsid w:val="00A31AF7"/>
    <w:rsid w:val="00A323C4"/>
    <w:rsid w:val="00A325EA"/>
    <w:rsid w:val="00A328E0"/>
    <w:rsid w:val="00A340B9"/>
    <w:rsid w:val="00A35007"/>
    <w:rsid w:val="00A37CB7"/>
    <w:rsid w:val="00A4038F"/>
    <w:rsid w:val="00A41558"/>
    <w:rsid w:val="00A42C84"/>
    <w:rsid w:val="00A46728"/>
    <w:rsid w:val="00A5132E"/>
    <w:rsid w:val="00A53128"/>
    <w:rsid w:val="00A54F64"/>
    <w:rsid w:val="00A56AA2"/>
    <w:rsid w:val="00A617E2"/>
    <w:rsid w:val="00A61952"/>
    <w:rsid w:val="00A61FA1"/>
    <w:rsid w:val="00A63D80"/>
    <w:rsid w:val="00A64F53"/>
    <w:rsid w:val="00A6594A"/>
    <w:rsid w:val="00A72D03"/>
    <w:rsid w:val="00A7751D"/>
    <w:rsid w:val="00A87A71"/>
    <w:rsid w:val="00A917B2"/>
    <w:rsid w:val="00A91D39"/>
    <w:rsid w:val="00A923BA"/>
    <w:rsid w:val="00A94FC7"/>
    <w:rsid w:val="00A94FEB"/>
    <w:rsid w:val="00A9509E"/>
    <w:rsid w:val="00A9525B"/>
    <w:rsid w:val="00A96FC4"/>
    <w:rsid w:val="00AA075B"/>
    <w:rsid w:val="00AA100A"/>
    <w:rsid w:val="00AA2119"/>
    <w:rsid w:val="00AA5015"/>
    <w:rsid w:val="00AA6024"/>
    <w:rsid w:val="00AA7A77"/>
    <w:rsid w:val="00AB0546"/>
    <w:rsid w:val="00AB6996"/>
    <w:rsid w:val="00AC3857"/>
    <w:rsid w:val="00AC4AFA"/>
    <w:rsid w:val="00AC64A0"/>
    <w:rsid w:val="00AC6A79"/>
    <w:rsid w:val="00AD001D"/>
    <w:rsid w:val="00AD17A9"/>
    <w:rsid w:val="00AD3C8B"/>
    <w:rsid w:val="00AD482F"/>
    <w:rsid w:val="00AD6484"/>
    <w:rsid w:val="00AD6971"/>
    <w:rsid w:val="00AD6B4B"/>
    <w:rsid w:val="00AE0476"/>
    <w:rsid w:val="00AE1674"/>
    <w:rsid w:val="00AE2F3D"/>
    <w:rsid w:val="00AE4FEF"/>
    <w:rsid w:val="00AE668C"/>
    <w:rsid w:val="00AE7F38"/>
    <w:rsid w:val="00AF0BC1"/>
    <w:rsid w:val="00AF1041"/>
    <w:rsid w:val="00AF15E8"/>
    <w:rsid w:val="00AF1A99"/>
    <w:rsid w:val="00AF2C80"/>
    <w:rsid w:val="00AF5ACC"/>
    <w:rsid w:val="00AF7AB9"/>
    <w:rsid w:val="00B024D8"/>
    <w:rsid w:val="00B036F8"/>
    <w:rsid w:val="00B04350"/>
    <w:rsid w:val="00B053A1"/>
    <w:rsid w:val="00B059BC"/>
    <w:rsid w:val="00B1654D"/>
    <w:rsid w:val="00B16B2B"/>
    <w:rsid w:val="00B211AE"/>
    <w:rsid w:val="00B21F9E"/>
    <w:rsid w:val="00B22033"/>
    <w:rsid w:val="00B23079"/>
    <w:rsid w:val="00B24506"/>
    <w:rsid w:val="00B24693"/>
    <w:rsid w:val="00B246BE"/>
    <w:rsid w:val="00B25DA3"/>
    <w:rsid w:val="00B27707"/>
    <w:rsid w:val="00B279EF"/>
    <w:rsid w:val="00B27B3F"/>
    <w:rsid w:val="00B300FD"/>
    <w:rsid w:val="00B32C73"/>
    <w:rsid w:val="00B34365"/>
    <w:rsid w:val="00B3567F"/>
    <w:rsid w:val="00B35F37"/>
    <w:rsid w:val="00B37D24"/>
    <w:rsid w:val="00B37E58"/>
    <w:rsid w:val="00B41F9C"/>
    <w:rsid w:val="00B4249C"/>
    <w:rsid w:val="00B43E5B"/>
    <w:rsid w:val="00B466C5"/>
    <w:rsid w:val="00B511CB"/>
    <w:rsid w:val="00B52937"/>
    <w:rsid w:val="00B53CD0"/>
    <w:rsid w:val="00B5598E"/>
    <w:rsid w:val="00B577CC"/>
    <w:rsid w:val="00B63F63"/>
    <w:rsid w:val="00B67F9C"/>
    <w:rsid w:val="00B72835"/>
    <w:rsid w:val="00B730A0"/>
    <w:rsid w:val="00B7373F"/>
    <w:rsid w:val="00B73D3E"/>
    <w:rsid w:val="00B755DF"/>
    <w:rsid w:val="00B76DB4"/>
    <w:rsid w:val="00B771E5"/>
    <w:rsid w:val="00B80620"/>
    <w:rsid w:val="00B81E8E"/>
    <w:rsid w:val="00B82438"/>
    <w:rsid w:val="00B82B1A"/>
    <w:rsid w:val="00B83715"/>
    <w:rsid w:val="00B84485"/>
    <w:rsid w:val="00B9144F"/>
    <w:rsid w:val="00B925D6"/>
    <w:rsid w:val="00B945AA"/>
    <w:rsid w:val="00B94C73"/>
    <w:rsid w:val="00B9524D"/>
    <w:rsid w:val="00B95E60"/>
    <w:rsid w:val="00B96086"/>
    <w:rsid w:val="00B96835"/>
    <w:rsid w:val="00B973DC"/>
    <w:rsid w:val="00B97CB2"/>
    <w:rsid w:val="00BA02B9"/>
    <w:rsid w:val="00BA0E90"/>
    <w:rsid w:val="00BA1D0E"/>
    <w:rsid w:val="00BA3D56"/>
    <w:rsid w:val="00BA6AA0"/>
    <w:rsid w:val="00BB1E9B"/>
    <w:rsid w:val="00BB29B7"/>
    <w:rsid w:val="00BB2B55"/>
    <w:rsid w:val="00BB5FF9"/>
    <w:rsid w:val="00BB79EE"/>
    <w:rsid w:val="00BC19A0"/>
    <w:rsid w:val="00BC2D44"/>
    <w:rsid w:val="00BC3039"/>
    <w:rsid w:val="00BC530F"/>
    <w:rsid w:val="00BC7382"/>
    <w:rsid w:val="00BD04A4"/>
    <w:rsid w:val="00BD549D"/>
    <w:rsid w:val="00BD5D53"/>
    <w:rsid w:val="00BD6566"/>
    <w:rsid w:val="00BD70D7"/>
    <w:rsid w:val="00BE3177"/>
    <w:rsid w:val="00BE347F"/>
    <w:rsid w:val="00BE364F"/>
    <w:rsid w:val="00BE3E51"/>
    <w:rsid w:val="00BF030F"/>
    <w:rsid w:val="00BF0C90"/>
    <w:rsid w:val="00BF281A"/>
    <w:rsid w:val="00BF296A"/>
    <w:rsid w:val="00BF5408"/>
    <w:rsid w:val="00BF63BE"/>
    <w:rsid w:val="00BF68D6"/>
    <w:rsid w:val="00C01B64"/>
    <w:rsid w:val="00C02612"/>
    <w:rsid w:val="00C03777"/>
    <w:rsid w:val="00C0440A"/>
    <w:rsid w:val="00C07250"/>
    <w:rsid w:val="00C1019A"/>
    <w:rsid w:val="00C10B48"/>
    <w:rsid w:val="00C10DF2"/>
    <w:rsid w:val="00C112EE"/>
    <w:rsid w:val="00C1215C"/>
    <w:rsid w:val="00C1259E"/>
    <w:rsid w:val="00C12C04"/>
    <w:rsid w:val="00C175D0"/>
    <w:rsid w:val="00C17C7B"/>
    <w:rsid w:val="00C17FA5"/>
    <w:rsid w:val="00C24FB0"/>
    <w:rsid w:val="00C257E6"/>
    <w:rsid w:val="00C269BE"/>
    <w:rsid w:val="00C2727A"/>
    <w:rsid w:val="00C30B4B"/>
    <w:rsid w:val="00C32BD9"/>
    <w:rsid w:val="00C33A01"/>
    <w:rsid w:val="00C34069"/>
    <w:rsid w:val="00C36A9E"/>
    <w:rsid w:val="00C37B96"/>
    <w:rsid w:val="00C500EA"/>
    <w:rsid w:val="00C54133"/>
    <w:rsid w:val="00C5607B"/>
    <w:rsid w:val="00C569C9"/>
    <w:rsid w:val="00C570BE"/>
    <w:rsid w:val="00C61FEB"/>
    <w:rsid w:val="00C62B31"/>
    <w:rsid w:val="00C63FB1"/>
    <w:rsid w:val="00C64DE9"/>
    <w:rsid w:val="00C64FE4"/>
    <w:rsid w:val="00C65E6C"/>
    <w:rsid w:val="00C65EB9"/>
    <w:rsid w:val="00C66174"/>
    <w:rsid w:val="00C7019C"/>
    <w:rsid w:val="00C7405C"/>
    <w:rsid w:val="00C74074"/>
    <w:rsid w:val="00C814D6"/>
    <w:rsid w:val="00C830E1"/>
    <w:rsid w:val="00C83FD2"/>
    <w:rsid w:val="00C857EA"/>
    <w:rsid w:val="00C86964"/>
    <w:rsid w:val="00C86E66"/>
    <w:rsid w:val="00C87A9C"/>
    <w:rsid w:val="00C915FA"/>
    <w:rsid w:val="00C93531"/>
    <w:rsid w:val="00C9362A"/>
    <w:rsid w:val="00C9458C"/>
    <w:rsid w:val="00C951C8"/>
    <w:rsid w:val="00C96051"/>
    <w:rsid w:val="00C967B5"/>
    <w:rsid w:val="00C96A23"/>
    <w:rsid w:val="00CA01E3"/>
    <w:rsid w:val="00CA4456"/>
    <w:rsid w:val="00CA5018"/>
    <w:rsid w:val="00CA6A37"/>
    <w:rsid w:val="00CA7929"/>
    <w:rsid w:val="00CB33D1"/>
    <w:rsid w:val="00CB4662"/>
    <w:rsid w:val="00CB57A1"/>
    <w:rsid w:val="00CB591F"/>
    <w:rsid w:val="00CB775C"/>
    <w:rsid w:val="00CC00F0"/>
    <w:rsid w:val="00CC4873"/>
    <w:rsid w:val="00CC4989"/>
    <w:rsid w:val="00CC6B77"/>
    <w:rsid w:val="00CC71B0"/>
    <w:rsid w:val="00CC7D3A"/>
    <w:rsid w:val="00CD0575"/>
    <w:rsid w:val="00CD0736"/>
    <w:rsid w:val="00CD1D38"/>
    <w:rsid w:val="00CD4DAF"/>
    <w:rsid w:val="00CD63EB"/>
    <w:rsid w:val="00CD748A"/>
    <w:rsid w:val="00CD7F3F"/>
    <w:rsid w:val="00CE080C"/>
    <w:rsid w:val="00CE0CE9"/>
    <w:rsid w:val="00CE0E56"/>
    <w:rsid w:val="00CE1785"/>
    <w:rsid w:val="00CE598D"/>
    <w:rsid w:val="00CE5B27"/>
    <w:rsid w:val="00CE6948"/>
    <w:rsid w:val="00CF0546"/>
    <w:rsid w:val="00CF09A3"/>
    <w:rsid w:val="00CF14DB"/>
    <w:rsid w:val="00CF264D"/>
    <w:rsid w:val="00CF28B1"/>
    <w:rsid w:val="00CF38D7"/>
    <w:rsid w:val="00CF5FC7"/>
    <w:rsid w:val="00D0035E"/>
    <w:rsid w:val="00D00B9D"/>
    <w:rsid w:val="00D02E1E"/>
    <w:rsid w:val="00D0414F"/>
    <w:rsid w:val="00D0579A"/>
    <w:rsid w:val="00D05AB9"/>
    <w:rsid w:val="00D07567"/>
    <w:rsid w:val="00D149E4"/>
    <w:rsid w:val="00D14C05"/>
    <w:rsid w:val="00D171EE"/>
    <w:rsid w:val="00D2098D"/>
    <w:rsid w:val="00D22B41"/>
    <w:rsid w:val="00D22C62"/>
    <w:rsid w:val="00D25EB9"/>
    <w:rsid w:val="00D27AF3"/>
    <w:rsid w:val="00D30896"/>
    <w:rsid w:val="00D31501"/>
    <w:rsid w:val="00D32CAD"/>
    <w:rsid w:val="00D366EB"/>
    <w:rsid w:val="00D37075"/>
    <w:rsid w:val="00D40752"/>
    <w:rsid w:val="00D41785"/>
    <w:rsid w:val="00D42318"/>
    <w:rsid w:val="00D42B01"/>
    <w:rsid w:val="00D43CE6"/>
    <w:rsid w:val="00D47920"/>
    <w:rsid w:val="00D51351"/>
    <w:rsid w:val="00D5173E"/>
    <w:rsid w:val="00D5245E"/>
    <w:rsid w:val="00D528B8"/>
    <w:rsid w:val="00D53C6D"/>
    <w:rsid w:val="00D547FF"/>
    <w:rsid w:val="00D56A3C"/>
    <w:rsid w:val="00D61682"/>
    <w:rsid w:val="00D620CC"/>
    <w:rsid w:val="00D6488B"/>
    <w:rsid w:val="00D64AEC"/>
    <w:rsid w:val="00D64E70"/>
    <w:rsid w:val="00D65172"/>
    <w:rsid w:val="00D657E3"/>
    <w:rsid w:val="00D6646B"/>
    <w:rsid w:val="00D673F7"/>
    <w:rsid w:val="00D677CA"/>
    <w:rsid w:val="00D70145"/>
    <w:rsid w:val="00D70408"/>
    <w:rsid w:val="00D70EB9"/>
    <w:rsid w:val="00D72773"/>
    <w:rsid w:val="00D73F44"/>
    <w:rsid w:val="00D74D50"/>
    <w:rsid w:val="00D7657D"/>
    <w:rsid w:val="00D806B7"/>
    <w:rsid w:val="00D807E6"/>
    <w:rsid w:val="00D80A63"/>
    <w:rsid w:val="00D815EC"/>
    <w:rsid w:val="00D83057"/>
    <w:rsid w:val="00D84B61"/>
    <w:rsid w:val="00D84D34"/>
    <w:rsid w:val="00D855C1"/>
    <w:rsid w:val="00D90929"/>
    <w:rsid w:val="00D92E55"/>
    <w:rsid w:val="00D9321F"/>
    <w:rsid w:val="00D94C4A"/>
    <w:rsid w:val="00D95A7D"/>
    <w:rsid w:val="00DA03E1"/>
    <w:rsid w:val="00DA115D"/>
    <w:rsid w:val="00DA1326"/>
    <w:rsid w:val="00DA1AD5"/>
    <w:rsid w:val="00DA1C6F"/>
    <w:rsid w:val="00DA25FF"/>
    <w:rsid w:val="00DA32E5"/>
    <w:rsid w:val="00DA567E"/>
    <w:rsid w:val="00DA5D58"/>
    <w:rsid w:val="00DA676F"/>
    <w:rsid w:val="00DA711E"/>
    <w:rsid w:val="00DB0B28"/>
    <w:rsid w:val="00DB1FA2"/>
    <w:rsid w:val="00DB36E7"/>
    <w:rsid w:val="00DB3973"/>
    <w:rsid w:val="00DB3CAD"/>
    <w:rsid w:val="00DB40C1"/>
    <w:rsid w:val="00DB435A"/>
    <w:rsid w:val="00DB723C"/>
    <w:rsid w:val="00DC0A6A"/>
    <w:rsid w:val="00DC0C75"/>
    <w:rsid w:val="00DC13F3"/>
    <w:rsid w:val="00DC1D68"/>
    <w:rsid w:val="00DC3B6A"/>
    <w:rsid w:val="00DC6821"/>
    <w:rsid w:val="00DC6B70"/>
    <w:rsid w:val="00DC7EF3"/>
    <w:rsid w:val="00DD1079"/>
    <w:rsid w:val="00DD194A"/>
    <w:rsid w:val="00DD4892"/>
    <w:rsid w:val="00DE3E30"/>
    <w:rsid w:val="00DE4BB1"/>
    <w:rsid w:val="00DE5435"/>
    <w:rsid w:val="00DE6F9A"/>
    <w:rsid w:val="00DE75CD"/>
    <w:rsid w:val="00DE7BA8"/>
    <w:rsid w:val="00DF042B"/>
    <w:rsid w:val="00DF25F0"/>
    <w:rsid w:val="00DF4AE1"/>
    <w:rsid w:val="00E053CF"/>
    <w:rsid w:val="00E056B7"/>
    <w:rsid w:val="00E05E09"/>
    <w:rsid w:val="00E07FA2"/>
    <w:rsid w:val="00E1206A"/>
    <w:rsid w:val="00E129DD"/>
    <w:rsid w:val="00E1388D"/>
    <w:rsid w:val="00E14D99"/>
    <w:rsid w:val="00E1520D"/>
    <w:rsid w:val="00E15A39"/>
    <w:rsid w:val="00E15FCB"/>
    <w:rsid w:val="00E1601F"/>
    <w:rsid w:val="00E16A23"/>
    <w:rsid w:val="00E21079"/>
    <w:rsid w:val="00E21B02"/>
    <w:rsid w:val="00E248A2"/>
    <w:rsid w:val="00E258C0"/>
    <w:rsid w:val="00E25C2A"/>
    <w:rsid w:val="00E26503"/>
    <w:rsid w:val="00E31172"/>
    <w:rsid w:val="00E31E41"/>
    <w:rsid w:val="00E34970"/>
    <w:rsid w:val="00E37778"/>
    <w:rsid w:val="00E37E95"/>
    <w:rsid w:val="00E4053B"/>
    <w:rsid w:val="00E4183D"/>
    <w:rsid w:val="00E44085"/>
    <w:rsid w:val="00E44DCF"/>
    <w:rsid w:val="00E45270"/>
    <w:rsid w:val="00E45855"/>
    <w:rsid w:val="00E50F76"/>
    <w:rsid w:val="00E51562"/>
    <w:rsid w:val="00E5407B"/>
    <w:rsid w:val="00E55230"/>
    <w:rsid w:val="00E57DDC"/>
    <w:rsid w:val="00E6268C"/>
    <w:rsid w:val="00E64676"/>
    <w:rsid w:val="00E646D4"/>
    <w:rsid w:val="00E665E4"/>
    <w:rsid w:val="00E66804"/>
    <w:rsid w:val="00E67943"/>
    <w:rsid w:val="00E716FF"/>
    <w:rsid w:val="00E73251"/>
    <w:rsid w:val="00E738E1"/>
    <w:rsid w:val="00E748F2"/>
    <w:rsid w:val="00E7531F"/>
    <w:rsid w:val="00E76B65"/>
    <w:rsid w:val="00E777AC"/>
    <w:rsid w:val="00E815A3"/>
    <w:rsid w:val="00E834A7"/>
    <w:rsid w:val="00E83D55"/>
    <w:rsid w:val="00E83F3F"/>
    <w:rsid w:val="00E85260"/>
    <w:rsid w:val="00E859B2"/>
    <w:rsid w:val="00E86825"/>
    <w:rsid w:val="00E870BD"/>
    <w:rsid w:val="00E92438"/>
    <w:rsid w:val="00E92FD5"/>
    <w:rsid w:val="00E93175"/>
    <w:rsid w:val="00E936DD"/>
    <w:rsid w:val="00E97427"/>
    <w:rsid w:val="00E9761B"/>
    <w:rsid w:val="00EA096E"/>
    <w:rsid w:val="00EA28AF"/>
    <w:rsid w:val="00EA33E0"/>
    <w:rsid w:val="00EA42BA"/>
    <w:rsid w:val="00EA437C"/>
    <w:rsid w:val="00EB09F2"/>
    <w:rsid w:val="00EB2D51"/>
    <w:rsid w:val="00EB435F"/>
    <w:rsid w:val="00EB45A9"/>
    <w:rsid w:val="00EB49C7"/>
    <w:rsid w:val="00EB73EE"/>
    <w:rsid w:val="00EC1AEC"/>
    <w:rsid w:val="00EC49A9"/>
    <w:rsid w:val="00EC5C3F"/>
    <w:rsid w:val="00EC6D56"/>
    <w:rsid w:val="00ED15E0"/>
    <w:rsid w:val="00ED34A6"/>
    <w:rsid w:val="00ED34C4"/>
    <w:rsid w:val="00ED36E2"/>
    <w:rsid w:val="00ED490B"/>
    <w:rsid w:val="00ED4AC1"/>
    <w:rsid w:val="00ED51F5"/>
    <w:rsid w:val="00ED7599"/>
    <w:rsid w:val="00EE2D81"/>
    <w:rsid w:val="00EE56B5"/>
    <w:rsid w:val="00EF03E2"/>
    <w:rsid w:val="00EF1FEB"/>
    <w:rsid w:val="00EF2364"/>
    <w:rsid w:val="00EF460B"/>
    <w:rsid w:val="00EF53B8"/>
    <w:rsid w:val="00EF5D48"/>
    <w:rsid w:val="00EF6131"/>
    <w:rsid w:val="00EF73FC"/>
    <w:rsid w:val="00F02473"/>
    <w:rsid w:val="00F03DFE"/>
    <w:rsid w:val="00F0485E"/>
    <w:rsid w:val="00F065B0"/>
    <w:rsid w:val="00F070CF"/>
    <w:rsid w:val="00F10C84"/>
    <w:rsid w:val="00F11372"/>
    <w:rsid w:val="00F11CA8"/>
    <w:rsid w:val="00F11F80"/>
    <w:rsid w:val="00F12542"/>
    <w:rsid w:val="00F1424F"/>
    <w:rsid w:val="00F170EB"/>
    <w:rsid w:val="00F21286"/>
    <w:rsid w:val="00F22430"/>
    <w:rsid w:val="00F22AF9"/>
    <w:rsid w:val="00F25C49"/>
    <w:rsid w:val="00F25CA9"/>
    <w:rsid w:val="00F26258"/>
    <w:rsid w:val="00F26321"/>
    <w:rsid w:val="00F3070F"/>
    <w:rsid w:val="00F30E9A"/>
    <w:rsid w:val="00F34828"/>
    <w:rsid w:val="00F34B39"/>
    <w:rsid w:val="00F34F60"/>
    <w:rsid w:val="00F3579C"/>
    <w:rsid w:val="00F35AEA"/>
    <w:rsid w:val="00F40B58"/>
    <w:rsid w:val="00F424BE"/>
    <w:rsid w:val="00F43584"/>
    <w:rsid w:val="00F44B87"/>
    <w:rsid w:val="00F45911"/>
    <w:rsid w:val="00F46E6D"/>
    <w:rsid w:val="00F503A2"/>
    <w:rsid w:val="00F519BB"/>
    <w:rsid w:val="00F538CD"/>
    <w:rsid w:val="00F5447A"/>
    <w:rsid w:val="00F567CB"/>
    <w:rsid w:val="00F57622"/>
    <w:rsid w:val="00F57CBC"/>
    <w:rsid w:val="00F61DFF"/>
    <w:rsid w:val="00F62710"/>
    <w:rsid w:val="00F629A1"/>
    <w:rsid w:val="00F63801"/>
    <w:rsid w:val="00F658C6"/>
    <w:rsid w:val="00F669C9"/>
    <w:rsid w:val="00F7071A"/>
    <w:rsid w:val="00F746EE"/>
    <w:rsid w:val="00F758D2"/>
    <w:rsid w:val="00F76489"/>
    <w:rsid w:val="00F76694"/>
    <w:rsid w:val="00F8004C"/>
    <w:rsid w:val="00F80A18"/>
    <w:rsid w:val="00F81E4F"/>
    <w:rsid w:val="00F82CB3"/>
    <w:rsid w:val="00F84052"/>
    <w:rsid w:val="00F84E3B"/>
    <w:rsid w:val="00F90988"/>
    <w:rsid w:val="00F9167B"/>
    <w:rsid w:val="00F971C4"/>
    <w:rsid w:val="00FA0B7A"/>
    <w:rsid w:val="00FA1860"/>
    <w:rsid w:val="00FA41DF"/>
    <w:rsid w:val="00FA64AA"/>
    <w:rsid w:val="00FA7C8B"/>
    <w:rsid w:val="00FB02C5"/>
    <w:rsid w:val="00FB0B1E"/>
    <w:rsid w:val="00FB1163"/>
    <w:rsid w:val="00FB1EFA"/>
    <w:rsid w:val="00FB3AAA"/>
    <w:rsid w:val="00FB4D32"/>
    <w:rsid w:val="00FB5233"/>
    <w:rsid w:val="00FC2D95"/>
    <w:rsid w:val="00FC362C"/>
    <w:rsid w:val="00FC4129"/>
    <w:rsid w:val="00FD0462"/>
    <w:rsid w:val="00FD0C21"/>
    <w:rsid w:val="00FD0FFD"/>
    <w:rsid w:val="00FD2086"/>
    <w:rsid w:val="00FD3104"/>
    <w:rsid w:val="00FD3666"/>
    <w:rsid w:val="00FD3732"/>
    <w:rsid w:val="00FD562C"/>
    <w:rsid w:val="00FD64A3"/>
    <w:rsid w:val="00FD6D3B"/>
    <w:rsid w:val="00FE078A"/>
    <w:rsid w:val="00FE0DB4"/>
    <w:rsid w:val="00FE11AD"/>
    <w:rsid w:val="00FE146A"/>
    <w:rsid w:val="00FE23D0"/>
    <w:rsid w:val="00FE29BA"/>
    <w:rsid w:val="00FE2AEF"/>
    <w:rsid w:val="00FE501C"/>
    <w:rsid w:val="00FE62D6"/>
    <w:rsid w:val="00FF0452"/>
    <w:rsid w:val="00FF0DEA"/>
    <w:rsid w:val="00FF0F3C"/>
    <w:rsid w:val="00FF2F90"/>
    <w:rsid w:val="00FF5199"/>
    <w:rsid w:val="00FF5C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fill="f" fillcolor="white" stroke="f">
      <v:fill color="white" on="f"/>
      <v:stroke on="f"/>
    </o:shapedefaults>
    <o:shapelayout v:ext="edit">
      <o:idmap v:ext="edit" data="1"/>
    </o:shapelayout>
  </w:shapeDefaults>
  <w:decimalSymbol w:val=","/>
  <w:listSeparator w:val=";"/>
  <w14:docId w14:val="331AFF5F"/>
  <w15:docId w15:val="{08A7518F-6701-4D17-9A96-C071F7C6F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967A08"/>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semiHidden/>
    <w:unhideWhenUsed/>
    <w:qFormat/>
    <w:rsid w:val="00A1708C"/>
    <w:pPr>
      <w:keepNext/>
      <w:tabs>
        <w:tab w:val="num" w:pos="1440"/>
      </w:tabs>
      <w:autoSpaceDE/>
      <w:autoSpaceDN/>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semiHidden/>
    <w:unhideWhenUsed/>
    <w:qFormat/>
    <w:rsid w:val="00A1708C"/>
    <w:pPr>
      <w:tabs>
        <w:tab w:val="num" w:pos="3600"/>
      </w:tabs>
      <w:autoSpaceDE/>
      <w:autoSpaceDN/>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aliases w:val="Título_Guia"/>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7430E0"/>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A1708C"/>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semiHidden/>
    <w:unhideWhenUsed/>
    <w:qFormat/>
    <w:rsid w:val="00A1708C"/>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3,Encabezado Car2 Car,Encabezado Car Car1 Car, Car1 Car Car Car,encabezad"/>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Lista vistosa - Énfasis 11,Bullet List,FooterText,numbered,List Paragraph1,Paragraphe de liste1,lp1,Párrafo de lista4,Cuadrícula media 1 - Énfasis 21,Use Case List Paragraph,Normal1,Elabora,Ha,titulo 3,HOJA,Bolita,BOLADEF,BOLA,BO"/>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aliases w:val="Título_Guia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Car Car,TABLA DE CONTENIDO 3 Car Car,Texto independiente Car Car,ändrad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qFormat/>
    <w:rsid w:val="006A6F8A"/>
    <w:rPr>
      <w:color w:val="0000FF"/>
      <w:u w:val="single"/>
    </w:rPr>
  </w:style>
  <w:style w:type="character" w:customStyle="1" w:styleId="PrrafodelistaCar">
    <w:name w:val="Párrafo de lista Car"/>
    <w:aliases w:val="NORMAL Car,Lista vistosa - Énfasis 11 Car,Bullet List Car,FooterText Car,numbered Car,List Paragraph1 Car,Paragraphe de liste1 Car,lp1 Car,Párrafo de lista4 Car,Cuadrícula media 1 - Énfasis 21 Car,Use Case List Paragraph Car,H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Nota de pie de página,Sombreado medio 1 - Énfasis 11,Manuel Vergara Paez e Ingrid Parra García,Sin espaciado2"/>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2"/>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Ttulo1Car">
    <w:name w:val="Título 1 Car"/>
    <w:basedOn w:val="Fuentedeprrafopredeter"/>
    <w:link w:val="Ttulo1"/>
    <w:rsid w:val="00967A08"/>
    <w:rPr>
      <w:rFonts w:ascii="Cambria" w:hAnsi="Cambria"/>
      <w:b/>
      <w:bCs/>
      <w:color w:val="365F91"/>
      <w:sz w:val="28"/>
      <w:szCs w:val="28"/>
      <w:lang w:val="es-ES_tradnl" w:eastAsia="es-ES"/>
    </w:rPr>
  </w:style>
  <w:style w:type="numbering" w:customStyle="1" w:styleId="Sinlista1">
    <w:name w:val="Sin lista1"/>
    <w:next w:val="Sinlista"/>
    <w:uiPriority w:val="99"/>
    <w:semiHidden/>
    <w:unhideWhenUsed/>
    <w:rsid w:val="00967A08"/>
  </w:style>
  <w:style w:type="paragraph" w:styleId="Textonotapie">
    <w:name w:val="footnote text"/>
    <w:basedOn w:val="Normal"/>
    <w:link w:val="TextonotapieCar"/>
    <w:uiPriority w:val="99"/>
    <w:rsid w:val="00967A08"/>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967A08"/>
    <w:rPr>
      <w:lang w:val="es-ES" w:eastAsia="es-ES"/>
    </w:rPr>
  </w:style>
  <w:style w:type="character" w:styleId="Refdenotaalpie">
    <w:name w:val="footnote reference"/>
    <w:uiPriority w:val="99"/>
    <w:rsid w:val="00967A08"/>
    <w:rPr>
      <w:vertAlign w:val="superscript"/>
    </w:rPr>
  </w:style>
  <w:style w:type="table" w:customStyle="1" w:styleId="Tablaconcuadrcula1">
    <w:name w:val="Tabla con cuadrícula1"/>
    <w:basedOn w:val="Tablanormal"/>
    <w:next w:val="Tablaconcuadrcula"/>
    <w:uiPriority w:val="39"/>
    <w:rsid w:val="00967A0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Car Car Car"/>
    <w:basedOn w:val="Normal"/>
    <w:rsid w:val="00967A08"/>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uiPriority w:val="99"/>
    <w:rsid w:val="00967A08"/>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967A08"/>
    <w:rPr>
      <w:sz w:val="24"/>
      <w:szCs w:val="24"/>
      <w:lang w:val="es-ES" w:eastAsia="es-ES"/>
    </w:rPr>
  </w:style>
  <w:style w:type="paragraph" w:customStyle="1" w:styleId="Char8">
    <w:name w:val="Char8"/>
    <w:basedOn w:val="Normal"/>
    <w:rsid w:val="00967A08"/>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967A08"/>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967A08"/>
    <w:pPr>
      <w:autoSpaceDE/>
      <w:autoSpaceDN/>
      <w:spacing w:after="160" w:line="240" w:lineRule="exact"/>
    </w:pPr>
    <w:rPr>
      <w:rFonts w:ascii="Verdana" w:hAnsi="Verdana" w:cs="Verdana"/>
      <w:lang w:val="es-CO" w:eastAsia="en-US"/>
    </w:rPr>
  </w:style>
  <w:style w:type="paragraph" w:customStyle="1" w:styleId="Car">
    <w:name w:val="Car"/>
    <w:basedOn w:val="Normal"/>
    <w:rsid w:val="00967A08"/>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967A08"/>
    <w:pPr>
      <w:autoSpaceDE/>
      <w:autoSpaceDN/>
      <w:spacing w:after="160" w:line="240" w:lineRule="exact"/>
    </w:pPr>
    <w:rPr>
      <w:rFonts w:ascii="Verdana" w:hAnsi="Verdana" w:cs="Verdana"/>
      <w:lang w:val="es-CO" w:eastAsia="en-US"/>
    </w:rPr>
  </w:style>
  <w:style w:type="paragraph" w:customStyle="1" w:styleId="Car1">
    <w:name w:val="Car1"/>
    <w:basedOn w:val="Normal"/>
    <w:rsid w:val="00967A08"/>
    <w:pPr>
      <w:autoSpaceDE/>
      <w:autoSpaceDN/>
      <w:spacing w:after="160" w:line="240" w:lineRule="exact"/>
    </w:pPr>
    <w:rPr>
      <w:rFonts w:ascii="Verdana" w:hAnsi="Verdana" w:cs="Verdana"/>
      <w:lang w:val="es-CO" w:eastAsia="en-US"/>
    </w:rPr>
  </w:style>
  <w:style w:type="character" w:customStyle="1" w:styleId="A9">
    <w:name w:val="A9"/>
    <w:rsid w:val="00967A08"/>
    <w:rPr>
      <w:color w:val="000000"/>
      <w:sz w:val="19"/>
      <w:szCs w:val="19"/>
    </w:rPr>
  </w:style>
  <w:style w:type="paragraph" w:customStyle="1" w:styleId="Pa39">
    <w:name w:val="Pa39"/>
    <w:basedOn w:val="Normal"/>
    <w:next w:val="Normal"/>
    <w:rsid w:val="00967A08"/>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967A08"/>
    <w:pPr>
      <w:suppressAutoHyphens/>
      <w:autoSpaceDE w:val="0"/>
    </w:pPr>
    <w:rPr>
      <w:rFonts w:eastAsia="Calibri"/>
      <w:color w:val="000000"/>
      <w:sz w:val="24"/>
      <w:szCs w:val="24"/>
      <w:lang w:eastAsia="ar-SA"/>
    </w:rPr>
  </w:style>
  <w:style w:type="paragraph" w:customStyle="1" w:styleId="Pa11">
    <w:name w:val="Pa11"/>
    <w:basedOn w:val="Default"/>
    <w:next w:val="Default"/>
    <w:rsid w:val="00967A08"/>
    <w:pPr>
      <w:spacing w:line="191" w:lineRule="atLeast"/>
    </w:pPr>
    <w:rPr>
      <w:color w:val="auto"/>
    </w:rPr>
  </w:style>
  <w:style w:type="paragraph" w:styleId="Descripcin">
    <w:name w:val="caption"/>
    <w:aliases w:val="Epígrafe"/>
    <w:basedOn w:val="Normal"/>
    <w:next w:val="Normal"/>
    <w:uiPriority w:val="35"/>
    <w:qFormat/>
    <w:rsid w:val="00967A08"/>
    <w:pPr>
      <w:autoSpaceDE/>
      <w:autoSpaceDN/>
      <w:jc w:val="center"/>
    </w:pPr>
    <w:rPr>
      <w:rFonts w:cs="Times New Roman"/>
      <w:b/>
      <w:sz w:val="24"/>
      <w:lang w:val="es-ES"/>
    </w:rPr>
  </w:style>
  <w:style w:type="character" w:styleId="Refdecomentario">
    <w:name w:val="annotation reference"/>
    <w:basedOn w:val="Fuentedeprrafopredeter"/>
    <w:rsid w:val="00967A08"/>
    <w:rPr>
      <w:sz w:val="16"/>
      <w:szCs w:val="16"/>
    </w:rPr>
  </w:style>
  <w:style w:type="paragraph" w:styleId="Textocomentario">
    <w:name w:val="annotation text"/>
    <w:basedOn w:val="Normal"/>
    <w:link w:val="TextocomentarioCar"/>
    <w:rsid w:val="00967A0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967A08"/>
    <w:rPr>
      <w:lang w:val="es-ES" w:eastAsia="es-ES"/>
    </w:rPr>
  </w:style>
  <w:style w:type="paragraph" w:styleId="Asuntodelcomentario">
    <w:name w:val="annotation subject"/>
    <w:basedOn w:val="Textocomentario"/>
    <w:next w:val="Textocomentario"/>
    <w:link w:val="AsuntodelcomentarioCar"/>
    <w:rsid w:val="00967A08"/>
    <w:rPr>
      <w:b/>
      <w:bCs/>
    </w:rPr>
  </w:style>
  <w:style w:type="character" w:customStyle="1" w:styleId="AsuntodelcomentarioCar">
    <w:name w:val="Asunto del comentario Car"/>
    <w:basedOn w:val="TextocomentarioCar"/>
    <w:link w:val="Asuntodelcomentario"/>
    <w:rsid w:val="00967A08"/>
    <w:rPr>
      <w:b/>
      <w:bCs/>
      <w:lang w:val="es-ES" w:eastAsia="es-ES"/>
    </w:rPr>
  </w:style>
  <w:style w:type="character" w:styleId="Textoennegrita">
    <w:name w:val="Strong"/>
    <w:uiPriority w:val="22"/>
    <w:qFormat/>
    <w:rsid w:val="00967A08"/>
    <w:rPr>
      <w:b/>
      <w:bCs/>
    </w:rPr>
  </w:style>
  <w:style w:type="character" w:customStyle="1" w:styleId="contenido">
    <w:name w:val="contenido"/>
    <w:rsid w:val="00967A08"/>
  </w:style>
  <w:style w:type="character" w:customStyle="1" w:styleId="style3">
    <w:name w:val="style3"/>
    <w:basedOn w:val="Fuentedeprrafopredeter"/>
    <w:rsid w:val="00967A08"/>
  </w:style>
  <w:style w:type="character" w:customStyle="1" w:styleId="rpco1">
    <w:name w:val="_rpc_o1"/>
    <w:basedOn w:val="Fuentedeprrafopredeter"/>
    <w:rsid w:val="00967A08"/>
  </w:style>
  <w:style w:type="paragraph" w:customStyle="1" w:styleId="xl39">
    <w:name w:val="xl39"/>
    <w:basedOn w:val="Normal"/>
    <w:rsid w:val="00967A08"/>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eastAsia="Arial Unicode MS"/>
      <w:b/>
      <w:bCs/>
      <w:sz w:val="18"/>
      <w:szCs w:val="18"/>
      <w:lang w:val="es-ES"/>
    </w:rPr>
  </w:style>
  <w:style w:type="paragraph" w:customStyle="1" w:styleId="Textoindependiente31">
    <w:name w:val="Texto independiente 31"/>
    <w:basedOn w:val="Normal"/>
    <w:rsid w:val="00967A08"/>
    <w:pPr>
      <w:overflowPunct w:val="0"/>
      <w:adjustRightInd w:val="0"/>
      <w:jc w:val="both"/>
      <w:textAlignment w:val="baseline"/>
    </w:pPr>
    <w:rPr>
      <w:rFonts w:cs="Times New Roman"/>
      <w:sz w:val="24"/>
      <w:lang w:val="es-CO"/>
    </w:rPr>
  </w:style>
  <w:style w:type="paragraph" w:styleId="Encabezadodemensaje">
    <w:name w:val="Message Header"/>
    <w:basedOn w:val="Normal"/>
    <w:link w:val="EncabezadodemensajeCar"/>
    <w:rsid w:val="00967A08"/>
    <w:pPr>
      <w:autoSpaceDE/>
      <w:autoSpaceDN/>
      <w:ind w:left="1134" w:hanging="1134"/>
    </w:pPr>
    <w:rPr>
      <w:rFonts w:cs="Times New Roman"/>
      <w:sz w:val="24"/>
      <w:lang w:eastAsia="x-none"/>
    </w:rPr>
  </w:style>
  <w:style w:type="character" w:customStyle="1" w:styleId="EncabezadodemensajeCar">
    <w:name w:val="Encabezado de mensaje Car"/>
    <w:basedOn w:val="Fuentedeprrafopredeter"/>
    <w:link w:val="Encabezadodemensaje"/>
    <w:rsid w:val="00967A08"/>
    <w:rPr>
      <w:rFonts w:ascii="Arial" w:hAnsi="Arial"/>
      <w:sz w:val="24"/>
      <w:lang w:val="es-ES_tradnl" w:eastAsia="x-none"/>
    </w:rPr>
  </w:style>
  <w:style w:type="paragraph" w:customStyle="1" w:styleId="ListaCC">
    <w:name w:val="Lista CC."/>
    <w:basedOn w:val="Normal"/>
    <w:rsid w:val="00967A08"/>
    <w:pPr>
      <w:autoSpaceDE/>
      <w:autoSpaceDN/>
    </w:pPr>
    <w:rPr>
      <w:rFonts w:ascii="Times New Roman" w:hAnsi="Times New Roman" w:cs="Times New Roman"/>
      <w:lang w:val="es-ES"/>
    </w:rPr>
  </w:style>
  <w:style w:type="paragraph" w:customStyle="1" w:styleId="MARITZA3">
    <w:name w:val="MARITZA3"/>
    <w:rsid w:val="00967A08"/>
    <w:pPr>
      <w:widowControl w:val="0"/>
      <w:tabs>
        <w:tab w:val="left" w:pos="-720"/>
        <w:tab w:val="left" w:pos="0"/>
      </w:tabs>
      <w:suppressAutoHyphens/>
      <w:jc w:val="both"/>
    </w:pPr>
    <w:rPr>
      <w:rFonts w:ascii="Courier New" w:hAnsi="Courier New"/>
      <w:spacing w:val="-2"/>
      <w:sz w:val="24"/>
      <w:lang w:val="en-US" w:eastAsia="es-ES"/>
    </w:rPr>
  </w:style>
  <w:style w:type="paragraph" w:customStyle="1" w:styleId="BodyText21">
    <w:name w:val="Body Text 21"/>
    <w:basedOn w:val="Normal"/>
    <w:semiHidden/>
    <w:rsid w:val="00967A08"/>
    <w:pPr>
      <w:widowControl w:val="0"/>
      <w:tabs>
        <w:tab w:val="left" w:pos="709"/>
      </w:tabs>
      <w:autoSpaceDE/>
      <w:autoSpaceDN/>
      <w:spacing w:before="60" w:after="60"/>
      <w:jc w:val="both"/>
    </w:pPr>
    <w:rPr>
      <w:rFonts w:cs="Times New Roman"/>
      <w:b/>
      <w:sz w:val="24"/>
    </w:rPr>
  </w:style>
  <w:style w:type="paragraph" w:customStyle="1" w:styleId="ecxmsolistparagraph">
    <w:name w:val="ecxmsolistparagraph"/>
    <w:basedOn w:val="Normal"/>
    <w:rsid w:val="00967A08"/>
    <w:pPr>
      <w:autoSpaceDE/>
      <w:autoSpaceDN/>
      <w:spacing w:after="324"/>
    </w:pPr>
    <w:rPr>
      <w:rFonts w:ascii="Times New Roman" w:hAnsi="Times New Roman" w:cs="Times New Roman"/>
      <w:sz w:val="24"/>
      <w:szCs w:val="24"/>
      <w:lang w:val="es-CO" w:eastAsia="es-CO"/>
    </w:rPr>
  </w:style>
  <w:style w:type="paragraph" w:customStyle="1" w:styleId="Textoindependiente32">
    <w:name w:val="Texto independiente 32"/>
    <w:basedOn w:val="Normal"/>
    <w:rsid w:val="00967A08"/>
    <w:pPr>
      <w:overflowPunct w:val="0"/>
      <w:adjustRightInd w:val="0"/>
      <w:jc w:val="both"/>
      <w:textAlignment w:val="baseline"/>
    </w:pPr>
    <w:rPr>
      <w:rFonts w:cs="Times New Roman"/>
      <w:sz w:val="24"/>
      <w:lang w:val="es-CO"/>
    </w:rPr>
  </w:style>
  <w:style w:type="numbering" w:customStyle="1" w:styleId="Sinlista2">
    <w:name w:val="Sin lista2"/>
    <w:next w:val="Sinlista"/>
    <w:uiPriority w:val="99"/>
    <w:semiHidden/>
    <w:unhideWhenUsed/>
    <w:rsid w:val="00B16B2B"/>
  </w:style>
  <w:style w:type="table" w:customStyle="1" w:styleId="Tablaconcuadrcula2">
    <w:name w:val="Tabla con cuadrícula2"/>
    <w:basedOn w:val="Tablanormal"/>
    <w:next w:val="Tablaconcuadrcula"/>
    <w:uiPriority w:val="39"/>
    <w:rsid w:val="00B16B2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uiPriority w:val="99"/>
    <w:rsid w:val="00B16B2B"/>
    <w:pPr>
      <w:autoSpaceDE/>
      <w:autoSpaceDN/>
      <w:spacing w:after="120"/>
      <w:ind w:left="283"/>
    </w:pPr>
    <w:rPr>
      <w:rFonts w:ascii="Times New Roman" w:hAnsi="Times New Roman" w:cs="Times New Roman"/>
      <w:sz w:val="24"/>
      <w:szCs w:val="24"/>
      <w:lang w:val="es-ES"/>
    </w:rPr>
  </w:style>
  <w:style w:type="character" w:customStyle="1" w:styleId="gralsubtitulos">
    <w:name w:val="gralsubtitulos"/>
    <w:basedOn w:val="Fuentedeprrafopredeter"/>
    <w:rsid w:val="00B16B2B"/>
  </w:style>
  <w:style w:type="paragraph" w:customStyle="1" w:styleId="subtitulos">
    <w:name w:val="subtitulos"/>
    <w:basedOn w:val="Normal"/>
    <w:rsid w:val="00B16B2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B16B2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8"/>
      <w:szCs w:val="18"/>
      <w:lang w:val="es-CO" w:eastAsia="es-CO"/>
    </w:rPr>
  </w:style>
  <w:style w:type="paragraph" w:customStyle="1" w:styleId="xl66">
    <w:name w:val="xl66"/>
    <w:basedOn w:val="Normal"/>
    <w:rsid w:val="00B16B2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CO" w:eastAsia="es-CO"/>
    </w:rPr>
  </w:style>
  <w:style w:type="paragraph" w:customStyle="1" w:styleId="xl67">
    <w:name w:val="xl67"/>
    <w:basedOn w:val="Normal"/>
    <w:rsid w:val="00B16B2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8"/>
      <w:szCs w:val="18"/>
      <w:lang w:val="es-CO" w:eastAsia="es-CO"/>
    </w:rPr>
  </w:style>
  <w:style w:type="paragraph" w:customStyle="1" w:styleId="xl68">
    <w:name w:val="xl68"/>
    <w:basedOn w:val="Normal"/>
    <w:rsid w:val="00B16B2B"/>
    <w:pPr>
      <w:autoSpaceDE/>
      <w:autoSpaceDN/>
      <w:spacing w:before="100" w:beforeAutospacing="1" w:after="100" w:afterAutospacing="1"/>
    </w:pPr>
    <w:rPr>
      <w:sz w:val="18"/>
      <w:szCs w:val="18"/>
      <w:lang w:val="es-CO" w:eastAsia="es-CO"/>
    </w:rPr>
  </w:style>
  <w:style w:type="paragraph" w:customStyle="1" w:styleId="xl69">
    <w:name w:val="xl69"/>
    <w:basedOn w:val="Normal"/>
    <w:rsid w:val="00B16B2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0">
    <w:name w:val="xl70"/>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71">
    <w:name w:val="xl71"/>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2">
    <w:name w:val="xl72"/>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73">
    <w:name w:val="xl73"/>
    <w:basedOn w:val="Normal"/>
    <w:rsid w:val="00B16B2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4">
    <w:name w:val="xl74"/>
    <w:basedOn w:val="Normal"/>
    <w:rsid w:val="00B16B2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75">
    <w:name w:val="xl75"/>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76">
    <w:name w:val="xl76"/>
    <w:basedOn w:val="Normal"/>
    <w:rsid w:val="00B16B2B"/>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77">
    <w:name w:val="xl77"/>
    <w:basedOn w:val="Normal"/>
    <w:rsid w:val="00B16B2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8">
    <w:name w:val="xl78"/>
    <w:basedOn w:val="Normal"/>
    <w:rsid w:val="00B16B2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9">
    <w:name w:val="xl79"/>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0">
    <w:name w:val="xl80"/>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81">
    <w:name w:val="xl81"/>
    <w:basedOn w:val="Normal"/>
    <w:rsid w:val="00B16B2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82">
    <w:name w:val="xl82"/>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3">
    <w:name w:val="Sin lista3"/>
    <w:next w:val="Sinlista"/>
    <w:uiPriority w:val="99"/>
    <w:semiHidden/>
    <w:unhideWhenUsed/>
    <w:rsid w:val="00C12C04"/>
  </w:style>
  <w:style w:type="table" w:customStyle="1" w:styleId="Tablaconcuadrcula3">
    <w:name w:val="Tabla con cuadrícula3"/>
    <w:basedOn w:val="Tablanormal"/>
    <w:next w:val="Tablaconcuadrcula"/>
    <w:uiPriority w:val="39"/>
    <w:rsid w:val="00C12C0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ar">
    <w:name w:val="Título 7 Car"/>
    <w:basedOn w:val="Fuentedeprrafopredeter"/>
    <w:link w:val="Ttulo7"/>
    <w:uiPriority w:val="9"/>
    <w:semiHidden/>
    <w:rsid w:val="007430E0"/>
    <w:rPr>
      <w:rFonts w:asciiTheme="majorHAnsi" w:eastAsiaTheme="majorEastAsia" w:hAnsiTheme="majorHAnsi" w:cstheme="majorBidi"/>
      <w:i/>
      <w:iCs/>
      <w:color w:val="243F60" w:themeColor="accent1" w:themeShade="7F"/>
      <w:lang w:val="es-ES_tradnl" w:eastAsia="es-ES"/>
    </w:rPr>
  </w:style>
  <w:style w:type="character" w:customStyle="1" w:styleId="apple-converted-space">
    <w:name w:val="apple-converted-space"/>
    <w:basedOn w:val="Fuentedeprrafopredeter"/>
    <w:rsid w:val="007430E0"/>
  </w:style>
  <w:style w:type="character" w:styleId="Hipervnculovisitado">
    <w:name w:val="FollowedHyperlink"/>
    <w:basedOn w:val="Fuentedeprrafopredeter"/>
    <w:uiPriority w:val="99"/>
    <w:semiHidden/>
    <w:unhideWhenUsed/>
    <w:rsid w:val="007430E0"/>
    <w:rPr>
      <w:color w:val="800080"/>
      <w:u w:val="single"/>
    </w:rPr>
  </w:style>
  <w:style w:type="paragraph" w:customStyle="1" w:styleId="font5">
    <w:name w:val="font5"/>
    <w:basedOn w:val="Normal"/>
    <w:rsid w:val="007430E0"/>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6">
    <w:name w:val="font6"/>
    <w:basedOn w:val="Normal"/>
    <w:rsid w:val="007430E0"/>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xl100">
    <w:name w:val="xl100"/>
    <w:basedOn w:val="Normal"/>
    <w:rsid w:val="007430E0"/>
    <w:pPr>
      <w:autoSpaceDE/>
      <w:autoSpaceDN/>
      <w:spacing w:before="100" w:beforeAutospacing="1" w:after="100" w:afterAutospacing="1"/>
    </w:pPr>
    <w:rPr>
      <w:rFonts w:ascii="Calibri" w:hAnsi="Calibri" w:cs="Times New Roman"/>
      <w:sz w:val="24"/>
      <w:szCs w:val="24"/>
      <w:lang w:val="es-CO" w:eastAsia="es-CO"/>
    </w:rPr>
  </w:style>
  <w:style w:type="paragraph" w:customStyle="1" w:styleId="xl101">
    <w:name w:val="xl101"/>
    <w:basedOn w:val="Normal"/>
    <w:rsid w:val="007430E0"/>
    <w:pPr>
      <w:autoSpaceDE/>
      <w:autoSpaceDN/>
      <w:spacing w:before="100" w:beforeAutospacing="1" w:after="100" w:afterAutospacing="1"/>
    </w:pPr>
    <w:rPr>
      <w:rFonts w:ascii="Calibri" w:hAnsi="Calibri" w:cs="Times New Roman"/>
      <w:sz w:val="24"/>
      <w:szCs w:val="24"/>
      <w:lang w:val="es-CO" w:eastAsia="es-CO"/>
    </w:rPr>
  </w:style>
  <w:style w:type="paragraph" w:customStyle="1" w:styleId="xl102">
    <w:name w:val="xl102"/>
    <w:basedOn w:val="Normal"/>
    <w:rsid w:val="007430E0"/>
    <w:pPr>
      <w:autoSpaceDE/>
      <w:autoSpaceDN/>
      <w:spacing w:before="100" w:beforeAutospacing="1" w:after="100" w:afterAutospacing="1"/>
    </w:pPr>
    <w:rPr>
      <w:rFonts w:ascii="Calibri" w:hAnsi="Calibri" w:cs="Times New Roman"/>
      <w:sz w:val="24"/>
      <w:szCs w:val="24"/>
      <w:lang w:val="es-CO" w:eastAsia="es-CO"/>
    </w:rPr>
  </w:style>
  <w:style w:type="paragraph" w:customStyle="1" w:styleId="xl103">
    <w:name w:val="xl103"/>
    <w:basedOn w:val="Normal"/>
    <w:rsid w:val="007430E0"/>
    <w:pPr>
      <w:shd w:val="clear" w:color="000000" w:fill="FFFFFF"/>
      <w:autoSpaceDE/>
      <w:autoSpaceDN/>
      <w:spacing w:before="100" w:beforeAutospacing="1" w:after="100" w:afterAutospacing="1"/>
      <w:jc w:val="center"/>
      <w:textAlignment w:val="center"/>
    </w:pPr>
    <w:rPr>
      <w:rFonts w:ascii="Calibri" w:hAnsi="Calibri" w:cs="Times New Roman"/>
      <w:sz w:val="24"/>
      <w:szCs w:val="24"/>
      <w:lang w:val="es-CO" w:eastAsia="es-CO"/>
    </w:rPr>
  </w:style>
  <w:style w:type="paragraph" w:customStyle="1" w:styleId="xl104">
    <w:name w:val="xl104"/>
    <w:basedOn w:val="Normal"/>
    <w:rsid w:val="007430E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05">
    <w:name w:val="xl105"/>
    <w:basedOn w:val="Normal"/>
    <w:rsid w:val="007430E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106">
    <w:name w:val="xl106"/>
    <w:basedOn w:val="Normal"/>
    <w:rsid w:val="007430E0"/>
    <w:pPr>
      <w:pBdr>
        <w:top w:val="single" w:sz="4" w:space="0" w:color="auto"/>
        <w:left w:val="single" w:sz="8" w:space="0" w:color="auto"/>
        <w:bottom w:val="single" w:sz="4" w:space="0" w:color="auto"/>
      </w:pBdr>
      <w:shd w:val="clear" w:color="000000" w:fill="808080"/>
      <w:autoSpaceDE/>
      <w:autoSpaceDN/>
      <w:spacing w:before="100" w:beforeAutospacing="1" w:after="100" w:afterAutospacing="1"/>
      <w:jc w:val="center"/>
      <w:textAlignment w:val="center"/>
    </w:pPr>
    <w:rPr>
      <w:b/>
      <w:bCs/>
      <w:sz w:val="16"/>
      <w:szCs w:val="16"/>
      <w:lang w:val="es-CO" w:eastAsia="es-CO"/>
    </w:rPr>
  </w:style>
  <w:style w:type="paragraph" w:customStyle="1" w:styleId="xl107">
    <w:name w:val="xl107"/>
    <w:basedOn w:val="Normal"/>
    <w:rsid w:val="007430E0"/>
    <w:pPr>
      <w:pBdr>
        <w:top w:val="single" w:sz="8" w:space="0" w:color="auto"/>
        <w:left w:val="single" w:sz="8" w:space="0" w:color="auto"/>
        <w:bottom w:val="single" w:sz="8" w:space="0" w:color="auto"/>
        <w:right w:val="single" w:sz="4" w:space="0" w:color="auto"/>
      </w:pBdr>
      <w:shd w:val="clear" w:color="000000" w:fill="969696"/>
      <w:autoSpaceDE/>
      <w:autoSpaceDN/>
      <w:spacing w:before="100" w:beforeAutospacing="1" w:after="100" w:afterAutospacing="1"/>
    </w:pPr>
    <w:rPr>
      <w:b/>
      <w:bCs/>
      <w:sz w:val="16"/>
      <w:szCs w:val="16"/>
      <w:lang w:val="es-CO" w:eastAsia="es-CO"/>
    </w:rPr>
  </w:style>
  <w:style w:type="paragraph" w:customStyle="1" w:styleId="xl108">
    <w:name w:val="xl108"/>
    <w:basedOn w:val="Normal"/>
    <w:rsid w:val="007430E0"/>
    <w:pPr>
      <w:pBdr>
        <w:top w:val="single" w:sz="4" w:space="0" w:color="auto"/>
        <w:left w:val="single" w:sz="8"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09">
    <w:name w:val="xl109"/>
    <w:basedOn w:val="Normal"/>
    <w:rsid w:val="007430E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10">
    <w:name w:val="xl110"/>
    <w:basedOn w:val="Normal"/>
    <w:rsid w:val="007430E0"/>
    <w:pPr>
      <w:pBdr>
        <w:top w:val="single" w:sz="4" w:space="0" w:color="auto"/>
        <w:left w:val="single" w:sz="8"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11">
    <w:name w:val="xl111"/>
    <w:basedOn w:val="Normal"/>
    <w:rsid w:val="007430E0"/>
    <w:pPr>
      <w:pBdr>
        <w:top w:val="single" w:sz="8" w:space="0" w:color="auto"/>
        <w:left w:val="single" w:sz="8" w:space="0" w:color="auto"/>
        <w:right w:val="single" w:sz="4" w:space="0" w:color="auto"/>
      </w:pBdr>
      <w:shd w:val="clear" w:color="000000" w:fill="969696"/>
      <w:autoSpaceDE/>
      <w:autoSpaceDN/>
      <w:spacing w:before="100" w:beforeAutospacing="1" w:after="100" w:afterAutospacing="1"/>
    </w:pPr>
    <w:rPr>
      <w:b/>
      <w:bCs/>
      <w:sz w:val="16"/>
      <w:szCs w:val="16"/>
      <w:lang w:val="es-CO" w:eastAsia="es-CO"/>
    </w:rPr>
  </w:style>
  <w:style w:type="paragraph" w:customStyle="1" w:styleId="xl112">
    <w:name w:val="xl112"/>
    <w:basedOn w:val="Normal"/>
    <w:rsid w:val="007430E0"/>
    <w:pPr>
      <w:pBdr>
        <w:top w:val="single" w:sz="8"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13">
    <w:name w:val="xl113"/>
    <w:basedOn w:val="Normal"/>
    <w:rsid w:val="007430E0"/>
    <w:pPr>
      <w:pBdr>
        <w:left w:val="single" w:sz="8" w:space="0" w:color="auto"/>
        <w:bottom w:val="single" w:sz="8" w:space="0" w:color="auto"/>
        <w:right w:val="single" w:sz="4" w:space="0" w:color="auto"/>
      </w:pBdr>
      <w:shd w:val="clear" w:color="000000" w:fill="969696"/>
      <w:autoSpaceDE/>
      <w:autoSpaceDN/>
      <w:spacing w:before="100" w:beforeAutospacing="1" w:after="100" w:afterAutospacing="1"/>
    </w:pPr>
    <w:rPr>
      <w:b/>
      <w:bCs/>
      <w:sz w:val="16"/>
      <w:szCs w:val="16"/>
      <w:lang w:val="es-CO" w:eastAsia="es-CO"/>
    </w:rPr>
  </w:style>
  <w:style w:type="paragraph" w:customStyle="1" w:styleId="xl114">
    <w:name w:val="xl114"/>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15">
    <w:name w:val="xl115"/>
    <w:basedOn w:val="Normal"/>
    <w:rsid w:val="007430E0"/>
    <w:pPr>
      <w:pBdr>
        <w:left w:val="single" w:sz="8"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16">
    <w:name w:val="xl116"/>
    <w:basedOn w:val="Normal"/>
    <w:rsid w:val="007430E0"/>
    <w:pPr>
      <w:pBdr>
        <w:left w:val="single" w:sz="8"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17">
    <w:name w:val="xl117"/>
    <w:basedOn w:val="Normal"/>
    <w:rsid w:val="007430E0"/>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18">
    <w:name w:val="xl118"/>
    <w:basedOn w:val="Normal"/>
    <w:rsid w:val="007430E0"/>
    <w:pPr>
      <w:pBdr>
        <w:left w:val="single" w:sz="8"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19">
    <w:name w:val="xl119"/>
    <w:basedOn w:val="Normal"/>
    <w:rsid w:val="007430E0"/>
    <w:pPr>
      <w:pBdr>
        <w:left w:val="single" w:sz="8" w:space="0" w:color="auto"/>
        <w:bottom w:val="single" w:sz="8"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20">
    <w:name w:val="xl120"/>
    <w:basedOn w:val="Normal"/>
    <w:rsid w:val="007430E0"/>
    <w:pPr>
      <w:pBdr>
        <w:left w:val="single" w:sz="4" w:space="0" w:color="auto"/>
        <w:right w:val="single" w:sz="4" w:space="0" w:color="auto"/>
      </w:pBdr>
      <w:shd w:val="clear" w:color="000000" w:fill="969696"/>
      <w:autoSpaceDE/>
      <w:autoSpaceDN/>
      <w:spacing w:before="100" w:beforeAutospacing="1" w:after="100" w:afterAutospacing="1"/>
    </w:pPr>
    <w:rPr>
      <w:b/>
      <w:bCs/>
      <w:sz w:val="16"/>
      <w:szCs w:val="16"/>
      <w:lang w:val="es-CO" w:eastAsia="es-CO"/>
    </w:rPr>
  </w:style>
  <w:style w:type="paragraph" w:customStyle="1" w:styleId="xl121">
    <w:name w:val="xl121"/>
    <w:basedOn w:val="Normal"/>
    <w:rsid w:val="007430E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16"/>
      <w:szCs w:val="16"/>
      <w:lang w:val="es-CO" w:eastAsia="es-CO"/>
    </w:rPr>
  </w:style>
  <w:style w:type="paragraph" w:customStyle="1" w:styleId="xl122">
    <w:name w:val="xl122"/>
    <w:basedOn w:val="Normal"/>
    <w:rsid w:val="007430E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23">
    <w:name w:val="xl123"/>
    <w:basedOn w:val="Normal"/>
    <w:rsid w:val="007430E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24">
    <w:name w:val="xl124"/>
    <w:basedOn w:val="Normal"/>
    <w:rsid w:val="007430E0"/>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25">
    <w:name w:val="xl125"/>
    <w:basedOn w:val="Normal"/>
    <w:rsid w:val="007430E0"/>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26">
    <w:name w:val="xl126"/>
    <w:basedOn w:val="Normal"/>
    <w:rsid w:val="007430E0"/>
    <w:pPr>
      <w:pBdr>
        <w:top w:val="single" w:sz="8" w:space="0" w:color="auto"/>
        <w:left w:val="single" w:sz="8"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27">
    <w:name w:val="xl127"/>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28">
    <w:name w:val="xl128"/>
    <w:basedOn w:val="Normal"/>
    <w:rsid w:val="007430E0"/>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29">
    <w:name w:val="xl129"/>
    <w:basedOn w:val="Normal"/>
    <w:rsid w:val="007430E0"/>
    <w:pPr>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pPr>
    <w:rPr>
      <w:b/>
      <w:bCs/>
      <w:sz w:val="16"/>
      <w:szCs w:val="16"/>
      <w:lang w:val="es-CO" w:eastAsia="es-CO"/>
    </w:rPr>
  </w:style>
  <w:style w:type="paragraph" w:customStyle="1" w:styleId="xl130">
    <w:name w:val="xl130"/>
    <w:basedOn w:val="Normal"/>
    <w:rsid w:val="007430E0"/>
    <w:pPr>
      <w:pBdr>
        <w:top w:val="single" w:sz="8" w:space="0" w:color="auto"/>
        <w:left w:val="single" w:sz="8"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31">
    <w:name w:val="xl131"/>
    <w:basedOn w:val="Normal"/>
    <w:rsid w:val="007430E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132">
    <w:name w:val="xl132"/>
    <w:basedOn w:val="Normal"/>
    <w:rsid w:val="007430E0"/>
    <w:pPr>
      <w:pBdr>
        <w:left w:val="single" w:sz="8"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33">
    <w:name w:val="xl133"/>
    <w:basedOn w:val="Normal"/>
    <w:rsid w:val="007430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134">
    <w:name w:val="xl134"/>
    <w:basedOn w:val="Normal"/>
    <w:rsid w:val="007430E0"/>
    <w:pPr>
      <w:pBdr>
        <w:left w:val="single" w:sz="8" w:space="0" w:color="auto"/>
        <w:bottom w:val="single" w:sz="8"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35">
    <w:name w:val="xl135"/>
    <w:basedOn w:val="Normal"/>
    <w:rsid w:val="007430E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136">
    <w:name w:val="xl136"/>
    <w:basedOn w:val="Normal"/>
    <w:rsid w:val="007430E0"/>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137">
    <w:name w:val="xl137"/>
    <w:basedOn w:val="Normal"/>
    <w:rsid w:val="007430E0"/>
    <w:pPr>
      <w:pBdr>
        <w:top w:val="single" w:sz="8" w:space="0" w:color="auto"/>
        <w:bottom w:val="single" w:sz="8"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138">
    <w:name w:val="xl138"/>
    <w:basedOn w:val="Normal"/>
    <w:rsid w:val="007430E0"/>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139">
    <w:name w:val="xl139"/>
    <w:basedOn w:val="Normal"/>
    <w:rsid w:val="007430E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4"/>
      <w:szCs w:val="14"/>
      <w:lang w:val="es-CO" w:eastAsia="es-CO"/>
    </w:rPr>
  </w:style>
  <w:style w:type="paragraph" w:customStyle="1" w:styleId="xl140">
    <w:name w:val="xl140"/>
    <w:basedOn w:val="Normal"/>
    <w:rsid w:val="007430E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b/>
      <w:bCs/>
      <w:sz w:val="14"/>
      <w:szCs w:val="14"/>
      <w:lang w:val="es-CO" w:eastAsia="es-CO"/>
    </w:rPr>
  </w:style>
  <w:style w:type="paragraph" w:customStyle="1" w:styleId="xl141">
    <w:name w:val="xl141"/>
    <w:basedOn w:val="Normal"/>
    <w:rsid w:val="007430E0"/>
    <w:pPr>
      <w:pBdr>
        <w:top w:val="single" w:sz="8" w:space="0" w:color="auto"/>
        <w:left w:val="single" w:sz="4" w:space="0" w:color="auto"/>
        <w:bottom w:val="single" w:sz="8" w:space="0" w:color="auto"/>
        <w:right w:val="single" w:sz="4" w:space="0" w:color="auto"/>
      </w:pBdr>
      <w:shd w:val="clear" w:color="000000" w:fill="969696"/>
      <w:autoSpaceDE/>
      <w:autoSpaceDN/>
      <w:spacing w:before="100" w:beforeAutospacing="1" w:after="100" w:afterAutospacing="1"/>
      <w:jc w:val="center"/>
      <w:textAlignment w:val="center"/>
    </w:pPr>
    <w:rPr>
      <w:sz w:val="14"/>
      <w:szCs w:val="14"/>
      <w:lang w:val="es-CO" w:eastAsia="es-CO"/>
    </w:rPr>
  </w:style>
  <w:style w:type="paragraph" w:customStyle="1" w:styleId="xl142">
    <w:name w:val="xl142"/>
    <w:basedOn w:val="Normal"/>
    <w:rsid w:val="007430E0"/>
    <w:pPr>
      <w:pBdr>
        <w:top w:val="single" w:sz="8" w:space="0" w:color="auto"/>
        <w:left w:val="single" w:sz="4" w:space="0" w:color="auto"/>
        <w:bottom w:val="single" w:sz="8" w:space="0" w:color="auto"/>
        <w:right w:val="single" w:sz="8" w:space="0" w:color="auto"/>
      </w:pBdr>
      <w:shd w:val="clear" w:color="000000" w:fill="969696"/>
      <w:autoSpaceDE/>
      <w:autoSpaceDN/>
      <w:spacing w:before="100" w:beforeAutospacing="1" w:after="100" w:afterAutospacing="1"/>
      <w:jc w:val="center"/>
      <w:textAlignment w:val="center"/>
    </w:pPr>
    <w:rPr>
      <w:b/>
      <w:bCs/>
      <w:color w:val="FFFFFF"/>
      <w:sz w:val="14"/>
      <w:szCs w:val="14"/>
      <w:lang w:val="es-CO" w:eastAsia="es-CO"/>
    </w:rPr>
  </w:style>
  <w:style w:type="paragraph" w:customStyle="1" w:styleId="xl143">
    <w:name w:val="xl143"/>
    <w:basedOn w:val="Normal"/>
    <w:rsid w:val="007430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44">
    <w:name w:val="xl144"/>
    <w:basedOn w:val="Normal"/>
    <w:rsid w:val="007430E0"/>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45">
    <w:name w:val="xl145"/>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46">
    <w:name w:val="xl146"/>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47">
    <w:name w:val="xl147"/>
    <w:basedOn w:val="Normal"/>
    <w:rsid w:val="007430E0"/>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48">
    <w:name w:val="xl148"/>
    <w:basedOn w:val="Normal"/>
    <w:rsid w:val="007430E0"/>
    <w:pPr>
      <w:pBdr>
        <w:top w:val="single" w:sz="4" w:space="0" w:color="auto"/>
        <w:left w:val="single" w:sz="4" w:space="0" w:color="auto"/>
        <w:right w:val="single" w:sz="8"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49">
    <w:name w:val="xl149"/>
    <w:basedOn w:val="Normal"/>
    <w:rsid w:val="007430E0"/>
    <w:pPr>
      <w:pBdr>
        <w:top w:val="single" w:sz="8" w:space="0" w:color="auto"/>
        <w:left w:val="single" w:sz="4" w:space="0" w:color="auto"/>
        <w:right w:val="single" w:sz="4" w:space="0" w:color="auto"/>
      </w:pBdr>
      <w:shd w:val="clear" w:color="000000" w:fill="969696"/>
      <w:autoSpaceDE/>
      <w:autoSpaceDN/>
      <w:spacing w:before="100" w:beforeAutospacing="1" w:after="100" w:afterAutospacing="1"/>
      <w:textAlignment w:val="center"/>
    </w:pPr>
    <w:rPr>
      <w:sz w:val="14"/>
      <w:szCs w:val="14"/>
      <w:lang w:val="es-CO" w:eastAsia="es-CO"/>
    </w:rPr>
  </w:style>
  <w:style w:type="paragraph" w:customStyle="1" w:styleId="xl150">
    <w:name w:val="xl150"/>
    <w:basedOn w:val="Normal"/>
    <w:rsid w:val="007430E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51">
    <w:name w:val="xl151"/>
    <w:basedOn w:val="Normal"/>
    <w:rsid w:val="007430E0"/>
    <w:pPr>
      <w:pBdr>
        <w:top w:val="single" w:sz="8"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52">
    <w:name w:val="xl152"/>
    <w:basedOn w:val="Normal"/>
    <w:rsid w:val="007430E0"/>
    <w:pPr>
      <w:pBdr>
        <w:left w:val="single" w:sz="4" w:space="0" w:color="auto"/>
        <w:bottom w:val="single" w:sz="8" w:space="0" w:color="auto"/>
        <w:right w:val="single" w:sz="4" w:space="0" w:color="auto"/>
      </w:pBdr>
      <w:shd w:val="clear" w:color="000000" w:fill="969696"/>
      <w:autoSpaceDE/>
      <w:autoSpaceDN/>
      <w:spacing w:before="100" w:beforeAutospacing="1" w:after="100" w:afterAutospacing="1"/>
      <w:textAlignment w:val="center"/>
    </w:pPr>
    <w:rPr>
      <w:sz w:val="14"/>
      <w:szCs w:val="14"/>
      <w:lang w:val="es-CO" w:eastAsia="es-CO"/>
    </w:rPr>
  </w:style>
  <w:style w:type="paragraph" w:customStyle="1" w:styleId="xl153">
    <w:name w:val="xl153"/>
    <w:basedOn w:val="Normal"/>
    <w:rsid w:val="007430E0"/>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54">
    <w:name w:val="xl154"/>
    <w:basedOn w:val="Normal"/>
    <w:rsid w:val="007430E0"/>
    <w:pPr>
      <w:pBdr>
        <w:top w:val="single" w:sz="8" w:space="0" w:color="auto"/>
        <w:left w:val="single" w:sz="4" w:space="0" w:color="auto"/>
        <w:bottom w:val="single" w:sz="8" w:space="0" w:color="auto"/>
        <w:right w:val="single" w:sz="4" w:space="0" w:color="auto"/>
      </w:pBdr>
      <w:shd w:val="clear" w:color="000000" w:fill="969696"/>
      <w:autoSpaceDE/>
      <w:autoSpaceDN/>
      <w:spacing w:before="100" w:beforeAutospacing="1" w:after="100" w:afterAutospacing="1"/>
      <w:textAlignment w:val="center"/>
    </w:pPr>
    <w:rPr>
      <w:sz w:val="14"/>
      <w:szCs w:val="14"/>
      <w:lang w:val="es-CO" w:eastAsia="es-CO"/>
    </w:rPr>
  </w:style>
  <w:style w:type="paragraph" w:customStyle="1" w:styleId="xl155">
    <w:name w:val="xl155"/>
    <w:basedOn w:val="Normal"/>
    <w:rsid w:val="007430E0"/>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56">
    <w:name w:val="xl156"/>
    <w:basedOn w:val="Normal"/>
    <w:rsid w:val="007430E0"/>
    <w:pPr>
      <w:pBdr>
        <w:left w:val="single" w:sz="4" w:space="0" w:color="auto"/>
        <w:bottom w:val="single" w:sz="4" w:space="0" w:color="auto"/>
        <w:right w:val="single" w:sz="8"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57">
    <w:name w:val="xl157"/>
    <w:basedOn w:val="Normal"/>
    <w:rsid w:val="007430E0"/>
    <w:pPr>
      <w:pBdr>
        <w:left w:val="single" w:sz="4" w:space="0" w:color="auto"/>
        <w:right w:val="single" w:sz="4" w:space="0" w:color="auto"/>
      </w:pBdr>
      <w:shd w:val="clear" w:color="000000" w:fill="969696"/>
      <w:autoSpaceDE/>
      <w:autoSpaceDN/>
      <w:spacing w:before="100" w:beforeAutospacing="1" w:after="100" w:afterAutospacing="1"/>
      <w:textAlignment w:val="center"/>
    </w:pPr>
    <w:rPr>
      <w:sz w:val="14"/>
      <w:szCs w:val="14"/>
      <w:lang w:val="es-CO" w:eastAsia="es-CO"/>
    </w:rPr>
  </w:style>
  <w:style w:type="paragraph" w:customStyle="1" w:styleId="xl158">
    <w:name w:val="xl158"/>
    <w:basedOn w:val="Normal"/>
    <w:rsid w:val="007430E0"/>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59">
    <w:name w:val="xl159"/>
    <w:basedOn w:val="Normal"/>
    <w:rsid w:val="007430E0"/>
    <w:pPr>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60">
    <w:name w:val="xl160"/>
    <w:basedOn w:val="Normal"/>
    <w:rsid w:val="007430E0"/>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61">
    <w:name w:val="xl161"/>
    <w:basedOn w:val="Normal"/>
    <w:rsid w:val="007430E0"/>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62">
    <w:name w:val="xl162"/>
    <w:basedOn w:val="Normal"/>
    <w:rsid w:val="007430E0"/>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63">
    <w:name w:val="xl163"/>
    <w:basedOn w:val="Normal"/>
    <w:rsid w:val="007430E0"/>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64">
    <w:name w:val="xl164"/>
    <w:basedOn w:val="Normal"/>
    <w:rsid w:val="007430E0"/>
    <w:pPr>
      <w:pBdr>
        <w:top w:val="single" w:sz="8" w:space="0" w:color="auto"/>
        <w:left w:val="single" w:sz="4" w:space="0" w:color="auto"/>
        <w:bottom w:val="single" w:sz="8" w:space="0" w:color="auto"/>
        <w:right w:val="single" w:sz="4" w:space="0" w:color="auto"/>
      </w:pBdr>
      <w:shd w:val="clear" w:color="000000" w:fill="969696"/>
      <w:autoSpaceDE/>
      <w:autoSpaceDN/>
      <w:spacing w:before="100" w:beforeAutospacing="1" w:after="100" w:afterAutospacing="1"/>
      <w:jc w:val="right"/>
      <w:textAlignment w:val="center"/>
    </w:pPr>
    <w:rPr>
      <w:sz w:val="14"/>
      <w:szCs w:val="14"/>
      <w:lang w:val="es-CO" w:eastAsia="es-CO"/>
    </w:rPr>
  </w:style>
  <w:style w:type="paragraph" w:customStyle="1" w:styleId="xl165">
    <w:name w:val="xl165"/>
    <w:basedOn w:val="Normal"/>
    <w:rsid w:val="007430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66">
    <w:name w:val="xl166"/>
    <w:basedOn w:val="Normal"/>
    <w:rsid w:val="007430E0"/>
    <w:pPr>
      <w:pBdr>
        <w:top w:val="single" w:sz="8"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67">
    <w:name w:val="xl167"/>
    <w:basedOn w:val="Normal"/>
    <w:rsid w:val="007430E0"/>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68">
    <w:name w:val="xl168"/>
    <w:basedOn w:val="Normal"/>
    <w:rsid w:val="007430E0"/>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69">
    <w:name w:val="xl169"/>
    <w:basedOn w:val="Normal"/>
    <w:rsid w:val="007430E0"/>
    <w:pPr>
      <w:pBdr>
        <w:top w:val="single" w:sz="8" w:space="0" w:color="auto"/>
        <w:left w:val="single" w:sz="4" w:space="0" w:color="auto"/>
        <w:bottom w:val="single" w:sz="8" w:space="0" w:color="auto"/>
        <w:right w:val="single" w:sz="4" w:space="0" w:color="auto"/>
      </w:pBdr>
      <w:shd w:val="clear" w:color="000000" w:fill="969696"/>
      <w:autoSpaceDE/>
      <w:autoSpaceDN/>
      <w:spacing w:before="100" w:beforeAutospacing="1" w:after="100" w:afterAutospacing="1"/>
    </w:pPr>
    <w:rPr>
      <w:b/>
      <w:bCs/>
      <w:sz w:val="14"/>
      <w:szCs w:val="14"/>
      <w:lang w:val="es-CO" w:eastAsia="es-CO"/>
    </w:rPr>
  </w:style>
  <w:style w:type="paragraph" w:customStyle="1" w:styleId="xl170">
    <w:name w:val="xl170"/>
    <w:basedOn w:val="Normal"/>
    <w:rsid w:val="007430E0"/>
    <w:pPr>
      <w:pBdr>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71">
    <w:name w:val="xl171"/>
    <w:basedOn w:val="Normal"/>
    <w:rsid w:val="007430E0"/>
    <w:pPr>
      <w:pBdr>
        <w:left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72">
    <w:name w:val="xl172"/>
    <w:basedOn w:val="Normal"/>
    <w:rsid w:val="007430E0"/>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73">
    <w:name w:val="xl173"/>
    <w:basedOn w:val="Normal"/>
    <w:rsid w:val="007430E0"/>
    <w:pPr>
      <w:pBdr>
        <w:top w:val="single" w:sz="8" w:space="0" w:color="auto"/>
        <w:left w:val="single" w:sz="4" w:space="0" w:color="auto"/>
        <w:bottom w:val="single" w:sz="8"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74">
    <w:name w:val="xl174"/>
    <w:basedOn w:val="Normal"/>
    <w:rsid w:val="007430E0"/>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right"/>
      <w:textAlignment w:val="center"/>
    </w:pPr>
    <w:rPr>
      <w:b/>
      <w:bCs/>
      <w:sz w:val="14"/>
      <w:szCs w:val="14"/>
      <w:lang w:val="es-CO" w:eastAsia="es-CO"/>
    </w:rPr>
  </w:style>
  <w:style w:type="paragraph" w:customStyle="1" w:styleId="xl175">
    <w:name w:val="xl175"/>
    <w:basedOn w:val="Normal"/>
    <w:rsid w:val="007430E0"/>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76">
    <w:name w:val="xl176"/>
    <w:basedOn w:val="Normal"/>
    <w:rsid w:val="007430E0"/>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77">
    <w:name w:val="xl177"/>
    <w:basedOn w:val="Normal"/>
    <w:rsid w:val="007430E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78">
    <w:name w:val="xl178"/>
    <w:basedOn w:val="Normal"/>
    <w:rsid w:val="007430E0"/>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79">
    <w:name w:val="xl179"/>
    <w:basedOn w:val="Normal"/>
    <w:rsid w:val="007430E0"/>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14"/>
      <w:szCs w:val="14"/>
      <w:lang w:val="es-CO" w:eastAsia="es-CO"/>
    </w:rPr>
  </w:style>
  <w:style w:type="paragraph" w:customStyle="1" w:styleId="xl180">
    <w:name w:val="xl180"/>
    <w:basedOn w:val="Normal"/>
    <w:rsid w:val="007430E0"/>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81">
    <w:name w:val="xl181"/>
    <w:basedOn w:val="Normal"/>
    <w:rsid w:val="007430E0"/>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b/>
      <w:bCs/>
      <w:sz w:val="14"/>
      <w:szCs w:val="14"/>
      <w:lang w:val="es-CO" w:eastAsia="es-CO"/>
    </w:rPr>
  </w:style>
  <w:style w:type="paragraph" w:customStyle="1" w:styleId="xl182">
    <w:name w:val="xl182"/>
    <w:basedOn w:val="Normal"/>
    <w:rsid w:val="007430E0"/>
    <w:pPr>
      <w:autoSpaceDE/>
      <w:autoSpaceDN/>
      <w:spacing w:before="100" w:beforeAutospacing="1" w:after="100" w:afterAutospacing="1"/>
      <w:jc w:val="center"/>
      <w:textAlignment w:val="center"/>
    </w:pPr>
    <w:rPr>
      <w:rFonts w:ascii="Calibri" w:hAnsi="Calibri" w:cs="Times New Roman"/>
      <w:sz w:val="14"/>
      <w:szCs w:val="14"/>
      <w:lang w:val="es-CO" w:eastAsia="es-CO"/>
    </w:rPr>
  </w:style>
  <w:style w:type="paragraph" w:customStyle="1" w:styleId="xl183">
    <w:name w:val="xl183"/>
    <w:basedOn w:val="Normal"/>
    <w:rsid w:val="007430E0"/>
    <w:pPr>
      <w:pBdr>
        <w:top w:val="single" w:sz="8" w:space="0" w:color="auto"/>
        <w:left w:val="single" w:sz="4" w:space="0" w:color="auto"/>
        <w:bottom w:val="single" w:sz="8" w:space="0" w:color="auto"/>
        <w:right w:val="single" w:sz="4" w:space="0" w:color="auto"/>
      </w:pBdr>
      <w:shd w:val="clear" w:color="000000" w:fill="969696"/>
      <w:autoSpaceDE/>
      <w:autoSpaceDN/>
      <w:spacing w:before="100" w:beforeAutospacing="1" w:after="100" w:afterAutospacing="1"/>
      <w:jc w:val="center"/>
      <w:textAlignment w:val="center"/>
    </w:pPr>
    <w:rPr>
      <w:sz w:val="14"/>
      <w:szCs w:val="14"/>
      <w:lang w:val="es-CO" w:eastAsia="es-CO"/>
    </w:rPr>
  </w:style>
  <w:style w:type="paragraph" w:customStyle="1" w:styleId="xl184">
    <w:name w:val="xl184"/>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85">
    <w:name w:val="xl185"/>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86">
    <w:name w:val="xl186"/>
    <w:basedOn w:val="Normal"/>
    <w:rsid w:val="007430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87">
    <w:name w:val="xl187"/>
    <w:basedOn w:val="Normal"/>
    <w:rsid w:val="007430E0"/>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88">
    <w:name w:val="xl188"/>
    <w:basedOn w:val="Normal"/>
    <w:rsid w:val="007430E0"/>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89">
    <w:name w:val="xl189"/>
    <w:basedOn w:val="Normal"/>
    <w:rsid w:val="007430E0"/>
    <w:pPr>
      <w:pBdr>
        <w:top w:val="single" w:sz="8" w:space="0" w:color="auto"/>
        <w:left w:val="single" w:sz="4" w:space="0" w:color="auto"/>
        <w:right w:val="single" w:sz="4" w:space="0" w:color="auto"/>
      </w:pBdr>
      <w:shd w:val="clear" w:color="000000" w:fill="969696"/>
      <w:autoSpaceDE/>
      <w:autoSpaceDN/>
      <w:spacing w:before="100" w:beforeAutospacing="1" w:after="100" w:afterAutospacing="1"/>
      <w:jc w:val="center"/>
      <w:textAlignment w:val="center"/>
    </w:pPr>
    <w:rPr>
      <w:sz w:val="14"/>
      <w:szCs w:val="14"/>
      <w:lang w:val="es-CO" w:eastAsia="es-CO"/>
    </w:rPr>
  </w:style>
  <w:style w:type="paragraph" w:customStyle="1" w:styleId="xl190">
    <w:name w:val="xl190"/>
    <w:basedOn w:val="Normal"/>
    <w:rsid w:val="007430E0"/>
    <w:pPr>
      <w:pBdr>
        <w:top w:val="single" w:sz="8" w:space="0" w:color="auto"/>
        <w:left w:val="single" w:sz="4" w:space="0" w:color="auto"/>
        <w:right w:val="single" w:sz="4" w:space="0" w:color="auto"/>
      </w:pBdr>
      <w:shd w:val="clear" w:color="000000" w:fill="969696"/>
      <w:autoSpaceDE/>
      <w:autoSpaceDN/>
      <w:spacing w:before="100" w:beforeAutospacing="1" w:after="100" w:afterAutospacing="1"/>
      <w:jc w:val="center"/>
      <w:textAlignment w:val="center"/>
    </w:pPr>
    <w:rPr>
      <w:sz w:val="14"/>
      <w:szCs w:val="14"/>
      <w:lang w:val="es-CO" w:eastAsia="es-CO"/>
    </w:rPr>
  </w:style>
  <w:style w:type="paragraph" w:customStyle="1" w:styleId="xl191">
    <w:name w:val="xl191"/>
    <w:basedOn w:val="Normal"/>
    <w:rsid w:val="007430E0"/>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92">
    <w:name w:val="xl192"/>
    <w:basedOn w:val="Normal"/>
    <w:rsid w:val="007430E0"/>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93">
    <w:name w:val="xl193"/>
    <w:basedOn w:val="Normal"/>
    <w:rsid w:val="007430E0"/>
    <w:pPr>
      <w:pBdr>
        <w:left w:val="single" w:sz="4" w:space="0" w:color="auto"/>
        <w:bottom w:val="single" w:sz="8" w:space="0" w:color="auto"/>
        <w:right w:val="single" w:sz="4" w:space="0" w:color="auto"/>
      </w:pBdr>
      <w:shd w:val="clear" w:color="000000" w:fill="969696"/>
      <w:autoSpaceDE/>
      <w:autoSpaceDN/>
      <w:spacing w:before="100" w:beforeAutospacing="1" w:after="100" w:afterAutospacing="1"/>
      <w:jc w:val="center"/>
      <w:textAlignment w:val="center"/>
    </w:pPr>
    <w:rPr>
      <w:sz w:val="14"/>
      <w:szCs w:val="14"/>
      <w:lang w:val="es-CO" w:eastAsia="es-CO"/>
    </w:rPr>
  </w:style>
  <w:style w:type="paragraph" w:customStyle="1" w:styleId="xl194">
    <w:name w:val="xl194"/>
    <w:basedOn w:val="Normal"/>
    <w:rsid w:val="007430E0"/>
    <w:pPr>
      <w:pBdr>
        <w:left w:val="single" w:sz="4" w:space="0" w:color="auto"/>
        <w:bottom w:val="single" w:sz="8" w:space="0" w:color="auto"/>
        <w:right w:val="single" w:sz="4" w:space="0" w:color="auto"/>
      </w:pBdr>
      <w:shd w:val="clear" w:color="000000" w:fill="969696"/>
      <w:autoSpaceDE/>
      <w:autoSpaceDN/>
      <w:spacing w:before="100" w:beforeAutospacing="1" w:after="100" w:afterAutospacing="1"/>
      <w:jc w:val="center"/>
      <w:textAlignment w:val="center"/>
    </w:pPr>
    <w:rPr>
      <w:sz w:val="14"/>
      <w:szCs w:val="14"/>
      <w:lang w:val="es-CO" w:eastAsia="es-CO"/>
    </w:rPr>
  </w:style>
  <w:style w:type="paragraph" w:customStyle="1" w:styleId="xl195">
    <w:name w:val="xl195"/>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96">
    <w:name w:val="xl196"/>
    <w:basedOn w:val="Normal"/>
    <w:rsid w:val="007430E0"/>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97">
    <w:name w:val="xl197"/>
    <w:basedOn w:val="Normal"/>
    <w:rsid w:val="007430E0"/>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98">
    <w:name w:val="xl198"/>
    <w:basedOn w:val="Normal"/>
    <w:rsid w:val="007430E0"/>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99">
    <w:name w:val="xl199"/>
    <w:basedOn w:val="Normal"/>
    <w:rsid w:val="007430E0"/>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00">
    <w:name w:val="xl200"/>
    <w:basedOn w:val="Normal"/>
    <w:rsid w:val="007430E0"/>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01">
    <w:name w:val="xl201"/>
    <w:basedOn w:val="Normal"/>
    <w:rsid w:val="007430E0"/>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02">
    <w:name w:val="xl202"/>
    <w:basedOn w:val="Normal"/>
    <w:rsid w:val="007430E0"/>
    <w:pPr>
      <w:pBdr>
        <w:left w:val="single" w:sz="4" w:space="0" w:color="auto"/>
        <w:right w:val="single" w:sz="4" w:space="0" w:color="auto"/>
      </w:pBdr>
      <w:shd w:val="clear" w:color="000000" w:fill="969696"/>
      <w:autoSpaceDE/>
      <w:autoSpaceDN/>
      <w:spacing w:before="100" w:beforeAutospacing="1" w:after="100" w:afterAutospacing="1"/>
      <w:jc w:val="center"/>
      <w:textAlignment w:val="center"/>
    </w:pPr>
    <w:rPr>
      <w:sz w:val="14"/>
      <w:szCs w:val="14"/>
      <w:lang w:val="es-CO" w:eastAsia="es-CO"/>
    </w:rPr>
  </w:style>
  <w:style w:type="paragraph" w:customStyle="1" w:styleId="xl203">
    <w:name w:val="xl203"/>
    <w:basedOn w:val="Normal"/>
    <w:rsid w:val="007430E0"/>
    <w:pPr>
      <w:pBdr>
        <w:left w:val="single" w:sz="4" w:space="0" w:color="auto"/>
        <w:right w:val="single" w:sz="4" w:space="0" w:color="auto"/>
      </w:pBdr>
      <w:shd w:val="clear" w:color="000000" w:fill="969696"/>
      <w:autoSpaceDE/>
      <w:autoSpaceDN/>
      <w:spacing w:before="100" w:beforeAutospacing="1" w:after="100" w:afterAutospacing="1"/>
      <w:jc w:val="center"/>
      <w:textAlignment w:val="center"/>
    </w:pPr>
    <w:rPr>
      <w:sz w:val="14"/>
      <w:szCs w:val="14"/>
      <w:lang w:val="es-CO" w:eastAsia="es-CO"/>
    </w:rPr>
  </w:style>
  <w:style w:type="paragraph" w:customStyle="1" w:styleId="xl204">
    <w:name w:val="xl204"/>
    <w:basedOn w:val="Normal"/>
    <w:rsid w:val="007430E0"/>
    <w:pPr>
      <w:pBdr>
        <w:top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05">
    <w:name w:val="xl205"/>
    <w:basedOn w:val="Normal"/>
    <w:rsid w:val="007430E0"/>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06">
    <w:name w:val="xl206"/>
    <w:basedOn w:val="Normal"/>
    <w:rsid w:val="007430E0"/>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07">
    <w:name w:val="xl207"/>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08">
    <w:name w:val="xl208"/>
    <w:basedOn w:val="Normal"/>
    <w:rsid w:val="007430E0"/>
    <w:pPr>
      <w:pBdr>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09">
    <w:name w:val="xl209"/>
    <w:basedOn w:val="Normal"/>
    <w:rsid w:val="007430E0"/>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0">
    <w:name w:val="xl210"/>
    <w:basedOn w:val="Normal"/>
    <w:rsid w:val="007430E0"/>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1">
    <w:name w:val="xl211"/>
    <w:basedOn w:val="Normal"/>
    <w:rsid w:val="007430E0"/>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2">
    <w:name w:val="xl212"/>
    <w:basedOn w:val="Normal"/>
    <w:rsid w:val="007430E0"/>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3">
    <w:name w:val="xl213"/>
    <w:basedOn w:val="Normal"/>
    <w:rsid w:val="007430E0"/>
    <w:pPr>
      <w:pBdr>
        <w:top w:val="single" w:sz="8"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4">
    <w:name w:val="xl214"/>
    <w:basedOn w:val="Normal"/>
    <w:rsid w:val="007430E0"/>
    <w:pPr>
      <w:pBdr>
        <w:top w:val="single" w:sz="8"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5">
    <w:name w:val="xl215"/>
    <w:basedOn w:val="Normal"/>
    <w:rsid w:val="007430E0"/>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6">
    <w:name w:val="xl216"/>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7">
    <w:name w:val="xl217"/>
    <w:basedOn w:val="Normal"/>
    <w:rsid w:val="007430E0"/>
    <w:pPr>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8">
    <w:name w:val="xl218"/>
    <w:basedOn w:val="Normal"/>
    <w:rsid w:val="007430E0"/>
    <w:pPr>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9">
    <w:name w:val="xl219"/>
    <w:basedOn w:val="Normal"/>
    <w:rsid w:val="007430E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220">
    <w:name w:val="xl220"/>
    <w:basedOn w:val="Normal"/>
    <w:rsid w:val="007430E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221">
    <w:name w:val="xl221"/>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22">
    <w:name w:val="xl222"/>
    <w:basedOn w:val="Normal"/>
    <w:rsid w:val="007430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223">
    <w:name w:val="xl223"/>
    <w:basedOn w:val="Normal"/>
    <w:rsid w:val="007430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224">
    <w:name w:val="xl224"/>
    <w:basedOn w:val="Normal"/>
    <w:rsid w:val="007430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225">
    <w:name w:val="xl225"/>
    <w:basedOn w:val="Normal"/>
    <w:rsid w:val="007430E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226">
    <w:name w:val="xl226"/>
    <w:basedOn w:val="Normal"/>
    <w:rsid w:val="007430E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227">
    <w:name w:val="xl227"/>
    <w:basedOn w:val="Normal"/>
    <w:rsid w:val="007430E0"/>
    <w:pPr>
      <w:autoSpaceDE/>
      <w:autoSpaceDN/>
      <w:spacing w:before="100" w:beforeAutospacing="1" w:after="100" w:afterAutospacing="1"/>
      <w:jc w:val="center"/>
      <w:textAlignment w:val="center"/>
    </w:pPr>
    <w:rPr>
      <w:rFonts w:ascii="Calibri" w:hAnsi="Calibri" w:cs="Times New Roman"/>
      <w:sz w:val="14"/>
      <w:szCs w:val="14"/>
      <w:lang w:val="es-CO" w:eastAsia="es-CO"/>
    </w:rPr>
  </w:style>
  <w:style w:type="paragraph" w:customStyle="1" w:styleId="Textoindependiente21">
    <w:name w:val="Texto independiente 21"/>
    <w:basedOn w:val="Normal"/>
    <w:rsid w:val="007430E0"/>
    <w:pPr>
      <w:autoSpaceDE/>
      <w:autoSpaceDN/>
      <w:ind w:left="360"/>
      <w:jc w:val="both"/>
    </w:pPr>
    <w:rPr>
      <w:rFonts w:cs="Times New Roman"/>
      <w:sz w:val="22"/>
      <w:lang w:val="es-CO"/>
    </w:rPr>
  </w:style>
  <w:style w:type="table" w:customStyle="1" w:styleId="TableNormal">
    <w:name w:val="Table Normal"/>
    <w:uiPriority w:val="2"/>
    <w:semiHidden/>
    <w:unhideWhenUsed/>
    <w:qFormat/>
    <w:rsid w:val="007430E0"/>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430E0"/>
    <w:pPr>
      <w:widowControl w:val="0"/>
      <w:autoSpaceDE/>
      <w:autoSpaceDN/>
    </w:pPr>
    <w:rPr>
      <w:rFonts w:asciiTheme="minorHAnsi" w:eastAsiaTheme="minorHAnsi" w:hAnsiTheme="minorHAnsi" w:cstheme="minorBidi"/>
      <w:sz w:val="22"/>
      <w:szCs w:val="22"/>
      <w:lang w:val="en-US" w:eastAsia="en-US"/>
    </w:rPr>
  </w:style>
  <w:style w:type="paragraph" w:customStyle="1" w:styleId="xl228">
    <w:name w:val="xl228"/>
    <w:basedOn w:val="Normal"/>
    <w:rsid w:val="007430E0"/>
    <w:pPr>
      <w:pBdr>
        <w:bottom w:val="single" w:sz="8" w:space="0" w:color="auto"/>
        <w:right w:val="single" w:sz="4" w:space="0" w:color="auto"/>
      </w:pBdr>
      <w:shd w:val="clear" w:color="000000" w:fill="C0C0C0"/>
      <w:autoSpaceDE/>
      <w:autoSpaceDN/>
      <w:spacing w:before="100" w:beforeAutospacing="1" w:after="100" w:afterAutospacing="1"/>
      <w:jc w:val="center"/>
      <w:textAlignment w:val="center"/>
    </w:pPr>
    <w:rPr>
      <w:rFonts w:ascii="Arial Narrow" w:hAnsi="Arial Narrow" w:cs="Times New Roman"/>
      <w:sz w:val="12"/>
      <w:szCs w:val="12"/>
      <w:lang w:val="es-ES"/>
    </w:rPr>
  </w:style>
  <w:style w:type="paragraph" w:customStyle="1" w:styleId="xl229">
    <w:name w:val="xl229"/>
    <w:basedOn w:val="Normal"/>
    <w:rsid w:val="007430E0"/>
    <w:pPr>
      <w:pBdr>
        <w:top w:val="single" w:sz="4" w:space="0" w:color="auto"/>
        <w:left w:val="single" w:sz="4" w:space="0" w:color="auto"/>
        <w:bottom w:val="single" w:sz="8"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sz w:val="12"/>
      <w:szCs w:val="12"/>
      <w:lang w:val="es-ES"/>
    </w:rPr>
  </w:style>
  <w:style w:type="paragraph" w:customStyle="1" w:styleId="xl230">
    <w:name w:val="xl230"/>
    <w:basedOn w:val="Normal"/>
    <w:rsid w:val="007430E0"/>
    <w:pPr>
      <w:pBdr>
        <w:top w:val="single" w:sz="8" w:space="0" w:color="auto"/>
        <w:left w:val="single" w:sz="8" w:space="0" w:color="auto"/>
        <w:bottom w:val="single" w:sz="4" w:space="0" w:color="auto"/>
      </w:pBdr>
      <w:shd w:val="clear" w:color="000000" w:fill="FFCC99"/>
      <w:autoSpaceDE/>
      <w:autoSpaceDN/>
      <w:spacing w:before="100" w:beforeAutospacing="1" w:after="100" w:afterAutospacing="1"/>
      <w:jc w:val="center"/>
      <w:textAlignment w:val="center"/>
    </w:pPr>
    <w:rPr>
      <w:rFonts w:ascii="Arial Narrow" w:hAnsi="Arial Narrow" w:cs="Times New Roman"/>
      <w:b/>
      <w:bCs/>
      <w:sz w:val="12"/>
      <w:szCs w:val="12"/>
      <w:lang w:val="es-ES"/>
    </w:rPr>
  </w:style>
  <w:style w:type="paragraph" w:customStyle="1" w:styleId="xl231">
    <w:name w:val="xl231"/>
    <w:basedOn w:val="Normal"/>
    <w:rsid w:val="007430E0"/>
    <w:pPr>
      <w:pBdr>
        <w:top w:val="single" w:sz="8" w:space="0" w:color="auto"/>
        <w:bottom w:val="single" w:sz="4" w:space="0" w:color="auto"/>
      </w:pBdr>
      <w:shd w:val="clear" w:color="000000" w:fill="FFCC99"/>
      <w:autoSpaceDE/>
      <w:autoSpaceDN/>
      <w:spacing w:before="100" w:beforeAutospacing="1" w:after="100" w:afterAutospacing="1"/>
      <w:jc w:val="center"/>
      <w:textAlignment w:val="center"/>
    </w:pPr>
    <w:rPr>
      <w:rFonts w:ascii="Arial Narrow" w:hAnsi="Arial Narrow" w:cs="Times New Roman"/>
      <w:b/>
      <w:bCs/>
      <w:sz w:val="12"/>
      <w:szCs w:val="12"/>
      <w:lang w:val="es-ES"/>
    </w:rPr>
  </w:style>
  <w:style w:type="paragraph" w:customStyle="1" w:styleId="xl232">
    <w:name w:val="xl232"/>
    <w:basedOn w:val="Normal"/>
    <w:rsid w:val="007430E0"/>
    <w:pPr>
      <w:pBdr>
        <w:top w:val="single" w:sz="8" w:space="0" w:color="auto"/>
        <w:bottom w:val="single" w:sz="4" w:space="0" w:color="auto"/>
        <w:right w:val="single" w:sz="8" w:space="0" w:color="auto"/>
      </w:pBdr>
      <w:shd w:val="clear" w:color="000000" w:fill="FFCC99"/>
      <w:autoSpaceDE/>
      <w:autoSpaceDN/>
      <w:spacing w:before="100" w:beforeAutospacing="1" w:after="100" w:afterAutospacing="1"/>
      <w:jc w:val="center"/>
      <w:textAlignment w:val="center"/>
    </w:pPr>
    <w:rPr>
      <w:rFonts w:ascii="Arial Narrow" w:hAnsi="Arial Narrow" w:cs="Times New Roman"/>
      <w:b/>
      <w:bCs/>
      <w:sz w:val="12"/>
      <w:szCs w:val="12"/>
      <w:lang w:val="es-ES"/>
    </w:rPr>
  </w:style>
  <w:style w:type="paragraph" w:customStyle="1" w:styleId="xl233">
    <w:name w:val="xl233"/>
    <w:basedOn w:val="Normal"/>
    <w:rsid w:val="007430E0"/>
    <w:pPr>
      <w:pBdr>
        <w:top w:val="single" w:sz="4" w:space="0" w:color="auto"/>
        <w:left w:val="single" w:sz="8" w:space="0" w:color="auto"/>
      </w:pBdr>
      <w:autoSpaceDE/>
      <w:autoSpaceDN/>
      <w:spacing w:before="100" w:beforeAutospacing="1" w:after="100" w:afterAutospacing="1"/>
      <w:jc w:val="center"/>
      <w:textAlignment w:val="center"/>
    </w:pPr>
    <w:rPr>
      <w:rFonts w:ascii="Arial Narrow" w:hAnsi="Arial Narrow" w:cs="Times New Roman"/>
      <w:sz w:val="12"/>
      <w:szCs w:val="12"/>
      <w:lang w:val="es-ES"/>
    </w:rPr>
  </w:style>
  <w:style w:type="paragraph" w:customStyle="1" w:styleId="xl234">
    <w:name w:val="xl234"/>
    <w:basedOn w:val="Normal"/>
    <w:rsid w:val="007430E0"/>
    <w:pPr>
      <w:pBdr>
        <w:top w:val="single" w:sz="4" w:space="0" w:color="auto"/>
        <w:left w:val="single" w:sz="8" w:space="0" w:color="auto"/>
        <w:bottom w:val="single" w:sz="4" w:space="0" w:color="auto"/>
      </w:pBdr>
      <w:shd w:val="clear" w:color="000000" w:fill="FFCC99"/>
      <w:autoSpaceDE/>
      <w:autoSpaceDN/>
      <w:spacing w:before="100" w:beforeAutospacing="1" w:after="100" w:afterAutospacing="1"/>
      <w:jc w:val="center"/>
      <w:textAlignment w:val="center"/>
    </w:pPr>
    <w:rPr>
      <w:rFonts w:ascii="Arial Narrow" w:hAnsi="Arial Narrow" w:cs="Times New Roman"/>
      <w:b/>
      <w:bCs/>
      <w:sz w:val="12"/>
      <w:szCs w:val="12"/>
      <w:lang w:val="es-ES"/>
    </w:rPr>
  </w:style>
  <w:style w:type="paragraph" w:customStyle="1" w:styleId="xl235">
    <w:name w:val="xl235"/>
    <w:basedOn w:val="Normal"/>
    <w:rsid w:val="007430E0"/>
    <w:pPr>
      <w:pBdr>
        <w:top w:val="single" w:sz="4" w:space="0" w:color="auto"/>
        <w:bottom w:val="single" w:sz="4" w:space="0" w:color="auto"/>
      </w:pBdr>
      <w:shd w:val="clear" w:color="000000" w:fill="FFCC99"/>
      <w:autoSpaceDE/>
      <w:autoSpaceDN/>
      <w:spacing w:before="100" w:beforeAutospacing="1" w:after="100" w:afterAutospacing="1"/>
      <w:jc w:val="center"/>
      <w:textAlignment w:val="center"/>
    </w:pPr>
    <w:rPr>
      <w:rFonts w:ascii="Arial Narrow" w:hAnsi="Arial Narrow" w:cs="Times New Roman"/>
      <w:b/>
      <w:bCs/>
      <w:sz w:val="12"/>
      <w:szCs w:val="12"/>
      <w:lang w:val="es-ES"/>
    </w:rPr>
  </w:style>
  <w:style w:type="paragraph" w:customStyle="1" w:styleId="xl236">
    <w:name w:val="xl236"/>
    <w:basedOn w:val="Normal"/>
    <w:rsid w:val="007430E0"/>
    <w:pPr>
      <w:pBdr>
        <w:top w:val="single" w:sz="4" w:space="0" w:color="auto"/>
        <w:bottom w:val="single" w:sz="4" w:space="0" w:color="auto"/>
        <w:right w:val="single" w:sz="8" w:space="0" w:color="auto"/>
      </w:pBdr>
      <w:shd w:val="clear" w:color="000000" w:fill="FFCC99"/>
      <w:autoSpaceDE/>
      <w:autoSpaceDN/>
      <w:spacing w:before="100" w:beforeAutospacing="1" w:after="100" w:afterAutospacing="1"/>
      <w:jc w:val="center"/>
      <w:textAlignment w:val="center"/>
    </w:pPr>
    <w:rPr>
      <w:rFonts w:ascii="Arial Narrow" w:hAnsi="Arial Narrow" w:cs="Times New Roman"/>
      <w:b/>
      <w:bCs/>
      <w:sz w:val="12"/>
      <w:szCs w:val="12"/>
      <w:lang w:val="es-ES"/>
    </w:rPr>
  </w:style>
  <w:style w:type="paragraph" w:customStyle="1" w:styleId="xl237">
    <w:name w:val="xl237"/>
    <w:basedOn w:val="Normal"/>
    <w:rsid w:val="007430E0"/>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Narrow" w:hAnsi="Arial Narrow" w:cs="Times New Roman"/>
      <w:sz w:val="12"/>
      <w:szCs w:val="12"/>
      <w:lang w:val="es-ES"/>
    </w:rPr>
  </w:style>
  <w:style w:type="paragraph" w:customStyle="1" w:styleId="xl238">
    <w:name w:val="xl238"/>
    <w:basedOn w:val="Normal"/>
    <w:rsid w:val="007430E0"/>
    <w:pPr>
      <w:pBdr>
        <w:top w:val="single" w:sz="8" w:space="0" w:color="auto"/>
        <w:bottom w:val="single" w:sz="8" w:space="0" w:color="auto"/>
      </w:pBdr>
      <w:autoSpaceDE/>
      <w:autoSpaceDN/>
      <w:spacing w:before="100" w:beforeAutospacing="1" w:after="100" w:afterAutospacing="1"/>
      <w:jc w:val="center"/>
      <w:textAlignment w:val="center"/>
    </w:pPr>
    <w:rPr>
      <w:rFonts w:ascii="Arial Narrow" w:hAnsi="Arial Narrow" w:cs="Times New Roman"/>
      <w:sz w:val="12"/>
      <w:szCs w:val="12"/>
      <w:lang w:val="es-ES"/>
    </w:rPr>
  </w:style>
  <w:style w:type="paragraph" w:customStyle="1" w:styleId="xl239">
    <w:name w:val="xl239"/>
    <w:basedOn w:val="Normal"/>
    <w:rsid w:val="007430E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hAnsi="Arial Narrow" w:cs="Times New Roman"/>
      <w:sz w:val="12"/>
      <w:szCs w:val="12"/>
      <w:lang w:val="es-ES"/>
    </w:rPr>
  </w:style>
  <w:style w:type="paragraph" w:customStyle="1" w:styleId="xl240">
    <w:name w:val="xl240"/>
    <w:basedOn w:val="Normal"/>
    <w:rsid w:val="007430E0"/>
    <w:pPr>
      <w:pBdr>
        <w:top w:val="single" w:sz="8" w:space="0" w:color="auto"/>
        <w:left w:val="single" w:sz="4" w:space="0" w:color="auto"/>
        <w:bottom w:val="single" w:sz="4" w:space="0" w:color="auto"/>
        <w:right w:val="single" w:sz="4" w:space="0" w:color="auto"/>
      </w:pBdr>
      <w:shd w:val="clear" w:color="000000" w:fill="8DB4E2"/>
      <w:autoSpaceDE/>
      <w:autoSpaceDN/>
      <w:spacing w:before="100" w:beforeAutospacing="1" w:after="100" w:afterAutospacing="1"/>
      <w:textAlignment w:val="center"/>
    </w:pPr>
    <w:rPr>
      <w:rFonts w:ascii="Arial Narrow" w:hAnsi="Arial Narrow" w:cs="Times New Roman"/>
      <w:sz w:val="12"/>
      <w:szCs w:val="12"/>
      <w:lang w:val="es-ES"/>
    </w:rPr>
  </w:style>
  <w:style w:type="paragraph" w:customStyle="1" w:styleId="xl241">
    <w:name w:val="xl241"/>
    <w:basedOn w:val="Normal"/>
    <w:rsid w:val="007430E0"/>
    <w:pPr>
      <w:pBdr>
        <w:top w:val="single" w:sz="4" w:space="0" w:color="auto"/>
        <w:left w:val="single" w:sz="4" w:space="0" w:color="auto"/>
        <w:bottom w:val="single" w:sz="4" w:space="0" w:color="auto"/>
        <w:right w:val="single" w:sz="4" w:space="0" w:color="auto"/>
      </w:pBdr>
      <w:shd w:val="clear" w:color="000000" w:fill="8DB4E2"/>
      <w:autoSpaceDE/>
      <w:autoSpaceDN/>
      <w:spacing w:before="100" w:beforeAutospacing="1" w:after="100" w:afterAutospacing="1"/>
      <w:textAlignment w:val="center"/>
    </w:pPr>
    <w:rPr>
      <w:rFonts w:ascii="Arial Narrow" w:hAnsi="Arial Narrow" w:cs="Times New Roman"/>
      <w:sz w:val="12"/>
      <w:szCs w:val="12"/>
      <w:lang w:val="es-ES"/>
    </w:rPr>
  </w:style>
  <w:style w:type="paragraph" w:customStyle="1" w:styleId="xl242">
    <w:name w:val="xl242"/>
    <w:basedOn w:val="Normal"/>
    <w:rsid w:val="007430E0"/>
    <w:pPr>
      <w:pBdr>
        <w:top w:val="single" w:sz="4" w:space="0" w:color="auto"/>
        <w:left w:val="single" w:sz="4" w:space="0" w:color="auto"/>
        <w:bottom w:val="single" w:sz="8" w:space="0" w:color="auto"/>
        <w:right w:val="single" w:sz="4" w:space="0" w:color="auto"/>
      </w:pBdr>
      <w:shd w:val="clear" w:color="000000" w:fill="8DB4E2"/>
      <w:autoSpaceDE/>
      <w:autoSpaceDN/>
      <w:spacing w:before="100" w:beforeAutospacing="1" w:after="100" w:afterAutospacing="1"/>
      <w:textAlignment w:val="center"/>
    </w:pPr>
    <w:rPr>
      <w:rFonts w:ascii="Arial Narrow" w:hAnsi="Arial Narrow" w:cs="Times New Roman"/>
      <w:sz w:val="12"/>
      <w:szCs w:val="12"/>
      <w:lang w:val="es-ES"/>
    </w:rPr>
  </w:style>
  <w:style w:type="paragraph" w:customStyle="1" w:styleId="xl243">
    <w:name w:val="xl243"/>
    <w:basedOn w:val="Normal"/>
    <w:rsid w:val="007430E0"/>
    <w:pPr>
      <w:pBdr>
        <w:top w:val="single" w:sz="4" w:space="0" w:color="auto"/>
        <w:left w:val="single" w:sz="4" w:space="0" w:color="auto"/>
        <w:right w:val="single" w:sz="8" w:space="0" w:color="auto"/>
      </w:pBdr>
      <w:autoSpaceDE/>
      <w:autoSpaceDN/>
      <w:spacing w:before="100" w:beforeAutospacing="1" w:after="100" w:afterAutospacing="1"/>
      <w:textAlignment w:val="center"/>
    </w:pPr>
    <w:rPr>
      <w:rFonts w:ascii="Arial Narrow" w:hAnsi="Arial Narrow" w:cs="Times New Roman"/>
      <w:sz w:val="12"/>
      <w:szCs w:val="12"/>
      <w:lang w:val="es-ES"/>
    </w:rPr>
  </w:style>
  <w:style w:type="paragraph" w:customStyle="1" w:styleId="xl244">
    <w:name w:val="xl244"/>
    <w:basedOn w:val="Normal"/>
    <w:rsid w:val="007430E0"/>
    <w:pPr>
      <w:pBdr>
        <w:top w:val="single" w:sz="4" w:space="0" w:color="auto"/>
        <w:left w:val="single" w:sz="8" w:space="0" w:color="auto"/>
        <w:bottom w:val="single" w:sz="8" w:space="0" w:color="auto"/>
      </w:pBdr>
      <w:autoSpaceDE/>
      <w:autoSpaceDN/>
      <w:spacing w:before="100" w:beforeAutospacing="1" w:after="100" w:afterAutospacing="1"/>
      <w:textAlignment w:val="center"/>
    </w:pPr>
    <w:rPr>
      <w:rFonts w:ascii="Arial Narrow" w:hAnsi="Arial Narrow" w:cs="Times New Roman"/>
      <w:sz w:val="12"/>
      <w:szCs w:val="12"/>
      <w:lang w:val="es-ES"/>
    </w:rPr>
  </w:style>
  <w:style w:type="paragraph" w:customStyle="1" w:styleId="xl245">
    <w:name w:val="xl245"/>
    <w:basedOn w:val="Normal"/>
    <w:rsid w:val="007430E0"/>
    <w:pPr>
      <w:pBdr>
        <w:top w:val="single" w:sz="4" w:space="0" w:color="auto"/>
        <w:bottom w:val="single" w:sz="8" w:space="0" w:color="auto"/>
      </w:pBdr>
      <w:autoSpaceDE/>
      <w:autoSpaceDN/>
      <w:spacing w:before="100" w:beforeAutospacing="1" w:after="100" w:afterAutospacing="1"/>
      <w:jc w:val="center"/>
      <w:textAlignment w:val="center"/>
    </w:pPr>
    <w:rPr>
      <w:rFonts w:ascii="Arial Narrow" w:hAnsi="Arial Narrow" w:cs="Times New Roman"/>
      <w:sz w:val="12"/>
      <w:szCs w:val="12"/>
      <w:lang w:val="es-ES"/>
    </w:rPr>
  </w:style>
  <w:style w:type="paragraph" w:customStyle="1" w:styleId="xl246">
    <w:name w:val="xl246"/>
    <w:basedOn w:val="Normal"/>
    <w:rsid w:val="007430E0"/>
    <w:pPr>
      <w:pBdr>
        <w:top w:val="single" w:sz="4" w:space="0" w:color="auto"/>
        <w:bottom w:val="single" w:sz="8" w:space="0" w:color="auto"/>
      </w:pBdr>
      <w:autoSpaceDE/>
      <w:autoSpaceDN/>
      <w:spacing w:before="100" w:beforeAutospacing="1" w:after="100" w:afterAutospacing="1"/>
      <w:textAlignment w:val="center"/>
    </w:pPr>
    <w:rPr>
      <w:rFonts w:ascii="Arial Narrow" w:hAnsi="Arial Narrow" w:cs="Times New Roman"/>
      <w:sz w:val="12"/>
      <w:szCs w:val="12"/>
      <w:lang w:val="es-ES"/>
    </w:rPr>
  </w:style>
  <w:style w:type="paragraph" w:customStyle="1" w:styleId="xl247">
    <w:name w:val="xl247"/>
    <w:basedOn w:val="Normal"/>
    <w:rsid w:val="007430E0"/>
    <w:pPr>
      <w:pBdr>
        <w:top w:val="single" w:sz="4" w:space="0" w:color="auto"/>
        <w:bottom w:val="single" w:sz="8" w:space="0" w:color="auto"/>
      </w:pBdr>
      <w:autoSpaceDE/>
      <w:autoSpaceDN/>
      <w:spacing w:before="100" w:beforeAutospacing="1" w:after="100" w:afterAutospacing="1"/>
      <w:jc w:val="center"/>
      <w:textAlignment w:val="center"/>
    </w:pPr>
    <w:rPr>
      <w:rFonts w:ascii="Arial Narrow" w:hAnsi="Arial Narrow" w:cs="Times New Roman"/>
      <w:sz w:val="12"/>
      <w:szCs w:val="12"/>
      <w:lang w:val="es-ES"/>
    </w:rPr>
  </w:style>
  <w:style w:type="paragraph" w:customStyle="1" w:styleId="xl248">
    <w:name w:val="xl248"/>
    <w:basedOn w:val="Normal"/>
    <w:rsid w:val="007430E0"/>
    <w:pPr>
      <w:pBdr>
        <w:top w:val="single" w:sz="4" w:space="0" w:color="auto"/>
        <w:bottom w:val="single" w:sz="8" w:space="0" w:color="auto"/>
      </w:pBdr>
      <w:autoSpaceDE/>
      <w:autoSpaceDN/>
      <w:spacing w:before="100" w:beforeAutospacing="1" w:after="100" w:afterAutospacing="1"/>
      <w:jc w:val="right"/>
      <w:textAlignment w:val="center"/>
    </w:pPr>
    <w:rPr>
      <w:rFonts w:ascii="Arial Narrow" w:hAnsi="Arial Narrow" w:cs="Times New Roman"/>
      <w:sz w:val="12"/>
      <w:szCs w:val="12"/>
      <w:lang w:val="es-ES"/>
    </w:rPr>
  </w:style>
  <w:style w:type="paragraph" w:customStyle="1" w:styleId="xl249">
    <w:name w:val="xl249"/>
    <w:basedOn w:val="Normal"/>
    <w:rsid w:val="007430E0"/>
    <w:pPr>
      <w:pBdr>
        <w:top w:val="single" w:sz="4" w:space="0" w:color="auto"/>
        <w:left w:val="single" w:sz="4" w:space="0" w:color="auto"/>
        <w:bottom w:val="single" w:sz="8" w:space="0" w:color="auto"/>
        <w:right w:val="single" w:sz="8" w:space="0" w:color="auto"/>
      </w:pBdr>
      <w:shd w:val="clear" w:color="000000" w:fill="C0C0C0"/>
      <w:autoSpaceDE/>
      <w:autoSpaceDN/>
      <w:spacing w:before="100" w:beforeAutospacing="1" w:after="100" w:afterAutospacing="1"/>
      <w:textAlignment w:val="center"/>
    </w:pPr>
    <w:rPr>
      <w:rFonts w:ascii="Arial Narrow" w:hAnsi="Arial Narrow" w:cs="Times New Roman"/>
      <w:b/>
      <w:bCs/>
      <w:sz w:val="12"/>
      <w:szCs w:val="12"/>
      <w:lang w:val="es-ES"/>
    </w:rPr>
  </w:style>
  <w:style w:type="paragraph" w:customStyle="1" w:styleId="xl250">
    <w:name w:val="xl250"/>
    <w:basedOn w:val="Normal"/>
    <w:rsid w:val="007430E0"/>
    <w:pPr>
      <w:autoSpaceDE/>
      <w:autoSpaceDN/>
      <w:spacing w:before="100" w:beforeAutospacing="1" w:after="100" w:afterAutospacing="1"/>
      <w:textAlignment w:val="center"/>
    </w:pPr>
    <w:rPr>
      <w:rFonts w:ascii="Arial Narrow" w:hAnsi="Arial Narrow" w:cs="Times New Roman"/>
      <w:b/>
      <w:bCs/>
      <w:sz w:val="12"/>
      <w:szCs w:val="12"/>
      <w:lang w:val="es-ES"/>
    </w:rPr>
  </w:style>
  <w:style w:type="character" w:customStyle="1" w:styleId="st">
    <w:name w:val="st"/>
    <w:basedOn w:val="Fuentedeprrafopredeter"/>
    <w:rsid w:val="007430E0"/>
  </w:style>
  <w:style w:type="paragraph" w:customStyle="1" w:styleId="xl83">
    <w:name w:val="xl83"/>
    <w:basedOn w:val="Normal"/>
    <w:rsid w:val="007430E0"/>
    <w:pPr>
      <w:pBdr>
        <w:top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4">
    <w:name w:val="xl84"/>
    <w:basedOn w:val="Normal"/>
    <w:rsid w:val="007430E0"/>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5">
    <w:name w:val="xl85"/>
    <w:basedOn w:val="Normal"/>
    <w:rsid w:val="007430E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6">
    <w:name w:val="xl86"/>
    <w:basedOn w:val="Normal"/>
    <w:rsid w:val="007430E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7">
    <w:name w:val="xl87"/>
    <w:basedOn w:val="Normal"/>
    <w:rsid w:val="007430E0"/>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8">
    <w:name w:val="xl88"/>
    <w:basedOn w:val="Normal"/>
    <w:rsid w:val="007430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9">
    <w:name w:val="xl89"/>
    <w:basedOn w:val="Normal"/>
    <w:rsid w:val="007430E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0">
    <w:name w:val="xl90"/>
    <w:basedOn w:val="Normal"/>
    <w:rsid w:val="007430E0"/>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91">
    <w:name w:val="xl91"/>
    <w:basedOn w:val="Normal"/>
    <w:rsid w:val="007430E0"/>
    <w:pPr>
      <w:pBdr>
        <w:top w:val="single" w:sz="4" w:space="0" w:color="auto"/>
        <w:bottom w:val="single" w:sz="4"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92">
    <w:name w:val="xl92"/>
    <w:basedOn w:val="Normal"/>
    <w:rsid w:val="007430E0"/>
    <w:pPr>
      <w:pBdr>
        <w:top w:val="single" w:sz="4" w:space="0" w:color="auto"/>
        <w:bottom w:val="single" w:sz="4" w:space="0" w:color="auto"/>
        <w:right w:val="single" w:sz="8"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93">
    <w:name w:val="xl93"/>
    <w:basedOn w:val="Normal"/>
    <w:rsid w:val="007430E0"/>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94">
    <w:name w:val="xl94"/>
    <w:basedOn w:val="Normal"/>
    <w:rsid w:val="007430E0"/>
    <w:pPr>
      <w:pBdr>
        <w:top w:val="single" w:sz="4" w:space="0" w:color="auto"/>
        <w:bottom w:val="single" w:sz="4"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95">
    <w:name w:val="xl95"/>
    <w:basedOn w:val="Normal"/>
    <w:rsid w:val="007430E0"/>
    <w:pPr>
      <w:pBdr>
        <w:top w:val="single" w:sz="4" w:space="0" w:color="auto"/>
        <w:bottom w:val="single" w:sz="4" w:space="0" w:color="auto"/>
        <w:right w:val="single" w:sz="8"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96">
    <w:name w:val="xl96"/>
    <w:basedOn w:val="Normal"/>
    <w:rsid w:val="007430E0"/>
    <w:pPr>
      <w:pBdr>
        <w:top w:val="single" w:sz="4" w:space="0" w:color="auto"/>
        <w:left w:val="single" w:sz="8" w:space="0" w:color="auto"/>
        <w:bottom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7">
    <w:name w:val="xl97"/>
    <w:basedOn w:val="Normal"/>
    <w:rsid w:val="007430E0"/>
    <w:pPr>
      <w:pBdr>
        <w:top w:val="single" w:sz="4" w:space="0" w:color="auto"/>
        <w:bottom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8">
    <w:name w:val="xl98"/>
    <w:basedOn w:val="Normal"/>
    <w:rsid w:val="007430E0"/>
    <w:pPr>
      <w:pBdr>
        <w:top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9">
    <w:name w:val="xl99"/>
    <w:basedOn w:val="Normal"/>
    <w:rsid w:val="007430E0"/>
    <w:pPr>
      <w:pBdr>
        <w:top w:val="single" w:sz="8" w:space="0" w:color="auto"/>
        <w:left w:val="single" w:sz="8" w:space="0" w:color="auto"/>
      </w:pBdr>
      <w:shd w:val="clear" w:color="000000" w:fill="D9D9D9"/>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styleId="HTMLconformatoprevio">
    <w:name w:val="HTML Preformatted"/>
    <w:basedOn w:val="Normal"/>
    <w:link w:val="HTMLconformatoprevioCar"/>
    <w:uiPriority w:val="99"/>
    <w:semiHidden/>
    <w:unhideWhenUsed/>
    <w:rsid w:val="00931F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semiHidden/>
    <w:rsid w:val="00931F8B"/>
    <w:rPr>
      <w:rFonts w:ascii="Courier New" w:hAnsi="Courier New"/>
      <w:lang w:val="es-ES" w:eastAsia="es-ES"/>
    </w:rPr>
  </w:style>
  <w:style w:type="character" w:customStyle="1" w:styleId="grayfont">
    <w:name w:val="grayfont"/>
    <w:rsid w:val="00921C5D"/>
  </w:style>
  <w:style w:type="character" w:customStyle="1" w:styleId="Ttulo2Car">
    <w:name w:val="Título 2 Car"/>
    <w:basedOn w:val="Fuentedeprrafopredeter"/>
    <w:link w:val="Ttulo2"/>
    <w:uiPriority w:val="9"/>
    <w:semiHidden/>
    <w:rsid w:val="00A1708C"/>
    <w:rPr>
      <w:rFonts w:asciiTheme="majorHAnsi" w:eastAsiaTheme="majorEastAsia" w:hAnsiTheme="majorHAnsi" w:cstheme="majorBidi"/>
      <w:b/>
      <w:bCs/>
      <w:i/>
      <w:iCs/>
      <w:sz w:val="28"/>
      <w:szCs w:val="28"/>
      <w:lang w:val="en-US" w:eastAsia="en-US"/>
    </w:rPr>
  </w:style>
  <w:style w:type="character" w:customStyle="1" w:styleId="Ttulo5Car">
    <w:name w:val="Título 5 Car"/>
    <w:basedOn w:val="Fuentedeprrafopredeter"/>
    <w:link w:val="Ttulo5"/>
    <w:semiHidden/>
    <w:rsid w:val="00A1708C"/>
    <w:rPr>
      <w:rFonts w:asciiTheme="minorHAnsi" w:eastAsiaTheme="minorEastAsia" w:hAnsiTheme="minorHAnsi" w:cstheme="minorBidi"/>
      <w:b/>
      <w:bCs/>
      <w:i/>
      <w:iCs/>
      <w:sz w:val="26"/>
      <w:szCs w:val="26"/>
      <w:lang w:val="en-US" w:eastAsia="en-US"/>
    </w:rPr>
  </w:style>
  <w:style w:type="character" w:customStyle="1" w:styleId="Ttulo8Car">
    <w:name w:val="Título 8 Car"/>
    <w:basedOn w:val="Fuentedeprrafopredeter"/>
    <w:link w:val="Ttulo8"/>
    <w:uiPriority w:val="9"/>
    <w:semiHidden/>
    <w:rsid w:val="00A1708C"/>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semiHidden/>
    <w:rsid w:val="00A1708C"/>
    <w:rPr>
      <w:rFonts w:asciiTheme="majorHAnsi" w:eastAsiaTheme="majorEastAsia" w:hAnsiTheme="majorHAnsi" w:cstheme="majorBidi"/>
      <w:sz w:val="22"/>
      <w:szCs w:val="22"/>
      <w:lang w:val="en-US" w:eastAsia="en-US"/>
    </w:rPr>
  </w:style>
  <w:style w:type="character" w:customStyle="1" w:styleId="SinespaciadoCar">
    <w:name w:val="Sin espaciado Car"/>
    <w:aliases w:val="Aries Car,k Car,No Spacing Car,A1 Car,Formato Car,Sin espaciado3 Car,Sin espaciado11 Car,Sin espaciado21 Car,PONAL Car,No Spacing Car Car Car Car,No Spacing Car Car Car1,Nota de pie de página Car,Sombreado medio 1 - Énfasis 11 Car"/>
    <w:basedOn w:val="Fuentedeprrafopredeter"/>
    <w:link w:val="Sinespaciado"/>
    <w:uiPriority w:val="1"/>
    <w:qFormat/>
    <w:rsid w:val="00A1708C"/>
    <w:rPr>
      <w:sz w:val="24"/>
      <w:szCs w:val="24"/>
      <w:lang w:eastAsia="es-ES"/>
    </w:rPr>
  </w:style>
  <w:style w:type="paragraph" w:customStyle="1" w:styleId="msonormal0">
    <w:name w:val="msonormal"/>
    <w:basedOn w:val="Normal"/>
    <w:rsid w:val="00A1708C"/>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faultCar">
    <w:name w:val="Default Car"/>
    <w:link w:val="Default"/>
    <w:locked/>
    <w:rsid w:val="00584E0A"/>
    <w:rPr>
      <w:rFonts w:eastAsia="Calibri"/>
      <w:color w:val="000000"/>
      <w:sz w:val="24"/>
      <w:szCs w:val="24"/>
      <w:lang w:eastAsia="ar-SA"/>
    </w:rPr>
  </w:style>
  <w:style w:type="character" w:customStyle="1" w:styleId="apple-style-span">
    <w:name w:val="apple-style-span"/>
    <w:rsid w:val="00584E0A"/>
  </w:style>
  <w:style w:type="character" w:customStyle="1" w:styleId="Mencinsinresolver1">
    <w:name w:val="Mención sin resolver1"/>
    <w:basedOn w:val="Fuentedeprrafopredeter"/>
    <w:uiPriority w:val="99"/>
    <w:semiHidden/>
    <w:unhideWhenUsed/>
    <w:rsid w:val="00A246E0"/>
    <w:rPr>
      <w:color w:val="605E5C"/>
      <w:shd w:val="clear" w:color="auto" w:fill="E1DFDD"/>
    </w:rPr>
  </w:style>
  <w:style w:type="character" w:customStyle="1" w:styleId="NormalWebCar">
    <w:name w:val="Normal (Web) Car"/>
    <w:link w:val="NormalWeb"/>
    <w:uiPriority w:val="99"/>
    <w:rsid w:val="00BF5408"/>
    <w:rPr>
      <w:sz w:val="24"/>
      <w:szCs w:val="24"/>
    </w:rPr>
  </w:style>
  <w:style w:type="character" w:customStyle="1" w:styleId="comparativeanalysisresumegridfield8">
    <w:name w:val="comparativeanalysisresumegridfield8"/>
    <w:basedOn w:val="Fuentedeprrafopredeter"/>
    <w:rsid w:val="00B4249C"/>
  </w:style>
  <w:style w:type="table" w:customStyle="1" w:styleId="Tablaconcuadrcula4">
    <w:name w:val="Tabla con cuadrícula4"/>
    <w:basedOn w:val="Tablanormal"/>
    <w:next w:val="Tablaconcuadrcula"/>
    <w:uiPriority w:val="59"/>
    <w:rsid w:val="009A5D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2">
    <w:name w:val="List Continue 2"/>
    <w:basedOn w:val="Normal"/>
    <w:rsid w:val="000B2DB9"/>
    <w:pPr>
      <w:autoSpaceDE/>
      <w:autoSpaceDN/>
      <w:spacing w:after="120"/>
      <w:ind w:left="566"/>
      <w:contextualSpacing/>
    </w:pPr>
    <w:rPr>
      <w:rFonts w:ascii="Times New Roman" w:hAnsi="Times New Roman" w:cs="Times New Roman"/>
      <w:sz w:val="24"/>
      <w:szCs w:val="24"/>
      <w:lang w:val="es-ES"/>
    </w:rPr>
  </w:style>
  <w:style w:type="table" w:customStyle="1" w:styleId="TableGrid">
    <w:name w:val="TableGrid"/>
    <w:rsid w:val="000B2DB9"/>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
    <w:name w:val="No Spacing Char"/>
    <w:link w:val="Sinespaciado1"/>
    <w:locked/>
    <w:rsid w:val="0000338B"/>
    <w:rPr>
      <w:sz w:val="24"/>
      <w:szCs w:val="24"/>
      <w:lang w:eastAsia="es-ES"/>
    </w:rPr>
  </w:style>
  <w:style w:type="character" w:styleId="Textodelmarcadordeposicin">
    <w:name w:val="Placeholder Text"/>
    <w:basedOn w:val="Fuentedeprrafopredeter"/>
    <w:uiPriority w:val="99"/>
    <w:semiHidden/>
    <w:rsid w:val="0000338B"/>
    <w:rPr>
      <w:color w:val="808080"/>
    </w:rPr>
  </w:style>
  <w:style w:type="paragraph" w:styleId="Lista2">
    <w:name w:val="List 2"/>
    <w:basedOn w:val="Normal"/>
    <w:unhideWhenUsed/>
    <w:rsid w:val="00D0579A"/>
    <w:pPr>
      <w:ind w:left="566" w:hanging="283"/>
      <w:contextualSpacing/>
    </w:pPr>
  </w:style>
  <w:style w:type="paragraph" w:styleId="Saludo">
    <w:name w:val="Salutation"/>
    <w:basedOn w:val="Normal"/>
    <w:next w:val="Normal"/>
    <w:link w:val="SaludoCar"/>
    <w:rsid w:val="004C3DE3"/>
    <w:pPr>
      <w:autoSpaceDE/>
      <w:autoSpaceDN/>
    </w:pPr>
    <w:rPr>
      <w:rFonts w:ascii="Times New Roman" w:hAnsi="Times New Roman" w:cs="Times New Roman"/>
      <w:sz w:val="24"/>
      <w:szCs w:val="24"/>
      <w:lang w:val="es-CO"/>
    </w:rPr>
  </w:style>
  <w:style w:type="character" w:customStyle="1" w:styleId="SaludoCar">
    <w:name w:val="Saludo Car"/>
    <w:basedOn w:val="Fuentedeprrafopredeter"/>
    <w:link w:val="Saludo"/>
    <w:rsid w:val="004C3DE3"/>
    <w:rPr>
      <w:sz w:val="24"/>
      <w:szCs w:val="24"/>
      <w:lang w:eastAsia="es-ES"/>
    </w:rPr>
  </w:style>
  <w:style w:type="paragraph" w:styleId="Listaconvietas2">
    <w:name w:val="List Bullet 2"/>
    <w:basedOn w:val="Normal"/>
    <w:rsid w:val="004C3DE3"/>
    <w:pPr>
      <w:numPr>
        <w:numId w:val="11"/>
      </w:numPr>
      <w:autoSpaceDE/>
      <w:autoSpaceDN/>
      <w:contextualSpacing/>
    </w:pPr>
    <w:rPr>
      <w:rFonts w:ascii="Times New Roman" w:hAnsi="Times New Roman" w:cs="Times New Roman"/>
      <w:sz w:val="24"/>
      <w:szCs w:val="24"/>
      <w:lang w:val="es-CO"/>
    </w:rPr>
  </w:style>
  <w:style w:type="paragraph" w:styleId="Continuarlista4">
    <w:name w:val="List Continue 4"/>
    <w:basedOn w:val="Normal"/>
    <w:unhideWhenUsed/>
    <w:rsid w:val="000E3DF8"/>
    <w:pPr>
      <w:spacing w:after="120"/>
      <w:ind w:left="1132"/>
      <w:contextualSpacing/>
    </w:pPr>
  </w:style>
  <w:style w:type="character" w:customStyle="1" w:styleId="Mencinsinresolver2">
    <w:name w:val="Mención sin resolver2"/>
    <w:basedOn w:val="Fuentedeprrafopredeter"/>
    <w:uiPriority w:val="99"/>
    <w:semiHidden/>
    <w:unhideWhenUsed/>
    <w:rsid w:val="005D1F81"/>
    <w:rPr>
      <w:color w:val="605E5C"/>
      <w:shd w:val="clear" w:color="auto" w:fill="E1DFDD"/>
    </w:rPr>
  </w:style>
  <w:style w:type="character" w:styleId="Mencinsinresolver">
    <w:name w:val="Unresolved Mention"/>
    <w:basedOn w:val="Fuentedeprrafopredeter"/>
    <w:uiPriority w:val="99"/>
    <w:semiHidden/>
    <w:unhideWhenUsed/>
    <w:rsid w:val="00E86825"/>
    <w:rPr>
      <w:color w:val="605E5C"/>
      <w:shd w:val="clear" w:color="auto" w:fill="E1DFDD"/>
    </w:rPr>
  </w:style>
  <w:style w:type="character" w:styleId="Nmerodelnea">
    <w:name w:val="line number"/>
    <w:basedOn w:val="Fuentedeprrafopredeter"/>
    <w:uiPriority w:val="99"/>
    <w:semiHidden/>
    <w:unhideWhenUsed/>
    <w:rsid w:val="001B65C0"/>
  </w:style>
  <w:style w:type="character" w:customStyle="1" w:styleId="normaltextrun">
    <w:name w:val="normaltextrun"/>
    <w:basedOn w:val="Fuentedeprrafopredeter"/>
    <w:rsid w:val="001B65C0"/>
  </w:style>
  <w:style w:type="character" w:customStyle="1" w:styleId="eop">
    <w:name w:val="eop"/>
    <w:basedOn w:val="Fuentedeprrafopredeter"/>
    <w:rsid w:val="001B65C0"/>
  </w:style>
  <w:style w:type="paragraph" w:customStyle="1" w:styleId="paragraph">
    <w:name w:val="paragraph"/>
    <w:basedOn w:val="Normal"/>
    <w:rsid w:val="001B65C0"/>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1B65C0"/>
    <w:rPr>
      <w:rFonts w:asciiTheme="minorHAnsi" w:eastAsiaTheme="minorHAnsi" w:hAnsiTheme="minorHAnsi" w:cstheme="minorBidi"/>
      <w:sz w:val="22"/>
      <w:szCs w:val="22"/>
      <w:lang w:eastAsia="en-US"/>
    </w:rPr>
  </w:style>
  <w:style w:type="paragraph" w:customStyle="1" w:styleId="Prrafodelista1">
    <w:name w:val="Párrafo de lista1"/>
    <w:basedOn w:val="Normal"/>
    <w:link w:val="ListParagraphChar"/>
    <w:qFormat/>
    <w:rsid w:val="001B65C0"/>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1B65C0"/>
    <w:rPr>
      <w:sz w:val="24"/>
      <w:szCs w:val="24"/>
      <w:lang w:eastAsia="es-ES"/>
    </w:rPr>
  </w:style>
  <w:style w:type="paragraph" w:customStyle="1" w:styleId="Prrafodelista2">
    <w:name w:val="Párrafo de lista2"/>
    <w:basedOn w:val="Normal"/>
    <w:rsid w:val="001B65C0"/>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1B65C0"/>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1B65C0"/>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1B65C0"/>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1B65C0"/>
    <w:rPr>
      <w:rFonts w:ascii="Arial" w:hAnsi="Arial"/>
      <w:sz w:val="22"/>
      <w:szCs w:val="24"/>
      <w:lang w:eastAsia="es-ES"/>
    </w:rPr>
  </w:style>
  <w:style w:type="character" w:styleId="nfasis">
    <w:name w:val="Emphasis"/>
    <w:basedOn w:val="Fuentedeprrafopredeter"/>
    <w:uiPriority w:val="20"/>
    <w:qFormat/>
    <w:rsid w:val="001B65C0"/>
    <w:rPr>
      <w:i/>
      <w:iCs/>
    </w:rPr>
  </w:style>
  <w:style w:type="character" w:customStyle="1" w:styleId="itemdetail">
    <w:name w:val="item__detail"/>
    <w:basedOn w:val="Fuentedeprrafopredeter"/>
    <w:rsid w:val="001B65C0"/>
  </w:style>
  <w:style w:type="character" w:customStyle="1" w:styleId="boldgray">
    <w:name w:val="boldgray"/>
    <w:rsid w:val="001B65C0"/>
  </w:style>
  <w:style w:type="character" w:customStyle="1" w:styleId="Mencinsinresolver3">
    <w:name w:val="Mención sin resolver3"/>
    <w:basedOn w:val="Fuentedeprrafopredeter"/>
    <w:uiPriority w:val="99"/>
    <w:semiHidden/>
    <w:unhideWhenUsed/>
    <w:rsid w:val="001B65C0"/>
    <w:rPr>
      <w:color w:val="605E5C"/>
      <w:shd w:val="clear" w:color="auto" w:fill="E1DFDD"/>
    </w:rPr>
  </w:style>
  <w:style w:type="paragraph" w:customStyle="1" w:styleId="xmsonormal">
    <w:name w:val="x_msonormal"/>
    <w:basedOn w:val="Normal"/>
    <w:rsid w:val="001B65C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1B65C0"/>
  </w:style>
  <w:style w:type="paragraph" w:customStyle="1" w:styleId="ecxmsonormal">
    <w:name w:val="ecxmsonormal"/>
    <w:basedOn w:val="Normal"/>
    <w:rsid w:val="001B65C0"/>
    <w:pPr>
      <w:autoSpaceDE/>
      <w:autoSpaceDN/>
      <w:spacing w:before="100" w:beforeAutospacing="1" w:after="100" w:afterAutospacing="1"/>
    </w:pPr>
    <w:rPr>
      <w:rFonts w:ascii="Times New Roman" w:hAnsi="Times New Roman" w:cs="Times New Roman"/>
      <w:sz w:val="24"/>
      <w:szCs w:val="24"/>
      <w:lang w:val="es-CO"/>
    </w:rPr>
  </w:style>
  <w:style w:type="character" w:customStyle="1" w:styleId="vortalspan4">
    <w:name w:val="vortalspan4"/>
    <w:basedOn w:val="Fuentedeprrafopredeter"/>
    <w:rsid w:val="001B65C0"/>
    <w:rPr>
      <w:color w:val="000000"/>
    </w:rPr>
  </w:style>
  <w:style w:type="character" w:customStyle="1" w:styleId="vortalnumericspan3">
    <w:name w:val="vortalnumericspan3"/>
    <w:basedOn w:val="Fuentedeprrafopredeter"/>
    <w:rsid w:val="001B65C0"/>
    <w:rPr>
      <w:color w:val="000000"/>
    </w:rPr>
  </w:style>
  <w:style w:type="paragraph" w:customStyle="1" w:styleId="Sangra3detindependiente1">
    <w:name w:val="Sangría 3 de t. independiente1"/>
    <w:basedOn w:val="Normal"/>
    <w:rsid w:val="001B65C0"/>
    <w:pPr>
      <w:suppressAutoHyphens/>
      <w:autoSpaceDE/>
      <w:autoSpaceDN/>
      <w:ind w:left="360"/>
      <w:jc w:val="both"/>
    </w:pPr>
    <w:rPr>
      <w:rFonts w:cs="Calibri"/>
      <w:sz w:val="24"/>
      <w:szCs w:val="24"/>
      <w:lang w:val="es-ES" w:eastAsia="ar-SA"/>
    </w:rPr>
  </w:style>
  <w:style w:type="table" w:styleId="Tabladelista3-nfasis3">
    <w:name w:val="List Table 3 Accent 3"/>
    <w:basedOn w:val="Tablanormal"/>
    <w:uiPriority w:val="48"/>
    <w:rsid w:val="001B65C0"/>
    <w:rPr>
      <w:rFonts w:asciiTheme="minorHAnsi" w:eastAsiaTheme="minorHAnsi" w:hAnsiTheme="minorHAnsi" w:cstheme="minorBidi"/>
      <w:sz w:val="22"/>
      <w:szCs w:val="22"/>
      <w:lang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Tabladelista1clara-nfasis3">
    <w:name w:val="List Table 1 Light Accent 3"/>
    <w:basedOn w:val="Tablanormal"/>
    <w:uiPriority w:val="46"/>
    <w:rsid w:val="001B65C0"/>
    <w:rPr>
      <w:rFonts w:asciiTheme="minorHAnsi" w:eastAsiaTheme="minorHAnsi" w:hAnsiTheme="minorHAnsi" w:cstheme="minorBidi"/>
      <w:sz w:val="22"/>
      <w:szCs w:val="22"/>
      <w:lang w:eastAsia="en-US"/>
    </w:rPr>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55763">
      <w:bodyDiv w:val="1"/>
      <w:marLeft w:val="0"/>
      <w:marRight w:val="0"/>
      <w:marTop w:val="0"/>
      <w:marBottom w:val="0"/>
      <w:divBdr>
        <w:top w:val="none" w:sz="0" w:space="0" w:color="auto"/>
        <w:left w:val="none" w:sz="0" w:space="0" w:color="auto"/>
        <w:bottom w:val="none" w:sz="0" w:space="0" w:color="auto"/>
        <w:right w:val="none" w:sz="0" w:space="0" w:color="auto"/>
      </w:divBdr>
    </w:div>
    <w:div w:id="33890210">
      <w:bodyDiv w:val="1"/>
      <w:marLeft w:val="0"/>
      <w:marRight w:val="0"/>
      <w:marTop w:val="0"/>
      <w:marBottom w:val="0"/>
      <w:divBdr>
        <w:top w:val="none" w:sz="0" w:space="0" w:color="auto"/>
        <w:left w:val="none" w:sz="0" w:space="0" w:color="auto"/>
        <w:bottom w:val="none" w:sz="0" w:space="0" w:color="auto"/>
        <w:right w:val="none" w:sz="0" w:space="0" w:color="auto"/>
      </w:divBdr>
    </w:div>
    <w:div w:id="66848653">
      <w:bodyDiv w:val="1"/>
      <w:marLeft w:val="0"/>
      <w:marRight w:val="0"/>
      <w:marTop w:val="0"/>
      <w:marBottom w:val="0"/>
      <w:divBdr>
        <w:top w:val="none" w:sz="0" w:space="0" w:color="auto"/>
        <w:left w:val="none" w:sz="0" w:space="0" w:color="auto"/>
        <w:bottom w:val="none" w:sz="0" w:space="0" w:color="auto"/>
        <w:right w:val="none" w:sz="0" w:space="0" w:color="auto"/>
      </w:divBdr>
    </w:div>
    <w:div w:id="7362593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39663679">
      <w:bodyDiv w:val="1"/>
      <w:marLeft w:val="0"/>
      <w:marRight w:val="0"/>
      <w:marTop w:val="0"/>
      <w:marBottom w:val="0"/>
      <w:divBdr>
        <w:top w:val="none" w:sz="0" w:space="0" w:color="auto"/>
        <w:left w:val="none" w:sz="0" w:space="0" w:color="auto"/>
        <w:bottom w:val="none" w:sz="0" w:space="0" w:color="auto"/>
        <w:right w:val="none" w:sz="0" w:space="0" w:color="auto"/>
      </w:divBdr>
    </w:div>
    <w:div w:id="177961643">
      <w:bodyDiv w:val="1"/>
      <w:marLeft w:val="0"/>
      <w:marRight w:val="0"/>
      <w:marTop w:val="0"/>
      <w:marBottom w:val="0"/>
      <w:divBdr>
        <w:top w:val="none" w:sz="0" w:space="0" w:color="auto"/>
        <w:left w:val="none" w:sz="0" w:space="0" w:color="auto"/>
        <w:bottom w:val="none" w:sz="0" w:space="0" w:color="auto"/>
        <w:right w:val="none" w:sz="0" w:space="0" w:color="auto"/>
      </w:divBdr>
    </w:div>
    <w:div w:id="182668403">
      <w:bodyDiv w:val="1"/>
      <w:marLeft w:val="0"/>
      <w:marRight w:val="0"/>
      <w:marTop w:val="0"/>
      <w:marBottom w:val="0"/>
      <w:divBdr>
        <w:top w:val="none" w:sz="0" w:space="0" w:color="auto"/>
        <w:left w:val="none" w:sz="0" w:space="0" w:color="auto"/>
        <w:bottom w:val="none" w:sz="0" w:space="0" w:color="auto"/>
        <w:right w:val="none" w:sz="0" w:space="0" w:color="auto"/>
      </w:divBdr>
    </w:div>
    <w:div w:id="232812742">
      <w:bodyDiv w:val="1"/>
      <w:marLeft w:val="0"/>
      <w:marRight w:val="0"/>
      <w:marTop w:val="0"/>
      <w:marBottom w:val="0"/>
      <w:divBdr>
        <w:top w:val="none" w:sz="0" w:space="0" w:color="auto"/>
        <w:left w:val="none" w:sz="0" w:space="0" w:color="auto"/>
        <w:bottom w:val="none" w:sz="0" w:space="0" w:color="auto"/>
        <w:right w:val="none" w:sz="0" w:space="0" w:color="auto"/>
      </w:divBdr>
    </w:div>
    <w:div w:id="251361062">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4624245">
      <w:bodyDiv w:val="1"/>
      <w:marLeft w:val="0"/>
      <w:marRight w:val="0"/>
      <w:marTop w:val="0"/>
      <w:marBottom w:val="0"/>
      <w:divBdr>
        <w:top w:val="none" w:sz="0" w:space="0" w:color="auto"/>
        <w:left w:val="none" w:sz="0" w:space="0" w:color="auto"/>
        <w:bottom w:val="none" w:sz="0" w:space="0" w:color="auto"/>
        <w:right w:val="none" w:sz="0" w:space="0" w:color="auto"/>
      </w:divBdr>
    </w:div>
    <w:div w:id="308289589">
      <w:bodyDiv w:val="1"/>
      <w:marLeft w:val="0"/>
      <w:marRight w:val="0"/>
      <w:marTop w:val="0"/>
      <w:marBottom w:val="0"/>
      <w:divBdr>
        <w:top w:val="none" w:sz="0" w:space="0" w:color="auto"/>
        <w:left w:val="none" w:sz="0" w:space="0" w:color="auto"/>
        <w:bottom w:val="none" w:sz="0" w:space="0" w:color="auto"/>
        <w:right w:val="none" w:sz="0" w:space="0" w:color="auto"/>
      </w:divBdr>
    </w:div>
    <w:div w:id="315032677">
      <w:bodyDiv w:val="1"/>
      <w:marLeft w:val="0"/>
      <w:marRight w:val="0"/>
      <w:marTop w:val="0"/>
      <w:marBottom w:val="0"/>
      <w:divBdr>
        <w:top w:val="none" w:sz="0" w:space="0" w:color="auto"/>
        <w:left w:val="none" w:sz="0" w:space="0" w:color="auto"/>
        <w:bottom w:val="none" w:sz="0" w:space="0" w:color="auto"/>
        <w:right w:val="none" w:sz="0" w:space="0" w:color="auto"/>
      </w:divBdr>
    </w:div>
    <w:div w:id="327825888">
      <w:bodyDiv w:val="1"/>
      <w:marLeft w:val="0"/>
      <w:marRight w:val="0"/>
      <w:marTop w:val="0"/>
      <w:marBottom w:val="0"/>
      <w:divBdr>
        <w:top w:val="none" w:sz="0" w:space="0" w:color="auto"/>
        <w:left w:val="none" w:sz="0" w:space="0" w:color="auto"/>
        <w:bottom w:val="none" w:sz="0" w:space="0" w:color="auto"/>
        <w:right w:val="none" w:sz="0" w:space="0" w:color="auto"/>
      </w:divBdr>
    </w:div>
    <w:div w:id="375934892">
      <w:bodyDiv w:val="1"/>
      <w:marLeft w:val="0"/>
      <w:marRight w:val="0"/>
      <w:marTop w:val="0"/>
      <w:marBottom w:val="0"/>
      <w:divBdr>
        <w:top w:val="none" w:sz="0" w:space="0" w:color="auto"/>
        <w:left w:val="none" w:sz="0" w:space="0" w:color="auto"/>
        <w:bottom w:val="none" w:sz="0" w:space="0" w:color="auto"/>
        <w:right w:val="none" w:sz="0" w:space="0" w:color="auto"/>
      </w:divBdr>
    </w:div>
    <w:div w:id="390085095">
      <w:bodyDiv w:val="1"/>
      <w:marLeft w:val="0"/>
      <w:marRight w:val="0"/>
      <w:marTop w:val="0"/>
      <w:marBottom w:val="0"/>
      <w:divBdr>
        <w:top w:val="none" w:sz="0" w:space="0" w:color="auto"/>
        <w:left w:val="none" w:sz="0" w:space="0" w:color="auto"/>
        <w:bottom w:val="none" w:sz="0" w:space="0" w:color="auto"/>
        <w:right w:val="none" w:sz="0" w:space="0" w:color="auto"/>
      </w:divBdr>
    </w:div>
    <w:div w:id="395860944">
      <w:bodyDiv w:val="1"/>
      <w:marLeft w:val="0"/>
      <w:marRight w:val="0"/>
      <w:marTop w:val="0"/>
      <w:marBottom w:val="0"/>
      <w:divBdr>
        <w:top w:val="none" w:sz="0" w:space="0" w:color="auto"/>
        <w:left w:val="none" w:sz="0" w:space="0" w:color="auto"/>
        <w:bottom w:val="none" w:sz="0" w:space="0" w:color="auto"/>
        <w:right w:val="none" w:sz="0" w:space="0" w:color="auto"/>
      </w:divBdr>
    </w:div>
    <w:div w:id="395979619">
      <w:bodyDiv w:val="1"/>
      <w:marLeft w:val="0"/>
      <w:marRight w:val="0"/>
      <w:marTop w:val="0"/>
      <w:marBottom w:val="0"/>
      <w:divBdr>
        <w:top w:val="none" w:sz="0" w:space="0" w:color="auto"/>
        <w:left w:val="none" w:sz="0" w:space="0" w:color="auto"/>
        <w:bottom w:val="none" w:sz="0" w:space="0" w:color="auto"/>
        <w:right w:val="none" w:sz="0" w:space="0" w:color="auto"/>
      </w:divBdr>
    </w:div>
    <w:div w:id="452286141">
      <w:bodyDiv w:val="1"/>
      <w:marLeft w:val="0"/>
      <w:marRight w:val="0"/>
      <w:marTop w:val="0"/>
      <w:marBottom w:val="0"/>
      <w:divBdr>
        <w:top w:val="none" w:sz="0" w:space="0" w:color="auto"/>
        <w:left w:val="none" w:sz="0" w:space="0" w:color="auto"/>
        <w:bottom w:val="none" w:sz="0" w:space="0" w:color="auto"/>
        <w:right w:val="none" w:sz="0" w:space="0" w:color="auto"/>
      </w:divBdr>
    </w:div>
    <w:div w:id="457990062">
      <w:bodyDiv w:val="1"/>
      <w:marLeft w:val="0"/>
      <w:marRight w:val="0"/>
      <w:marTop w:val="0"/>
      <w:marBottom w:val="0"/>
      <w:divBdr>
        <w:top w:val="none" w:sz="0" w:space="0" w:color="auto"/>
        <w:left w:val="none" w:sz="0" w:space="0" w:color="auto"/>
        <w:bottom w:val="none" w:sz="0" w:space="0" w:color="auto"/>
        <w:right w:val="none" w:sz="0" w:space="0" w:color="auto"/>
      </w:divBdr>
    </w:div>
    <w:div w:id="471098109">
      <w:bodyDiv w:val="1"/>
      <w:marLeft w:val="0"/>
      <w:marRight w:val="0"/>
      <w:marTop w:val="0"/>
      <w:marBottom w:val="0"/>
      <w:divBdr>
        <w:top w:val="none" w:sz="0" w:space="0" w:color="auto"/>
        <w:left w:val="none" w:sz="0" w:space="0" w:color="auto"/>
        <w:bottom w:val="none" w:sz="0" w:space="0" w:color="auto"/>
        <w:right w:val="none" w:sz="0" w:space="0" w:color="auto"/>
      </w:divBdr>
    </w:div>
    <w:div w:id="474569538">
      <w:bodyDiv w:val="1"/>
      <w:marLeft w:val="0"/>
      <w:marRight w:val="0"/>
      <w:marTop w:val="0"/>
      <w:marBottom w:val="0"/>
      <w:divBdr>
        <w:top w:val="none" w:sz="0" w:space="0" w:color="auto"/>
        <w:left w:val="none" w:sz="0" w:space="0" w:color="auto"/>
        <w:bottom w:val="none" w:sz="0" w:space="0" w:color="auto"/>
        <w:right w:val="none" w:sz="0" w:space="0" w:color="auto"/>
      </w:divBdr>
    </w:div>
    <w:div w:id="558440617">
      <w:bodyDiv w:val="1"/>
      <w:marLeft w:val="0"/>
      <w:marRight w:val="0"/>
      <w:marTop w:val="0"/>
      <w:marBottom w:val="0"/>
      <w:divBdr>
        <w:top w:val="none" w:sz="0" w:space="0" w:color="auto"/>
        <w:left w:val="none" w:sz="0" w:space="0" w:color="auto"/>
        <w:bottom w:val="none" w:sz="0" w:space="0" w:color="auto"/>
        <w:right w:val="none" w:sz="0" w:space="0" w:color="auto"/>
      </w:divBdr>
    </w:div>
    <w:div w:id="583034516">
      <w:bodyDiv w:val="1"/>
      <w:marLeft w:val="0"/>
      <w:marRight w:val="0"/>
      <w:marTop w:val="0"/>
      <w:marBottom w:val="0"/>
      <w:divBdr>
        <w:top w:val="none" w:sz="0" w:space="0" w:color="auto"/>
        <w:left w:val="none" w:sz="0" w:space="0" w:color="auto"/>
        <w:bottom w:val="none" w:sz="0" w:space="0" w:color="auto"/>
        <w:right w:val="none" w:sz="0" w:space="0" w:color="auto"/>
      </w:divBdr>
    </w:div>
    <w:div w:id="585109994">
      <w:bodyDiv w:val="1"/>
      <w:marLeft w:val="0"/>
      <w:marRight w:val="0"/>
      <w:marTop w:val="0"/>
      <w:marBottom w:val="0"/>
      <w:divBdr>
        <w:top w:val="none" w:sz="0" w:space="0" w:color="auto"/>
        <w:left w:val="none" w:sz="0" w:space="0" w:color="auto"/>
        <w:bottom w:val="none" w:sz="0" w:space="0" w:color="auto"/>
        <w:right w:val="none" w:sz="0" w:space="0" w:color="auto"/>
      </w:divBdr>
    </w:div>
    <w:div w:id="640118224">
      <w:bodyDiv w:val="1"/>
      <w:marLeft w:val="0"/>
      <w:marRight w:val="0"/>
      <w:marTop w:val="0"/>
      <w:marBottom w:val="0"/>
      <w:divBdr>
        <w:top w:val="none" w:sz="0" w:space="0" w:color="auto"/>
        <w:left w:val="none" w:sz="0" w:space="0" w:color="auto"/>
        <w:bottom w:val="none" w:sz="0" w:space="0" w:color="auto"/>
        <w:right w:val="none" w:sz="0" w:space="0" w:color="auto"/>
      </w:divBdr>
    </w:div>
    <w:div w:id="674847910">
      <w:bodyDiv w:val="1"/>
      <w:marLeft w:val="0"/>
      <w:marRight w:val="0"/>
      <w:marTop w:val="0"/>
      <w:marBottom w:val="0"/>
      <w:divBdr>
        <w:top w:val="none" w:sz="0" w:space="0" w:color="auto"/>
        <w:left w:val="none" w:sz="0" w:space="0" w:color="auto"/>
        <w:bottom w:val="none" w:sz="0" w:space="0" w:color="auto"/>
        <w:right w:val="none" w:sz="0" w:space="0" w:color="auto"/>
      </w:divBdr>
    </w:div>
    <w:div w:id="686250190">
      <w:bodyDiv w:val="1"/>
      <w:marLeft w:val="0"/>
      <w:marRight w:val="0"/>
      <w:marTop w:val="0"/>
      <w:marBottom w:val="0"/>
      <w:divBdr>
        <w:top w:val="none" w:sz="0" w:space="0" w:color="auto"/>
        <w:left w:val="none" w:sz="0" w:space="0" w:color="auto"/>
        <w:bottom w:val="none" w:sz="0" w:space="0" w:color="auto"/>
        <w:right w:val="none" w:sz="0" w:space="0" w:color="auto"/>
      </w:divBdr>
    </w:div>
    <w:div w:id="709304821">
      <w:bodyDiv w:val="1"/>
      <w:marLeft w:val="0"/>
      <w:marRight w:val="0"/>
      <w:marTop w:val="0"/>
      <w:marBottom w:val="0"/>
      <w:divBdr>
        <w:top w:val="none" w:sz="0" w:space="0" w:color="auto"/>
        <w:left w:val="none" w:sz="0" w:space="0" w:color="auto"/>
        <w:bottom w:val="none" w:sz="0" w:space="0" w:color="auto"/>
        <w:right w:val="none" w:sz="0" w:space="0" w:color="auto"/>
      </w:divBdr>
    </w:div>
    <w:div w:id="720052831">
      <w:bodyDiv w:val="1"/>
      <w:marLeft w:val="0"/>
      <w:marRight w:val="0"/>
      <w:marTop w:val="0"/>
      <w:marBottom w:val="0"/>
      <w:divBdr>
        <w:top w:val="none" w:sz="0" w:space="0" w:color="auto"/>
        <w:left w:val="none" w:sz="0" w:space="0" w:color="auto"/>
        <w:bottom w:val="none" w:sz="0" w:space="0" w:color="auto"/>
        <w:right w:val="none" w:sz="0" w:space="0" w:color="auto"/>
      </w:divBdr>
    </w:div>
    <w:div w:id="781726120">
      <w:bodyDiv w:val="1"/>
      <w:marLeft w:val="0"/>
      <w:marRight w:val="0"/>
      <w:marTop w:val="0"/>
      <w:marBottom w:val="0"/>
      <w:divBdr>
        <w:top w:val="none" w:sz="0" w:space="0" w:color="auto"/>
        <w:left w:val="none" w:sz="0" w:space="0" w:color="auto"/>
        <w:bottom w:val="none" w:sz="0" w:space="0" w:color="auto"/>
        <w:right w:val="none" w:sz="0" w:space="0" w:color="auto"/>
      </w:divBdr>
    </w:div>
    <w:div w:id="791020886">
      <w:bodyDiv w:val="1"/>
      <w:marLeft w:val="0"/>
      <w:marRight w:val="0"/>
      <w:marTop w:val="0"/>
      <w:marBottom w:val="0"/>
      <w:divBdr>
        <w:top w:val="none" w:sz="0" w:space="0" w:color="auto"/>
        <w:left w:val="none" w:sz="0" w:space="0" w:color="auto"/>
        <w:bottom w:val="none" w:sz="0" w:space="0" w:color="auto"/>
        <w:right w:val="none" w:sz="0" w:space="0" w:color="auto"/>
      </w:divBdr>
    </w:div>
    <w:div w:id="818228324">
      <w:bodyDiv w:val="1"/>
      <w:marLeft w:val="0"/>
      <w:marRight w:val="0"/>
      <w:marTop w:val="0"/>
      <w:marBottom w:val="0"/>
      <w:divBdr>
        <w:top w:val="none" w:sz="0" w:space="0" w:color="auto"/>
        <w:left w:val="none" w:sz="0" w:space="0" w:color="auto"/>
        <w:bottom w:val="none" w:sz="0" w:space="0" w:color="auto"/>
        <w:right w:val="none" w:sz="0" w:space="0" w:color="auto"/>
      </w:divBdr>
    </w:div>
    <w:div w:id="833380849">
      <w:bodyDiv w:val="1"/>
      <w:marLeft w:val="0"/>
      <w:marRight w:val="0"/>
      <w:marTop w:val="0"/>
      <w:marBottom w:val="0"/>
      <w:divBdr>
        <w:top w:val="none" w:sz="0" w:space="0" w:color="auto"/>
        <w:left w:val="none" w:sz="0" w:space="0" w:color="auto"/>
        <w:bottom w:val="none" w:sz="0" w:space="0" w:color="auto"/>
        <w:right w:val="none" w:sz="0" w:space="0" w:color="auto"/>
      </w:divBdr>
    </w:div>
    <w:div w:id="90533734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3554765">
      <w:bodyDiv w:val="1"/>
      <w:marLeft w:val="0"/>
      <w:marRight w:val="0"/>
      <w:marTop w:val="0"/>
      <w:marBottom w:val="0"/>
      <w:divBdr>
        <w:top w:val="none" w:sz="0" w:space="0" w:color="auto"/>
        <w:left w:val="none" w:sz="0" w:space="0" w:color="auto"/>
        <w:bottom w:val="none" w:sz="0" w:space="0" w:color="auto"/>
        <w:right w:val="none" w:sz="0" w:space="0" w:color="auto"/>
      </w:divBdr>
    </w:div>
    <w:div w:id="1067269145">
      <w:bodyDiv w:val="1"/>
      <w:marLeft w:val="0"/>
      <w:marRight w:val="0"/>
      <w:marTop w:val="0"/>
      <w:marBottom w:val="0"/>
      <w:divBdr>
        <w:top w:val="none" w:sz="0" w:space="0" w:color="auto"/>
        <w:left w:val="none" w:sz="0" w:space="0" w:color="auto"/>
        <w:bottom w:val="none" w:sz="0" w:space="0" w:color="auto"/>
        <w:right w:val="none" w:sz="0" w:space="0" w:color="auto"/>
      </w:divBdr>
    </w:div>
    <w:div w:id="1086607620">
      <w:bodyDiv w:val="1"/>
      <w:marLeft w:val="0"/>
      <w:marRight w:val="0"/>
      <w:marTop w:val="0"/>
      <w:marBottom w:val="0"/>
      <w:divBdr>
        <w:top w:val="none" w:sz="0" w:space="0" w:color="auto"/>
        <w:left w:val="none" w:sz="0" w:space="0" w:color="auto"/>
        <w:bottom w:val="none" w:sz="0" w:space="0" w:color="auto"/>
        <w:right w:val="none" w:sz="0" w:space="0" w:color="auto"/>
      </w:divBdr>
    </w:div>
    <w:div w:id="1092165460">
      <w:bodyDiv w:val="1"/>
      <w:marLeft w:val="0"/>
      <w:marRight w:val="0"/>
      <w:marTop w:val="0"/>
      <w:marBottom w:val="0"/>
      <w:divBdr>
        <w:top w:val="none" w:sz="0" w:space="0" w:color="auto"/>
        <w:left w:val="none" w:sz="0" w:space="0" w:color="auto"/>
        <w:bottom w:val="none" w:sz="0" w:space="0" w:color="auto"/>
        <w:right w:val="none" w:sz="0" w:space="0" w:color="auto"/>
      </w:divBdr>
    </w:div>
    <w:div w:id="1097596948">
      <w:bodyDiv w:val="1"/>
      <w:marLeft w:val="0"/>
      <w:marRight w:val="0"/>
      <w:marTop w:val="0"/>
      <w:marBottom w:val="0"/>
      <w:divBdr>
        <w:top w:val="none" w:sz="0" w:space="0" w:color="auto"/>
        <w:left w:val="none" w:sz="0" w:space="0" w:color="auto"/>
        <w:bottom w:val="none" w:sz="0" w:space="0" w:color="auto"/>
        <w:right w:val="none" w:sz="0" w:space="0" w:color="auto"/>
      </w:divBdr>
    </w:div>
    <w:div w:id="1111897876">
      <w:bodyDiv w:val="1"/>
      <w:marLeft w:val="0"/>
      <w:marRight w:val="0"/>
      <w:marTop w:val="0"/>
      <w:marBottom w:val="0"/>
      <w:divBdr>
        <w:top w:val="none" w:sz="0" w:space="0" w:color="auto"/>
        <w:left w:val="none" w:sz="0" w:space="0" w:color="auto"/>
        <w:bottom w:val="none" w:sz="0" w:space="0" w:color="auto"/>
        <w:right w:val="none" w:sz="0" w:space="0" w:color="auto"/>
      </w:divBdr>
    </w:div>
    <w:div w:id="1125271101">
      <w:bodyDiv w:val="1"/>
      <w:marLeft w:val="0"/>
      <w:marRight w:val="0"/>
      <w:marTop w:val="0"/>
      <w:marBottom w:val="0"/>
      <w:divBdr>
        <w:top w:val="none" w:sz="0" w:space="0" w:color="auto"/>
        <w:left w:val="none" w:sz="0" w:space="0" w:color="auto"/>
        <w:bottom w:val="none" w:sz="0" w:space="0" w:color="auto"/>
        <w:right w:val="none" w:sz="0" w:space="0" w:color="auto"/>
      </w:divBdr>
    </w:div>
    <w:div w:id="1135024021">
      <w:bodyDiv w:val="1"/>
      <w:marLeft w:val="0"/>
      <w:marRight w:val="0"/>
      <w:marTop w:val="0"/>
      <w:marBottom w:val="0"/>
      <w:divBdr>
        <w:top w:val="none" w:sz="0" w:space="0" w:color="auto"/>
        <w:left w:val="none" w:sz="0" w:space="0" w:color="auto"/>
        <w:bottom w:val="none" w:sz="0" w:space="0" w:color="auto"/>
        <w:right w:val="none" w:sz="0" w:space="0" w:color="auto"/>
      </w:divBdr>
    </w:div>
    <w:div w:id="1151366683">
      <w:bodyDiv w:val="1"/>
      <w:marLeft w:val="0"/>
      <w:marRight w:val="0"/>
      <w:marTop w:val="0"/>
      <w:marBottom w:val="0"/>
      <w:divBdr>
        <w:top w:val="none" w:sz="0" w:space="0" w:color="auto"/>
        <w:left w:val="none" w:sz="0" w:space="0" w:color="auto"/>
        <w:bottom w:val="none" w:sz="0" w:space="0" w:color="auto"/>
        <w:right w:val="none" w:sz="0" w:space="0" w:color="auto"/>
      </w:divBdr>
    </w:div>
    <w:div w:id="1170604782">
      <w:bodyDiv w:val="1"/>
      <w:marLeft w:val="0"/>
      <w:marRight w:val="0"/>
      <w:marTop w:val="0"/>
      <w:marBottom w:val="0"/>
      <w:divBdr>
        <w:top w:val="none" w:sz="0" w:space="0" w:color="auto"/>
        <w:left w:val="none" w:sz="0" w:space="0" w:color="auto"/>
        <w:bottom w:val="none" w:sz="0" w:space="0" w:color="auto"/>
        <w:right w:val="none" w:sz="0" w:space="0" w:color="auto"/>
      </w:divBdr>
    </w:div>
    <w:div w:id="1276790119">
      <w:bodyDiv w:val="1"/>
      <w:marLeft w:val="0"/>
      <w:marRight w:val="0"/>
      <w:marTop w:val="0"/>
      <w:marBottom w:val="0"/>
      <w:divBdr>
        <w:top w:val="none" w:sz="0" w:space="0" w:color="auto"/>
        <w:left w:val="none" w:sz="0" w:space="0" w:color="auto"/>
        <w:bottom w:val="none" w:sz="0" w:space="0" w:color="auto"/>
        <w:right w:val="none" w:sz="0" w:space="0" w:color="auto"/>
      </w:divBdr>
    </w:div>
    <w:div w:id="1372804997">
      <w:bodyDiv w:val="1"/>
      <w:marLeft w:val="0"/>
      <w:marRight w:val="0"/>
      <w:marTop w:val="0"/>
      <w:marBottom w:val="0"/>
      <w:divBdr>
        <w:top w:val="none" w:sz="0" w:space="0" w:color="auto"/>
        <w:left w:val="none" w:sz="0" w:space="0" w:color="auto"/>
        <w:bottom w:val="none" w:sz="0" w:space="0" w:color="auto"/>
        <w:right w:val="none" w:sz="0" w:space="0" w:color="auto"/>
      </w:divBdr>
    </w:div>
    <w:div w:id="1378897656">
      <w:bodyDiv w:val="1"/>
      <w:marLeft w:val="0"/>
      <w:marRight w:val="0"/>
      <w:marTop w:val="0"/>
      <w:marBottom w:val="0"/>
      <w:divBdr>
        <w:top w:val="none" w:sz="0" w:space="0" w:color="auto"/>
        <w:left w:val="none" w:sz="0" w:space="0" w:color="auto"/>
        <w:bottom w:val="none" w:sz="0" w:space="0" w:color="auto"/>
        <w:right w:val="none" w:sz="0" w:space="0" w:color="auto"/>
      </w:divBdr>
    </w:div>
    <w:div w:id="1389455804">
      <w:bodyDiv w:val="1"/>
      <w:marLeft w:val="0"/>
      <w:marRight w:val="0"/>
      <w:marTop w:val="0"/>
      <w:marBottom w:val="0"/>
      <w:divBdr>
        <w:top w:val="none" w:sz="0" w:space="0" w:color="auto"/>
        <w:left w:val="none" w:sz="0" w:space="0" w:color="auto"/>
        <w:bottom w:val="none" w:sz="0" w:space="0" w:color="auto"/>
        <w:right w:val="none" w:sz="0" w:space="0" w:color="auto"/>
      </w:divBdr>
    </w:div>
    <w:div w:id="1396465961">
      <w:bodyDiv w:val="1"/>
      <w:marLeft w:val="0"/>
      <w:marRight w:val="0"/>
      <w:marTop w:val="0"/>
      <w:marBottom w:val="0"/>
      <w:divBdr>
        <w:top w:val="none" w:sz="0" w:space="0" w:color="auto"/>
        <w:left w:val="none" w:sz="0" w:space="0" w:color="auto"/>
        <w:bottom w:val="none" w:sz="0" w:space="0" w:color="auto"/>
        <w:right w:val="none" w:sz="0" w:space="0" w:color="auto"/>
      </w:divBdr>
    </w:div>
    <w:div w:id="1442381846">
      <w:bodyDiv w:val="1"/>
      <w:marLeft w:val="0"/>
      <w:marRight w:val="0"/>
      <w:marTop w:val="0"/>
      <w:marBottom w:val="0"/>
      <w:divBdr>
        <w:top w:val="none" w:sz="0" w:space="0" w:color="auto"/>
        <w:left w:val="none" w:sz="0" w:space="0" w:color="auto"/>
        <w:bottom w:val="none" w:sz="0" w:space="0" w:color="auto"/>
        <w:right w:val="none" w:sz="0" w:space="0" w:color="auto"/>
      </w:divBdr>
    </w:div>
    <w:div w:id="1584534884">
      <w:bodyDiv w:val="1"/>
      <w:marLeft w:val="0"/>
      <w:marRight w:val="0"/>
      <w:marTop w:val="0"/>
      <w:marBottom w:val="0"/>
      <w:divBdr>
        <w:top w:val="none" w:sz="0" w:space="0" w:color="auto"/>
        <w:left w:val="none" w:sz="0" w:space="0" w:color="auto"/>
        <w:bottom w:val="none" w:sz="0" w:space="0" w:color="auto"/>
        <w:right w:val="none" w:sz="0" w:space="0" w:color="auto"/>
      </w:divBdr>
    </w:div>
    <w:div w:id="1607152257">
      <w:bodyDiv w:val="1"/>
      <w:marLeft w:val="0"/>
      <w:marRight w:val="0"/>
      <w:marTop w:val="0"/>
      <w:marBottom w:val="0"/>
      <w:divBdr>
        <w:top w:val="none" w:sz="0" w:space="0" w:color="auto"/>
        <w:left w:val="none" w:sz="0" w:space="0" w:color="auto"/>
        <w:bottom w:val="none" w:sz="0" w:space="0" w:color="auto"/>
        <w:right w:val="none" w:sz="0" w:space="0" w:color="auto"/>
      </w:divBdr>
    </w:div>
    <w:div w:id="1608270928">
      <w:bodyDiv w:val="1"/>
      <w:marLeft w:val="0"/>
      <w:marRight w:val="0"/>
      <w:marTop w:val="0"/>
      <w:marBottom w:val="0"/>
      <w:divBdr>
        <w:top w:val="none" w:sz="0" w:space="0" w:color="auto"/>
        <w:left w:val="none" w:sz="0" w:space="0" w:color="auto"/>
        <w:bottom w:val="none" w:sz="0" w:space="0" w:color="auto"/>
        <w:right w:val="none" w:sz="0" w:space="0" w:color="auto"/>
      </w:divBdr>
    </w:div>
    <w:div w:id="1609507558">
      <w:bodyDiv w:val="1"/>
      <w:marLeft w:val="0"/>
      <w:marRight w:val="0"/>
      <w:marTop w:val="0"/>
      <w:marBottom w:val="0"/>
      <w:divBdr>
        <w:top w:val="none" w:sz="0" w:space="0" w:color="auto"/>
        <w:left w:val="none" w:sz="0" w:space="0" w:color="auto"/>
        <w:bottom w:val="none" w:sz="0" w:space="0" w:color="auto"/>
        <w:right w:val="none" w:sz="0" w:space="0" w:color="auto"/>
      </w:divBdr>
    </w:div>
    <w:div w:id="1662468746">
      <w:bodyDiv w:val="1"/>
      <w:marLeft w:val="0"/>
      <w:marRight w:val="0"/>
      <w:marTop w:val="0"/>
      <w:marBottom w:val="0"/>
      <w:divBdr>
        <w:top w:val="none" w:sz="0" w:space="0" w:color="auto"/>
        <w:left w:val="none" w:sz="0" w:space="0" w:color="auto"/>
        <w:bottom w:val="none" w:sz="0" w:space="0" w:color="auto"/>
        <w:right w:val="none" w:sz="0" w:space="0" w:color="auto"/>
      </w:divBdr>
    </w:div>
    <w:div w:id="1678196233">
      <w:bodyDiv w:val="1"/>
      <w:marLeft w:val="0"/>
      <w:marRight w:val="0"/>
      <w:marTop w:val="0"/>
      <w:marBottom w:val="0"/>
      <w:divBdr>
        <w:top w:val="none" w:sz="0" w:space="0" w:color="auto"/>
        <w:left w:val="none" w:sz="0" w:space="0" w:color="auto"/>
        <w:bottom w:val="none" w:sz="0" w:space="0" w:color="auto"/>
        <w:right w:val="none" w:sz="0" w:space="0" w:color="auto"/>
      </w:divBdr>
    </w:div>
    <w:div w:id="1878852357">
      <w:bodyDiv w:val="1"/>
      <w:marLeft w:val="0"/>
      <w:marRight w:val="0"/>
      <w:marTop w:val="0"/>
      <w:marBottom w:val="0"/>
      <w:divBdr>
        <w:top w:val="none" w:sz="0" w:space="0" w:color="auto"/>
        <w:left w:val="none" w:sz="0" w:space="0" w:color="auto"/>
        <w:bottom w:val="none" w:sz="0" w:space="0" w:color="auto"/>
        <w:right w:val="none" w:sz="0" w:space="0" w:color="auto"/>
      </w:divBdr>
    </w:div>
    <w:div w:id="1912235256">
      <w:bodyDiv w:val="1"/>
      <w:marLeft w:val="0"/>
      <w:marRight w:val="0"/>
      <w:marTop w:val="0"/>
      <w:marBottom w:val="0"/>
      <w:divBdr>
        <w:top w:val="none" w:sz="0" w:space="0" w:color="auto"/>
        <w:left w:val="none" w:sz="0" w:space="0" w:color="auto"/>
        <w:bottom w:val="none" w:sz="0" w:space="0" w:color="auto"/>
        <w:right w:val="none" w:sz="0" w:space="0" w:color="auto"/>
      </w:divBdr>
    </w:div>
    <w:div w:id="1984650706">
      <w:bodyDiv w:val="1"/>
      <w:marLeft w:val="0"/>
      <w:marRight w:val="0"/>
      <w:marTop w:val="0"/>
      <w:marBottom w:val="0"/>
      <w:divBdr>
        <w:top w:val="none" w:sz="0" w:space="0" w:color="auto"/>
        <w:left w:val="none" w:sz="0" w:space="0" w:color="auto"/>
        <w:bottom w:val="none" w:sz="0" w:space="0" w:color="auto"/>
        <w:right w:val="none" w:sz="0" w:space="0" w:color="auto"/>
      </w:divBdr>
    </w:div>
    <w:div w:id="2040666062">
      <w:bodyDiv w:val="1"/>
      <w:marLeft w:val="0"/>
      <w:marRight w:val="0"/>
      <w:marTop w:val="0"/>
      <w:marBottom w:val="0"/>
      <w:divBdr>
        <w:top w:val="none" w:sz="0" w:space="0" w:color="auto"/>
        <w:left w:val="none" w:sz="0" w:space="0" w:color="auto"/>
        <w:bottom w:val="none" w:sz="0" w:space="0" w:color="auto"/>
        <w:right w:val="none" w:sz="0" w:space="0" w:color="auto"/>
      </w:divBdr>
    </w:div>
    <w:div w:id="2063552899">
      <w:bodyDiv w:val="1"/>
      <w:marLeft w:val="0"/>
      <w:marRight w:val="0"/>
      <w:marTop w:val="0"/>
      <w:marBottom w:val="0"/>
      <w:divBdr>
        <w:top w:val="none" w:sz="0" w:space="0" w:color="auto"/>
        <w:left w:val="none" w:sz="0" w:space="0" w:color="auto"/>
        <w:bottom w:val="none" w:sz="0" w:space="0" w:color="auto"/>
        <w:right w:val="none" w:sz="0" w:space="0" w:color="auto"/>
      </w:divBdr>
    </w:div>
    <w:div w:id="2108652635">
      <w:bodyDiv w:val="1"/>
      <w:marLeft w:val="0"/>
      <w:marRight w:val="0"/>
      <w:marTop w:val="0"/>
      <w:marBottom w:val="0"/>
      <w:divBdr>
        <w:top w:val="none" w:sz="0" w:space="0" w:color="auto"/>
        <w:left w:val="none" w:sz="0" w:space="0" w:color="auto"/>
        <w:bottom w:val="none" w:sz="0" w:space="0" w:color="auto"/>
        <w:right w:val="none" w:sz="0" w:space="0" w:color="auto"/>
      </w:divBdr>
    </w:div>
    <w:div w:id="2127894221">
      <w:bodyDiv w:val="1"/>
      <w:marLeft w:val="0"/>
      <w:marRight w:val="0"/>
      <w:marTop w:val="0"/>
      <w:marBottom w:val="0"/>
      <w:divBdr>
        <w:top w:val="none" w:sz="0" w:space="0" w:color="auto"/>
        <w:left w:val="none" w:sz="0" w:space="0" w:color="auto"/>
        <w:bottom w:val="none" w:sz="0" w:space="0" w:color="auto"/>
        <w:right w:val="none" w:sz="0" w:space="0" w:color="auto"/>
      </w:divBdr>
    </w:div>
    <w:div w:id="2135633794">
      <w:bodyDiv w:val="1"/>
      <w:marLeft w:val="0"/>
      <w:marRight w:val="0"/>
      <w:marTop w:val="0"/>
      <w:marBottom w:val="0"/>
      <w:divBdr>
        <w:top w:val="none" w:sz="0" w:space="0" w:color="auto"/>
        <w:left w:val="none" w:sz="0" w:space="0" w:color="auto"/>
        <w:bottom w:val="none" w:sz="0" w:space="0" w:color="auto"/>
        <w:right w:val="none" w:sz="0" w:space="0" w:color="auto"/>
      </w:divBdr>
    </w:div>
    <w:div w:id="2143843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garita.quitian1046@correo.policia.gov.co" TargetMode="External"/><Relationship Id="rId13" Type="http://schemas.openxmlformats.org/officeDocument/2006/relationships/image" Target="media/image2.png"/><Relationship Id="rId18" Type="http://schemas.openxmlformats.org/officeDocument/2006/relationships/header" Target="header2.xm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iifnacion.facturaelectronica@minhacienda.gov.co"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licia.gov.co"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6.emf"/><Relationship Id="rId10" Type="http://schemas.openxmlformats.org/officeDocument/2006/relationships/hyperlink" Target="mailto:disan.gruco-01@policia.gov.c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isan.gruco@policia.gov.co" TargetMode="External"/><Relationship Id="rId14" Type="http://schemas.openxmlformats.org/officeDocument/2006/relationships/image" Target="media/image3.png"/><Relationship Id="rId22" Type="http://schemas.openxmlformats.org/officeDocument/2006/relationships/footer" Target="footer3.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4.xml.rels><?xml version="1.0" encoding="UTF-8" standalone="yes"?>
<Relationships xmlns="http://schemas.openxmlformats.org/package/2006/relationships"><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E25732BD6124CFEABD2258864F5D6E4"/>
        <w:category>
          <w:name w:val="General"/>
          <w:gallery w:val="placeholder"/>
        </w:category>
        <w:types>
          <w:type w:val="bbPlcHdr"/>
        </w:types>
        <w:behaviors>
          <w:behavior w:val="content"/>
        </w:behaviors>
        <w:guid w:val="{8F585267-E910-4555-B92D-ED3641B8005F}"/>
      </w:docPartPr>
      <w:docPartBody>
        <w:p w:rsidR="007E1325" w:rsidRDefault="00DB6A74" w:rsidP="00DB6A74">
          <w:pPr>
            <w:pStyle w:val="1E25732BD6124CFEABD2258864F5D6E4"/>
          </w:pPr>
          <w:r>
            <w:rPr>
              <w:rStyle w:val="Textodelmarcadordeposicin"/>
              <w:rFonts w:ascii="Arial" w:hAnsi="Arial" w:cs="Arial"/>
              <w:color w:val="FF8F8F"/>
              <w:sz w:val="20"/>
              <w:szCs w:val="20"/>
              <w:u w:val="single"/>
            </w:rPr>
            <w:t>Ciudad</w:t>
          </w:r>
        </w:p>
      </w:docPartBody>
    </w:docPart>
    <w:docPart>
      <w:docPartPr>
        <w:name w:val="CFA3DBB31C6A43739D90006352DD89C9"/>
        <w:category>
          <w:name w:val="General"/>
          <w:gallery w:val="placeholder"/>
        </w:category>
        <w:types>
          <w:type w:val="bbPlcHdr"/>
        </w:types>
        <w:behaviors>
          <w:behavior w:val="content"/>
        </w:behaviors>
        <w:guid w:val="{CC366B82-1AAB-4CAC-BA10-4036DBD4C00C}"/>
      </w:docPartPr>
      <w:docPartBody>
        <w:p w:rsidR="007E1325" w:rsidRDefault="00DB6A74" w:rsidP="00DB6A74">
          <w:pPr>
            <w:pStyle w:val="CFA3DBB31C6A43739D90006352DD89C9"/>
          </w:pPr>
          <w:r>
            <w:rPr>
              <w:rStyle w:val="Textodelmarcadordeposicin"/>
              <w:rFonts w:ascii="Arial" w:hAnsi="Arial" w:cs="Arial"/>
              <w:color w:val="FF8F8F"/>
              <w:sz w:val="20"/>
              <w:szCs w:val="20"/>
            </w:rPr>
            <w:t>seleccionar la fecha.</w:t>
          </w:r>
        </w:p>
      </w:docPartBody>
    </w:docPart>
    <w:docPart>
      <w:docPartPr>
        <w:name w:val="9DBF1A16C59E4006AB34D11D8AE93C8C"/>
        <w:category>
          <w:name w:val="General"/>
          <w:gallery w:val="placeholder"/>
        </w:category>
        <w:types>
          <w:type w:val="bbPlcHdr"/>
        </w:types>
        <w:behaviors>
          <w:behavior w:val="content"/>
        </w:behaviors>
        <w:guid w:val="{36781B3D-2F1A-4CE4-894C-242A42EED609}"/>
      </w:docPartPr>
      <w:docPartBody>
        <w:p w:rsidR="007E1325" w:rsidRDefault="00DB6A74" w:rsidP="00DB6A74">
          <w:pPr>
            <w:pStyle w:val="9DBF1A16C59E4006AB34D11D8AE93C8C"/>
          </w:pPr>
          <w:r>
            <w:rPr>
              <w:rStyle w:val="Textodelmarcadordeposicin"/>
              <w:rFonts w:ascii="Arial" w:hAnsi="Arial" w:cs="Arial"/>
              <w:color w:val="FF8F8F"/>
              <w:sz w:val="20"/>
              <w:szCs w:val="20"/>
              <w:u w:val="single"/>
            </w:rPr>
            <w:t>DILIGENCIAR LA UNIDAD A LA QUE PRESENTA LA OFERTA</w:t>
          </w:r>
        </w:p>
      </w:docPartBody>
    </w:docPart>
    <w:docPart>
      <w:docPartPr>
        <w:name w:val="EA8F26F2BBEA466189D10038E897D587"/>
        <w:category>
          <w:name w:val="General"/>
          <w:gallery w:val="placeholder"/>
        </w:category>
        <w:types>
          <w:type w:val="bbPlcHdr"/>
        </w:types>
        <w:behaviors>
          <w:behavior w:val="content"/>
        </w:behaviors>
        <w:guid w:val="{F2B6E0E2-4836-49B4-93A4-785FAAA69E35}"/>
      </w:docPartPr>
      <w:docPartBody>
        <w:p w:rsidR="007E1325" w:rsidRDefault="00DB6A74" w:rsidP="00DB6A74">
          <w:pPr>
            <w:pStyle w:val="EA8F26F2BBEA466189D10038E897D587"/>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8FC93392D8314623A58D333CC3CF196D"/>
        <w:category>
          <w:name w:val="General"/>
          <w:gallery w:val="placeholder"/>
        </w:category>
        <w:types>
          <w:type w:val="bbPlcHdr"/>
        </w:types>
        <w:behaviors>
          <w:behavior w:val="content"/>
        </w:behaviors>
        <w:guid w:val="{73E816BB-AC66-40C0-B3B5-4AC0BF160F50}"/>
      </w:docPartPr>
      <w:docPartBody>
        <w:p w:rsidR="007E1325" w:rsidRDefault="00DB6A74" w:rsidP="00DB6A74">
          <w:pPr>
            <w:pStyle w:val="8FC93392D8314623A58D333CC3CF196D"/>
          </w:pPr>
          <w:r>
            <w:rPr>
              <w:rStyle w:val="Textodelmarcadordeposicin"/>
              <w:rFonts w:ascii="Arial" w:hAnsi="Arial" w:cs="Arial"/>
              <w:color w:val="FF8F8F"/>
              <w:sz w:val="20"/>
              <w:szCs w:val="20"/>
              <w:u w:val="single"/>
            </w:rPr>
            <w:t>Diligenciar el número del proceso</w:t>
          </w:r>
        </w:p>
      </w:docPartBody>
    </w:docPart>
    <w:docPart>
      <w:docPartPr>
        <w:name w:val="C3E988773F1F4D03A36A81DEF092BBAB"/>
        <w:category>
          <w:name w:val="General"/>
          <w:gallery w:val="placeholder"/>
        </w:category>
        <w:types>
          <w:type w:val="bbPlcHdr"/>
        </w:types>
        <w:behaviors>
          <w:behavior w:val="content"/>
        </w:behaviors>
        <w:guid w:val="{A6DA319B-9DA7-4CE8-B4D4-7133BD1F34A6}"/>
      </w:docPartPr>
      <w:docPartBody>
        <w:p w:rsidR="007E1325" w:rsidRDefault="00DB6A74" w:rsidP="00DB6A74">
          <w:pPr>
            <w:pStyle w:val="C3E988773F1F4D03A36A81DEF092BBA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6F2A55B648054B14AF53ECCBCD609F57"/>
        <w:category>
          <w:name w:val="General"/>
          <w:gallery w:val="placeholder"/>
        </w:category>
        <w:types>
          <w:type w:val="bbPlcHdr"/>
        </w:types>
        <w:behaviors>
          <w:behavior w:val="content"/>
        </w:behaviors>
        <w:guid w:val="{89121627-2AE3-4A03-9F76-8263CD40E465}"/>
      </w:docPartPr>
      <w:docPartBody>
        <w:p w:rsidR="007E1325" w:rsidRDefault="00DB6A74" w:rsidP="00DB6A74">
          <w:pPr>
            <w:pStyle w:val="6F2A55B648054B14AF53ECCBCD609F5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FAA65E73F9A4C9080AD72116561F263"/>
        <w:category>
          <w:name w:val="General"/>
          <w:gallery w:val="placeholder"/>
        </w:category>
        <w:types>
          <w:type w:val="bbPlcHdr"/>
        </w:types>
        <w:behaviors>
          <w:behavior w:val="content"/>
        </w:behaviors>
        <w:guid w:val="{C57338C3-C9BE-4EEE-A8F9-BB395072240A}"/>
      </w:docPartPr>
      <w:docPartBody>
        <w:p w:rsidR="007E1325" w:rsidRDefault="00DB6A74" w:rsidP="00DB6A74">
          <w:pPr>
            <w:pStyle w:val="CFAA65E73F9A4C9080AD72116561F263"/>
          </w:pPr>
          <w:r>
            <w:rPr>
              <w:rStyle w:val="Textodelmarcadordeposicin"/>
              <w:rFonts w:ascii="Arial" w:hAnsi="Arial" w:cs="Arial"/>
              <w:color w:val="FF8F8F"/>
              <w:sz w:val="20"/>
              <w:szCs w:val="20"/>
              <w:u w:val="single"/>
            </w:rPr>
            <w:t>Documentos de identificación y lugar de expedición</w:t>
          </w:r>
        </w:p>
      </w:docPartBody>
    </w:docPart>
    <w:docPart>
      <w:docPartPr>
        <w:name w:val="817428169B5F498CB7E5F088F3909BDD"/>
        <w:category>
          <w:name w:val="General"/>
          <w:gallery w:val="placeholder"/>
        </w:category>
        <w:types>
          <w:type w:val="bbPlcHdr"/>
        </w:types>
        <w:behaviors>
          <w:behavior w:val="content"/>
        </w:behaviors>
        <w:guid w:val="{CAE0A82E-5769-4424-92C2-1084E0F19CA3}"/>
      </w:docPartPr>
      <w:docPartBody>
        <w:p w:rsidR="007E1325" w:rsidRDefault="00DB6A74" w:rsidP="00DB6A74">
          <w:pPr>
            <w:pStyle w:val="817428169B5F498CB7E5F088F3909BD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56A94A0827947BD83A6214F9C83AF8C"/>
        <w:category>
          <w:name w:val="General"/>
          <w:gallery w:val="placeholder"/>
        </w:category>
        <w:types>
          <w:type w:val="bbPlcHdr"/>
        </w:types>
        <w:behaviors>
          <w:behavior w:val="content"/>
        </w:behaviors>
        <w:guid w:val="{F6D6827F-80D0-462D-8D31-D04226BA817B}"/>
      </w:docPartPr>
      <w:docPartBody>
        <w:p w:rsidR="007E1325" w:rsidRDefault="00DB6A74" w:rsidP="00DB6A74">
          <w:pPr>
            <w:pStyle w:val="D56A94A0827947BD83A6214F9C83AF8C"/>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9DF1F7CAF1241D59BD47D2FC34F0493"/>
        <w:category>
          <w:name w:val="General"/>
          <w:gallery w:val="placeholder"/>
        </w:category>
        <w:types>
          <w:type w:val="bbPlcHdr"/>
        </w:types>
        <w:behaviors>
          <w:behavior w:val="content"/>
        </w:behaviors>
        <w:guid w:val="{70B7883F-4590-4350-B383-38A9394C01A9}"/>
      </w:docPartPr>
      <w:docPartBody>
        <w:p w:rsidR="007E1325" w:rsidRDefault="00DB6A74" w:rsidP="00DB6A74">
          <w:pPr>
            <w:pStyle w:val="69DF1F7CAF1241D59BD47D2FC34F0493"/>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5D2BC1487B4432DAE64D4FB29143C69"/>
        <w:category>
          <w:name w:val="General"/>
          <w:gallery w:val="placeholder"/>
        </w:category>
        <w:types>
          <w:type w:val="bbPlcHdr"/>
        </w:types>
        <w:behaviors>
          <w:behavior w:val="content"/>
        </w:behaviors>
        <w:guid w:val="{A029686A-9111-46AA-8552-E5428DA0C57C}"/>
      </w:docPartPr>
      <w:docPartBody>
        <w:p w:rsidR="007E1325" w:rsidRDefault="00DB6A74" w:rsidP="00DB6A74">
          <w:pPr>
            <w:pStyle w:val="05D2BC1487B4432DAE64D4FB29143C6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EFDD5CE1B774EEB871FE0893D19C3A4"/>
        <w:category>
          <w:name w:val="General"/>
          <w:gallery w:val="placeholder"/>
        </w:category>
        <w:types>
          <w:type w:val="bbPlcHdr"/>
        </w:types>
        <w:behaviors>
          <w:behavior w:val="content"/>
        </w:behaviors>
        <w:guid w:val="{F56D4326-C3E2-40C7-B9D8-7056A692DB76}"/>
      </w:docPartPr>
      <w:docPartBody>
        <w:p w:rsidR="007E1325" w:rsidRDefault="00DB6A74" w:rsidP="00DB6A74">
          <w:pPr>
            <w:pStyle w:val="5EFDD5CE1B774EEB871FE0893D19C3A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A36087DD0C04D01A35EFB607A6FB63E"/>
        <w:category>
          <w:name w:val="General"/>
          <w:gallery w:val="placeholder"/>
        </w:category>
        <w:types>
          <w:type w:val="bbPlcHdr"/>
        </w:types>
        <w:behaviors>
          <w:behavior w:val="content"/>
        </w:behaviors>
        <w:guid w:val="{7348EBF1-1496-4C35-A39B-EC03F0493DDE}"/>
      </w:docPartPr>
      <w:docPartBody>
        <w:p w:rsidR="007E1325" w:rsidRDefault="00DB6A74" w:rsidP="00DB6A74">
          <w:pPr>
            <w:pStyle w:val="CA36087DD0C04D01A35EFB607A6FB63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50AD05BAD6445EAA71D22123FBF8137"/>
        <w:category>
          <w:name w:val="General"/>
          <w:gallery w:val="placeholder"/>
        </w:category>
        <w:types>
          <w:type w:val="bbPlcHdr"/>
        </w:types>
        <w:behaviors>
          <w:behavior w:val="content"/>
        </w:behaviors>
        <w:guid w:val="{1345D421-91D9-4AEB-BD86-314CB9C0F1C0}"/>
      </w:docPartPr>
      <w:docPartBody>
        <w:p w:rsidR="007E1325" w:rsidRDefault="00DB6A74" w:rsidP="00DB6A74">
          <w:pPr>
            <w:pStyle w:val="950AD05BAD6445EAA71D22123FBF813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4ACF85379D14BDCBC515D4D7D050943"/>
        <w:category>
          <w:name w:val="General"/>
          <w:gallery w:val="placeholder"/>
        </w:category>
        <w:types>
          <w:type w:val="bbPlcHdr"/>
        </w:types>
        <w:behaviors>
          <w:behavior w:val="content"/>
        </w:behaviors>
        <w:guid w:val="{72C40050-AE09-431E-A079-A91D6303C131}"/>
      </w:docPartPr>
      <w:docPartBody>
        <w:p w:rsidR="007E1325" w:rsidRDefault="00DB6A74" w:rsidP="00DB6A74">
          <w:pPr>
            <w:pStyle w:val="44ACF85379D14BDCBC515D4D7D050943"/>
          </w:pPr>
          <w:r w:rsidRPr="000D290B">
            <w:rPr>
              <w:rStyle w:val="Textodelmarcadordeposicin"/>
              <w:rFonts w:ascii="Arial" w:hAnsi="Arial" w:cs="Arial"/>
              <w:color w:val="FF8F8F"/>
              <w:u w:val="single"/>
            </w:rPr>
            <w:t>Ciudad</w:t>
          </w:r>
        </w:p>
      </w:docPartBody>
    </w:docPart>
    <w:docPart>
      <w:docPartPr>
        <w:name w:val="8A194883080746A5866BC0253092CB1E"/>
        <w:category>
          <w:name w:val="General"/>
          <w:gallery w:val="placeholder"/>
        </w:category>
        <w:types>
          <w:type w:val="bbPlcHdr"/>
        </w:types>
        <w:behaviors>
          <w:behavior w:val="content"/>
        </w:behaviors>
        <w:guid w:val="{F773FB44-742D-42E2-8536-E25B37733D71}"/>
      </w:docPartPr>
      <w:docPartBody>
        <w:p w:rsidR="007E1325" w:rsidRDefault="00DB6A74" w:rsidP="00DB6A74">
          <w:pPr>
            <w:pStyle w:val="8A194883080746A5866BC0253092CB1E"/>
          </w:pPr>
          <w:r w:rsidRPr="000D290B">
            <w:rPr>
              <w:rStyle w:val="Textodelmarcadordeposicin"/>
              <w:rFonts w:ascii="Arial" w:hAnsi="Arial" w:cs="Arial"/>
              <w:color w:val="FF8F8F"/>
            </w:rPr>
            <w:t>seleccionar la fecha.</w:t>
          </w:r>
        </w:p>
      </w:docPartBody>
    </w:docPart>
    <w:docPart>
      <w:docPartPr>
        <w:name w:val="8997A5FA839746F9930E6A996EB4C0C6"/>
        <w:category>
          <w:name w:val="General"/>
          <w:gallery w:val="placeholder"/>
        </w:category>
        <w:types>
          <w:type w:val="bbPlcHdr"/>
        </w:types>
        <w:behaviors>
          <w:behavior w:val="content"/>
        </w:behaviors>
        <w:guid w:val="{FB86DADF-833F-4F66-AF0C-5232D7612B30}"/>
      </w:docPartPr>
      <w:docPartBody>
        <w:p w:rsidR="007E1325" w:rsidRDefault="00DB6A74" w:rsidP="00DB6A74">
          <w:pPr>
            <w:pStyle w:val="8997A5FA839746F9930E6A996EB4C0C6"/>
          </w:pPr>
          <w:r w:rsidRPr="000D290B">
            <w:rPr>
              <w:rStyle w:val="Textodelmarcadordeposicin"/>
              <w:rFonts w:ascii="Arial" w:hAnsi="Arial" w:cs="Arial"/>
              <w:color w:val="FF8F8F"/>
              <w:u w:val="single"/>
            </w:rPr>
            <w:t>DILIGENCIAR LA UNIDAD A LA QUE PRESENTA LA OFERTA</w:t>
          </w:r>
        </w:p>
      </w:docPartBody>
    </w:docPart>
    <w:docPart>
      <w:docPartPr>
        <w:name w:val="F252EE8BBB5848C3ADE71AA5F63BF481"/>
        <w:category>
          <w:name w:val="General"/>
          <w:gallery w:val="placeholder"/>
        </w:category>
        <w:types>
          <w:type w:val="bbPlcHdr"/>
        </w:types>
        <w:behaviors>
          <w:behavior w:val="content"/>
        </w:behaviors>
        <w:guid w:val="{EF286B58-2F1B-474C-92CB-CE7FACE5A348}"/>
      </w:docPartPr>
      <w:docPartBody>
        <w:p w:rsidR="007E1325" w:rsidRDefault="00DB6A74" w:rsidP="00DB6A74">
          <w:pPr>
            <w:pStyle w:val="F252EE8BBB5848C3ADE71AA5F63BF481"/>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067FF3445B194D139EAC20BFE7460795"/>
        <w:category>
          <w:name w:val="General"/>
          <w:gallery w:val="placeholder"/>
        </w:category>
        <w:types>
          <w:type w:val="bbPlcHdr"/>
        </w:types>
        <w:behaviors>
          <w:behavior w:val="content"/>
        </w:behaviors>
        <w:guid w:val="{7E70047F-9D32-4F22-8409-FBF8E86D38EB}"/>
      </w:docPartPr>
      <w:docPartBody>
        <w:p w:rsidR="007E1325" w:rsidRDefault="00DB6A74" w:rsidP="00DB6A74">
          <w:pPr>
            <w:pStyle w:val="067FF3445B194D139EAC20BFE7460795"/>
          </w:pPr>
          <w:r w:rsidRPr="000D290B">
            <w:rPr>
              <w:rStyle w:val="Textodelmarcadordeposicin"/>
              <w:rFonts w:ascii="Arial" w:hAnsi="Arial" w:cs="Arial"/>
              <w:color w:val="FF8F8F"/>
              <w:u w:val="single"/>
            </w:rPr>
            <w:t>Diligenciar el número del proceso</w:t>
          </w:r>
        </w:p>
      </w:docPartBody>
    </w:docPart>
    <w:docPart>
      <w:docPartPr>
        <w:name w:val="85E1DE05BD0646E8BB28E94059AC877D"/>
        <w:category>
          <w:name w:val="General"/>
          <w:gallery w:val="placeholder"/>
        </w:category>
        <w:types>
          <w:type w:val="bbPlcHdr"/>
        </w:types>
        <w:behaviors>
          <w:behavior w:val="content"/>
        </w:behaviors>
        <w:guid w:val="{8861E8C8-0610-4B78-8EAD-ABC2051D0CED}"/>
      </w:docPartPr>
      <w:docPartBody>
        <w:p w:rsidR="007E1325" w:rsidRDefault="00DB6A74" w:rsidP="00DB6A74">
          <w:pPr>
            <w:pStyle w:val="85E1DE05BD0646E8BB28E94059AC877D"/>
          </w:pPr>
          <w:r w:rsidRPr="000D290B">
            <w:rPr>
              <w:rStyle w:val="Textodelmarcadordeposicin"/>
              <w:rFonts w:ascii="Arial" w:hAnsi="Arial" w:cs="Arial"/>
              <w:color w:val="FF8F8F"/>
              <w:u w:val="single"/>
            </w:rPr>
            <w:t>Transcribir el objeto del proceso</w:t>
          </w:r>
        </w:p>
      </w:docPartBody>
    </w:docPart>
    <w:docPart>
      <w:docPartPr>
        <w:name w:val="0DF9D6A80C0948F5ADBE2420928D9F4D"/>
        <w:category>
          <w:name w:val="General"/>
          <w:gallery w:val="placeholder"/>
        </w:category>
        <w:types>
          <w:type w:val="bbPlcHdr"/>
        </w:types>
        <w:behaviors>
          <w:behavior w:val="content"/>
        </w:behaviors>
        <w:guid w:val="{36D6A21E-9ACF-4786-AEA8-DDEC34FC42EE}"/>
      </w:docPartPr>
      <w:docPartBody>
        <w:p w:rsidR="007E1325" w:rsidRDefault="00DB6A74" w:rsidP="00DB6A74">
          <w:pPr>
            <w:pStyle w:val="0DF9D6A80C0948F5ADBE2420928D9F4D"/>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9BC7A384045D43B597B3571FC83C7D20"/>
        <w:category>
          <w:name w:val="General"/>
          <w:gallery w:val="placeholder"/>
        </w:category>
        <w:types>
          <w:type w:val="bbPlcHdr"/>
        </w:types>
        <w:behaviors>
          <w:behavior w:val="content"/>
        </w:behaviors>
        <w:guid w:val="{93695C7C-A53C-4CF2-B4CC-5C3B27D084C7}"/>
      </w:docPartPr>
      <w:docPartBody>
        <w:p w:rsidR="007E1325" w:rsidRDefault="00DB6A74" w:rsidP="00DB6A74">
          <w:pPr>
            <w:pStyle w:val="9BC7A384045D43B597B3571FC83C7D20"/>
          </w:pPr>
          <w:r w:rsidRPr="000D290B">
            <w:rPr>
              <w:rStyle w:val="Textodelmarcadordeposicin"/>
              <w:rFonts w:eastAsiaTheme="minorHAnsi"/>
              <w:color w:val="FF8F8F"/>
              <w:u w:val="single"/>
            </w:rPr>
            <w:t>Domicilio de la persona firmante</w:t>
          </w:r>
        </w:p>
      </w:docPartBody>
    </w:docPart>
    <w:docPart>
      <w:docPartPr>
        <w:name w:val="1A349F83A47041FAAD481818D4A7B21D"/>
        <w:category>
          <w:name w:val="General"/>
          <w:gallery w:val="placeholder"/>
        </w:category>
        <w:types>
          <w:type w:val="bbPlcHdr"/>
        </w:types>
        <w:behaviors>
          <w:behavior w:val="content"/>
        </w:behaviors>
        <w:guid w:val="{A77816D4-BF49-452A-99CB-5B320DC6291E}"/>
      </w:docPartPr>
      <w:docPartBody>
        <w:p w:rsidR="007E1325" w:rsidRDefault="00DB6A74" w:rsidP="00DB6A74">
          <w:pPr>
            <w:pStyle w:val="1A349F83A47041FAAD481818D4A7B21D"/>
          </w:pPr>
          <w:r w:rsidRPr="000D290B">
            <w:rPr>
              <w:rStyle w:val="Textodelmarcadordeposicin"/>
              <w:rFonts w:eastAsiaTheme="minorHAnsi"/>
              <w:color w:val="FF8F8F"/>
              <w:u w:val="single"/>
            </w:rPr>
            <w:t>Documento de identificación de la persona firmante y lugar de expedición</w:t>
          </w:r>
        </w:p>
      </w:docPartBody>
    </w:docPart>
    <w:docPart>
      <w:docPartPr>
        <w:name w:val="68F175AD0E274B979B87E34B8E4A2E3A"/>
        <w:category>
          <w:name w:val="General"/>
          <w:gallery w:val="placeholder"/>
        </w:category>
        <w:types>
          <w:type w:val="bbPlcHdr"/>
        </w:types>
        <w:behaviors>
          <w:behavior w:val="content"/>
        </w:behaviors>
        <w:guid w:val="{FC9DE5CA-D319-4D71-9F68-DBF846437974}"/>
      </w:docPartPr>
      <w:docPartBody>
        <w:p w:rsidR="007E1325" w:rsidRDefault="00DB6A74" w:rsidP="00DB6A74">
          <w:pPr>
            <w:pStyle w:val="68F175AD0E274B979B87E34B8E4A2E3A"/>
          </w:pPr>
          <w:r w:rsidRPr="000D290B">
            <w:rPr>
              <w:rStyle w:val="Textodelmarcadordeposicin"/>
              <w:rFonts w:eastAsiaTheme="minorHAnsi"/>
              <w:color w:val="FF8F8F"/>
              <w:u w:val="single"/>
            </w:rPr>
            <w:t>Seleccionar la opción correspondiente</w:t>
          </w:r>
        </w:p>
      </w:docPartBody>
    </w:docPart>
    <w:docPart>
      <w:docPartPr>
        <w:name w:val="D7FCD6F14A334BD7B415A220F74BFEF4"/>
        <w:category>
          <w:name w:val="General"/>
          <w:gallery w:val="placeholder"/>
        </w:category>
        <w:types>
          <w:type w:val="bbPlcHdr"/>
        </w:types>
        <w:behaviors>
          <w:behavior w:val="content"/>
        </w:behaviors>
        <w:guid w:val="{7252EE8D-57C8-4D48-93FB-8FF68674B9E4}"/>
      </w:docPartPr>
      <w:docPartBody>
        <w:p w:rsidR="007E1325" w:rsidRDefault="00DB6A74" w:rsidP="00DB6A74">
          <w:pPr>
            <w:pStyle w:val="D7FCD6F14A334BD7B415A220F74BFEF4"/>
          </w:pPr>
          <w:r w:rsidRPr="000D290B">
            <w:rPr>
              <w:rStyle w:val="Textodelmarcadordeposicin"/>
              <w:rFonts w:ascii="Arial" w:hAnsi="Arial" w:cs="Arial"/>
              <w:color w:val="FF8F8F"/>
              <w:u w:val="single"/>
            </w:rPr>
            <w:t>Elegir la modalidad de contratación</w:t>
          </w:r>
        </w:p>
      </w:docPartBody>
    </w:docPart>
    <w:docPart>
      <w:docPartPr>
        <w:name w:val="3E03D38B9C5E4053A8CFD30278AB497E"/>
        <w:category>
          <w:name w:val="General"/>
          <w:gallery w:val="placeholder"/>
        </w:category>
        <w:types>
          <w:type w:val="bbPlcHdr"/>
        </w:types>
        <w:behaviors>
          <w:behavior w:val="content"/>
        </w:behaviors>
        <w:guid w:val="{31E011C5-B378-4CBB-9DF4-0097D61C98E1}"/>
      </w:docPartPr>
      <w:docPartBody>
        <w:p w:rsidR="007E1325" w:rsidRDefault="00DB6A74" w:rsidP="00DB6A74">
          <w:pPr>
            <w:pStyle w:val="3E03D38B9C5E4053A8CFD30278AB497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E1667268A2A342A887F237201AC6D1F7"/>
        <w:category>
          <w:name w:val="General"/>
          <w:gallery w:val="placeholder"/>
        </w:category>
        <w:types>
          <w:type w:val="bbPlcHdr"/>
        </w:types>
        <w:behaviors>
          <w:behavior w:val="content"/>
        </w:behaviors>
        <w:guid w:val="{88E13915-D552-47A8-BBD2-9DFFB23CF7C7}"/>
      </w:docPartPr>
      <w:docPartBody>
        <w:p w:rsidR="007E1325" w:rsidRDefault="00DB6A74" w:rsidP="00DB6A74">
          <w:pPr>
            <w:pStyle w:val="E1667268A2A342A887F237201AC6D1F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CDF2246071B414EB31041FE3C46CA13"/>
        <w:category>
          <w:name w:val="General"/>
          <w:gallery w:val="placeholder"/>
        </w:category>
        <w:types>
          <w:type w:val="bbPlcHdr"/>
        </w:types>
        <w:behaviors>
          <w:behavior w:val="content"/>
        </w:behaviors>
        <w:guid w:val="{6921CA30-93D0-400F-A910-9AEF36FAB2FE}"/>
      </w:docPartPr>
      <w:docPartBody>
        <w:p w:rsidR="007E1325" w:rsidRDefault="00DB6A74" w:rsidP="00DB6A74">
          <w:pPr>
            <w:pStyle w:val="8CDF2246071B414EB31041FE3C46CA1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D4FC7A9BDD14A0F8F9CDBFBC5EFDF55"/>
        <w:category>
          <w:name w:val="General"/>
          <w:gallery w:val="placeholder"/>
        </w:category>
        <w:types>
          <w:type w:val="bbPlcHdr"/>
        </w:types>
        <w:behaviors>
          <w:behavior w:val="content"/>
        </w:behaviors>
        <w:guid w:val="{F5ECEC97-C59A-4B43-9825-8327686CE0F6}"/>
      </w:docPartPr>
      <w:docPartBody>
        <w:p w:rsidR="007E1325" w:rsidRDefault="00DB6A74" w:rsidP="00DB6A74">
          <w:pPr>
            <w:pStyle w:val="7D4FC7A9BDD14A0F8F9CDBFBC5EFDF5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057FE1DE54C4EDC87F43F567827D0C7"/>
        <w:category>
          <w:name w:val="General"/>
          <w:gallery w:val="placeholder"/>
        </w:category>
        <w:types>
          <w:type w:val="bbPlcHdr"/>
        </w:types>
        <w:behaviors>
          <w:behavior w:val="content"/>
        </w:behaviors>
        <w:guid w:val="{6F26A3EE-5E14-4D0E-9169-30583FAC1C83}"/>
      </w:docPartPr>
      <w:docPartBody>
        <w:p w:rsidR="007E1325" w:rsidRDefault="00DB6A74" w:rsidP="00DB6A74">
          <w:pPr>
            <w:pStyle w:val="6057FE1DE54C4EDC87F43F567827D0C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C98B0AAD5AD4444A9563F5D9493D499"/>
        <w:category>
          <w:name w:val="General"/>
          <w:gallery w:val="placeholder"/>
        </w:category>
        <w:types>
          <w:type w:val="bbPlcHdr"/>
        </w:types>
        <w:behaviors>
          <w:behavior w:val="content"/>
        </w:behaviors>
        <w:guid w:val="{DF59B31C-A420-46A9-975E-04D0A761AA35}"/>
      </w:docPartPr>
      <w:docPartBody>
        <w:p w:rsidR="007E1325" w:rsidRDefault="00DB6A74" w:rsidP="00DB6A74">
          <w:pPr>
            <w:pStyle w:val="DC98B0AAD5AD4444A9563F5D9493D499"/>
          </w:pPr>
          <w:r w:rsidRPr="000D290B">
            <w:rPr>
              <w:rStyle w:val="Textodelmarcadordeposicin"/>
              <w:rFonts w:ascii="Arial" w:eastAsiaTheme="minorHAnsi" w:hAnsi="Arial" w:cs="Arial"/>
              <w:color w:val="FF8F8F"/>
              <w:u w:val="single"/>
            </w:rPr>
            <w:t>Diligenciar la dirección del proveedor</w:t>
          </w:r>
        </w:p>
      </w:docPartBody>
    </w:docPart>
    <w:docPart>
      <w:docPartPr>
        <w:name w:val="F89953095F2A44B2BFCC62EEC44B437C"/>
        <w:category>
          <w:name w:val="General"/>
          <w:gallery w:val="placeholder"/>
        </w:category>
        <w:types>
          <w:type w:val="bbPlcHdr"/>
        </w:types>
        <w:behaviors>
          <w:behavior w:val="content"/>
        </w:behaviors>
        <w:guid w:val="{EEB9BB94-8F96-43AC-AF13-FD426D7F27B4}"/>
      </w:docPartPr>
      <w:docPartBody>
        <w:p w:rsidR="007E1325" w:rsidRDefault="00DB6A74" w:rsidP="00DB6A74">
          <w:pPr>
            <w:pStyle w:val="F89953095F2A44B2BFCC62EEC44B437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B3DE401D69144DF9DA101E01E8D2D62"/>
        <w:category>
          <w:name w:val="General"/>
          <w:gallery w:val="placeholder"/>
        </w:category>
        <w:types>
          <w:type w:val="bbPlcHdr"/>
        </w:types>
        <w:behaviors>
          <w:behavior w:val="content"/>
        </w:behaviors>
        <w:guid w:val="{C906C938-3EFC-4E0F-866F-89F6B0865E46}"/>
      </w:docPartPr>
      <w:docPartBody>
        <w:p w:rsidR="007E1325" w:rsidRDefault="00DB6A74" w:rsidP="00DB6A74">
          <w:pPr>
            <w:pStyle w:val="EB3DE401D69144DF9DA101E01E8D2D6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A7B44EE92EE419FA4ED63C0F4C5AA15"/>
        <w:category>
          <w:name w:val="General"/>
          <w:gallery w:val="placeholder"/>
        </w:category>
        <w:types>
          <w:type w:val="bbPlcHdr"/>
        </w:types>
        <w:behaviors>
          <w:behavior w:val="content"/>
        </w:behaviors>
        <w:guid w:val="{F65918BB-2316-4F02-BF40-000AAA5A083C}"/>
      </w:docPartPr>
      <w:docPartBody>
        <w:p w:rsidR="007E1325" w:rsidRDefault="00DB6A74" w:rsidP="00DB6A74">
          <w:pPr>
            <w:pStyle w:val="CA7B44EE92EE419FA4ED63C0F4C5AA15"/>
          </w:pPr>
          <w:r w:rsidRPr="00A70DFE">
            <w:rPr>
              <w:rStyle w:val="Textodelmarcadordeposicin"/>
              <w:rFonts w:ascii="Arial" w:hAnsi="Arial" w:cs="Arial"/>
              <w:color w:val="FF8F8F"/>
              <w:u w:val="single"/>
            </w:rPr>
            <w:t>Ciudad</w:t>
          </w:r>
        </w:p>
      </w:docPartBody>
    </w:docPart>
    <w:docPart>
      <w:docPartPr>
        <w:name w:val="270652901E334765BB6950D00623975F"/>
        <w:category>
          <w:name w:val="General"/>
          <w:gallery w:val="placeholder"/>
        </w:category>
        <w:types>
          <w:type w:val="bbPlcHdr"/>
        </w:types>
        <w:behaviors>
          <w:behavior w:val="content"/>
        </w:behaviors>
        <w:guid w:val="{801E4DB5-85EC-4727-89DD-7EA2BD1A8909}"/>
      </w:docPartPr>
      <w:docPartBody>
        <w:p w:rsidR="007E1325" w:rsidRDefault="00DB6A74" w:rsidP="00DB6A74">
          <w:pPr>
            <w:pStyle w:val="270652901E334765BB6950D00623975F"/>
          </w:pPr>
          <w:r w:rsidRPr="00A70DFE">
            <w:rPr>
              <w:rStyle w:val="Textodelmarcadordeposicin"/>
              <w:rFonts w:ascii="Arial" w:hAnsi="Arial" w:cs="Arial"/>
              <w:color w:val="FF8F8F"/>
            </w:rPr>
            <w:t>seleccionar la fecha.</w:t>
          </w:r>
        </w:p>
      </w:docPartBody>
    </w:docPart>
    <w:docPart>
      <w:docPartPr>
        <w:name w:val="4E3611EB9C3B4372A8B57E81367F64F8"/>
        <w:category>
          <w:name w:val="General"/>
          <w:gallery w:val="placeholder"/>
        </w:category>
        <w:types>
          <w:type w:val="bbPlcHdr"/>
        </w:types>
        <w:behaviors>
          <w:behavior w:val="content"/>
        </w:behaviors>
        <w:guid w:val="{94D3AED6-BDEA-4F3C-9E6F-C0D03B07DC82}"/>
      </w:docPartPr>
      <w:docPartBody>
        <w:p w:rsidR="007E1325" w:rsidRDefault="00DB6A74" w:rsidP="00DB6A74">
          <w:pPr>
            <w:pStyle w:val="4E3611EB9C3B4372A8B57E81367F64F8"/>
          </w:pPr>
          <w:r w:rsidRPr="00A70DFE">
            <w:rPr>
              <w:rStyle w:val="Textodelmarcadordeposicin"/>
              <w:rFonts w:ascii="Arial" w:hAnsi="Arial" w:cs="Arial"/>
              <w:color w:val="FF8F8F"/>
              <w:u w:val="single"/>
            </w:rPr>
            <w:t>DILIGENCIAR LA UNIDAD A LA QUE PRESENTA LA OFERTA</w:t>
          </w:r>
        </w:p>
      </w:docPartBody>
    </w:docPart>
    <w:docPart>
      <w:docPartPr>
        <w:name w:val="0521EB1090074D99917EF343BABEBA2E"/>
        <w:category>
          <w:name w:val="General"/>
          <w:gallery w:val="placeholder"/>
        </w:category>
        <w:types>
          <w:type w:val="bbPlcHdr"/>
        </w:types>
        <w:behaviors>
          <w:behavior w:val="content"/>
        </w:behaviors>
        <w:guid w:val="{32C60D1D-E154-4814-9618-C12FE04E3EA7}"/>
      </w:docPartPr>
      <w:docPartBody>
        <w:p w:rsidR="007E1325" w:rsidRDefault="00DB6A74" w:rsidP="00DB6A74">
          <w:pPr>
            <w:pStyle w:val="0521EB1090074D99917EF343BABEBA2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C291F49231CD4CB4AD3C67AE29727534"/>
        <w:category>
          <w:name w:val="General"/>
          <w:gallery w:val="placeholder"/>
        </w:category>
        <w:types>
          <w:type w:val="bbPlcHdr"/>
        </w:types>
        <w:behaviors>
          <w:behavior w:val="content"/>
        </w:behaviors>
        <w:guid w:val="{BCE52A4E-CB2B-48B8-B345-7C3BE8C7E934}"/>
      </w:docPartPr>
      <w:docPartBody>
        <w:p w:rsidR="007E1325" w:rsidRDefault="00DB6A74" w:rsidP="00DB6A74">
          <w:pPr>
            <w:pStyle w:val="C291F49231CD4CB4AD3C67AE29727534"/>
          </w:pPr>
          <w:r w:rsidRPr="00A70DFE">
            <w:rPr>
              <w:rStyle w:val="Textodelmarcadordeposicin"/>
              <w:rFonts w:ascii="Arial" w:hAnsi="Arial" w:cs="Arial"/>
              <w:color w:val="FF8F8F"/>
              <w:u w:val="single"/>
            </w:rPr>
            <w:t>Diligenciar el número del proceso</w:t>
          </w:r>
        </w:p>
      </w:docPartBody>
    </w:docPart>
    <w:docPart>
      <w:docPartPr>
        <w:name w:val="D09D2D8F8D2B4EF9B6BC6A4E85F3D4D5"/>
        <w:category>
          <w:name w:val="General"/>
          <w:gallery w:val="placeholder"/>
        </w:category>
        <w:types>
          <w:type w:val="bbPlcHdr"/>
        </w:types>
        <w:behaviors>
          <w:behavior w:val="content"/>
        </w:behaviors>
        <w:guid w:val="{279BE124-4C35-4E3E-9519-C9AD4473A48E}"/>
      </w:docPartPr>
      <w:docPartBody>
        <w:p w:rsidR="007E1325" w:rsidRDefault="00DB6A74" w:rsidP="00DB6A74">
          <w:pPr>
            <w:pStyle w:val="D09D2D8F8D2B4EF9B6BC6A4E85F3D4D5"/>
          </w:pPr>
          <w:r w:rsidRPr="00A70DFE">
            <w:rPr>
              <w:rStyle w:val="Textodelmarcadordeposicin"/>
              <w:rFonts w:ascii="Arial" w:hAnsi="Arial" w:cs="Arial"/>
              <w:color w:val="FF8F8F"/>
              <w:u w:val="single"/>
            </w:rPr>
            <w:t>Transcribir el objeto del proceso</w:t>
          </w:r>
        </w:p>
      </w:docPartBody>
    </w:docPart>
    <w:docPart>
      <w:docPartPr>
        <w:name w:val="48B3BB4C046243EDA95CC5D4D87BDB28"/>
        <w:category>
          <w:name w:val="General"/>
          <w:gallery w:val="placeholder"/>
        </w:category>
        <w:types>
          <w:type w:val="bbPlcHdr"/>
        </w:types>
        <w:behaviors>
          <w:behavior w:val="content"/>
        </w:behaviors>
        <w:guid w:val="{281B1EDF-325B-4AC5-B5F2-F9D62C440027}"/>
      </w:docPartPr>
      <w:docPartBody>
        <w:p w:rsidR="007E1325" w:rsidRDefault="00DB6A74" w:rsidP="00DB6A74">
          <w:pPr>
            <w:pStyle w:val="48B3BB4C046243EDA95CC5D4D87BDB28"/>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303F09113744F97BF1BD83938B4FA42"/>
        <w:category>
          <w:name w:val="General"/>
          <w:gallery w:val="placeholder"/>
        </w:category>
        <w:types>
          <w:type w:val="bbPlcHdr"/>
        </w:types>
        <w:behaviors>
          <w:behavior w:val="content"/>
        </w:behaviors>
        <w:guid w:val="{1EBD918F-7325-4684-9F3E-89092E4F3F25}"/>
      </w:docPartPr>
      <w:docPartBody>
        <w:p w:rsidR="007E1325" w:rsidRDefault="00DB6A74" w:rsidP="00DB6A74">
          <w:pPr>
            <w:pStyle w:val="5303F09113744F97BF1BD83938B4FA4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85938D6099C492E910346F11042B7C9"/>
        <w:category>
          <w:name w:val="General"/>
          <w:gallery w:val="placeholder"/>
        </w:category>
        <w:types>
          <w:type w:val="bbPlcHdr"/>
        </w:types>
        <w:behaviors>
          <w:behavior w:val="content"/>
        </w:behaviors>
        <w:guid w:val="{A473CB8F-9886-47E7-BEAA-47F2C77C67DB}"/>
      </w:docPartPr>
      <w:docPartBody>
        <w:p w:rsidR="007E1325" w:rsidRDefault="00DB6A74" w:rsidP="00DB6A74">
          <w:pPr>
            <w:pStyle w:val="D85938D6099C492E910346F11042B7C9"/>
          </w:pPr>
          <w:r w:rsidRPr="00A70DFE">
            <w:rPr>
              <w:rStyle w:val="Textodelmarcadordeposicin"/>
              <w:rFonts w:ascii="Arial" w:hAnsi="Arial" w:cs="Arial"/>
              <w:color w:val="FF8F8F"/>
              <w:u w:val="single"/>
            </w:rPr>
            <w:t>Documentos de identificación y lugar de expedición</w:t>
          </w:r>
        </w:p>
      </w:docPartBody>
    </w:docPart>
    <w:docPart>
      <w:docPartPr>
        <w:name w:val="61A4E90832764AE09D28BEA423C168CB"/>
        <w:category>
          <w:name w:val="General"/>
          <w:gallery w:val="placeholder"/>
        </w:category>
        <w:types>
          <w:type w:val="bbPlcHdr"/>
        </w:types>
        <w:behaviors>
          <w:behavior w:val="content"/>
        </w:behaviors>
        <w:guid w:val="{7ADC14CF-2034-41F9-A0A2-17A55305E868}"/>
      </w:docPartPr>
      <w:docPartBody>
        <w:p w:rsidR="007E1325" w:rsidRDefault="00DB6A74" w:rsidP="00DB6A74">
          <w:pPr>
            <w:pStyle w:val="61A4E90832764AE09D28BEA423C168CB"/>
          </w:pPr>
          <w:r w:rsidRPr="00A70DFE">
            <w:rPr>
              <w:rStyle w:val="Textodelmarcadordeposicin"/>
              <w:rFonts w:ascii="Arial" w:hAnsi="Arial" w:cs="Arial"/>
              <w:color w:val="FF8F8F"/>
              <w:u w:val="single"/>
            </w:rPr>
            <w:t>DILIGENCIAR LA UNIDAD A LA QUE PRESENTA LA OFERTA</w:t>
          </w:r>
        </w:p>
      </w:docPartBody>
    </w:docPart>
    <w:docPart>
      <w:docPartPr>
        <w:name w:val="8AB194C515AC48C3B9EA73B3E4A4A5DD"/>
        <w:category>
          <w:name w:val="General"/>
          <w:gallery w:val="placeholder"/>
        </w:category>
        <w:types>
          <w:type w:val="bbPlcHdr"/>
        </w:types>
        <w:behaviors>
          <w:behavior w:val="content"/>
        </w:behaviors>
        <w:guid w:val="{24D0C6D4-D3E0-4F3C-92DE-BEBD6335CABE}"/>
      </w:docPartPr>
      <w:docPartBody>
        <w:p w:rsidR="007E1325" w:rsidRDefault="00DB6A74" w:rsidP="00DB6A74">
          <w:pPr>
            <w:pStyle w:val="8AB194C515AC48C3B9EA73B3E4A4A5DD"/>
          </w:pPr>
          <w:r w:rsidRPr="00A70DFE">
            <w:rPr>
              <w:rStyle w:val="Textodelmarcadordeposicin"/>
              <w:rFonts w:ascii="Arial" w:hAnsi="Arial" w:cs="Arial"/>
              <w:color w:val="FF8F8F"/>
              <w:u w:val="single"/>
            </w:rPr>
            <w:t>DILIGENCIAR LA UNIDAD A LA QUE PRESENTA LA OFERTA</w:t>
          </w:r>
        </w:p>
      </w:docPartBody>
    </w:docPart>
    <w:docPart>
      <w:docPartPr>
        <w:name w:val="DD7550BA7E1646BA8A7E75D7FC3C5FDC"/>
        <w:category>
          <w:name w:val="General"/>
          <w:gallery w:val="placeholder"/>
        </w:category>
        <w:types>
          <w:type w:val="bbPlcHdr"/>
        </w:types>
        <w:behaviors>
          <w:behavior w:val="content"/>
        </w:behaviors>
        <w:guid w:val="{9110CA46-A2C8-4B63-9EE9-80155C733D88}"/>
      </w:docPartPr>
      <w:docPartBody>
        <w:p w:rsidR="007E1325" w:rsidRDefault="00DB6A74" w:rsidP="00DB6A74">
          <w:pPr>
            <w:pStyle w:val="DD7550BA7E1646BA8A7E75D7FC3C5FDC"/>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38F02AD16F94E28B9CCEE888DF121CD"/>
        <w:category>
          <w:name w:val="General"/>
          <w:gallery w:val="placeholder"/>
        </w:category>
        <w:types>
          <w:type w:val="bbPlcHdr"/>
        </w:types>
        <w:behaviors>
          <w:behavior w:val="content"/>
        </w:behaviors>
        <w:guid w:val="{7C51D457-2891-433F-A2B4-BC1793AB4F16}"/>
      </w:docPartPr>
      <w:docPartBody>
        <w:p w:rsidR="007E1325" w:rsidRDefault="00DB6A74" w:rsidP="00DB6A74">
          <w:pPr>
            <w:pStyle w:val="138F02AD16F94E28B9CCEE888DF121C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84935C98C9445B187DA8DC6C6589F1A"/>
        <w:category>
          <w:name w:val="General"/>
          <w:gallery w:val="placeholder"/>
        </w:category>
        <w:types>
          <w:type w:val="bbPlcHdr"/>
        </w:types>
        <w:behaviors>
          <w:behavior w:val="content"/>
        </w:behaviors>
        <w:guid w:val="{08C0D68D-5D78-4E3C-843E-CA357F7F670B}"/>
      </w:docPartPr>
      <w:docPartBody>
        <w:p w:rsidR="007E1325" w:rsidRDefault="00DB6A74" w:rsidP="00DB6A74">
          <w:pPr>
            <w:pStyle w:val="784935C98C9445B187DA8DC6C6589F1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161B997CE9A4DFFAA94DADFAA368C00"/>
        <w:category>
          <w:name w:val="General"/>
          <w:gallery w:val="placeholder"/>
        </w:category>
        <w:types>
          <w:type w:val="bbPlcHdr"/>
        </w:types>
        <w:behaviors>
          <w:behavior w:val="content"/>
        </w:behaviors>
        <w:guid w:val="{D12C748B-BA4F-455E-867F-B48C8E544F21}"/>
      </w:docPartPr>
      <w:docPartBody>
        <w:p w:rsidR="007E1325" w:rsidRDefault="00DB6A74" w:rsidP="00DB6A74">
          <w:pPr>
            <w:pStyle w:val="1161B997CE9A4DFFAA94DADFAA368C0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5CC0AD7559F435CAC1A56CB3532EC99"/>
        <w:category>
          <w:name w:val="General"/>
          <w:gallery w:val="placeholder"/>
        </w:category>
        <w:types>
          <w:type w:val="bbPlcHdr"/>
        </w:types>
        <w:behaviors>
          <w:behavior w:val="content"/>
        </w:behaviors>
        <w:guid w:val="{3E0BEABD-742D-4A24-B181-9D040660572A}"/>
      </w:docPartPr>
      <w:docPartBody>
        <w:p w:rsidR="007E1325" w:rsidRDefault="00DB6A74" w:rsidP="00DB6A74">
          <w:pPr>
            <w:pStyle w:val="85CC0AD7559F435CAC1A56CB3532EC99"/>
          </w:pPr>
          <w:r w:rsidRPr="00A70DFE">
            <w:rPr>
              <w:rStyle w:val="Textodelmarcadordeposicin"/>
              <w:rFonts w:ascii="Arial" w:eastAsiaTheme="minorHAnsi" w:hAnsi="Arial" w:cs="Arial"/>
              <w:color w:val="FF8F8F"/>
              <w:u w:val="single"/>
            </w:rPr>
            <w:t>Diligenciar la dirección del proveedor</w:t>
          </w:r>
        </w:p>
      </w:docPartBody>
    </w:docPart>
    <w:docPart>
      <w:docPartPr>
        <w:name w:val="0493503CF412478196D284817D0F79DB"/>
        <w:category>
          <w:name w:val="General"/>
          <w:gallery w:val="placeholder"/>
        </w:category>
        <w:types>
          <w:type w:val="bbPlcHdr"/>
        </w:types>
        <w:behaviors>
          <w:behavior w:val="content"/>
        </w:behaviors>
        <w:guid w:val="{01B4CFF1-4E2D-4FD7-8CC8-B269B8905F84}"/>
      </w:docPartPr>
      <w:docPartBody>
        <w:p w:rsidR="007E1325" w:rsidRDefault="00DB6A74" w:rsidP="00DB6A74">
          <w:pPr>
            <w:pStyle w:val="0493503CF412478196D284817D0F79D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F2EC34BDBFE4BA4A6C79E112ADED132"/>
        <w:category>
          <w:name w:val="General"/>
          <w:gallery w:val="placeholder"/>
        </w:category>
        <w:types>
          <w:type w:val="bbPlcHdr"/>
        </w:types>
        <w:behaviors>
          <w:behavior w:val="content"/>
        </w:behaviors>
        <w:guid w:val="{1423C4D1-CAAA-469B-8C8C-759AEA485644}"/>
      </w:docPartPr>
      <w:docPartBody>
        <w:p w:rsidR="007E1325" w:rsidRDefault="00DB6A74" w:rsidP="00DB6A74">
          <w:pPr>
            <w:pStyle w:val="CF2EC34BDBFE4BA4A6C79E112ADED13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A5C7E4878BA41179A9B71543F6BA565"/>
        <w:category>
          <w:name w:val="General"/>
          <w:gallery w:val="placeholder"/>
        </w:category>
        <w:types>
          <w:type w:val="bbPlcHdr"/>
        </w:types>
        <w:behaviors>
          <w:behavior w:val="content"/>
        </w:behaviors>
        <w:guid w:val="{626CE412-0F90-44C0-B375-17C0905A532D}"/>
      </w:docPartPr>
      <w:docPartBody>
        <w:p w:rsidR="000E415E" w:rsidRDefault="000E415E" w:rsidP="000E415E">
          <w:pPr>
            <w:pStyle w:val="5A5C7E4878BA41179A9B71543F6BA565"/>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C8DED8375DAB493B9E76F2843E6BBF67"/>
        <w:category>
          <w:name w:val="General"/>
          <w:gallery w:val="placeholder"/>
        </w:category>
        <w:types>
          <w:type w:val="bbPlcHdr"/>
        </w:types>
        <w:behaviors>
          <w:behavior w:val="content"/>
        </w:behaviors>
        <w:guid w:val="{E461BF71-52CE-43C7-BABA-ADE8E09F10B2}"/>
      </w:docPartPr>
      <w:docPartBody>
        <w:p w:rsidR="000E415E" w:rsidRDefault="000E415E" w:rsidP="000E415E">
          <w:pPr>
            <w:pStyle w:val="C8DED8375DAB493B9E76F2843E6BBF67"/>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9D978457F23F4952BC2AB8022064FB6A"/>
        <w:category>
          <w:name w:val="General"/>
          <w:gallery w:val="placeholder"/>
        </w:category>
        <w:types>
          <w:type w:val="bbPlcHdr"/>
        </w:types>
        <w:behaviors>
          <w:behavior w:val="content"/>
        </w:behaviors>
        <w:guid w:val="{87F85437-EA35-42D7-B0A9-0A593382123E}"/>
      </w:docPartPr>
      <w:docPartBody>
        <w:p w:rsidR="000E415E" w:rsidRDefault="000E415E" w:rsidP="000E415E">
          <w:pPr>
            <w:pStyle w:val="9D978457F23F4952BC2AB8022064FB6A"/>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E191543934444D8AA3E6C4068F09F698"/>
        <w:category>
          <w:name w:val="General"/>
          <w:gallery w:val="placeholder"/>
        </w:category>
        <w:types>
          <w:type w:val="bbPlcHdr"/>
        </w:types>
        <w:behaviors>
          <w:behavior w:val="content"/>
        </w:behaviors>
        <w:guid w:val="{F5FD07F1-140E-4C1C-BFE7-4AFDE6246059}"/>
      </w:docPartPr>
      <w:docPartBody>
        <w:p w:rsidR="000E415E" w:rsidRDefault="000E415E" w:rsidP="000E415E">
          <w:pPr>
            <w:pStyle w:val="E191543934444D8AA3E6C4068F09F698"/>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5C3701AE20BC486D82D2BDCA6AFEAEF0"/>
        <w:category>
          <w:name w:val="General"/>
          <w:gallery w:val="placeholder"/>
        </w:category>
        <w:types>
          <w:type w:val="bbPlcHdr"/>
        </w:types>
        <w:behaviors>
          <w:behavior w:val="content"/>
        </w:behaviors>
        <w:guid w:val="{FF88564A-5DC0-43B0-B50B-91BACB874555}"/>
      </w:docPartPr>
      <w:docPartBody>
        <w:p w:rsidR="000E415E" w:rsidRDefault="000E415E" w:rsidP="000E415E">
          <w:pPr>
            <w:pStyle w:val="5C3701AE20BC486D82D2BDCA6AFEAEF0"/>
          </w:pPr>
          <w:r w:rsidRPr="000C38C2">
            <w:rPr>
              <w:rStyle w:val="Textodelmarcadordeposicin"/>
              <w:rFonts w:ascii="Arial" w:eastAsiaTheme="minorHAnsi" w:hAnsi="Arial" w:cs="Arial"/>
              <w:color w:val="FF8F8F"/>
              <w:u w:val="single"/>
            </w:rPr>
            <w:t>Diligenciar la dirección del proveedor</w:t>
          </w:r>
        </w:p>
      </w:docPartBody>
    </w:docPart>
    <w:docPart>
      <w:docPartPr>
        <w:name w:val="53A849613CC143269975AFB28A23C298"/>
        <w:category>
          <w:name w:val="General"/>
          <w:gallery w:val="placeholder"/>
        </w:category>
        <w:types>
          <w:type w:val="bbPlcHdr"/>
        </w:types>
        <w:behaviors>
          <w:behavior w:val="content"/>
        </w:behaviors>
        <w:guid w:val="{10D5727F-30C0-41A5-9125-B26B4F23ACD7}"/>
      </w:docPartPr>
      <w:docPartBody>
        <w:p w:rsidR="000E415E" w:rsidRDefault="000E415E" w:rsidP="000E415E">
          <w:pPr>
            <w:pStyle w:val="53A849613CC143269975AFB28A23C298"/>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7730D32E36C742FE9A46D76329954B95"/>
        <w:category>
          <w:name w:val="General"/>
          <w:gallery w:val="placeholder"/>
        </w:category>
        <w:types>
          <w:type w:val="bbPlcHdr"/>
        </w:types>
        <w:behaviors>
          <w:behavior w:val="content"/>
        </w:behaviors>
        <w:guid w:val="{4400D3B3-CFDD-4157-AF1C-6BDE4A161135}"/>
      </w:docPartPr>
      <w:docPartBody>
        <w:p w:rsidR="000E415E" w:rsidRDefault="000E415E" w:rsidP="000E415E">
          <w:pPr>
            <w:pStyle w:val="7730D32E36C742FE9A46D76329954B95"/>
          </w:pPr>
          <w:r w:rsidRPr="000C38C2">
            <w:rPr>
              <w:rStyle w:val="Textodelmarcadordeposicin"/>
              <w:rFonts w:eastAsiaTheme="minorHAnsi"/>
              <w:color w:val="FF8F8F"/>
              <w:u w:val="single"/>
            </w:rPr>
            <w:t>Diligenciar correo electrónico de notificaciones</w:t>
          </w:r>
        </w:p>
      </w:docPartBody>
    </w:docPart>
    <w:docPart>
      <w:docPartPr>
        <w:name w:val="43A5EFC572AF45F899B91A4B44B84DC9"/>
        <w:category>
          <w:name w:val="General"/>
          <w:gallery w:val="placeholder"/>
        </w:category>
        <w:types>
          <w:type w:val="bbPlcHdr"/>
        </w:types>
        <w:behaviors>
          <w:behavior w:val="content"/>
        </w:behaviors>
        <w:guid w:val="{647C02C4-9845-466F-85AD-8B421B3B55A4}"/>
      </w:docPartPr>
      <w:docPartBody>
        <w:p w:rsidR="00B83B8D" w:rsidRDefault="00B83B8D" w:rsidP="00B83B8D">
          <w:pPr>
            <w:pStyle w:val="43A5EFC572AF45F899B91A4B44B84DC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3E633DA62FF46E5BF027B3D72574A52"/>
        <w:category>
          <w:name w:val="General"/>
          <w:gallery w:val="placeholder"/>
        </w:category>
        <w:types>
          <w:type w:val="bbPlcHdr"/>
        </w:types>
        <w:behaviors>
          <w:behavior w:val="content"/>
        </w:behaviors>
        <w:guid w:val="{DB9DA9B0-FB20-48EE-BE41-4DDD1E5E9B6B}"/>
      </w:docPartPr>
      <w:docPartBody>
        <w:p w:rsidR="00B83B8D" w:rsidRDefault="00B83B8D" w:rsidP="00B83B8D">
          <w:pPr>
            <w:pStyle w:val="43E633DA62FF46E5BF027B3D72574A5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289CC164FD34ADCBA3A7EF3E98ED364"/>
        <w:category>
          <w:name w:val="General"/>
          <w:gallery w:val="placeholder"/>
        </w:category>
        <w:types>
          <w:type w:val="bbPlcHdr"/>
        </w:types>
        <w:behaviors>
          <w:behavior w:val="content"/>
        </w:behaviors>
        <w:guid w:val="{9F1793FE-0AD5-462E-9D6E-598667ED6D58}"/>
      </w:docPartPr>
      <w:docPartBody>
        <w:p w:rsidR="00B83B8D" w:rsidRDefault="00B83B8D" w:rsidP="00B83B8D">
          <w:pPr>
            <w:pStyle w:val="8289CC164FD34ADCBA3A7EF3E98ED36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D0A90DADC064B23B234E4EB3B3CBCC6"/>
        <w:category>
          <w:name w:val="General"/>
          <w:gallery w:val="placeholder"/>
        </w:category>
        <w:types>
          <w:type w:val="bbPlcHdr"/>
        </w:types>
        <w:behaviors>
          <w:behavior w:val="content"/>
        </w:behaviors>
        <w:guid w:val="{D9BFC21A-F981-4BE1-A843-356C990674CB}"/>
      </w:docPartPr>
      <w:docPartBody>
        <w:p w:rsidR="00B83B8D" w:rsidRDefault="00B83B8D" w:rsidP="00B83B8D">
          <w:pPr>
            <w:pStyle w:val="BD0A90DADC064B23B234E4EB3B3CBCC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28BDAA9A02D433DB328895502CF4D21"/>
        <w:category>
          <w:name w:val="General"/>
          <w:gallery w:val="placeholder"/>
        </w:category>
        <w:types>
          <w:type w:val="bbPlcHdr"/>
        </w:types>
        <w:behaviors>
          <w:behavior w:val="content"/>
        </w:behaviors>
        <w:guid w:val="{1F7E36AB-A5A7-4148-9EC8-79D19C9301AD}"/>
      </w:docPartPr>
      <w:docPartBody>
        <w:p w:rsidR="00B83B8D" w:rsidRDefault="00B83B8D" w:rsidP="00B83B8D">
          <w:pPr>
            <w:pStyle w:val="128BDAA9A02D433DB328895502CF4D21"/>
          </w:pPr>
          <w:r w:rsidRPr="000D290B">
            <w:rPr>
              <w:rStyle w:val="Textodelmarcadordeposicin"/>
              <w:rFonts w:ascii="Arial" w:eastAsiaTheme="minorHAnsi" w:hAnsi="Arial" w:cs="Arial"/>
              <w:color w:val="FF8F8F"/>
              <w:u w:val="single"/>
            </w:rPr>
            <w:t>Diligenciar la dirección del proveedor</w:t>
          </w:r>
        </w:p>
      </w:docPartBody>
    </w:docPart>
    <w:docPart>
      <w:docPartPr>
        <w:name w:val="25946BF19C0E4BDFB6F2FC2A079E8A20"/>
        <w:category>
          <w:name w:val="General"/>
          <w:gallery w:val="placeholder"/>
        </w:category>
        <w:types>
          <w:type w:val="bbPlcHdr"/>
        </w:types>
        <w:behaviors>
          <w:behavior w:val="content"/>
        </w:behaviors>
        <w:guid w:val="{EB28C664-046E-40AD-BACE-814CFC4A7810}"/>
      </w:docPartPr>
      <w:docPartBody>
        <w:p w:rsidR="00B83B8D" w:rsidRDefault="00B83B8D" w:rsidP="00B83B8D">
          <w:pPr>
            <w:pStyle w:val="25946BF19C0E4BDFB6F2FC2A079E8A2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8859877E2FB4CF183C16958DA3C58B2"/>
        <w:category>
          <w:name w:val="General"/>
          <w:gallery w:val="placeholder"/>
        </w:category>
        <w:types>
          <w:type w:val="bbPlcHdr"/>
        </w:types>
        <w:behaviors>
          <w:behavior w:val="content"/>
        </w:behaviors>
        <w:guid w:val="{1BBD02EE-4FFA-4A5B-8C11-02147C7FD643}"/>
      </w:docPartPr>
      <w:docPartBody>
        <w:p w:rsidR="00B83B8D" w:rsidRDefault="00B83B8D" w:rsidP="00B83B8D">
          <w:pPr>
            <w:pStyle w:val="58859877E2FB4CF183C16958DA3C58B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D035C4730EC41288823BABEA1568004"/>
        <w:category>
          <w:name w:val="General"/>
          <w:gallery w:val="placeholder"/>
        </w:category>
        <w:types>
          <w:type w:val="bbPlcHdr"/>
        </w:types>
        <w:behaviors>
          <w:behavior w:val="content"/>
        </w:behaviors>
        <w:guid w:val="{145537DA-F31C-49EA-919A-9F3F38608E25}"/>
      </w:docPartPr>
      <w:docPartBody>
        <w:p w:rsidR="00EF6DD5" w:rsidRDefault="00EF6DD5" w:rsidP="00EF6DD5">
          <w:pPr>
            <w:pStyle w:val="AD035C4730EC41288823BABEA1568004"/>
          </w:pPr>
          <w:r w:rsidRPr="00963854">
            <w:rPr>
              <w:rStyle w:val="Textodelmarcadordeposicin"/>
              <w:rFonts w:ascii="Arial" w:hAnsi="Arial" w:cs="Arial"/>
              <w:color w:val="FF8F8F"/>
              <w:sz w:val="20"/>
              <w:szCs w:val="20"/>
              <w:u w:val="single"/>
            </w:rPr>
            <w:t>Ciudad</w:t>
          </w:r>
        </w:p>
      </w:docPartBody>
    </w:docPart>
    <w:docPart>
      <w:docPartPr>
        <w:name w:val="6F7B96382406407FB47B382C27CD140D"/>
        <w:category>
          <w:name w:val="General"/>
          <w:gallery w:val="placeholder"/>
        </w:category>
        <w:types>
          <w:type w:val="bbPlcHdr"/>
        </w:types>
        <w:behaviors>
          <w:behavior w:val="content"/>
        </w:behaviors>
        <w:guid w:val="{D5190C94-5CFF-4E56-B408-E1EBBC3895B5}"/>
      </w:docPartPr>
      <w:docPartBody>
        <w:p w:rsidR="00EF6DD5" w:rsidRDefault="00EF6DD5" w:rsidP="00EF6DD5">
          <w:pPr>
            <w:pStyle w:val="6F7B96382406407FB47B382C27CD140D"/>
          </w:pPr>
          <w:r w:rsidRPr="00963854">
            <w:rPr>
              <w:rStyle w:val="Textodelmarcadordeposicin"/>
              <w:rFonts w:ascii="Arial" w:hAnsi="Arial" w:cs="Arial"/>
              <w:color w:val="FF8F8F"/>
              <w:sz w:val="20"/>
              <w:szCs w:val="20"/>
            </w:rPr>
            <w:t>seleccionar la fecha.</w:t>
          </w:r>
        </w:p>
      </w:docPartBody>
    </w:docPart>
    <w:docPart>
      <w:docPartPr>
        <w:name w:val="1AF45AF5F40540589F6618D093C54932"/>
        <w:category>
          <w:name w:val="General"/>
          <w:gallery w:val="placeholder"/>
        </w:category>
        <w:types>
          <w:type w:val="bbPlcHdr"/>
        </w:types>
        <w:behaviors>
          <w:behavior w:val="content"/>
        </w:behaviors>
        <w:guid w:val="{D5CFB339-20BE-4559-AC62-9F26FE871D6D}"/>
      </w:docPartPr>
      <w:docPartBody>
        <w:p w:rsidR="00EF6DD5" w:rsidRDefault="00EF6DD5" w:rsidP="00EF6DD5">
          <w:pPr>
            <w:pStyle w:val="1AF45AF5F40540589F6618D093C54932"/>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90D065F0A7C749F491B1139A37687BD8"/>
        <w:category>
          <w:name w:val="General"/>
          <w:gallery w:val="placeholder"/>
        </w:category>
        <w:types>
          <w:type w:val="bbPlcHdr"/>
        </w:types>
        <w:behaviors>
          <w:behavior w:val="content"/>
        </w:behaviors>
        <w:guid w:val="{1290637B-518A-44BB-A7A4-5451C48F8C66}"/>
      </w:docPartPr>
      <w:docPartBody>
        <w:p w:rsidR="00EF6DD5" w:rsidRDefault="00EF6DD5" w:rsidP="00EF6DD5">
          <w:pPr>
            <w:pStyle w:val="90D065F0A7C749F491B1139A37687BD8"/>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7A993C61D22349B691ACC2F884C0ACA7"/>
        <w:category>
          <w:name w:val="General"/>
          <w:gallery w:val="placeholder"/>
        </w:category>
        <w:types>
          <w:type w:val="bbPlcHdr"/>
        </w:types>
        <w:behaviors>
          <w:behavior w:val="content"/>
        </w:behaviors>
        <w:guid w:val="{EE0F6926-EE44-4FC5-BD92-0A3C6370EF37}"/>
      </w:docPartPr>
      <w:docPartBody>
        <w:p w:rsidR="00EF6DD5" w:rsidRDefault="00EF6DD5" w:rsidP="00EF6DD5">
          <w:pPr>
            <w:pStyle w:val="7A993C61D22349B691ACC2F884C0ACA7"/>
          </w:pPr>
          <w:r w:rsidRPr="00963854">
            <w:rPr>
              <w:rStyle w:val="Textodelmarcadordeposicin"/>
              <w:rFonts w:ascii="Arial" w:hAnsi="Arial" w:cs="Arial"/>
              <w:color w:val="FF8F8F"/>
              <w:sz w:val="20"/>
              <w:szCs w:val="20"/>
              <w:u w:val="single"/>
            </w:rPr>
            <w:t>Diligenciar el número del proceso</w:t>
          </w:r>
        </w:p>
      </w:docPartBody>
    </w:docPart>
    <w:docPart>
      <w:docPartPr>
        <w:name w:val="0206BC212CC44B04A84B1CCA75DBCE47"/>
        <w:category>
          <w:name w:val="General"/>
          <w:gallery w:val="placeholder"/>
        </w:category>
        <w:types>
          <w:type w:val="bbPlcHdr"/>
        </w:types>
        <w:behaviors>
          <w:behavior w:val="content"/>
        </w:behaviors>
        <w:guid w:val="{7528973C-A92E-487F-B1D1-AB06274265EA}"/>
      </w:docPartPr>
      <w:docPartBody>
        <w:p w:rsidR="00EF6DD5" w:rsidRDefault="00EF6DD5" w:rsidP="00EF6DD5">
          <w:pPr>
            <w:pStyle w:val="0206BC212CC44B04A84B1CCA75DBCE47"/>
          </w:pPr>
          <w:r w:rsidRPr="00963854">
            <w:rPr>
              <w:rStyle w:val="Textodelmarcadordeposicin"/>
              <w:rFonts w:ascii="Arial" w:hAnsi="Arial" w:cs="Arial"/>
              <w:color w:val="FF8F8F"/>
              <w:sz w:val="20"/>
              <w:szCs w:val="20"/>
              <w:u w:val="single"/>
            </w:rPr>
            <w:t>Transcribir el objeto del proceso</w:t>
          </w:r>
        </w:p>
      </w:docPartBody>
    </w:docPart>
    <w:docPart>
      <w:docPartPr>
        <w:name w:val="70EB1847C8E84605B31074DB0A5CEA08"/>
        <w:category>
          <w:name w:val="General"/>
          <w:gallery w:val="placeholder"/>
        </w:category>
        <w:types>
          <w:type w:val="bbPlcHdr"/>
        </w:types>
        <w:behaviors>
          <w:behavior w:val="content"/>
        </w:behaviors>
        <w:guid w:val="{1D46FDBD-C6DD-4727-B2B4-0040E029ED58}"/>
      </w:docPartPr>
      <w:docPartBody>
        <w:p w:rsidR="00EF6DD5" w:rsidRDefault="00EF6DD5" w:rsidP="00EF6DD5">
          <w:pPr>
            <w:pStyle w:val="70EB1847C8E84605B31074DB0A5CEA08"/>
          </w:pPr>
          <w:r w:rsidRPr="00963854">
            <w:rPr>
              <w:rStyle w:val="Textodelmarcadordeposicin"/>
              <w:rFonts w:ascii="Arial" w:hAnsi="Arial" w:cs="Arial"/>
              <w:color w:val="FF8F8F"/>
              <w:sz w:val="20"/>
              <w:szCs w:val="20"/>
              <w:u w:val="single"/>
            </w:rPr>
            <w:t>Nombre del representante legal</w:t>
          </w:r>
        </w:p>
      </w:docPartBody>
    </w:docPart>
    <w:docPart>
      <w:docPartPr>
        <w:name w:val="46C3B85174454090A11EF6E69D2C1C23"/>
        <w:category>
          <w:name w:val="General"/>
          <w:gallery w:val="placeholder"/>
        </w:category>
        <w:types>
          <w:type w:val="bbPlcHdr"/>
        </w:types>
        <w:behaviors>
          <w:behavior w:val="content"/>
        </w:behaviors>
        <w:guid w:val="{2BD8360F-A61A-48F2-A352-7EFA8ADB4D30}"/>
      </w:docPartPr>
      <w:docPartBody>
        <w:p w:rsidR="00EF6DD5" w:rsidRDefault="00EF6DD5" w:rsidP="00EF6DD5">
          <w:pPr>
            <w:pStyle w:val="46C3B85174454090A11EF6E69D2C1C23"/>
          </w:pPr>
          <w:r w:rsidRPr="00963854">
            <w:rPr>
              <w:rStyle w:val="Textodelmarcadordeposicin"/>
              <w:rFonts w:ascii="Arial" w:hAnsi="Arial" w:cs="Arial"/>
              <w:color w:val="FF8F8F"/>
              <w:sz w:val="20"/>
              <w:szCs w:val="20"/>
              <w:u w:val="single"/>
            </w:rPr>
            <w:t>documento de identificación</w:t>
          </w:r>
        </w:p>
      </w:docPartBody>
    </w:docPart>
    <w:docPart>
      <w:docPartPr>
        <w:name w:val="78C890308A114F88AEB62CC458F4D268"/>
        <w:category>
          <w:name w:val="General"/>
          <w:gallery w:val="placeholder"/>
        </w:category>
        <w:types>
          <w:type w:val="bbPlcHdr"/>
        </w:types>
        <w:behaviors>
          <w:behavior w:val="content"/>
        </w:behaviors>
        <w:guid w:val="{DBD6D369-505B-4C3A-B274-A5CA43ED7E47}"/>
      </w:docPartPr>
      <w:docPartBody>
        <w:p w:rsidR="00EF6DD5" w:rsidRDefault="00EF6DD5" w:rsidP="00EF6DD5">
          <w:pPr>
            <w:pStyle w:val="78C890308A114F88AEB62CC458F4D268"/>
          </w:pPr>
          <w:r w:rsidRPr="00963854">
            <w:rPr>
              <w:rStyle w:val="Textodelmarcadordeposicin"/>
              <w:rFonts w:ascii="Arial" w:hAnsi="Arial" w:cs="Arial"/>
              <w:color w:val="FF8F8F"/>
              <w:sz w:val="20"/>
              <w:szCs w:val="20"/>
              <w:u w:val="single"/>
            </w:rPr>
            <w:t>nombre del fabricante</w:t>
          </w:r>
        </w:p>
      </w:docPartBody>
    </w:docPart>
    <w:docPart>
      <w:docPartPr>
        <w:name w:val="9BD6411EB14C416AB732D182741AAB07"/>
        <w:category>
          <w:name w:val="General"/>
          <w:gallery w:val="placeholder"/>
        </w:category>
        <w:types>
          <w:type w:val="bbPlcHdr"/>
        </w:types>
        <w:behaviors>
          <w:behavior w:val="content"/>
        </w:behaviors>
        <w:guid w:val="{C78DC896-F640-45F6-AFBC-3649DEA528C4}"/>
      </w:docPartPr>
      <w:docPartBody>
        <w:p w:rsidR="00EF6DD5" w:rsidRDefault="00EF6DD5" w:rsidP="00EF6DD5">
          <w:pPr>
            <w:pStyle w:val="9BD6411EB14C416AB732D182741AAB07"/>
          </w:pPr>
          <w:r w:rsidRPr="00963854">
            <w:rPr>
              <w:rStyle w:val="Textodelmarcadordeposicin"/>
              <w:rFonts w:ascii="Arial" w:hAnsi="Arial" w:cs="Arial"/>
              <w:color w:val="FF8F8F"/>
              <w:sz w:val="20"/>
              <w:szCs w:val="20"/>
              <w:u w:val="single"/>
            </w:rPr>
            <w:t>Nit del fabricante</w:t>
          </w:r>
        </w:p>
      </w:docPartBody>
    </w:docPart>
    <w:docPart>
      <w:docPartPr>
        <w:name w:val="07BE0FAABD6741ED9AC5235D3796C7EE"/>
        <w:category>
          <w:name w:val="General"/>
          <w:gallery w:val="placeholder"/>
        </w:category>
        <w:types>
          <w:type w:val="bbPlcHdr"/>
        </w:types>
        <w:behaviors>
          <w:behavior w:val="content"/>
        </w:behaviors>
        <w:guid w:val="{F4A5217E-60C5-4124-BBA5-D36E31F179F8}"/>
      </w:docPartPr>
      <w:docPartBody>
        <w:p w:rsidR="00EF6DD5" w:rsidRDefault="00EF6DD5" w:rsidP="00EF6DD5">
          <w:pPr>
            <w:pStyle w:val="07BE0FAABD6741ED9AC5235D3796C7EE"/>
          </w:pPr>
          <w:r w:rsidRPr="00963854">
            <w:rPr>
              <w:rStyle w:val="Textodelmarcadordeposicin"/>
              <w:rFonts w:ascii="Arial" w:hAnsi="Arial" w:cs="Arial"/>
              <w:color w:val="FF8F8F"/>
              <w:sz w:val="20"/>
              <w:szCs w:val="20"/>
              <w:u w:val="single"/>
            </w:rPr>
            <w:t>dirección</w:t>
          </w:r>
        </w:p>
      </w:docPartBody>
    </w:docPart>
    <w:docPart>
      <w:docPartPr>
        <w:name w:val="5D23B43DEDB44B069CC8D5D8283412E6"/>
        <w:category>
          <w:name w:val="General"/>
          <w:gallery w:val="placeholder"/>
        </w:category>
        <w:types>
          <w:type w:val="bbPlcHdr"/>
        </w:types>
        <w:behaviors>
          <w:behavior w:val="content"/>
        </w:behaviors>
        <w:guid w:val="{E04D9C9B-7CA5-41A8-9853-57A20903898C}"/>
      </w:docPartPr>
      <w:docPartBody>
        <w:p w:rsidR="00EF6DD5" w:rsidRDefault="00EF6DD5" w:rsidP="00EF6DD5">
          <w:pPr>
            <w:pStyle w:val="5D23B43DEDB44B069CC8D5D8283412E6"/>
          </w:pPr>
          <w:r w:rsidRPr="00963854">
            <w:rPr>
              <w:rStyle w:val="Textodelmarcadordeposicin"/>
              <w:rFonts w:ascii="Arial" w:hAnsi="Arial" w:cs="Arial"/>
              <w:color w:val="FF8F8F"/>
              <w:sz w:val="20"/>
              <w:szCs w:val="20"/>
              <w:u w:val="single"/>
            </w:rPr>
            <w:t>teléfono</w:t>
          </w:r>
        </w:p>
      </w:docPartBody>
    </w:docPart>
    <w:docPart>
      <w:docPartPr>
        <w:name w:val="28D13FA1709548A6865C6FC0672A9F82"/>
        <w:category>
          <w:name w:val="General"/>
          <w:gallery w:val="placeholder"/>
        </w:category>
        <w:types>
          <w:type w:val="bbPlcHdr"/>
        </w:types>
        <w:behaviors>
          <w:behavior w:val="content"/>
        </w:behaviors>
        <w:guid w:val="{23B4E5E2-589D-49E0-A27A-436E0569A11B}"/>
      </w:docPartPr>
      <w:docPartBody>
        <w:p w:rsidR="00EF6DD5" w:rsidRDefault="00EF6DD5" w:rsidP="00EF6DD5">
          <w:pPr>
            <w:pStyle w:val="28D13FA1709548A6865C6FC0672A9F82"/>
          </w:pPr>
          <w:r w:rsidRPr="00963854">
            <w:rPr>
              <w:rStyle w:val="Textodelmarcadordeposicin"/>
              <w:rFonts w:ascii="Arial" w:hAnsi="Arial" w:cs="Arial"/>
              <w:color w:val="FF8F8F"/>
              <w:sz w:val="20"/>
              <w:szCs w:val="20"/>
              <w:u w:val="single"/>
            </w:rPr>
            <w:t>E-mail</w:t>
          </w:r>
        </w:p>
      </w:docPartBody>
    </w:docPart>
    <w:docPart>
      <w:docPartPr>
        <w:name w:val="6A5456B287AB4220BFCDB71FCB53B94B"/>
        <w:category>
          <w:name w:val="General"/>
          <w:gallery w:val="placeholder"/>
        </w:category>
        <w:types>
          <w:type w:val="bbPlcHdr"/>
        </w:types>
        <w:behaviors>
          <w:behavior w:val="content"/>
        </w:behaviors>
        <w:guid w:val="{D83F6047-DFD0-4E5A-95E4-DE75EBF6EB3E}"/>
      </w:docPartPr>
      <w:docPartBody>
        <w:p w:rsidR="00EF6DD5" w:rsidRDefault="00EF6DD5" w:rsidP="00EF6DD5">
          <w:pPr>
            <w:pStyle w:val="6A5456B287AB4220BFCDB71FCB53B94B"/>
          </w:pPr>
          <w:r w:rsidRPr="00963854">
            <w:rPr>
              <w:rStyle w:val="Textodelmarcadordeposicin"/>
              <w:rFonts w:ascii="Arial" w:hAnsi="Arial" w:cs="Arial"/>
              <w:color w:val="FF8F8F"/>
              <w:sz w:val="20"/>
              <w:szCs w:val="20"/>
              <w:u w:val="single"/>
            </w:rPr>
            <w:t>unidad de la policía</w:t>
          </w:r>
        </w:p>
      </w:docPartBody>
    </w:docPart>
    <w:docPart>
      <w:docPartPr>
        <w:name w:val="140482CCE7B74C939F10571014BD22AF"/>
        <w:category>
          <w:name w:val="General"/>
          <w:gallery w:val="placeholder"/>
        </w:category>
        <w:types>
          <w:type w:val="bbPlcHdr"/>
        </w:types>
        <w:behaviors>
          <w:behavior w:val="content"/>
        </w:behaviors>
        <w:guid w:val="{BAC2FCCA-4F8B-45A0-8E8A-C1781458ADE5}"/>
      </w:docPartPr>
      <w:docPartBody>
        <w:p w:rsidR="002D7E35" w:rsidRDefault="00EF6DD5" w:rsidP="00EF6DD5">
          <w:pPr>
            <w:pStyle w:val="140482CCE7B74C939F10571014BD22AF"/>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93577E024C374D139F247B8A1F8BB2AA"/>
        <w:category>
          <w:name w:val="General"/>
          <w:gallery w:val="placeholder"/>
        </w:category>
        <w:types>
          <w:type w:val="bbPlcHdr"/>
        </w:types>
        <w:behaviors>
          <w:behavior w:val="content"/>
        </w:behaviors>
        <w:guid w:val="{0638219C-3C86-4D88-97BF-9E9768C28001}"/>
      </w:docPartPr>
      <w:docPartBody>
        <w:p w:rsidR="002D7E35" w:rsidRDefault="00EF6DD5" w:rsidP="00EF6DD5">
          <w:pPr>
            <w:pStyle w:val="93577E024C374D139F247B8A1F8BB2AA"/>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EB0641830E9415B87F27B3C79310EB3"/>
        <w:category>
          <w:name w:val="General"/>
          <w:gallery w:val="placeholder"/>
        </w:category>
        <w:types>
          <w:type w:val="bbPlcHdr"/>
        </w:types>
        <w:behaviors>
          <w:behavior w:val="content"/>
        </w:behaviors>
        <w:guid w:val="{B7C7A49A-4A41-45B0-A9AA-879D800E131F}"/>
      </w:docPartPr>
      <w:docPartBody>
        <w:p w:rsidR="002D7E35" w:rsidRDefault="00EF6DD5" w:rsidP="00EF6DD5">
          <w:pPr>
            <w:pStyle w:val="3EB0641830E9415B87F27B3C79310EB3"/>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604"/>
    <w:rsid w:val="00014442"/>
    <w:rsid w:val="000C53E4"/>
    <w:rsid w:val="000D0CA7"/>
    <w:rsid w:val="000E415E"/>
    <w:rsid w:val="00124848"/>
    <w:rsid w:val="001655A2"/>
    <w:rsid w:val="001D19A5"/>
    <w:rsid w:val="002470EB"/>
    <w:rsid w:val="002B5D30"/>
    <w:rsid w:val="002D7E35"/>
    <w:rsid w:val="0044743B"/>
    <w:rsid w:val="004A3C06"/>
    <w:rsid w:val="004D33C7"/>
    <w:rsid w:val="004E2115"/>
    <w:rsid w:val="00561306"/>
    <w:rsid w:val="005B4BC4"/>
    <w:rsid w:val="005B690E"/>
    <w:rsid w:val="005D2BD1"/>
    <w:rsid w:val="0060394F"/>
    <w:rsid w:val="00643F39"/>
    <w:rsid w:val="006B7C18"/>
    <w:rsid w:val="00755E0B"/>
    <w:rsid w:val="007E1325"/>
    <w:rsid w:val="00824A15"/>
    <w:rsid w:val="008C6604"/>
    <w:rsid w:val="00992DB2"/>
    <w:rsid w:val="009A157B"/>
    <w:rsid w:val="009E0BDB"/>
    <w:rsid w:val="00A22159"/>
    <w:rsid w:val="00A66985"/>
    <w:rsid w:val="00A83D9A"/>
    <w:rsid w:val="00AA2E9C"/>
    <w:rsid w:val="00B31622"/>
    <w:rsid w:val="00B57FDA"/>
    <w:rsid w:val="00B83B8D"/>
    <w:rsid w:val="00B96755"/>
    <w:rsid w:val="00C33FAB"/>
    <w:rsid w:val="00C64DE9"/>
    <w:rsid w:val="00CB23F3"/>
    <w:rsid w:val="00D545AE"/>
    <w:rsid w:val="00D94C4A"/>
    <w:rsid w:val="00DB4BD4"/>
    <w:rsid w:val="00DB6621"/>
    <w:rsid w:val="00DB6A74"/>
    <w:rsid w:val="00EF6DD5"/>
    <w:rsid w:val="00F22C33"/>
    <w:rsid w:val="00FE0E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F6DD5"/>
    <w:rPr>
      <w:color w:val="808080"/>
    </w:rPr>
  </w:style>
  <w:style w:type="paragraph" w:customStyle="1" w:styleId="1E25732BD6124CFEABD2258864F5D6E4">
    <w:name w:val="1E25732BD6124CFEABD2258864F5D6E4"/>
    <w:rsid w:val="00DB6A74"/>
  </w:style>
  <w:style w:type="paragraph" w:customStyle="1" w:styleId="CFA3DBB31C6A43739D90006352DD89C9">
    <w:name w:val="CFA3DBB31C6A43739D90006352DD89C9"/>
    <w:rsid w:val="00DB6A74"/>
  </w:style>
  <w:style w:type="paragraph" w:customStyle="1" w:styleId="9DBF1A16C59E4006AB34D11D8AE93C8C">
    <w:name w:val="9DBF1A16C59E4006AB34D11D8AE93C8C"/>
    <w:rsid w:val="00DB6A74"/>
  </w:style>
  <w:style w:type="paragraph" w:customStyle="1" w:styleId="EA8F26F2BBEA466189D10038E897D587">
    <w:name w:val="EA8F26F2BBEA466189D10038E897D587"/>
    <w:rsid w:val="00DB6A74"/>
  </w:style>
  <w:style w:type="paragraph" w:customStyle="1" w:styleId="8FC93392D8314623A58D333CC3CF196D">
    <w:name w:val="8FC93392D8314623A58D333CC3CF196D"/>
    <w:rsid w:val="00DB6A74"/>
  </w:style>
  <w:style w:type="paragraph" w:customStyle="1" w:styleId="C3E988773F1F4D03A36A81DEF092BBAB">
    <w:name w:val="C3E988773F1F4D03A36A81DEF092BBAB"/>
    <w:rsid w:val="00DB6A74"/>
  </w:style>
  <w:style w:type="paragraph" w:customStyle="1" w:styleId="6F2A55B648054B14AF53ECCBCD609F57">
    <w:name w:val="6F2A55B648054B14AF53ECCBCD609F57"/>
    <w:rsid w:val="00DB6A74"/>
  </w:style>
  <w:style w:type="paragraph" w:customStyle="1" w:styleId="CFAA65E73F9A4C9080AD72116561F263">
    <w:name w:val="CFAA65E73F9A4C9080AD72116561F263"/>
    <w:rsid w:val="00DB6A74"/>
  </w:style>
  <w:style w:type="paragraph" w:customStyle="1" w:styleId="817428169B5F498CB7E5F088F3909BDD">
    <w:name w:val="817428169B5F498CB7E5F088F3909BDD"/>
    <w:rsid w:val="00DB6A74"/>
  </w:style>
  <w:style w:type="paragraph" w:customStyle="1" w:styleId="D56A94A0827947BD83A6214F9C83AF8C">
    <w:name w:val="D56A94A0827947BD83A6214F9C83AF8C"/>
    <w:rsid w:val="00DB6A74"/>
  </w:style>
  <w:style w:type="paragraph" w:customStyle="1" w:styleId="69DF1F7CAF1241D59BD47D2FC34F0493">
    <w:name w:val="69DF1F7CAF1241D59BD47D2FC34F0493"/>
    <w:rsid w:val="00DB6A74"/>
  </w:style>
  <w:style w:type="paragraph" w:customStyle="1" w:styleId="05D2BC1487B4432DAE64D4FB29143C69">
    <w:name w:val="05D2BC1487B4432DAE64D4FB29143C69"/>
    <w:rsid w:val="00DB6A74"/>
  </w:style>
  <w:style w:type="paragraph" w:customStyle="1" w:styleId="5EFDD5CE1B774EEB871FE0893D19C3A4">
    <w:name w:val="5EFDD5CE1B774EEB871FE0893D19C3A4"/>
    <w:rsid w:val="00DB6A74"/>
  </w:style>
  <w:style w:type="paragraph" w:customStyle="1" w:styleId="CA36087DD0C04D01A35EFB607A6FB63E">
    <w:name w:val="CA36087DD0C04D01A35EFB607A6FB63E"/>
    <w:rsid w:val="00DB6A74"/>
  </w:style>
  <w:style w:type="paragraph" w:customStyle="1" w:styleId="950AD05BAD6445EAA71D22123FBF8137">
    <w:name w:val="950AD05BAD6445EAA71D22123FBF8137"/>
    <w:rsid w:val="00DB6A74"/>
  </w:style>
  <w:style w:type="paragraph" w:customStyle="1" w:styleId="44ACF85379D14BDCBC515D4D7D050943">
    <w:name w:val="44ACF85379D14BDCBC515D4D7D050943"/>
    <w:rsid w:val="00DB6A74"/>
  </w:style>
  <w:style w:type="paragraph" w:customStyle="1" w:styleId="8A194883080746A5866BC0253092CB1E">
    <w:name w:val="8A194883080746A5866BC0253092CB1E"/>
    <w:rsid w:val="00DB6A74"/>
  </w:style>
  <w:style w:type="paragraph" w:customStyle="1" w:styleId="8997A5FA839746F9930E6A996EB4C0C6">
    <w:name w:val="8997A5FA839746F9930E6A996EB4C0C6"/>
    <w:rsid w:val="00DB6A74"/>
  </w:style>
  <w:style w:type="paragraph" w:customStyle="1" w:styleId="F252EE8BBB5848C3ADE71AA5F63BF481">
    <w:name w:val="F252EE8BBB5848C3ADE71AA5F63BF481"/>
    <w:rsid w:val="00DB6A74"/>
  </w:style>
  <w:style w:type="paragraph" w:customStyle="1" w:styleId="067FF3445B194D139EAC20BFE7460795">
    <w:name w:val="067FF3445B194D139EAC20BFE7460795"/>
    <w:rsid w:val="00DB6A74"/>
  </w:style>
  <w:style w:type="paragraph" w:customStyle="1" w:styleId="85E1DE05BD0646E8BB28E94059AC877D">
    <w:name w:val="85E1DE05BD0646E8BB28E94059AC877D"/>
    <w:rsid w:val="00DB6A74"/>
  </w:style>
  <w:style w:type="paragraph" w:customStyle="1" w:styleId="0DF9D6A80C0948F5ADBE2420928D9F4D">
    <w:name w:val="0DF9D6A80C0948F5ADBE2420928D9F4D"/>
    <w:rsid w:val="00DB6A74"/>
  </w:style>
  <w:style w:type="paragraph" w:customStyle="1" w:styleId="9BC7A384045D43B597B3571FC83C7D20">
    <w:name w:val="9BC7A384045D43B597B3571FC83C7D20"/>
    <w:rsid w:val="00DB6A74"/>
  </w:style>
  <w:style w:type="paragraph" w:customStyle="1" w:styleId="1A349F83A47041FAAD481818D4A7B21D">
    <w:name w:val="1A349F83A47041FAAD481818D4A7B21D"/>
    <w:rsid w:val="00DB6A74"/>
  </w:style>
  <w:style w:type="paragraph" w:customStyle="1" w:styleId="68F175AD0E274B979B87E34B8E4A2E3A">
    <w:name w:val="68F175AD0E274B979B87E34B8E4A2E3A"/>
    <w:rsid w:val="00DB6A74"/>
  </w:style>
  <w:style w:type="paragraph" w:customStyle="1" w:styleId="D7FCD6F14A334BD7B415A220F74BFEF4">
    <w:name w:val="D7FCD6F14A334BD7B415A220F74BFEF4"/>
    <w:rsid w:val="00DB6A74"/>
  </w:style>
  <w:style w:type="paragraph" w:customStyle="1" w:styleId="3E03D38B9C5E4053A8CFD30278AB497E">
    <w:name w:val="3E03D38B9C5E4053A8CFD30278AB497E"/>
    <w:rsid w:val="00DB6A74"/>
  </w:style>
  <w:style w:type="paragraph" w:customStyle="1" w:styleId="E1667268A2A342A887F237201AC6D1F7">
    <w:name w:val="E1667268A2A342A887F237201AC6D1F7"/>
    <w:rsid w:val="00DB6A74"/>
  </w:style>
  <w:style w:type="paragraph" w:customStyle="1" w:styleId="8CDF2246071B414EB31041FE3C46CA13">
    <w:name w:val="8CDF2246071B414EB31041FE3C46CA13"/>
    <w:rsid w:val="00DB6A74"/>
  </w:style>
  <w:style w:type="paragraph" w:customStyle="1" w:styleId="7D4FC7A9BDD14A0F8F9CDBFBC5EFDF55">
    <w:name w:val="7D4FC7A9BDD14A0F8F9CDBFBC5EFDF55"/>
    <w:rsid w:val="00DB6A74"/>
  </w:style>
  <w:style w:type="paragraph" w:customStyle="1" w:styleId="6057FE1DE54C4EDC87F43F567827D0C7">
    <w:name w:val="6057FE1DE54C4EDC87F43F567827D0C7"/>
    <w:rsid w:val="00DB6A74"/>
  </w:style>
  <w:style w:type="paragraph" w:customStyle="1" w:styleId="DC98B0AAD5AD4444A9563F5D9493D499">
    <w:name w:val="DC98B0AAD5AD4444A9563F5D9493D499"/>
    <w:rsid w:val="00DB6A74"/>
  </w:style>
  <w:style w:type="paragraph" w:customStyle="1" w:styleId="F89953095F2A44B2BFCC62EEC44B437C">
    <w:name w:val="F89953095F2A44B2BFCC62EEC44B437C"/>
    <w:rsid w:val="00DB6A74"/>
  </w:style>
  <w:style w:type="paragraph" w:customStyle="1" w:styleId="EB3DE401D69144DF9DA101E01E8D2D62">
    <w:name w:val="EB3DE401D69144DF9DA101E01E8D2D62"/>
    <w:rsid w:val="00DB6A74"/>
  </w:style>
  <w:style w:type="paragraph" w:customStyle="1" w:styleId="CA7B44EE92EE419FA4ED63C0F4C5AA15">
    <w:name w:val="CA7B44EE92EE419FA4ED63C0F4C5AA15"/>
    <w:rsid w:val="00DB6A74"/>
  </w:style>
  <w:style w:type="paragraph" w:customStyle="1" w:styleId="270652901E334765BB6950D00623975F">
    <w:name w:val="270652901E334765BB6950D00623975F"/>
    <w:rsid w:val="00DB6A74"/>
  </w:style>
  <w:style w:type="paragraph" w:customStyle="1" w:styleId="4E3611EB9C3B4372A8B57E81367F64F8">
    <w:name w:val="4E3611EB9C3B4372A8B57E81367F64F8"/>
    <w:rsid w:val="00DB6A74"/>
  </w:style>
  <w:style w:type="paragraph" w:customStyle="1" w:styleId="0521EB1090074D99917EF343BABEBA2E">
    <w:name w:val="0521EB1090074D99917EF343BABEBA2E"/>
    <w:rsid w:val="00DB6A74"/>
  </w:style>
  <w:style w:type="paragraph" w:customStyle="1" w:styleId="C291F49231CD4CB4AD3C67AE29727534">
    <w:name w:val="C291F49231CD4CB4AD3C67AE29727534"/>
    <w:rsid w:val="00DB6A74"/>
  </w:style>
  <w:style w:type="paragraph" w:customStyle="1" w:styleId="D09D2D8F8D2B4EF9B6BC6A4E85F3D4D5">
    <w:name w:val="D09D2D8F8D2B4EF9B6BC6A4E85F3D4D5"/>
    <w:rsid w:val="00DB6A74"/>
  </w:style>
  <w:style w:type="paragraph" w:customStyle="1" w:styleId="48B3BB4C046243EDA95CC5D4D87BDB28">
    <w:name w:val="48B3BB4C046243EDA95CC5D4D87BDB28"/>
    <w:rsid w:val="00DB6A74"/>
  </w:style>
  <w:style w:type="paragraph" w:customStyle="1" w:styleId="5303F09113744F97BF1BD83938B4FA42">
    <w:name w:val="5303F09113744F97BF1BD83938B4FA42"/>
    <w:rsid w:val="00DB6A74"/>
  </w:style>
  <w:style w:type="paragraph" w:customStyle="1" w:styleId="D85938D6099C492E910346F11042B7C9">
    <w:name w:val="D85938D6099C492E910346F11042B7C9"/>
    <w:rsid w:val="00DB6A74"/>
  </w:style>
  <w:style w:type="paragraph" w:customStyle="1" w:styleId="61A4E90832764AE09D28BEA423C168CB">
    <w:name w:val="61A4E90832764AE09D28BEA423C168CB"/>
    <w:rsid w:val="00DB6A74"/>
  </w:style>
  <w:style w:type="paragraph" w:customStyle="1" w:styleId="8AB194C515AC48C3B9EA73B3E4A4A5DD">
    <w:name w:val="8AB194C515AC48C3B9EA73B3E4A4A5DD"/>
    <w:rsid w:val="00DB6A74"/>
  </w:style>
  <w:style w:type="paragraph" w:customStyle="1" w:styleId="DD7550BA7E1646BA8A7E75D7FC3C5FDC">
    <w:name w:val="DD7550BA7E1646BA8A7E75D7FC3C5FDC"/>
    <w:rsid w:val="00DB6A74"/>
  </w:style>
  <w:style w:type="paragraph" w:customStyle="1" w:styleId="138F02AD16F94E28B9CCEE888DF121CD">
    <w:name w:val="138F02AD16F94E28B9CCEE888DF121CD"/>
    <w:rsid w:val="00DB6A74"/>
  </w:style>
  <w:style w:type="paragraph" w:customStyle="1" w:styleId="784935C98C9445B187DA8DC6C6589F1A">
    <w:name w:val="784935C98C9445B187DA8DC6C6589F1A"/>
    <w:rsid w:val="00DB6A74"/>
  </w:style>
  <w:style w:type="paragraph" w:customStyle="1" w:styleId="1161B997CE9A4DFFAA94DADFAA368C00">
    <w:name w:val="1161B997CE9A4DFFAA94DADFAA368C00"/>
    <w:rsid w:val="00DB6A74"/>
  </w:style>
  <w:style w:type="paragraph" w:customStyle="1" w:styleId="85CC0AD7559F435CAC1A56CB3532EC99">
    <w:name w:val="85CC0AD7559F435CAC1A56CB3532EC99"/>
    <w:rsid w:val="00DB6A74"/>
  </w:style>
  <w:style w:type="paragraph" w:customStyle="1" w:styleId="0493503CF412478196D284817D0F79DB">
    <w:name w:val="0493503CF412478196D284817D0F79DB"/>
    <w:rsid w:val="00DB6A74"/>
  </w:style>
  <w:style w:type="paragraph" w:customStyle="1" w:styleId="CF2EC34BDBFE4BA4A6C79E112ADED132">
    <w:name w:val="CF2EC34BDBFE4BA4A6C79E112ADED132"/>
    <w:rsid w:val="00DB6A74"/>
  </w:style>
  <w:style w:type="paragraph" w:customStyle="1" w:styleId="5A5C7E4878BA41179A9B71543F6BA565">
    <w:name w:val="5A5C7E4878BA41179A9B71543F6BA565"/>
    <w:rsid w:val="000E415E"/>
  </w:style>
  <w:style w:type="paragraph" w:customStyle="1" w:styleId="C8DED8375DAB493B9E76F2843E6BBF67">
    <w:name w:val="C8DED8375DAB493B9E76F2843E6BBF67"/>
    <w:rsid w:val="000E415E"/>
  </w:style>
  <w:style w:type="paragraph" w:customStyle="1" w:styleId="9D978457F23F4952BC2AB8022064FB6A">
    <w:name w:val="9D978457F23F4952BC2AB8022064FB6A"/>
    <w:rsid w:val="000E415E"/>
  </w:style>
  <w:style w:type="paragraph" w:customStyle="1" w:styleId="E191543934444D8AA3E6C4068F09F698">
    <w:name w:val="E191543934444D8AA3E6C4068F09F698"/>
    <w:rsid w:val="000E415E"/>
  </w:style>
  <w:style w:type="paragraph" w:customStyle="1" w:styleId="5C3701AE20BC486D82D2BDCA6AFEAEF0">
    <w:name w:val="5C3701AE20BC486D82D2BDCA6AFEAEF0"/>
    <w:rsid w:val="000E415E"/>
  </w:style>
  <w:style w:type="paragraph" w:customStyle="1" w:styleId="53A849613CC143269975AFB28A23C298">
    <w:name w:val="53A849613CC143269975AFB28A23C298"/>
    <w:rsid w:val="000E415E"/>
  </w:style>
  <w:style w:type="paragraph" w:customStyle="1" w:styleId="7730D32E36C742FE9A46D76329954B95">
    <w:name w:val="7730D32E36C742FE9A46D76329954B95"/>
    <w:rsid w:val="000E415E"/>
  </w:style>
  <w:style w:type="paragraph" w:customStyle="1" w:styleId="43A5EFC572AF45F899B91A4B44B84DC9">
    <w:name w:val="43A5EFC572AF45F899B91A4B44B84DC9"/>
    <w:rsid w:val="00B83B8D"/>
    <w:rPr>
      <w:kern w:val="2"/>
      <w14:ligatures w14:val="standardContextual"/>
    </w:rPr>
  </w:style>
  <w:style w:type="paragraph" w:customStyle="1" w:styleId="43E633DA62FF46E5BF027B3D72574A52">
    <w:name w:val="43E633DA62FF46E5BF027B3D72574A52"/>
    <w:rsid w:val="00B83B8D"/>
    <w:rPr>
      <w:kern w:val="2"/>
      <w14:ligatures w14:val="standardContextual"/>
    </w:rPr>
  </w:style>
  <w:style w:type="paragraph" w:customStyle="1" w:styleId="8289CC164FD34ADCBA3A7EF3E98ED364">
    <w:name w:val="8289CC164FD34ADCBA3A7EF3E98ED364"/>
    <w:rsid w:val="00B83B8D"/>
    <w:rPr>
      <w:kern w:val="2"/>
      <w14:ligatures w14:val="standardContextual"/>
    </w:rPr>
  </w:style>
  <w:style w:type="paragraph" w:customStyle="1" w:styleId="BD0A90DADC064B23B234E4EB3B3CBCC6">
    <w:name w:val="BD0A90DADC064B23B234E4EB3B3CBCC6"/>
    <w:rsid w:val="00B83B8D"/>
    <w:rPr>
      <w:kern w:val="2"/>
      <w14:ligatures w14:val="standardContextual"/>
    </w:rPr>
  </w:style>
  <w:style w:type="paragraph" w:customStyle="1" w:styleId="128BDAA9A02D433DB328895502CF4D21">
    <w:name w:val="128BDAA9A02D433DB328895502CF4D21"/>
    <w:rsid w:val="00B83B8D"/>
    <w:rPr>
      <w:kern w:val="2"/>
      <w14:ligatures w14:val="standardContextual"/>
    </w:rPr>
  </w:style>
  <w:style w:type="paragraph" w:customStyle="1" w:styleId="25946BF19C0E4BDFB6F2FC2A079E8A20">
    <w:name w:val="25946BF19C0E4BDFB6F2FC2A079E8A20"/>
    <w:rsid w:val="00B83B8D"/>
    <w:rPr>
      <w:kern w:val="2"/>
      <w14:ligatures w14:val="standardContextual"/>
    </w:rPr>
  </w:style>
  <w:style w:type="paragraph" w:customStyle="1" w:styleId="58859877E2FB4CF183C16958DA3C58B2">
    <w:name w:val="58859877E2FB4CF183C16958DA3C58B2"/>
    <w:rsid w:val="00B83B8D"/>
    <w:rPr>
      <w:kern w:val="2"/>
      <w14:ligatures w14:val="standardContextual"/>
    </w:rPr>
  </w:style>
  <w:style w:type="paragraph" w:customStyle="1" w:styleId="AD035C4730EC41288823BABEA1568004">
    <w:name w:val="AD035C4730EC41288823BABEA1568004"/>
    <w:rsid w:val="00EF6DD5"/>
  </w:style>
  <w:style w:type="paragraph" w:customStyle="1" w:styleId="6F7B96382406407FB47B382C27CD140D">
    <w:name w:val="6F7B96382406407FB47B382C27CD140D"/>
    <w:rsid w:val="00EF6DD5"/>
  </w:style>
  <w:style w:type="paragraph" w:customStyle="1" w:styleId="1AF45AF5F40540589F6618D093C54932">
    <w:name w:val="1AF45AF5F40540589F6618D093C54932"/>
    <w:rsid w:val="00EF6DD5"/>
  </w:style>
  <w:style w:type="paragraph" w:customStyle="1" w:styleId="90D065F0A7C749F491B1139A37687BD8">
    <w:name w:val="90D065F0A7C749F491B1139A37687BD8"/>
    <w:rsid w:val="00EF6DD5"/>
  </w:style>
  <w:style w:type="paragraph" w:customStyle="1" w:styleId="7A993C61D22349B691ACC2F884C0ACA7">
    <w:name w:val="7A993C61D22349B691ACC2F884C0ACA7"/>
    <w:rsid w:val="00EF6DD5"/>
  </w:style>
  <w:style w:type="paragraph" w:customStyle="1" w:styleId="0206BC212CC44B04A84B1CCA75DBCE47">
    <w:name w:val="0206BC212CC44B04A84B1CCA75DBCE47"/>
    <w:rsid w:val="00EF6DD5"/>
  </w:style>
  <w:style w:type="paragraph" w:customStyle="1" w:styleId="70EB1847C8E84605B31074DB0A5CEA08">
    <w:name w:val="70EB1847C8E84605B31074DB0A5CEA08"/>
    <w:rsid w:val="00EF6DD5"/>
  </w:style>
  <w:style w:type="paragraph" w:customStyle="1" w:styleId="46C3B85174454090A11EF6E69D2C1C23">
    <w:name w:val="46C3B85174454090A11EF6E69D2C1C23"/>
    <w:rsid w:val="00EF6DD5"/>
  </w:style>
  <w:style w:type="paragraph" w:customStyle="1" w:styleId="78C890308A114F88AEB62CC458F4D268">
    <w:name w:val="78C890308A114F88AEB62CC458F4D268"/>
    <w:rsid w:val="00EF6DD5"/>
  </w:style>
  <w:style w:type="paragraph" w:customStyle="1" w:styleId="9BD6411EB14C416AB732D182741AAB07">
    <w:name w:val="9BD6411EB14C416AB732D182741AAB07"/>
    <w:rsid w:val="00EF6DD5"/>
  </w:style>
  <w:style w:type="paragraph" w:customStyle="1" w:styleId="07BE0FAABD6741ED9AC5235D3796C7EE">
    <w:name w:val="07BE0FAABD6741ED9AC5235D3796C7EE"/>
    <w:rsid w:val="00EF6DD5"/>
  </w:style>
  <w:style w:type="paragraph" w:customStyle="1" w:styleId="5D23B43DEDB44B069CC8D5D8283412E6">
    <w:name w:val="5D23B43DEDB44B069CC8D5D8283412E6"/>
    <w:rsid w:val="00EF6DD5"/>
  </w:style>
  <w:style w:type="paragraph" w:customStyle="1" w:styleId="28D13FA1709548A6865C6FC0672A9F82">
    <w:name w:val="28D13FA1709548A6865C6FC0672A9F82"/>
    <w:rsid w:val="00EF6DD5"/>
  </w:style>
  <w:style w:type="paragraph" w:customStyle="1" w:styleId="6A5456B287AB4220BFCDB71FCB53B94B">
    <w:name w:val="6A5456B287AB4220BFCDB71FCB53B94B"/>
    <w:rsid w:val="00EF6DD5"/>
  </w:style>
  <w:style w:type="paragraph" w:customStyle="1" w:styleId="140482CCE7B74C939F10571014BD22AF">
    <w:name w:val="140482CCE7B74C939F10571014BD22AF"/>
    <w:rsid w:val="00EF6DD5"/>
  </w:style>
  <w:style w:type="paragraph" w:customStyle="1" w:styleId="93577E024C374D139F247B8A1F8BB2AA">
    <w:name w:val="93577E024C374D139F247B8A1F8BB2AA"/>
    <w:rsid w:val="00EF6DD5"/>
  </w:style>
  <w:style w:type="paragraph" w:customStyle="1" w:styleId="3EB0641830E9415B87F27B3C79310EB3">
    <w:name w:val="3EB0641830E9415B87F27B3C79310EB3"/>
    <w:rsid w:val="00EF6D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376C5B-119B-416F-B86C-8AEB30AEF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2294</TotalTime>
  <Pages>51</Pages>
  <Words>21214</Words>
  <Characters>110577</Characters>
  <Application>Microsoft Office Word</Application>
  <DocSecurity>0</DocSecurity>
  <Lines>921</Lines>
  <Paragraphs>263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131528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CAROLINA APONTE GARCIA</cp:lastModifiedBy>
  <cp:revision>144</cp:revision>
  <cp:lastPrinted>2024-08-26T23:30:00Z</cp:lastPrinted>
  <dcterms:created xsi:type="dcterms:W3CDTF">2023-03-09T12:55:00Z</dcterms:created>
  <dcterms:modified xsi:type="dcterms:W3CDTF">2024-09-06T13:48:00Z</dcterms:modified>
</cp:coreProperties>
</file>