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Pr="0049449F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00B050"/>
        </w:rPr>
      </w:pPr>
      <w:r w:rsidRPr="0049449F">
        <w:rPr>
          <w:rFonts w:ascii="Arial" w:hAnsi="Arial" w:cs="Arial"/>
          <w:b/>
          <w:bCs/>
          <w:color w:val="00B050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675F6E1E" w:rsidR="00B23EB5" w:rsidRPr="00B823E3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A14DF6">
        <w:rPr>
          <w:rFonts w:ascii="Arial" w:hAnsi="Arial" w:cs="Arial"/>
          <w:b/>
          <w:bCs/>
        </w:rPr>
        <w:t xml:space="preserve">SUBASTA </w:t>
      </w:r>
      <w:r w:rsidR="004F5D8C">
        <w:rPr>
          <w:rFonts w:ascii="Arial" w:hAnsi="Arial" w:cs="Arial"/>
          <w:b/>
          <w:bCs/>
        </w:rPr>
        <w:t>INVERSA,</w:t>
      </w:r>
      <w:r w:rsidRPr="00B823E3">
        <w:rPr>
          <w:rFonts w:ascii="Arial" w:hAnsi="Arial" w:cs="Arial"/>
          <w:b/>
          <w:bCs/>
        </w:rPr>
        <w:t xml:space="preserve"> </w:t>
      </w:r>
      <w:r w:rsidRPr="004F5D8C">
        <w:rPr>
          <w:rFonts w:ascii="Arial" w:hAnsi="Arial" w:cs="Arial"/>
          <w:b/>
          <w:bCs/>
        </w:rPr>
        <w:t xml:space="preserve">No. </w:t>
      </w:r>
      <w:r w:rsidR="00155B5D" w:rsidRPr="00155B5D">
        <w:rPr>
          <w:rFonts w:ascii="Arial" w:hAnsi="Arial" w:cs="Arial"/>
          <w:b/>
          <w:bCs/>
        </w:rPr>
        <w:t>SASI-ATL-CNCA-00</w:t>
      </w:r>
      <w:r w:rsidR="0049449F">
        <w:rPr>
          <w:rFonts w:ascii="Arial" w:hAnsi="Arial" w:cs="Arial"/>
          <w:b/>
          <w:bCs/>
        </w:rPr>
        <w:t>41</w:t>
      </w:r>
      <w:r w:rsidR="00155B5D" w:rsidRPr="00155B5D">
        <w:rPr>
          <w:rFonts w:ascii="Arial" w:hAnsi="Arial" w:cs="Arial"/>
          <w:b/>
          <w:bCs/>
        </w:rPr>
        <w:t>-202</w:t>
      </w:r>
      <w:r w:rsidR="0049449F">
        <w:rPr>
          <w:rFonts w:ascii="Arial" w:hAnsi="Arial" w:cs="Arial"/>
          <w:b/>
          <w:bCs/>
        </w:rPr>
        <w:t>4</w:t>
      </w:r>
    </w:p>
    <w:p w14:paraId="7A451199" w14:textId="77777777" w:rsidR="00B23EB5" w:rsidRPr="00B823E3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E5C32F0" w14:textId="37B72BA5" w:rsidR="007115FD" w:rsidRPr="00C7547A" w:rsidRDefault="00B23EB5" w:rsidP="00B30773">
      <w:pPr>
        <w:spacing w:line="240" w:lineRule="auto"/>
        <w:jc w:val="both"/>
        <w:rPr>
          <w:rFonts w:ascii="Arial" w:hAnsi="Arial" w:cs="Arial"/>
          <w:i/>
          <w:iCs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FF1333" w:rsidRPr="00FF1333">
        <w:rPr>
          <w:rFonts w:ascii="Arial" w:hAnsi="Arial" w:cs="Arial"/>
          <w:i/>
          <w:iCs/>
        </w:rPr>
        <w:t>CONTRATAR EL SUMINISTRO DE ELEMENTOS DE PROTECCIÓN PERSONAL PARA LOS APRENDICES DEL CENTRO NACIONAL COLOMBO ALEMÁN PARA LA VIGENCIA  202</w:t>
      </w:r>
      <w:r w:rsidR="0049449F">
        <w:rPr>
          <w:rFonts w:ascii="Arial" w:hAnsi="Arial" w:cs="Arial"/>
          <w:i/>
          <w:iCs/>
        </w:rPr>
        <w:t>4</w:t>
      </w:r>
      <w:r w:rsidR="00774987" w:rsidRPr="00774987">
        <w:rPr>
          <w:rFonts w:ascii="Arial" w:hAnsi="Arial" w:cs="Arial"/>
          <w:i/>
          <w:iCs/>
        </w:rPr>
        <w:t>.</w:t>
      </w:r>
    </w:p>
    <w:p w14:paraId="77DFF1C4" w14:textId="56946FEE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49449F">
        <w:rPr>
          <w:rFonts w:ascii="Arial" w:hAnsi="Arial" w:cs="Arial"/>
          <w:color w:val="00B050"/>
        </w:rPr>
        <w:t>[nombre del Representante Legal del integrante 1] y [nombre del Representante Legal del integrante 2] (y así sucesivamente)</w:t>
      </w:r>
      <w:r w:rsidRPr="00B23EB5">
        <w:rPr>
          <w:rFonts w:ascii="Arial" w:hAnsi="Arial" w:cs="Arial"/>
          <w:color w:val="E36C0A"/>
        </w:rPr>
        <w:t xml:space="preserve"> </w:t>
      </w:r>
      <w:r w:rsidRPr="00B23EB5">
        <w:rPr>
          <w:rFonts w:ascii="Arial" w:hAnsi="Arial" w:cs="Arial"/>
        </w:rPr>
        <w:t xml:space="preserve">debidamente autorizados para actuar en nombre y representación </w:t>
      </w:r>
      <w:r w:rsidRPr="0049449F">
        <w:rPr>
          <w:rFonts w:ascii="Arial" w:hAnsi="Arial" w:cs="Arial"/>
          <w:color w:val="00B050"/>
        </w:rPr>
        <w:t xml:space="preserve">de 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49449F">
        <w:rPr>
          <w:rFonts w:ascii="Arial" w:hAnsi="Arial" w:cs="Arial"/>
          <w:color w:val="00B050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B51688">
        <w:rPr>
          <w:rFonts w:ascii="Arial" w:hAnsi="Arial" w:cs="Arial"/>
          <w:b/>
          <w:bCs/>
        </w:rPr>
        <w:t>SUBASTA INVERSA</w:t>
      </w:r>
      <w:r w:rsidR="00B823E3" w:rsidRPr="00B823E3">
        <w:rPr>
          <w:rFonts w:ascii="Arial" w:hAnsi="Arial" w:cs="Arial"/>
          <w:b/>
          <w:bCs/>
        </w:rPr>
        <w:t xml:space="preserve">, No. </w:t>
      </w:r>
      <w:r w:rsidR="00155B5D" w:rsidRPr="00155B5D">
        <w:rPr>
          <w:rFonts w:ascii="Arial" w:hAnsi="Arial" w:cs="Arial"/>
          <w:b/>
          <w:bCs/>
        </w:rPr>
        <w:t>SASI-ATL-CNCA-000</w:t>
      </w:r>
      <w:r w:rsidR="00FF1333">
        <w:rPr>
          <w:rFonts w:ascii="Arial" w:hAnsi="Arial" w:cs="Arial"/>
          <w:b/>
          <w:bCs/>
        </w:rPr>
        <w:t>13</w:t>
      </w:r>
      <w:r w:rsidR="00155B5D" w:rsidRPr="00155B5D">
        <w:rPr>
          <w:rFonts w:ascii="Arial" w:hAnsi="Arial" w:cs="Arial"/>
          <w:b/>
          <w:bCs/>
        </w:rPr>
        <w:t>-202</w:t>
      </w:r>
      <w:r w:rsidR="0049449F">
        <w:rPr>
          <w:rFonts w:ascii="Arial" w:hAnsi="Arial" w:cs="Arial"/>
          <w:b/>
          <w:bCs/>
        </w:rPr>
        <w:t>4</w:t>
      </w:r>
      <w:r w:rsidR="00B823E3" w:rsidRPr="00B823E3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49449F">
        <w:rPr>
          <w:rFonts w:ascii="Arial" w:hAnsi="Arial" w:cs="Arial"/>
          <w:color w:val="00B050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  <w:bookmarkStart w:id="0" w:name="_GoBack"/>
      <w:bookmarkEnd w:id="0"/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9449F">
              <w:rPr>
                <w:rFonts w:ascii="Arial" w:hAnsi="Arial" w:cs="Arial"/>
                <w:color w:val="00B05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9449F">
              <w:rPr>
                <w:rFonts w:ascii="Arial" w:hAnsi="Arial" w:cs="Arial"/>
                <w:color w:val="00B05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49449F">
        <w:rPr>
          <w:rFonts w:ascii="Arial" w:hAnsi="Arial" w:cs="Arial"/>
          <w:color w:val="00B050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49449F">
        <w:rPr>
          <w:rFonts w:ascii="Arial" w:hAnsi="Arial" w:cs="Arial"/>
          <w:color w:val="00B050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 revocar el consorcio durante el tiempo de duración del contrato, su liquidación (si a ello hubiere lugar</w:t>
      </w:r>
      <w:r w:rsidRPr="0049449F">
        <w:rPr>
          <w:rFonts w:ascii="Arial" w:hAnsi="Arial" w:cs="Arial"/>
          <w:color w:val="00B050"/>
        </w:rPr>
        <w:t xml:space="preserve">) y </w:t>
      </w:r>
      <w:proofErr w:type="spellStart"/>
      <w:r w:rsidRPr="0049449F">
        <w:rPr>
          <w:rFonts w:ascii="Arial" w:hAnsi="Arial" w:cs="Arial"/>
          <w:color w:val="00B050"/>
        </w:rPr>
        <w:t>xx</w:t>
      </w:r>
      <w:proofErr w:type="spellEnd"/>
      <w:r w:rsidRPr="0049449F">
        <w:rPr>
          <w:rFonts w:ascii="Arial" w:hAnsi="Arial" w:cs="Arial"/>
          <w:color w:val="00B050"/>
        </w:rPr>
        <w:t xml:space="preserve"> (</w:t>
      </w:r>
      <w:proofErr w:type="spellStart"/>
      <w:r w:rsidRPr="0049449F">
        <w:rPr>
          <w:rFonts w:ascii="Arial" w:hAnsi="Arial" w:cs="Arial"/>
          <w:color w:val="00B050"/>
        </w:rPr>
        <w:t>xx</w:t>
      </w:r>
      <w:proofErr w:type="spellEnd"/>
      <w:r w:rsidRPr="0049449F">
        <w:rPr>
          <w:rFonts w:ascii="Arial" w:hAnsi="Arial" w:cs="Arial"/>
          <w:color w:val="00B050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49449F" w:rsidRDefault="00B23EB5" w:rsidP="00B23EB5">
      <w:pPr>
        <w:spacing w:line="240" w:lineRule="auto"/>
        <w:jc w:val="both"/>
        <w:rPr>
          <w:rFonts w:ascii="Arial" w:hAnsi="Arial" w:cs="Arial"/>
          <w:color w:val="00B050"/>
        </w:rPr>
      </w:pPr>
      <w:r w:rsidRPr="0049449F">
        <w:rPr>
          <w:rFonts w:ascii="Arial" w:hAnsi="Arial" w:cs="Arial"/>
          <w:b/>
          <w:bCs/>
          <w:color w:val="00B050"/>
        </w:rPr>
        <w:t xml:space="preserve">NOTA 1: </w:t>
      </w:r>
      <w:r w:rsidRPr="0049449F">
        <w:rPr>
          <w:rFonts w:ascii="Arial" w:hAnsi="Arial" w:cs="Arial"/>
          <w:color w:val="00B05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49449F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00B050"/>
          <w:lang w:eastAsia="es-CO"/>
        </w:rPr>
      </w:pPr>
      <w:r w:rsidRPr="0049449F">
        <w:rPr>
          <w:rFonts w:ascii="Arial" w:hAnsi="Arial" w:cs="Arial"/>
          <w:b/>
          <w:bCs/>
          <w:color w:val="00B050"/>
        </w:rPr>
        <w:t xml:space="preserve">NOTA 2: </w:t>
      </w:r>
      <w:r w:rsidRPr="0049449F">
        <w:rPr>
          <w:rFonts w:ascii="Arial" w:hAnsi="Arial" w:cs="Arial"/>
          <w:color w:val="00B050"/>
        </w:rPr>
        <w:t xml:space="preserve">El documento deberá estar suscrito </w:t>
      </w:r>
      <w:r w:rsidRPr="0049449F">
        <w:rPr>
          <w:rFonts w:ascii="Arial" w:hAnsi="Arial" w:cs="Arial"/>
          <w:color w:val="00B050"/>
          <w:lang w:eastAsia="es-CO"/>
        </w:rPr>
        <w:t>por cada uno de los representantes de los integrantes del consorcio.</w:t>
      </w:r>
    </w:p>
    <w:sectPr w:rsidR="00B23EB5" w:rsidRPr="0049449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28357A" w14:textId="77777777" w:rsidR="00A76B8B" w:rsidRDefault="00A76B8B" w:rsidP="001A74F0">
      <w:pPr>
        <w:spacing w:after="0" w:line="240" w:lineRule="auto"/>
      </w:pPr>
      <w:r>
        <w:separator/>
      </w:r>
    </w:p>
  </w:endnote>
  <w:endnote w:type="continuationSeparator" w:id="0">
    <w:p w14:paraId="06CA5A6E" w14:textId="77777777" w:rsidR="00A76B8B" w:rsidRDefault="00A76B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49449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49449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44CFF" w14:textId="77777777" w:rsidR="00A76B8B" w:rsidRDefault="00A76B8B" w:rsidP="001A74F0">
      <w:pPr>
        <w:spacing w:after="0" w:line="240" w:lineRule="auto"/>
      </w:pPr>
      <w:r>
        <w:separator/>
      </w:r>
    </w:p>
  </w:footnote>
  <w:footnote w:type="continuationSeparator" w:id="0">
    <w:p w14:paraId="3B7117BC" w14:textId="77777777" w:rsidR="00A76B8B" w:rsidRDefault="00A76B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49449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75A9297B" w:rsidR="00633BEF" w:rsidRDefault="0049449F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91263BA" wp14:editId="7EA12A0A">
          <wp:simplePos x="0" y="0"/>
          <wp:positionH relativeFrom="column">
            <wp:posOffset>2453640</wp:posOffset>
          </wp:positionH>
          <wp:positionV relativeFrom="paragraph">
            <wp:posOffset>-1905</wp:posOffset>
          </wp:positionV>
          <wp:extent cx="609600" cy="639337"/>
          <wp:effectExtent l="0" t="0" r="0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393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159E"/>
    <w:rsid w:val="000266D7"/>
    <w:rsid w:val="00030AE0"/>
    <w:rsid w:val="0005687D"/>
    <w:rsid w:val="00091A2E"/>
    <w:rsid w:val="000C1FF1"/>
    <w:rsid w:val="000C3EDF"/>
    <w:rsid w:val="00114AEC"/>
    <w:rsid w:val="00115DB7"/>
    <w:rsid w:val="00155B5D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43C91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07F6"/>
    <w:rsid w:val="0041765B"/>
    <w:rsid w:val="00417A95"/>
    <w:rsid w:val="0042368D"/>
    <w:rsid w:val="00433946"/>
    <w:rsid w:val="00435AF8"/>
    <w:rsid w:val="004574DF"/>
    <w:rsid w:val="004658BE"/>
    <w:rsid w:val="0049449F"/>
    <w:rsid w:val="004B47B4"/>
    <w:rsid w:val="004C6C8D"/>
    <w:rsid w:val="004F5D8C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07A9"/>
    <w:rsid w:val="0075241D"/>
    <w:rsid w:val="00774987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B6B6E"/>
    <w:rsid w:val="009C10E4"/>
    <w:rsid w:val="00A04641"/>
    <w:rsid w:val="00A14DF6"/>
    <w:rsid w:val="00A15A42"/>
    <w:rsid w:val="00A51AD9"/>
    <w:rsid w:val="00A7439D"/>
    <w:rsid w:val="00A76B8B"/>
    <w:rsid w:val="00AA2937"/>
    <w:rsid w:val="00AB0A03"/>
    <w:rsid w:val="00AB47FD"/>
    <w:rsid w:val="00AE1C21"/>
    <w:rsid w:val="00B23EB5"/>
    <w:rsid w:val="00B30773"/>
    <w:rsid w:val="00B51688"/>
    <w:rsid w:val="00B645D8"/>
    <w:rsid w:val="00B823E3"/>
    <w:rsid w:val="00B87091"/>
    <w:rsid w:val="00BA3FD2"/>
    <w:rsid w:val="00BB20FB"/>
    <w:rsid w:val="00BB4039"/>
    <w:rsid w:val="00BC3EBF"/>
    <w:rsid w:val="00C127EE"/>
    <w:rsid w:val="00C7547A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125"/>
    <w:rsid w:val="00D3202C"/>
    <w:rsid w:val="00D40DAD"/>
    <w:rsid w:val="00D471AF"/>
    <w:rsid w:val="00D533DD"/>
    <w:rsid w:val="00D53A48"/>
    <w:rsid w:val="00D71412"/>
    <w:rsid w:val="00DA7FED"/>
    <w:rsid w:val="00DB4A72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2C8D"/>
    <w:rsid w:val="00ED6D30"/>
    <w:rsid w:val="00EF5EEF"/>
    <w:rsid w:val="00F00C8F"/>
    <w:rsid w:val="00F170BC"/>
    <w:rsid w:val="00F24FA7"/>
    <w:rsid w:val="00F44475"/>
    <w:rsid w:val="00F53498"/>
    <w:rsid w:val="00F56B9B"/>
    <w:rsid w:val="00F811F3"/>
    <w:rsid w:val="00F91AFB"/>
    <w:rsid w:val="00FB3727"/>
    <w:rsid w:val="00FC1EBD"/>
    <w:rsid w:val="00FF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822A9"/>
    <w:rsid w:val="00297F78"/>
    <w:rsid w:val="002B6E6E"/>
    <w:rsid w:val="0033727B"/>
    <w:rsid w:val="003526EF"/>
    <w:rsid w:val="00367691"/>
    <w:rsid w:val="004210E3"/>
    <w:rsid w:val="0074493A"/>
    <w:rsid w:val="007A1BC2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  <w:rsid w:val="00FB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1023592-0F62-4DCC-BB93-A32E16808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794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Fabian Andres Conrado Sarabia</cp:lastModifiedBy>
  <cp:revision>22</cp:revision>
  <dcterms:created xsi:type="dcterms:W3CDTF">2021-03-15T20:59:00Z</dcterms:created>
  <dcterms:modified xsi:type="dcterms:W3CDTF">2024-09-06T22:17:00Z</dcterms:modified>
</cp:coreProperties>
</file>